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089" w:rsidRPr="00AC3672" w:rsidRDefault="006F7089" w:rsidP="00280FCA">
      <w:pPr>
        <w:spacing w:line="360" w:lineRule="auto"/>
        <w:contextualSpacing/>
        <w:jc w:val="center"/>
        <w:rPr>
          <w:b/>
          <w:lang w:eastAsia="en-US"/>
        </w:rPr>
      </w:pPr>
      <w:r w:rsidRPr="00AC3672">
        <w:rPr>
          <w:b/>
          <w:lang w:eastAsia="en-US"/>
        </w:rPr>
        <w:t xml:space="preserve">Комитет по образованию администрации муниципального образования  </w:t>
      </w:r>
    </w:p>
    <w:p w:rsidR="006F7089" w:rsidRPr="00AC3672" w:rsidRDefault="006F7089" w:rsidP="00280FCA">
      <w:pPr>
        <w:spacing w:line="360" w:lineRule="auto"/>
        <w:contextualSpacing/>
        <w:jc w:val="center"/>
        <w:rPr>
          <w:b/>
          <w:lang w:eastAsia="en-US"/>
        </w:rPr>
      </w:pPr>
      <w:r w:rsidRPr="00AC3672">
        <w:rPr>
          <w:b/>
          <w:lang w:eastAsia="en-US"/>
        </w:rPr>
        <w:t xml:space="preserve">«Всеволожский муниципальный район» Ленинградской области </w:t>
      </w:r>
    </w:p>
    <w:p w:rsidR="00AD41BA" w:rsidRDefault="006F7089" w:rsidP="00280FCA">
      <w:pPr>
        <w:spacing w:line="360" w:lineRule="auto"/>
        <w:contextualSpacing/>
        <w:jc w:val="center"/>
        <w:rPr>
          <w:b/>
          <w:lang w:eastAsia="en-US"/>
        </w:rPr>
      </w:pPr>
      <w:r w:rsidRPr="00AC3672">
        <w:rPr>
          <w:b/>
          <w:lang w:eastAsia="en-US"/>
        </w:rPr>
        <w:t xml:space="preserve">МУНИЦИПАЛЬНОЕ ОБЩЕОБРАЗОВАТЕЛЬНОЕ БЮДЖЕТНОЕ УЧРЕЖДЕНИЕ «СРЕДНЯЯ ОБЩЕОБРАЗОВАТЕЛЬНАЯ ШКОЛА </w:t>
      </w:r>
    </w:p>
    <w:p w:rsidR="006F7089" w:rsidRPr="00AC3672" w:rsidRDefault="00AD41BA" w:rsidP="00280FCA">
      <w:pPr>
        <w:spacing w:line="360" w:lineRule="auto"/>
        <w:contextualSpacing/>
        <w:jc w:val="center"/>
        <w:rPr>
          <w:b/>
          <w:lang w:eastAsia="en-US"/>
        </w:rPr>
      </w:pPr>
      <w:r>
        <w:rPr>
          <w:b/>
          <w:lang w:eastAsia="en-US"/>
        </w:rPr>
        <w:t>«</w:t>
      </w:r>
      <w:r w:rsidRPr="00AC3672">
        <w:rPr>
          <w:b/>
          <w:lang w:eastAsia="en-US"/>
        </w:rPr>
        <w:t>БУГРОВСК</w:t>
      </w:r>
      <w:r>
        <w:rPr>
          <w:b/>
          <w:lang w:eastAsia="en-US"/>
        </w:rPr>
        <w:t>ИЙ ЦЕНТР ОБРАЗОВАНИЯ</w:t>
      </w:r>
      <w:r w:rsidRPr="00AC3672">
        <w:rPr>
          <w:b/>
          <w:lang w:eastAsia="en-US"/>
        </w:rPr>
        <w:t xml:space="preserve"> </w:t>
      </w:r>
      <w:r w:rsidR="006F7089" w:rsidRPr="00AC3672">
        <w:rPr>
          <w:b/>
          <w:lang w:eastAsia="en-US"/>
        </w:rPr>
        <w:t xml:space="preserve">№ 3» </w:t>
      </w:r>
    </w:p>
    <w:p w:rsidR="006F7089" w:rsidRPr="00AC3672" w:rsidRDefault="006F7089" w:rsidP="00280FCA">
      <w:pPr>
        <w:spacing w:line="360" w:lineRule="auto"/>
        <w:contextualSpacing/>
        <w:jc w:val="center"/>
        <w:rPr>
          <w:b/>
          <w:lang w:eastAsia="en-US"/>
        </w:rPr>
      </w:pPr>
      <w:r w:rsidRPr="00AC3672">
        <w:rPr>
          <w:b/>
          <w:lang w:eastAsia="en-US"/>
        </w:rPr>
        <w:t>(МОБУ «</w:t>
      </w:r>
      <w:r w:rsidR="00AD41BA" w:rsidRPr="00AC3672">
        <w:rPr>
          <w:b/>
          <w:lang w:eastAsia="en-US"/>
        </w:rPr>
        <w:t xml:space="preserve">СОШ </w:t>
      </w:r>
      <w:r w:rsidR="00AD41BA">
        <w:rPr>
          <w:b/>
          <w:lang w:eastAsia="en-US"/>
        </w:rPr>
        <w:t>«</w:t>
      </w:r>
      <w:proofErr w:type="spellStart"/>
      <w:r w:rsidRPr="00AC3672">
        <w:rPr>
          <w:b/>
          <w:lang w:eastAsia="en-US"/>
        </w:rPr>
        <w:t>Бугровск</w:t>
      </w:r>
      <w:r w:rsidR="00AD41BA">
        <w:rPr>
          <w:b/>
          <w:lang w:eastAsia="en-US"/>
        </w:rPr>
        <w:t>ий</w:t>
      </w:r>
      <w:proofErr w:type="spellEnd"/>
      <w:r w:rsidR="00AD41BA">
        <w:rPr>
          <w:b/>
          <w:lang w:eastAsia="en-US"/>
        </w:rPr>
        <w:t xml:space="preserve"> ЦО</w:t>
      </w:r>
      <w:r w:rsidRPr="00AC3672">
        <w:rPr>
          <w:b/>
          <w:lang w:eastAsia="en-US"/>
        </w:rPr>
        <w:t xml:space="preserve"> № 3»)</w:t>
      </w:r>
    </w:p>
    <w:p w:rsidR="006F7089" w:rsidRPr="00D071F0" w:rsidRDefault="006F7089" w:rsidP="00280FCA">
      <w:pPr>
        <w:spacing w:line="360" w:lineRule="auto"/>
        <w:jc w:val="both"/>
        <w:rPr>
          <w:b/>
          <w:lang w:eastAsia="en-US"/>
        </w:rPr>
      </w:pPr>
    </w:p>
    <w:p w:rsidR="00631274" w:rsidRPr="00D071F0" w:rsidRDefault="00631274" w:rsidP="00280FCA">
      <w:pPr>
        <w:spacing w:line="360" w:lineRule="auto"/>
        <w:jc w:val="both"/>
        <w:rPr>
          <w:b/>
          <w:lang w:eastAsia="en-US"/>
        </w:rPr>
      </w:pPr>
    </w:p>
    <w:p w:rsidR="00631274" w:rsidRPr="00D071F0" w:rsidRDefault="00631274" w:rsidP="00280FCA">
      <w:pPr>
        <w:spacing w:line="360" w:lineRule="auto"/>
        <w:jc w:val="both"/>
        <w:rPr>
          <w:b/>
          <w:lang w:eastAsia="en-US"/>
        </w:rPr>
      </w:pPr>
    </w:p>
    <w:p w:rsidR="006F7089" w:rsidRPr="00D071F0" w:rsidRDefault="006F7089" w:rsidP="00280FCA">
      <w:pPr>
        <w:spacing w:line="360" w:lineRule="auto"/>
        <w:jc w:val="both"/>
        <w:rPr>
          <w:b/>
          <w:lang w:eastAsia="en-US"/>
        </w:rPr>
      </w:pPr>
    </w:p>
    <w:tbl>
      <w:tblPr>
        <w:tblW w:w="0" w:type="auto"/>
        <w:tblLook w:val="04A0"/>
      </w:tblPr>
      <w:tblGrid>
        <w:gridCol w:w="4928"/>
        <w:gridCol w:w="5132"/>
      </w:tblGrid>
      <w:tr w:rsidR="006B2503" w:rsidRPr="006F7089" w:rsidTr="00AD41BA">
        <w:tc>
          <w:tcPr>
            <w:tcW w:w="4928" w:type="dxa"/>
            <w:shd w:val="clear" w:color="auto" w:fill="auto"/>
          </w:tcPr>
          <w:p w:rsidR="006B2503" w:rsidRPr="006F7089" w:rsidRDefault="006B2503" w:rsidP="00AD41BA">
            <w:pPr>
              <w:spacing w:line="360" w:lineRule="auto"/>
              <w:jc w:val="both"/>
              <w:rPr>
                <w:lang w:eastAsia="en-US"/>
              </w:rPr>
            </w:pPr>
          </w:p>
        </w:tc>
        <w:tc>
          <w:tcPr>
            <w:tcW w:w="5132" w:type="dxa"/>
            <w:shd w:val="clear" w:color="auto" w:fill="auto"/>
          </w:tcPr>
          <w:p w:rsidR="006B2503" w:rsidRPr="004A3185" w:rsidRDefault="006B2503" w:rsidP="00AD41BA">
            <w:pPr>
              <w:spacing w:line="360" w:lineRule="auto"/>
              <w:rPr>
                <w:b/>
                <w:bCs/>
                <w:lang w:eastAsia="en-US"/>
              </w:rPr>
            </w:pPr>
            <w:r w:rsidRPr="004A3185">
              <w:rPr>
                <w:b/>
                <w:bCs/>
                <w:lang w:eastAsia="en-US"/>
              </w:rPr>
              <w:t>УТВЕРЖДЕНО</w:t>
            </w:r>
          </w:p>
          <w:p w:rsidR="006B2503" w:rsidRPr="006F7089" w:rsidRDefault="006B2503" w:rsidP="00AD41BA">
            <w:pPr>
              <w:spacing w:line="360" w:lineRule="auto"/>
              <w:rPr>
                <w:lang w:eastAsia="en-US"/>
              </w:rPr>
            </w:pPr>
            <w:r>
              <w:rPr>
                <w:lang w:eastAsia="en-US"/>
              </w:rPr>
              <w:t>П</w:t>
            </w:r>
            <w:r w:rsidRPr="006F7089">
              <w:rPr>
                <w:lang w:eastAsia="en-US"/>
              </w:rPr>
              <w:t>риказом МОБУ «</w:t>
            </w:r>
            <w:r w:rsidR="00AD41BA" w:rsidRPr="006F7089">
              <w:rPr>
                <w:lang w:eastAsia="en-US"/>
              </w:rPr>
              <w:t xml:space="preserve">СОШ </w:t>
            </w:r>
            <w:r w:rsidR="00AD41BA">
              <w:rPr>
                <w:lang w:eastAsia="en-US"/>
              </w:rPr>
              <w:t>«</w:t>
            </w:r>
            <w:proofErr w:type="spellStart"/>
            <w:r w:rsidRPr="006F7089">
              <w:rPr>
                <w:lang w:eastAsia="en-US"/>
              </w:rPr>
              <w:t>Бугровск</w:t>
            </w:r>
            <w:r w:rsidR="00AD41BA">
              <w:rPr>
                <w:lang w:eastAsia="en-US"/>
              </w:rPr>
              <w:t>ий</w:t>
            </w:r>
            <w:proofErr w:type="spellEnd"/>
            <w:r w:rsidR="00AD41BA">
              <w:rPr>
                <w:lang w:eastAsia="en-US"/>
              </w:rPr>
              <w:t xml:space="preserve"> ЦО</w:t>
            </w:r>
            <w:r w:rsidRPr="006F7089">
              <w:rPr>
                <w:lang w:eastAsia="en-US"/>
              </w:rPr>
              <w:t xml:space="preserve"> № 3»</w:t>
            </w:r>
          </w:p>
          <w:p w:rsidR="006B2503" w:rsidRPr="006F7089" w:rsidRDefault="006B2503" w:rsidP="00AD41BA">
            <w:pPr>
              <w:spacing w:line="360" w:lineRule="auto"/>
              <w:rPr>
                <w:lang w:eastAsia="en-US"/>
              </w:rPr>
            </w:pPr>
            <w:r>
              <w:rPr>
                <w:lang w:eastAsia="en-US"/>
              </w:rPr>
              <w:t>от «</w:t>
            </w:r>
            <w:r w:rsidR="00AD41BA">
              <w:rPr>
                <w:lang w:eastAsia="en-US"/>
              </w:rPr>
              <w:t>___</w:t>
            </w:r>
            <w:r>
              <w:rPr>
                <w:lang w:eastAsia="en-US"/>
              </w:rPr>
              <w:t xml:space="preserve">» </w:t>
            </w:r>
            <w:r w:rsidR="00AD41BA">
              <w:rPr>
                <w:lang w:eastAsia="en-US"/>
              </w:rPr>
              <w:t>________</w:t>
            </w:r>
            <w:r>
              <w:rPr>
                <w:lang w:eastAsia="en-US"/>
              </w:rPr>
              <w:t xml:space="preserve"> 202</w:t>
            </w:r>
            <w:r w:rsidR="00AD41BA">
              <w:rPr>
                <w:lang w:eastAsia="en-US"/>
              </w:rPr>
              <w:t xml:space="preserve">2 </w:t>
            </w:r>
            <w:r>
              <w:rPr>
                <w:lang w:eastAsia="en-US"/>
              </w:rPr>
              <w:t xml:space="preserve">г. № </w:t>
            </w:r>
          </w:p>
        </w:tc>
      </w:tr>
    </w:tbl>
    <w:p w:rsidR="006F7089" w:rsidRDefault="006F7089" w:rsidP="00280FCA">
      <w:pPr>
        <w:spacing w:line="360" w:lineRule="auto"/>
        <w:jc w:val="both"/>
        <w:rPr>
          <w:lang w:eastAsia="en-US"/>
        </w:rPr>
      </w:pPr>
    </w:p>
    <w:p w:rsidR="006B2503" w:rsidRPr="00AC3672" w:rsidRDefault="006B2503" w:rsidP="00280FCA">
      <w:pPr>
        <w:spacing w:line="360" w:lineRule="auto"/>
        <w:jc w:val="both"/>
        <w:rPr>
          <w:lang w:eastAsia="en-US"/>
        </w:rPr>
      </w:pPr>
    </w:p>
    <w:p w:rsidR="006F7089" w:rsidRPr="00AC3672" w:rsidRDefault="006F7089" w:rsidP="00280FCA">
      <w:pPr>
        <w:spacing w:line="360" w:lineRule="auto"/>
        <w:jc w:val="both"/>
        <w:rPr>
          <w:lang w:eastAsia="en-US"/>
        </w:rPr>
      </w:pPr>
    </w:p>
    <w:p w:rsidR="00050535" w:rsidRPr="00631274" w:rsidRDefault="008011C8" w:rsidP="00631274">
      <w:pPr>
        <w:pStyle w:val="11"/>
        <w:widowControl w:val="0"/>
        <w:spacing w:line="240" w:lineRule="auto"/>
        <w:ind w:firstLine="709"/>
        <w:jc w:val="center"/>
        <w:outlineLvl w:val="0"/>
        <w:rPr>
          <w:rFonts w:ascii="Times New Roman" w:hAnsi="Times New Roman" w:cs="Times New Roman"/>
          <w:b/>
          <w:bCs/>
          <w:sz w:val="28"/>
          <w:szCs w:val="28"/>
        </w:rPr>
      </w:pPr>
      <w:r w:rsidRPr="00631274">
        <w:rPr>
          <w:rFonts w:ascii="Times New Roman" w:hAnsi="Times New Roman" w:cs="Times New Roman"/>
          <w:b/>
          <w:bCs/>
          <w:sz w:val="28"/>
          <w:szCs w:val="28"/>
        </w:rPr>
        <w:t xml:space="preserve">Дополнительная </w:t>
      </w:r>
      <w:r w:rsidR="00AD41BA">
        <w:rPr>
          <w:rFonts w:ascii="Times New Roman" w:hAnsi="Times New Roman" w:cs="Times New Roman"/>
          <w:b/>
          <w:bCs/>
          <w:sz w:val="28"/>
          <w:szCs w:val="28"/>
        </w:rPr>
        <w:t>общеобразовательная (</w:t>
      </w:r>
      <w:r w:rsidRPr="00631274">
        <w:rPr>
          <w:rFonts w:ascii="Times New Roman" w:hAnsi="Times New Roman" w:cs="Times New Roman"/>
          <w:b/>
          <w:bCs/>
          <w:sz w:val="28"/>
          <w:szCs w:val="28"/>
        </w:rPr>
        <w:t>общеразвивающая</w:t>
      </w:r>
      <w:r w:rsidR="00AD41BA">
        <w:rPr>
          <w:rFonts w:ascii="Times New Roman" w:hAnsi="Times New Roman" w:cs="Times New Roman"/>
          <w:b/>
          <w:bCs/>
          <w:sz w:val="28"/>
          <w:szCs w:val="28"/>
        </w:rPr>
        <w:t>)</w:t>
      </w:r>
      <w:r w:rsidRPr="00631274">
        <w:rPr>
          <w:rFonts w:ascii="Times New Roman" w:hAnsi="Times New Roman" w:cs="Times New Roman"/>
          <w:b/>
          <w:bCs/>
          <w:sz w:val="28"/>
          <w:szCs w:val="28"/>
        </w:rPr>
        <w:t xml:space="preserve"> программа</w:t>
      </w:r>
    </w:p>
    <w:p w:rsidR="008011C8" w:rsidRDefault="00296D0F" w:rsidP="00631274">
      <w:pPr>
        <w:pStyle w:val="11"/>
        <w:widowControl w:val="0"/>
        <w:spacing w:line="240" w:lineRule="auto"/>
        <w:ind w:firstLine="709"/>
        <w:jc w:val="center"/>
        <w:outlineLvl w:val="0"/>
        <w:rPr>
          <w:rFonts w:ascii="Times New Roman" w:hAnsi="Times New Roman" w:cs="Times New Roman"/>
          <w:b/>
          <w:bCs/>
          <w:sz w:val="28"/>
          <w:szCs w:val="28"/>
        </w:rPr>
      </w:pPr>
      <w:r w:rsidRPr="00631274">
        <w:rPr>
          <w:rFonts w:ascii="Times New Roman" w:hAnsi="Times New Roman" w:cs="Times New Roman"/>
          <w:b/>
          <w:bCs/>
          <w:sz w:val="28"/>
          <w:szCs w:val="28"/>
        </w:rPr>
        <w:t>социально-гуманитарной</w:t>
      </w:r>
      <w:r w:rsidR="008011C8" w:rsidRPr="00631274">
        <w:rPr>
          <w:rFonts w:ascii="Times New Roman" w:hAnsi="Times New Roman" w:cs="Times New Roman"/>
          <w:b/>
          <w:bCs/>
          <w:sz w:val="28"/>
          <w:szCs w:val="28"/>
        </w:rPr>
        <w:t xml:space="preserve"> направленности</w:t>
      </w:r>
    </w:p>
    <w:p w:rsidR="006B2503" w:rsidRPr="00631274" w:rsidRDefault="006B2503" w:rsidP="00631274">
      <w:pPr>
        <w:pStyle w:val="11"/>
        <w:widowControl w:val="0"/>
        <w:spacing w:line="240" w:lineRule="auto"/>
        <w:ind w:firstLine="709"/>
        <w:jc w:val="center"/>
        <w:outlineLvl w:val="0"/>
        <w:rPr>
          <w:rFonts w:ascii="Times New Roman" w:hAnsi="Times New Roman" w:cs="Times New Roman"/>
          <w:b/>
          <w:bCs/>
          <w:sz w:val="28"/>
          <w:szCs w:val="28"/>
        </w:rPr>
      </w:pPr>
    </w:p>
    <w:p w:rsidR="006F7089" w:rsidRPr="00631274" w:rsidRDefault="006F7089" w:rsidP="00631274">
      <w:pPr>
        <w:ind w:left="-284" w:right="-1"/>
        <w:jc w:val="both"/>
        <w:rPr>
          <w:sz w:val="28"/>
          <w:szCs w:val="28"/>
          <w:lang w:eastAsia="en-US"/>
        </w:rPr>
      </w:pPr>
    </w:p>
    <w:p w:rsidR="008011C8" w:rsidRPr="00631274" w:rsidRDefault="008011C8" w:rsidP="00280FCA">
      <w:pPr>
        <w:spacing w:line="360" w:lineRule="auto"/>
        <w:jc w:val="center"/>
        <w:rPr>
          <w:rFonts w:eastAsia="Calibri"/>
          <w:b/>
          <w:sz w:val="28"/>
          <w:szCs w:val="28"/>
          <w:lang w:eastAsia="en-US"/>
        </w:rPr>
      </w:pPr>
      <w:bookmarkStart w:id="0" w:name="_Hlk76979475"/>
      <w:r w:rsidRPr="00631274">
        <w:rPr>
          <w:rFonts w:eastAsia="Calibri"/>
          <w:b/>
          <w:sz w:val="28"/>
          <w:szCs w:val="28"/>
          <w:lang w:eastAsia="en-US"/>
        </w:rPr>
        <w:t>«</w:t>
      </w:r>
      <w:r w:rsidR="00296D0F" w:rsidRPr="00631274">
        <w:rPr>
          <w:b/>
          <w:sz w:val="28"/>
          <w:szCs w:val="28"/>
        </w:rPr>
        <w:t>Ф</w:t>
      </w:r>
      <w:r w:rsidR="00AD41BA">
        <w:rPr>
          <w:b/>
          <w:sz w:val="28"/>
          <w:szCs w:val="28"/>
        </w:rPr>
        <w:t>ункциональная</w:t>
      </w:r>
      <w:r w:rsidR="00296D0F" w:rsidRPr="00631274">
        <w:rPr>
          <w:b/>
          <w:sz w:val="28"/>
          <w:szCs w:val="28"/>
        </w:rPr>
        <w:t xml:space="preserve"> математика</w:t>
      </w:r>
      <w:r w:rsidRPr="00631274">
        <w:rPr>
          <w:rFonts w:eastAsia="Calibri"/>
          <w:b/>
          <w:sz w:val="28"/>
          <w:szCs w:val="28"/>
          <w:lang w:eastAsia="en-US"/>
        </w:rPr>
        <w:t>»</w:t>
      </w:r>
    </w:p>
    <w:bookmarkEnd w:id="0"/>
    <w:p w:rsidR="008011C8" w:rsidRDefault="008011C8" w:rsidP="00280FCA">
      <w:pPr>
        <w:spacing w:line="360" w:lineRule="auto"/>
        <w:jc w:val="center"/>
        <w:rPr>
          <w:rFonts w:eastAsia="Calibri"/>
          <w:lang w:eastAsia="en-US"/>
        </w:rPr>
      </w:pPr>
    </w:p>
    <w:p w:rsidR="00631274" w:rsidRPr="00AC3672" w:rsidRDefault="00631274" w:rsidP="00280FCA">
      <w:pPr>
        <w:spacing w:line="360" w:lineRule="auto"/>
        <w:jc w:val="center"/>
        <w:rPr>
          <w:rFonts w:eastAsia="Calibri"/>
          <w:lang w:eastAsia="en-US"/>
        </w:rPr>
      </w:pPr>
    </w:p>
    <w:tbl>
      <w:tblPr>
        <w:tblW w:w="0" w:type="auto"/>
        <w:tblInd w:w="4928" w:type="dxa"/>
        <w:tblLook w:val="04A0"/>
      </w:tblPr>
      <w:tblGrid>
        <w:gridCol w:w="5103"/>
      </w:tblGrid>
      <w:tr w:rsidR="00691443" w:rsidRPr="00AC3672" w:rsidTr="00296D0F">
        <w:tc>
          <w:tcPr>
            <w:tcW w:w="5103" w:type="dxa"/>
            <w:shd w:val="clear" w:color="auto" w:fill="auto"/>
          </w:tcPr>
          <w:p w:rsidR="00691443" w:rsidRPr="00631274" w:rsidRDefault="00691443" w:rsidP="00AD41BA">
            <w:pPr>
              <w:jc w:val="both"/>
              <w:rPr>
                <w:rFonts w:eastAsia="Calibri"/>
                <w:sz w:val="28"/>
                <w:szCs w:val="28"/>
              </w:rPr>
            </w:pPr>
            <w:r w:rsidRPr="00631274">
              <w:rPr>
                <w:rFonts w:eastAsia="Calibri"/>
                <w:sz w:val="28"/>
                <w:szCs w:val="28"/>
              </w:rPr>
              <w:t>Возраст учащихся: 1</w:t>
            </w:r>
            <w:r w:rsidR="00AD41BA">
              <w:rPr>
                <w:rFonts w:eastAsia="Calibri"/>
                <w:sz w:val="28"/>
                <w:szCs w:val="28"/>
              </w:rPr>
              <w:t>0</w:t>
            </w:r>
            <w:r w:rsidRPr="00631274">
              <w:rPr>
                <w:rFonts w:eastAsia="Calibri"/>
                <w:sz w:val="28"/>
                <w:szCs w:val="28"/>
              </w:rPr>
              <w:t xml:space="preserve"> – </w:t>
            </w:r>
            <w:r w:rsidR="00F23FC9" w:rsidRPr="00631274">
              <w:rPr>
                <w:rFonts w:eastAsia="Calibri"/>
                <w:sz w:val="28"/>
                <w:szCs w:val="28"/>
              </w:rPr>
              <w:t>1</w:t>
            </w:r>
            <w:r w:rsidR="00AD41BA">
              <w:rPr>
                <w:rFonts w:eastAsia="Calibri"/>
                <w:sz w:val="28"/>
                <w:szCs w:val="28"/>
              </w:rPr>
              <w:t>6</w:t>
            </w:r>
            <w:r w:rsidRPr="00631274">
              <w:rPr>
                <w:rFonts w:eastAsia="Calibri"/>
                <w:sz w:val="28"/>
                <w:szCs w:val="28"/>
              </w:rPr>
              <w:t xml:space="preserve"> лет</w:t>
            </w:r>
          </w:p>
        </w:tc>
      </w:tr>
      <w:tr w:rsidR="00691443" w:rsidRPr="00AC3672" w:rsidTr="00296D0F">
        <w:tc>
          <w:tcPr>
            <w:tcW w:w="5103" w:type="dxa"/>
            <w:shd w:val="clear" w:color="auto" w:fill="auto"/>
          </w:tcPr>
          <w:p w:rsidR="00691443" w:rsidRPr="00631274" w:rsidRDefault="00691443" w:rsidP="00AD41BA">
            <w:pPr>
              <w:jc w:val="both"/>
              <w:rPr>
                <w:rFonts w:eastAsia="Calibri"/>
                <w:sz w:val="28"/>
                <w:szCs w:val="28"/>
              </w:rPr>
            </w:pPr>
            <w:r w:rsidRPr="00631274">
              <w:rPr>
                <w:rFonts w:eastAsia="Calibri"/>
                <w:sz w:val="28"/>
                <w:szCs w:val="28"/>
              </w:rPr>
              <w:t xml:space="preserve">Срок реализации: </w:t>
            </w:r>
            <w:r w:rsidR="00AD41BA">
              <w:rPr>
                <w:rFonts w:eastAsia="Calibri"/>
                <w:sz w:val="28"/>
                <w:szCs w:val="28"/>
              </w:rPr>
              <w:t>5</w:t>
            </w:r>
            <w:r w:rsidRPr="00631274">
              <w:rPr>
                <w:rFonts w:eastAsia="Calibri"/>
                <w:sz w:val="28"/>
                <w:szCs w:val="28"/>
              </w:rPr>
              <w:t xml:space="preserve"> </w:t>
            </w:r>
            <w:r w:rsidR="00AD41BA">
              <w:rPr>
                <w:rFonts w:eastAsia="Calibri"/>
                <w:sz w:val="28"/>
                <w:szCs w:val="28"/>
              </w:rPr>
              <w:t>лет</w:t>
            </w:r>
          </w:p>
        </w:tc>
      </w:tr>
      <w:tr w:rsidR="00691443" w:rsidRPr="00AC3672" w:rsidTr="00296D0F">
        <w:tc>
          <w:tcPr>
            <w:tcW w:w="5103" w:type="dxa"/>
            <w:shd w:val="clear" w:color="auto" w:fill="auto"/>
          </w:tcPr>
          <w:p w:rsidR="00691443" w:rsidRPr="00631274" w:rsidRDefault="00691443" w:rsidP="0073364E">
            <w:pPr>
              <w:jc w:val="both"/>
              <w:rPr>
                <w:rFonts w:eastAsia="Calibri"/>
                <w:sz w:val="28"/>
                <w:szCs w:val="28"/>
              </w:rPr>
            </w:pPr>
          </w:p>
          <w:p w:rsidR="00691443" w:rsidRPr="00631274" w:rsidRDefault="00691443" w:rsidP="00296D0F">
            <w:pPr>
              <w:jc w:val="both"/>
              <w:rPr>
                <w:rFonts w:eastAsia="Calibri"/>
                <w:sz w:val="28"/>
                <w:szCs w:val="28"/>
              </w:rPr>
            </w:pPr>
            <w:r w:rsidRPr="00631274">
              <w:rPr>
                <w:rFonts w:eastAsia="Calibri"/>
                <w:sz w:val="28"/>
                <w:szCs w:val="28"/>
              </w:rPr>
              <w:t>Составител</w:t>
            </w:r>
            <w:r w:rsidR="00296D0F" w:rsidRPr="00631274">
              <w:rPr>
                <w:rFonts w:eastAsia="Calibri"/>
                <w:sz w:val="28"/>
                <w:szCs w:val="28"/>
              </w:rPr>
              <w:t>ь</w:t>
            </w:r>
            <w:r w:rsidRPr="00631274">
              <w:rPr>
                <w:rFonts w:eastAsia="Calibri"/>
                <w:sz w:val="28"/>
                <w:szCs w:val="28"/>
              </w:rPr>
              <w:t>:</w:t>
            </w:r>
          </w:p>
        </w:tc>
      </w:tr>
      <w:tr w:rsidR="00691443" w:rsidRPr="00AC3672" w:rsidTr="00296D0F">
        <w:tc>
          <w:tcPr>
            <w:tcW w:w="5103" w:type="dxa"/>
            <w:shd w:val="clear" w:color="auto" w:fill="auto"/>
          </w:tcPr>
          <w:p w:rsidR="00691443" w:rsidRPr="00631274" w:rsidRDefault="00296D0F" w:rsidP="0073364E">
            <w:pPr>
              <w:jc w:val="both"/>
              <w:rPr>
                <w:rFonts w:eastAsia="Calibri"/>
                <w:sz w:val="28"/>
                <w:szCs w:val="28"/>
              </w:rPr>
            </w:pPr>
            <w:r w:rsidRPr="00631274">
              <w:rPr>
                <w:rFonts w:eastAsia="Calibri"/>
                <w:sz w:val="28"/>
                <w:szCs w:val="28"/>
              </w:rPr>
              <w:t>Трубецких Александр Александрович</w:t>
            </w:r>
            <w:r w:rsidR="00691443" w:rsidRPr="00631274">
              <w:rPr>
                <w:rFonts w:eastAsia="Calibri"/>
                <w:sz w:val="28"/>
                <w:szCs w:val="28"/>
              </w:rPr>
              <w:t xml:space="preserve">, </w:t>
            </w:r>
          </w:p>
          <w:p w:rsidR="00AD41BA" w:rsidRDefault="00631274" w:rsidP="0073364E">
            <w:pPr>
              <w:jc w:val="both"/>
              <w:rPr>
                <w:rFonts w:eastAsia="Calibri"/>
                <w:sz w:val="28"/>
                <w:szCs w:val="28"/>
                <w:lang w:eastAsia="en-US"/>
              </w:rPr>
            </w:pPr>
            <w:r>
              <w:rPr>
                <w:rFonts w:eastAsia="Calibri"/>
                <w:sz w:val="28"/>
                <w:szCs w:val="28"/>
                <w:lang w:eastAsia="en-US"/>
              </w:rPr>
              <w:t xml:space="preserve">учитель математики, </w:t>
            </w:r>
          </w:p>
          <w:p w:rsidR="00691443" w:rsidRDefault="00691443" w:rsidP="0073364E">
            <w:pPr>
              <w:jc w:val="both"/>
              <w:rPr>
                <w:rFonts w:eastAsia="Calibri"/>
                <w:sz w:val="28"/>
                <w:szCs w:val="28"/>
                <w:lang w:eastAsia="en-US"/>
              </w:rPr>
            </w:pPr>
            <w:r w:rsidRPr="00631274">
              <w:rPr>
                <w:rFonts w:eastAsia="Calibri"/>
                <w:sz w:val="28"/>
                <w:szCs w:val="28"/>
                <w:lang w:eastAsia="en-US"/>
              </w:rPr>
              <w:t>педагог дополнительного</w:t>
            </w:r>
            <w:r w:rsidR="00DD509A" w:rsidRPr="00DD509A">
              <w:rPr>
                <w:rFonts w:eastAsia="Calibri"/>
                <w:sz w:val="28"/>
                <w:szCs w:val="28"/>
                <w:lang w:eastAsia="en-US"/>
              </w:rPr>
              <w:t xml:space="preserve"> </w:t>
            </w:r>
            <w:r w:rsidRPr="00631274">
              <w:rPr>
                <w:rFonts w:eastAsia="Calibri"/>
                <w:sz w:val="28"/>
                <w:szCs w:val="28"/>
                <w:lang w:eastAsia="en-US"/>
              </w:rPr>
              <w:t>образования</w:t>
            </w:r>
          </w:p>
          <w:p w:rsidR="00631274" w:rsidRDefault="00631274" w:rsidP="0073364E">
            <w:pPr>
              <w:jc w:val="both"/>
              <w:rPr>
                <w:rFonts w:eastAsia="Calibri"/>
                <w:sz w:val="28"/>
                <w:szCs w:val="28"/>
                <w:lang w:eastAsia="en-US"/>
              </w:rPr>
            </w:pPr>
          </w:p>
          <w:p w:rsidR="006B2503" w:rsidRDefault="006B2503" w:rsidP="0073364E">
            <w:pPr>
              <w:jc w:val="both"/>
              <w:rPr>
                <w:rFonts w:eastAsia="Calibri"/>
                <w:sz w:val="28"/>
                <w:szCs w:val="28"/>
                <w:lang w:eastAsia="en-US"/>
              </w:rPr>
            </w:pPr>
          </w:p>
          <w:p w:rsidR="00631274" w:rsidRDefault="00631274" w:rsidP="0073364E">
            <w:pPr>
              <w:jc w:val="both"/>
              <w:rPr>
                <w:rFonts w:eastAsia="Calibri"/>
                <w:sz w:val="28"/>
                <w:szCs w:val="28"/>
                <w:lang w:eastAsia="en-US"/>
              </w:rPr>
            </w:pPr>
          </w:p>
          <w:p w:rsidR="00631274" w:rsidRDefault="00631274" w:rsidP="0073364E">
            <w:pPr>
              <w:jc w:val="both"/>
              <w:rPr>
                <w:rFonts w:eastAsia="Calibri"/>
                <w:sz w:val="28"/>
                <w:szCs w:val="28"/>
                <w:lang w:eastAsia="en-US"/>
              </w:rPr>
            </w:pPr>
          </w:p>
          <w:p w:rsidR="00DD509A" w:rsidRDefault="00DD509A" w:rsidP="0073364E">
            <w:pPr>
              <w:jc w:val="both"/>
              <w:rPr>
                <w:rFonts w:eastAsia="Calibri"/>
                <w:sz w:val="28"/>
                <w:szCs w:val="28"/>
                <w:lang w:eastAsia="en-US"/>
              </w:rPr>
            </w:pPr>
          </w:p>
          <w:p w:rsidR="00631274" w:rsidRPr="00631274" w:rsidRDefault="00631274" w:rsidP="0073364E">
            <w:pPr>
              <w:jc w:val="both"/>
              <w:rPr>
                <w:rFonts w:eastAsia="Calibri"/>
                <w:sz w:val="28"/>
                <w:szCs w:val="28"/>
                <w:lang w:eastAsia="en-US"/>
              </w:rPr>
            </w:pPr>
          </w:p>
          <w:p w:rsidR="00691443" w:rsidRPr="00631274" w:rsidRDefault="00691443" w:rsidP="0073364E">
            <w:pPr>
              <w:jc w:val="both"/>
              <w:rPr>
                <w:rFonts w:eastAsia="Calibri"/>
                <w:sz w:val="28"/>
                <w:szCs w:val="28"/>
              </w:rPr>
            </w:pPr>
          </w:p>
        </w:tc>
      </w:tr>
    </w:tbl>
    <w:p w:rsidR="006E3DD2" w:rsidRPr="00D606D0" w:rsidRDefault="006E3DD2" w:rsidP="00D606D0">
      <w:pPr>
        <w:widowControl w:val="0"/>
        <w:tabs>
          <w:tab w:val="left" w:pos="1608"/>
          <w:tab w:val="right" w:pos="10065"/>
        </w:tabs>
        <w:ind w:firstLine="709"/>
        <w:jc w:val="center"/>
        <w:rPr>
          <w:b/>
          <w:bCs/>
          <w:color w:val="000000"/>
        </w:rPr>
      </w:pPr>
      <w:r w:rsidRPr="00D606D0">
        <w:rPr>
          <w:b/>
          <w:bCs/>
          <w:color w:val="000000"/>
        </w:rPr>
        <w:lastRenderedPageBreak/>
        <w:t>Пояснительная записка</w:t>
      </w:r>
    </w:p>
    <w:p w:rsidR="00BB057E" w:rsidRPr="00D606D0" w:rsidRDefault="00CF2163" w:rsidP="00D606D0">
      <w:pPr>
        <w:ind w:firstLine="708"/>
        <w:jc w:val="both"/>
      </w:pPr>
      <w:r w:rsidRPr="00D606D0">
        <w:t xml:space="preserve">Дополнительная </w:t>
      </w:r>
      <w:r w:rsidR="00CB7379" w:rsidRPr="00D606D0">
        <w:t xml:space="preserve">общеобразовательная </w:t>
      </w:r>
      <w:r w:rsidR="00AD41BA">
        <w:t>(</w:t>
      </w:r>
      <w:r w:rsidRPr="00D606D0">
        <w:t>общеразвивающая</w:t>
      </w:r>
      <w:r w:rsidR="00AD41BA">
        <w:t>)</w:t>
      </w:r>
      <w:r w:rsidRPr="00D606D0">
        <w:t xml:space="preserve"> программа «</w:t>
      </w:r>
      <w:r w:rsidR="00296D0F" w:rsidRPr="00D606D0">
        <w:rPr>
          <w:rFonts w:eastAsia="Calibri"/>
          <w:bCs/>
          <w:lang w:eastAsia="en-US"/>
        </w:rPr>
        <w:t>Ф</w:t>
      </w:r>
      <w:r w:rsidR="00AD41BA">
        <w:rPr>
          <w:rFonts w:eastAsia="Calibri"/>
          <w:bCs/>
          <w:lang w:eastAsia="en-US"/>
        </w:rPr>
        <w:t>ункциональная</w:t>
      </w:r>
      <w:r w:rsidR="00296D0F" w:rsidRPr="00D606D0">
        <w:rPr>
          <w:rFonts w:eastAsia="Calibri"/>
          <w:bCs/>
          <w:lang w:eastAsia="en-US"/>
        </w:rPr>
        <w:t xml:space="preserve"> математика</w:t>
      </w:r>
      <w:r w:rsidRPr="00D606D0">
        <w:t xml:space="preserve">» </w:t>
      </w:r>
      <w:r w:rsidR="00296D0F" w:rsidRPr="00D606D0">
        <w:rPr>
          <w:b/>
          <w:bCs/>
        </w:rPr>
        <w:t>социально-гуманитарной</w:t>
      </w:r>
      <w:r w:rsidR="00923588" w:rsidRPr="00D606D0">
        <w:rPr>
          <w:b/>
          <w:bCs/>
        </w:rPr>
        <w:t xml:space="preserve"> направленности</w:t>
      </w:r>
      <w:r w:rsidR="00923588" w:rsidRPr="00D606D0">
        <w:t xml:space="preserve"> </w:t>
      </w:r>
      <w:r w:rsidRPr="00D606D0">
        <w:t>(далее – программа) разработана в с</w:t>
      </w:r>
      <w:r w:rsidRPr="00D606D0">
        <w:t>о</w:t>
      </w:r>
      <w:r w:rsidRPr="00D606D0">
        <w:t xml:space="preserve">ответствии </w:t>
      </w:r>
      <w:r w:rsidR="00BB057E" w:rsidRPr="00D606D0">
        <w:t>с требованиями нормативных документов:</w:t>
      </w:r>
    </w:p>
    <w:p w:rsidR="00CF2163" w:rsidRPr="00D606D0" w:rsidRDefault="00CF2163" w:rsidP="00C43E94">
      <w:pPr>
        <w:pStyle w:val="a3"/>
        <w:numPr>
          <w:ilvl w:val="0"/>
          <w:numId w:val="3"/>
        </w:numPr>
        <w:jc w:val="both"/>
      </w:pPr>
      <w:r w:rsidRPr="00D606D0">
        <w:t>Федеральны</w:t>
      </w:r>
      <w:r w:rsidR="00BB057E" w:rsidRPr="00D606D0">
        <w:t>й</w:t>
      </w:r>
      <w:r w:rsidRPr="00D606D0">
        <w:t xml:space="preserve"> закон от 29.12.2012 года </w:t>
      </w:r>
      <w:r w:rsidR="00296D0F" w:rsidRPr="00D606D0">
        <w:t>№</w:t>
      </w:r>
      <w:r w:rsidRPr="00D606D0">
        <w:t xml:space="preserve"> 273-ФЗ «Об образовании в Российской Федер</w:t>
      </w:r>
      <w:r w:rsidRPr="00D606D0">
        <w:t>а</w:t>
      </w:r>
      <w:r w:rsidRPr="00D606D0">
        <w:t>ции»</w:t>
      </w:r>
      <w:r w:rsidR="00DA16C4">
        <w:t xml:space="preserve"> с изменениями и дополнениями;</w:t>
      </w:r>
    </w:p>
    <w:p w:rsidR="00CF2163" w:rsidRPr="00D606D0" w:rsidRDefault="00CF2163" w:rsidP="00C43E94">
      <w:pPr>
        <w:pStyle w:val="a3"/>
        <w:numPr>
          <w:ilvl w:val="0"/>
          <w:numId w:val="3"/>
        </w:numPr>
        <w:jc w:val="both"/>
      </w:pPr>
      <w:r w:rsidRPr="00D606D0">
        <w:t>Концепци</w:t>
      </w:r>
      <w:r w:rsidR="00BB057E" w:rsidRPr="00D606D0">
        <w:t>я</w:t>
      </w:r>
      <w:r w:rsidRPr="00D606D0">
        <w:t xml:space="preserve"> развития дополнительного образования детей (утверждена распоряжением Правительства Российской Федерации </w:t>
      </w:r>
      <w:r w:rsidR="00296D0F" w:rsidRPr="00D606D0">
        <w:t xml:space="preserve">от </w:t>
      </w:r>
      <w:r w:rsidR="00DA16C4">
        <w:t>31</w:t>
      </w:r>
      <w:r w:rsidR="00296D0F" w:rsidRPr="00D606D0">
        <w:t xml:space="preserve"> </w:t>
      </w:r>
      <w:r w:rsidR="00DA16C4">
        <w:t>марта</w:t>
      </w:r>
      <w:r w:rsidR="00296D0F" w:rsidRPr="00D606D0">
        <w:t xml:space="preserve"> 20</w:t>
      </w:r>
      <w:r w:rsidR="00DA16C4">
        <w:t>22</w:t>
      </w:r>
      <w:r w:rsidR="00296D0F" w:rsidRPr="00D606D0">
        <w:t xml:space="preserve"> г. </w:t>
      </w:r>
      <w:r w:rsidR="00DA16C4">
        <w:t>№ 678</w:t>
      </w:r>
      <w:r w:rsidR="00296D0F" w:rsidRPr="00D606D0">
        <w:t>-р</w:t>
      </w:r>
      <w:r w:rsidR="00602639" w:rsidRPr="00D606D0">
        <w:t>)</w:t>
      </w:r>
      <w:r w:rsidR="008541A0">
        <w:t>;</w:t>
      </w:r>
    </w:p>
    <w:p w:rsidR="00296D0F" w:rsidRPr="00D606D0" w:rsidRDefault="00CF2163" w:rsidP="00C43E94">
      <w:pPr>
        <w:pStyle w:val="a3"/>
        <w:numPr>
          <w:ilvl w:val="0"/>
          <w:numId w:val="3"/>
        </w:numPr>
        <w:jc w:val="both"/>
      </w:pPr>
      <w:r w:rsidRPr="00D606D0">
        <w:t>Поряд</w:t>
      </w:r>
      <w:r w:rsidR="00BB057E" w:rsidRPr="00D606D0">
        <w:t>о</w:t>
      </w:r>
      <w:r w:rsidRPr="00D606D0">
        <w:t>к организации и осуществления образовательной деятельности по дополнител</w:t>
      </w:r>
      <w:r w:rsidRPr="00D606D0">
        <w:t>ь</w:t>
      </w:r>
      <w:r w:rsidRPr="00D606D0">
        <w:t xml:space="preserve">ным общеобразовательным программам (утвержден Приказом Минобрнауки России от 09.11.2018 г. </w:t>
      </w:r>
      <w:r w:rsidR="00DA16C4">
        <w:t>№</w:t>
      </w:r>
      <w:r w:rsidRPr="00D606D0">
        <w:t xml:space="preserve"> 196)</w:t>
      </w:r>
      <w:r w:rsidR="00DA16C4">
        <w:t xml:space="preserve"> с изменениями и дополнениями;</w:t>
      </w:r>
    </w:p>
    <w:p w:rsidR="00BB057E" w:rsidRPr="00D606D0" w:rsidRDefault="00BB057E" w:rsidP="00C43E94">
      <w:pPr>
        <w:pStyle w:val="a3"/>
        <w:numPr>
          <w:ilvl w:val="0"/>
          <w:numId w:val="3"/>
        </w:numPr>
        <w:jc w:val="both"/>
      </w:pPr>
      <w:r w:rsidRPr="00D606D0">
        <w:t>Примерные требования к содержанию и оформлению образовательных программ допо</w:t>
      </w:r>
      <w:r w:rsidRPr="00D606D0">
        <w:t>л</w:t>
      </w:r>
      <w:r w:rsidRPr="00D606D0">
        <w:t xml:space="preserve">нительного образования детей (письмо </w:t>
      </w:r>
      <w:proofErr w:type="spellStart"/>
      <w:r w:rsidRPr="00D606D0">
        <w:t>Минобранауки</w:t>
      </w:r>
      <w:proofErr w:type="spellEnd"/>
      <w:r w:rsidRPr="00D606D0">
        <w:t xml:space="preserve"> РФ от 11.12.2006 № 06-1844);</w:t>
      </w:r>
    </w:p>
    <w:p w:rsidR="00B44813" w:rsidRPr="00D606D0" w:rsidRDefault="00296D0F" w:rsidP="00C43E94">
      <w:pPr>
        <w:pStyle w:val="a3"/>
        <w:numPr>
          <w:ilvl w:val="0"/>
          <w:numId w:val="3"/>
        </w:numPr>
      </w:pPr>
      <w:r w:rsidRPr="00D606D0">
        <w:rPr>
          <w:bCs/>
          <w:color w:val="444444"/>
        </w:rPr>
        <w:t>Санитарные правила СП 2.4.3648-20 «Санитарно-эпидемиологические требования к орг</w:t>
      </w:r>
      <w:r w:rsidRPr="00D606D0">
        <w:rPr>
          <w:bCs/>
          <w:color w:val="444444"/>
        </w:rPr>
        <w:t>а</w:t>
      </w:r>
      <w:r w:rsidRPr="00D606D0">
        <w:rPr>
          <w:bCs/>
          <w:color w:val="444444"/>
        </w:rPr>
        <w:t>низациям воспитания и обучения, отдыха и оздоровления детей и молодежи», утвержде</w:t>
      </w:r>
      <w:r w:rsidRPr="00D606D0">
        <w:rPr>
          <w:bCs/>
          <w:color w:val="444444"/>
        </w:rPr>
        <w:t>н</w:t>
      </w:r>
      <w:r w:rsidRPr="00D606D0">
        <w:rPr>
          <w:bCs/>
          <w:color w:val="444444"/>
        </w:rPr>
        <w:t xml:space="preserve">ные </w:t>
      </w:r>
      <w:r w:rsidR="00B44813" w:rsidRPr="00D606D0">
        <w:rPr>
          <w:color w:val="444444"/>
        </w:rPr>
        <w:t>постановлением Главного государственного санитарного врача Российской Федер</w:t>
      </w:r>
      <w:r w:rsidR="00B44813" w:rsidRPr="00D606D0">
        <w:rPr>
          <w:color w:val="444444"/>
        </w:rPr>
        <w:t>а</w:t>
      </w:r>
      <w:r w:rsidR="00B44813" w:rsidRPr="00D606D0">
        <w:rPr>
          <w:color w:val="444444"/>
        </w:rPr>
        <w:t xml:space="preserve">ции от 28 сентября 2020 года </w:t>
      </w:r>
      <w:r w:rsidR="00DA16C4">
        <w:rPr>
          <w:color w:val="444444"/>
        </w:rPr>
        <w:t>№</w:t>
      </w:r>
      <w:r w:rsidR="00B44813" w:rsidRPr="00D606D0">
        <w:rPr>
          <w:color w:val="444444"/>
        </w:rPr>
        <w:t xml:space="preserve"> 28;</w:t>
      </w:r>
    </w:p>
    <w:p w:rsidR="00BB057E" w:rsidRPr="00D606D0" w:rsidRDefault="003073FD" w:rsidP="00D606D0">
      <w:r w:rsidRPr="00D606D0">
        <w:t>и м</w:t>
      </w:r>
      <w:r w:rsidR="00BB057E" w:rsidRPr="00D606D0">
        <w:t>етодически</w:t>
      </w:r>
      <w:r w:rsidRPr="00D606D0">
        <w:t>ми</w:t>
      </w:r>
      <w:r w:rsidR="00BB057E" w:rsidRPr="00D606D0">
        <w:t xml:space="preserve"> рекомендаци</w:t>
      </w:r>
      <w:r w:rsidRPr="00D606D0">
        <w:t>ями</w:t>
      </w:r>
      <w:r w:rsidR="00BB057E" w:rsidRPr="00D606D0">
        <w:t xml:space="preserve"> по проектированию дополнительных общеразвивающих пр</w:t>
      </w:r>
      <w:r w:rsidR="00BB057E" w:rsidRPr="00D606D0">
        <w:t>о</w:t>
      </w:r>
      <w:r w:rsidR="00D606D0" w:rsidRPr="00D606D0">
        <w:t>грамм (</w:t>
      </w:r>
      <w:r w:rsidR="00B44813" w:rsidRPr="00D606D0">
        <w:t>п</w:t>
      </w:r>
      <w:r w:rsidR="00BB057E" w:rsidRPr="00D606D0">
        <w:t>ись</w:t>
      </w:r>
      <w:r w:rsidR="00B44813" w:rsidRPr="00D606D0">
        <w:t>мо Минобрнауки РФ от 18.11.2015</w:t>
      </w:r>
      <w:r w:rsidR="00D606D0" w:rsidRPr="00D606D0">
        <w:t xml:space="preserve"> г</w:t>
      </w:r>
      <w:r w:rsidR="00B44813" w:rsidRPr="00D606D0">
        <w:t>.</w:t>
      </w:r>
      <w:r w:rsidR="00D606D0" w:rsidRPr="00D606D0">
        <w:t>)</w:t>
      </w:r>
    </w:p>
    <w:p w:rsidR="00B44813" w:rsidRPr="00D606D0" w:rsidRDefault="00AC3672" w:rsidP="00D606D0">
      <w:pPr>
        <w:ind w:firstLine="709"/>
      </w:pPr>
      <w:r w:rsidRPr="00D606D0">
        <w:rPr>
          <w:color w:val="000000"/>
          <w:shd w:val="clear" w:color="auto" w:fill="F5F5F5"/>
        </w:rPr>
        <w:t>Данная программа является пр</w:t>
      </w:r>
      <w:r w:rsidR="00AD41BA">
        <w:rPr>
          <w:color w:val="000000"/>
          <w:shd w:val="clear" w:color="auto" w:fill="F5F5F5"/>
        </w:rPr>
        <w:t>актико</w:t>
      </w:r>
      <w:r w:rsidR="00DA16C4">
        <w:rPr>
          <w:color w:val="000000"/>
          <w:shd w:val="clear" w:color="auto" w:fill="F5F5F5"/>
        </w:rPr>
        <w:t>-</w:t>
      </w:r>
      <w:r w:rsidRPr="00D606D0">
        <w:rPr>
          <w:color w:val="000000"/>
          <w:shd w:val="clear" w:color="auto" w:fill="F5F5F5"/>
        </w:rPr>
        <w:t xml:space="preserve">ориентированной для </w:t>
      </w:r>
      <w:proofErr w:type="gramStart"/>
      <w:r w:rsidRPr="00D606D0">
        <w:rPr>
          <w:color w:val="000000"/>
          <w:shd w:val="clear" w:color="auto" w:fill="F5F5F5"/>
        </w:rPr>
        <w:t>обучающихся</w:t>
      </w:r>
      <w:proofErr w:type="gramEnd"/>
      <w:r w:rsidRPr="00D606D0">
        <w:rPr>
          <w:color w:val="000000"/>
          <w:shd w:val="clear" w:color="auto" w:fill="F5F5F5"/>
        </w:rPr>
        <w:t xml:space="preserve"> уровня </w:t>
      </w:r>
      <w:r w:rsidR="00DC55EF">
        <w:rPr>
          <w:color w:val="000000"/>
          <w:shd w:val="clear" w:color="auto" w:fill="F5F5F5"/>
        </w:rPr>
        <w:t>осно</w:t>
      </w:r>
      <w:r w:rsidR="00DC55EF">
        <w:rPr>
          <w:color w:val="000000"/>
          <w:shd w:val="clear" w:color="auto" w:fill="F5F5F5"/>
        </w:rPr>
        <w:t>в</w:t>
      </w:r>
      <w:r w:rsidR="00DC55EF">
        <w:rPr>
          <w:color w:val="000000"/>
          <w:shd w:val="clear" w:color="auto" w:fill="F5F5F5"/>
        </w:rPr>
        <w:t>ного</w:t>
      </w:r>
      <w:r w:rsidR="00AD41BA">
        <w:rPr>
          <w:color w:val="000000"/>
          <w:shd w:val="clear" w:color="auto" w:fill="F5F5F5"/>
        </w:rPr>
        <w:t xml:space="preserve"> общего образования. Она</w:t>
      </w:r>
      <w:r w:rsidRPr="00D606D0">
        <w:rPr>
          <w:color w:val="000000"/>
          <w:shd w:val="clear" w:color="auto" w:fill="F5F5F5"/>
        </w:rPr>
        <w:t xml:space="preserve"> способствует подготовке к </w:t>
      </w:r>
      <w:r w:rsidR="00AD41BA">
        <w:rPr>
          <w:color w:val="000000"/>
          <w:shd w:val="clear" w:color="auto" w:fill="F5F5F5"/>
        </w:rPr>
        <w:t>О</w:t>
      </w:r>
      <w:r w:rsidRPr="00D606D0">
        <w:rPr>
          <w:color w:val="000000"/>
          <w:shd w:val="clear" w:color="auto" w:fill="F5F5F5"/>
        </w:rPr>
        <w:t xml:space="preserve">ГЭ по математике и направлена на формирование умений и способов деятельности, связанных с решением </w:t>
      </w:r>
      <w:r w:rsidR="00AD41BA">
        <w:rPr>
          <w:color w:val="000000"/>
          <w:shd w:val="clear" w:color="auto" w:fill="F5F5F5"/>
        </w:rPr>
        <w:t xml:space="preserve">проблемных, практико-ориентированных, </w:t>
      </w:r>
      <w:r w:rsidR="00F3703F">
        <w:rPr>
          <w:color w:val="000000"/>
          <w:shd w:val="clear" w:color="auto" w:fill="F5F5F5"/>
        </w:rPr>
        <w:t>ситуативных</w:t>
      </w:r>
      <w:r w:rsidR="00DA16C4">
        <w:rPr>
          <w:color w:val="000000"/>
          <w:shd w:val="clear" w:color="auto" w:fill="F5F5F5"/>
        </w:rPr>
        <w:t xml:space="preserve"> (ситуационных)</w:t>
      </w:r>
      <w:r w:rsidR="00F3703F">
        <w:rPr>
          <w:color w:val="000000"/>
          <w:shd w:val="clear" w:color="auto" w:fill="F5F5F5"/>
        </w:rPr>
        <w:t xml:space="preserve">, </w:t>
      </w:r>
      <w:r w:rsidR="00AD41BA">
        <w:rPr>
          <w:color w:val="000000"/>
          <w:shd w:val="clear" w:color="auto" w:fill="F5F5F5"/>
        </w:rPr>
        <w:t xml:space="preserve">открытого типа, контекстных, проблемно-познавательных </w:t>
      </w:r>
      <w:r w:rsidR="00E72A55">
        <w:rPr>
          <w:color w:val="000000"/>
          <w:shd w:val="clear" w:color="auto" w:fill="F5F5F5"/>
        </w:rPr>
        <w:t xml:space="preserve">задач. Программа направлена </w:t>
      </w:r>
      <w:r w:rsidRPr="00D606D0">
        <w:rPr>
          <w:color w:val="000000"/>
          <w:shd w:val="clear" w:color="auto" w:fill="F5F5F5"/>
        </w:rPr>
        <w:t xml:space="preserve"> на удовлетворение </w:t>
      </w:r>
      <w:r w:rsidR="00E72A55">
        <w:rPr>
          <w:color w:val="000000"/>
          <w:shd w:val="clear" w:color="auto" w:fill="F5F5F5"/>
        </w:rPr>
        <w:t xml:space="preserve">практических и </w:t>
      </w:r>
      <w:r w:rsidRPr="00D606D0">
        <w:rPr>
          <w:color w:val="000000"/>
          <w:shd w:val="clear" w:color="auto" w:fill="F5F5F5"/>
        </w:rPr>
        <w:t>познавател</w:t>
      </w:r>
      <w:r w:rsidRPr="00D606D0">
        <w:rPr>
          <w:color w:val="000000"/>
          <w:shd w:val="clear" w:color="auto" w:fill="F5F5F5"/>
        </w:rPr>
        <w:t>ь</w:t>
      </w:r>
      <w:r w:rsidRPr="00D606D0">
        <w:rPr>
          <w:color w:val="000000"/>
          <w:shd w:val="clear" w:color="auto" w:fill="F5F5F5"/>
        </w:rPr>
        <w:t xml:space="preserve">ных потребностей и интересов </w:t>
      </w:r>
      <w:r w:rsidR="00AD41BA">
        <w:rPr>
          <w:color w:val="000000"/>
          <w:shd w:val="clear" w:color="auto" w:fill="F5F5F5"/>
        </w:rPr>
        <w:t>школьников</w:t>
      </w:r>
      <w:r w:rsidRPr="00D606D0">
        <w:rPr>
          <w:color w:val="000000"/>
          <w:shd w:val="clear" w:color="auto" w:fill="F5F5F5"/>
        </w:rPr>
        <w:t xml:space="preserve"> в различных сферах </w:t>
      </w:r>
      <w:r w:rsidR="00AD41BA">
        <w:rPr>
          <w:color w:val="000000"/>
          <w:shd w:val="clear" w:color="auto" w:fill="F5F5F5"/>
        </w:rPr>
        <w:t xml:space="preserve">жизни и </w:t>
      </w:r>
      <w:r w:rsidRPr="00D606D0">
        <w:rPr>
          <w:color w:val="000000"/>
          <w:shd w:val="clear" w:color="auto" w:fill="F5F5F5"/>
        </w:rPr>
        <w:t xml:space="preserve"> деятельности</w:t>
      </w:r>
      <w:r w:rsidR="00AD41BA">
        <w:rPr>
          <w:color w:val="000000"/>
          <w:shd w:val="clear" w:color="auto" w:fill="F5F5F5"/>
        </w:rPr>
        <w:t xml:space="preserve"> человека</w:t>
      </w:r>
      <w:r w:rsidRPr="00D606D0">
        <w:rPr>
          <w:color w:val="000000"/>
          <w:shd w:val="clear" w:color="auto" w:fill="F5F5F5"/>
        </w:rPr>
        <w:t>, на расширение и углубление содержания курса математики</w:t>
      </w:r>
      <w:r w:rsidR="00E72A55">
        <w:rPr>
          <w:color w:val="000000"/>
          <w:shd w:val="clear" w:color="auto" w:fill="F5F5F5"/>
        </w:rPr>
        <w:t>.</w:t>
      </w:r>
    </w:p>
    <w:p w:rsidR="00B44813" w:rsidRPr="00D606D0" w:rsidRDefault="00AC3672" w:rsidP="00D606D0">
      <w:pPr>
        <w:ind w:firstLine="710"/>
        <w:jc w:val="both"/>
      </w:pPr>
      <w:r w:rsidRPr="00D606D0">
        <w:rPr>
          <w:b/>
          <w:bCs/>
          <w:iCs/>
          <w:color w:val="000000"/>
        </w:rPr>
        <w:t>Актуальность программы</w:t>
      </w:r>
      <w:r w:rsidRPr="00D606D0">
        <w:rPr>
          <w:b/>
          <w:bCs/>
          <w:i/>
          <w:color w:val="000000"/>
        </w:rPr>
        <w:t xml:space="preserve"> </w:t>
      </w:r>
      <w:r w:rsidRPr="00D606D0">
        <w:t>состоит в том,</w:t>
      </w:r>
      <w:r w:rsidRPr="00D606D0">
        <w:rPr>
          <w:color w:val="000000"/>
          <w:shd w:val="clear" w:color="auto" w:fill="F5F5F5"/>
        </w:rPr>
        <w:t xml:space="preserve"> что она дополняет изучаемый на уроках </w:t>
      </w:r>
      <w:r w:rsidR="003073FD" w:rsidRPr="00D606D0">
        <w:rPr>
          <w:color w:val="000000"/>
          <w:shd w:val="clear" w:color="auto" w:fill="F5F5F5"/>
        </w:rPr>
        <w:t>мат</w:t>
      </w:r>
      <w:r w:rsidR="003073FD" w:rsidRPr="00D606D0">
        <w:rPr>
          <w:color w:val="000000"/>
          <w:shd w:val="clear" w:color="auto" w:fill="F5F5F5"/>
        </w:rPr>
        <w:t>е</w:t>
      </w:r>
      <w:r w:rsidR="003073FD" w:rsidRPr="00D606D0">
        <w:rPr>
          <w:color w:val="000000"/>
          <w:shd w:val="clear" w:color="auto" w:fill="F5F5F5"/>
        </w:rPr>
        <w:t xml:space="preserve">матики </w:t>
      </w:r>
      <w:r w:rsidR="00DA16C4" w:rsidRPr="00D606D0">
        <w:rPr>
          <w:color w:val="000000"/>
          <w:shd w:val="clear" w:color="auto" w:fill="F5F5F5"/>
        </w:rPr>
        <w:t xml:space="preserve">материал </w:t>
      </w:r>
      <w:r w:rsidRPr="00D606D0">
        <w:rPr>
          <w:color w:val="000000"/>
          <w:shd w:val="clear" w:color="auto" w:fill="F5F5F5"/>
        </w:rPr>
        <w:t>системой упражнений и задач, которые способству</w:t>
      </w:r>
      <w:r w:rsidR="00DA16C4">
        <w:rPr>
          <w:color w:val="000000"/>
          <w:shd w:val="clear" w:color="auto" w:fill="F5F5F5"/>
        </w:rPr>
        <w:t>ю</w:t>
      </w:r>
      <w:r w:rsidRPr="00D606D0">
        <w:rPr>
          <w:color w:val="000000"/>
          <w:shd w:val="clear" w:color="auto" w:fill="F5F5F5"/>
        </w:rPr>
        <w:t xml:space="preserve">т </w:t>
      </w:r>
      <w:r w:rsidR="00E72A55">
        <w:rPr>
          <w:color w:val="000000"/>
          <w:shd w:val="clear" w:color="auto" w:fill="F5F5F5"/>
        </w:rPr>
        <w:t>формированию функци</w:t>
      </w:r>
      <w:r w:rsidR="00E72A55">
        <w:rPr>
          <w:color w:val="000000"/>
          <w:shd w:val="clear" w:color="auto" w:fill="F5F5F5"/>
        </w:rPr>
        <w:t>о</w:t>
      </w:r>
      <w:r w:rsidR="00E72A55">
        <w:rPr>
          <w:color w:val="000000"/>
          <w:shd w:val="clear" w:color="auto" w:fill="F5F5F5"/>
        </w:rPr>
        <w:t>нальной грамотности обучающихся</w:t>
      </w:r>
      <w:r w:rsidR="00DA16C4">
        <w:rPr>
          <w:color w:val="000000"/>
          <w:shd w:val="clear" w:color="auto" w:fill="F5F5F5"/>
        </w:rPr>
        <w:t>, то есть помогают школьникам использовать запас име</w:t>
      </w:r>
      <w:r w:rsidR="00DA16C4">
        <w:rPr>
          <w:color w:val="000000"/>
          <w:shd w:val="clear" w:color="auto" w:fill="F5F5F5"/>
        </w:rPr>
        <w:t>ю</w:t>
      </w:r>
      <w:r w:rsidR="00DA16C4">
        <w:rPr>
          <w:color w:val="000000"/>
          <w:shd w:val="clear" w:color="auto" w:fill="F5F5F5"/>
        </w:rPr>
        <w:t>щейся информации, применять её на практике и решать жизненные задачи</w:t>
      </w:r>
      <w:proofErr w:type="gramStart"/>
      <w:r w:rsidR="00DA16C4">
        <w:rPr>
          <w:color w:val="000000"/>
          <w:shd w:val="clear" w:color="auto" w:fill="F5F5F5"/>
        </w:rPr>
        <w:t>.</w:t>
      </w:r>
      <w:r w:rsidR="00E72A55">
        <w:rPr>
          <w:color w:val="000000"/>
          <w:shd w:val="clear" w:color="auto" w:fill="F5F5F5"/>
        </w:rPr>
        <w:t>.</w:t>
      </w:r>
      <w:proofErr w:type="gramEnd"/>
    </w:p>
    <w:p w:rsidR="00602639" w:rsidRPr="00D606D0" w:rsidRDefault="000731AF" w:rsidP="00D606D0">
      <w:pPr>
        <w:ind w:firstLine="567"/>
        <w:jc w:val="both"/>
      </w:pPr>
      <w:r w:rsidRPr="00D606D0">
        <w:rPr>
          <w:b/>
          <w:bCs/>
        </w:rPr>
        <w:t>Практическая значимость</w:t>
      </w:r>
      <w:r w:rsidRPr="00D606D0">
        <w:t xml:space="preserve"> программы заключается в том, что он</w:t>
      </w:r>
      <w:r w:rsidR="004C44EE" w:rsidRPr="00D606D0">
        <w:t>а</w:t>
      </w:r>
      <w:r w:rsidRPr="00D606D0">
        <w:t xml:space="preserve"> способствует более у</w:t>
      </w:r>
      <w:r w:rsidRPr="00D606D0">
        <w:t>с</w:t>
      </w:r>
      <w:r w:rsidRPr="00D606D0">
        <w:t xml:space="preserve">пешному овладению </w:t>
      </w:r>
      <w:proofErr w:type="spellStart"/>
      <w:r w:rsidR="00F11B8E">
        <w:t>метапредметными</w:t>
      </w:r>
      <w:proofErr w:type="spellEnd"/>
      <w:r w:rsidR="00F11B8E">
        <w:t xml:space="preserve"> и </w:t>
      </w:r>
      <w:r w:rsidR="003073FD" w:rsidRPr="00D606D0">
        <w:t>предметными результатами образовательной деятел</w:t>
      </w:r>
      <w:r w:rsidR="003073FD" w:rsidRPr="00D606D0">
        <w:t>ь</w:t>
      </w:r>
      <w:r w:rsidR="003073FD" w:rsidRPr="00D606D0">
        <w:t>ности</w:t>
      </w:r>
      <w:r w:rsidRPr="00D606D0">
        <w:t xml:space="preserve"> </w:t>
      </w:r>
      <w:r w:rsidR="00602639" w:rsidRPr="00D606D0">
        <w:t xml:space="preserve">уровня </w:t>
      </w:r>
      <w:r w:rsidR="00E72A55">
        <w:t>основного</w:t>
      </w:r>
      <w:r w:rsidR="00602639" w:rsidRPr="00D606D0">
        <w:t xml:space="preserve"> общего образования по </w:t>
      </w:r>
      <w:r w:rsidR="00E72A55">
        <w:t>математике</w:t>
      </w:r>
      <w:r w:rsidRPr="00D606D0">
        <w:t>.</w:t>
      </w:r>
    </w:p>
    <w:p w:rsidR="004C44EE" w:rsidRPr="00D606D0" w:rsidRDefault="006A5DFD" w:rsidP="00D606D0">
      <w:pPr>
        <w:ind w:firstLine="567"/>
        <w:jc w:val="both"/>
      </w:pPr>
      <w:r w:rsidRPr="00D606D0">
        <w:rPr>
          <w:b/>
          <w:iCs/>
        </w:rPr>
        <w:t xml:space="preserve">Педагогическая целесообразность </w:t>
      </w:r>
      <w:r w:rsidRPr="00D606D0">
        <w:rPr>
          <w:bCs/>
          <w:iCs/>
        </w:rPr>
        <w:t>программы</w:t>
      </w:r>
      <w:r w:rsidRPr="00D606D0">
        <w:rPr>
          <w:bCs/>
          <w:iCs/>
          <w:spacing w:val="-1"/>
        </w:rPr>
        <w:t xml:space="preserve"> </w:t>
      </w:r>
      <w:r w:rsidRPr="00D606D0">
        <w:rPr>
          <w:bCs/>
          <w:iCs/>
        </w:rPr>
        <w:t xml:space="preserve">объясняется тем, что </w:t>
      </w:r>
      <w:r w:rsidR="004C44EE" w:rsidRPr="00D606D0">
        <w:t xml:space="preserve">она </w:t>
      </w:r>
      <w:r w:rsidR="00602639" w:rsidRPr="00D606D0">
        <w:rPr>
          <w:color w:val="333333"/>
          <w:shd w:val="clear" w:color="auto" w:fill="FBFBFB"/>
        </w:rPr>
        <w:t>рассчитана на д</w:t>
      </w:r>
      <w:r w:rsidR="00602639" w:rsidRPr="00D606D0">
        <w:rPr>
          <w:color w:val="333333"/>
          <w:shd w:val="clear" w:color="auto" w:fill="FBFBFB"/>
        </w:rPr>
        <w:t>о</w:t>
      </w:r>
      <w:r w:rsidR="00602639" w:rsidRPr="00D606D0">
        <w:rPr>
          <w:color w:val="333333"/>
          <w:shd w:val="clear" w:color="auto" w:fill="FBFBFB"/>
        </w:rPr>
        <w:t>полнительное образовани</w:t>
      </w:r>
      <w:r w:rsidR="001D163E">
        <w:rPr>
          <w:color w:val="333333"/>
          <w:shd w:val="clear" w:color="auto" w:fill="FBFBFB"/>
        </w:rPr>
        <w:t>е</w:t>
      </w:r>
      <w:r w:rsidR="00602639" w:rsidRPr="00D606D0">
        <w:rPr>
          <w:color w:val="333333"/>
          <w:shd w:val="clear" w:color="auto" w:fill="FBFBFB"/>
        </w:rPr>
        <w:t xml:space="preserve"> обучающихся уровня </w:t>
      </w:r>
      <w:r w:rsidR="00E72A55">
        <w:rPr>
          <w:color w:val="333333"/>
          <w:shd w:val="clear" w:color="auto" w:fill="FBFBFB"/>
        </w:rPr>
        <w:t>основного</w:t>
      </w:r>
      <w:r w:rsidR="00602639" w:rsidRPr="00D606D0">
        <w:rPr>
          <w:color w:val="333333"/>
          <w:shd w:val="clear" w:color="auto" w:fill="FBFBFB"/>
        </w:rPr>
        <w:t xml:space="preserve"> общего образования на принципах доступности и результативности.</w:t>
      </w:r>
    </w:p>
    <w:p w:rsidR="004C40F8" w:rsidRPr="00D606D0" w:rsidRDefault="004C40F8" w:rsidP="00D606D0">
      <w:pPr>
        <w:ind w:firstLine="567"/>
        <w:jc w:val="both"/>
      </w:pPr>
      <w:r w:rsidRPr="00D606D0">
        <w:t xml:space="preserve">В основу программы заложены принципы модульности и </w:t>
      </w:r>
      <w:r w:rsidR="00E72A55">
        <w:t>практико-ориентированной</w:t>
      </w:r>
      <w:r w:rsidRPr="00D606D0">
        <w:t xml:space="preserve"> н</w:t>
      </w:r>
      <w:r w:rsidRPr="00D606D0">
        <w:t>а</w:t>
      </w:r>
      <w:r w:rsidRPr="00D606D0">
        <w:t xml:space="preserve">правленности. Содержание учебных модулей направлено </w:t>
      </w:r>
      <w:proofErr w:type="gramStart"/>
      <w:r w:rsidRPr="00D606D0">
        <w:t>на</w:t>
      </w:r>
      <w:proofErr w:type="gramEnd"/>
      <w:r w:rsidRPr="00D606D0">
        <w:t>:</w:t>
      </w:r>
    </w:p>
    <w:p w:rsidR="004C40F8" w:rsidRPr="00D606D0" w:rsidRDefault="00E72A55" w:rsidP="00D606D0">
      <w:pPr>
        <w:numPr>
          <w:ilvl w:val="0"/>
          <w:numId w:val="1"/>
        </w:numPr>
        <w:ind w:left="426" w:hanging="426"/>
        <w:jc w:val="both"/>
      </w:pPr>
      <w:r>
        <w:t xml:space="preserve">решение </w:t>
      </w:r>
      <w:r>
        <w:rPr>
          <w:color w:val="000000"/>
          <w:shd w:val="clear" w:color="auto" w:fill="F5F5F5"/>
        </w:rPr>
        <w:t xml:space="preserve">проблемных, практико-ориентированных, </w:t>
      </w:r>
      <w:r w:rsidR="00F3703F">
        <w:rPr>
          <w:color w:val="000000"/>
          <w:shd w:val="clear" w:color="auto" w:fill="F5F5F5"/>
        </w:rPr>
        <w:t xml:space="preserve">ситуативных, </w:t>
      </w:r>
      <w:r>
        <w:rPr>
          <w:color w:val="000000"/>
          <w:shd w:val="clear" w:color="auto" w:fill="F5F5F5"/>
        </w:rPr>
        <w:t>открытого типа, контекс</w:t>
      </w:r>
      <w:r>
        <w:rPr>
          <w:color w:val="000000"/>
          <w:shd w:val="clear" w:color="auto" w:fill="F5F5F5"/>
        </w:rPr>
        <w:t>т</w:t>
      </w:r>
      <w:r>
        <w:rPr>
          <w:color w:val="000000"/>
          <w:shd w:val="clear" w:color="auto" w:fill="F5F5F5"/>
        </w:rPr>
        <w:t xml:space="preserve">ных, проблемно-познавательных </w:t>
      </w:r>
      <w:r>
        <w:t>задач</w:t>
      </w:r>
      <w:r w:rsidR="00602639" w:rsidRPr="00D606D0">
        <w:t xml:space="preserve"> </w:t>
      </w:r>
      <w:r>
        <w:t xml:space="preserve">по </w:t>
      </w:r>
      <w:r w:rsidR="00602639" w:rsidRPr="00D606D0">
        <w:t>математик</w:t>
      </w:r>
      <w:r>
        <w:t>е</w:t>
      </w:r>
      <w:r w:rsidR="004C40F8" w:rsidRPr="00D606D0">
        <w:t>;</w:t>
      </w:r>
    </w:p>
    <w:p w:rsidR="004C40F8" w:rsidRPr="00D606D0" w:rsidRDefault="004C40F8" w:rsidP="00D606D0">
      <w:pPr>
        <w:numPr>
          <w:ilvl w:val="0"/>
          <w:numId w:val="1"/>
        </w:numPr>
        <w:ind w:left="426" w:hanging="426"/>
        <w:jc w:val="both"/>
      </w:pPr>
      <w:r w:rsidRPr="00D606D0">
        <w:t>реализацию межпредметных связей;</w:t>
      </w:r>
    </w:p>
    <w:p w:rsidR="004C40F8" w:rsidRPr="00D606D0" w:rsidRDefault="004C40F8" w:rsidP="00D606D0">
      <w:pPr>
        <w:numPr>
          <w:ilvl w:val="0"/>
          <w:numId w:val="1"/>
        </w:numPr>
        <w:ind w:left="426" w:hanging="426"/>
        <w:jc w:val="both"/>
      </w:pPr>
      <w:r w:rsidRPr="00D606D0">
        <w:t xml:space="preserve">организацию проектной и исследовательской деятельности </w:t>
      </w:r>
      <w:proofErr w:type="gramStart"/>
      <w:r w:rsidRPr="00D606D0">
        <w:t>обучающихся</w:t>
      </w:r>
      <w:proofErr w:type="gramEnd"/>
      <w:r w:rsidRPr="00D606D0">
        <w:t>.</w:t>
      </w:r>
    </w:p>
    <w:p w:rsidR="00D606D0" w:rsidRDefault="00D606D0" w:rsidP="00D606D0">
      <w:pPr>
        <w:ind w:left="4" w:firstLine="563"/>
        <w:jc w:val="both"/>
        <w:rPr>
          <w:b/>
          <w:bCs/>
        </w:rPr>
      </w:pPr>
    </w:p>
    <w:p w:rsidR="00E72A55" w:rsidRDefault="004C40F8" w:rsidP="00D606D0">
      <w:pPr>
        <w:ind w:left="4" w:firstLine="563"/>
        <w:jc w:val="both"/>
        <w:rPr>
          <w:b/>
          <w:bCs/>
        </w:rPr>
      </w:pPr>
      <w:r w:rsidRPr="00D606D0">
        <w:rPr>
          <w:b/>
          <w:bCs/>
        </w:rPr>
        <w:t>Цель программы –</w:t>
      </w:r>
      <w:r w:rsidR="00500BC2" w:rsidRPr="00D606D0">
        <w:rPr>
          <w:b/>
          <w:bCs/>
        </w:rPr>
        <w:t xml:space="preserve"> </w:t>
      </w:r>
      <w:r w:rsidR="00E72A55" w:rsidRPr="00E72A55">
        <w:rPr>
          <w:bCs/>
        </w:rPr>
        <w:t>способствовать</w:t>
      </w:r>
      <w:r w:rsidR="00E72A55">
        <w:rPr>
          <w:b/>
          <w:bCs/>
        </w:rPr>
        <w:t xml:space="preserve"> </w:t>
      </w:r>
      <w:r w:rsidR="00E72A55">
        <w:t>становлению и формированию личности обучающег</w:t>
      </w:r>
      <w:r w:rsidR="00E72A55">
        <w:t>о</w:t>
      </w:r>
      <w:r w:rsidR="00E72A55">
        <w:t>ся: формированию нравственных убеждений, эстетического вкуса и здорового образа жизни, в</w:t>
      </w:r>
      <w:r w:rsidR="00E72A55">
        <w:t>ы</w:t>
      </w:r>
      <w:r w:rsidR="00E72A55">
        <w:t xml:space="preserve">сокой культуры межличностного и межэтнического общения, овладению </w:t>
      </w:r>
      <w:r w:rsidR="00535570">
        <w:t>методами решения функциональных задач математического содержания</w:t>
      </w:r>
      <w:r w:rsidR="00E72A55">
        <w:t>, государственным языком Российской Ф</w:t>
      </w:r>
      <w:r w:rsidR="00E72A55">
        <w:t>е</w:t>
      </w:r>
      <w:r w:rsidR="00E72A55">
        <w:lastRenderedPageBreak/>
        <w:t>дерации, навыками умственного труда, развити</w:t>
      </w:r>
      <w:r w:rsidR="00535570">
        <w:t>ю</w:t>
      </w:r>
      <w:r w:rsidR="00E72A55">
        <w:t xml:space="preserve"> склонностей, интересов, способностей к </w:t>
      </w:r>
      <w:r w:rsidR="00535570">
        <w:t>мат</w:t>
      </w:r>
      <w:r w:rsidR="00535570">
        <w:t>е</w:t>
      </w:r>
      <w:r w:rsidR="00535570">
        <w:t xml:space="preserve">матике и </w:t>
      </w:r>
      <w:r w:rsidR="00E72A55">
        <w:t>социальному самоопределению</w:t>
      </w:r>
      <w:r w:rsidR="00535570">
        <w:t>.</w:t>
      </w:r>
    </w:p>
    <w:p w:rsidR="004C40F8" w:rsidRPr="00D606D0" w:rsidRDefault="004C40F8" w:rsidP="00D606D0">
      <w:pPr>
        <w:ind w:left="4" w:firstLine="563"/>
        <w:jc w:val="both"/>
      </w:pPr>
    </w:p>
    <w:p w:rsidR="0031293B" w:rsidRDefault="00F67812" w:rsidP="00D606D0">
      <w:pPr>
        <w:pStyle w:val="c9"/>
        <w:shd w:val="clear" w:color="auto" w:fill="FFFFFF"/>
        <w:spacing w:before="0" w:beforeAutospacing="0" w:after="0" w:afterAutospacing="0"/>
        <w:ind w:firstLine="426"/>
        <w:jc w:val="both"/>
      </w:pPr>
      <w:r w:rsidRPr="00D606D0">
        <w:rPr>
          <w:b/>
          <w:bCs/>
        </w:rPr>
        <w:t>З</w:t>
      </w:r>
      <w:r w:rsidR="006A5DFD" w:rsidRPr="00D606D0">
        <w:rPr>
          <w:b/>
          <w:bCs/>
        </w:rPr>
        <w:t>адач</w:t>
      </w:r>
      <w:r w:rsidRPr="00D606D0">
        <w:rPr>
          <w:b/>
          <w:bCs/>
        </w:rPr>
        <w:t>и программы</w:t>
      </w:r>
      <w:r w:rsidR="0031293B" w:rsidRPr="00D606D0">
        <w:t>:</w:t>
      </w:r>
    </w:p>
    <w:p w:rsidR="00535570" w:rsidRPr="00D606D0" w:rsidRDefault="00535570" w:rsidP="00D606D0">
      <w:pPr>
        <w:pStyle w:val="c9"/>
        <w:shd w:val="clear" w:color="auto" w:fill="FFFFFF"/>
        <w:spacing w:before="0" w:beforeAutospacing="0" w:after="0" w:afterAutospacing="0"/>
        <w:ind w:firstLine="426"/>
        <w:jc w:val="both"/>
      </w:pPr>
    </w:p>
    <w:p w:rsidR="00500BC2" w:rsidRPr="00D606D0" w:rsidRDefault="00500BC2" w:rsidP="00F11B8E">
      <w:pPr>
        <w:tabs>
          <w:tab w:val="left" w:pos="1134"/>
        </w:tabs>
        <w:ind w:firstLine="567"/>
        <w:rPr>
          <w:b/>
        </w:rPr>
      </w:pPr>
      <w:r w:rsidRPr="00D606D0">
        <w:rPr>
          <w:b/>
          <w:iCs/>
        </w:rPr>
        <w:t>Обучающие</w:t>
      </w:r>
      <w:r w:rsidR="00897DF3">
        <w:rPr>
          <w:b/>
          <w:iCs/>
        </w:rPr>
        <w:t xml:space="preserve"> задачи</w:t>
      </w:r>
      <w:r w:rsidRPr="00D606D0">
        <w:rPr>
          <w:b/>
          <w:iCs/>
        </w:rPr>
        <w:t>:</w:t>
      </w:r>
    </w:p>
    <w:p w:rsidR="00500BC2" w:rsidRDefault="00897DF3" w:rsidP="00F11B8E">
      <w:pPr>
        <w:pStyle w:val="s1"/>
        <w:numPr>
          <w:ilvl w:val="0"/>
          <w:numId w:val="4"/>
        </w:numPr>
        <w:tabs>
          <w:tab w:val="left" w:pos="1134"/>
        </w:tabs>
        <w:spacing w:before="0" w:beforeAutospacing="0" w:after="0" w:afterAutospacing="0"/>
        <w:ind w:left="0" w:firstLine="851"/>
      </w:pPr>
      <w:r>
        <w:t xml:space="preserve">достижение </w:t>
      </w:r>
      <w:r w:rsidR="00535570">
        <w:t xml:space="preserve">всеми </w:t>
      </w:r>
      <w:r>
        <w:t>обучающимися планируемых результатов освоения настоящей программы;</w:t>
      </w:r>
    </w:p>
    <w:p w:rsidR="00C92AB4" w:rsidRPr="00C407B6" w:rsidRDefault="00C92AB4" w:rsidP="00F11B8E">
      <w:pPr>
        <w:pStyle w:val="s1"/>
        <w:numPr>
          <w:ilvl w:val="0"/>
          <w:numId w:val="4"/>
        </w:numPr>
        <w:tabs>
          <w:tab w:val="left" w:pos="1134"/>
        </w:tabs>
        <w:spacing w:before="0" w:beforeAutospacing="0" w:after="0" w:afterAutospacing="0"/>
        <w:ind w:left="0" w:firstLine="851"/>
      </w:pPr>
      <w:r w:rsidRPr="00804662">
        <w:rPr>
          <w:color w:val="231F20"/>
        </w:rPr>
        <w:t>создание единого пространства урока</w:t>
      </w:r>
      <w:r w:rsidR="00F11B8E">
        <w:rPr>
          <w:color w:val="231F20"/>
        </w:rPr>
        <w:t xml:space="preserve"> математики </w:t>
      </w:r>
      <w:r w:rsidRPr="00804662">
        <w:rPr>
          <w:color w:val="231F20"/>
        </w:rPr>
        <w:t xml:space="preserve"> и </w:t>
      </w:r>
      <w:r>
        <w:rPr>
          <w:color w:val="231F20"/>
        </w:rPr>
        <w:t>дополнительного образования.</w:t>
      </w:r>
      <w:r w:rsidRPr="00804662">
        <w:rPr>
          <w:color w:val="231F20"/>
          <w:spacing w:val="-8"/>
        </w:rPr>
        <w:t xml:space="preserve"> </w:t>
      </w:r>
    </w:p>
    <w:p w:rsidR="00535570" w:rsidRDefault="00535570" w:rsidP="00F11B8E">
      <w:pPr>
        <w:pStyle w:val="s1"/>
        <w:numPr>
          <w:ilvl w:val="0"/>
          <w:numId w:val="4"/>
        </w:numPr>
        <w:tabs>
          <w:tab w:val="left" w:pos="1134"/>
        </w:tabs>
        <w:spacing w:before="0" w:beforeAutospacing="0" w:after="0" w:afterAutospacing="0"/>
        <w:ind w:left="0" w:firstLine="851"/>
      </w:pPr>
      <w:r w:rsidRPr="00535570">
        <w:t>обеспечение индивидуализированного психолого-педагогического сопровождения каждого обучающегося</w:t>
      </w:r>
      <w:r>
        <w:t xml:space="preserve">, в том числе </w:t>
      </w:r>
      <w:r w:rsidRPr="00D606D0">
        <w:t>детей с ограниченными возможностями здоровья, детей-инвалидов, для которых образовательная деятельность строится с учетом особенностей психоф</w:t>
      </w:r>
      <w:r w:rsidRPr="00D606D0">
        <w:t>и</w:t>
      </w:r>
      <w:r w:rsidRPr="00D606D0">
        <w:t>зического развития указанных категорий обучающихся</w:t>
      </w:r>
      <w:r>
        <w:t>;</w:t>
      </w:r>
    </w:p>
    <w:p w:rsidR="00535570" w:rsidRDefault="00535570" w:rsidP="00F11B8E">
      <w:pPr>
        <w:pStyle w:val="s1"/>
        <w:numPr>
          <w:ilvl w:val="0"/>
          <w:numId w:val="4"/>
        </w:numPr>
        <w:tabs>
          <w:tab w:val="left" w:pos="1134"/>
        </w:tabs>
        <w:spacing w:before="0" w:beforeAutospacing="0" w:after="0" w:afterAutospacing="0"/>
        <w:ind w:left="0" w:firstLine="851"/>
      </w:pPr>
      <w:r>
        <w:t xml:space="preserve">содействие в </w:t>
      </w:r>
      <w:r w:rsidRPr="00535570">
        <w:t>формировани</w:t>
      </w:r>
      <w:r>
        <w:t>и</w:t>
      </w:r>
      <w:r w:rsidRPr="00535570">
        <w:t xml:space="preserve"> образовательного базиса</w:t>
      </w:r>
      <w:r>
        <w:t xml:space="preserve"> обучающихся</w:t>
      </w:r>
      <w:r w:rsidRPr="00535570">
        <w:t>, основанного не только на знаниях, но и на соответствующем культурном уровне развития личности, созданию необходимых условий для ее самореализации</w:t>
      </w:r>
      <w:r w:rsidR="006E74E8">
        <w:t>;</w:t>
      </w:r>
    </w:p>
    <w:p w:rsidR="00500BC2" w:rsidRDefault="006E74E8" w:rsidP="00F11B8E">
      <w:pPr>
        <w:pStyle w:val="s1"/>
        <w:numPr>
          <w:ilvl w:val="0"/>
          <w:numId w:val="4"/>
        </w:numPr>
        <w:tabs>
          <w:tab w:val="left" w:pos="1134"/>
        </w:tabs>
        <w:spacing w:before="0" w:beforeAutospacing="0" w:after="0" w:afterAutospacing="0"/>
        <w:ind w:left="0" w:firstLine="851"/>
      </w:pPr>
      <w:r w:rsidRPr="00535570">
        <w:t>выявление и развитие способностей обучающихся, в том числе детей, проявивших выдающиеся способ</w:t>
      </w:r>
      <w:r w:rsidRPr="00535570">
        <w:rPr>
          <w:rStyle w:val="21"/>
          <w:sz w:val="24"/>
          <w:szCs w:val="24"/>
        </w:rPr>
        <w:t>ности, детей с ОВЗ и инвалидов, их интересов</w:t>
      </w:r>
      <w:r>
        <w:rPr>
          <w:rStyle w:val="21"/>
          <w:sz w:val="24"/>
          <w:szCs w:val="24"/>
        </w:rPr>
        <w:t xml:space="preserve">, </w:t>
      </w:r>
      <w:r w:rsidR="00500BC2" w:rsidRPr="00D606D0">
        <w:t>удовлетворение образов</w:t>
      </w:r>
      <w:r w:rsidR="00500BC2" w:rsidRPr="00D606D0">
        <w:t>а</w:t>
      </w:r>
      <w:r w:rsidR="00500BC2" w:rsidRPr="00D606D0">
        <w:t>тельных потребностей и интересов обучающихся, не противоречащих законодательству Росси</w:t>
      </w:r>
      <w:r w:rsidR="00500BC2" w:rsidRPr="00D606D0">
        <w:t>й</w:t>
      </w:r>
      <w:r w:rsidR="00500BC2" w:rsidRPr="00D606D0">
        <w:t xml:space="preserve">ской Федерации, осуществляемых за пределами ФГОС </w:t>
      </w:r>
      <w:r w:rsidR="00F11B8E">
        <w:t>основного общего образования</w:t>
      </w:r>
      <w:r>
        <w:t>;</w:t>
      </w:r>
    </w:p>
    <w:p w:rsidR="006E74E8" w:rsidRDefault="006E74E8" w:rsidP="00F11B8E">
      <w:pPr>
        <w:pStyle w:val="s1"/>
        <w:numPr>
          <w:ilvl w:val="0"/>
          <w:numId w:val="4"/>
        </w:numPr>
        <w:tabs>
          <w:tab w:val="left" w:pos="1134"/>
        </w:tabs>
        <w:spacing w:before="0" w:beforeAutospacing="0" w:after="0" w:afterAutospacing="0"/>
        <w:ind w:left="0" w:firstLine="851"/>
        <w:rPr>
          <w:rStyle w:val="21"/>
          <w:sz w:val="24"/>
          <w:szCs w:val="24"/>
        </w:rPr>
      </w:pPr>
      <w:r w:rsidRPr="00535570">
        <w:rPr>
          <w:rStyle w:val="21"/>
          <w:sz w:val="24"/>
          <w:szCs w:val="24"/>
        </w:rPr>
        <w:t>организаци</w:t>
      </w:r>
      <w:r>
        <w:rPr>
          <w:rStyle w:val="21"/>
          <w:sz w:val="24"/>
          <w:szCs w:val="24"/>
        </w:rPr>
        <w:t xml:space="preserve">я </w:t>
      </w:r>
      <w:r w:rsidRPr="00535570">
        <w:rPr>
          <w:rStyle w:val="21"/>
          <w:sz w:val="24"/>
          <w:szCs w:val="24"/>
        </w:rPr>
        <w:t xml:space="preserve"> интеллектуальных и творческих соревнований, </w:t>
      </w:r>
      <w:r>
        <w:rPr>
          <w:rStyle w:val="21"/>
          <w:sz w:val="24"/>
          <w:szCs w:val="24"/>
        </w:rPr>
        <w:t>личностного</w:t>
      </w:r>
      <w:r w:rsidRPr="00535570">
        <w:rPr>
          <w:rStyle w:val="21"/>
          <w:sz w:val="24"/>
          <w:szCs w:val="24"/>
        </w:rPr>
        <w:t xml:space="preserve"> творчества, проектной и учебно-исследовательской деятельности;</w:t>
      </w:r>
    </w:p>
    <w:p w:rsidR="006E74E8" w:rsidRPr="006E74E8" w:rsidRDefault="006E74E8" w:rsidP="00F11B8E">
      <w:pPr>
        <w:pStyle w:val="s1"/>
        <w:numPr>
          <w:ilvl w:val="0"/>
          <w:numId w:val="4"/>
        </w:numPr>
        <w:tabs>
          <w:tab w:val="left" w:pos="1134"/>
        </w:tabs>
        <w:spacing w:before="0" w:beforeAutospacing="0" w:after="0" w:afterAutospacing="0"/>
        <w:ind w:left="0" w:firstLine="851"/>
      </w:pPr>
      <w:r w:rsidRPr="006E74E8">
        <w:rPr>
          <w:rStyle w:val="21"/>
          <w:sz w:val="24"/>
          <w:szCs w:val="24"/>
        </w:rPr>
        <w:t>сохранение и укрепление физического, психологического и социального здоровья обучающихся, обеспечение их безопасности.</w:t>
      </w:r>
    </w:p>
    <w:p w:rsidR="00500BC2" w:rsidRPr="00D606D0" w:rsidRDefault="00500BC2" w:rsidP="00F11B8E">
      <w:pPr>
        <w:tabs>
          <w:tab w:val="left" w:pos="1134"/>
        </w:tabs>
        <w:ind w:left="567"/>
        <w:rPr>
          <w:b/>
          <w:iCs/>
        </w:rPr>
      </w:pPr>
    </w:p>
    <w:p w:rsidR="00500BC2" w:rsidRPr="00D606D0" w:rsidRDefault="00500BC2" w:rsidP="00F11B8E">
      <w:pPr>
        <w:tabs>
          <w:tab w:val="left" w:pos="1134"/>
        </w:tabs>
        <w:ind w:left="567"/>
        <w:rPr>
          <w:b/>
          <w:iCs/>
        </w:rPr>
      </w:pPr>
      <w:r w:rsidRPr="00D606D0">
        <w:rPr>
          <w:b/>
          <w:iCs/>
        </w:rPr>
        <w:t>Развивающие</w:t>
      </w:r>
      <w:r w:rsidR="00897DF3">
        <w:rPr>
          <w:b/>
          <w:iCs/>
        </w:rPr>
        <w:t xml:space="preserve"> задачи</w:t>
      </w:r>
      <w:r w:rsidRPr="00D606D0">
        <w:rPr>
          <w:b/>
          <w:iCs/>
        </w:rPr>
        <w:t>:</w:t>
      </w:r>
    </w:p>
    <w:p w:rsidR="00500BC2" w:rsidRPr="00D606D0" w:rsidRDefault="00500BC2" w:rsidP="00F11B8E">
      <w:pPr>
        <w:pStyle w:val="s1"/>
        <w:numPr>
          <w:ilvl w:val="0"/>
          <w:numId w:val="4"/>
        </w:numPr>
        <w:tabs>
          <w:tab w:val="left" w:pos="1134"/>
        </w:tabs>
        <w:spacing w:before="0" w:beforeAutospacing="0" w:after="0" w:afterAutospacing="0"/>
        <w:ind w:left="0" w:firstLine="851"/>
      </w:pPr>
      <w:r w:rsidRPr="00D606D0">
        <w:t xml:space="preserve">формирование и развитие </w:t>
      </w:r>
      <w:r w:rsidR="006E74E8">
        <w:t>творческого потенциала личности обучающихся</w:t>
      </w:r>
      <w:r w:rsidR="00903AC0">
        <w:t>, их мат</w:t>
      </w:r>
      <w:r w:rsidR="00903AC0">
        <w:t>е</w:t>
      </w:r>
      <w:r w:rsidR="00903AC0">
        <w:t>матических</w:t>
      </w:r>
      <w:r w:rsidRPr="00D606D0">
        <w:t xml:space="preserve"> способностей;</w:t>
      </w:r>
    </w:p>
    <w:p w:rsidR="00500BC2" w:rsidRPr="00D606D0" w:rsidRDefault="00500BC2" w:rsidP="00F11B8E">
      <w:pPr>
        <w:pStyle w:val="s1"/>
        <w:numPr>
          <w:ilvl w:val="0"/>
          <w:numId w:val="4"/>
        </w:numPr>
        <w:tabs>
          <w:tab w:val="left" w:pos="1134"/>
        </w:tabs>
        <w:spacing w:before="0" w:beforeAutospacing="0" w:after="0" w:afterAutospacing="0"/>
        <w:ind w:left="0" w:firstLine="851"/>
      </w:pPr>
      <w:r w:rsidRPr="00D606D0">
        <w:t>выявление, развитие и поддержк</w:t>
      </w:r>
      <w:r w:rsidR="00897DF3">
        <w:t>а</w:t>
      </w:r>
      <w:r w:rsidRPr="00D606D0">
        <w:t xml:space="preserve"> талантливых обучающихся, а также лиц, прояви</w:t>
      </w:r>
      <w:r w:rsidRPr="00D606D0">
        <w:t>в</w:t>
      </w:r>
      <w:r w:rsidRPr="00D606D0">
        <w:t xml:space="preserve">ших </w:t>
      </w:r>
      <w:r w:rsidR="00897DF3">
        <w:t>математические</w:t>
      </w:r>
      <w:r w:rsidRPr="00D606D0">
        <w:t xml:space="preserve"> способности;</w:t>
      </w:r>
    </w:p>
    <w:p w:rsidR="00500BC2" w:rsidRPr="00D606D0" w:rsidRDefault="00500BC2" w:rsidP="00F11B8E">
      <w:pPr>
        <w:pStyle w:val="s1"/>
        <w:numPr>
          <w:ilvl w:val="0"/>
          <w:numId w:val="4"/>
        </w:numPr>
        <w:tabs>
          <w:tab w:val="left" w:pos="1134"/>
        </w:tabs>
        <w:spacing w:before="0" w:beforeAutospacing="0" w:after="0" w:afterAutospacing="0"/>
        <w:ind w:left="0" w:firstLine="851"/>
      </w:pPr>
      <w:r w:rsidRPr="00D606D0">
        <w:t>создание и обеспечение необходимых условий для личностного развития, професси</w:t>
      </w:r>
      <w:r w:rsidRPr="00D606D0">
        <w:t>о</w:t>
      </w:r>
      <w:r w:rsidRPr="00D606D0">
        <w:t>нального самоопределения и творческого роста обучающихся;</w:t>
      </w:r>
    </w:p>
    <w:p w:rsidR="00500BC2" w:rsidRDefault="00897DF3" w:rsidP="00F11B8E">
      <w:pPr>
        <w:pStyle w:val="s1"/>
        <w:numPr>
          <w:ilvl w:val="0"/>
          <w:numId w:val="4"/>
        </w:numPr>
        <w:tabs>
          <w:tab w:val="left" w:pos="1134"/>
        </w:tabs>
        <w:spacing w:before="0" w:beforeAutospacing="0" w:after="0" w:afterAutospacing="0"/>
        <w:ind w:left="0" w:firstLine="851"/>
      </w:pPr>
      <w:r>
        <w:t>ф</w:t>
      </w:r>
      <w:r w:rsidR="00500BC2" w:rsidRPr="00D606D0">
        <w:t>ормирование и развитие навыков работы с различными источниками информации, умение самостоятельно искать, извлекать и отбирать необходимую для р</w:t>
      </w:r>
      <w:r>
        <w:t>ешения учебных задач информацию</w:t>
      </w:r>
      <w:r w:rsidR="006E74E8">
        <w:t>;</w:t>
      </w:r>
    </w:p>
    <w:p w:rsidR="006E74E8" w:rsidRPr="00D606D0" w:rsidRDefault="00F11B8E" w:rsidP="00F11B8E">
      <w:pPr>
        <w:pStyle w:val="s1"/>
        <w:numPr>
          <w:ilvl w:val="0"/>
          <w:numId w:val="4"/>
        </w:numPr>
        <w:tabs>
          <w:tab w:val="left" w:pos="1134"/>
        </w:tabs>
        <w:spacing w:before="0" w:beforeAutospacing="0" w:after="0" w:afterAutospacing="0"/>
        <w:ind w:left="0" w:firstLine="851"/>
      </w:pPr>
      <w:r>
        <w:rPr>
          <w:rStyle w:val="21"/>
          <w:sz w:val="24"/>
          <w:szCs w:val="24"/>
        </w:rPr>
        <w:t xml:space="preserve">организация </w:t>
      </w:r>
      <w:r w:rsidR="006E74E8" w:rsidRPr="00535570">
        <w:rPr>
          <w:rStyle w:val="21"/>
          <w:sz w:val="24"/>
          <w:szCs w:val="24"/>
        </w:rPr>
        <w:t>социальн</w:t>
      </w:r>
      <w:r>
        <w:rPr>
          <w:rStyle w:val="21"/>
          <w:sz w:val="24"/>
          <w:szCs w:val="24"/>
        </w:rPr>
        <w:t>ого</w:t>
      </w:r>
      <w:r w:rsidR="006E74E8" w:rsidRPr="00535570">
        <w:rPr>
          <w:rStyle w:val="21"/>
          <w:sz w:val="24"/>
          <w:szCs w:val="24"/>
        </w:rPr>
        <w:t xml:space="preserve"> и учебно-исследовательско</w:t>
      </w:r>
      <w:r>
        <w:rPr>
          <w:rStyle w:val="21"/>
          <w:sz w:val="24"/>
          <w:szCs w:val="24"/>
        </w:rPr>
        <w:t>го</w:t>
      </w:r>
      <w:r w:rsidR="006E74E8" w:rsidRPr="00535570">
        <w:rPr>
          <w:rStyle w:val="21"/>
          <w:sz w:val="24"/>
          <w:szCs w:val="24"/>
        </w:rPr>
        <w:t xml:space="preserve"> проектировани</w:t>
      </w:r>
      <w:r>
        <w:rPr>
          <w:rStyle w:val="21"/>
          <w:sz w:val="24"/>
          <w:szCs w:val="24"/>
        </w:rPr>
        <w:t>я</w:t>
      </w:r>
      <w:r w:rsidR="006E74E8" w:rsidRPr="00535570">
        <w:rPr>
          <w:rStyle w:val="21"/>
          <w:sz w:val="24"/>
          <w:szCs w:val="24"/>
        </w:rPr>
        <w:t>, професси</w:t>
      </w:r>
      <w:r w:rsidR="006E74E8" w:rsidRPr="00535570">
        <w:rPr>
          <w:rStyle w:val="21"/>
          <w:sz w:val="24"/>
          <w:szCs w:val="24"/>
        </w:rPr>
        <w:t>о</w:t>
      </w:r>
      <w:r w:rsidR="006E74E8" w:rsidRPr="00535570">
        <w:rPr>
          <w:rStyle w:val="21"/>
          <w:sz w:val="24"/>
          <w:szCs w:val="24"/>
        </w:rPr>
        <w:t>нальн</w:t>
      </w:r>
      <w:r>
        <w:rPr>
          <w:rStyle w:val="21"/>
          <w:sz w:val="24"/>
          <w:szCs w:val="24"/>
        </w:rPr>
        <w:t>ой</w:t>
      </w:r>
      <w:r w:rsidR="006E74E8" w:rsidRPr="00535570">
        <w:rPr>
          <w:rStyle w:val="21"/>
          <w:sz w:val="24"/>
          <w:szCs w:val="24"/>
        </w:rPr>
        <w:t xml:space="preserve"> ориентаци</w:t>
      </w:r>
      <w:r>
        <w:rPr>
          <w:rStyle w:val="21"/>
          <w:sz w:val="24"/>
          <w:szCs w:val="24"/>
        </w:rPr>
        <w:t>и</w:t>
      </w:r>
      <w:r w:rsidR="006E74E8" w:rsidRPr="00535570">
        <w:rPr>
          <w:rStyle w:val="21"/>
          <w:sz w:val="24"/>
          <w:szCs w:val="24"/>
        </w:rPr>
        <w:t xml:space="preserve"> </w:t>
      </w:r>
      <w:proofErr w:type="gramStart"/>
      <w:r w:rsidR="006E74E8" w:rsidRPr="00535570">
        <w:rPr>
          <w:rStyle w:val="21"/>
          <w:sz w:val="24"/>
          <w:szCs w:val="24"/>
        </w:rPr>
        <w:t>обучающихся</w:t>
      </w:r>
      <w:proofErr w:type="gramEnd"/>
      <w:r w:rsidR="00E63B44">
        <w:rPr>
          <w:rStyle w:val="21"/>
          <w:sz w:val="24"/>
          <w:szCs w:val="24"/>
        </w:rPr>
        <w:t>.</w:t>
      </w:r>
    </w:p>
    <w:p w:rsidR="00500BC2" w:rsidRPr="00D606D0" w:rsidRDefault="00500BC2" w:rsidP="00F11B8E">
      <w:pPr>
        <w:tabs>
          <w:tab w:val="left" w:pos="1134"/>
        </w:tabs>
        <w:ind w:left="567"/>
        <w:rPr>
          <w:b/>
          <w:iCs/>
        </w:rPr>
      </w:pPr>
    </w:p>
    <w:p w:rsidR="00500BC2" w:rsidRPr="00D606D0" w:rsidRDefault="00500BC2" w:rsidP="00F11B8E">
      <w:pPr>
        <w:tabs>
          <w:tab w:val="left" w:pos="1134"/>
        </w:tabs>
        <w:ind w:left="567"/>
        <w:jc w:val="both"/>
        <w:rPr>
          <w:b/>
          <w:iCs/>
        </w:rPr>
      </w:pPr>
      <w:r w:rsidRPr="00D606D0">
        <w:rPr>
          <w:b/>
          <w:iCs/>
        </w:rPr>
        <w:t>Воспитательные</w:t>
      </w:r>
      <w:r w:rsidR="00897DF3">
        <w:rPr>
          <w:b/>
          <w:iCs/>
        </w:rPr>
        <w:t xml:space="preserve"> задачи</w:t>
      </w:r>
      <w:r w:rsidRPr="00D606D0">
        <w:rPr>
          <w:b/>
          <w:iCs/>
        </w:rPr>
        <w:t>:</w:t>
      </w:r>
    </w:p>
    <w:p w:rsidR="006E74E8" w:rsidRDefault="006E74E8" w:rsidP="00F11B8E">
      <w:pPr>
        <w:pStyle w:val="s1"/>
        <w:numPr>
          <w:ilvl w:val="0"/>
          <w:numId w:val="4"/>
        </w:numPr>
        <w:tabs>
          <w:tab w:val="left" w:pos="1134"/>
        </w:tabs>
        <w:spacing w:before="0" w:beforeAutospacing="0" w:after="0" w:afterAutospacing="0"/>
        <w:ind w:left="0" w:firstLine="851"/>
      </w:pPr>
      <w:r>
        <w:t>содействие в реализации программы воспитания школы;</w:t>
      </w:r>
    </w:p>
    <w:p w:rsidR="00500BC2" w:rsidRDefault="00500BC2" w:rsidP="00F11B8E">
      <w:pPr>
        <w:pStyle w:val="s1"/>
        <w:numPr>
          <w:ilvl w:val="0"/>
          <w:numId w:val="4"/>
        </w:numPr>
        <w:tabs>
          <w:tab w:val="left" w:pos="1134"/>
        </w:tabs>
        <w:spacing w:before="0" w:beforeAutospacing="0" w:after="0" w:afterAutospacing="0"/>
        <w:ind w:left="0" w:firstLine="851"/>
      </w:pPr>
      <w:r w:rsidRPr="00D606D0">
        <w:t xml:space="preserve">формирование общей культуры </w:t>
      </w:r>
      <w:proofErr w:type="gramStart"/>
      <w:r w:rsidRPr="00D606D0">
        <w:t>обучающихся</w:t>
      </w:r>
      <w:proofErr w:type="gramEnd"/>
      <w:r w:rsidRPr="00D606D0">
        <w:t>;</w:t>
      </w:r>
    </w:p>
    <w:p w:rsidR="006E74E8" w:rsidRPr="00D606D0" w:rsidRDefault="006E74E8" w:rsidP="00F11B8E">
      <w:pPr>
        <w:pStyle w:val="s1"/>
        <w:numPr>
          <w:ilvl w:val="0"/>
          <w:numId w:val="4"/>
        </w:numPr>
        <w:tabs>
          <w:tab w:val="left" w:pos="1134"/>
        </w:tabs>
        <w:spacing w:before="0" w:beforeAutospacing="0" w:after="0" w:afterAutospacing="0"/>
        <w:ind w:left="0" w:firstLine="851"/>
      </w:pPr>
      <w:r w:rsidRPr="00D606D0">
        <w:t xml:space="preserve">обеспечение духовно-нравственного, гражданско-патриотического, военно-патриотического, трудового воспитания </w:t>
      </w:r>
      <w:proofErr w:type="gramStart"/>
      <w:r w:rsidRPr="00D606D0">
        <w:t>обучающихся</w:t>
      </w:r>
      <w:proofErr w:type="gramEnd"/>
      <w:r w:rsidRPr="00D606D0">
        <w:t>;</w:t>
      </w:r>
    </w:p>
    <w:p w:rsidR="00500BC2" w:rsidRPr="00D606D0" w:rsidRDefault="00500BC2" w:rsidP="00F11B8E">
      <w:pPr>
        <w:pStyle w:val="s1"/>
        <w:numPr>
          <w:ilvl w:val="0"/>
          <w:numId w:val="4"/>
        </w:numPr>
        <w:tabs>
          <w:tab w:val="left" w:pos="1134"/>
        </w:tabs>
        <w:spacing w:before="0" w:beforeAutospacing="0" w:after="0" w:afterAutospacing="0"/>
        <w:ind w:left="0" w:firstLine="851"/>
      </w:pPr>
      <w:r w:rsidRPr="00D606D0">
        <w:t>удовлетворение индивидуальных потребностей обучающихся в интеллектуальном, нравственном, художественно-эстетическом, экономическом  развитии;</w:t>
      </w:r>
    </w:p>
    <w:p w:rsidR="00500BC2" w:rsidRPr="00D606D0" w:rsidRDefault="00500BC2" w:rsidP="00F11B8E">
      <w:pPr>
        <w:pStyle w:val="s1"/>
        <w:numPr>
          <w:ilvl w:val="0"/>
          <w:numId w:val="4"/>
        </w:numPr>
        <w:tabs>
          <w:tab w:val="left" w:pos="1134"/>
        </w:tabs>
        <w:spacing w:before="0" w:beforeAutospacing="0" w:after="0" w:afterAutospacing="0"/>
        <w:ind w:left="0" w:firstLine="851"/>
      </w:pPr>
      <w:r w:rsidRPr="00D606D0">
        <w:t>формирование культуры здорового и безопасного образа жизни;</w:t>
      </w:r>
    </w:p>
    <w:p w:rsidR="00500BC2" w:rsidRDefault="00500BC2" w:rsidP="00F11B8E">
      <w:pPr>
        <w:pStyle w:val="s1"/>
        <w:numPr>
          <w:ilvl w:val="0"/>
          <w:numId w:val="4"/>
        </w:numPr>
        <w:tabs>
          <w:tab w:val="left" w:pos="1134"/>
        </w:tabs>
        <w:spacing w:before="0" w:beforeAutospacing="0" w:after="0" w:afterAutospacing="0"/>
        <w:ind w:left="0" w:firstLine="851"/>
      </w:pPr>
      <w:r w:rsidRPr="00D606D0">
        <w:t xml:space="preserve">социализацию и адаптацию </w:t>
      </w:r>
      <w:proofErr w:type="gramStart"/>
      <w:r w:rsidRPr="00D606D0">
        <w:t>обучающихся</w:t>
      </w:r>
      <w:proofErr w:type="gramEnd"/>
      <w:r w:rsidRPr="00D606D0">
        <w:t xml:space="preserve"> к жизни в обществе;</w:t>
      </w:r>
    </w:p>
    <w:p w:rsidR="006E74E8" w:rsidRDefault="006E74E8" w:rsidP="00F11B8E">
      <w:pPr>
        <w:pStyle w:val="s1"/>
        <w:numPr>
          <w:ilvl w:val="0"/>
          <w:numId w:val="4"/>
        </w:numPr>
        <w:tabs>
          <w:tab w:val="left" w:pos="1134"/>
        </w:tabs>
        <w:spacing w:before="0" w:beforeAutospacing="0" w:after="0" w:afterAutospacing="0"/>
        <w:ind w:left="0" w:firstLine="851"/>
        <w:rPr>
          <w:rStyle w:val="21"/>
          <w:sz w:val="24"/>
          <w:szCs w:val="24"/>
        </w:rPr>
      </w:pPr>
      <w:r w:rsidRPr="00535570">
        <w:rPr>
          <w:rStyle w:val="21"/>
          <w:sz w:val="24"/>
          <w:szCs w:val="24"/>
        </w:rPr>
        <w:lastRenderedPageBreak/>
        <w:t xml:space="preserve">участие </w:t>
      </w:r>
      <w:proofErr w:type="gramStart"/>
      <w:r w:rsidRPr="00535570">
        <w:rPr>
          <w:rStyle w:val="21"/>
          <w:sz w:val="24"/>
          <w:szCs w:val="24"/>
        </w:rPr>
        <w:t>обучающихся</w:t>
      </w:r>
      <w:proofErr w:type="gramEnd"/>
      <w:r>
        <w:rPr>
          <w:rStyle w:val="21"/>
          <w:sz w:val="24"/>
          <w:szCs w:val="24"/>
        </w:rPr>
        <w:t xml:space="preserve"> </w:t>
      </w:r>
      <w:r w:rsidRPr="00535570">
        <w:rPr>
          <w:rStyle w:val="21"/>
          <w:sz w:val="24"/>
          <w:szCs w:val="24"/>
        </w:rPr>
        <w:t>в проектировании и развитии внутришкольной социальной ср</w:t>
      </w:r>
      <w:r w:rsidRPr="00535570">
        <w:rPr>
          <w:rStyle w:val="21"/>
          <w:sz w:val="24"/>
          <w:szCs w:val="24"/>
        </w:rPr>
        <w:t>е</w:t>
      </w:r>
      <w:r w:rsidRPr="00535570">
        <w:rPr>
          <w:rStyle w:val="21"/>
          <w:sz w:val="24"/>
          <w:szCs w:val="24"/>
        </w:rPr>
        <w:t xml:space="preserve">ды, школьного уклада; </w:t>
      </w:r>
    </w:p>
    <w:p w:rsidR="006E74E8" w:rsidRDefault="006E74E8" w:rsidP="00F11B8E">
      <w:pPr>
        <w:pStyle w:val="s1"/>
        <w:numPr>
          <w:ilvl w:val="0"/>
          <w:numId w:val="4"/>
        </w:numPr>
        <w:tabs>
          <w:tab w:val="left" w:pos="1134"/>
        </w:tabs>
        <w:spacing w:before="0" w:beforeAutospacing="0" w:after="0" w:afterAutospacing="0"/>
        <w:ind w:left="0" w:firstLine="851"/>
        <w:rPr>
          <w:rStyle w:val="21"/>
          <w:sz w:val="24"/>
          <w:szCs w:val="24"/>
        </w:rPr>
      </w:pPr>
      <w:r>
        <w:rPr>
          <w:rStyle w:val="21"/>
          <w:sz w:val="24"/>
          <w:szCs w:val="24"/>
        </w:rPr>
        <w:t>в</w:t>
      </w:r>
      <w:r w:rsidRPr="00535570">
        <w:rPr>
          <w:rStyle w:val="21"/>
          <w:sz w:val="24"/>
          <w:szCs w:val="24"/>
        </w:rPr>
        <w:t xml:space="preserve">ключение </w:t>
      </w:r>
      <w:proofErr w:type="gramStart"/>
      <w:r w:rsidRPr="00535570">
        <w:rPr>
          <w:rStyle w:val="21"/>
          <w:sz w:val="24"/>
          <w:szCs w:val="24"/>
        </w:rPr>
        <w:t>обучающихся</w:t>
      </w:r>
      <w:proofErr w:type="gramEnd"/>
      <w:r w:rsidRPr="00535570">
        <w:rPr>
          <w:rStyle w:val="21"/>
          <w:sz w:val="24"/>
          <w:szCs w:val="24"/>
        </w:rPr>
        <w:t xml:space="preserve"> в процессы познания и преобразования внешкольной соц</w:t>
      </w:r>
      <w:r w:rsidRPr="00535570">
        <w:rPr>
          <w:rStyle w:val="21"/>
          <w:sz w:val="24"/>
          <w:szCs w:val="24"/>
        </w:rPr>
        <w:t>и</w:t>
      </w:r>
      <w:r w:rsidRPr="00535570">
        <w:rPr>
          <w:rStyle w:val="21"/>
          <w:sz w:val="24"/>
          <w:szCs w:val="24"/>
        </w:rPr>
        <w:t>альной среды (населенного пункта, района, города) для приобретения опыта реального управл</w:t>
      </w:r>
      <w:r w:rsidRPr="00535570">
        <w:rPr>
          <w:rStyle w:val="21"/>
          <w:sz w:val="24"/>
          <w:szCs w:val="24"/>
        </w:rPr>
        <w:t>е</w:t>
      </w:r>
      <w:r w:rsidRPr="00535570">
        <w:rPr>
          <w:rStyle w:val="21"/>
          <w:sz w:val="24"/>
          <w:szCs w:val="24"/>
        </w:rPr>
        <w:t>ния и действия;</w:t>
      </w:r>
    </w:p>
    <w:p w:rsidR="006E74E8" w:rsidRPr="00D606D0" w:rsidRDefault="006E74E8" w:rsidP="00F11B8E">
      <w:pPr>
        <w:pStyle w:val="s1"/>
        <w:numPr>
          <w:ilvl w:val="0"/>
          <w:numId w:val="4"/>
        </w:numPr>
        <w:tabs>
          <w:tab w:val="left" w:pos="1134"/>
        </w:tabs>
        <w:spacing w:before="0" w:beforeAutospacing="0" w:after="0" w:afterAutospacing="0"/>
        <w:ind w:left="0" w:firstLine="851"/>
      </w:pPr>
      <w:r w:rsidRPr="00D606D0">
        <w:t>формирование умения планировать работу по реализации замысла, предвидеть р</w:t>
      </w:r>
      <w:r w:rsidRPr="00D606D0">
        <w:t>е</w:t>
      </w:r>
      <w:r w:rsidRPr="00D606D0">
        <w:t>зультат и достигать его, при необходимости вносить коррективы в первоначальный замысел;</w:t>
      </w:r>
    </w:p>
    <w:p w:rsidR="00E74852" w:rsidRPr="00D606D0" w:rsidRDefault="00E74852" w:rsidP="00F11B8E">
      <w:pPr>
        <w:pStyle w:val="s1"/>
        <w:numPr>
          <w:ilvl w:val="0"/>
          <w:numId w:val="4"/>
        </w:numPr>
        <w:tabs>
          <w:tab w:val="left" w:pos="1134"/>
        </w:tabs>
        <w:spacing w:before="0" w:beforeAutospacing="0" w:after="0" w:afterAutospacing="0"/>
        <w:ind w:left="0" w:firstLine="851"/>
      </w:pPr>
      <w:r w:rsidRPr="00D606D0">
        <w:t>воспитание этики групповой работы;</w:t>
      </w:r>
    </w:p>
    <w:p w:rsidR="00E74852" w:rsidRPr="00D606D0" w:rsidRDefault="00E74852" w:rsidP="00F11B8E">
      <w:pPr>
        <w:pStyle w:val="s1"/>
        <w:numPr>
          <w:ilvl w:val="0"/>
          <w:numId w:val="4"/>
        </w:numPr>
        <w:tabs>
          <w:tab w:val="left" w:pos="1134"/>
        </w:tabs>
        <w:spacing w:before="0" w:beforeAutospacing="0" w:after="0" w:afterAutospacing="0"/>
        <w:ind w:left="0" w:firstLine="851"/>
      </w:pPr>
      <w:r w:rsidRPr="00D606D0">
        <w:t>воспитание отношений делового сотрудничества, взаимоуважения;</w:t>
      </w:r>
    </w:p>
    <w:p w:rsidR="00E74852" w:rsidRPr="00D606D0" w:rsidRDefault="00E74852" w:rsidP="00F11B8E">
      <w:pPr>
        <w:pStyle w:val="s1"/>
        <w:numPr>
          <w:ilvl w:val="0"/>
          <w:numId w:val="4"/>
        </w:numPr>
        <w:tabs>
          <w:tab w:val="left" w:pos="1134"/>
        </w:tabs>
        <w:spacing w:before="0" w:beforeAutospacing="0" w:after="0" w:afterAutospacing="0"/>
        <w:ind w:left="0" w:firstLine="851"/>
      </w:pPr>
      <w:r w:rsidRPr="00D606D0">
        <w:t>развитие основ коммуникативных отношений внутри групп и в коллективе в целом.</w:t>
      </w:r>
    </w:p>
    <w:p w:rsidR="00897DF3" w:rsidRPr="00F11B8E" w:rsidRDefault="00897DF3" w:rsidP="00D606D0">
      <w:pPr>
        <w:ind w:firstLine="567"/>
        <w:jc w:val="both"/>
        <w:rPr>
          <w:b/>
          <w:bCs/>
          <w:color w:val="000000"/>
        </w:rPr>
      </w:pPr>
    </w:p>
    <w:p w:rsidR="006D7007" w:rsidRDefault="006E3DD2" w:rsidP="006D7007">
      <w:pPr>
        <w:ind w:firstLine="567"/>
        <w:jc w:val="both"/>
      </w:pPr>
      <w:r w:rsidRPr="00F11B8E">
        <w:rPr>
          <w:b/>
          <w:bCs/>
          <w:color w:val="000000"/>
        </w:rPr>
        <w:t>Отличительн</w:t>
      </w:r>
      <w:r w:rsidR="0057359F" w:rsidRPr="00F11B8E">
        <w:rPr>
          <w:b/>
          <w:bCs/>
          <w:color w:val="000000"/>
        </w:rPr>
        <w:t>ой</w:t>
      </w:r>
      <w:r w:rsidRPr="00F11B8E">
        <w:rPr>
          <w:b/>
          <w:bCs/>
          <w:color w:val="000000"/>
        </w:rPr>
        <w:t xml:space="preserve"> особенност</w:t>
      </w:r>
      <w:r w:rsidR="00C9476A" w:rsidRPr="00F11B8E">
        <w:rPr>
          <w:b/>
          <w:bCs/>
          <w:color w:val="000000"/>
        </w:rPr>
        <w:t>ь</w:t>
      </w:r>
      <w:r w:rsidR="0057359F" w:rsidRPr="00F11B8E">
        <w:rPr>
          <w:b/>
          <w:bCs/>
          <w:color w:val="000000"/>
        </w:rPr>
        <w:t>ю</w:t>
      </w:r>
      <w:r w:rsidRPr="00D606D0">
        <w:t xml:space="preserve"> </w:t>
      </w:r>
      <w:r w:rsidR="00200038" w:rsidRPr="00D606D0">
        <w:t>дополнительной общеразвивающей программы «</w:t>
      </w:r>
      <w:r w:rsidR="00535570">
        <w:t>Функци</w:t>
      </w:r>
      <w:r w:rsidR="00535570">
        <w:t>о</w:t>
      </w:r>
      <w:r w:rsidR="00535570">
        <w:t>нальная</w:t>
      </w:r>
      <w:r w:rsidR="00E74852" w:rsidRPr="00D606D0">
        <w:t xml:space="preserve"> математика</w:t>
      </w:r>
      <w:r w:rsidR="00200038" w:rsidRPr="00D606D0">
        <w:t xml:space="preserve">» является </w:t>
      </w:r>
      <w:r w:rsidR="00535570">
        <w:t>её практико-ориентируемый характер</w:t>
      </w:r>
      <w:r w:rsidR="00200038" w:rsidRPr="00D606D0">
        <w:t>.</w:t>
      </w:r>
      <w:r w:rsidR="006D7007">
        <w:t xml:space="preserve"> Помимо этого, практикум решения задач ежегодно подбирается сообразно возрастным особенностям обучающихся и соо</w:t>
      </w:r>
      <w:r w:rsidR="006D7007">
        <w:t>т</w:t>
      </w:r>
      <w:r w:rsidR="006D7007">
        <w:t>ветствует учебным программам «Математика», «Алгебра», «Геометрия»  уровня основного о</w:t>
      </w:r>
      <w:r w:rsidR="006D7007">
        <w:t>б</w:t>
      </w:r>
      <w:r w:rsidR="006D7007">
        <w:t xml:space="preserve">щего образования, поэтому обучающийся может начать </w:t>
      </w:r>
      <w:proofErr w:type="gramStart"/>
      <w:r w:rsidR="006D7007">
        <w:t>обучение по программе</w:t>
      </w:r>
      <w:proofErr w:type="gramEnd"/>
      <w:r w:rsidR="006D7007">
        <w:t xml:space="preserve"> на любом этапе, причем</w:t>
      </w:r>
    </w:p>
    <w:p w:rsidR="006D7007" w:rsidRDefault="006D7007" w:rsidP="006D7007">
      <w:pPr>
        <w:ind w:firstLine="567"/>
        <w:jc w:val="both"/>
      </w:pPr>
      <w:r>
        <w:t>1 год обучения соответствует 5 классу;</w:t>
      </w:r>
    </w:p>
    <w:p w:rsidR="006D7007" w:rsidRDefault="006D7007" w:rsidP="006D7007">
      <w:pPr>
        <w:ind w:firstLine="567"/>
        <w:jc w:val="both"/>
      </w:pPr>
      <w:r>
        <w:t>2 год – 6 классу;</w:t>
      </w:r>
    </w:p>
    <w:p w:rsidR="006D7007" w:rsidRDefault="006D7007" w:rsidP="006D7007">
      <w:pPr>
        <w:ind w:firstLine="567"/>
        <w:jc w:val="both"/>
      </w:pPr>
      <w:r>
        <w:t>3 год – 7 классу;</w:t>
      </w:r>
    </w:p>
    <w:p w:rsidR="006D7007" w:rsidRDefault="006D7007" w:rsidP="006D7007">
      <w:pPr>
        <w:ind w:firstLine="567"/>
        <w:jc w:val="both"/>
      </w:pPr>
      <w:r>
        <w:t>4 год – 8 классу;</w:t>
      </w:r>
    </w:p>
    <w:p w:rsidR="006D7007" w:rsidRDefault="006D7007" w:rsidP="006D7007">
      <w:pPr>
        <w:ind w:firstLine="567"/>
        <w:jc w:val="both"/>
      </w:pPr>
      <w:r>
        <w:t>5 год – 9 классу.</w:t>
      </w:r>
    </w:p>
    <w:p w:rsidR="00200038" w:rsidRPr="00D606D0" w:rsidRDefault="00200038" w:rsidP="00D606D0">
      <w:pPr>
        <w:ind w:firstLine="567"/>
        <w:jc w:val="both"/>
      </w:pPr>
    </w:p>
    <w:p w:rsidR="00D804E2" w:rsidRPr="00D606D0" w:rsidRDefault="006E3DD2" w:rsidP="00D606D0">
      <w:pPr>
        <w:ind w:firstLine="567"/>
        <w:jc w:val="both"/>
        <w:rPr>
          <w:bCs/>
        </w:rPr>
      </w:pPr>
      <w:r w:rsidRPr="00D606D0">
        <w:rPr>
          <w:b/>
          <w:bCs/>
          <w:iCs/>
        </w:rPr>
        <w:t>Адресат программы</w:t>
      </w:r>
      <w:r w:rsidR="00F11B8E">
        <w:rPr>
          <w:iCs/>
        </w:rPr>
        <w:t>. П</w:t>
      </w:r>
      <w:r w:rsidR="00F46908" w:rsidRPr="00D606D0">
        <w:rPr>
          <w:iCs/>
        </w:rPr>
        <w:t xml:space="preserve">рограмма </w:t>
      </w:r>
      <w:r w:rsidR="006F1E67" w:rsidRPr="00D606D0">
        <w:rPr>
          <w:iCs/>
        </w:rPr>
        <w:t>предназначена для детей в возрасте 1</w:t>
      </w:r>
      <w:r w:rsidR="0017270E">
        <w:rPr>
          <w:iCs/>
        </w:rPr>
        <w:t>0</w:t>
      </w:r>
      <w:r w:rsidR="006F1E67" w:rsidRPr="00D606D0">
        <w:rPr>
          <w:iCs/>
        </w:rPr>
        <w:t>–</w:t>
      </w:r>
      <w:r w:rsidR="00F46908" w:rsidRPr="00D606D0">
        <w:rPr>
          <w:iCs/>
        </w:rPr>
        <w:t>1</w:t>
      </w:r>
      <w:r w:rsidR="0017270E">
        <w:rPr>
          <w:iCs/>
        </w:rPr>
        <w:t>6</w:t>
      </w:r>
      <w:r w:rsidR="006F1E67" w:rsidRPr="00D606D0">
        <w:rPr>
          <w:iCs/>
        </w:rPr>
        <w:t xml:space="preserve"> лет, </w:t>
      </w:r>
      <w:r w:rsidR="00D804E2" w:rsidRPr="00D606D0">
        <w:rPr>
          <w:bCs/>
        </w:rPr>
        <w:t>проя</w:t>
      </w:r>
      <w:r w:rsidR="00D804E2" w:rsidRPr="00D606D0">
        <w:rPr>
          <w:bCs/>
        </w:rPr>
        <w:t>в</w:t>
      </w:r>
      <w:r w:rsidR="00D804E2" w:rsidRPr="00D606D0">
        <w:rPr>
          <w:bCs/>
        </w:rPr>
        <w:t>ляющи</w:t>
      </w:r>
      <w:r w:rsidR="00897DF3">
        <w:rPr>
          <w:bCs/>
        </w:rPr>
        <w:t>х</w:t>
      </w:r>
      <w:r w:rsidR="00D804E2" w:rsidRPr="00D606D0">
        <w:rPr>
          <w:bCs/>
        </w:rPr>
        <w:t xml:space="preserve"> интерес к </w:t>
      </w:r>
      <w:r w:rsidR="00AD6559" w:rsidRPr="00D606D0">
        <w:rPr>
          <w:bCs/>
        </w:rPr>
        <w:t xml:space="preserve">математике и </w:t>
      </w:r>
      <w:r w:rsidR="0017270E">
        <w:rPr>
          <w:bCs/>
        </w:rPr>
        <w:t>практической деятельности</w:t>
      </w:r>
      <w:r w:rsidR="00D804E2" w:rsidRPr="00D606D0">
        <w:rPr>
          <w:bCs/>
        </w:rPr>
        <w:t>.</w:t>
      </w:r>
    </w:p>
    <w:p w:rsidR="00D804E2" w:rsidRPr="00D606D0" w:rsidRDefault="00D804E2" w:rsidP="00D606D0">
      <w:pPr>
        <w:pStyle w:val="a3"/>
        <w:ind w:left="0" w:right="-12" w:firstLine="567"/>
        <w:jc w:val="both"/>
        <w:rPr>
          <w:bCs/>
        </w:rPr>
      </w:pPr>
      <w:r w:rsidRPr="00D606D0">
        <w:rPr>
          <w:bCs/>
        </w:rPr>
        <w:t xml:space="preserve">Представленная программа рассчитана на </w:t>
      </w:r>
      <w:proofErr w:type="gramStart"/>
      <w:r w:rsidR="00AD6559" w:rsidRPr="00D606D0">
        <w:rPr>
          <w:bCs/>
        </w:rPr>
        <w:t>обучающихся</w:t>
      </w:r>
      <w:proofErr w:type="gramEnd"/>
      <w:r w:rsidRPr="00D606D0">
        <w:rPr>
          <w:bCs/>
        </w:rPr>
        <w:t>, имеющих различные интеллект</w:t>
      </w:r>
      <w:r w:rsidRPr="00D606D0">
        <w:rPr>
          <w:bCs/>
        </w:rPr>
        <w:t>у</w:t>
      </w:r>
      <w:r w:rsidRPr="00D606D0">
        <w:rPr>
          <w:bCs/>
        </w:rPr>
        <w:t xml:space="preserve">альные, </w:t>
      </w:r>
      <w:r w:rsidR="00AD6559" w:rsidRPr="00D606D0">
        <w:rPr>
          <w:bCs/>
        </w:rPr>
        <w:t>математические и</w:t>
      </w:r>
      <w:r w:rsidRPr="00D606D0">
        <w:rPr>
          <w:bCs/>
        </w:rPr>
        <w:t xml:space="preserve"> творческие способности.</w:t>
      </w:r>
    </w:p>
    <w:p w:rsidR="006F1E67" w:rsidRPr="00D606D0" w:rsidRDefault="00D804E2" w:rsidP="00D606D0">
      <w:pPr>
        <w:pStyle w:val="a3"/>
        <w:ind w:left="0" w:right="-12" w:firstLine="567"/>
        <w:jc w:val="both"/>
        <w:rPr>
          <w:iCs/>
        </w:rPr>
      </w:pPr>
      <w:r w:rsidRPr="00D606D0">
        <w:rPr>
          <w:bCs/>
        </w:rPr>
        <w:t xml:space="preserve">Набор в группы осуществляется без специальной подготовки, от </w:t>
      </w:r>
      <w:r w:rsidR="00AD6559" w:rsidRPr="00D606D0">
        <w:rPr>
          <w:bCs/>
        </w:rPr>
        <w:t>обуча</w:t>
      </w:r>
      <w:r w:rsidR="00897DF3">
        <w:rPr>
          <w:bCs/>
        </w:rPr>
        <w:t>ю</w:t>
      </w:r>
      <w:r w:rsidR="00AD6559" w:rsidRPr="00D606D0">
        <w:rPr>
          <w:bCs/>
        </w:rPr>
        <w:t>щихся</w:t>
      </w:r>
      <w:r w:rsidRPr="00D606D0">
        <w:rPr>
          <w:bCs/>
        </w:rPr>
        <w:t xml:space="preserve"> не требуется специальных знаний и умений.</w:t>
      </w:r>
    </w:p>
    <w:p w:rsidR="006E3DD2" w:rsidRPr="00D606D0" w:rsidRDefault="006F1E67" w:rsidP="00D606D0">
      <w:pPr>
        <w:ind w:firstLine="567"/>
        <w:jc w:val="both"/>
        <w:rPr>
          <w:iCs/>
        </w:rPr>
      </w:pPr>
      <w:r w:rsidRPr="00D606D0">
        <w:rPr>
          <w:iCs/>
        </w:rPr>
        <w:t xml:space="preserve">Группы формируются по возрасту: </w:t>
      </w:r>
      <w:r w:rsidR="00F24956" w:rsidRPr="00D606D0">
        <w:rPr>
          <w:iCs/>
        </w:rPr>
        <w:t>1</w:t>
      </w:r>
      <w:r w:rsidR="00903AC0">
        <w:rPr>
          <w:iCs/>
        </w:rPr>
        <w:t>0</w:t>
      </w:r>
      <w:r w:rsidR="00F24956" w:rsidRPr="00D606D0">
        <w:rPr>
          <w:iCs/>
        </w:rPr>
        <w:t>-</w:t>
      </w:r>
      <w:r w:rsidRPr="00D606D0">
        <w:rPr>
          <w:iCs/>
        </w:rPr>
        <w:t>1</w:t>
      </w:r>
      <w:r w:rsidR="00903AC0">
        <w:rPr>
          <w:iCs/>
        </w:rPr>
        <w:t>6</w:t>
      </w:r>
      <w:r w:rsidR="00F24956" w:rsidRPr="00D606D0">
        <w:rPr>
          <w:iCs/>
        </w:rPr>
        <w:t xml:space="preserve"> лет</w:t>
      </w:r>
      <w:r w:rsidRPr="00D606D0">
        <w:rPr>
          <w:iCs/>
        </w:rPr>
        <w:t>. Количество обучающихся в</w:t>
      </w:r>
      <w:r w:rsidR="00F46908" w:rsidRPr="00D606D0">
        <w:rPr>
          <w:iCs/>
        </w:rPr>
        <w:t xml:space="preserve"> </w:t>
      </w:r>
      <w:r w:rsidRPr="00D606D0">
        <w:rPr>
          <w:iCs/>
        </w:rPr>
        <w:t>группе – 1</w:t>
      </w:r>
      <w:r w:rsidR="00AD6559" w:rsidRPr="00D606D0">
        <w:rPr>
          <w:iCs/>
        </w:rPr>
        <w:t>0-</w:t>
      </w:r>
      <w:r w:rsidR="00465914">
        <w:rPr>
          <w:iCs/>
        </w:rPr>
        <w:t>20</w:t>
      </w:r>
      <w:r w:rsidRPr="00D606D0">
        <w:rPr>
          <w:iCs/>
        </w:rPr>
        <w:t xml:space="preserve"> человек. </w:t>
      </w:r>
    </w:p>
    <w:p w:rsidR="00897DF3" w:rsidRDefault="00897DF3" w:rsidP="00D606D0">
      <w:pPr>
        <w:tabs>
          <w:tab w:val="left" w:pos="426"/>
        </w:tabs>
        <w:ind w:firstLine="567"/>
        <w:jc w:val="both"/>
        <w:rPr>
          <w:b/>
          <w:iCs/>
        </w:rPr>
      </w:pPr>
    </w:p>
    <w:p w:rsidR="00A74E7E" w:rsidRPr="00D606D0" w:rsidRDefault="00A74E7E" w:rsidP="00D606D0">
      <w:pPr>
        <w:tabs>
          <w:tab w:val="left" w:pos="426"/>
        </w:tabs>
        <w:ind w:firstLine="567"/>
        <w:jc w:val="both"/>
        <w:rPr>
          <w:b/>
          <w:iCs/>
        </w:rPr>
      </w:pPr>
      <w:r w:rsidRPr="00D606D0">
        <w:rPr>
          <w:b/>
          <w:iCs/>
        </w:rPr>
        <w:t xml:space="preserve">Форма организации занятий: </w:t>
      </w:r>
      <w:r w:rsidRPr="00D606D0">
        <w:rPr>
          <w:bCs/>
          <w:iCs/>
        </w:rPr>
        <w:t>очная, групповая</w:t>
      </w:r>
    </w:p>
    <w:p w:rsidR="000D546F" w:rsidRPr="00D606D0" w:rsidRDefault="00FC4DD9" w:rsidP="00D606D0">
      <w:pPr>
        <w:tabs>
          <w:tab w:val="left" w:pos="426"/>
        </w:tabs>
        <w:ind w:firstLine="567"/>
        <w:jc w:val="both"/>
        <w:rPr>
          <w:b/>
          <w:iCs/>
        </w:rPr>
      </w:pPr>
      <w:r w:rsidRPr="00D606D0">
        <w:rPr>
          <w:b/>
          <w:iCs/>
        </w:rPr>
        <w:t xml:space="preserve">Объем и срок </w:t>
      </w:r>
      <w:r w:rsidR="000D546F" w:rsidRPr="00D606D0">
        <w:rPr>
          <w:b/>
          <w:iCs/>
        </w:rPr>
        <w:t xml:space="preserve">реализации программы: </w:t>
      </w:r>
      <w:r w:rsidR="00903AC0">
        <w:rPr>
          <w:bCs/>
          <w:iCs/>
        </w:rPr>
        <w:t>170</w:t>
      </w:r>
      <w:r w:rsidRPr="00D606D0">
        <w:rPr>
          <w:bCs/>
          <w:iCs/>
        </w:rPr>
        <w:t xml:space="preserve"> </w:t>
      </w:r>
      <w:r w:rsidR="00F24956" w:rsidRPr="00D606D0">
        <w:rPr>
          <w:bCs/>
          <w:iCs/>
        </w:rPr>
        <w:t>час</w:t>
      </w:r>
      <w:r w:rsidR="00AD6559" w:rsidRPr="00D606D0">
        <w:rPr>
          <w:bCs/>
          <w:iCs/>
        </w:rPr>
        <w:t>ов</w:t>
      </w:r>
      <w:r w:rsidR="00F24956" w:rsidRPr="00D606D0">
        <w:rPr>
          <w:bCs/>
          <w:iCs/>
        </w:rPr>
        <w:t xml:space="preserve">, </w:t>
      </w:r>
      <w:r w:rsidR="00903AC0">
        <w:rPr>
          <w:bCs/>
          <w:iCs/>
        </w:rPr>
        <w:t>5</w:t>
      </w:r>
      <w:r w:rsidR="000D546F" w:rsidRPr="00D606D0">
        <w:rPr>
          <w:bCs/>
          <w:iCs/>
        </w:rPr>
        <w:t xml:space="preserve"> </w:t>
      </w:r>
      <w:r w:rsidR="00903AC0">
        <w:rPr>
          <w:bCs/>
          <w:iCs/>
        </w:rPr>
        <w:t>лет (34 часа в каждом году обучения)</w:t>
      </w:r>
      <w:r w:rsidR="000D546F" w:rsidRPr="00D606D0">
        <w:rPr>
          <w:bCs/>
          <w:iCs/>
        </w:rPr>
        <w:t xml:space="preserve"> </w:t>
      </w:r>
    </w:p>
    <w:p w:rsidR="00207FDE" w:rsidRPr="00D606D0" w:rsidRDefault="000D546F" w:rsidP="00D606D0">
      <w:pPr>
        <w:tabs>
          <w:tab w:val="left" w:pos="426"/>
        </w:tabs>
        <w:ind w:firstLine="567"/>
        <w:jc w:val="both"/>
        <w:rPr>
          <w:iCs/>
        </w:rPr>
      </w:pPr>
      <w:r w:rsidRPr="00D606D0">
        <w:rPr>
          <w:b/>
          <w:iCs/>
        </w:rPr>
        <w:t>Р</w:t>
      </w:r>
      <w:r w:rsidR="00F46908" w:rsidRPr="00D606D0">
        <w:rPr>
          <w:b/>
          <w:iCs/>
        </w:rPr>
        <w:t>ежим занятий</w:t>
      </w:r>
      <w:r w:rsidR="00A74E7E" w:rsidRPr="00D606D0">
        <w:rPr>
          <w:b/>
          <w:iCs/>
        </w:rPr>
        <w:t>:</w:t>
      </w:r>
      <w:r w:rsidR="00AD6559" w:rsidRPr="00D606D0">
        <w:rPr>
          <w:b/>
          <w:iCs/>
        </w:rPr>
        <w:t xml:space="preserve"> </w:t>
      </w:r>
      <w:r w:rsidR="00AD6559" w:rsidRPr="00D606D0">
        <w:rPr>
          <w:iCs/>
        </w:rPr>
        <w:t xml:space="preserve">1 раз в неделю по </w:t>
      </w:r>
      <w:r w:rsidR="00903AC0">
        <w:rPr>
          <w:iCs/>
        </w:rPr>
        <w:t>1</w:t>
      </w:r>
      <w:r w:rsidR="00AD6559" w:rsidRPr="00D606D0">
        <w:rPr>
          <w:iCs/>
        </w:rPr>
        <w:t xml:space="preserve"> академическ</w:t>
      </w:r>
      <w:r w:rsidR="00903AC0">
        <w:rPr>
          <w:iCs/>
        </w:rPr>
        <w:t>ому</w:t>
      </w:r>
      <w:r w:rsidR="00AD6559" w:rsidRPr="00D606D0">
        <w:rPr>
          <w:iCs/>
        </w:rPr>
        <w:t xml:space="preserve"> час</w:t>
      </w:r>
      <w:r w:rsidR="00903AC0">
        <w:rPr>
          <w:iCs/>
        </w:rPr>
        <w:t>у</w:t>
      </w:r>
      <w:r w:rsidR="00AD6559" w:rsidRPr="00D606D0">
        <w:rPr>
          <w:iCs/>
        </w:rPr>
        <w:t>.</w:t>
      </w:r>
    </w:p>
    <w:p w:rsidR="00AD6559" w:rsidRPr="00D606D0" w:rsidRDefault="00AD6559" w:rsidP="00D606D0">
      <w:pPr>
        <w:tabs>
          <w:tab w:val="left" w:pos="426"/>
        </w:tabs>
        <w:ind w:firstLine="567"/>
        <w:jc w:val="both"/>
        <w:rPr>
          <w:iCs/>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18"/>
        <w:gridCol w:w="1701"/>
        <w:gridCol w:w="1276"/>
        <w:gridCol w:w="1842"/>
        <w:gridCol w:w="1276"/>
        <w:gridCol w:w="1418"/>
        <w:gridCol w:w="1275"/>
      </w:tblGrid>
      <w:tr w:rsidR="006C0AB8" w:rsidRPr="00D606D0" w:rsidTr="00AD6559">
        <w:trPr>
          <w:trHeight w:val="1012"/>
        </w:trPr>
        <w:tc>
          <w:tcPr>
            <w:tcW w:w="1418" w:type="dxa"/>
            <w:shd w:val="clear" w:color="auto" w:fill="auto"/>
          </w:tcPr>
          <w:p w:rsidR="006C0AB8" w:rsidRPr="00D606D0" w:rsidRDefault="00897DF3" w:rsidP="00897DF3">
            <w:pPr>
              <w:pStyle w:val="TableParagraph"/>
              <w:spacing w:line="240" w:lineRule="auto"/>
              <w:ind w:left="0" w:right="141"/>
              <w:jc w:val="center"/>
              <w:rPr>
                <w:rFonts w:eastAsia="Calibri"/>
                <w:spacing w:val="1"/>
                <w:sz w:val="24"/>
                <w:szCs w:val="24"/>
              </w:rPr>
            </w:pPr>
            <w:r>
              <w:rPr>
                <w:rFonts w:eastAsia="Calibri"/>
                <w:sz w:val="24"/>
                <w:szCs w:val="24"/>
              </w:rPr>
              <w:t xml:space="preserve"> </w:t>
            </w:r>
            <w:r w:rsidR="006C0AB8" w:rsidRPr="00D606D0">
              <w:rPr>
                <w:rFonts w:eastAsia="Calibri"/>
                <w:sz w:val="24"/>
                <w:szCs w:val="24"/>
              </w:rPr>
              <w:t>Срок</w:t>
            </w:r>
            <w:r w:rsidR="00AD6559" w:rsidRPr="00D606D0">
              <w:rPr>
                <w:rFonts w:eastAsia="Calibri"/>
                <w:spacing w:val="1"/>
                <w:sz w:val="24"/>
                <w:szCs w:val="24"/>
              </w:rPr>
              <w:t xml:space="preserve"> </w:t>
            </w:r>
            <w:r w:rsidR="006C0AB8" w:rsidRPr="00D606D0">
              <w:rPr>
                <w:rFonts w:eastAsia="Calibri"/>
                <w:sz w:val="24"/>
                <w:szCs w:val="24"/>
              </w:rPr>
              <w:t>ре</w:t>
            </w:r>
            <w:r w:rsidR="006C0AB8" w:rsidRPr="00D606D0">
              <w:rPr>
                <w:rFonts w:eastAsia="Calibri"/>
                <w:sz w:val="24"/>
                <w:szCs w:val="24"/>
              </w:rPr>
              <w:t>а</w:t>
            </w:r>
            <w:r w:rsidR="006C0AB8" w:rsidRPr="00D606D0">
              <w:rPr>
                <w:rFonts w:eastAsia="Calibri"/>
                <w:sz w:val="24"/>
                <w:szCs w:val="24"/>
              </w:rPr>
              <w:t>лизации</w:t>
            </w:r>
            <w:r w:rsidR="006C0AB8" w:rsidRPr="00D606D0">
              <w:rPr>
                <w:rFonts w:eastAsia="Calibri"/>
                <w:spacing w:val="-52"/>
                <w:sz w:val="24"/>
                <w:szCs w:val="24"/>
              </w:rPr>
              <w:t xml:space="preserve"> </w:t>
            </w:r>
            <w:r w:rsidR="00AD6559" w:rsidRPr="00D606D0">
              <w:rPr>
                <w:rFonts w:eastAsia="Calibri"/>
                <w:spacing w:val="1"/>
                <w:sz w:val="24"/>
                <w:szCs w:val="24"/>
              </w:rPr>
              <w:t xml:space="preserve"> </w:t>
            </w:r>
            <w:r w:rsidR="006C0AB8" w:rsidRPr="00D606D0">
              <w:rPr>
                <w:rFonts w:eastAsia="Calibri"/>
                <w:sz w:val="24"/>
                <w:szCs w:val="24"/>
              </w:rPr>
              <w:t>программы</w:t>
            </w:r>
          </w:p>
        </w:tc>
        <w:tc>
          <w:tcPr>
            <w:tcW w:w="1701" w:type="dxa"/>
            <w:shd w:val="clear" w:color="auto" w:fill="auto"/>
          </w:tcPr>
          <w:p w:rsidR="00C073E8" w:rsidRPr="00D606D0" w:rsidRDefault="006C0AB8" w:rsidP="00D606D0">
            <w:pPr>
              <w:pStyle w:val="TableParagraph"/>
              <w:spacing w:line="240" w:lineRule="auto"/>
              <w:ind w:left="139" w:right="316"/>
              <w:jc w:val="center"/>
              <w:rPr>
                <w:rFonts w:eastAsia="Calibri"/>
                <w:sz w:val="24"/>
                <w:szCs w:val="24"/>
              </w:rPr>
            </w:pPr>
            <w:r w:rsidRPr="00D606D0">
              <w:rPr>
                <w:rFonts w:eastAsia="Calibri"/>
                <w:sz w:val="24"/>
                <w:szCs w:val="24"/>
              </w:rPr>
              <w:t>Кол-во</w:t>
            </w:r>
            <w:r w:rsidR="00AD6559" w:rsidRPr="00D606D0">
              <w:rPr>
                <w:rFonts w:eastAsia="Calibri"/>
                <w:sz w:val="24"/>
                <w:szCs w:val="24"/>
              </w:rPr>
              <w:t xml:space="preserve"> </w:t>
            </w:r>
            <w:r w:rsidRPr="00D606D0">
              <w:rPr>
                <w:rFonts w:eastAsia="Calibri"/>
                <w:sz w:val="24"/>
                <w:szCs w:val="24"/>
              </w:rPr>
              <w:t>ч</w:t>
            </w:r>
            <w:r w:rsidRPr="00D606D0">
              <w:rPr>
                <w:rFonts w:eastAsia="Calibri"/>
                <w:sz w:val="24"/>
                <w:szCs w:val="24"/>
              </w:rPr>
              <w:t>а</w:t>
            </w:r>
            <w:r w:rsidRPr="00D606D0">
              <w:rPr>
                <w:rFonts w:eastAsia="Calibri"/>
                <w:sz w:val="24"/>
                <w:szCs w:val="24"/>
              </w:rPr>
              <w:t xml:space="preserve">сов </w:t>
            </w:r>
          </w:p>
          <w:p w:rsidR="006C0AB8" w:rsidRPr="00D606D0" w:rsidRDefault="006C0AB8" w:rsidP="00D606D0">
            <w:pPr>
              <w:pStyle w:val="TableParagraph"/>
              <w:spacing w:line="240" w:lineRule="auto"/>
              <w:ind w:left="139" w:right="316"/>
              <w:jc w:val="center"/>
              <w:rPr>
                <w:rFonts w:eastAsia="Calibri"/>
                <w:sz w:val="24"/>
                <w:szCs w:val="24"/>
              </w:rPr>
            </w:pPr>
            <w:r w:rsidRPr="00D606D0">
              <w:rPr>
                <w:rFonts w:eastAsia="Calibri"/>
                <w:sz w:val="24"/>
                <w:szCs w:val="24"/>
              </w:rPr>
              <w:t>в</w:t>
            </w:r>
            <w:r w:rsidRPr="00D606D0">
              <w:rPr>
                <w:rFonts w:eastAsia="Calibri"/>
                <w:spacing w:val="-52"/>
                <w:sz w:val="24"/>
                <w:szCs w:val="24"/>
              </w:rPr>
              <w:t xml:space="preserve"> </w:t>
            </w:r>
            <w:r w:rsidR="00C073E8" w:rsidRPr="00D606D0">
              <w:rPr>
                <w:rFonts w:eastAsia="Calibri"/>
                <w:spacing w:val="-52"/>
                <w:sz w:val="24"/>
                <w:szCs w:val="24"/>
              </w:rPr>
              <w:t xml:space="preserve">       </w:t>
            </w:r>
            <w:r w:rsidRPr="00D606D0">
              <w:rPr>
                <w:rFonts w:eastAsia="Calibri"/>
                <w:sz w:val="24"/>
                <w:szCs w:val="24"/>
              </w:rPr>
              <w:t>неделю</w:t>
            </w:r>
          </w:p>
        </w:tc>
        <w:tc>
          <w:tcPr>
            <w:tcW w:w="1276" w:type="dxa"/>
            <w:shd w:val="clear" w:color="auto" w:fill="auto"/>
          </w:tcPr>
          <w:p w:rsidR="006C0AB8" w:rsidRPr="00D606D0" w:rsidRDefault="00AD6559" w:rsidP="00D606D0">
            <w:pPr>
              <w:pStyle w:val="TableParagraph"/>
              <w:spacing w:line="240" w:lineRule="auto"/>
              <w:ind w:left="143" w:right="139"/>
              <w:jc w:val="center"/>
              <w:rPr>
                <w:rFonts w:eastAsia="Calibri"/>
                <w:sz w:val="24"/>
                <w:szCs w:val="24"/>
              </w:rPr>
            </w:pPr>
            <w:r w:rsidRPr="00D606D0">
              <w:rPr>
                <w:rFonts w:eastAsia="Calibri"/>
                <w:sz w:val="24"/>
                <w:szCs w:val="24"/>
              </w:rPr>
              <w:t>Длител</w:t>
            </w:r>
            <w:r w:rsidRPr="00D606D0">
              <w:rPr>
                <w:rFonts w:eastAsia="Calibri"/>
                <w:sz w:val="24"/>
                <w:szCs w:val="24"/>
              </w:rPr>
              <w:t>ь</w:t>
            </w:r>
            <w:r w:rsidRPr="00D606D0">
              <w:rPr>
                <w:rFonts w:eastAsia="Calibri"/>
                <w:sz w:val="24"/>
                <w:szCs w:val="24"/>
              </w:rPr>
              <w:t>ность</w:t>
            </w:r>
          </w:p>
          <w:p w:rsidR="006C0AB8" w:rsidRPr="00D606D0" w:rsidRDefault="006C0AB8" w:rsidP="00D606D0">
            <w:pPr>
              <w:pStyle w:val="TableParagraph"/>
              <w:spacing w:line="240" w:lineRule="auto"/>
              <w:ind w:left="143" w:right="139"/>
              <w:jc w:val="center"/>
              <w:rPr>
                <w:rFonts w:eastAsia="Calibri"/>
                <w:sz w:val="24"/>
                <w:szCs w:val="24"/>
              </w:rPr>
            </w:pPr>
            <w:r w:rsidRPr="00D606D0">
              <w:rPr>
                <w:rFonts w:eastAsia="Calibri"/>
                <w:sz w:val="24"/>
                <w:szCs w:val="24"/>
              </w:rPr>
              <w:t>одного</w:t>
            </w:r>
          </w:p>
          <w:p w:rsidR="006C0AB8" w:rsidRPr="00D606D0" w:rsidRDefault="006C0AB8" w:rsidP="00D606D0">
            <w:pPr>
              <w:pStyle w:val="TableParagraph"/>
              <w:spacing w:line="240" w:lineRule="auto"/>
              <w:ind w:left="143" w:right="139"/>
              <w:jc w:val="center"/>
              <w:rPr>
                <w:rFonts w:eastAsia="Calibri"/>
                <w:sz w:val="24"/>
                <w:szCs w:val="24"/>
              </w:rPr>
            </w:pPr>
            <w:r w:rsidRPr="00D606D0">
              <w:rPr>
                <w:rFonts w:eastAsia="Calibri"/>
                <w:spacing w:val="1"/>
                <w:sz w:val="24"/>
                <w:szCs w:val="24"/>
              </w:rPr>
              <w:t xml:space="preserve"> </w:t>
            </w:r>
            <w:r w:rsidRPr="00D606D0">
              <w:rPr>
                <w:rFonts w:eastAsia="Calibri"/>
                <w:sz w:val="24"/>
                <w:szCs w:val="24"/>
              </w:rPr>
              <w:t>занятия</w:t>
            </w:r>
          </w:p>
        </w:tc>
        <w:tc>
          <w:tcPr>
            <w:tcW w:w="1842" w:type="dxa"/>
          </w:tcPr>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Режим</w:t>
            </w:r>
          </w:p>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занятий</w:t>
            </w:r>
          </w:p>
        </w:tc>
        <w:tc>
          <w:tcPr>
            <w:tcW w:w="1276" w:type="dxa"/>
          </w:tcPr>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 xml:space="preserve">Кол-во </w:t>
            </w:r>
          </w:p>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 xml:space="preserve">недель </w:t>
            </w:r>
          </w:p>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в уче</w:t>
            </w:r>
            <w:r w:rsidRPr="00D606D0">
              <w:rPr>
                <w:rFonts w:eastAsia="Calibri"/>
                <w:sz w:val="24"/>
                <w:szCs w:val="24"/>
              </w:rPr>
              <w:t>б</w:t>
            </w:r>
            <w:r w:rsidRPr="00D606D0">
              <w:rPr>
                <w:rFonts w:eastAsia="Calibri"/>
                <w:sz w:val="24"/>
                <w:szCs w:val="24"/>
              </w:rPr>
              <w:t>ном</w:t>
            </w:r>
          </w:p>
          <w:p w:rsidR="006C0AB8" w:rsidRPr="00D606D0" w:rsidRDefault="006C0AB8" w:rsidP="00D606D0">
            <w:pPr>
              <w:pStyle w:val="TableParagraph"/>
              <w:spacing w:line="240" w:lineRule="auto"/>
              <w:ind w:left="120" w:right="294"/>
              <w:jc w:val="center"/>
              <w:rPr>
                <w:rFonts w:eastAsia="Calibri"/>
                <w:sz w:val="24"/>
                <w:szCs w:val="24"/>
              </w:rPr>
            </w:pPr>
            <w:r w:rsidRPr="00D606D0">
              <w:rPr>
                <w:rFonts w:eastAsia="Calibri"/>
                <w:sz w:val="24"/>
                <w:szCs w:val="24"/>
              </w:rPr>
              <w:t xml:space="preserve"> году</w:t>
            </w:r>
          </w:p>
        </w:tc>
        <w:tc>
          <w:tcPr>
            <w:tcW w:w="1418" w:type="dxa"/>
          </w:tcPr>
          <w:p w:rsidR="006C0AB8" w:rsidRPr="00D606D0" w:rsidRDefault="006C0AB8" w:rsidP="00D606D0">
            <w:pPr>
              <w:pStyle w:val="TableParagraph"/>
              <w:spacing w:line="240" w:lineRule="auto"/>
              <w:ind w:left="1" w:right="209" w:firstLine="142"/>
              <w:jc w:val="center"/>
              <w:rPr>
                <w:rFonts w:eastAsia="Calibri"/>
                <w:sz w:val="24"/>
                <w:szCs w:val="24"/>
              </w:rPr>
            </w:pPr>
            <w:r w:rsidRPr="00D606D0">
              <w:rPr>
                <w:rFonts w:eastAsia="Calibri"/>
                <w:sz w:val="24"/>
                <w:szCs w:val="24"/>
              </w:rPr>
              <w:t>Кол-во</w:t>
            </w:r>
          </w:p>
          <w:p w:rsidR="006C0AB8" w:rsidRPr="00D606D0" w:rsidRDefault="006C0AB8" w:rsidP="00D606D0">
            <w:pPr>
              <w:pStyle w:val="TableParagraph"/>
              <w:spacing w:line="240" w:lineRule="auto"/>
              <w:ind w:left="1" w:right="209" w:hanging="1"/>
              <w:jc w:val="center"/>
              <w:rPr>
                <w:rFonts w:eastAsia="Calibri"/>
                <w:sz w:val="24"/>
                <w:szCs w:val="24"/>
              </w:rPr>
            </w:pPr>
            <w:r w:rsidRPr="00D606D0">
              <w:rPr>
                <w:rFonts w:eastAsia="Calibri"/>
                <w:spacing w:val="1"/>
                <w:sz w:val="24"/>
                <w:szCs w:val="24"/>
              </w:rPr>
              <w:t xml:space="preserve"> </w:t>
            </w:r>
            <w:r w:rsidR="00AD6559" w:rsidRPr="00D606D0">
              <w:rPr>
                <w:rFonts w:eastAsia="Calibri"/>
                <w:sz w:val="24"/>
                <w:szCs w:val="24"/>
              </w:rPr>
              <w:t>обуча</w:t>
            </w:r>
            <w:r w:rsidR="00AD6559" w:rsidRPr="00D606D0">
              <w:rPr>
                <w:rFonts w:eastAsia="Calibri"/>
                <w:sz w:val="24"/>
                <w:szCs w:val="24"/>
              </w:rPr>
              <w:t>ю</w:t>
            </w:r>
            <w:r w:rsidR="00AD6559" w:rsidRPr="00D606D0">
              <w:rPr>
                <w:rFonts w:eastAsia="Calibri"/>
                <w:sz w:val="24"/>
                <w:szCs w:val="24"/>
              </w:rPr>
              <w:t>щихся</w:t>
            </w:r>
          </w:p>
          <w:p w:rsidR="006C0AB8" w:rsidRPr="00D606D0" w:rsidRDefault="006C0AB8" w:rsidP="00D606D0">
            <w:pPr>
              <w:pStyle w:val="TableParagraph"/>
              <w:spacing w:line="240" w:lineRule="auto"/>
              <w:ind w:left="1" w:right="209" w:firstLine="142"/>
              <w:jc w:val="center"/>
              <w:rPr>
                <w:rFonts w:eastAsia="Calibri"/>
                <w:sz w:val="24"/>
                <w:szCs w:val="24"/>
              </w:rPr>
            </w:pPr>
            <w:r w:rsidRPr="00D606D0">
              <w:rPr>
                <w:rFonts w:eastAsia="Calibri"/>
                <w:sz w:val="24"/>
                <w:szCs w:val="24"/>
              </w:rPr>
              <w:t>(</w:t>
            </w:r>
            <w:r w:rsidRPr="00D606D0">
              <w:rPr>
                <w:rFonts w:eastAsia="Calibri"/>
                <w:i/>
                <w:sz w:val="24"/>
                <w:szCs w:val="24"/>
              </w:rPr>
              <w:t>в</w:t>
            </w:r>
            <w:r w:rsidRPr="00D606D0">
              <w:rPr>
                <w:rFonts w:eastAsia="Calibri"/>
                <w:i/>
                <w:spacing w:val="-3"/>
                <w:sz w:val="24"/>
                <w:szCs w:val="24"/>
              </w:rPr>
              <w:t xml:space="preserve"> </w:t>
            </w:r>
            <w:r w:rsidRPr="00D606D0">
              <w:rPr>
                <w:rFonts w:eastAsia="Calibri"/>
                <w:i/>
                <w:sz w:val="24"/>
                <w:szCs w:val="24"/>
              </w:rPr>
              <w:t>группе</w:t>
            </w:r>
            <w:r w:rsidRPr="00D606D0">
              <w:rPr>
                <w:rFonts w:eastAsia="Calibri"/>
                <w:sz w:val="24"/>
                <w:szCs w:val="24"/>
              </w:rPr>
              <w:t>)</w:t>
            </w:r>
          </w:p>
        </w:tc>
        <w:tc>
          <w:tcPr>
            <w:tcW w:w="1275" w:type="dxa"/>
          </w:tcPr>
          <w:p w:rsidR="00C073E8" w:rsidRPr="00D606D0" w:rsidRDefault="00C073E8" w:rsidP="00D606D0">
            <w:pPr>
              <w:pStyle w:val="TableParagraph"/>
              <w:spacing w:line="240" w:lineRule="auto"/>
              <w:ind w:left="1" w:right="209" w:firstLine="142"/>
              <w:jc w:val="center"/>
              <w:rPr>
                <w:rFonts w:eastAsia="Calibri"/>
                <w:sz w:val="24"/>
                <w:szCs w:val="24"/>
              </w:rPr>
            </w:pPr>
            <w:r w:rsidRPr="00D606D0">
              <w:rPr>
                <w:rFonts w:eastAsia="Calibri"/>
                <w:sz w:val="24"/>
                <w:szCs w:val="24"/>
              </w:rPr>
              <w:t>Кол-во часов</w:t>
            </w:r>
          </w:p>
          <w:p w:rsidR="006C0AB8" w:rsidRPr="00D606D0" w:rsidRDefault="00C073E8" w:rsidP="00D606D0">
            <w:pPr>
              <w:pStyle w:val="TableParagraph"/>
              <w:spacing w:line="240" w:lineRule="auto"/>
              <w:ind w:left="1" w:right="209" w:firstLine="142"/>
              <w:jc w:val="center"/>
              <w:rPr>
                <w:rFonts w:eastAsia="Calibri"/>
                <w:sz w:val="24"/>
                <w:szCs w:val="24"/>
              </w:rPr>
            </w:pPr>
            <w:r w:rsidRPr="00D606D0">
              <w:rPr>
                <w:rFonts w:eastAsia="Calibri"/>
                <w:sz w:val="24"/>
                <w:szCs w:val="24"/>
              </w:rPr>
              <w:t xml:space="preserve"> в год</w:t>
            </w:r>
          </w:p>
        </w:tc>
      </w:tr>
      <w:tr w:rsidR="006C0AB8" w:rsidRPr="00D606D0" w:rsidTr="00AD6559">
        <w:trPr>
          <w:trHeight w:val="758"/>
        </w:trPr>
        <w:tc>
          <w:tcPr>
            <w:tcW w:w="1418" w:type="dxa"/>
            <w:shd w:val="clear" w:color="auto" w:fill="auto"/>
            <w:vAlign w:val="center"/>
          </w:tcPr>
          <w:p w:rsidR="006C0AB8" w:rsidRPr="00D606D0" w:rsidRDefault="00903AC0" w:rsidP="00903AC0">
            <w:pPr>
              <w:pStyle w:val="TableParagraph"/>
              <w:spacing w:line="240" w:lineRule="auto"/>
              <w:jc w:val="center"/>
              <w:rPr>
                <w:rFonts w:eastAsia="Calibri"/>
                <w:sz w:val="24"/>
                <w:szCs w:val="24"/>
              </w:rPr>
            </w:pPr>
            <w:r>
              <w:rPr>
                <w:rFonts w:eastAsia="Calibri"/>
                <w:sz w:val="24"/>
                <w:szCs w:val="24"/>
              </w:rPr>
              <w:t>5</w:t>
            </w:r>
            <w:r w:rsidR="006C0AB8" w:rsidRPr="00D606D0">
              <w:rPr>
                <w:rFonts w:eastAsia="Calibri"/>
                <w:sz w:val="24"/>
                <w:szCs w:val="24"/>
              </w:rPr>
              <w:t xml:space="preserve"> </w:t>
            </w:r>
            <w:r>
              <w:rPr>
                <w:rFonts w:eastAsia="Calibri"/>
                <w:sz w:val="24"/>
                <w:szCs w:val="24"/>
              </w:rPr>
              <w:t>лет</w:t>
            </w:r>
          </w:p>
        </w:tc>
        <w:tc>
          <w:tcPr>
            <w:tcW w:w="1701" w:type="dxa"/>
            <w:shd w:val="clear" w:color="auto" w:fill="auto"/>
            <w:vAlign w:val="center"/>
          </w:tcPr>
          <w:p w:rsidR="00AD6559" w:rsidRPr="00D606D0" w:rsidRDefault="00903AC0" w:rsidP="00D606D0">
            <w:pPr>
              <w:pStyle w:val="TableParagraph"/>
              <w:spacing w:line="240" w:lineRule="auto"/>
              <w:ind w:left="131"/>
              <w:jc w:val="center"/>
              <w:rPr>
                <w:rFonts w:eastAsia="Calibri"/>
                <w:spacing w:val="-1"/>
                <w:sz w:val="24"/>
                <w:szCs w:val="24"/>
              </w:rPr>
            </w:pPr>
            <w:r>
              <w:rPr>
                <w:rFonts w:eastAsia="Calibri"/>
                <w:sz w:val="24"/>
                <w:szCs w:val="24"/>
              </w:rPr>
              <w:t>1</w:t>
            </w:r>
            <w:r w:rsidR="006C0AB8" w:rsidRPr="00D606D0">
              <w:rPr>
                <w:rFonts w:eastAsia="Calibri"/>
                <w:spacing w:val="-1"/>
                <w:sz w:val="24"/>
                <w:szCs w:val="24"/>
              </w:rPr>
              <w:t xml:space="preserve"> </w:t>
            </w:r>
          </w:p>
          <w:p w:rsidR="006C0AB8" w:rsidRPr="00D606D0" w:rsidRDefault="006C0AB8" w:rsidP="00903AC0">
            <w:pPr>
              <w:pStyle w:val="TableParagraph"/>
              <w:spacing w:line="240" w:lineRule="auto"/>
              <w:ind w:left="0"/>
              <w:jc w:val="center"/>
              <w:rPr>
                <w:rFonts w:eastAsia="Calibri"/>
                <w:spacing w:val="-1"/>
                <w:sz w:val="24"/>
                <w:szCs w:val="24"/>
              </w:rPr>
            </w:pPr>
            <w:r w:rsidRPr="00D606D0">
              <w:rPr>
                <w:rFonts w:eastAsia="Calibri"/>
                <w:sz w:val="24"/>
                <w:szCs w:val="24"/>
              </w:rPr>
              <w:t>акад</w:t>
            </w:r>
            <w:r w:rsidR="00AD6559" w:rsidRPr="00D606D0">
              <w:rPr>
                <w:rFonts w:eastAsia="Calibri"/>
                <w:sz w:val="24"/>
                <w:szCs w:val="24"/>
              </w:rPr>
              <w:t>емически</w:t>
            </w:r>
            <w:r w:rsidR="00903AC0">
              <w:rPr>
                <w:rFonts w:eastAsia="Calibri"/>
                <w:sz w:val="24"/>
                <w:szCs w:val="24"/>
              </w:rPr>
              <w:t>й</w:t>
            </w:r>
            <w:r w:rsidR="00AD6559" w:rsidRPr="00D606D0">
              <w:rPr>
                <w:rFonts w:eastAsia="Calibri"/>
                <w:spacing w:val="-1"/>
                <w:sz w:val="24"/>
                <w:szCs w:val="24"/>
              </w:rPr>
              <w:t xml:space="preserve"> </w:t>
            </w:r>
            <w:r w:rsidRPr="00D606D0">
              <w:rPr>
                <w:rFonts w:eastAsia="Calibri"/>
                <w:sz w:val="24"/>
                <w:szCs w:val="24"/>
              </w:rPr>
              <w:t>час</w:t>
            </w:r>
          </w:p>
        </w:tc>
        <w:tc>
          <w:tcPr>
            <w:tcW w:w="1276" w:type="dxa"/>
            <w:shd w:val="clear" w:color="auto" w:fill="auto"/>
            <w:vAlign w:val="center"/>
          </w:tcPr>
          <w:p w:rsidR="006C0AB8" w:rsidRPr="00D606D0" w:rsidRDefault="006C0AB8" w:rsidP="00D606D0">
            <w:pPr>
              <w:pStyle w:val="TableParagraph"/>
              <w:spacing w:line="240" w:lineRule="auto"/>
              <w:ind w:left="143" w:hanging="143"/>
              <w:jc w:val="center"/>
              <w:rPr>
                <w:rFonts w:eastAsia="Calibri"/>
                <w:sz w:val="24"/>
                <w:szCs w:val="24"/>
              </w:rPr>
            </w:pPr>
            <w:r w:rsidRPr="00D606D0">
              <w:rPr>
                <w:rFonts w:eastAsia="Calibri"/>
                <w:sz w:val="24"/>
                <w:szCs w:val="24"/>
              </w:rPr>
              <w:t>40</w:t>
            </w:r>
            <w:r w:rsidRPr="00D606D0">
              <w:rPr>
                <w:rFonts w:eastAsia="Calibri"/>
                <w:spacing w:val="-1"/>
                <w:sz w:val="24"/>
                <w:szCs w:val="24"/>
              </w:rPr>
              <w:t xml:space="preserve"> </w:t>
            </w:r>
            <w:r w:rsidRPr="00D606D0">
              <w:rPr>
                <w:rFonts w:eastAsia="Calibri"/>
                <w:sz w:val="24"/>
                <w:szCs w:val="24"/>
              </w:rPr>
              <w:t>минут</w:t>
            </w:r>
          </w:p>
        </w:tc>
        <w:tc>
          <w:tcPr>
            <w:tcW w:w="1842" w:type="dxa"/>
            <w:vAlign w:val="center"/>
          </w:tcPr>
          <w:p w:rsidR="00AD6559" w:rsidRPr="00D606D0" w:rsidRDefault="00AD6559" w:rsidP="00F11B8E">
            <w:pPr>
              <w:pStyle w:val="TableParagraph"/>
              <w:spacing w:line="240" w:lineRule="auto"/>
              <w:ind w:left="141" w:right="140"/>
              <w:jc w:val="center"/>
              <w:rPr>
                <w:rFonts w:eastAsia="Calibri"/>
                <w:spacing w:val="-1"/>
                <w:sz w:val="24"/>
                <w:szCs w:val="24"/>
              </w:rPr>
            </w:pPr>
            <w:r w:rsidRPr="00D606D0">
              <w:rPr>
                <w:rFonts w:eastAsia="Calibri"/>
                <w:sz w:val="24"/>
                <w:szCs w:val="24"/>
              </w:rPr>
              <w:t xml:space="preserve">1 раз </w:t>
            </w:r>
            <w:r w:rsidR="006C0AB8" w:rsidRPr="00D606D0">
              <w:rPr>
                <w:rFonts w:eastAsia="Calibri"/>
                <w:sz w:val="24"/>
                <w:szCs w:val="24"/>
              </w:rPr>
              <w:t>в</w:t>
            </w:r>
            <w:r w:rsidR="006C0AB8" w:rsidRPr="00D606D0">
              <w:rPr>
                <w:rFonts w:eastAsia="Calibri"/>
                <w:spacing w:val="1"/>
                <w:sz w:val="24"/>
                <w:szCs w:val="24"/>
              </w:rPr>
              <w:t xml:space="preserve"> </w:t>
            </w:r>
            <w:r w:rsidR="006C0AB8" w:rsidRPr="00D606D0">
              <w:rPr>
                <w:rFonts w:eastAsia="Calibri"/>
                <w:sz w:val="24"/>
                <w:szCs w:val="24"/>
              </w:rPr>
              <w:t>неделю</w:t>
            </w:r>
            <w:r w:rsidR="006C0AB8" w:rsidRPr="00D606D0">
              <w:rPr>
                <w:rFonts w:eastAsia="Calibri"/>
                <w:spacing w:val="-11"/>
                <w:sz w:val="24"/>
                <w:szCs w:val="24"/>
              </w:rPr>
              <w:t xml:space="preserve"> </w:t>
            </w:r>
            <w:r w:rsidR="006C0AB8" w:rsidRPr="00D606D0">
              <w:rPr>
                <w:rFonts w:eastAsia="Calibri"/>
                <w:sz w:val="24"/>
                <w:szCs w:val="24"/>
              </w:rPr>
              <w:t>по</w:t>
            </w:r>
            <w:r w:rsidRPr="00D606D0">
              <w:rPr>
                <w:rFonts w:eastAsia="Calibri"/>
                <w:sz w:val="24"/>
                <w:szCs w:val="24"/>
              </w:rPr>
              <w:t xml:space="preserve"> </w:t>
            </w:r>
            <w:r w:rsidR="00903AC0">
              <w:rPr>
                <w:rFonts w:eastAsia="Calibri"/>
                <w:sz w:val="24"/>
                <w:szCs w:val="24"/>
              </w:rPr>
              <w:t>1</w:t>
            </w:r>
          </w:p>
          <w:p w:rsidR="006C0AB8" w:rsidRPr="00D606D0" w:rsidRDefault="00AD6559" w:rsidP="00F11B8E">
            <w:pPr>
              <w:pStyle w:val="TableParagraph"/>
              <w:spacing w:line="240" w:lineRule="auto"/>
              <w:ind w:left="141" w:right="140"/>
              <w:jc w:val="center"/>
              <w:rPr>
                <w:rFonts w:eastAsia="Calibri"/>
                <w:sz w:val="24"/>
                <w:szCs w:val="24"/>
              </w:rPr>
            </w:pPr>
            <w:r w:rsidRPr="00D606D0">
              <w:rPr>
                <w:rFonts w:eastAsia="Calibri"/>
                <w:sz w:val="24"/>
                <w:szCs w:val="24"/>
              </w:rPr>
              <w:t>академич</w:t>
            </w:r>
            <w:r w:rsidRPr="00D606D0">
              <w:rPr>
                <w:rFonts w:eastAsia="Calibri"/>
                <w:sz w:val="24"/>
                <w:szCs w:val="24"/>
              </w:rPr>
              <w:t>е</w:t>
            </w:r>
            <w:r w:rsidRPr="00D606D0">
              <w:rPr>
                <w:rFonts w:eastAsia="Calibri"/>
                <w:sz w:val="24"/>
                <w:szCs w:val="24"/>
              </w:rPr>
              <w:t>ск</w:t>
            </w:r>
            <w:r w:rsidR="00903AC0">
              <w:rPr>
                <w:rFonts w:eastAsia="Calibri"/>
                <w:sz w:val="24"/>
                <w:szCs w:val="24"/>
              </w:rPr>
              <w:t>ому</w:t>
            </w:r>
            <w:r w:rsidR="006C0AB8" w:rsidRPr="00D606D0">
              <w:rPr>
                <w:rFonts w:eastAsia="Calibri"/>
                <w:sz w:val="24"/>
                <w:szCs w:val="24"/>
              </w:rPr>
              <w:t xml:space="preserve"> час</w:t>
            </w:r>
            <w:r w:rsidR="00903AC0">
              <w:rPr>
                <w:rFonts w:eastAsia="Calibri"/>
                <w:sz w:val="24"/>
                <w:szCs w:val="24"/>
              </w:rPr>
              <w:t>у</w:t>
            </w:r>
          </w:p>
        </w:tc>
        <w:tc>
          <w:tcPr>
            <w:tcW w:w="1276" w:type="dxa"/>
            <w:vAlign w:val="center"/>
          </w:tcPr>
          <w:p w:rsidR="006C0AB8" w:rsidRPr="00D606D0" w:rsidRDefault="00C073E8" w:rsidP="00D606D0">
            <w:pPr>
              <w:pStyle w:val="TableParagraph"/>
              <w:spacing w:line="240" w:lineRule="auto"/>
              <w:ind w:left="0" w:right="140"/>
              <w:jc w:val="center"/>
              <w:rPr>
                <w:rFonts w:eastAsia="Calibri"/>
                <w:sz w:val="24"/>
                <w:szCs w:val="24"/>
              </w:rPr>
            </w:pPr>
            <w:r w:rsidRPr="00D606D0">
              <w:rPr>
                <w:rFonts w:eastAsia="Calibri"/>
                <w:sz w:val="24"/>
                <w:szCs w:val="24"/>
              </w:rPr>
              <w:t>3</w:t>
            </w:r>
            <w:r w:rsidR="00AD6559" w:rsidRPr="00D606D0">
              <w:rPr>
                <w:rFonts w:eastAsia="Calibri"/>
                <w:sz w:val="24"/>
                <w:szCs w:val="24"/>
              </w:rPr>
              <w:t>4</w:t>
            </w:r>
          </w:p>
        </w:tc>
        <w:tc>
          <w:tcPr>
            <w:tcW w:w="1418" w:type="dxa"/>
            <w:vAlign w:val="center"/>
          </w:tcPr>
          <w:p w:rsidR="006C0AB8" w:rsidRPr="00D606D0" w:rsidRDefault="006C0AB8" w:rsidP="00465914">
            <w:pPr>
              <w:pStyle w:val="TableParagraph"/>
              <w:spacing w:line="240" w:lineRule="auto"/>
              <w:ind w:left="0" w:right="142"/>
              <w:jc w:val="center"/>
              <w:rPr>
                <w:rFonts w:eastAsia="Calibri"/>
                <w:sz w:val="24"/>
                <w:szCs w:val="24"/>
              </w:rPr>
            </w:pPr>
            <w:r w:rsidRPr="00D606D0">
              <w:rPr>
                <w:rFonts w:eastAsia="Calibri"/>
                <w:sz w:val="24"/>
                <w:szCs w:val="24"/>
              </w:rPr>
              <w:t>1</w:t>
            </w:r>
            <w:r w:rsidR="00AD6559" w:rsidRPr="00D606D0">
              <w:rPr>
                <w:rFonts w:eastAsia="Calibri"/>
                <w:sz w:val="24"/>
                <w:szCs w:val="24"/>
              </w:rPr>
              <w:t>0-</w:t>
            </w:r>
            <w:r w:rsidR="00465914">
              <w:rPr>
                <w:rFonts w:eastAsia="Calibri"/>
                <w:sz w:val="24"/>
                <w:szCs w:val="24"/>
              </w:rPr>
              <w:t>20</w:t>
            </w:r>
          </w:p>
        </w:tc>
        <w:tc>
          <w:tcPr>
            <w:tcW w:w="1275" w:type="dxa"/>
            <w:vAlign w:val="center"/>
          </w:tcPr>
          <w:p w:rsidR="006C0AB8" w:rsidRPr="00D606D0" w:rsidRDefault="00903AC0" w:rsidP="00D606D0">
            <w:pPr>
              <w:pStyle w:val="TableParagraph"/>
              <w:spacing w:line="240" w:lineRule="auto"/>
              <w:ind w:right="278"/>
              <w:jc w:val="center"/>
              <w:rPr>
                <w:rFonts w:eastAsia="Calibri"/>
                <w:sz w:val="24"/>
                <w:szCs w:val="24"/>
              </w:rPr>
            </w:pPr>
            <w:r>
              <w:rPr>
                <w:rFonts w:eastAsia="Calibri"/>
                <w:sz w:val="24"/>
                <w:szCs w:val="24"/>
              </w:rPr>
              <w:t>34</w:t>
            </w:r>
          </w:p>
        </w:tc>
      </w:tr>
    </w:tbl>
    <w:p w:rsidR="00AD6559" w:rsidRPr="00D606D0" w:rsidRDefault="00AD6559" w:rsidP="00D606D0">
      <w:pPr>
        <w:tabs>
          <w:tab w:val="left" w:pos="426"/>
        </w:tabs>
        <w:ind w:firstLine="567"/>
        <w:jc w:val="both"/>
      </w:pPr>
    </w:p>
    <w:p w:rsidR="00AD6559" w:rsidRPr="00D606D0" w:rsidRDefault="00AD6559" w:rsidP="00D606D0">
      <w:pPr>
        <w:tabs>
          <w:tab w:val="left" w:pos="426"/>
        </w:tabs>
        <w:ind w:firstLine="567"/>
        <w:jc w:val="both"/>
      </w:pPr>
      <w:r w:rsidRPr="00D606D0">
        <w:t xml:space="preserve">Занятия проводятся в </w:t>
      </w:r>
      <w:r w:rsidR="00897DF3" w:rsidRPr="00D606D0">
        <w:t>соответствии</w:t>
      </w:r>
      <w:r w:rsidRPr="00D606D0">
        <w:t xml:space="preserve"> с календарным учебным графиком уровня </w:t>
      </w:r>
      <w:r w:rsidR="00903AC0">
        <w:t>основного</w:t>
      </w:r>
      <w:r w:rsidRPr="00D606D0">
        <w:t xml:space="preserve"> общего образования</w:t>
      </w:r>
      <w:r w:rsidR="00F11B8E">
        <w:t xml:space="preserve"> школы</w:t>
      </w:r>
      <w:r w:rsidRPr="00D606D0">
        <w:t>. В каникулярное время занятия не проводятся</w:t>
      </w:r>
      <w:r w:rsidR="00897DF3">
        <w:t>.</w:t>
      </w:r>
    </w:p>
    <w:p w:rsidR="00AD6559" w:rsidRPr="00D606D0" w:rsidRDefault="00AD6559" w:rsidP="00D606D0">
      <w:pPr>
        <w:shd w:val="clear" w:color="auto" w:fill="FFFFFF"/>
        <w:jc w:val="center"/>
        <w:rPr>
          <w:b/>
        </w:rPr>
      </w:pPr>
    </w:p>
    <w:p w:rsidR="000D546F" w:rsidRPr="00D606D0" w:rsidRDefault="000D546F" w:rsidP="00D606D0">
      <w:pPr>
        <w:shd w:val="clear" w:color="auto" w:fill="FFFFFF"/>
        <w:jc w:val="center"/>
        <w:rPr>
          <w:color w:val="000000"/>
        </w:rPr>
      </w:pPr>
      <w:r w:rsidRPr="00D606D0">
        <w:rPr>
          <w:b/>
        </w:rPr>
        <w:t>Планируемые результаты освоения программы</w:t>
      </w:r>
    </w:p>
    <w:p w:rsidR="00897DF3" w:rsidRDefault="00897DF3" w:rsidP="00D606D0">
      <w:pPr>
        <w:autoSpaceDE w:val="0"/>
        <w:autoSpaceDN w:val="0"/>
        <w:adjustRightInd w:val="0"/>
        <w:ind w:firstLine="851"/>
        <w:jc w:val="center"/>
        <w:rPr>
          <w:b/>
        </w:rPr>
      </w:pPr>
    </w:p>
    <w:p w:rsidR="00903AC0" w:rsidRDefault="00903AC0" w:rsidP="00903AC0">
      <w:pPr>
        <w:autoSpaceDE w:val="0"/>
        <w:autoSpaceDN w:val="0"/>
        <w:adjustRightInd w:val="0"/>
        <w:jc w:val="center"/>
        <w:rPr>
          <w:b/>
        </w:rPr>
      </w:pPr>
      <w:r w:rsidRPr="00910354">
        <w:rPr>
          <w:b/>
        </w:rPr>
        <w:t>Планируемые личностные результаты освоения Программы</w:t>
      </w:r>
    </w:p>
    <w:p w:rsidR="00903AC0" w:rsidRPr="00910354" w:rsidRDefault="00903AC0" w:rsidP="00903AC0">
      <w:pPr>
        <w:autoSpaceDE w:val="0"/>
        <w:autoSpaceDN w:val="0"/>
        <w:adjustRightInd w:val="0"/>
        <w:ind w:left="709" w:firstLine="709"/>
        <w:jc w:val="center"/>
        <w:rPr>
          <w:b/>
        </w:rPr>
      </w:pP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1. Российская гражданская идентичность</w:t>
      </w:r>
      <w:r w:rsidR="009241E4">
        <w:rPr>
          <w:rStyle w:val="dash041e005f0431005f044b005f0447005f043d005f044b005f0439005f005fchar1char1"/>
          <w:lang w:eastAsia="en-US"/>
        </w:rPr>
        <w:t>.</w:t>
      </w:r>
      <w:r w:rsidRPr="00D45BF2">
        <w:rPr>
          <w:rStyle w:val="dash041e005f0431005f044b005f0447005f043d005f044b005f0439005f005fchar1char1"/>
          <w:lang w:eastAsia="en-US"/>
        </w:rPr>
        <w:t xml:space="preserve"> Осознание этнической принадлежности, знание истории, языка, культуры своего народа, своего края, основ культу</w:t>
      </w:r>
      <w:r w:rsidRPr="00D45BF2">
        <w:rPr>
          <w:rStyle w:val="dash041e005f0431005f044b005f0447005f043d005f044b005f0439005f005fchar1char1"/>
          <w:lang w:eastAsia="en-US"/>
        </w:rPr>
        <w:t>р</w:t>
      </w:r>
      <w:r w:rsidRPr="00D45BF2">
        <w:rPr>
          <w:rStyle w:val="dash041e005f0431005f044b005f0447005f043d005f044b005f0439005f005fchar1char1"/>
          <w:lang w:eastAsia="en-US"/>
        </w:rPr>
        <w:t xml:space="preserve">ного наследия народов России и человечества; </w:t>
      </w:r>
      <w:proofErr w:type="spellStart"/>
      <w:r w:rsidRPr="00D45BF2">
        <w:rPr>
          <w:rStyle w:val="dash041e005f0431005f044b005f0447005f043d005f044b005f0439005f005fchar1char1"/>
          <w:lang w:eastAsia="en-US"/>
        </w:rPr>
        <w:t>интериоризация</w:t>
      </w:r>
      <w:proofErr w:type="spellEnd"/>
      <w:r w:rsidRPr="00D45BF2">
        <w:rPr>
          <w:rStyle w:val="dash041e005f0431005f044b005f0447005f043d005f044b005f0439005f005fchar1char1"/>
          <w:lang w:eastAsia="en-US"/>
        </w:rPr>
        <w:t xml:space="preserve"> гуманистических, демократических и традиционных ценностей многонационального российского общества. Осознанное, ув</w:t>
      </w:r>
      <w:r w:rsidRPr="00D45BF2">
        <w:rPr>
          <w:rStyle w:val="dash041e005f0431005f044b005f0447005f043d005f044b005f0439005f005fchar1char1"/>
          <w:lang w:eastAsia="en-US"/>
        </w:rPr>
        <w:t>а</w:t>
      </w:r>
      <w:r w:rsidRPr="00D45BF2">
        <w:rPr>
          <w:rStyle w:val="dash041e005f0431005f044b005f0447005f043d005f044b005f0439005f005fchar1char1"/>
          <w:lang w:eastAsia="en-US"/>
        </w:rPr>
        <w:t>жительное и доброжелательное отношение к истории, культуре, религии, традициям, яз</w:t>
      </w:r>
      <w:r w:rsidRPr="00D45BF2">
        <w:rPr>
          <w:rStyle w:val="dash041e005f0431005f044b005f0447005f043d005f044b005f0439005f005fchar1char1"/>
          <w:lang w:eastAsia="en-US"/>
        </w:rPr>
        <w:t>ы</w:t>
      </w:r>
      <w:r w:rsidRPr="00D45BF2">
        <w:rPr>
          <w:rStyle w:val="dash041e005f0431005f044b005f0447005f043d005f044b005f0439005f005fchar1char1"/>
          <w:lang w:eastAsia="en-US"/>
        </w:rPr>
        <w:t>кам, ценн</w:t>
      </w:r>
      <w:r w:rsidRPr="00D45BF2">
        <w:rPr>
          <w:rStyle w:val="dash041e005f0431005f044b005f0447005f043d005f044b005f0439005f005fchar1char1"/>
          <w:lang w:eastAsia="en-US"/>
        </w:rPr>
        <w:t>о</w:t>
      </w:r>
      <w:r w:rsidRPr="00D45BF2">
        <w:rPr>
          <w:rStyle w:val="dash041e005f0431005f044b005f0447005f043d005f044b005f0439005f005fchar1char1"/>
          <w:lang w:eastAsia="en-US"/>
        </w:rPr>
        <w:t>стям народов России и народов мира.</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w:t>
      </w:r>
      <w:r w:rsidRPr="00D45BF2">
        <w:rPr>
          <w:rStyle w:val="dash041e005f0431005f044b005f0447005f043d005f044b005f0439005f005fchar1char1"/>
          <w:lang w:eastAsia="en-US"/>
        </w:rPr>
        <w:t>о</w:t>
      </w:r>
      <w:r w:rsidRPr="00D45BF2">
        <w:rPr>
          <w:rStyle w:val="dash041e005f0431005f044b005f0447005f043d005f044b005f0439005f005fchar1char1"/>
          <w:lang w:eastAsia="en-US"/>
        </w:rPr>
        <w:t>ру и построению дальнейшей индивидуальной траектории образования на базе ориент</w:t>
      </w:r>
      <w:r w:rsidRPr="00D45BF2">
        <w:rPr>
          <w:rStyle w:val="dash041e005f0431005f044b005f0447005f043d005f044b005f0439005f005fchar1char1"/>
          <w:lang w:eastAsia="en-US"/>
        </w:rPr>
        <w:t>и</w:t>
      </w:r>
      <w:r w:rsidRPr="00D45BF2">
        <w:rPr>
          <w:rStyle w:val="dash041e005f0431005f044b005f0447005f043d005f044b005f0439005f005fchar1char1"/>
          <w:lang w:eastAsia="en-US"/>
        </w:rPr>
        <w:t>ровки в мире профессий и профессиональных предпочтений, с учетом устойчивых позн</w:t>
      </w:r>
      <w:r w:rsidRPr="00D45BF2">
        <w:rPr>
          <w:rStyle w:val="dash041e005f0431005f044b005f0447005f043d005f044b005f0439005f005fchar1char1"/>
          <w:lang w:eastAsia="en-US"/>
        </w:rPr>
        <w:t>а</w:t>
      </w:r>
      <w:r w:rsidRPr="00D45BF2">
        <w:rPr>
          <w:rStyle w:val="dash041e005f0431005f044b005f0447005f043d005f044b005f0439005f005fchar1char1"/>
          <w:lang w:eastAsia="en-US"/>
        </w:rPr>
        <w:t>вательных интересов.</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w:t>
      </w:r>
      <w:r w:rsidRPr="00D45BF2">
        <w:rPr>
          <w:rStyle w:val="dash041e005f0431005f044b005f0447005f043d005f044b005f0439005f005fchar1char1"/>
          <w:lang w:eastAsia="en-US"/>
        </w:rPr>
        <w:t>о</w:t>
      </w:r>
      <w:r w:rsidRPr="00D45BF2">
        <w:rPr>
          <w:rStyle w:val="dash041e005f0431005f044b005f0447005f043d005f044b005f0439005f005fchar1char1"/>
          <w:lang w:eastAsia="en-US"/>
        </w:rPr>
        <w:t>ведения, осознанного и ответственного отношения к собственным поступкам</w:t>
      </w:r>
      <w:r w:rsidR="009241E4">
        <w:rPr>
          <w:rStyle w:val="dash041e005f0431005f044b005f0447005f043d005f044b005f0439005f005fchar1char1"/>
          <w:lang w:eastAsia="en-US"/>
        </w:rPr>
        <w:t xml:space="preserve">. </w:t>
      </w:r>
      <w:r w:rsidRPr="00D45BF2">
        <w:rPr>
          <w:rStyle w:val="dash041e005f0431005f044b005f0447005f043d005f044b005f0439005f005fchar1char1"/>
          <w:lang w:eastAsia="en-US"/>
        </w:rPr>
        <w:t>Сформир</w:t>
      </w:r>
      <w:r w:rsidRPr="00D45BF2">
        <w:rPr>
          <w:rStyle w:val="dash041e005f0431005f044b005f0447005f043d005f044b005f0439005f005fchar1char1"/>
          <w:lang w:eastAsia="en-US"/>
        </w:rPr>
        <w:t>о</w:t>
      </w:r>
      <w:r w:rsidRPr="00D45BF2">
        <w:rPr>
          <w:rStyle w:val="dash041e005f0431005f044b005f0447005f043d005f044b005f0439005f005fchar1char1"/>
          <w:lang w:eastAsia="en-US"/>
        </w:rPr>
        <w:t>ванность ответственного отношения к учению; уважительного отношения к труду. Осо</w:t>
      </w:r>
      <w:r w:rsidRPr="00D45BF2">
        <w:rPr>
          <w:rStyle w:val="dash041e005f0431005f044b005f0447005f043d005f044b005f0439005f005fchar1char1"/>
          <w:lang w:eastAsia="en-US"/>
        </w:rPr>
        <w:t>з</w:t>
      </w:r>
      <w:r w:rsidRPr="00D45BF2">
        <w:rPr>
          <w:rStyle w:val="dash041e005f0431005f044b005f0447005f043d005f044b005f0439005f005fchar1char1"/>
          <w:lang w:eastAsia="en-US"/>
        </w:rPr>
        <w:t>нание значения семьи в жизни человека и общества, принятие це</w:t>
      </w:r>
      <w:r w:rsidRPr="00D45BF2">
        <w:rPr>
          <w:rStyle w:val="dash041e005f0431005f044b005f0447005f043d005f044b005f0439005f005fchar1char1"/>
          <w:lang w:eastAsia="en-US"/>
        </w:rPr>
        <w:t>н</w:t>
      </w:r>
      <w:r w:rsidRPr="00D45BF2">
        <w:rPr>
          <w:rStyle w:val="dash041e005f0431005f044b005f0447005f043d005f044b005f0439005f005fchar1char1"/>
          <w:lang w:eastAsia="en-US"/>
        </w:rPr>
        <w:t>ности семейной жизни, уважител</w:t>
      </w:r>
      <w:r w:rsidRPr="00D45BF2">
        <w:rPr>
          <w:rStyle w:val="dash041e005f0431005f044b005f0447005f043d005f044b005f0439005f005fchar1char1"/>
          <w:lang w:eastAsia="en-US"/>
        </w:rPr>
        <w:t>ь</w:t>
      </w:r>
      <w:r w:rsidRPr="00D45BF2">
        <w:rPr>
          <w:rStyle w:val="dash041e005f0431005f044b005f0447005f043d005f044b005f0439005f005fchar1char1"/>
          <w:lang w:eastAsia="en-US"/>
        </w:rPr>
        <w:t>ное и заботливое отношение к членам своей семьи.</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w:t>
      </w:r>
      <w:r w:rsidRPr="00D45BF2">
        <w:rPr>
          <w:rStyle w:val="dash041e005f0431005f044b005f0447005f043d005f044b005f0439005f005fchar1char1"/>
          <w:lang w:eastAsia="en-US"/>
        </w:rPr>
        <w:t>р</w:t>
      </w:r>
      <w:r w:rsidRPr="00D45BF2">
        <w:rPr>
          <w:rStyle w:val="dash041e005f0431005f044b005f0447005f043d005f044b005f0439005f005fchar1char1"/>
          <w:lang w:eastAsia="en-US"/>
        </w:rPr>
        <w:t>ное, языковое, духовное многообразие современного мира.</w:t>
      </w:r>
    </w:p>
    <w:p w:rsidR="009241E4"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r w:rsidR="009241E4">
        <w:rPr>
          <w:rStyle w:val="dash041e005f0431005f044b005f0447005f043d005f044b005f0439005f005fchar1char1"/>
          <w:lang w:eastAsia="en-US"/>
        </w:rPr>
        <w:t>.</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6. Освоенность социальных норм, правил поведения, ролей и форм социальной жизни в группах и сообщест</w:t>
      </w:r>
      <w:r w:rsidR="009241E4">
        <w:rPr>
          <w:rStyle w:val="dash041e005f0431005f044b005f0447005f043d005f044b005f0439005f005fchar1char1"/>
          <w:lang w:eastAsia="en-US"/>
        </w:rPr>
        <w:t xml:space="preserve">вах. </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7. Сформированность ценности здорового и безопасного образа жизни; интериор</w:t>
      </w:r>
      <w:r w:rsidRPr="00D45BF2">
        <w:rPr>
          <w:rStyle w:val="dash041e005f0431005f044b005f0447005f043d005f044b005f0439005f005fchar1char1"/>
          <w:lang w:eastAsia="en-US"/>
        </w:rPr>
        <w:t>и</w:t>
      </w:r>
      <w:r w:rsidRPr="00D45BF2">
        <w:rPr>
          <w:rStyle w:val="dash041e005f0431005f044b005f0447005f043d005f044b005f0439005f005fchar1char1"/>
          <w:lang w:eastAsia="en-US"/>
        </w:rPr>
        <w:t>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w:t>
      </w:r>
      <w:r w:rsidR="009241E4">
        <w:rPr>
          <w:rStyle w:val="dash041e005f0431005f044b005f0447005f043d005f044b005f0439005f005fchar1char1"/>
          <w:lang w:eastAsia="en-US"/>
        </w:rPr>
        <w:t>.</w:t>
      </w:r>
      <w:r w:rsidRPr="00D45BF2">
        <w:rPr>
          <w:rStyle w:val="dash041e005f0431005f044b005f0447005f043d005f044b005f0439005f005fchar1char1"/>
          <w:lang w:eastAsia="en-US"/>
        </w:rPr>
        <w:t xml:space="preserve"> </w:t>
      </w:r>
    </w:p>
    <w:p w:rsidR="00903AC0" w:rsidRPr="00D45BF2" w:rsidRDefault="00903AC0" w:rsidP="00903AC0">
      <w:pPr>
        <w:ind w:left="709" w:firstLine="709"/>
        <w:rPr>
          <w:rStyle w:val="dash041e005f0431005f044b005f0447005f043d005f044b005f0439005f005fchar1char1"/>
          <w:lang w:eastAsia="en-US"/>
        </w:rPr>
      </w:pPr>
      <w:r w:rsidRPr="00D45BF2">
        <w:rPr>
          <w:rStyle w:val="dash041e005f0431005f044b005f0447005f043d005f044b005f0439005f005fchar1char1"/>
          <w:lang w:eastAsia="en-US"/>
        </w:rPr>
        <w:t>9. Сформированность основ экологической культуры, соответствующей совреме</w:t>
      </w:r>
      <w:r w:rsidRPr="00D45BF2">
        <w:rPr>
          <w:rStyle w:val="dash041e005f0431005f044b005f0447005f043d005f044b005f0439005f005fchar1char1"/>
          <w:lang w:eastAsia="en-US"/>
        </w:rPr>
        <w:t>н</w:t>
      </w:r>
      <w:r w:rsidRPr="00D45BF2">
        <w:rPr>
          <w:rStyle w:val="dash041e005f0431005f044b005f0447005f043d005f044b005f0439005f005fchar1char1"/>
          <w:lang w:eastAsia="en-US"/>
        </w:rPr>
        <w:t>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w:t>
      </w:r>
      <w:r w:rsidR="009241E4">
        <w:rPr>
          <w:rStyle w:val="dash041e005f0431005f044b005f0447005f043d005f044b005f0439005f005fchar1char1"/>
          <w:lang w:eastAsia="en-US"/>
        </w:rPr>
        <w:t>.</w:t>
      </w:r>
      <w:r w:rsidRPr="00D45BF2">
        <w:rPr>
          <w:rStyle w:val="dash041e005f0431005f044b005f0447005f043d005f044b005f0439005f005fchar1char1"/>
          <w:lang w:eastAsia="en-US"/>
        </w:rPr>
        <w:t xml:space="preserve"> </w:t>
      </w:r>
    </w:p>
    <w:p w:rsidR="00903AC0" w:rsidRPr="00D45BF2" w:rsidRDefault="00903AC0" w:rsidP="00903AC0">
      <w:pPr>
        <w:autoSpaceDE w:val="0"/>
        <w:autoSpaceDN w:val="0"/>
        <w:adjustRightInd w:val="0"/>
        <w:jc w:val="center"/>
        <w:rPr>
          <w:b/>
        </w:rPr>
      </w:pPr>
    </w:p>
    <w:p w:rsidR="00903AC0" w:rsidRPr="00D45BF2" w:rsidRDefault="00903AC0" w:rsidP="00903AC0">
      <w:pPr>
        <w:autoSpaceDE w:val="0"/>
        <w:autoSpaceDN w:val="0"/>
        <w:adjustRightInd w:val="0"/>
        <w:jc w:val="center"/>
        <w:rPr>
          <w:b/>
        </w:rPr>
      </w:pPr>
      <w:r w:rsidRPr="00D45BF2">
        <w:rPr>
          <w:b/>
        </w:rPr>
        <w:t>Планируемые метапредметные результаты освоения Программы</w:t>
      </w:r>
    </w:p>
    <w:p w:rsidR="00903AC0" w:rsidRPr="00D45BF2" w:rsidRDefault="00903AC0" w:rsidP="00903AC0">
      <w:pPr>
        <w:autoSpaceDE w:val="0"/>
        <w:autoSpaceDN w:val="0"/>
        <w:adjustRightInd w:val="0"/>
        <w:jc w:val="center"/>
        <w:rPr>
          <w:b/>
        </w:rPr>
      </w:pPr>
    </w:p>
    <w:p w:rsidR="008541A0" w:rsidRPr="00D45BF2" w:rsidRDefault="008541A0" w:rsidP="008541A0">
      <w:pPr>
        <w:ind w:left="709" w:firstLine="709"/>
        <w:rPr>
          <w:b/>
          <w:i/>
          <w:lang w:eastAsia="en-US"/>
        </w:rPr>
      </w:pPr>
      <w:proofErr w:type="spellStart"/>
      <w:r w:rsidRPr="00D45BF2">
        <w:rPr>
          <w:lang w:eastAsia="en-US"/>
        </w:rPr>
        <w:t>Метапредметные</w:t>
      </w:r>
      <w:proofErr w:type="spellEnd"/>
      <w:r w:rsidRPr="00D45BF2">
        <w:rPr>
          <w:lang w:eastAsia="en-US"/>
        </w:rPr>
        <w:t xml:space="preserve"> результаты </w:t>
      </w:r>
      <w:r w:rsidRPr="00D45BF2">
        <w:t xml:space="preserve">включают освоенные </w:t>
      </w:r>
      <w:proofErr w:type="gramStart"/>
      <w:r w:rsidRPr="00D45BF2">
        <w:t>обучающимися</w:t>
      </w:r>
      <w:proofErr w:type="gramEnd"/>
      <w:r w:rsidRPr="00D45BF2">
        <w:t xml:space="preserve"> </w:t>
      </w:r>
      <w:proofErr w:type="spellStart"/>
      <w:r w:rsidRPr="00D45BF2">
        <w:t>межпредметные</w:t>
      </w:r>
      <w:proofErr w:type="spellEnd"/>
      <w:r w:rsidRPr="00D45BF2">
        <w:t xml:space="preserve"> понятия и универсальные учебные </w:t>
      </w:r>
      <w:proofErr w:type="spellStart"/>
      <w:r w:rsidRPr="00D45BF2">
        <w:t>действия</w:t>
      </w:r>
      <w:proofErr w:type="spellEnd"/>
      <w:r>
        <w:t xml:space="preserve"> (регулятивные, познавательные, </w:t>
      </w:r>
      <w:r w:rsidRPr="00D45BF2">
        <w:t>коммуник</w:t>
      </w:r>
      <w:r w:rsidRPr="00D45BF2">
        <w:t>а</w:t>
      </w:r>
      <w:r w:rsidRPr="00D45BF2">
        <w:t>тивные).</w:t>
      </w:r>
    </w:p>
    <w:p w:rsidR="008541A0" w:rsidRPr="00D45BF2" w:rsidRDefault="008541A0" w:rsidP="008541A0">
      <w:pPr>
        <w:ind w:left="709" w:firstLine="709"/>
        <w:rPr>
          <w:b/>
          <w:lang w:eastAsia="en-US"/>
        </w:rPr>
      </w:pPr>
      <w:proofErr w:type="spellStart"/>
      <w:r w:rsidRPr="00D45BF2">
        <w:rPr>
          <w:b/>
          <w:lang w:eastAsia="en-US"/>
        </w:rPr>
        <w:t>Межпредметные</w:t>
      </w:r>
      <w:proofErr w:type="spellEnd"/>
      <w:r w:rsidRPr="00D45BF2">
        <w:rPr>
          <w:b/>
          <w:lang w:eastAsia="en-US"/>
        </w:rPr>
        <w:t xml:space="preserve"> понятия</w:t>
      </w:r>
    </w:p>
    <w:p w:rsidR="008541A0" w:rsidRPr="00D45BF2" w:rsidRDefault="008541A0" w:rsidP="008541A0">
      <w:pPr>
        <w:ind w:left="709" w:firstLine="709"/>
        <w:rPr>
          <w:lang w:eastAsia="en-US"/>
        </w:rPr>
      </w:pPr>
      <w:r w:rsidRPr="00D45BF2">
        <w:rPr>
          <w:lang w:eastAsia="en-US"/>
        </w:rPr>
        <w:t xml:space="preserve">Условием формирования межпредметных понятий,  таких, как система, </w:t>
      </w:r>
      <w:r w:rsidRPr="00D45BF2">
        <w:rPr>
          <w:shd w:val="clear" w:color="auto" w:fill="FFFFFF"/>
          <w:lang w:eastAsia="en-US"/>
        </w:rPr>
        <w:t>факт, зак</w:t>
      </w:r>
      <w:r w:rsidRPr="00D45BF2">
        <w:rPr>
          <w:shd w:val="clear" w:color="auto" w:fill="FFFFFF"/>
          <w:lang w:eastAsia="en-US"/>
        </w:rPr>
        <w:t>о</w:t>
      </w:r>
      <w:r w:rsidRPr="00D45BF2">
        <w:rPr>
          <w:shd w:val="clear" w:color="auto" w:fill="FFFFFF"/>
          <w:lang w:eastAsia="en-US"/>
        </w:rPr>
        <w:t xml:space="preserve">номерность, феномен, анализ, синтез </w:t>
      </w:r>
      <w:r w:rsidRPr="00D45BF2">
        <w:rPr>
          <w:lang w:eastAsia="en-US"/>
        </w:rPr>
        <w:t>является овладение обучающимися основами чит</w:t>
      </w:r>
      <w:r w:rsidRPr="00D45BF2">
        <w:rPr>
          <w:lang w:eastAsia="en-US"/>
        </w:rPr>
        <w:t>а</w:t>
      </w:r>
      <w:r w:rsidRPr="00D45BF2">
        <w:rPr>
          <w:lang w:eastAsia="en-US"/>
        </w:rPr>
        <w:lastRenderedPageBreak/>
        <w:t>тельской компетенции, приобретение навыков работы с информацией, участие  в проек</w:t>
      </w:r>
      <w:r w:rsidRPr="00D45BF2">
        <w:rPr>
          <w:lang w:eastAsia="en-US"/>
        </w:rPr>
        <w:t>т</w:t>
      </w:r>
      <w:r w:rsidRPr="00D45BF2">
        <w:rPr>
          <w:lang w:eastAsia="en-US"/>
        </w:rPr>
        <w:t xml:space="preserve">ной деятельности. </w:t>
      </w:r>
      <w:proofErr w:type="gramStart"/>
      <w:r>
        <w:rPr>
          <w:lang w:eastAsia="en-US"/>
        </w:rPr>
        <w:t>Обучение по программе</w:t>
      </w:r>
      <w:proofErr w:type="gramEnd"/>
      <w:r>
        <w:rPr>
          <w:lang w:eastAsia="en-US"/>
        </w:rPr>
        <w:t xml:space="preserve"> предусматривает </w:t>
      </w:r>
      <w:r w:rsidRPr="00D45BF2">
        <w:rPr>
          <w:lang w:eastAsia="en-US"/>
        </w:rPr>
        <w:t xml:space="preserve"> работ</w:t>
      </w:r>
      <w:r>
        <w:rPr>
          <w:lang w:eastAsia="en-US"/>
        </w:rPr>
        <w:t>у</w:t>
      </w:r>
      <w:r w:rsidRPr="00D45BF2">
        <w:rPr>
          <w:lang w:eastAsia="en-US"/>
        </w:rPr>
        <w:t xml:space="preserve"> по формированию и развитию основ читательской компетенции. Обучающиеся </w:t>
      </w:r>
      <w:r>
        <w:rPr>
          <w:lang w:eastAsia="en-US"/>
        </w:rPr>
        <w:t xml:space="preserve">будут </w:t>
      </w:r>
      <w:r w:rsidRPr="00D45BF2">
        <w:rPr>
          <w:lang w:eastAsia="en-US"/>
        </w:rPr>
        <w:t>овладе</w:t>
      </w:r>
      <w:r>
        <w:rPr>
          <w:lang w:eastAsia="en-US"/>
        </w:rPr>
        <w:t>вать</w:t>
      </w:r>
      <w:r w:rsidRPr="00D45BF2">
        <w:rPr>
          <w:lang w:eastAsia="en-US"/>
        </w:rPr>
        <w:t xml:space="preserve"> чтением как средством осуществления своих дальнейших планов: продолжения образования и самоо</w:t>
      </w:r>
      <w:r w:rsidRPr="00D45BF2">
        <w:rPr>
          <w:lang w:eastAsia="en-US"/>
        </w:rPr>
        <w:t>б</w:t>
      </w:r>
      <w:r w:rsidRPr="00D45BF2">
        <w:rPr>
          <w:lang w:eastAsia="en-US"/>
        </w:rPr>
        <w:t>раз</w:t>
      </w:r>
      <w:r w:rsidRPr="00D45BF2">
        <w:rPr>
          <w:lang w:eastAsia="en-US"/>
        </w:rPr>
        <w:t>о</w:t>
      </w:r>
      <w:r w:rsidRPr="00D45BF2">
        <w:rPr>
          <w:lang w:eastAsia="en-US"/>
        </w:rPr>
        <w:t xml:space="preserve">вания, осознанного планирования своего актуального и перспективного круга чтения, в том числе </w:t>
      </w:r>
      <w:proofErr w:type="spellStart"/>
      <w:r w:rsidRPr="00D45BF2">
        <w:rPr>
          <w:lang w:eastAsia="en-US"/>
        </w:rPr>
        <w:t>досугового</w:t>
      </w:r>
      <w:proofErr w:type="spellEnd"/>
      <w:r w:rsidRPr="00D45BF2">
        <w:rPr>
          <w:lang w:eastAsia="en-US"/>
        </w:rPr>
        <w:t xml:space="preserve">, подготовки к трудовой и социальной деятельности. У </w:t>
      </w:r>
      <w:r>
        <w:rPr>
          <w:lang w:eastAsia="en-US"/>
        </w:rPr>
        <w:t>обуча</w:t>
      </w:r>
      <w:r>
        <w:rPr>
          <w:lang w:eastAsia="en-US"/>
        </w:rPr>
        <w:t>ю</w:t>
      </w:r>
      <w:r>
        <w:rPr>
          <w:lang w:eastAsia="en-US"/>
        </w:rPr>
        <w:t>щихся</w:t>
      </w:r>
      <w:r w:rsidRPr="00D45BF2">
        <w:rPr>
          <w:lang w:eastAsia="en-US"/>
        </w:rPr>
        <w:t xml:space="preserve"> б</w:t>
      </w:r>
      <w:r w:rsidRPr="00D45BF2">
        <w:rPr>
          <w:lang w:eastAsia="en-US"/>
        </w:rPr>
        <w:t>у</w:t>
      </w:r>
      <w:r w:rsidRPr="00D45BF2">
        <w:rPr>
          <w:lang w:eastAsia="en-US"/>
        </w:rPr>
        <w:t>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w:t>
      </w:r>
      <w:r w:rsidRPr="00D45BF2">
        <w:rPr>
          <w:lang w:eastAsia="en-US"/>
        </w:rPr>
        <w:t>о</w:t>
      </w:r>
      <w:r w:rsidRPr="00D45BF2">
        <w:rPr>
          <w:lang w:eastAsia="en-US"/>
        </w:rPr>
        <w:t>требного будущего».</w:t>
      </w:r>
    </w:p>
    <w:p w:rsidR="008541A0" w:rsidRPr="00D45BF2" w:rsidRDefault="008541A0" w:rsidP="008541A0">
      <w:pPr>
        <w:ind w:left="709" w:firstLine="709"/>
        <w:rPr>
          <w:i/>
          <w:lang w:eastAsia="en-US"/>
        </w:rPr>
      </w:pPr>
      <w:r w:rsidRPr="00D45BF2">
        <w:rPr>
          <w:lang w:eastAsia="en-US"/>
        </w:rPr>
        <w:t xml:space="preserve">При изучении </w:t>
      </w:r>
      <w:r>
        <w:rPr>
          <w:lang w:eastAsia="en-US"/>
        </w:rPr>
        <w:t>программы</w:t>
      </w:r>
      <w:r w:rsidRPr="00D45BF2">
        <w:rPr>
          <w:lang w:eastAsia="en-US"/>
        </w:rPr>
        <w:t xml:space="preserve"> обучающиеся усовершенствуют приобретенные </w:t>
      </w:r>
      <w:r>
        <w:rPr>
          <w:lang w:eastAsia="en-US"/>
        </w:rPr>
        <w:t>ранее</w:t>
      </w:r>
      <w:r w:rsidRPr="00D45BF2">
        <w:rPr>
          <w:lang w:eastAsia="en-US"/>
        </w:rPr>
        <w:t xml:space="preserve"> навыки работы с информацией и пополнят их. Они смогут работать с текстами, преобр</w:t>
      </w:r>
      <w:r w:rsidRPr="00D45BF2">
        <w:rPr>
          <w:lang w:eastAsia="en-US"/>
        </w:rPr>
        <w:t>а</w:t>
      </w:r>
      <w:r w:rsidRPr="00D45BF2">
        <w:rPr>
          <w:lang w:eastAsia="en-US"/>
        </w:rPr>
        <w:t>зовывать и интерпретировать содержащуюся в них информацию, в том числе:</w:t>
      </w:r>
    </w:p>
    <w:p w:rsidR="008541A0" w:rsidRPr="00D45BF2" w:rsidRDefault="008541A0" w:rsidP="008541A0">
      <w:pPr>
        <w:ind w:left="709" w:firstLine="709"/>
        <w:rPr>
          <w:lang w:eastAsia="en-US"/>
        </w:rPr>
      </w:pPr>
      <w:r w:rsidRPr="00D45BF2">
        <w:rPr>
          <w:lang w:eastAsia="en-US"/>
        </w:rPr>
        <w:t>• систематизировать, сопоставлять, анализировать, обобщать и интерпретировать информацию, содержащуюся в готовых информационных объектах;</w:t>
      </w:r>
    </w:p>
    <w:p w:rsidR="008541A0" w:rsidRPr="00D45BF2" w:rsidRDefault="008541A0" w:rsidP="008541A0">
      <w:pPr>
        <w:ind w:left="709" w:firstLine="709"/>
        <w:rPr>
          <w:lang w:eastAsia="en-US"/>
        </w:rPr>
      </w:pPr>
      <w:r w:rsidRPr="00D45BF2">
        <w:rPr>
          <w:lang w:eastAsia="en-US"/>
        </w:rPr>
        <w:t>• выделять главную и избыточную информацию, выполнять смысловое свертыв</w:t>
      </w:r>
      <w:r w:rsidRPr="00D45BF2">
        <w:rPr>
          <w:lang w:eastAsia="en-US"/>
        </w:rPr>
        <w:t>а</w:t>
      </w:r>
      <w:r w:rsidRPr="00D45BF2">
        <w:rPr>
          <w:lang w:eastAsia="en-US"/>
        </w:rPr>
        <w:t>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8541A0" w:rsidRPr="00D45BF2" w:rsidRDefault="008541A0" w:rsidP="008541A0">
      <w:pPr>
        <w:ind w:left="709" w:firstLine="709"/>
        <w:rPr>
          <w:lang w:eastAsia="en-US"/>
        </w:rPr>
      </w:pPr>
      <w:r w:rsidRPr="00D45BF2">
        <w:rPr>
          <w:lang w:eastAsia="en-US"/>
        </w:rPr>
        <w:t>• заполнять и дополнять таблицы, схемы, диаграммы, тексты.</w:t>
      </w:r>
    </w:p>
    <w:p w:rsidR="008541A0" w:rsidRPr="00D45BF2" w:rsidRDefault="008541A0" w:rsidP="008541A0">
      <w:pPr>
        <w:suppressAutoHyphens/>
        <w:ind w:left="709" w:firstLine="709"/>
        <w:rPr>
          <w:lang w:eastAsia="en-US"/>
        </w:rPr>
      </w:pPr>
      <w:r w:rsidRPr="00D45BF2">
        <w:rPr>
          <w:lang w:eastAsia="en-US"/>
        </w:rPr>
        <w:t xml:space="preserve">В ходе </w:t>
      </w:r>
      <w:proofErr w:type="gramStart"/>
      <w:r>
        <w:rPr>
          <w:lang w:eastAsia="en-US"/>
        </w:rPr>
        <w:t>обучения</w:t>
      </w:r>
      <w:proofErr w:type="gramEnd"/>
      <w:r>
        <w:rPr>
          <w:lang w:eastAsia="en-US"/>
        </w:rPr>
        <w:t xml:space="preserve"> по программе</w:t>
      </w:r>
      <w:r w:rsidRPr="00D45BF2">
        <w:rPr>
          <w:lang w:eastAsia="en-US"/>
        </w:rPr>
        <w:t xml:space="preserve">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8541A0" w:rsidRPr="00D45BF2" w:rsidRDefault="008541A0" w:rsidP="008541A0">
      <w:pPr>
        <w:ind w:left="709" w:firstLine="709"/>
        <w:rPr>
          <w:lang w:eastAsia="en-US"/>
        </w:rPr>
      </w:pPr>
      <w:r>
        <w:rPr>
          <w:lang w:eastAsia="en-US"/>
        </w:rPr>
        <w:t>В</w:t>
      </w:r>
      <w:r w:rsidRPr="00D45BF2">
        <w:rPr>
          <w:lang w:eastAsia="en-US"/>
        </w:rPr>
        <w:t>ыдел</w:t>
      </w:r>
      <w:r>
        <w:rPr>
          <w:lang w:eastAsia="en-US"/>
        </w:rPr>
        <w:t xml:space="preserve">им </w:t>
      </w:r>
      <w:r w:rsidRPr="00D45BF2">
        <w:rPr>
          <w:lang w:eastAsia="en-US"/>
        </w:rPr>
        <w:t xml:space="preserve"> три группы универсальных учебных действий: регулятивные, познав</w:t>
      </w:r>
      <w:r w:rsidRPr="00D45BF2">
        <w:rPr>
          <w:lang w:eastAsia="en-US"/>
        </w:rPr>
        <w:t>а</w:t>
      </w:r>
      <w:r w:rsidRPr="00D45BF2">
        <w:rPr>
          <w:lang w:eastAsia="en-US"/>
        </w:rPr>
        <w:t>тельные, коммуникативные.</w:t>
      </w:r>
    </w:p>
    <w:p w:rsidR="00903AC0" w:rsidRPr="00D45BF2" w:rsidRDefault="00903AC0" w:rsidP="00903AC0">
      <w:pPr>
        <w:ind w:left="709" w:firstLine="709"/>
        <w:rPr>
          <w:b/>
          <w:lang w:eastAsia="en-US"/>
        </w:rPr>
      </w:pPr>
      <w:r w:rsidRPr="00D45BF2">
        <w:rPr>
          <w:b/>
          <w:lang w:eastAsia="en-US"/>
        </w:rPr>
        <w:t>Регулятивные УУД</w:t>
      </w:r>
    </w:p>
    <w:p w:rsidR="00903AC0" w:rsidRPr="00D45BF2" w:rsidRDefault="00903AC0" w:rsidP="00F11B8E">
      <w:pPr>
        <w:widowControl w:val="0"/>
        <w:numPr>
          <w:ilvl w:val="0"/>
          <w:numId w:val="10"/>
        </w:numPr>
        <w:tabs>
          <w:tab w:val="left" w:pos="1134"/>
          <w:tab w:val="left" w:pos="1701"/>
        </w:tabs>
        <w:ind w:left="709" w:firstLine="709"/>
        <w:jc w:val="both"/>
        <w:rPr>
          <w:lang w:eastAsia="en-US"/>
        </w:rPr>
      </w:pPr>
      <w:r w:rsidRPr="00D45BF2">
        <w:rPr>
          <w:lang w:eastAsia="en-US"/>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анализировать существующие и планировать будущие образовательные резул</w:t>
      </w:r>
      <w:r w:rsidRPr="00D45BF2">
        <w:rPr>
          <w:lang w:eastAsia="en-US"/>
        </w:rPr>
        <w:t>ь</w:t>
      </w:r>
      <w:r w:rsidRPr="00D45BF2">
        <w:rPr>
          <w:lang w:eastAsia="en-US"/>
        </w:rPr>
        <w:t>таты;</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идентифицировать собственные проблемы и определять главную проблему;</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выдвигать версии решения проблемы, формулировать гипотезы, предвосхищать конечный результат;</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ставить цель деятельности на основе определенной проблемы и существующих возможностей;</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формулировать учебные задачи как шаги достижения поставленной цели де</w:t>
      </w:r>
      <w:r w:rsidRPr="00D45BF2">
        <w:rPr>
          <w:lang w:eastAsia="en-US"/>
        </w:rPr>
        <w:t>я</w:t>
      </w:r>
      <w:r w:rsidRPr="00D45BF2">
        <w:rPr>
          <w:lang w:eastAsia="en-US"/>
        </w:rPr>
        <w:t>тельности;</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обосновывать целевые ориентиры и приоритеты ссылками на ценности, указ</w:t>
      </w:r>
      <w:r w:rsidRPr="00D45BF2">
        <w:rPr>
          <w:lang w:eastAsia="en-US"/>
        </w:rPr>
        <w:t>ы</w:t>
      </w:r>
      <w:r w:rsidRPr="00D45BF2">
        <w:rPr>
          <w:lang w:eastAsia="en-US"/>
        </w:rPr>
        <w:t>вая и обосновывая логическую последовательность шагов.</w:t>
      </w:r>
    </w:p>
    <w:p w:rsidR="00903AC0" w:rsidRPr="00D45BF2" w:rsidRDefault="00903AC0" w:rsidP="00F11B8E">
      <w:pPr>
        <w:widowControl w:val="0"/>
        <w:numPr>
          <w:ilvl w:val="0"/>
          <w:numId w:val="10"/>
        </w:numPr>
        <w:tabs>
          <w:tab w:val="left" w:pos="1134"/>
          <w:tab w:val="left" w:pos="1701"/>
        </w:tabs>
        <w:ind w:left="709" w:firstLine="709"/>
        <w:jc w:val="both"/>
        <w:rPr>
          <w:b/>
          <w:lang w:eastAsia="en-US"/>
        </w:rPr>
      </w:pPr>
      <w:r w:rsidRPr="00D45BF2">
        <w:rPr>
          <w:lang w:eastAsia="en-US"/>
        </w:rPr>
        <w:t>Умение самостоятельно планировать пути достижения целей, в том числе ал</w:t>
      </w:r>
      <w:r w:rsidRPr="00D45BF2">
        <w:rPr>
          <w:lang w:eastAsia="en-US"/>
        </w:rPr>
        <w:t>ь</w:t>
      </w:r>
      <w:r w:rsidRPr="00D45BF2">
        <w:rPr>
          <w:lang w:eastAsia="en-US"/>
        </w:rPr>
        <w:t>тернативные, осознанно выбирать наиболее эффективные способы решения учебных и п</w:t>
      </w:r>
      <w:r w:rsidRPr="00D45BF2">
        <w:rPr>
          <w:lang w:eastAsia="en-US"/>
        </w:rPr>
        <w:t>о</w:t>
      </w:r>
      <w:r w:rsidRPr="00D45BF2">
        <w:rPr>
          <w:lang w:eastAsia="en-US"/>
        </w:rPr>
        <w:t>знавательных задач. Обучающийся сможет:</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определять необходимые действи</w:t>
      </w:r>
      <w:proofErr w:type="gramStart"/>
      <w:r w:rsidRPr="00D45BF2">
        <w:rPr>
          <w:lang w:eastAsia="en-US"/>
        </w:rPr>
        <w:t>е(</w:t>
      </w:r>
      <w:proofErr w:type="gramEnd"/>
      <w:r w:rsidRPr="00D45BF2">
        <w:rPr>
          <w:lang w:eastAsia="en-US"/>
        </w:rPr>
        <w:t>я) в соответствии с учебной и познавател</w:t>
      </w:r>
      <w:r w:rsidRPr="00D45BF2">
        <w:rPr>
          <w:lang w:eastAsia="en-US"/>
        </w:rPr>
        <w:t>ь</w:t>
      </w:r>
      <w:r w:rsidRPr="00D45BF2">
        <w:rPr>
          <w:lang w:eastAsia="en-US"/>
        </w:rPr>
        <w:lastRenderedPageBreak/>
        <w:t>ной задачей и составлять алгоритм их выполнения;</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обосновывать и осуществлять выбор наиболее эффективных способов решения учебных и познавательных задач;</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определять/находить, в том числе из предложенных вариантов, условия для в</w:t>
      </w:r>
      <w:r w:rsidRPr="00D45BF2">
        <w:rPr>
          <w:lang w:eastAsia="en-US"/>
        </w:rPr>
        <w:t>ы</w:t>
      </w:r>
      <w:r w:rsidRPr="00D45BF2">
        <w:rPr>
          <w:lang w:eastAsia="en-US"/>
        </w:rPr>
        <w:t>полнения учебной и познавательной задачи;</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выбирать из предложенных вариантов и самостоятельно искать средс</w:t>
      </w:r>
      <w:r w:rsidRPr="00D45BF2">
        <w:rPr>
          <w:lang w:eastAsia="en-US"/>
        </w:rPr>
        <w:t>т</w:t>
      </w:r>
      <w:r w:rsidRPr="00D45BF2">
        <w:rPr>
          <w:lang w:eastAsia="en-US"/>
        </w:rPr>
        <w:t>ва/ресурсы для решения задачи/достижения цели;</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составлять план решения проблемы (выполнения проекта, проведения исслед</w:t>
      </w:r>
      <w:r w:rsidRPr="00D45BF2">
        <w:rPr>
          <w:lang w:eastAsia="en-US"/>
        </w:rPr>
        <w:t>о</w:t>
      </w:r>
      <w:r w:rsidRPr="00D45BF2">
        <w:rPr>
          <w:lang w:eastAsia="en-US"/>
        </w:rPr>
        <w:t>вания);</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определять потенциальные затруднения при решении учебной и познавательной задачи и находить средства для их устранения;</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описывать свой опыт, оформляя его для передачи другим людям в виде технол</w:t>
      </w:r>
      <w:r w:rsidRPr="00D45BF2">
        <w:rPr>
          <w:lang w:eastAsia="en-US"/>
        </w:rPr>
        <w:t>о</w:t>
      </w:r>
      <w:r w:rsidRPr="00D45BF2">
        <w:rPr>
          <w:lang w:eastAsia="en-US"/>
        </w:rPr>
        <w:t>гии решения практических задач определенного класса;</w:t>
      </w:r>
    </w:p>
    <w:p w:rsidR="00903AC0" w:rsidRPr="00D45BF2" w:rsidRDefault="00903AC0" w:rsidP="00F11B8E">
      <w:pPr>
        <w:widowControl w:val="0"/>
        <w:numPr>
          <w:ilvl w:val="0"/>
          <w:numId w:val="11"/>
        </w:numPr>
        <w:tabs>
          <w:tab w:val="left" w:pos="993"/>
          <w:tab w:val="left" w:pos="1701"/>
        </w:tabs>
        <w:ind w:left="709" w:firstLine="709"/>
        <w:jc w:val="both"/>
        <w:rPr>
          <w:lang w:eastAsia="en-US"/>
        </w:rPr>
      </w:pPr>
      <w:r w:rsidRPr="00D45BF2">
        <w:rPr>
          <w:lang w:eastAsia="en-US"/>
        </w:rPr>
        <w:t>планировать и корректировать свою индивидуальную образовательную траект</w:t>
      </w:r>
      <w:r w:rsidRPr="00D45BF2">
        <w:rPr>
          <w:lang w:eastAsia="en-US"/>
        </w:rPr>
        <w:t>о</w:t>
      </w:r>
      <w:r w:rsidRPr="00D45BF2">
        <w:rPr>
          <w:lang w:eastAsia="en-US"/>
        </w:rPr>
        <w:t>рию.</w:t>
      </w:r>
    </w:p>
    <w:p w:rsidR="00903AC0" w:rsidRPr="00D45BF2" w:rsidRDefault="00903AC0" w:rsidP="00F11B8E">
      <w:pPr>
        <w:widowControl w:val="0"/>
        <w:numPr>
          <w:ilvl w:val="0"/>
          <w:numId w:val="10"/>
        </w:numPr>
        <w:tabs>
          <w:tab w:val="left" w:pos="1134"/>
          <w:tab w:val="left" w:pos="1701"/>
        </w:tabs>
        <w:ind w:left="709" w:firstLine="709"/>
        <w:jc w:val="both"/>
        <w:rPr>
          <w:lang w:eastAsia="en-US"/>
        </w:rPr>
      </w:pPr>
      <w:r w:rsidRPr="00D45BF2">
        <w:rPr>
          <w:lang w:eastAsia="en-US"/>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w:t>
      </w:r>
      <w:r w:rsidRPr="00D45BF2">
        <w:rPr>
          <w:lang w:eastAsia="en-US"/>
        </w:rPr>
        <w:t>й</w:t>
      </w:r>
      <w:r w:rsidRPr="00D45BF2">
        <w:rPr>
          <w:lang w:eastAsia="en-US"/>
        </w:rPr>
        <w:t>ствий в рамках предложенных условий и требований, корректировать свои действия в с</w:t>
      </w:r>
      <w:r w:rsidRPr="00D45BF2">
        <w:rPr>
          <w:lang w:eastAsia="en-US"/>
        </w:rPr>
        <w:t>о</w:t>
      </w:r>
      <w:r w:rsidRPr="00D45BF2">
        <w:rPr>
          <w:lang w:eastAsia="en-US"/>
        </w:rPr>
        <w:t>ответствии с изменяющейся ситуацией. Обучающийся сможет:</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определять совместно с педагогом и сверстниками критерии планируемых р</w:t>
      </w:r>
      <w:r w:rsidRPr="00D45BF2">
        <w:rPr>
          <w:lang w:eastAsia="en-US"/>
        </w:rPr>
        <w:t>е</w:t>
      </w:r>
      <w:r w:rsidRPr="00D45BF2">
        <w:rPr>
          <w:lang w:eastAsia="en-US"/>
        </w:rPr>
        <w:t>зультатов и критерии оценки своей учебной деятельности;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систематизировать (в том числе выбирать приоритетные) критерии планируемых результатов и оценки своей деятельности;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отбирать инструменты для оценивания своей деятельности, осуществлять сам</w:t>
      </w:r>
      <w:r w:rsidRPr="00D45BF2">
        <w:rPr>
          <w:lang w:eastAsia="en-US"/>
        </w:rPr>
        <w:t>о</w:t>
      </w:r>
      <w:r w:rsidRPr="00D45BF2">
        <w:rPr>
          <w:lang w:eastAsia="en-US"/>
        </w:rPr>
        <w:t>контроль своей деятельности в рамках предложенных условий и требований;</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оценивать свою деятельность, аргументируя причины достижения или отсутс</w:t>
      </w:r>
      <w:r w:rsidRPr="00D45BF2">
        <w:rPr>
          <w:lang w:eastAsia="en-US"/>
        </w:rPr>
        <w:t>т</w:t>
      </w:r>
      <w:r w:rsidRPr="00D45BF2">
        <w:rPr>
          <w:lang w:eastAsia="en-US"/>
        </w:rPr>
        <w:t>вия планируемого результата;</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находить достаточные средства для выполнения учебных действий в изменя</w:t>
      </w:r>
      <w:r w:rsidRPr="00D45BF2">
        <w:rPr>
          <w:lang w:eastAsia="en-US"/>
        </w:rPr>
        <w:t>ю</w:t>
      </w:r>
      <w:r w:rsidRPr="00D45BF2">
        <w:rPr>
          <w:lang w:eastAsia="en-US"/>
        </w:rPr>
        <w:t>щейся ситуации и/или при отсутствии планируемого результата;</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w:t>
      </w:r>
      <w:r w:rsidRPr="00D45BF2">
        <w:rPr>
          <w:lang w:eastAsia="en-US"/>
        </w:rPr>
        <w:t>к</w:t>
      </w:r>
      <w:r w:rsidRPr="00D45BF2">
        <w:rPr>
          <w:lang w:eastAsia="en-US"/>
        </w:rPr>
        <w:t>та/результата;</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устанавливать связь между полученными характеристиками продукта и характ</w:t>
      </w:r>
      <w:r w:rsidRPr="00D45BF2">
        <w:rPr>
          <w:lang w:eastAsia="en-US"/>
        </w:rPr>
        <w:t>е</w:t>
      </w:r>
      <w:r w:rsidRPr="00D45BF2">
        <w:rPr>
          <w:lang w:eastAsia="en-US"/>
        </w:rPr>
        <w:t>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сверять свои действия с целью и, при необходимости, исправлять ошибки сам</w:t>
      </w:r>
      <w:r w:rsidRPr="00D45BF2">
        <w:rPr>
          <w:lang w:eastAsia="en-US"/>
        </w:rPr>
        <w:t>о</w:t>
      </w:r>
      <w:r w:rsidRPr="00D45BF2">
        <w:rPr>
          <w:lang w:eastAsia="en-US"/>
        </w:rPr>
        <w:t>стоятельно.</w:t>
      </w:r>
    </w:p>
    <w:p w:rsidR="00903AC0" w:rsidRPr="00D45BF2" w:rsidRDefault="00903AC0" w:rsidP="00F11B8E">
      <w:pPr>
        <w:widowControl w:val="0"/>
        <w:numPr>
          <w:ilvl w:val="0"/>
          <w:numId w:val="10"/>
        </w:numPr>
        <w:tabs>
          <w:tab w:val="left" w:pos="1134"/>
          <w:tab w:val="left" w:pos="1701"/>
        </w:tabs>
        <w:ind w:left="709" w:firstLine="709"/>
        <w:jc w:val="both"/>
        <w:rPr>
          <w:lang w:eastAsia="en-US"/>
        </w:rPr>
      </w:pPr>
      <w:r w:rsidRPr="00D45BF2">
        <w:rPr>
          <w:lang w:eastAsia="en-US"/>
        </w:rPr>
        <w:t>Умение оценивать правильность выполнения учебной задачи, собственные во</w:t>
      </w:r>
      <w:r w:rsidRPr="00D45BF2">
        <w:rPr>
          <w:lang w:eastAsia="en-US"/>
        </w:rPr>
        <w:t>з</w:t>
      </w:r>
      <w:r w:rsidRPr="00D45BF2">
        <w:rPr>
          <w:lang w:eastAsia="en-US"/>
        </w:rPr>
        <w:t>можности ее решения. Обучающийся сможет:</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определять критерии правильности (корректности) выполнения учебной задачи;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анализировать и обосновывать применение соответствующего инструментария для выполнения учебной задачи;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свободно пользоваться выработанными критериями оценки и самооценки, исх</w:t>
      </w:r>
      <w:r w:rsidRPr="00D45BF2">
        <w:rPr>
          <w:lang w:eastAsia="en-US"/>
        </w:rPr>
        <w:t>о</w:t>
      </w:r>
      <w:r w:rsidRPr="00D45BF2">
        <w:rPr>
          <w:lang w:eastAsia="en-US"/>
        </w:rPr>
        <w:t>дя из цели и имеющихся средств, различая результат и способы действий;</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lastRenderedPageBreak/>
        <w:t>оценивать продукт своей деятельности по заданным и/или самостоятельно опр</w:t>
      </w:r>
      <w:r w:rsidRPr="00D45BF2">
        <w:rPr>
          <w:lang w:eastAsia="en-US"/>
        </w:rPr>
        <w:t>е</w:t>
      </w:r>
      <w:r w:rsidRPr="00D45BF2">
        <w:rPr>
          <w:lang w:eastAsia="en-US"/>
        </w:rPr>
        <w:t>деленным критериям в соответствии с целью деятельности;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обосновывать достижимость цели выбранным способом на основе оценки своих внутренних ресурсов и доступных внешних ресурсов;</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фиксировать и анализировать динамику собственных образовательных результ</w:t>
      </w:r>
      <w:r w:rsidRPr="00D45BF2">
        <w:rPr>
          <w:lang w:eastAsia="en-US"/>
        </w:rPr>
        <w:t>а</w:t>
      </w:r>
      <w:r w:rsidRPr="00D45BF2">
        <w:rPr>
          <w:lang w:eastAsia="en-US"/>
        </w:rPr>
        <w:t>тов.</w:t>
      </w:r>
    </w:p>
    <w:p w:rsidR="00903AC0" w:rsidRPr="00D45BF2" w:rsidRDefault="00903AC0" w:rsidP="00F11B8E">
      <w:pPr>
        <w:widowControl w:val="0"/>
        <w:numPr>
          <w:ilvl w:val="0"/>
          <w:numId w:val="10"/>
        </w:numPr>
        <w:tabs>
          <w:tab w:val="left" w:pos="1134"/>
          <w:tab w:val="left" w:pos="1701"/>
        </w:tabs>
        <w:ind w:left="709" w:firstLine="709"/>
        <w:jc w:val="both"/>
        <w:rPr>
          <w:b/>
          <w:lang w:eastAsia="en-US"/>
        </w:rPr>
      </w:pPr>
      <w:r w:rsidRPr="00D45BF2">
        <w:rPr>
          <w:lang w:eastAsia="en-US"/>
        </w:rPr>
        <w:t>Владение основами самоконтроля, самооценки, принятия решений и осущест</w:t>
      </w:r>
      <w:r w:rsidRPr="00D45BF2">
        <w:rPr>
          <w:lang w:eastAsia="en-US"/>
        </w:rPr>
        <w:t>в</w:t>
      </w:r>
      <w:r w:rsidRPr="00D45BF2">
        <w:rPr>
          <w:lang w:eastAsia="en-US"/>
        </w:rPr>
        <w:t xml:space="preserve">ления осознанного выбора </w:t>
      </w:r>
      <w:proofErr w:type="gramStart"/>
      <w:r w:rsidRPr="00D45BF2">
        <w:rPr>
          <w:lang w:eastAsia="en-US"/>
        </w:rPr>
        <w:t>в</w:t>
      </w:r>
      <w:proofErr w:type="gramEnd"/>
      <w:r w:rsidRPr="00D45BF2">
        <w:rPr>
          <w:lang w:eastAsia="en-US"/>
        </w:rPr>
        <w:t xml:space="preserve"> учебной и познавательной. Обучающийся сможет:</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наблюдать и анализировать собственную учебную и познавательную деятел</w:t>
      </w:r>
      <w:r w:rsidRPr="00D45BF2">
        <w:rPr>
          <w:lang w:eastAsia="en-US"/>
        </w:rPr>
        <w:t>ь</w:t>
      </w:r>
      <w:r w:rsidRPr="00D45BF2">
        <w:rPr>
          <w:lang w:eastAsia="en-US"/>
        </w:rPr>
        <w:t>ность и деятельность других обучающихся в процессе взаимопроверки;</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соотносить реальные и планируемые результаты индивидуальной образовател</w:t>
      </w:r>
      <w:r w:rsidRPr="00D45BF2">
        <w:rPr>
          <w:lang w:eastAsia="en-US"/>
        </w:rPr>
        <w:t>ь</w:t>
      </w:r>
      <w:r w:rsidRPr="00D45BF2">
        <w:rPr>
          <w:lang w:eastAsia="en-US"/>
        </w:rPr>
        <w:t>ной деятельности и делать выводы;</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принимать решение в учебной ситуации и нести за него ответственность;</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самостоятельно определять причины своего успеха или неуспеха и находить способы выхода из ситуации неуспеха;</w:t>
      </w:r>
    </w:p>
    <w:p w:rsidR="00903AC0" w:rsidRPr="00D45BF2"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ретроспективно определять, какие действия по решению учебной задачи или п</w:t>
      </w:r>
      <w:r w:rsidRPr="00D45BF2">
        <w:rPr>
          <w:lang w:eastAsia="en-US"/>
        </w:rPr>
        <w:t>а</w:t>
      </w:r>
      <w:r w:rsidRPr="00D45BF2">
        <w:rPr>
          <w:lang w:eastAsia="en-US"/>
        </w:rPr>
        <w:t>раметры этих действий привели к получению имеющегося продукта учебной деятельн</w:t>
      </w:r>
      <w:r w:rsidRPr="00D45BF2">
        <w:rPr>
          <w:lang w:eastAsia="en-US"/>
        </w:rPr>
        <w:t>о</w:t>
      </w:r>
      <w:r w:rsidRPr="00D45BF2">
        <w:rPr>
          <w:lang w:eastAsia="en-US"/>
        </w:rPr>
        <w:t>сти;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D45BF2">
        <w:rPr>
          <w:lang w:eastAsia="en-US"/>
        </w:rPr>
        <w:t>демонстрировать приемы регуляции психофизиологических/ эмоциональных с</w:t>
      </w:r>
      <w:r w:rsidRPr="00D45BF2">
        <w:rPr>
          <w:lang w:eastAsia="en-US"/>
        </w:rPr>
        <w:t>о</w:t>
      </w:r>
      <w:r w:rsidRPr="00D45BF2">
        <w:rPr>
          <w:lang w:eastAsia="en-US"/>
        </w:rPr>
        <w:t>стояний для достижения эффекта успокоения (устранения эмоциональной напряженн</w:t>
      </w:r>
      <w:r w:rsidRPr="00D45BF2">
        <w:rPr>
          <w:lang w:eastAsia="en-US"/>
        </w:rPr>
        <w:t>о</w:t>
      </w:r>
      <w:r w:rsidRPr="00D45BF2">
        <w:rPr>
          <w:lang w:eastAsia="en-US"/>
        </w:rPr>
        <w:t xml:space="preserve">сти), эффекта восстановления (ослабления проявлений утомления), эффекта активизации (повышения </w:t>
      </w:r>
      <w:r w:rsidRPr="004F1088">
        <w:rPr>
          <w:lang w:eastAsia="en-US"/>
        </w:rPr>
        <w:t>психофизиологической реактивности).</w:t>
      </w:r>
    </w:p>
    <w:p w:rsidR="00903AC0" w:rsidRPr="004F1088" w:rsidRDefault="00903AC0" w:rsidP="00F11B8E">
      <w:pPr>
        <w:tabs>
          <w:tab w:val="left" w:pos="1701"/>
        </w:tabs>
        <w:ind w:left="709" w:firstLine="709"/>
        <w:rPr>
          <w:b/>
          <w:lang w:eastAsia="en-US"/>
        </w:rPr>
      </w:pPr>
    </w:p>
    <w:p w:rsidR="00903AC0" w:rsidRPr="004F1088" w:rsidRDefault="00903AC0" w:rsidP="00F11B8E">
      <w:pPr>
        <w:tabs>
          <w:tab w:val="left" w:pos="1701"/>
        </w:tabs>
        <w:ind w:left="709" w:firstLine="709"/>
        <w:rPr>
          <w:b/>
          <w:lang w:eastAsia="en-US"/>
        </w:rPr>
      </w:pPr>
      <w:r w:rsidRPr="004F1088">
        <w:rPr>
          <w:b/>
          <w:lang w:eastAsia="en-US"/>
        </w:rPr>
        <w:t>Познавательные УУД</w:t>
      </w:r>
    </w:p>
    <w:p w:rsidR="00903AC0" w:rsidRPr="004F1088" w:rsidRDefault="00903AC0" w:rsidP="00F11B8E">
      <w:pPr>
        <w:tabs>
          <w:tab w:val="left" w:pos="1701"/>
        </w:tabs>
        <w:ind w:left="709" w:firstLine="709"/>
        <w:rPr>
          <w:b/>
          <w:lang w:eastAsia="en-US"/>
        </w:rPr>
      </w:pPr>
    </w:p>
    <w:p w:rsidR="00903AC0" w:rsidRPr="004F1088" w:rsidRDefault="00903AC0" w:rsidP="00F11B8E">
      <w:pPr>
        <w:widowControl w:val="0"/>
        <w:numPr>
          <w:ilvl w:val="0"/>
          <w:numId w:val="10"/>
        </w:numPr>
        <w:tabs>
          <w:tab w:val="left" w:pos="1134"/>
          <w:tab w:val="left" w:pos="1701"/>
        </w:tabs>
        <w:ind w:left="709" w:firstLine="709"/>
        <w:jc w:val="both"/>
        <w:rPr>
          <w:lang w:eastAsia="en-US"/>
        </w:rPr>
      </w:pPr>
      <w:proofErr w:type="gramStart"/>
      <w:r w:rsidRPr="004F1088">
        <w:rPr>
          <w:lang w:eastAsia="en-US"/>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w:t>
      </w:r>
      <w:r w:rsidRPr="004F1088">
        <w:rPr>
          <w:lang w:eastAsia="en-US"/>
        </w:rPr>
        <w:t>к</w:t>
      </w:r>
      <w:r w:rsidRPr="004F1088">
        <w:rPr>
          <w:lang w:eastAsia="en-US"/>
        </w:rPr>
        <w:t>лючение (индуктивное, дедуктивное, по аналогии) и делать выводы.</w:t>
      </w:r>
      <w:proofErr w:type="gramEnd"/>
      <w:r w:rsidRPr="004F1088">
        <w:rPr>
          <w:lang w:eastAsia="en-US"/>
        </w:rPr>
        <w:t xml:space="preserve"> Обучающийся см</w:t>
      </w:r>
      <w:r w:rsidRPr="004F1088">
        <w:rPr>
          <w:lang w:eastAsia="en-US"/>
        </w:rPr>
        <w:t>о</w:t>
      </w:r>
      <w:r w:rsidRPr="004F1088">
        <w:rPr>
          <w:lang w:eastAsia="en-US"/>
        </w:rPr>
        <w:t>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подбирать слова, соподчиненные ключевому слову, определяющие его признаки и свойства;</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выстраивать логическую цепочку, состоящую из ключевого слова и соподч</w:t>
      </w:r>
      <w:r w:rsidRPr="004F1088">
        <w:rPr>
          <w:lang w:eastAsia="en-US"/>
        </w:rPr>
        <w:t>и</w:t>
      </w:r>
      <w:r w:rsidRPr="004F1088">
        <w:rPr>
          <w:lang w:eastAsia="en-US"/>
        </w:rPr>
        <w:t>ненных ему слов;</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выделять общий признак двух или нескольких предметов или явлений и объя</w:t>
      </w:r>
      <w:r w:rsidRPr="004F1088">
        <w:rPr>
          <w:lang w:eastAsia="en-US"/>
        </w:rPr>
        <w:t>с</w:t>
      </w:r>
      <w:r w:rsidRPr="004F1088">
        <w:rPr>
          <w:lang w:eastAsia="en-US"/>
        </w:rPr>
        <w:t>нять их сходство;</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объединять предметы и явления в группы по определенным признакам, сравн</w:t>
      </w:r>
      <w:r w:rsidRPr="004F1088">
        <w:rPr>
          <w:lang w:eastAsia="en-US"/>
        </w:rPr>
        <w:t>и</w:t>
      </w:r>
      <w:r w:rsidRPr="004F1088">
        <w:rPr>
          <w:lang w:eastAsia="en-US"/>
        </w:rPr>
        <w:t>вать, классифицировать и обобщать факты и явления;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выделять явление из общего ряда других явлений;</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определять обстоятельства, которые предшествовали возникновению связи ме</w:t>
      </w:r>
      <w:r w:rsidRPr="004F1088">
        <w:rPr>
          <w:lang w:eastAsia="en-US"/>
        </w:rPr>
        <w:t>ж</w:t>
      </w:r>
      <w:r w:rsidRPr="004F1088">
        <w:rPr>
          <w:lang w:eastAsia="en-US"/>
        </w:rPr>
        <w:t>ду явлениями, из этих обстоятельств выделять определяющие, способные быть причиной данного явления, выявлять причины и следствия явлений;</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строить рассуждение от общих закономерностей к частным явлениям и от час</w:t>
      </w:r>
      <w:r w:rsidRPr="004F1088">
        <w:rPr>
          <w:lang w:eastAsia="en-US"/>
        </w:rPr>
        <w:t>т</w:t>
      </w:r>
      <w:r w:rsidRPr="004F1088">
        <w:rPr>
          <w:lang w:eastAsia="en-US"/>
        </w:rPr>
        <w:t>ных явлений к общим закономерностям;</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строить рассуждение на основе сравнения предметов и явлений, выделяя при этом общие признаки;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излагать полученную информацию, интерпретируя ее в контексте решаемой з</w:t>
      </w:r>
      <w:r w:rsidRPr="004F1088">
        <w:rPr>
          <w:lang w:eastAsia="en-US"/>
        </w:rPr>
        <w:t>а</w:t>
      </w:r>
      <w:r w:rsidRPr="004F1088">
        <w:rPr>
          <w:lang w:eastAsia="en-US"/>
        </w:rPr>
        <w:lastRenderedPageBreak/>
        <w:t>дачи;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самостоятельно указывать на информацию, нуждающуюся в проверке, предл</w:t>
      </w:r>
      <w:r w:rsidRPr="004F1088">
        <w:rPr>
          <w:lang w:eastAsia="en-US"/>
        </w:rPr>
        <w:t>а</w:t>
      </w:r>
      <w:r w:rsidRPr="004F1088">
        <w:rPr>
          <w:lang w:eastAsia="en-US"/>
        </w:rPr>
        <w:t>гать и применять способ проверки достоверности информации;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proofErr w:type="spellStart"/>
      <w:r w:rsidRPr="004F1088">
        <w:rPr>
          <w:lang w:eastAsia="en-US"/>
        </w:rPr>
        <w:t>вербализовать</w:t>
      </w:r>
      <w:proofErr w:type="spellEnd"/>
      <w:r w:rsidRPr="004F1088">
        <w:rPr>
          <w:lang w:eastAsia="en-US"/>
        </w:rPr>
        <w:t xml:space="preserve"> эмоциональное впечатление, оказанное на него источником;</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объяснять явления, процессы, связи и отношения, выявляемые в ходе познав</w:t>
      </w:r>
      <w:r w:rsidRPr="004F1088">
        <w:rPr>
          <w:lang w:eastAsia="en-US"/>
        </w:rPr>
        <w:t>а</w:t>
      </w:r>
      <w:r w:rsidRPr="004F1088">
        <w:rPr>
          <w:lang w:eastAsia="en-US"/>
        </w:rPr>
        <w:t>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выявлять и называть причины события, явления, в том числе возможные / на</w:t>
      </w:r>
      <w:r w:rsidRPr="004F1088">
        <w:rPr>
          <w:lang w:eastAsia="en-US"/>
        </w:rPr>
        <w:t>и</w:t>
      </w:r>
      <w:r w:rsidRPr="004F1088">
        <w:rPr>
          <w:lang w:eastAsia="en-US"/>
        </w:rPr>
        <w:t>более вероятные причины, возможные последствия заданной причины, самостоятельно осуществляя причинно-следственный анализ;</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делать вывод на основе критического анализа разных точек зрения, подтве</w:t>
      </w:r>
      <w:r w:rsidRPr="004F1088">
        <w:rPr>
          <w:lang w:eastAsia="en-US"/>
        </w:rPr>
        <w:t>р</w:t>
      </w:r>
      <w:r w:rsidRPr="004F1088">
        <w:rPr>
          <w:lang w:eastAsia="en-US"/>
        </w:rPr>
        <w:t>ждать вывод собственной аргументацией или самостоятельно полученными данными.</w:t>
      </w:r>
    </w:p>
    <w:p w:rsidR="00903AC0" w:rsidRPr="004F1088" w:rsidRDefault="00903AC0" w:rsidP="00F11B8E">
      <w:pPr>
        <w:widowControl w:val="0"/>
        <w:numPr>
          <w:ilvl w:val="0"/>
          <w:numId w:val="10"/>
        </w:numPr>
        <w:tabs>
          <w:tab w:val="left" w:pos="1134"/>
          <w:tab w:val="left" w:pos="1701"/>
        </w:tabs>
        <w:ind w:left="709" w:firstLine="709"/>
        <w:jc w:val="both"/>
        <w:rPr>
          <w:lang w:eastAsia="en-US"/>
        </w:rPr>
      </w:pPr>
      <w:r w:rsidRPr="004F1088">
        <w:rPr>
          <w:lang w:eastAsia="en-US"/>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обозначать символом и знаком предмет и/или явление;</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определять логические связи между предметами и/или явлениями, обозначать данные логические связи с помощью знаков в схеме;</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создавать абстрактный или реальный образ предмета и/или явления;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строить модель/схему на основе условий задачи и/или способа ее решения;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w:t>
      </w:r>
      <w:r w:rsidRPr="004F1088">
        <w:rPr>
          <w:lang w:eastAsia="en-US"/>
        </w:rPr>
        <w:t>т</w:t>
      </w:r>
      <w:r w:rsidRPr="004F1088">
        <w:rPr>
          <w:lang w:eastAsia="en-US"/>
        </w:rPr>
        <w:t>ствии с ситуацией;</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преобразовывать модели с целью выявления общих законов, определяющих данную предметную область;</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переводить сложную по составу (многоаспектную) информацию из графическ</w:t>
      </w:r>
      <w:r w:rsidRPr="004F1088">
        <w:rPr>
          <w:lang w:eastAsia="en-US"/>
        </w:rPr>
        <w:t>о</w:t>
      </w:r>
      <w:r w:rsidRPr="004F1088">
        <w:rPr>
          <w:lang w:eastAsia="en-US"/>
        </w:rPr>
        <w:t xml:space="preserve">го или формализованного (символьного) представления в </w:t>
      </w:r>
      <w:proofErr w:type="gramStart"/>
      <w:r w:rsidRPr="004F1088">
        <w:rPr>
          <w:lang w:eastAsia="en-US"/>
        </w:rPr>
        <w:t>текстовое</w:t>
      </w:r>
      <w:proofErr w:type="gramEnd"/>
      <w:r w:rsidRPr="004F1088">
        <w:rPr>
          <w:lang w:eastAsia="en-US"/>
        </w:rPr>
        <w:t>, и наоборот;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w:t>
      </w:r>
      <w:r w:rsidRPr="004F1088">
        <w:rPr>
          <w:lang w:eastAsia="en-US"/>
        </w:rPr>
        <w:t>о</w:t>
      </w:r>
      <w:r w:rsidRPr="004F1088">
        <w:rPr>
          <w:lang w:eastAsia="en-US"/>
        </w:rPr>
        <w:t>ритм;</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строить доказательство: прямое, косвенное, от противного;</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w:t>
      </w:r>
      <w:r w:rsidRPr="004F1088">
        <w:rPr>
          <w:lang w:eastAsia="en-US"/>
        </w:rPr>
        <w:t>и</w:t>
      </w:r>
      <w:r w:rsidRPr="004F1088">
        <w:rPr>
          <w:lang w:eastAsia="en-US"/>
        </w:rPr>
        <w:t>туации, поставленной цели и/или заданных критериев оценки продукта/результата.</w:t>
      </w:r>
    </w:p>
    <w:p w:rsidR="00903AC0" w:rsidRPr="004F1088" w:rsidRDefault="00903AC0" w:rsidP="00F11B8E">
      <w:pPr>
        <w:widowControl w:val="0"/>
        <w:numPr>
          <w:ilvl w:val="0"/>
          <w:numId w:val="10"/>
        </w:numPr>
        <w:tabs>
          <w:tab w:val="left" w:pos="1134"/>
          <w:tab w:val="left" w:pos="1701"/>
        </w:tabs>
        <w:ind w:left="709" w:firstLine="709"/>
        <w:jc w:val="both"/>
        <w:rPr>
          <w:lang w:eastAsia="en-US"/>
        </w:rPr>
      </w:pPr>
      <w:r w:rsidRPr="004F1088">
        <w:rPr>
          <w:lang w:eastAsia="en-US"/>
        </w:rPr>
        <w:t>Смысловое чтение. Обучающийся сможет: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находить в тексте требуемую информацию (в соответствии с целями своей де</w:t>
      </w:r>
      <w:r w:rsidRPr="004F1088">
        <w:rPr>
          <w:lang w:eastAsia="en-US"/>
        </w:rPr>
        <w:t>я</w:t>
      </w:r>
      <w:r w:rsidRPr="004F1088">
        <w:rPr>
          <w:lang w:eastAsia="en-US"/>
        </w:rPr>
        <w:t>тельности);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ориентироваться в содержании текста, понимать целостный смысл текста, структурировать текст;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устанавливать взаимосвязь описанных в тексте событий, явлений, процессов;</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резюмировать главную идею текста;</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w:t>
      </w:r>
      <w:r w:rsidRPr="004F1088">
        <w:rPr>
          <w:lang w:eastAsia="en-US"/>
        </w:rPr>
        <w:t>и</w:t>
      </w:r>
      <w:r w:rsidRPr="004F1088">
        <w:rPr>
          <w:lang w:eastAsia="en-US"/>
        </w:rPr>
        <w:t xml:space="preserve">онный, текст </w:t>
      </w:r>
      <w:proofErr w:type="spellStart"/>
      <w:r w:rsidRPr="004F1088">
        <w:rPr>
          <w:lang w:eastAsia="en-US"/>
        </w:rPr>
        <w:t>non-fiction</w:t>
      </w:r>
      <w:proofErr w:type="spellEnd"/>
      <w:r w:rsidRPr="004F1088">
        <w:rPr>
          <w:lang w:eastAsia="en-US"/>
        </w:rPr>
        <w:t>);</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критически оценивать содержание и форму текста.</w:t>
      </w:r>
    </w:p>
    <w:p w:rsidR="00903AC0" w:rsidRPr="004F1088" w:rsidRDefault="00903AC0" w:rsidP="00F11B8E">
      <w:pPr>
        <w:widowControl w:val="0"/>
        <w:numPr>
          <w:ilvl w:val="0"/>
          <w:numId w:val="10"/>
        </w:numPr>
        <w:tabs>
          <w:tab w:val="left" w:pos="1134"/>
          <w:tab w:val="left" w:pos="1701"/>
        </w:tabs>
        <w:ind w:left="709" w:firstLine="709"/>
        <w:jc w:val="both"/>
        <w:rPr>
          <w:lang w:eastAsia="en-US"/>
        </w:rPr>
      </w:pPr>
      <w:r w:rsidRPr="004F1088">
        <w:rPr>
          <w:lang w:eastAsia="en-US"/>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w:t>
      </w:r>
      <w:r w:rsidRPr="004F1088">
        <w:rPr>
          <w:lang w:eastAsia="en-US"/>
        </w:rPr>
        <w:t>а</w:t>
      </w:r>
      <w:r w:rsidRPr="004F1088">
        <w:rPr>
          <w:lang w:eastAsia="en-US"/>
        </w:rPr>
        <w:t>ции. Обучающийся сможет: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lastRenderedPageBreak/>
        <w:t>определять свое отношение к природной среде;</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распространять экологические знания и участвовать в практических делах</w:t>
      </w:r>
      <w:r w:rsidR="008E38C9">
        <w:rPr>
          <w:lang w:eastAsia="en-US"/>
        </w:rPr>
        <w:t xml:space="preserve"> по защите окружающей среды.</w:t>
      </w:r>
    </w:p>
    <w:p w:rsidR="00903AC0" w:rsidRPr="004F1088" w:rsidRDefault="00903AC0" w:rsidP="00F11B8E">
      <w:pPr>
        <w:tabs>
          <w:tab w:val="left" w:pos="1701"/>
        </w:tabs>
        <w:ind w:left="709" w:firstLine="709"/>
        <w:rPr>
          <w:lang w:eastAsia="en-US"/>
        </w:rPr>
      </w:pPr>
      <w:r w:rsidRPr="004F1088">
        <w:rPr>
          <w:lang w:eastAsia="en-US"/>
        </w:rPr>
        <w:t>10. Развитие мотивации к овладению культурой активного использования словарей и других поисковых систем. Обучающийся сможет:</w:t>
      </w:r>
    </w:p>
    <w:p w:rsidR="00903AC0" w:rsidRPr="004F1088" w:rsidRDefault="00903AC0" w:rsidP="00F11B8E">
      <w:pPr>
        <w:pStyle w:val="a3"/>
        <w:numPr>
          <w:ilvl w:val="0"/>
          <w:numId w:val="12"/>
        </w:numPr>
        <w:tabs>
          <w:tab w:val="left" w:pos="1701"/>
        </w:tabs>
        <w:ind w:left="709" w:firstLine="709"/>
        <w:jc w:val="both"/>
      </w:pPr>
      <w:r w:rsidRPr="004F1088">
        <w:t>определять необходимые ключевые поисковые слова и запросы;</w:t>
      </w:r>
    </w:p>
    <w:p w:rsidR="00903AC0" w:rsidRPr="004F1088" w:rsidRDefault="00903AC0" w:rsidP="00F11B8E">
      <w:pPr>
        <w:pStyle w:val="a3"/>
        <w:numPr>
          <w:ilvl w:val="0"/>
          <w:numId w:val="12"/>
        </w:numPr>
        <w:tabs>
          <w:tab w:val="left" w:pos="1701"/>
        </w:tabs>
        <w:ind w:left="709" w:firstLine="709"/>
        <w:jc w:val="both"/>
      </w:pPr>
      <w:r w:rsidRPr="004F1088">
        <w:t>осуществлять взаимодействие с электронными поисковыми системами, слов</w:t>
      </w:r>
      <w:r w:rsidRPr="004F1088">
        <w:t>а</w:t>
      </w:r>
      <w:r w:rsidRPr="004F1088">
        <w:t>рями;</w:t>
      </w:r>
    </w:p>
    <w:p w:rsidR="00903AC0" w:rsidRPr="004F1088" w:rsidRDefault="00903AC0" w:rsidP="00F11B8E">
      <w:pPr>
        <w:pStyle w:val="a3"/>
        <w:numPr>
          <w:ilvl w:val="0"/>
          <w:numId w:val="12"/>
        </w:numPr>
        <w:tabs>
          <w:tab w:val="left" w:pos="1701"/>
        </w:tabs>
        <w:ind w:left="709" w:firstLine="709"/>
        <w:jc w:val="both"/>
      </w:pPr>
      <w:r w:rsidRPr="004F1088">
        <w:t>формировать множественную выборку из поисковых источников для объектив</w:t>
      </w:r>
      <w:r w:rsidRPr="004F1088">
        <w:t>и</w:t>
      </w:r>
      <w:r w:rsidRPr="004F1088">
        <w:t>зации результатов поиска;</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соотносить полученные результаты поиска со своей деятельностью.</w:t>
      </w:r>
    </w:p>
    <w:p w:rsidR="00903AC0" w:rsidRPr="004F1088" w:rsidRDefault="00903AC0" w:rsidP="00F11B8E">
      <w:pPr>
        <w:tabs>
          <w:tab w:val="left" w:pos="993"/>
          <w:tab w:val="left" w:pos="1701"/>
        </w:tabs>
        <w:ind w:left="709" w:firstLine="709"/>
        <w:rPr>
          <w:b/>
          <w:lang w:eastAsia="en-US"/>
        </w:rPr>
      </w:pPr>
    </w:p>
    <w:p w:rsidR="00903AC0" w:rsidRPr="004F1088" w:rsidRDefault="00903AC0" w:rsidP="00F11B8E">
      <w:pPr>
        <w:tabs>
          <w:tab w:val="left" w:pos="993"/>
          <w:tab w:val="left" w:pos="1701"/>
        </w:tabs>
        <w:ind w:left="709" w:firstLine="709"/>
        <w:rPr>
          <w:b/>
          <w:lang w:eastAsia="en-US"/>
        </w:rPr>
      </w:pPr>
      <w:r w:rsidRPr="004F1088">
        <w:rPr>
          <w:b/>
          <w:lang w:eastAsia="en-US"/>
        </w:rPr>
        <w:t>Коммуникативные УУД</w:t>
      </w:r>
    </w:p>
    <w:p w:rsidR="00903AC0" w:rsidRPr="004F1088" w:rsidRDefault="00903AC0" w:rsidP="00F11B8E">
      <w:pPr>
        <w:tabs>
          <w:tab w:val="left" w:pos="993"/>
          <w:tab w:val="left" w:pos="1701"/>
        </w:tabs>
        <w:ind w:left="709" w:firstLine="709"/>
        <w:rPr>
          <w:b/>
          <w:lang w:eastAsia="en-US"/>
        </w:rPr>
      </w:pPr>
    </w:p>
    <w:p w:rsidR="00903AC0" w:rsidRDefault="00903AC0" w:rsidP="00F11B8E">
      <w:pPr>
        <w:pStyle w:val="a3"/>
        <w:widowControl w:val="0"/>
        <w:numPr>
          <w:ilvl w:val="0"/>
          <w:numId w:val="13"/>
        </w:numPr>
        <w:tabs>
          <w:tab w:val="left" w:pos="426"/>
          <w:tab w:val="left" w:pos="1701"/>
        </w:tabs>
        <w:ind w:left="709" w:firstLine="709"/>
        <w:jc w:val="both"/>
      </w:pPr>
      <w:r w:rsidRPr="004F1088">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w:t>
      </w:r>
      <w:r w:rsidRPr="004F1088">
        <w:t>о</w:t>
      </w:r>
      <w:r w:rsidRPr="004F1088">
        <w:t>вать, аргументировать и отстаивать свое мнение. Обучающийся сможет:</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определять возможные роли в совместной деятельности;</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играть определенную роль в совместной деятельности;</w:t>
      </w:r>
    </w:p>
    <w:p w:rsidR="008E38C9" w:rsidRPr="004F1088" w:rsidRDefault="008E38C9" w:rsidP="008E38C9">
      <w:pPr>
        <w:pStyle w:val="a3"/>
        <w:widowControl w:val="0"/>
        <w:numPr>
          <w:ilvl w:val="0"/>
          <w:numId w:val="28"/>
        </w:numPr>
        <w:tabs>
          <w:tab w:val="left" w:pos="993"/>
          <w:tab w:val="left" w:pos="1701"/>
        </w:tabs>
        <w:jc w:val="both"/>
        <w:rPr>
          <w:lang w:eastAsia="en-US"/>
        </w:rPr>
      </w:pPr>
      <w:proofErr w:type="gramStart"/>
      <w:r w:rsidRPr="004F1088">
        <w:rPr>
          <w:lang w:eastAsia="en-US"/>
        </w:rPr>
        <w:t>принимать позицию собеседника, понимая позицию другого, различать в его р</w:t>
      </w:r>
      <w:r w:rsidRPr="004F1088">
        <w:rPr>
          <w:lang w:eastAsia="en-US"/>
        </w:rPr>
        <w:t>е</w:t>
      </w:r>
      <w:r w:rsidRPr="004F1088">
        <w:rPr>
          <w:lang w:eastAsia="en-US"/>
        </w:rPr>
        <w:t>чи: мнение (точку зрения), доказательство (аргументы), факты; гипотезы, акси</w:t>
      </w:r>
      <w:r w:rsidRPr="004F1088">
        <w:rPr>
          <w:lang w:eastAsia="en-US"/>
        </w:rPr>
        <w:t>о</w:t>
      </w:r>
      <w:r w:rsidRPr="004F1088">
        <w:rPr>
          <w:lang w:eastAsia="en-US"/>
        </w:rPr>
        <w:t>мы, те</w:t>
      </w:r>
      <w:r w:rsidRPr="004F1088">
        <w:rPr>
          <w:lang w:eastAsia="en-US"/>
        </w:rPr>
        <w:t>о</w:t>
      </w:r>
      <w:r w:rsidRPr="004F1088">
        <w:rPr>
          <w:lang w:eastAsia="en-US"/>
        </w:rPr>
        <w:t>рии;</w:t>
      </w:r>
      <w:proofErr w:type="gramEnd"/>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определять свои действия и действия партнера, которые способствовали или препятс</w:t>
      </w:r>
      <w:r w:rsidRPr="004F1088">
        <w:rPr>
          <w:lang w:eastAsia="en-US"/>
        </w:rPr>
        <w:t>т</w:t>
      </w:r>
      <w:r w:rsidRPr="004F1088">
        <w:rPr>
          <w:lang w:eastAsia="en-US"/>
        </w:rPr>
        <w:t>вовали продуктивной коммуникации;</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строить позитивные отношения в процессе учебной и познавательной деятельн</w:t>
      </w:r>
      <w:r w:rsidRPr="004F1088">
        <w:rPr>
          <w:lang w:eastAsia="en-US"/>
        </w:rPr>
        <w:t>о</w:t>
      </w:r>
      <w:r w:rsidRPr="004F1088">
        <w:rPr>
          <w:lang w:eastAsia="en-US"/>
        </w:rPr>
        <w:t>сти;</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 xml:space="preserve">корректно и </w:t>
      </w:r>
      <w:proofErr w:type="spellStart"/>
      <w:r w:rsidRPr="004F1088">
        <w:rPr>
          <w:lang w:eastAsia="en-US"/>
        </w:rPr>
        <w:t>аргументированно</w:t>
      </w:r>
      <w:proofErr w:type="spellEnd"/>
      <w:r w:rsidRPr="004F1088">
        <w:rPr>
          <w:lang w:eastAsia="en-US"/>
        </w:rPr>
        <w:t xml:space="preserve"> отстаивать свою точку зрения, в дискуссии уметь в</w:t>
      </w:r>
      <w:r w:rsidRPr="004F1088">
        <w:rPr>
          <w:lang w:eastAsia="en-US"/>
        </w:rPr>
        <w:t>ы</w:t>
      </w:r>
      <w:r w:rsidRPr="004F1088">
        <w:rPr>
          <w:lang w:eastAsia="en-US"/>
        </w:rPr>
        <w:t>двигать контраргументы, перефразировать свою мысль (владение механизмом эквив</w:t>
      </w:r>
      <w:r w:rsidRPr="004F1088">
        <w:rPr>
          <w:lang w:eastAsia="en-US"/>
        </w:rPr>
        <w:t>а</w:t>
      </w:r>
      <w:r w:rsidRPr="004F1088">
        <w:rPr>
          <w:lang w:eastAsia="en-US"/>
        </w:rPr>
        <w:t>лентных замен);</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критически относиться к собственному мнению, с достоинством признавать ошибочность своего мнения (если оно таково) и корректировать его;</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предлагать альтернативное решение в конфликтной ситуации;</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выделять общую точку зрения в дискуссии;</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договариваться о правилах и вопросах для обсуждения в соответствии с поста</w:t>
      </w:r>
      <w:r w:rsidRPr="004F1088">
        <w:rPr>
          <w:lang w:eastAsia="en-US"/>
        </w:rPr>
        <w:t>в</w:t>
      </w:r>
      <w:r w:rsidRPr="004F1088">
        <w:rPr>
          <w:lang w:eastAsia="en-US"/>
        </w:rPr>
        <w:t>ленной перед группой задачей;</w:t>
      </w:r>
    </w:p>
    <w:p w:rsidR="008E38C9" w:rsidRPr="004F1088" w:rsidRDefault="008E38C9" w:rsidP="008E38C9">
      <w:pPr>
        <w:pStyle w:val="a3"/>
        <w:widowControl w:val="0"/>
        <w:numPr>
          <w:ilvl w:val="0"/>
          <w:numId w:val="28"/>
        </w:numPr>
        <w:tabs>
          <w:tab w:val="left" w:pos="993"/>
          <w:tab w:val="left" w:pos="1701"/>
        </w:tabs>
        <w:jc w:val="both"/>
        <w:rPr>
          <w:lang w:eastAsia="en-US"/>
        </w:rPr>
      </w:pPr>
      <w:r w:rsidRPr="004F1088">
        <w:rPr>
          <w:lang w:eastAsia="en-US"/>
        </w:rPr>
        <w:t>организовывать учебное взаимодействие в группе (определять общие цели, ра</w:t>
      </w:r>
      <w:r w:rsidRPr="004F1088">
        <w:rPr>
          <w:lang w:eastAsia="en-US"/>
        </w:rPr>
        <w:t>с</w:t>
      </w:r>
      <w:r w:rsidRPr="004F1088">
        <w:rPr>
          <w:lang w:eastAsia="en-US"/>
        </w:rPr>
        <w:t>пределять роли, договариваться друг с другом и т. д.);</w:t>
      </w:r>
    </w:p>
    <w:p w:rsidR="008E38C9" w:rsidRDefault="008E38C9" w:rsidP="008E38C9">
      <w:pPr>
        <w:pStyle w:val="a3"/>
        <w:widowControl w:val="0"/>
        <w:numPr>
          <w:ilvl w:val="0"/>
          <w:numId w:val="28"/>
        </w:numPr>
        <w:tabs>
          <w:tab w:val="left" w:pos="993"/>
          <w:tab w:val="left" w:pos="1701"/>
        </w:tabs>
        <w:jc w:val="both"/>
        <w:rPr>
          <w:lang w:eastAsia="en-US"/>
        </w:rPr>
      </w:pPr>
      <w:r w:rsidRPr="004F1088">
        <w:rPr>
          <w:lang w:eastAsia="en-US"/>
        </w:rPr>
        <w:t>устранять в рамках диалога разрывы в коммуникации, обусловленные непоним</w:t>
      </w:r>
      <w:r w:rsidRPr="004F1088">
        <w:rPr>
          <w:lang w:eastAsia="en-US"/>
        </w:rPr>
        <w:t>а</w:t>
      </w:r>
      <w:r w:rsidRPr="004F1088">
        <w:rPr>
          <w:lang w:eastAsia="en-US"/>
        </w:rPr>
        <w:t>нием/неприятием со стороны собеседника задачи, формы или содержания диал</w:t>
      </w:r>
      <w:r w:rsidRPr="004F1088">
        <w:rPr>
          <w:lang w:eastAsia="en-US"/>
        </w:rPr>
        <w:t>о</w:t>
      </w:r>
      <w:r w:rsidRPr="004F1088">
        <w:rPr>
          <w:lang w:eastAsia="en-US"/>
        </w:rPr>
        <w:t>га.</w:t>
      </w:r>
    </w:p>
    <w:p w:rsidR="00903AC0" w:rsidRPr="004F1088" w:rsidRDefault="00903AC0" w:rsidP="00F11B8E">
      <w:pPr>
        <w:widowControl w:val="0"/>
        <w:numPr>
          <w:ilvl w:val="0"/>
          <w:numId w:val="13"/>
        </w:numPr>
        <w:tabs>
          <w:tab w:val="left" w:pos="142"/>
          <w:tab w:val="left" w:pos="1701"/>
        </w:tabs>
        <w:ind w:left="709" w:firstLine="709"/>
        <w:jc w:val="both"/>
        <w:rPr>
          <w:lang w:eastAsia="en-US"/>
        </w:rPr>
      </w:pPr>
      <w:r w:rsidRPr="004F1088">
        <w:rPr>
          <w:lang w:eastAsia="en-US"/>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определять задачу коммуникации и в соответствии с ней отбирать речевые сре</w:t>
      </w:r>
      <w:r w:rsidRPr="004F1088">
        <w:rPr>
          <w:lang w:eastAsia="en-US"/>
        </w:rPr>
        <w:t>д</w:t>
      </w:r>
      <w:r w:rsidRPr="004F1088">
        <w:rPr>
          <w:lang w:eastAsia="en-US"/>
        </w:rPr>
        <w:t>ства;</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lastRenderedPageBreak/>
        <w:t>отбирать и использовать речевые средства в процессе коммуникации с другими людьми (диалог в паре, в малой группе и т. д.);</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представлять в устной или письменной форме развернутый план собственной деятельности;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соблюдать нормы публичной речи, регламент в монологе и дискуссии в соотве</w:t>
      </w:r>
      <w:r w:rsidRPr="004F1088">
        <w:rPr>
          <w:lang w:eastAsia="en-US"/>
        </w:rPr>
        <w:t>т</w:t>
      </w:r>
      <w:r w:rsidRPr="004F1088">
        <w:rPr>
          <w:lang w:eastAsia="en-US"/>
        </w:rPr>
        <w:t>ствии с коммуникативной задачей;</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высказывать и обосновывать мнение (суждение) и запрашивать мнение партнера в рамках диалога;</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принимать решение в ходе диалога и согласовывать его с собеседником;</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создавать письменные «клишированные» и оригинальные тексты с использов</w:t>
      </w:r>
      <w:r w:rsidRPr="004F1088">
        <w:rPr>
          <w:lang w:eastAsia="en-US"/>
        </w:rPr>
        <w:t>а</w:t>
      </w:r>
      <w:r w:rsidRPr="004F1088">
        <w:rPr>
          <w:lang w:eastAsia="en-US"/>
        </w:rPr>
        <w:t>нием необходимых речевых средств;</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использовать вербальные средства (средства логической связи) для выделения смысловых блоков своего выступления;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использовать невербальные средства или наглядные материалы, подготовле</w:t>
      </w:r>
      <w:r w:rsidRPr="004F1088">
        <w:rPr>
          <w:lang w:eastAsia="en-US"/>
        </w:rPr>
        <w:t>н</w:t>
      </w:r>
      <w:r w:rsidRPr="004F1088">
        <w:rPr>
          <w:lang w:eastAsia="en-US"/>
        </w:rPr>
        <w:t>ные/отобранные под руководством учителя;</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делать оценочный вывод о достижении цели коммуникации непосредственно после завершения коммуникативного контакта и обосновывать его.</w:t>
      </w:r>
    </w:p>
    <w:p w:rsidR="00903AC0" w:rsidRPr="004F1088" w:rsidRDefault="00903AC0" w:rsidP="00F11B8E">
      <w:pPr>
        <w:widowControl w:val="0"/>
        <w:numPr>
          <w:ilvl w:val="0"/>
          <w:numId w:val="13"/>
        </w:numPr>
        <w:tabs>
          <w:tab w:val="left" w:pos="993"/>
          <w:tab w:val="left" w:pos="1701"/>
        </w:tabs>
        <w:ind w:left="709" w:firstLine="709"/>
        <w:jc w:val="both"/>
        <w:rPr>
          <w:lang w:eastAsia="en-US"/>
        </w:rPr>
      </w:pPr>
      <w:r w:rsidRPr="004F1088">
        <w:rPr>
          <w:lang w:eastAsia="en-US"/>
        </w:rPr>
        <w:t>Формирование и развитие компетентности в области использования инфо</w:t>
      </w:r>
      <w:r w:rsidRPr="004F1088">
        <w:rPr>
          <w:lang w:eastAsia="en-US"/>
        </w:rPr>
        <w:t>р</w:t>
      </w:r>
      <w:r w:rsidRPr="004F1088">
        <w:rPr>
          <w:lang w:eastAsia="en-US"/>
        </w:rPr>
        <w:t>мационно-коммуникационных технологий (далее – ИКТ). Обучающийся сможет: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целенаправленно искать и использовать информационные ресурсы, необход</w:t>
      </w:r>
      <w:r w:rsidRPr="004F1088">
        <w:rPr>
          <w:lang w:eastAsia="en-US"/>
        </w:rPr>
        <w:t>и</w:t>
      </w:r>
      <w:r w:rsidRPr="004F1088">
        <w:rPr>
          <w:lang w:eastAsia="en-US"/>
        </w:rPr>
        <w:t>мые для решения учебных и практических задач с помощью средств ИКТ;</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выбирать, строить и использовать адекватную информационную модель для п</w:t>
      </w:r>
      <w:r w:rsidRPr="004F1088">
        <w:rPr>
          <w:lang w:eastAsia="en-US"/>
        </w:rPr>
        <w:t>е</w:t>
      </w:r>
      <w:r w:rsidRPr="004F1088">
        <w:rPr>
          <w:lang w:eastAsia="en-US"/>
        </w:rPr>
        <w:t>редачи своих мыслей средствами естественных и формальных языков в соответствии с у</w:t>
      </w:r>
      <w:r w:rsidRPr="004F1088">
        <w:rPr>
          <w:lang w:eastAsia="en-US"/>
        </w:rPr>
        <w:t>с</w:t>
      </w:r>
      <w:r w:rsidRPr="004F1088">
        <w:rPr>
          <w:lang w:eastAsia="en-US"/>
        </w:rPr>
        <w:t>ловиями коммуникации;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выделять информационный аспект задачи, оперировать данными, использовать модель решения задачи;</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использовать компьютерные технологии (включая выбор адекватных задаче и</w:t>
      </w:r>
      <w:r w:rsidRPr="004F1088">
        <w:rPr>
          <w:lang w:eastAsia="en-US"/>
        </w:rPr>
        <w:t>н</w:t>
      </w:r>
      <w:r w:rsidRPr="004F1088">
        <w:rPr>
          <w:lang w:eastAsia="en-US"/>
        </w:rPr>
        <w:t>струментальных программно-аппаратных средств и сервисов) для решения информацио</w:t>
      </w:r>
      <w:r w:rsidRPr="004F1088">
        <w:rPr>
          <w:lang w:eastAsia="en-US"/>
        </w:rPr>
        <w:t>н</w:t>
      </w:r>
      <w:r w:rsidRPr="004F1088">
        <w:rPr>
          <w:lang w:eastAsia="en-US"/>
        </w:rPr>
        <w:t>ных и коммуникационных учебных задач, в том числе: вычисление, написание рефератов, создание презентаций и др.;</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использовать информацию с учетом этических и правовых норм;</w:t>
      </w:r>
    </w:p>
    <w:p w:rsidR="00903AC0" w:rsidRPr="004F1088" w:rsidRDefault="00903AC0" w:rsidP="00F11B8E">
      <w:pPr>
        <w:widowControl w:val="0"/>
        <w:numPr>
          <w:ilvl w:val="0"/>
          <w:numId w:val="12"/>
        </w:numPr>
        <w:tabs>
          <w:tab w:val="left" w:pos="993"/>
          <w:tab w:val="left" w:pos="1701"/>
        </w:tabs>
        <w:ind w:left="709" w:firstLine="709"/>
        <w:jc w:val="both"/>
        <w:rPr>
          <w:lang w:eastAsia="en-US"/>
        </w:rPr>
      </w:pPr>
      <w:r w:rsidRPr="004F1088">
        <w:rPr>
          <w:lang w:eastAsia="en-US"/>
        </w:rPr>
        <w:t>создавать информационные ресурсы разного типа и для разных аудиторий, с</w:t>
      </w:r>
      <w:r w:rsidRPr="004F1088">
        <w:rPr>
          <w:lang w:eastAsia="en-US"/>
        </w:rPr>
        <w:t>о</w:t>
      </w:r>
      <w:r w:rsidRPr="004F1088">
        <w:rPr>
          <w:lang w:eastAsia="en-US"/>
        </w:rPr>
        <w:t>блюдать информационную гигиену и правила информационной безопасности.</w:t>
      </w:r>
    </w:p>
    <w:p w:rsidR="00AD6559" w:rsidRPr="00D606D0" w:rsidRDefault="00AD6559" w:rsidP="00D606D0">
      <w:pPr>
        <w:pStyle w:val="a3"/>
        <w:ind w:left="0" w:firstLine="851"/>
      </w:pPr>
    </w:p>
    <w:p w:rsidR="00AD6559" w:rsidRPr="00D606D0" w:rsidRDefault="00AD6559" w:rsidP="00D606D0">
      <w:pPr>
        <w:pStyle w:val="a3"/>
        <w:ind w:left="0" w:firstLine="851"/>
        <w:jc w:val="center"/>
        <w:rPr>
          <w:b/>
          <w:bCs/>
        </w:rPr>
      </w:pPr>
      <w:bookmarkStart w:id="1" w:name="_Toc434850650"/>
      <w:bookmarkStart w:id="2" w:name="_Toc435412674"/>
      <w:bookmarkStart w:id="3" w:name="_Toc453968147"/>
      <w:r w:rsidRPr="00D606D0">
        <w:rPr>
          <w:b/>
          <w:bCs/>
        </w:rPr>
        <w:t xml:space="preserve">Планируемые предметные результаты освоения </w:t>
      </w:r>
      <w:bookmarkEnd w:id="1"/>
      <w:bookmarkEnd w:id="2"/>
      <w:bookmarkEnd w:id="3"/>
      <w:r w:rsidRPr="00D606D0">
        <w:rPr>
          <w:b/>
          <w:bCs/>
        </w:rPr>
        <w:t>Программы</w:t>
      </w:r>
    </w:p>
    <w:p w:rsidR="00AD6559" w:rsidRPr="00D606D0" w:rsidRDefault="00AD6559" w:rsidP="00D606D0">
      <w:pPr>
        <w:pStyle w:val="a3"/>
        <w:ind w:left="0" w:firstLine="851"/>
        <w:jc w:val="center"/>
        <w:rPr>
          <w:b/>
          <w:bCs/>
        </w:rPr>
      </w:pPr>
    </w:p>
    <w:p w:rsidR="00AD6559" w:rsidRPr="007B0C48" w:rsidRDefault="00036D0D" w:rsidP="00FE5958">
      <w:pPr>
        <w:rPr>
          <w:b/>
        </w:rPr>
      </w:pPr>
      <w:r w:rsidRPr="007B0C48">
        <w:rPr>
          <w:b/>
        </w:rPr>
        <w:t xml:space="preserve">      </w:t>
      </w:r>
      <w:proofErr w:type="gramStart"/>
      <w:r w:rsidR="00AD6559" w:rsidRPr="007B0C48">
        <w:rPr>
          <w:b/>
        </w:rPr>
        <w:t>Обучающийся</w:t>
      </w:r>
      <w:proofErr w:type="gramEnd"/>
      <w:r w:rsidR="00AD6559" w:rsidRPr="007B0C48">
        <w:rPr>
          <w:b/>
        </w:rPr>
        <w:t xml:space="preserve"> получит возможность научиться:</w:t>
      </w:r>
    </w:p>
    <w:p w:rsidR="00036D0D" w:rsidRPr="00FE5958" w:rsidRDefault="00D071F0" w:rsidP="00C43E94">
      <w:pPr>
        <w:pStyle w:val="TableParagraph"/>
        <w:numPr>
          <w:ilvl w:val="0"/>
          <w:numId w:val="15"/>
        </w:numPr>
        <w:spacing w:line="240" w:lineRule="auto"/>
        <w:ind w:right="199"/>
        <w:rPr>
          <w:sz w:val="24"/>
          <w:szCs w:val="24"/>
        </w:rPr>
      </w:pPr>
      <w:r w:rsidRPr="00FE5958">
        <w:rPr>
          <w:sz w:val="24"/>
          <w:szCs w:val="24"/>
        </w:rPr>
        <w:t>Находит</w:t>
      </w:r>
      <w:r w:rsidR="00036D0D" w:rsidRPr="00FE5958">
        <w:rPr>
          <w:sz w:val="24"/>
          <w:szCs w:val="24"/>
        </w:rPr>
        <w:t>ь</w:t>
      </w:r>
      <w:r w:rsidRPr="00FE5958">
        <w:rPr>
          <w:sz w:val="24"/>
          <w:szCs w:val="24"/>
        </w:rPr>
        <w:t xml:space="preserve"> и извлека</w:t>
      </w:r>
      <w:r w:rsidR="00036D0D" w:rsidRPr="00FE5958">
        <w:rPr>
          <w:sz w:val="24"/>
          <w:szCs w:val="24"/>
        </w:rPr>
        <w:t xml:space="preserve">ть </w:t>
      </w:r>
      <w:r w:rsidR="00FE5958">
        <w:rPr>
          <w:sz w:val="24"/>
          <w:szCs w:val="24"/>
        </w:rPr>
        <w:t xml:space="preserve"> </w:t>
      </w:r>
      <w:r w:rsidRPr="00FE5958">
        <w:rPr>
          <w:sz w:val="24"/>
          <w:szCs w:val="24"/>
        </w:rPr>
        <w:t>информацию из различных текстов</w:t>
      </w:r>
      <w:r w:rsidR="00FE5958" w:rsidRPr="00FE5958">
        <w:rPr>
          <w:sz w:val="24"/>
          <w:szCs w:val="24"/>
        </w:rPr>
        <w:t>.</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Определить вид текста, его источник. Обосновать свое мнение.</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 xml:space="preserve">Выделить основную </w:t>
      </w:r>
      <w:r w:rsidR="00CB484B">
        <w:rPr>
          <w:sz w:val="24"/>
          <w:szCs w:val="24"/>
        </w:rPr>
        <w:t xml:space="preserve"> </w:t>
      </w:r>
      <w:r w:rsidRPr="00FE5958">
        <w:rPr>
          <w:sz w:val="24"/>
          <w:szCs w:val="24"/>
        </w:rPr>
        <w:t>мысль в текст.</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Предложить или объяснить заголовок, название текста.</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 xml:space="preserve">Ответить на вопросы </w:t>
      </w:r>
      <w:r w:rsidR="00FE5958" w:rsidRPr="00FE5958">
        <w:rPr>
          <w:sz w:val="24"/>
          <w:szCs w:val="24"/>
        </w:rPr>
        <w:t xml:space="preserve"> </w:t>
      </w:r>
      <w:r w:rsidRPr="00FE5958">
        <w:rPr>
          <w:sz w:val="24"/>
          <w:szCs w:val="24"/>
        </w:rPr>
        <w:t>словами текста.</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Составить вопросы по тексту.</w:t>
      </w:r>
    </w:p>
    <w:p w:rsidR="00036D0D" w:rsidRPr="00FE5958" w:rsidRDefault="00D071F0" w:rsidP="00C43E94">
      <w:pPr>
        <w:pStyle w:val="TableParagraph"/>
        <w:numPr>
          <w:ilvl w:val="0"/>
          <w:numId w:val="19"/>
        </w:numPr>
        <w:spacing w:line="240" w:lineRule="auto"/>
        <w:ind w:right="199"/>
        <w:rPr>
          <w:sz w:val="24"/>
          <w:szCs w:val="24"/>
        </w:rPr>
      </w:pPr>
      <w:r w:rsidRPr="00FE5958">
        <w:rPr>
          <w:sz w:val="24"/>
          <w:szCs w:val="24"/>
        </w:rPr>
        <w:t>Продолжить предложение словами из текста.</w:t>
      </w:r>
    </w:p>
    <w:p w:rsidR="00903AC0" w:rsidRPr="00FE5958" w:rsidRDefault="00D071F0" w:rsidP="00C43E94">
      <w:pPr>
        <w:pStyle w:val="TableParagraph"/>
        <w:numPr>
          <w:ilvl w:val="0"/>
          <w:numId w:val="19"/>
        </w:numPr>
        <w:spacing w:line="240" w:lineRule="auto"/>
        <w:ind w:right="199"/>
        <w:rPr>
          <w:sz w:val="24"/>
          <w:szCs w:val="24"/>
        </w:rPr>
      </w:pPr>
      <w:r w:rsidRPr="00FE5958">
        <w:rPr>
          <w:sz w:val="24"/>
          <w:szCs w:val="24"/>
        </w:rPr>
        <w:t>Определить назначение текста, привести примеры жизненных ситуаций, в которых можно и нужно использовать информацию из текста.</w:t>
      </w:r>
    </w:p>
    <w:p w:rsidR="00D071F0" w:rsidRPr="00FE5958" w:rsidRDefault="00D071F0" w:rsidP="00C43E94">
      <w:pPr>
        <w:pStyle w:val="a3"/>
        <w:numPr>
          <w:ilvl w:val="0"/>
          <w:numId w:val="15"/>
        </w:numPr>
      </w:pPr>
      <w:r w:rsidRPr="00FE5958">
        <w:t>Применя</w:t>
      </w:r>
      <w:r w:rsidR="00FE5958">
        <w:t>ть</w:t>
      </w:r>
      <w:r w:rsidRPr="00FE5958">
        <w:t xml:space="preserve"> информацию, извлеченную из текста, для решения разного рода </w:t>
      </w:r>
      <w:r w:rsidR="00FE5958">
        <w:t>проблем (задач).</w:t>
      </w:r>
    </w:p>
    <w:p w:rsidR="00D071F0" w:rsidRPr="00FE5958" w:rsidRDefault="00D071F0" w:rsidP="00C43E94">
      <w:pPr>
        <w:pStyle w:val="TableParagraph"/>
        <w:numPr>
          <w:ilvl w:val="0"/>
          <w:numId w:val="16"/>
        </w:numPr>
        <w:spacing w:line="240" w:lineRule="auto"/>
        <w:ind w:right="123"/>
        <w:rPr>
          <w:sz w:val="24"/>
          <w:szCs w:val="24"/>
        </w:rPr>
      </w:pPr>
      <w:r w:rsidRPr="00FE5958">
        <w:rPr>
          <w:sz w:val="24"/>
          <w:szCs w:val="24"/>
        </w:rPr>
        <w:lastRenderedPageBreak/>
        <w:t>Сформулировать проблему, описанную в тексте. Определить контекст.</w:t>
      </w:r>
    </w:p>
    <w:p w:rsidR="00D071F0" w:rsidRPr="00FE5958" w:rsidRDefault="00D071F0" w:rsidP="00C43E94">
      <w:pPr>
        <w:pStyle w:val="TableParagraph"/>
        <w:numPr>
          <w:ilvl w:val="0"/>
          <w:numId w:val="16"/>
        </w:numPr>
        <w:spacing w:line="240" w:lineRule="auto"/>
        <w:ind w:right="91"/>
        <w:rPr>
          <w:sz w:val="24"/>
          <w:szCs w:val="24"/>
        </w:rPr>
      </w:pPr>
      <w:r w:rsidRPr="00FE5958">
        <w:rPr>
          <w:sz w:val="24"/>
          <w:szCs w:val="24"/>
        </w:rPr>
        <w:t>Выделить информацию, которая имеет принципиальное значение для решения пр</w:t>
      </w:r>
      <w:r w:rsidRPr="00FE5958">
        <w:rPr>
          <w:sz w:val="24"/>
          <w:szCs w:val="24"/>
        </w:rPr>
        <w:t>о</w:t>
      </w:r>
      <w:r w:rsidRPr="00FE5958">
        <w:rPr>
          <w:sz w:val="24"/>
          <w:szCs w:val="24"/>
        </w:rPr>
        <w:t>блемы</w:t>
      </w:r>
      <w:r w:rsidR="00EA1EE5">
        <w:rPr>
          <w:sz w:val="24"/>
          <w:szCs w:val="24"/>
        </w:rPr>
        <w:t xml:space="preserve"> (задачи)</w:t>
      </w:r>
      <w:r w:rsidRPr="00FE5958">
        <w:rPr>
          <w:sz w:val="24"/>
          <w:szCs w:val="24"/>
        </w:rPr>
        <w:t>.</w:t>
      </w:r>
    </w:p>
    <w:p w:rsidR="00CB484B" w:rsidRDefault="00D071F0" w:rsidP="00C43E94">
      <w:pPr>
        <w:pStyle w:val="TableParagraph"/>
        <w:numPr>
          <w:ilvl w:val="0"/>
          <w:numId w:val="16"/>
        </w:numPr>
        <w:spacing w:line="240" w:lineRule="auto"/>
        <w:rPr>
          <w:sz w:val="24"/>
          <w:szCs w:val="24"/>
        </w:rPr>
      </w:pPr>
      <w:r w:rsidRPr="00FE5958">
        <w:rPr>
          <w:sz w:val="24"/>
          <w:szCs w:val="24"/>
        </w:rPr>
        <w:t>Отразить описанные в</w:t>
      </w:r>
      <w:r w:rsidR="00FE5958">
        <w:rPr>
          <w:sz w:val="24"/>
          <w:szCs w:val="24"/>
        </w:rPr>
        <w:t xml:space="preserve"> </w:t>
      </w:r>
      <w:r w:rsidRPr="00FE5958">
        <w:rPr>
          <w:sz w:val="24"/>
          <w:szCs w:val="24"/>
        </w:rPr>
        <w:t xml:space="preserve">тексте факты и отношения между ними в </w:t>
      </w:r>
      <w:proofErr w:type="gramStart"/>
      <w:r w:rsidRPr="00FE5958">
        <w:rPr>
          <w:sz w:val="24"/>
          <w:szCs w:val="24"/>
        </w:rPr>
        <w:t>граф-схеме</w:t>
      </w:r>
      <w:proofErr w:type="gramEnd"/>
      <w:r w:rsidRPr="00FE5958">
        <w:rPr>
          <w:sz w:val="24"/>
          <w:szCs w:val="24"/>
        </w:rPr>
        <w:t xml:space="preserve"> (кластере, таблице). </w:t>
      </w:r>
    </w:p>
    <w:p w:rsidR="00FE5958" w:rsidRDefault="00D071F0" w:rsidP="00C43E94">
      <w:pPr>
        <w:pStyle w:val="TableParagraph"/>
        <w:numPr>
          <w:ilvl w:val="0"/>
          <w:numId w:val="16"/>
        </w:numPr>
        <w:spacing w:line="240" w:lineRule="auto"/>
        <w:rPr>
          <w:sz w:val="24"/>
          <w:szCs w:val="24"/>
        </w:rPr>
      </w:pPr>
      <w:r w:rsidRPr="00FE5958">
        <w:rPr>
          <w:sz w:val="24"/>
          <w:szCs w:val="24"/>
        </w:rPr>
        <w:t>Из предложенных вариантов выбрать возможные пути и способы решения проблемы</w:t>
      </w:r>
      <w:r w:rsidR="00EA1EE5">
        <w:rPr>
          <w:sz w:val="24"/>
          <w:szCs w:val="24"/>
        </w:rPr>
        <w:t xml:space="preserve"> (задачи)</w:t>
      </w:r>
      <w:r w:rsidRPr="00FE5958">
        <w:rPr>
          <w:sz w:val="24"/>
          <w:szCs w:val="24"/>
        </w:rPr>
        <w:t>.</w:t>
      </w:r>
    </w:p>
    <w:p w:rsidR="00FE5958" w:rsidRDefault="00D071F0" w:rsidP="00C43E94">
      <w:pPr>
        <w:pStyle w:val="TableParagraph"/>
        <w:numPr>
          <w:ilvl w:val="0"/>
          <w:numId w:val="16"/>
        </w:numPr>
        <w:spacing w:line="240" w:lineRule="auto"/>
        <w:rPr>
          <w:sz w:val="24"/>
          <w:szCs w:val="24"/>
        </w:rPr>
      </w:pPr>
      <w:r w:rsidRPr="00FE5958">
        <w:rPr>
          <w:sz w:val="24"/>
          <w:szCs w:val="24"/>
        </w:rPr>
        <w:t>Вставить пропущенную в текс</w:t>
      </w:r>
      <w:r w:rsidR="00CB484B">
        <w:rPr>
          <w:sz w:val="24"/>
          <w:szCs w:val="24"/>
        </w:rPr>
        <w:t xml:space="preserve">те информацию из таблицы, </w:t>
      </w:r>
      <w:proofErr w:type="spellStart"/>
      <w:proofErr w:type="gramStart"/>
      <w:r w:rsidR="00CB484B">
        <w:rPr>
          <w:sz w:val="24"/>
          <w:szCs w:val="24"/>
        </w:rPr>
        <w:t>граф-</w:t>
      </w:r>
      <w:r w:rsidRPr="00FE5958">
        <w:rPr>
          <w:sz w:val="24"/>
          <w:szCs w:val="24"/>
        </w:rPr>
        <w:t>схемы</w:t>
      </w:r>
      <w:proofErr w:type="spellEnd"/>
      <w:proofErr w:type="gramEnd"/>
      <w:r w:rsidRPr="00FE5958">
        <w:rPr>
          <w:sz w:val="24"/>
          <w:szCs w:val="24"/>
        </w:rPr>
        <w:t>, диаграммы.</w:t>
      </w:r>
    </w:p>
    <w:p w:rsidR="00D071F0" w:rsidRPr="00FE5958" w:rsidRDefault="00D071F0" w:rsidP="00C43E94">
      <w:pPr>
        <w:pStyle w:val="TableParagraph"/>
        <w:numPr>
          <w:ilvl w:val="0"/>
          <w:numId w:val="16"/>
        </w:numPr>
        <w:spacing w:line="240" w:lineRule="auto"/>
        <w:rPr>
          <w:sz w:val="24"/>
          <w:szCs w:val="24"/>
        </w:rPr>
      </w:pPr>
      <w:r w:rsidRPr="00FE5958">
        <w:rPr>
          <w:sz w:val="24"/>
          <w:szCs w:val="24"/>
        </w:rPr>
        <w:t>Привести примеры жизненных ситуаций, в которых могут быть применены устано</w:t>
      </w:r>
      <w:r w:rsidRPr="00FE5958">
        <w:rPr>
          <w:sz w:val="24"/>
          <w:szCs w:val="24"/>
        </w:rPr>
        <w:t>в</w:t>
      </w:r>
      <w:r w:rsidRPr="00FE5958">
        <w:rPr>
          <w:sz w:val="24"/>
          <w:szCs w:val="24"/>
        </w:rPr>
        <w:t>ленные пути и способы решения проблемы</w:t>
      </w:r>
      <w:r w:rsidR="00EA1EE5">
        <w:rPr>
          <w:sz w:val="24"/>
          <w:szCs w:val="24"/>
        </w:rPr>
        <w:t xml:space="preserve"> (задачи)</w:t>
      </w:r>
      <w:r w:rsidRPr="00FE5958">
        <w:rPr>
          <w:sz w:val="24"/>
          <w:szCs w:val="24"/>
        </w:rPr>
        <w:t>.</w:t>
      </w:r>
    </w:p>
    <w:p w:rsidR="00D071F0" w:rsidRPr="00FE5958" w:rsidRDefault="00D071F0" w:rsidP="00C43E94">
      <w:pPr>
        <w:pStyle w:val="a3"/>
        <w:numPr>
          <w:ilvl w:val="0"/>
          <w:numId w:val="16"/>
        </w:numPr>
      </w:pPr>
      <w:r w:rsidRPr="00FE5958">
        <w:t xml:space="preserve">Построить алгоритм решения проблемы </w:t>
      </w:r>
      <w:r w:rsidR="00EA1EE5">
        <w:t xml:space="preserve">(задачи) </w:t>
      </w:r>
      <w:r w:rsidRPr="00FE5958">
        <w:t>по данному условию.</w:t>
      </w:r>
    </w:p>
    <w:p w:rsidR="00D071F0" w:rsidRPr="00FE5958" w:rsidRDefault="00D071F0" w:rsidP="00C43E94">
      <w:pPr>
        <w:pStyle w:val="a3"/>
        <w:numPr>
          <w:ilvl w:val="0"/>
          <w:numId w:val="15"/>
        </w:numPr>
      </w:pPr>
      <w:r w:rsidRPr="00FE5958">
        <w:t>Анализир</w:t>
      </w:r>
      <w:r w:rsidR="00EA1EE5">
        <w:t>овать</w:t>
      </w:r>
      <w:r w:rsidRPr="00FE5958">
        <w:t xml:space="preserve"> и интегрир</w:t>
      </w:r>
      <w:r w:rsidR="00EA1EE5">
        <w:t>овать</w:t>
      </w:r>
      <w:r w:rsidRPr="00FE5958">
        <w:t xml:space="preserve"> информацию для решения</w:t>
      </w:r>
      <w:r w:rsidR="00EA1EE5">
        <w:t xml:space="preserve"> задачи</w:t>
      </w:r>
      <w:r w:rsidR="00F3703F">
        <w:t>.</w:t>
      </w:r>
    </w:p>
    <w:p w:rsidR="00036D0D" w:rsidRPr="00FE5958" w:rsidRDefault="00036D0D" w:rsidP="00C43E94">
      <w:pPr>
        <w:pStyle w:val="TableParagraph"/>
        <w:numPr>
          <w:ilvl w:val="0"/>
          <w:numId w:val="17"/>
        </w:numPr>
        <w:spacing w:line="240" w:lineRule="auto"/>
        <w:ind w:right="221"/>
        <w:rPr>
          <w:sz w:val="24"/>
          <w:szCs w:val="24"/>
        </w:rPr>
      </w:pPr>
      <w:r w:rsidRPr="00FE5958">
        <w:rPr>
          <w:sz w:val="24"/>
          <w:szCs w:val="24"/>
        </w:rPr>
        <w:t>Выдел</w:t>
      </w:r>
      <w:r w:rsidR="00EA1EE5">
        <w:rPr>
          <w:sz w:val="24"/>
          <w:szCs w:val="24"/>
        </w:rPr>
        <w:t>я</w:t>
      </w:r>
      <w:r w:rsidRPr="00FE5958">
        <w:rPr>
          <w:sz w:val="24"/>
          <w:szCs w:val="24"/>
        </w:rPr>
        <w:t xml:space="preserve">ть составные части в представленной информации (тексте, задаче, проблеме), </w:t>
      </w:r>
      <w:r w:rsidR="00EA1EE5" w:rsidRPr="00FE5958">
        <w:rPr>
          <w:sz w:val="24"/>
          <w:szCs w:val="24"/>
        </w:rPr>
        <w:t>устанав</w:t>
      </w:r>
      <w:r w:rsidR="00EA1EE5">
        <w:rPr>
          <w:sz w:val="24"/>
          <w:szCs w:val="24"/>
        </w:rPr>
        <w:t>лива</w:t>
      </w:r>
      <w:r w:rsidR="00EA1EE5" w:rsidRPr="00FE5958">
        <w:rPr>
          <w:sz w:val="24"/>
          <w:szCs w:val="24"/>
        </w:rPr>
        <w:t>ть</w:t>
      </w:r>
      <w:r w:rsidRPr="00FE5958">
        <w:rPr>
          <w:sz w:val="24"/>
          <w:szCs w:val="24"/>
        </w:rPr>
        <w:t xml:space="preserve"> между ними взаимосвязи.</w:t>
      </w:r>
    </w:p>
    <w:p w:rsidR="00CB484B" w:rsidRDefault="00EA1EE5" w:rsidP="00C43E94">
      <w:pPr>
        <w:pStyle w:val="TableParagraph"/>
        <w:numPr>
          <w:ilvl w:val="0"/>
          <w:numId w:val="17"/>
        </w:numPr>
        <w:spacing w:line="240" w:lineRule="auto"/>
        <w:ind w:right="86"/>
        <w:rPr>
          <w:sz w:val="24"/>
          <w:szCs w:val="24"/>
        </w:rPr>
      </w:pPr>
      <w:r>
        <w:rPr>
          <w:sz w:val="24"/>
          <w:szCs w:val="24"/>
        </w:rPr>
        <w:t>Ф</w:t>
      </w:r>
      <w:r w:rsidR="00036D0D" w:rsidRPr="00FE5958">
        <w:rPr>
          <w:sz w:val="24"/>
          <w:szCs w:val="24"/>
        </w:rPr>
        <w:t xml:space="preserve">ормулировать проблему на основе анализа представленной ситуации. </w:t>
      </w:r>
    </w:p>
    <w:p w:rsidR="00036D0D" w:rsidRPr="00FE5958" w:rsidRDefault="00036D0D" w:rsidP="00C43E94">
      <w:pPr>
        <w:pStyle w:val="TableParagraph"/>
        <w:numPr>
          <w:ilvl w:val="0"/>
          <w:numId w:val="17"/>
        </w:numPr>
        <w:spacing w:line="240" w:lineRule="auto"/>
        <w:ind w:right="86"/>
        <w:rPr>
          <w:sz w:val="24"/>
          <w:szCs w:val="24"/>
        </w:rPr>
      </w:pPr>
      <w:r w:rsidRPr="00FE5958">
        <w:rPr>
          <w:sz w:val="24"/>
          <w:szCs w:val="24"/>
        </w:rPr>
        <w:t>Определить конте</w:t>
      </w:r>
      <w:proofErr w:type="gramStart"/>
      <w:r w:rsidRPr="00FE5958">
        <w:rPr>
          <w:sz w:val="24"/>
          <w:szCs w:val="24"/>
        </w:rPr>
        <w:t>кст пр</w:t>
      </w:r>
      <w:proofErr w:type="gramEnd"/>
      <w:r w:rsidRPr="00FE5958">
        <w:rPr>
          <w:sz w:val="24"/>
          <w:szCs w:val="24"/>
        </w:rPr>
        <w:t>облемной ситуации.</w:t>
      </w:r>
    </w:p>
    <w:p w:rsidR="00036D0D" w:rsidRPr="00FE5958" w:rsidRDefault="00036D0D" w:rsidP="00C43E94">
      <w:pPr>
        <w:pStyle w:val="TableParagraph"/>
        <w:numPr>
          <w:ilvl w:val="0"/>
          <w:numId w:val="17"/>
        </w:numPr>
        <w:spacing w:line="240" w:lineRule="auto"/>
        <w:ind w:right="122"/>
        <w:rPr>
          <w:sz w:val="24"/>
          <w:szCs w:val="24"/>
        </w:rPr>
      </w:pPr>
      <w:r w:rsidRPr="00FE5958">
        <w:rPr>
          <w:sz w:val="24"/>
          <w:szCs w:val="24"/>
        </w:rPr>
        <w:t>Определ</w:t>
      </w:r>
      <w:r w:rsidR="00EA1EE5">
        <w:rPr>
          <w:sz w:val="24"/>
          <w:szCs w:val="24"/>
        </w:rPr>
        <w:t>я</w:t>
      </w:r>
      <w:r w:rsidRPr="00FE5958">
        <w:rPr>
          <w:sz w:val="24"/>
          <w:szCs w:val="24"/>
        </w:rPr>
        <w:t>ть область знаний, необходимую для решения данной проблемы</w:t>
      </w:r>
      <w:r w:rsidR="00EA1EE5">
        <w:rPr>
          <w:sz w:val="24"/>
          <w:szCs w:val="24"/>
        </w:rPr>
        <w:t xml:space="preserve"> (задачи)</w:t>
      </w:r>
      <w:r w:rsidRPr="00FE5958">
        <w:rPr>
          <w:sz w:val="24"/>
          <w:szCs w:val="24"/>
        </w:rPr>
        <w:t>.</w:t>
      </w:r>
    </w:p>
    <w:p w:rsidR="00036D0D" w:rsidRPr="00FE5958" w:rsidRDefault="00036D0D" w:rsidP="00C43E94">
      <w:pPr>
        <w:pStyle w:val="TableParagraph"/>
        <w:numPr>
          <w:ilvl w:val="0"/>
          <w:numId w:val="17"/>
        </w:numPr>
        <w:spacing w:line="240" w:lineRule="auto"/>
        <w:ind w:right="399"/>
        <w:rPr>
          <w:sz w:val="24"/>
          <w:szCs w:val="24"/>
        </w:rPr>
      </w:pPr>
      <w:r w:rsidRPr="00FE5958">
        <w:rPr>
          <w:sz w:val="24"/>
          <w:szCs w:val="24"/>
        </w:rPr>
        <w:t>Преобразовать информацию из одно</w:t>
      </w:r>
      <w:r w:rsidR="00EA1EE5">
        <w:rPr>
          <w:sz w:val="24"/>
          <w:szCs w:val="24"/>
        </w:rPr>
        <w:t xml:space="preserve">го вида представления </w:t>
      </w:r>
      <w:r w:rsidRPr="00FE5958">
        <w:rPr>
          <w:sz w:val="24"/>
          <w:szCs w:val="24"/>
        </w:rPr>
        <w:t xml:space="preserve"> в друг</w:t>
      </w:r>
      <w:r w:rsidR="00EA1EE5">
        <w:rPr>
          <w:sz w:val="24"/>
          <w:szCs w:val="24"/>
        </w:rPr>
        <w:t>ой</w:t>
      </w:r>
      <w:r w:rsidRPr="00FE5958">
        <w:rPr>
          <w:sz w:val="24"/>
          <w:szCs w:val="24"/>
        </w:rPr>
        <w:t xml:space="preserve"> (те</w:t>
      </w:r>
      <w:proofErr w:type="gramStart"/>
      <w:r w:rsidRPr="00FE5958">
        <w:rPr>
          <w:sz w:val="24"/>
          <w:szCs w:val="24"/>
        </w:rPr>
        <w:t>кст в сх</w:t>
      </w:r>
      <w:proofErr w:type="gramEnd"/>
      <w:r w:rsidRPr="00FE5958">
        <w:rPr>
          <w:sz w:val="24"/>
          <w:szCs w:val="24"/>
        </w:rPr>
        <w:t>е</w:t>
      </w:r>
      <w:r w:rsidRPr="00FE5958">
        <w:rPr>
          <w:sz w:val="24"/>
          <w:szCs w:val="24"/>
        </w:rPr>
        <w:t>му, таблицу, карту и наоборот).</w:t>
      </w:r>
    </w:p>
    <w:p w:rsidR="00EA1EE5" w:rsidRDefault="00036D0D" w:rsidP="00C43E94">
      <w:pPr>
        <w:pStyle w:val="TableParagraph"/>
        <w:numPr>
          <w:ilvl w:val="0"/>
          <w:numId w:val="17"/>
        </w:numPr>
        <w:spacing w:line="240" w:lineRule="auto"/>
        <w:ind w:right="222"/>
        <w:rPr>
          <w:sz w:val="24"/>
          <w:szCs w:val="24"/>
        </w:rPr>
      </w:pPr>
      <w:r w:rsidRPr="00FE5958">
        <w:rPr>
          <w:sz w:val="24"/>
          <w:szCs w:val="24"/>
        </w:rPr>
        <w:t>Состав</w:t>
      </w:r>
      <w:r w:rsidR="00EA1EE5">
        <w:rPr>
          <w:sz w:val="24"/>
          <w:szCs w:val="24"/>
        </w:rPr>
        <w:t>ля</w:t>
      </w:r>
      <w:r w:rsidRPr="00FE5958">
        <w:rPr>
          <w:sz w:val="24"/>
          <w:szCs w:val="24"/>
        </w:rPr>
        <w:t>ть аннотацию, рекламу, презентацию.</w:t>
      </w:r>
    </w:p>
    <w:p w:rsidR="00CB484B" w:rsidRDefault="00036D0D" w:rsidP="00C43E94">
      <w:pPr>
        <w:pStyle w:val="TableParagraph"/>
        <w:numPr>
          <w:ilvl w:val="0"/>
          <w:numId w:val="17"/>
        </w:numPr>
        <w:spacing w:line="240" w:lineRule="auto"/>
        <w:ind w:right="222"/>
        <w:rPr>
          <w:sz w:val="24"/>
          <w:szCs w:val="24"/>
        </w:rPr>
      </w:pPr>
      <w:r w:rsidRPr="00EA1EE5">
        <w:rPr>
          <w:sz w:val="24"/>
          <w:szCs w:val="24"/>
        </w:rPr>
        <w:t>Предл</w:t>
      </w:r>
      <w:r w:rsidR="00EA1EE5">
        <w:rPr>
          <w:sz w:val="24"/>
          <w:szCs w:val="24"/>
        </w:rPr>
        <w:t>ага</w:t>
      </w:r>
      <w:r w:rsidRPr="00EA1EE5">
        <w:rPr>
          <w:sz w:val="24"/>
          <w:szCs w:val="24"/>
        </w:rPr>
        <w:t>ть варианты решения проблемы</w:t>
      </w:r>
      <w:r w:rsidR="00EA1EE5">
        <w:rPr>
          <w:sz w:val="24"/>
          <w:szCs w:val="24"/>
        </w:rPr>
        <w:t xml:space="preserve"> (задачи)</w:t>
      </w:r>
      <w:r w:rsidRPr="00EA1EE5">
        <w:rPr>
          <w:sz w:val="24"/>
          <w:szCs w:val="24"/>
        </w:rPr>
        <w:t xml:space="preserve">, обосновать их результативность с помощью конкретного предметного знания. </w:t>
      </w:r>
    </w:p>
    <w:p w:rsidR="00EA1EE5" w:rsidRDefault="00036D0D" w:rsidP="00C43E94">
      <w:pPr>
        <w:pStyle w:val="TableParagraph"/>
        <w:numPr>
          <w:ilvl w:val="0"/>
          <w:numId w:val="17"/>
        </w:numPr>
        <w:spacing w:line="240" w:lineRule="auto"/>
        <w:ind w:right="222"/>
        <w:rPr>
          <w:sz w:val="24"/>
          <w:szCs w:val="24"/>
        </w:rPr>
      </w:pPr>
      <w:r w:rsidRPr="00EA1EE5">
        <w:rPr>
          <w:sz w:val="24"/>
          <w:szCs w:val="24"/>
        </w:rPr>
        <w:t>Прив</w:t>
      </w:r>
      <w:r w:rsidR="00EA1EE5">
        <w:rPr>
          <w:sz w:val="24"/>
          <w:szCs w:val="24"/>
        </w:rPr>
        <w:t>одить</w:t>
      </w:r>
      <w:r w:rsidRPr="00EA1EE5">
        <w:rPr>
          <w:sz w:val="24"/>
          <w:szCs w:val="24"/>
        </w:rPr>
        <w:t xml:space="preserve"> примеры жизненных ситуаций, в которых опыт решения данных проблем</w:t>
      </w:r>
      <w:r w:rsidR="00EA1EE5">
        <w:rPr>
          <w:sz w:val="24"/>
          <w:szCs w:val="24"/>
        </w:rPr>
        <w:t xml:space="preserve"> (задач)</w:t>
      </w:r>
      <w:r w:rsidRPr="00EA1EE5">
        <w:rPr>
          <w:sz w:val="24"/>
          <w:szCs w:val="24"/>
        </w:rPr>
        <w:t xml:space="preserve"> позвол</w:t>
      </w:r>
      <w:r w:rsidR="00EA1EE5">
        <w:rPr>
          <w:sz w:val="24"/>
          <w:szCs w:val="24"/>
        </w:rPr>
        <w:t>яет</w:t>
      </w:r>
      <w:r w:rsidRPr="00EA1EE5">
        <w:rPr>
          <w:sz w:val="24"/>
          <w:szCs w:val="24"/>
        </w:rPr>
        <w:t xml:space="preserve"> быть успешным, результативным.</w:t>
      </w:r>
    </w:p>
    <w:p w:rsidR="00036D0D" w:rsidRPr="00EA1EE5" w:rsidRDefault="00036D0D" w:rsidP="00C43E94">
      <w:pPr>
        <w:pStyle w:val="TableParagraph"/>
        <w:numPr>
          <w:ilvl w:val="0"/>
          <w:numId w:val="17"/>
        </w:numPr>
        <w:spacing w:line="240" w:lineRule="auto"/>
        <w:ind w:right="222"/>
        <w:rPr>
          <w:sz w:val="24"/>
          <w:szCs w:val="24"/>
        </w:rPr>
      </w:pPr>
      <w:r w:rsidRPr="00EA1EE5">
        <w:rPr>
          <w:sz w:val="24"/>
          <w:szCs w:val="24"/>
        </w:rPr>
        <w:t>Состав</w:t>
      </w:r>
      <w:r w:rsidR="00F3703F">
        <w:rPr>
          <w:sz w:val="24"/>
          <w:szCs w:val="24"/>
        </w:rPr>
        <w:t>ля</w:t>
      </w:r>
      <w:r w:rsidRPr="00EA1EE5">
        <w:rPr>
          <w:sz w:val="24"/>
          <w:szCs w:val="24"/>
        </w:rPr>
        <w:t>ть алгоритм решения проблем</w:t>
      </w:r>
      <w:r w:rsidR="00F3703F">
        <w:rPr>
          <w:sz w:val="24"/>
          <w:szCs w:val="24"/>
        </w:rPr>
        <w:t xml:space="preserve"> (задач)</w:t>
      </w:r>
      <w:r w:rsidRPr="00EA1EE5">
        <w:rPr>
          <w:sz w:val="24"/>
          <w:szCs w:val="24"/>
        </w:rPr>
        <w:t xml:space="preserve"> данного класса.</w:t>
      </w:r>
    </w:p>
    <w:p w:rsidR="00D071F0" w:rsidRPr="00CB484B" w:rsidRDefault="00F3703F" w:rsidP="00C43E94">
      <w:pPr>
        <w:pStyle w:val="a3"/>
        <w:numPr>
          <w:ilvl w:val="0"/>
          <w:numId w:val="17"/>
        </w:numPr>
      </w:pPr>
      <w:r>
        <w:t>Д</w:t>
      </w:r>
      <w:r w:rsidR="00036D0D" w:rsidRPr="00FE5958">
        <w:t xml:space="preserve">елать </w:t>
      </w:r>
      <w:r w:rsidR="00036D0D" w:rsidRPr="00CB484B">
        <w:t>аналитические</w:t>
      </w:r>
      <w:r w:rsidRPr="00CB484B">
        <w:t xml:space="preserve"> </w:t>
      </w:r>
      <w:r w:rsidR="00036D0D" w:rsidRPr="00CB484B">
        <w:t>выводы.</w:t>
      </w:r>
    </w:p>
    <w:p w:rsidR="00D071F0" w:rsidRPr="00CB484B" w:rsidRDefault="00D071F0" w:rsidP="00C43E94">
      <w:pPr>
        <w:pStyle w:val="a3"/>
        <w:numPr>
          <w:ilvl w:val="0"/>
          <w:numId w:val="15"/>
        </w:numPr>
      </w:pPr>
      <w:r w:rsidRPr="00CB484B">
        <w:t>Принима</w:t>
      </w:r>
      <w:r w:rsidR="00F3703F" w:rsidRPr="00CB484B">
        <w:t>ть</w:t>
      </w:r>
      <w:r w:rsidRPr="00CB484B">
        <w:t xml:space="preserve"> решение на основе оценки и интерпретации информации</w:t>
      </w:r>
      <w:r w:rsidR="00F3703F" w:rsidRPr="00CB484B">
        <w:t>.</w:t>
      </w:r>
    </w:p>
    <w:p w:rsidR="00036D0D" w:rsidRPr="00CB484B" w:rsidRDefault="00036D0D" w:rsidP="00C43E94">
      <w:pPr>
        <w:pStyle w:val="TableParagraph"/>
        <w:numPr>
          <w:ilvl w:val="0"/>
          <w:numId w:val="18"/>
        </w:numPr>
        <w:spacing w:line="240" w:lineRule="auto"/>
        <w:ind w:right="523"/>
        <w:rPr>
          <w:sz w:val="24"/>
          <w:szCs w:val="24"/>
        </w:rPr>
      </w:pPr>
      <w:r w:rsidRPr="00CB484B">
        <w:rPr>
          <w:sz w:val="24"/>
          <w:szCs w:val="24"/>
        </w:rPr>
        <w:t>Оцени</w:t>
      </w:r>
      <w:r w:rsidR="00F3703F" w:rsidRPr="00CB484B">
        <w:rPr>
          <w:sz w:val="24"/>
          <w:szCs w:val="24"/>
        </w:rPr>
        <w:t>ва</w:t>
      </w:r>
      <w:r w:rsidRPr="00CB484B">
        <w:rPr>
          <w:sz w:val="24"/>
          <w:szCs w:val="24"/>
        </w:rPr>
        <w:t xml:space="preserve">ть качество представленной информации для решения </w:t>
      </w:r>
      <w:r w:rsidR="00F3703F" w:rsidRPr="00CB484B">
        <w:rPr>
          <w:color w:val="000000"/>
          <w:sz w:val="24"/>
          <w:szCs w:val="24"/>
          <w:shd w:val="clear" w:color="auto" w:fill="F5F5F5"/>
        </w:rPr>
        <w:t>проблемных, практико-ориентированных, ситуативных, открытого типа, контекстных, пр</w:t>
      </w:r>
      <w:r w:rsidR="00F3703F" w:rsidRPr="00CB484B">
        <w:rPr>
          <w:color w:val="000000"/>
          <w:sz w:val="24"/>
          <w:szCs w:val="24"/>
          <w:shd w:val="clear" w:color="auto" w:fill="F5F5F5"/>
        </w:rPr>
        <w:t>о</w:t>
      </w:r>
      <w:r w:rsidR="00F3703F" w:rsidRPr="00CB484B">
        <w:rPr>
          <w:color w:val="000000"/>
          <w:sz w:val="24"/>
          <w:szCs w:val="24"/>
          <w:shd w:val="clear" w:color="auto" w:fill="F5F5F5"/>
        </w:rPr>
        <w:t>блемно-познавательных проблем (задач)</w:t>
      </w:r>
      <w:r w:rsidRPr="00CB484B">
        <w:rPr>
          <w:sz w:val="24"/>
          <w:szCs w:val="24"/>
        </w:rPr>
        <w:t>.</w:t>
      </w:r>
    </w:p>
    <w:p w:rsidR="00036D0D" w:rsidRPr="00FE5958" w:rsidRDefault="00036D0D" w:rsidP="00C43E94">
      <w:pPr>
        <w:pStyle w:val="TableParagraph"/>
        <w:numPr>
          <w:ilvl w:val="0"/>
          <w:numId w:val="18"/>
        </w:numPr>
        <w:spacing w:line="240" w:lineRule="auto"/>
        <w:ind w:right="380"/>
        <w:rPr>
          <w:sz w:val="24"/>
          <w:szCs w:val="24"/>
        </w:rPr>
      </w:pPr>
      <w:r w:rsidRPr="00CB484B">
        <w:rPr>
          <w:sz w:val="24"/>
          <w:szCs w:val="24"/>
        </w:rPr>
        <w:t>Предл</w:t>
      </w:r>
      <w:r w:rsidR="00F3703F" w:rsidRPr="00CB484B">
        <w:rPr>
          <w:sz w:val="24"/>
          <w:szCs w:val="24"/>
        </w:rPr>
        <w:t>ага</w:t>
      </w:r>
      <w:r w:rsidRPr="00CB484B">
        <w:rPr>
          <w:sz w:val="24"/>
          <w:szCs w:val="24"/>
        </w:rPr>
        <w:t>ть пути и способы решения</w:t>
      </w:r>
      <w:r w:rsidRPr="00FE5958">
        <w:rPr>
          <w:sz w:val="24"/>
          <w:szCs w:val="24"/>
        </w:rPr>
        <w:t xml:space="preserve"> обозначенных проблем</w:t>
      </w:r>
      <w:r w:rsidR="00F3703F">
        <w:rPr>
          <w:sz w:val="24"/>
          <w:szCs w:val="24"/>
        </w:rPr>
        <w:t xml:space="preserve"> (задач)</w:t>
      </w:r>
      <w:r w:rsidRPr="00FE5958">
        <w:rPr>
          <w:sz w:val="24"/>
          <w:szCs w:val="24"/>
        </w:rPr>
        <w:t>.</w:t>
      </w:r>
    </w:p>
    <w:p w:rsidR="00036D0D" w:rsidRPr="00FE5958" w:rsidRDefault="00036D0D" w:rsidP="00C43E94">
      <w:pPr>
        <w:pStyle w:val="TableParagraph"/>
        <w:numPr>
          <w:ilvl w:val="0"/>
          <w:numId w:val="18"/>
        </w:numPr>
        <w:spacing w:line="240" w:lineRule="auto"/>
        <w:ind w:right="583"/>
        <w:rPr>
          <w:sz w:val="24"/>
          <w:szCs w:val="24"/>
        </w:rPr>
      </w:pPr>
      <w:r w:rsidRPr="00FE5958">
        <w:rPr>
          <w:sz w:val="24"/>
          <w:szCs w:val="24"/>
        </w:rPr>
        <w:t xml:space="preserve">Спрогнозировать (предположить) возможные последствия предложенных </w:t>
      </w:r>
      <w:r w:rsidR="00F3703F">
        <w:rPr>
          <w:sz w:val="24"/>
          <w:szCs w:val="24"/>
        </w:rPr>
        <w:t>реш</w:t>
      </w:r>
      <w:r w:rsidR="00F3703F">
        <w:rPr>
          <w:sz w:val="24"/>
          <w:szCs w:val="24"/>
        </w:rPr>
        <w:t>е</w:t>
      </w:r>
      <w:r w:rsidR="00F3703F">
        <w:rPr>
          <w:sz w:val="24"/>
          <w:szCs w:val="24"/>
        </w:rPr>
        <w:t>ний проблем (задач)</w:t>
      </w:r>
      <w:r w:rsidRPr="00FE5958">
        <w:rPr>
          <w:sz w:val="24"/>
          <w:szCs w:val="24"/>
        </w:rPr>
        <w:t>.</w:t>
      </w:r>
    </w:p>
    <w:p w:rsidR="00036D0D" w:rsidRPr="00FE5958" w:rsidRDefault="00036D0D" w:rsidP="00C43E94">
      <w:pPr>
        <w:pStyle w:val="TableParagraph"/>
        <w:numPr>
          <w:ilvl w:val="0"/>
          <w:numId w:val="18"/>
        </w:numPr>
        <w:spacing w:line="240" w:lineRule="auto"/>
        <w:ind w:right="148"/>
        <w:rPr>
          <w:sz w:val="24"/>
          <w:szCs w:val="24"/>
        </w:rPr>
      </w:pPr>
      <w:r w:rsidRPr="00FE5958">
        <w:rPr>
          <w:sz w:val="24"/>
          <w:szCs w:val="24"/>
        </w:rPr>
        <w:t>Оцени</w:t>
      </w:r>
      <w:r w:rsidR="0082479A">
        <w:rPr>
          <w:sz w:val="24"/>
          <w:szCs w:val="24"/>
        </w:rPr>
        <w:t>ва</w:t>
      </w:r>
      <w:r w:rsidRPr="00FE5958">
        <w:rPr>
          <w:sz w:val="24"/>
          <w:szCs w:val="24"/>
        </w:rPr>
        <w:t>ть предложенные пути и способы решения проблем</w:t>
      </w:r>
      <w:r w:rsidR="0082479A">
        <w:rPr>
          <w:sz w:val="24"/>
          <w:szCs w:val="24"/>
        </w:rPr>
        <w:t xml:space="preserve"> (задач)</w:t>
      </w:r>
      <w:r w:rsidRPr="00FE5958">
        <w:rPr>
          <w:sz w:val="24"/>
          <w:szCs w:val="24"/>
        </w:rPr>
        <w:t>, выб</w:t>
      </w:r>
      <w:r w:rsidR="0082479A">
        <w:rPr>
          <w:sz w:val="24"/>
          <w:szCs w:val="24"/>
        </w:rPr>
        <w:t>и</w:t>
      </w:r>
      <w:r w:rsidRPr="00FE5958">
        <w:rPr>
          <w:sz w:val="24"/>
          <w:szCs w:val="24"/>
        </w:rPr>
        <w:t>рать и обоснов</w:t>
      </w:r>
      <w:r w:rsidR="0082479A">
        <w:rPr>
          <w:sz w:val="24"/>
          <w:szCs w:val="24"/>
        </w:rPr>
        <w:t>ыв</w:t>
      </w:r>
      <w:r w:rsidRPr="00FE5958">
        <w:rPr>
          <w:sz w:val="24"/>
          <w:szCs w:val="24"/>
        </w:rPr>
        <w:t>ать наиболее эффективные.</w:t>
      </w:r>
    </w:p>
    <w:p w:rsidR="0082479A" w:rsidRDefault="00036D0D" w:rsidP="00C43E94">
      <w:pPr>
        <w:pStyle w:val="a3"/>
        <w:numPr>
          <w:ilvl w:val="0"/>
          <w:numId w:val="18"/>
        </w:numPr>
      </w:pPr>
      <w:r w:rsidRPr="00FE5958">
        <w:t>Создать дорожную (модельную, технологическую) карту решения проблемы</w:t>
      </w:r>
      <w:r w:rsidR="0082479A">
        <w:t xml:space="preserve"> (задачи).</w:t>
      </w:r>
    </w:p>
    <w:p w:rsidR="0082479A" w:rsidRDefault="00D071F0" w:rsidP="00CB484B">
      <w:pPr>
        <w:pStyle w:val="a3"/>
        <w:numPr>
          <w:ilvl w:val="0"/>
          <w:numId w:val="15"/>
        </w:numPr>
      </w:pPr>
      <w:r w:rsidRPr="00FE5958">
        <w:t>Оценива</w:t>
      </w:r>
      <w:r w:rsidR="0082479A">
        <w:t>ть</w:t>
      </w:r>
      <w:r w:rsidRPr="00FE5958">
        <w:t xml:space="preserve"> информацию и принима</w:t>
      </w:r>
      <w:r w:rsidR="0082479A">
        <w:t>ть</w:t>
      </w:r>
      <w:r w:rsidRPr="00FE5958">
        <w:t xml:space="preserve"> решение в условиях неопределенности и многозадачн</w:t>
      </w:r>
      <w:r w:rsidRPr="00FE5958">
        <w:t>о</w:t>
      </w:r>
      <w:r w:rsidRPr="00FE5958">
        <w:t>сти</w:t>
      </w:r>
      <w:r w:rsidR="0082479A">
        <w:t xml:space="preserve"> проблемы (задачи)</w:t>
      </w:r>
      <w:r w:rsidR="0082479A" w:rsidRPr="00FE5958">
        <w:t>.</w:t>
      </w:r>
    </w:p>
    <w:p w:rsidR="0082479A" w:rsidRDefault="0082479A" w:rsidP="00CB484B">
      <w:pPr>
        <w:pStyle w:val="a3"/>
        <w:numPr>
          <w:ilvl w:val="0"/>
          <w:numId w:val="26"/>
        </w:numPr>
      </w:pPr>
      <w:r>
        <w:t>Ф</w:t>
      </w:r>
      <w:r w:rsidR="00036D0D" w:rsidRPr="0082479A">
        <w:t>ормулировать</w:t>
      </w:r>
      <w:r>
        <w:t xml:space="preserve"> </w:t>
      </w:r>
      <w:r w:rsidR="00036D0D" w:rsidRPr="00FE5958">
        <w:t>проблему (</w:t>
      </w:r>
      <w:r>
        <w:t>задачу</w:t>
      </w:r>
      <w:r w:rsidR="00036D0D" w:rsidRPr="00FE5958">
        <w:t>) на основе анализа</w:t>
      </w:r>
      <w:r>
        <w:t xml:space="preserve"> </w:t>
      </w:r>
      <w:r w:rsidR="00036D0D" w:rsidRPr="0082479A">
        <w:t>ситуации. Выделить граничные условия неопредел</w:t>
      </w:r>
      <w:r>
        <w:t>е</w:t>
      </w:r>
      <w:r w:rsidR="00036D0D" w:rsidRPr="0082479A">
        <w:t>нности многозадачности указанной проблемы</w:t>
      </w:r>
      <w:r>
        <w:t xml:space="preserve"> (задачи)</w:t>
      </w:r>
      <w:r w:rsidR="00036D0D" w:rsidRPr="0082479A">
        <w:t xml:space="preserve">. </w:t>
      </w:r>
    </w:p>
    <w:p w:rsidR="0082479A" w:rsidRDefault="00036D0D" w:rsidP="00CB484B">
      <w:pPr>
        <w:pStyle w:val="a3"/>
        <w:numPr>
          <w:ilvl w:val="0"/>
          <w:numId w:val="26"/>
        </w:numPr>
      </w:pPr>
      <w:r w:rsidRPr="0082479A">
        <w:t>Отб</w:t>
      </w:r>
      <w:r w:rsidR="0082479A">
        <w:t>и</w:t>
      </w:r>
      <w:r w:rsidRPr="0082479A">
        <w:t>рать (наз</w:t>
      </w:r>
      <w:r w:rsidR="0082479A">
        <w:t>ы</w:t>
      </w:r>
      <w:r w:rsidRPr="0082479A">
        <w:t>вать) необходимые ресурсы (знания) для решения проблемы</w:t>
      </w:r>
      <w:r w:rsidR="0082479A">
        <w:t xml:space="preserve"> (задачи)</w:t>
      </w:r>
      <w:r w:rsidRPr="0082479A">
        <w:t>.</w:t>
      </w:r>
    </w:p>
    <w:p w:rsidR="0082479A" w:rsidRDefault="00036D0D" w:rsidP="00CB484B">
      <w:pPr>
        <w:pStyle w:val="a3"/>
        <w:numPr>
          <w:ilvl w:val="0"/>
          <w:numId w:val="26"/>
        </w:numPr>
      </w:pPr>
      <w:r w:rsidRPr="0082479A">
        <w:t>Выб</w:t>
      </w:r>
      <w:r w:rsidR="0082479A">
        <w:t>и</w:t>
      </w:r>
      <w:r w:rsidRPr="0082479A">
        <w:t>рать эффективные пути и способы решения проблемы</w:t>
      </w:r>
      <w:r w:rsidR="0082479A">
        <w:t xml:space="preserve"> (задачи)</w:t>
      </w:r>
      <w:r w:rsidRPr="0082479A">
        <w:t>.</w:t>
      </w:r>
    </w:p>
    <w:p w:rsidR="00036D0D" w:rsidRDefault="00036D0D" w:rsidP="00CB484B">
      <w:pPr>
        <w:pStyle w:val="a3"/>
        <w:numPr>
          <w:ilvl w:val="0"/>
          <w:numId w:val="26"/>
        </w:numPr>
      </w:pPr>
      <w:r w:rsidRPr="0082479A">
        <w:t>Обосновать свой выбор. Доказ</w:t>
      </w:r>
      <w:r w:rsidR="0082479A">
        <w:t>ыв</w:t>
      </w:r>
      <w:r w:rsidRPr="0082479A">
        <w:t>ать результативность и целесообразность</w:t>
      </w:r>
      <w:r w:rsidR="0082479A">
        <w:t xml:space="preserve"> </w:t>
      </w:r>
      <w:r w:rsidRPr="00FE5958">
        <w:t>выбранных способов деятельности.</w:t>
      </w:r>
    </w:p>
    <w:p w:rsidR="00897DF3" w:rsidRPr="00FE5958" w:rsidRDefault="00897DF3" w:rsidP="00FE5958">
      <w:pPr>
        <w:pStyle w:val="Heading10"/>
        <w:keepNext/>
        <w:keepLines/>
        <w:spacing w:line="240" w:lineRule="auto"/>
        <w:ind w:leftChars="-1" w:left="-2" w:firstLineChars="202" w:firstLine="485"/>
        <w:jc w:val="center"/>
        <w:rPr>
          <w:b w:val="0"/>
          <w:i w:val="0"/>
          <w:sz w:val="24"/>
          <w:szCs w:val="24"/>
        </w:rPr>
      </w:pPr>
    </w:p>
    <w:p w:rsidR="0018284E" w:rsidRPr="003720E1" w:rsidRDefault="0018284E" w:rsidP="003720E1">
      <w:pPr>
        <w:pStyle w:val="Heading10"/>
        <w:keepNext/>
        <w:keepLines/>
        <w:spacing w:line="240" w:lineRule="auto"/>
        <w:ind w:leftChars="-1" w:left="-2" w:firstLineChars="202" w:firstLine="487"/>
        <w:jc w:val="center"/>
        <w:rPr>
          <w:i w:val="0"/>
          <w:sz w:val="24"/>
          <w:szCs w:val="24"/>
        </w:rPr>
      </w:pPr>
      <w:r w:rsidRPr="003720E1">
        <w:rPr>
          <w:i w:val="0"/>
          <w:sz w:val="24"/>
          <w:szCs w:val="24"/>
        </w:rPr>
        <w:t>Система оценки результатов освоения программы</w:t>
      </w:r>
    </w:p>
    <w:p w:rsidR="00897DF3" w:rsidRPr="00FE5958" w:rsidRDefault="00897DF3" w:rsidP="00FE5958">
      <w:pPr>
        <w:pStyle w:val="Heading10"/>
        <w:keepNext/>
        <w:keepLines/>
        <w:spacing w:line="240" w:lineRule="auto"/>
        <w:ind w:leftChars="-1" w:left="-2" w:firstLineChars="202" w:firstLine="485"/>
        <w:jc w:val="center"/>
        <w:rPr>
          <w:b w:val="0"/>
          <w:i w:val="0"/>
          <w:sz w:val="24"/>
          <w:szCs w:val="24"/>
        </w:rPr>
      </w:pPr>
    </w:p>
    <w:p w:rsidR="00AD6559" w:rsidRPr="00FE5958" w:rsidRDefault="00AD6559" w:rsidP="00FE5958">
      <w:pPr>
        <w:tabs>
          <w:tab w:val="left" w:pos="840"/>
        </w:tabs>
        <w:ind w:firstLine="851"/>
      </w:pPr>
      <w:r w:rsidRPr="00FE5958">
        <w:t>Оценка образовательных достижений обучающихся включает различные оценочные процедуры:</w:t>
      </w:r>
    </w:p>
    <w:p w:rsidR="00AD6559" w:rsidRPr="00FE5958" w:rsidRDefault="00AD6559" w:rsidP="00CB484B">
      <w:pPr>
        <w:numPr>
          <w:ilvl w:val="0"/>
          <w:numId w:val="5"/>
        </w:numPr>
        <w:tabs>
          <w:tab w:val="left" w:pos="840"/>
          <w:tab w:val="left" w:pos="1134"/>
        </w:tabs>
        <w:ind w:left="0" w:firstLine="851"/>
      </w:pPr>
      <w:r w:rsidRPr="00FE5958">
        <w:t xml:space="preserve">стартовая диагностика; </w:t>
      </w:r>
    </w:p>
    <w:p w:rsidR="00AD6559" w:rsidRPr="00FE5958" w:rsidRDefault="00AD6559" w:rsidP="00CB484B">
      <w:pPr>
        <w:numPr>
          <w:ilvl w:val="0"/>
          <w:numId w:val="5"/>
        </w:numPr>
        <w:tabs>
          <w:tab w:val="left" w:pos="840"/>
          <w:tab w:val="left" w:pos="1134"/>
        </w:tabs>
        <w:ind w:left="0" w:firstLine="851"/>
      </w:pPr>
      <w:proofErr w:type="gramStart"/>
      <w:r w:rsidRPr="00FE5958">
        <w:t>текущая</w:t>
      </w:r>
      <w:proofErr w:type="gramEnd"/>
      <w:r w:rsidRPr="00FE5958">
        <w:t xml:space="preserve"> контроль; </w:t>
      </w:r>
    </w:p>
    <w:p w:rsidR="00AD6559" w:rsidRPr="00FE5958" w:rsidRDefault="00AD6559" w:rsidP="00CB484B">
      <w:pPr>
        <w:numPr>
          <w:ilvl w:val="0"/>
          <w:numId w:val="5"/>
        </w:numPr>
        <w:tabs>
          <w:tab w:val="left" w:pos="840"/>
          <w:tab w:val="left" w:pos="1134"/>
        </w:tabs>
        <w:ind w:left="0" w:firstLine="851"/>
      </w:pPr>
      <w:r w:rsidRPr="00FE5958">
        <w:t xml:space="preserve">портфолио; </w:t>
      </w:r>
    </w:p>
    <w:p w:rsidR="00AD6559" w:rsidRPr="00FE5958" w:rsidRDefault="00AD6559" w:rsidP="00CB484B">
      <w:pPr>
        <w:numPr>
          <w:ilvl w:val="0"/>
          <w:numId w:val="5"/>
        </w:numPr>
        <w:tabs>
          <w:tab w:val="left" w:pos="840"/>
          <w:tab w:val="left" w:pos="1134"/>
        </w:tabs>
        <w:ind w:left="0" w:firstLine="851"/>
      </w:pPr>
      <w:r w:rsidRPr="00FE5958">
        <w:t xml:space="preserve">промежуточная аттестация. </w:t>
      </w:r>
    </w:p>
    <w:p w:rsidR="00AD6559" w:rsidRPr="00FE5958" w:rsidRDefault="00AD6559" w:rsidP="00CB484B">
      <w:pPr>
        <w:tabs>
          <w:tab w:val="left" w:pos="1134"/>
        </w:tabs>
        <w:ind w:firstLine="851"/>
      </w:pPr>
      <w:r w:rsidRPr="00FE5958">
        <w:t>Система оценки  программы реализует системно-деятельностный, комплексный и уро</w:t>
      </w:r>
      <w:r w:rsidRPr="00FE5958">
        <w:t>в</w:t>
      </w:r>
      <w:r w:rsidRPr="00FE5958">
        <w:t>невый подходы к оценке образовательных достижений обучающихся.</w:t>
      </w:r>
    </w:p>
    <w:p w:rsidR="00AD6559" w:rsidRPr="00FE5958" w:rsidRDefault="00AD6559" w:rsidP="00CB484B">
      <w:pPr>
        <w:tabs>
          <w:tab w:val="left" w:pos="1134"/>
        </w:tabs>
        <w:ind w:firstLine="851"/>
      </w:pPr>
      <w:r w:rsidRPr="00FE5958">
        <w:t>Системно-деятельностный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AD6559" w:rsidRPr="00FE5958" w:rsidRDefault="00AD6559" w:rsidP="00CB484B">
      <w:pPr>
        <w:tabs>
          <w:tab w:val="left" w:pos="1134"/>
        </w:tabs>
        <w:ind w:firstLine="851"/>
      </w:pPr>
      <w:r w:rsidRPr="00FE5958">
        <w:t xml:space="preserve">Комплексный подход к оценке образовательных достижений реализуется путем оценки трех групп результатов: </w:t>
      </w:r>
    </w:p>
    <w:p w:rsidR="00AD6559" w:rsidRPr="00FE5958" w:rsidRDefault="00AD6559" w:rsidP="00CB484B">
      <w:pPr>
        <w:numPr>
          <w:ilvl w:val="0"/>
          <w:numId w:val="6"/>
        </w:numPr>
        <w:tabs>
          <w:tab w:val="left" w:pos="1134"/>
        </w:tabs>
        <w:ind w:left="0" w:firstLine="851"/>
      </w:pPr>
      <w:r w:rsidRPr="00FE5958">
        <w:t>личностных, предметных, метапредметных (регулятивных, коммуникативных и п</w:t>
      </w:r>
      <w:r w:rsidRPr="00FE5958">
        <w:t>о</w:t>
      </w:r>
      <w:r w:rsidRPr="00FE5958">
        <w:t>знавательных универсальных учебных действий);</w:t>
      </w:r>
    </w:p>
    <w:p w:rsidR="00AD6559" w:rsidRPr="00FE5958" w:rsidRDefault="00AD6559" w:rsidP="00CB484B">
      <w:pPr>
        <w:numPr>
          <w:ilvl w:val="0"/>
          <w:numId w:val="6"/>
        </w:numPr>
        <w:tabs>
          <w:tab w:val="left" w:pos="1134"/>
        </w:tabs>
        <w:ind w:left="0" w:firstLine="851"/>
      </w:pPr>
      <w:r w:rsidRPr="00FE5958">
        <w:t>использования комплекса оценочных процедур как основы для оценки динамики и</w:t>
      </w:r>
      <w:r w:rsidRPr="00FE5958">
        <w:t>н</w:t>
      </w:r>
      <w:r w:rsidRPr="00FE5958">
        <w:t>дивидуальных образовательных достижений;</w:t>
      </w:r>
    </w:p>
    <w:p w:rsidR="00AD6559" w:rsidRPr="00FE5958" w:rsidRDefault="00AD6559" w:rsidP="00CB484B">
      <w:pPr>
        <w:numPr>
          <w:ilvl w:val="0"/>
          <w:numId w:val="6"/>
        </w:numPr>
        <w:tabs>
          <w:tab w:val="left" w:pos="1134"/>
        </w:tabs>
        <w:ind w:left="0" w:firstLine="851"/>
      </w:pPr>
      <w:r w:rsidRPr="00FE5958">
        <w:t>использования разнообразных методов и форм оценки, взаимно дополняющих друг друга (проекты, практическая работа, самооценка, наблюдения и др.);</w:t>
      </w:r>
    </w:p>
    <w:p w:rsidR="00AD6559" w:rsidRPr="00FE5958" w:rsidRDefault="00AD6559" w:rsidP="00FE5958">
      <w:pPr>
        <w:ind w:firstLine="851"/>
      </w:pPr>
      <w:r w:rsidRPr="00FE5958">
        <w:t>Уровневый подход реализуется по отношению</w:t>
      </w:r>
      <w:r w:rsidR="00CB484B">
        <w:t>:</w:t>
      </w:r>
      <w:r w:rsidRPr="00FE5958">
        <w:t xml:space="preserve"> как к содержанию оценки, так и к пре</w:t>
      </w:r>
      <w:r w:rsidRPr="00FE5958">
        <w:t>д</w:t>
      </w:r>
      <w:r w:rsidRPr="00FE5958">
        <w:t>ставлению и интерпретации результатов.</w:t>
      </w:r>
    </w:p>
    <w:p w:rsidR="00AD6559" w:rsidRPr="00FE5958" w:rsidRDefault="00AD6559" w:rsidP="00FE5958">
      <w:pPr>
        <w:ind w:firstLine="851"/>
      </w:pPr>
      <w:r w:rsidRPr="00FE5958">
        <w:t>Уровневый подход к содержанию оценки обеспечивается следующими составляющими:</w:t>
      </w:r>
    </w:p>
    <w:p w:rsidR="00AD6559" w:rsidRPr="00FE5958" w:rsidRDefault="00AD6559" w:rsidP="00FE5958">
      <w:pPr>
        <w:pStyle w:val="ConsPlusNormal"/>
        <w:ind w:firstLine="851"/>
        <w:jc w:val="both"/>
        <w:rPr>
          <w:rFonts w:ascii="Times New Roman" w:hAnsi="Times New Roman" w:cs="Times New Roman"/>
          <w:sz w:val="24"/>
          <w:szCs w:val="24"/>
        </w:rPr>
      </w:pPr>
      <w:r w:rsidRPr="00FE5958">
        <w:rPr>
          <w:rFonts w:ascii="Times New Roman" w:hAnsi="Times New Roman" w:cs="Times New Roman"/>
          <w:sz w:val="24"/>
          <w:szCs w:val="24"/>
        </w:rPr>
        <w:t>1. "Стартовый уровень". Предполагает использование и реализацию общедоступных и универсальных форм организации материала, минимальную сложность предлагаемого для о</w:t>
      </w:r>
      <w:r w:rsidRPr="00FE5958">
        <w:rPr>
          <w:rFonts w:ascii="Times New Roman" w:hAnsi="Times New Roman" w:cs="Times New Roman"/>
          <w:sz w:val="24"/>
          <w:szCs w:val="24"/>
        </w:rPr>
        <w:t>с</w:t>
      </w:r>
      <w:r w:rsidRPr="00FE5958">
        <w:rPr>
          <w:rFonts w:ascii="Times New Roman" w:hAnsi="Times New Roman" w:cs="Times New Roman"/>
          <w:sz w:val="24"/>
          <w:szCs w:val="24"/>
        </w:rPr>
        <w:t>воения содержания программы.</w:t>
      </w:r>
    </w:p>
    <w:p w:rsidR="00AD6559" w:rsidRPr="00FE5958" w:rsidRDefault="00AD6559" w:rsidP="00FE5958">
      <w:pPr>
        <w:pStyle w:val="ConsPlusNormal"/>
        <w:ind w:firstLine="851"/>
        <w:jc w:val="both"/>
        <w:rPr>
          <w:rFonts w:ascii="Times New Roman" w:hAnsi="Times New Roman" w:cs="Times New Roman"/>
          <w:sz w:val="24"/>
          <w:szCs w:val="24"/>
        </w:rPr>
      </w:pPr>
      <w:r w:rsidRPr="00FE5958">
        <w:rPr>
          <w:rFonts w:ascii="Times New Roman" w:hAnsi="Times New Roman" w:cs="Times New Roman"/>
          <w:sz w:val="24"/>
          <w:szCs w:val="24"/>
        </w:rPr>
        <w:t>2. "Базовый уровень". Предполагает использование и реализацию таких форм организ</w:t>
      </w:r>
      <w:r w:rsidRPr="00FE5958">
        <w:rPr>
          <w:rFonts w:ascii="Times New Roman" w:hAnsi="Times New Roman" w:cs="Times New Roman"/>
          <w:sz w:val="24"/>
          <w:szCs w:val="24"/>
        </w:rPr>
        <w:t>а</w:t>
      </w:r>
      <w:r w:rsidRPr="00FE5958">
        <w:rPr>
          <w:rFonts w:ascii="Times New Roman" w:hAnsi="Times New Roman" w:cs="Times New Roman"/>
          <w:sz w:val="24"/>
          <w:szCs w:val="24"/>
        </w:rPr>
        <w:t>ции материала, которые допускают освоение специализированных знаний и языка, гарантир</w:t>
      </w:r>
      <w:r w:rsidRPr="00FE5958">
        <w:rPr>
          <w:rFonts w:ascii="Times New Roman" w:hAnsi="Times New Roman" w:cs="Times New Roman"/>
          <w:sz w:val="24"/>
          <w:szCs w:val="24"/>
        </w:rPr>
        <w:t>о</w:t>
      </w:r>
      <w:r w:rsidRPr="00FE5958">
        <w:rPr>
          <w:rFonts w:ascii="Times New Roman" w:hAnsi="Times New Roman" w:cs="Times New Roman"/>
          <w:sz w:val="24"/>
          <w:szCs w:val="24"/>
        </w:rPr>
        <w:t>ванно обеспечивают трансляцию общей и целостной картины в рамках содержательно-тематического направления программы.</w:t>
      </w:r>
    </w:p>
    <w:p w:rsidR="00AD6559" w:rsidRPr="00D606D0" w:rsidRDefault="00AD6559" w:rsidP="00FE5958">
      <w:pPr>
        <w:pStyle w:val="ConsPlusNormal"/>
        <w:ind w:firstLine="851"/>
        <w:jc w:val="both"/>
        <w:rPr>
          <w:rFonts w:ascii="Times New Roman" w:hAnsi="Times New Roman" w:cs="Times New Roman"/>
          <w:sz w:val="24"/>
          <w:szCs w:val="24"/>
        </w:rPr>
      </w:pPr>
      <w:r w:rsidRPr="00FE5958">
        <w:rPr>
          <w:rFonts w:ascii="Times New Roman" w:hAnsi="Times New Roman" w:cs="Times New Roman"/>
          <w:sz w:val="24"/>
          <w:szCs w:val="24"/>
        </w:rPr>
        <w:t>3. "Продвинутый уровень". Предполагает использование форм организации материала, обеспечивающих доступ к сложным (возможно узкоспециализированным) и нетривиальным ра</w:t>
      </w:r>
      <w:r w:rsidRPr="00FE5958">
        <w:rPr>
          <w:rFonts w:ascii="Times New Roman" w:hAnsi="Times New Roman" w:cs="Times New Roman"/>
          <w:sz w:val="24"/>
          <w:szCs w:val="24"/>
        </w:rPr>
        <w:t>з</w:t>
      </w:r>
      <w:r w:rsidRPr="00FE5958">
        <w:rPr>
          <w:rFonts w:ascii="Times New Roman" w:hAnsi="Times New Roman" w:cs="Times New Roman"/>
          <w:sz w:val="24"/>
          <w:szCs w:val="24"/>
        </w:rPr>
        <w:t>делам в рамках содержательно-тематического направления программы. Также предполагает у</w:t>
      </w:r>
      <w:r w:rsidRPr="00FE5958">
        <w:rPr>
          <w:rFonts w:ascii="Times New Roman" w:hAnsi="Times New Roman" w:cs="Times New Roman"/>
          <w:sz w:val="24"/>
          <w:szCs w:val="24"/>
        </w:rPr>
        <w:t>г</w:t>
      </w:r>
      <w:r w:rsidRPr="00FE5958">
        <w:rPr>
          <w:rFonts w:ascii="Times New Roman" w:hAnsi="Times New Roman" w:cs="Times New Roman"/>
          <w:sz w:val="24"/>
          <w:szCs w:val="24"/>
        </w:rPr>
        <w:t>лубленное изучение содержания программы и доступ</w:t>
      </w:r>
      <w:r w:rsidRPr="00D606D0">
        <w:rPr>
          <w:rFonts w:ascii="Times New Roman" w:hAnsi="Times New Roman" w:cs="Times New Roman"/>
          <w:sz w:val="24"/>
          <w:szCs w:val="24"/>
        </w:rPr>
        <w:t xml:space="preserve"> к </w:t>
      </w:r>
      <w:proofErr w:type="spellStart"/>
      <w:r w:rsidRPr="00D606D0">
        <w:rPr>
          <w:rFonts w:ascii="Times New Roman" w:hAnsi="Times New Roman" w:cs="Times New Roman"/>
          <w:sz w:val="24"/>
          <w:szCs w:val="24"/>
        </w:rPr>
        <w:t>околопрофессиональным</w:t>
      </w:r>
      <w:proofErr w:type="spellEnd"/>
      <w:r w:rsidRPr="00D606D0">
        <w:rPr>
          <w:rFonts w:ascii="Times New Roman" w:hAnsi="Times New Roman" w:cs="Times New Roman"/>
          <w:sz w:val="24"/>
          <w:szCs w:val="24"/>
        </w:rPr>
        <w:t xml:space="preserve"> и професси</w:t>
      </w:r>
      <w:r w:rsidRPr="00D606D0">
        <w:rPr>
          <w:rFonts w:ascii="Times New Roman" w:hAnsi="Times New Roman" w:cs="Times New Roman"/>
          <w:sz w:val="24"/>
          <w:szCs w:val="24"/>
        </w:rPr>
        <w:t>о</w:t>
      </w:r>
      <w:r w:rsidRPr="00D606D0">
        <w:rPr>
          <w:rFonts w:ascii="Times New Roman" w:hAnsi="Times New Roman" w:cs="Times New Roman"/>
          <w:sz w:val="24"/>
          <w:szCs w:val="24"/>
        </w:rPr>
        <w:t>нальным знаниям в рамках содержательно-тематического направления программы.</w:t>
      </w:r>
    </w:p>
    <w:p w:rsidR="00AD6559" w:rsidRPr="00D606D0" w:rsidRDefault="00AD6559" w:rsidP="00D606D0">
      <w:pPr>
        <w:pStyle w:val="ConsPlusNormal"/>
        <w:ind w:firstLine="851"/>
        <w:jc w:val="both"/>
        <w:rPr>
          <w:rFonts w:ascii="Times New Roman" w:hAnsi="Times New Roman" w:cs="Times New Roman"/>
          <w:sz w:val="24"/>
          <w:szCs w:val="24"/>
        </w:rPr>
      </w:pPr>
      <w:r w:rsidRPr="00D606D0">
        <w:rPr>
          <w:rFonts w:ascii="Times New Roman" w:hAnsi="Times New Roman" w:cs="Times New Roman"/>
          <w:sz w:val="24"/>
          <w:szCs w:val="24"/>
        </w:rPr>
        <w:t xml:space="preserve">Каждый </w:t>
      </w:r>
      <w:proofErr w:type="spellStart"/>
      <w:r w:rsidRPr="00D606D0">
        <w:rPr>
          <w:rFonts w:ascii="Times New Roman" w:hAnsi="Times New Roman" w:cs="Times New Roman"/>
          <w:sz w:val="24"/>
          <w:szCs w:val="24"/>
        </w:rPr>
        <w:t>обюучающийся</w:t>
      </w:r>
      <w:proofErr w:type="spellEnd"/>
      <w:r w:rsidRPr="00D606D0">
        <w:rPr>
          <w:rFonts w:ascii="Times New Roman" w:hAnsi="Times New Roman" w:cs="Times New Roman"/>
          <w:sz w:val="24"/>
          <w:szCs w:val="24"/>
        </w:rPr>
        <w:t xml:space="preserve"> программы имеет право на стартовый доступ к любому из пре</w:t>
      </w:r>
      <w:r w:rsidRPr="00D606D0">
        <w:rPr>
          <w:rFonts w:ascii="Times New Roman" w:hAnsi="Times New Roman" w:cs="Times New Roman"/>
          <w:sz w:val="24"/>
          <w:szCs w:val="24"/>
        </w:rPr>
        <w:t>д</w:t>
      </w:r>
      <w:r w:rsidRPr="00D606D0">
        <w:rPr>
          <w:rFonts w:ascii="Times New Roman" w:hAnsi="Times New Roman" w:cs="Times New Roman"/>
          <w:sz w:val="24"/>
          <w:szCs w:val="24"/>
        </w:rPr>
        <w:t>ставленных уровней, которое реализуется через организацию условий и процедур оценки изн</w:t>
      </w:r>
      <w:r w:rsidRPr="00D606D0">
        <w:rPr>
          <w:rFonts w:ascii="Times New Roman" w:hAnsi="Times New Roman" w:cs="Times New Roman"/>
          <w:sz w:val="24"/>
          <w:szCs w:val="24"/>
        </w:rPr>
        <w:t>а</w:t>
      </w:r>
      <w:r w:rsidRPr="00D606D0">
        <w:rPr>
          <w:rFonts w:ascii="Times New Roman" w:hAnsi="Times New Roman" w:cs="Times New Roman"/>
          <w:sz w:val="24"/>
          <w:szCs w:val="24"/>
        </w:rPr>
        <w:t>чальной готовности обучающегося (где определяется та или иная степень готовности к освоению содержания и материала заявленного участником уровня).</w:t>
      </w:r>
    </w:p>
    <w:p w:rsidR="00AD6559" w:rsidRPr="00D606D0" w:rsidRDefault="00AD6559" w:rsidP="00D606D0">
      <w:pPr>
        <w:pStyle w:val="ConsPlusNormal"/>
        <w:ind w:firstLine="851"/>
        <w:jc w:val="both"/>
        <w:rPr>
          <w:rFonts w:ascii="Times New Roman" w:hAnsi="Times New Roman" w:cs="Times New Roman"/>
          <w:sz w:val="24"/>
          <w:szCs w:val="24"/>
        </w:rPr>
      </w:pPr>
      <w:proofErr w:type="gramStart"/>
      <w:r w:rsidRPr="00D606D0">
        <w:rPr>
          <w:rFonts w:ascii="Times New Roman" w:hAnsi="Times New Roman" w:cs="Times New Roman"/>
          <w:sz w:val="24"/>
          <w:szCs w:val="24"/>
        </w:rPr>
        <w:t>Дифференцированный по соответствующим уровням учебный материал может предл</w:t>
      </w:r>
      <w:r w:rsidRPr="00D606D0">
        <w:rPr>
          <w:rFonts w:ascii="Times New Roman" w:hAnsi="Times New Roman" w:cs="Times New Roman"/>
          <w:sz w:val="24"/>
          <w:szCs w:val="24"/>
        </w:rPr>
        <w:t>а</w:t>
      </w:r>
      <w:r w:rsidRPr="00D606D0">
        <w:rPr>
          <w:rFonts w:ascii="Times New Roman" w:hAnsi="Times New Roman" w:cs="Times New Roman"/>
          <w:sz w:val="24"/>
          <w:szCs w:val="24"/>
        </w:rPr>
        <w:t>гаться в разных формах и типах источников для обучающихся образовательной программы.</w:t>
      </w:r>
      <w:proofErr w:type="gramEnd"/>
      <w:r w:rsidRPr="00D606D0">
        <w:rPr>
          <w:rFonts w:ascii="Times New Roman" w:hAnsi="Times New Roman" w:cs="Times New Roman"/>
          <w:sz w:val="24"/>
          <w:szCs w:val="24"/>
        </w:rPr>
        <w:t xml:space="preserve"> К</w:t>
      </w:r>
      <w:r w:rsidRPr="00D606D0">
        <w:rPr>
          <w:rFonts w:ascii="Times New Roman" w:hAnsi="Times New Roman" w:cs="Times New Roman"/>
          <w:sz w:val="24"/>
          <w:szCs w:val="24"/>
        </w:rPr>
        <w:t>а</w:t>
      </w:r>
      <w:r w:rsidRPr="00D606D0">
        <w:rPr>
          <w:rFonts w:ascii="Times New Roman" w:hAnsi="Times New Roman" w:cs="Times New Roman"/>
          <w:sz w:val="24"/>
          <w:szCs w:val="24"/>
        </w:rPr>
        <w:t>ждый из трех уровней предполагает универсальную доступность для детей с любым видом и т</w:t>
      </w:r>
      <w:r w:rsidRPr="00D606D0">
        <w:rPr>
          <w:rFonts w:ascii="Times New Roman" w:hAnsi="Times New Roman" w:cs="Times New Roman"/>
          <w:sz w:val="24"/>
          <w:szCs w:val="24"/>
        </w:rPr>
        <w:t>и</w:t>
      </w:r>
      <w:r w:rsidRPr="00D606D0">
        <w:rPr>
          <w:rFonts w:ascii="Times New Roman" w:hAnsi="Times New Roman" w:cs="Times New Roman"/>
          <w:sz w:val="24"/>
          <w:szCs w:val="24"/>
        </w:rPr>
        <w:t>пом психофизиологических особенностей. В свою очередь, материал программы учитывает ос</w:t>
      </w:r>
      <w:r w:rsidRPr="00D606D0">
        <w:rPr>
          <w:rFonts w:ascii="Times New Roman" w:hAnsi="Times New Roman" w:cs="Times New Roman"/>
          <w:sz w:val="24"/>
          <w:szCs w:val="24"/>
        </w:rPr>
        <w:t>о</w:t>
      </w:r>
      <w:r w:rsidRPr="00D606D0">
        <w:rPr>
          <w:rFonts w:ascii="Times New Roman" w:hAnsi="Times New Roman" w:cs="Times New Roman"/>
          <w:sz w:val="24"/>
          <w:szCs w:val="24"/>
        </w:rPr>
        <w:t>бенности здоровья тех детей, которые могут испытывать сложности при чтении, прослушивании или совершении каких-либо манипуляций с предлагаемым им материалом.</w:t>
      </w:r>
    </w:p>
    <w:p w:rsidR="00AD6559" w:rsidRPr="00D606D0" w:rsidRDefault="00AD6559" w:rsidP="00D606D0">
      <w:pPr>
        <w:pStyle w:val="ConsPlusNormal"/>
        <w:ind w:firstLine="851"/>
        <w:jc w:val="both"/>
        <w:rPr>
          <w:rFonts w:ascii="Times New Roman" w:hAnsi="Times New Roman" w:cs="Times New Roman"/>
          <w:sz w:val="24"/>
          <w:szCs w:val="24"/>
        </w:rPr>
      </w:pPr>
      <w:r w:rsidRPr="00D606D0">
        <w:rPr>
          <w:rFonts w:ascii="Times New Roman" w:hAnsi="Times New Roman" w:cs="Times New Roman"/>
          <w:sz w:val="24"/>
          <w:szCs w:val="24"/>
        </w:rPr>
        <w:lastRenderedPageBreak/>
        <w:t>При реализации программы для повышения мотивации обучающихся используется си</w:t>
      </w:r>
      <w:r w:rsidRPr="00D606D0">
        <w:rPr>
          <w:rFonts w:ascii="Times New Roman" w:hAnsi="Times New Roman" w:cs="Times New Roman"/>
          <w:sz w:val="24"/>
          <w:szCs w:val="24"/>
        </w:rPr>
        <w:t>с</w:t>
      </w:r>
      <w:r w:rsidRPr="00D606D0">
        <w:rPr>
          <w:rFonts w:ascii="Times New Roman" w:hAnsi="Times New Roman" w:cs="Times New Roman"/>
          <w:sz w:val="24"/>
          <w:szCs w:val="24"/>
        </w:rPr>
        <w:t>тема стимулирующего поощрения достижений, в которой ребенок, осваивающий программу, б</w:t>
      </w:r>
      <w:r w:rsidRPr="00D606D0">
        <w:rPr>
          <w:rFonts w:ascii="Times New Roman" w:hAnsi="Times New Roman" w:cs="Times New Roman"/>
          <w:sz w:val="24"/>
          <w:szCs w:val="24"/>
        </w:rPr>
        <w:t>у</w:t>
      </w:r>
      <w:r w:rsidRPr="00D606D0">
        <w:rPr>
          <w:rFonts w:ascii="Times New Roman" w:hAnsi="Times New Roman" w:cs="Times New Roman"/>
          <w:sz w:val="24"/>
          <w:szCs w:val="24"/>
        </w:rPr>
        <w:t>дет получать отличительные знаки за освоение каждой ступени программы.</w:t>
      </w:r>
    </w:p>
    <w:p w:rsidR="00AD6559" w:rsidRPr="00D606D0" w:rsidRDefault="00AD6559" w:rsidP="00D606D0">
      <w:pPr>
        <w:ind w:firstLine="851"/>
        <w:rPr>
          <w:i/>
        </w:rPr>
      </w:pPr>
    </w:p>
    <w:p w:rsidR="00AD6559" w:rsidRPr="00D606D0" w:rsidRDefault="00AD6559" w:rsidP="00D606D0">
      <w:pPr>
        <w:ind w:firstLine="851"/>
        <w:rPr>
          <w:i/>
        </w:rPr>
      </w:pPr>
      <w:r w:rsidRPr="00D606D0">
        <w:rPr>
          <w:i/>
        </w:rPr>
        <w:t>Организация и содержание оценочных процедур</w:t>
      </w:r>
    </w:p>
    <w:p w:rsidR="00AD6559" w:rsidRPr="00D606D0" w:rsidRDefault="00AD6559" w:rsidP="00D606D0">
      <w:pPr>
        <w:ind w:firstLine="851"/>
        <w:rPr>
          <w:i/>
        </w:rPr>
      </w:pPr>
      <w:r w:rsidRPr="00D606D0">
        <w:rPr>
          <w:i/>
        </w:rPr>
        <w:t>Стартовая диагностика</w:t>
      </w:r>
    </w:p>
    <w:p w:rsidR="00AD6559" w:rsidRPr="00D606D0" w:rsidRDefault="00AD6559" w:rsidP="00D606D0">
      <w:pPr>
        <w:ind w:firstLine="851"/>
      </w:pPr>
      <w:r w:rsidRPr="00D606D0">
        <w:t xml:space="preserve">Стартовая диагностика представляет собой процедуру оценки готовности к </w:t>
      </w:r>
      <w:proofErr w:type="gramStart"/>
      <w:r w:rsidRPr="00D606D0">
        <w:t>обучению по программе</w:t>
      </w:r>
      <w:proofErr w:type="gramEnd"/>
      <w:r w:rsidRPr="00D606D0">
        <w:t xml:space="preserve">. </w:t>
      </w:r>
    </w:p>
    <w:p w:rsidR="00AD6559" w:rsidRPr="00D606D0" w:rsidRDefault="00AD6559" w:rsidP="00D606D0">
      <w:pPr>
        <w:ind w:firstLine="851"/>
      </w:pPr>
      <w:r w:rsidRPr="00D606D0">
        <w:t xml:space="preserve">Стартовая диагностика готовности к изучению программы проводится </w:t>
      </w:r>
      <w:r w:rsidR="00CB484B">
        <w:t>педагогом</w:t>
      </w:r>
      <w:r w:rsidRPr="00D606D0">
        <w:t xml:space="preserve"> в нач</w:t>
      </w:r>
      <w:r w:rsidRPr="00D606D0">
        <w:t>а</w:t>
      </w:r>
      <w:r w:rsidRPr="00D606D0">
        <w:t>ле обучения.</w:t>
      </w:r>
    </w:p>
    <w:p w:rsidR="00AD6559" w:rsidRPr="00D606D0" w:rsidRDefault="00AD6559" w:rsidP="00D606D0">
      <w:pPr>
        <w:ind w:firstLine="851"/>
      </w:pPr>
      <w:r w:rsidRPr="00D606D0">
        <w:t>Результаты стартовой диагностики являются основанием для корректировки программы и индивидуализации учебной деятельности.</w:t>
      </w:r>
    </w:p>
    <w:p w:rsidR="00AD6559" w:rsidRPr="00D606D0" w:rsidRDefault="00AD6559" w:rsidP="00D606D0">
      <w:pPr>
        <w:ind w:firstLine="851"/>
        <w:rPr>
          <w:i/>
        </w:rPr>
      </w:pPr>
      <w:r w:rsidRPr="00D606D0">
        <w:rPr>
          <w:i/>
        </w:rPr>
        <w:t>Текущий контроль, промежуточная аттестация</w:t>
      </w:r>
    </w:p>
    <w:p w:rsidR="00AD6559" w:rsidRPr="00D606D0" w:rsidRDefault="00AD6559" w:rsidP="00D606D0">
      <w:pPr>
        <w:ind w:firstLine="851"/>
        <w:rPr>
          <w:rFonts w:eastAsia="@Arial Unicode MS"/>
        </w:rPr>
      </w:pPr>
      <w:r w:rsidRPr="00D606D0">
        <w:t>Текущий контроль представляет собой процедуру оценки индивидуального продвиж</w:t>
      </w:r>
      <w:r w:rsidRPr="00D606D0">
        <w:t>е</w:t>
      </w:r>
      <w:r w:rsidRPr="00D606D0">
        <w:t>ния в освоении программы. Объектом текущего контроля являются планируемые образовател</w:t>
      </w:r>
      <w:r w:rsidRPr="00D606D0">
        <w:t>ь</w:t>
      </w:r>
      <w:r w:rsidRPr="00D606D0">
        <w:t xml:space="preserve">ные результаты. </w:t>
      </w:r>
    </w:p>
    <w:p w:rsidR="00AD6559" w:rsidRPr="00D606D0" w:rsidRDefault="00AD6559" w:rsidP="00D606D0">
      <w:pPr>
        <w:ind w:firstLine="851"/>
      </w:pPr>
      <w:r w:rsidRPr="00D606D0">
        <w:t>При текущем контроле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w:t>
      </w:r>
      <w:r w:rsidRPr="00D606D0">
        <w:t>с</w:t>
      </w:r>
      <w:r w:rsidRPr="00D606D0">
        <w:t>тичным, индивидуальные и групповые формы оценки, сам</w:t>
      </w:r>
      <w:proofErr w:type="gramStart"/>
      <w:r w:rsidRPr="00D606D0">
        <w:t>о-</w:t>
      </w:r>
      <w:proofErr w:type="gramEnd"/>
      <w:r w:rsidRPr="00D606D0">
        <w:t xml:space="preserve"> и </w:t>
      </w:r>
      <w:proofErr w:type="spellStart"/>
      <w:r w:rsidRPr="00D606D0">
        <w:t>взаимооценка</w:t>
      </w:r>
      <w:proofErr w:type="spellEnd"/>
      <w:r w:rsidRPr="00D606D0">
        <w:t xml:space="preserve"> и др.). Выбор форм, методов и моделей заданий определяется педагогом дополнительного образования. </w:t>
      </w:r>
    </w:p>
    <w:p w:rsidR="00AD6559" w:rsidRPr="00D606D0" w:rsidRDefault="00AD6559" w:rsidP="00D606D0">
      <w:pPr>
        <w:ind w:firstLine="851"/>
      </w:pPr>
      <w:r w:rsidRPr="00D606D0">
        <w:t>Результаты текущего контроля являются основой для индивидуализации учебной де</w:t>
      </w:r>
      <w:r w:rsidRPr="00D606D0">
        <w:t>я</w:t>
      </w:r>
      <w:r w:rsidRPr="00D606D0">
        <w:t xml:space="preserve">тельности </w:t>
      </w:r>
      <w:r w:rsidR="008541A0">
        <w:t>(работы по</w:t>
      </w:r>
      <w:r w:rsidRPr="00D606D0">
        <w:t xml:space="preserve"> индивидуально</w:t>
      </w:r>
      <w:r w:rsidR="008541A0">
        <w:t>му</w:t>
      </w:r>
      <w:r w:rsidRPr="00D606D0">
        <w:t xml:space="preserve"> учебно</w:t>
      </w:r>
      <w:r w:rsidR="008541A0">
        <w:t>му</w:t>
      </w:r>
      <w:r w:rsidRPr="00D606D0">
        <w:t xml:space="preserve"> план</w:t>
      </w:r>
      <w:r w:rsidR="008541A0">
        <w:t>у)</w:t>
      </w:r>
      <w:r w:rsidRPr="00D606D0">
        <w:t>, в том числе и</w:t>
      </w:r>
      <w:r w:rsidR="008541A0">
        <w:t>зменения</w:t>
      </w:r>
      <w:r w:rsidRPr="00D606D0">
        <w:t xml:space="preserve"> сроков изуч</w:t>
      </w:r>
      <w:r w:rsidRPr="00D606D0">
        <w:t>е</w:t>
      </w:r>
      <w:r w:rsidRPr="00D606D0">
        <w:t>ния пр</w:t>
      </w:r>
      <w:r w:rsidRPr="00D606D0">
        <w:t>о</w:t>
      </w:r>
      <w:r w:rsidRPr="00D606D0">
        <w:t>граммы.</w:t>
      </w:r>
    </w:p>
    <w:p w:rsidR="00AD6559" w:rsidRDefault="00AD6559" w:rsidP="00237BD3">
      <w:pPr>
        <w:ind w:firstLine="851"/>
      </w:pPr>
      <w:r w:rsidRPr="00D606D0">
        <w:t xml:space="preserve">Промежуточная аттестация представляет собой </w:t>
      </w:r>
      <w:r w:rsidR="00CB484B">
        <w:t xml:space="preserve">ежегодную </w:t>
      </w:r>
      <w:r w:rsidRPr="00D606D0">
        <w:t xml:space="preserve">процедуру аттестации </w:t>
      </w:r>
      <w:proofErr w:type="gramStart"/>
      <w:r w:rsidRPr="00D606D0">
        <w:t>об</w:t>
      </w:r>
      <w:r w:rsidRPr="00D606D0">
        <w:t>у</w:t>
      </w:r>
      <w:r w:rsidRPr="00D606D0">
        <w:t>чающихся</w:t>
      </w:r>
      <w:proofErr w:type="gramEnd"/>
      <w:r w:rsidRPr="00D606D0">
        <w:t xml:space="preserve">. Промежуточная аттестация проводится </w:t>
      </w:r>
      <w:r w:rsidR="00CE4078">
        <w:t xml:space="preserve">в течение года </w:t>
      </w:r>
      <w:r w:rsidRPr="00D606D0">
        <w:t>однократно на основе резул</w:t>
      </w:r>
      <w:r w:rsidRPr="00D606D0">
        <w:t>ь</w:t>
      </w:r>
      <w:r w:rsidRPr="00D606D0">
        <w:t xml:space="preserve">татов текущего контроля и </w:t>
      </w:r>
      <w:r w:rsidR="00CE4078">
        <w:t xml:space="preserve">результатов </w:t>
      </w:r>
      <w:r w:rsidRPr="00D606D0">
        <w:t xml:space="preserve">контрольного занятия. Контрольное занятие </w:t>
      </w:r>
      <w:r w:rsidR="00897DF3">
        <w:t>проводится</w:t>
      </w:r>
      <w:r w:rsidRPr="00D606D0">
        <w:t xml:space="preserve"> в форме </w:t>
      </w:r>
      <w:r w:rsidR="00CE4078">
        <w:t>защиты</w:t>
      </w:r>
      <w:r w:rsidR="00237BD3">
        <w:t xml:space="preserve"> </w:t>
      </w:r>
      <w:proofErr w:type="gramStart"/>
      <w:r w:rsidR="00237BD3">
        <w:t>индивидуального</w:t>
      </w:r>
      <w:r w:rsidR="00CE4078">
        <w:t xml:space="preserve"> проекта</w:t>
      </w:r>
      <w:proofErr w:type="gramEnd"/>
      <w:r w:rsidR="00237BD3">
        <w:t xml:space="preserve">, содержащего </w:t>
      </w:r>
      <w:r w:rsidRPr="00D606D0">
        <w:t xml:space="preserve"> </w:t>
      </w:r>
      <w:r w:rsidR="00237BD3">
        <w:t xml:space="preserve">решение проблемной задачи </w:t>
      </w:r>
      <w:r w:rsidRPr="00D606D0">
        <w:t>с индивид</w:t>
      </w:r>
      <w:r w:rsidRPr="00D606D0">
        <w:t>у</w:t>
      </w:r>
      <w:r w:rsidRPr="00D606D0">
        <w:t xml:space="preserve">альной и групповой формой оценки, самооценки и </w:t>
      </w:r>
      <w:proofErr w:type="spellStart"/>
      <w:r w:rsidRPr="00D606D0">
        <w:t>взаимооценки</w:t>
      </w:r>
      <w:proofErr w:type="spellEnd"/>
      <w:r w:rsidRPr="00D606D0">
        <w:t>.</w:t>
      </w:r>
    </w:p>
    <w:p w:rsidR="009306DF" w:rsidRDefault="009306DF" w:rsidP="00D606D0">
      <w:pPr>
        <w:ind w:firstLine="851"/>
      </w:pPr>
    </w:p>
    <w:p w:rsidR="009306DF" w:rsidRDefault="009306DF" w:rsidP="009306DF">
      <w:pPr>
        <w:ind w:firstLine="851"/>
        <w:jc w:val="center"/>
        <w:rPr>
          <w:b/>
        </w:rPr>
      </w:pPr>
      <w:r w:rsidRPr="009306DF">
        <w:rPr>
          <w:b/>
        </w:rPr>
        <w:t>Учебно-тематич</w:t>
      </w:r>
      <w:r>
        <w:rPr>
          <w:b/>
        </w:rPr>
        <w:t>ес</w:t>
      </w:r>
      <w:r w:rsidRPr="009306DF">
        <w:rPr>
          <w:b/>
        </w:rPr>
        <w:t>кий п</w:t>
      </w:r>
      <w:r>
        <w:rPr>
          <w:b/>
        </w:rPr>
        <w:t>ла</w:t>
      </w:r>
      <w:r w:rsidRPr="009306DF">
        <w:rPr>
          <w:b/>
        </w:rPr>
        <w:t>н</w:t>
      </w:r>
    </w:p>
    <w:p w:rsidR="009306DF" w:rsidRDefault="009306DF" w:rsidP="009306DF">
      <w:pPr>
        <w:ind w:firstLine="851"/>
        <w:jc w:val="center"/>
        <w:rPr>
          <w:b/>
        </w:rPr>
      </w:pPr>
    </w:p>
    <w:tbl>
      <w:tblPr>
        <w:tblStyle w:val="ab"/>
        <w:tblW w:w="0" w:type="auto"/>
        <w:tblLook w:val="04A0"/>
      </w:tblPr>
      <w:tblGrid>
        <w:gridCol w:w="675"/>
        <w:gridCol w:w="3481"/>
        <w:gridCol w:w="1225"/>
        <w:gridCol w:w="1225"/>
        <w:gridCol w:w="1225"/>
        <w:gridCol w:w="1225"/>
        <w:gridCol w:w="1225"/>
      </w:tblGrid>
      <w:tr w:rsidR="009306DF" w:rsidRPr="009306DF" w:rsidTr="00115C19">
        <w:tc>
          <w:tcPr>
            <w:tcW w:w="675" w:type="dxa"/>
            <w:vMerge w:val="restart"/>
            <w:vAlign w:val="center"/>
          </w:tcPr>
          <w:p w:rsidR="009306DF" w:rsidRPr="009306DF" w:rsidRDefault="009306DF" w:rsidP="009306DF">
            <w:pPr>
              <w:jc w:val="center"/>
              <w:rPr>
                <w:rFonts w:ascii="Times New Roman" w:hAnsi="Times New Roman"/>
                <w:b/>
                <w:sz w:val="24"/>
                <w:szCs w:val="24"/>
              </w:rPr>
            </w:pPr>
            <w:r w:rsidRPr="009306DF">
              <w:rPr>
                <w:rFonts w:ascii="Times New Roman" w:hAnsi="Times New Roman"/>
                <w:b/>
                <w:bCs/>
                <w:sz w:val="24"/>
                <w:szCs w:val="24"/>
              </w:rPr>
              <w:t>№</w:t>
            </w:r>
            <w:r w:rsidR="00115C19">
              <w:rPr>
                <w:rFonts w:ascii="Times New Roman" w:hAnsi="Times New Roman"/>
                <w:b/>
                <w:bCs/>
                <w:sz w:val="24"/>
                <w:szCs w:val="24"/>
              </w:rPr>
              <w:t xml:space="preserve"> </w:t>
            </w:r>
            <w:r w:rsidRPr="009306DF">
              <w:rPr>
                <w:rFonts w:ascii="Times New Roman" w:hAnsi="Times New Roman"/>
                <w:b/>
                <w:bCs/>
                <w:spacing w:val="-57"/>
                <w:sz w:val="24"/>
                <w:szCs w:val="24"/>
              </w:rPr>
              <w:t xml:space="preserve"> </w:t>
            </w:r>
            <w:proofErr w:type="gramStart"/>
            <w:r w:rsidRPr="009306DF">
              <w:rPr>
                <w:rFonts w:ascii="Times New Roman" w:hAnsi="Times New Roman"/>
                <w:b/>
                <w:bCs/>
                <w:sz w:val="24"/>
                <w:szCs w:val="24"/>
              </w:rPr>
              <w:t>п</w:t>
            </w:r>
            <w:proofErr w:type="gramEnd"/>
            <w:r w:rsidRPr="009306DF">
              <w:rPr>
                <w:rFonts w:ascii="Times New Roman" w:hAnsi="Times New Roman"/>
                <w:b/>
                <w:bCs/>
                <w:sz w:val="24"/>
                <w:szCs w:val="24"/>
              </w:rPr>
              <w:t>/п</w:t>
            </w:r>
          </w:p>
        </w:tc>
        <w:tc>
          <w:tcPr>
            <w:tcW w:w="3481" w:type="dxa"/>
            <w:vMerge w:val="restart"/>
            <w:vAlign w:val="center"/>
          </w:tcPr>
          <w:p w:rsidR="009306DF" w:rsidRPr="009306DF" w:rsidRDefault="009306DF" w:rsidP="009306DF">
            <w:pPr>
              <w:jc w:val="center"/>
              <w:rPr>
                <w:rFonts w:ascii="Times New Roman" w:hAnsi="Times New Roman"/>
                <w:b/>
                <w:sz w:val="24"/>
                <w:szCs w:val="24"/>
              </w:rPr>
            </w:pPr>
            <w:r w:rsidRPr="009306DF">
              <w:rPr>
                <w:rFonts w:ascii="Times New Roman" w:hAnsi="Times New Roman"/>
                <w:b/>
                <w:bCs/>
                <w:sz w:val="24"/>
                <w:szCs w:val="24"/>
              </w:rPr>
              <w:t>Наименование</w:t>
            </w:r>
            <w:r w:rsidRPr="009306DF">
              <w:rPr>
                <w:rFonts w:ascii="Times New Roman" w:hAnsi="Times New Roman"/>
                <w:b/>
                <w:bCs/>
                <w:spacing w:val="-3"/>
                <w:sz w:val="24"/>
                <w:szCs w:val="24"/>
              </w:rPr>
              <w:t xml:space="preserve"> </w:t>
            </w:r>
            <w:r w:rsidRPr="009306DF">
              <w:rPr>
                <w:rFonts w:ascii="Times New Roman" w:hAnsi="Times New Roman"/>
                <w:b/>
                <w:bCs/>
                <w:sz w:val="24"/>
                <w:szCs w:val="24"/>
              </w:rPr>
              <w:t>модулей</w:t>
            </w:r>
          </w:p>
        </w:tc>
        <w:tc>
          <w:tcPr>
            <w:tcW w:w="6125" w:type="dxa"/>
            <w:gridSpan w:val="5"/>
            <w:vAlign w:val="center"/>
          </w:tcPr>
          <w:p w:rsidR="009306DF" w:rsidRPr="009306DF" w:rsidRDefault="009306DF" w:rsidP="009306DF">
            <w:pPr>
              <w:jc w:val="center"/>
              <w:rPr>
                <w:rFonts w:ascii="Times New Roman" w:hAnsi="Times New Roman"/>
                <w:b/>
                <w:sz w:val="24"/>
                <w:szCs w:val="24"/>
              </w:rPr>
            </w:pPr>
            <w:r>
              <w:rPr>
                <w:rFonts w:ascii="Times New Roman" w:hAnsi="Times New Roman"/>
                <w:b/>
                <w:sz w:val="24"/>
                <w:szCs w:val="24"/>
              </w:rPr>
              <w:t>Количество часов практических занятий по г</w:t>
            </w:r>
            <w:r w:rsidRPr="009306DF">
              <w:rPr>
                <w:rFonts w:ascii="Times New Roman" w:hAnsi="Times New Roman"/>
                <w:b/>
                <w:sz w:val="24"/>
                <w:szCs w:val="24"/>
              </w:rPr>
              <w:t>од</w:t>
            </w:r>
            <w:r>
              <w:rPr>
                <w:rFonts w:ascii="Times New Roman" w:hAnsi="Times New Roman"/>
                <w:b/>
                <w:sz w:val="24"/>
                <w:szCs w:val="24"/>
              </w:rPr>
              <w:t>ам</w:t>
            </w:r>
            <w:r w:rsidRPr="009306DF">
              <w:rPr>
                <w:rFonts w:ascii="Times New Roman" w:hAnsi="Times New Roman"/>
                <w:b/>
                <w:sz w:val="24"/>
                <w:szCs w:val="24"/>
              </w:rPr>
              <w:t xml:space="preserve"> обучения</w:t>
            </w:r>
          </w:p>
        </w:tc>
      </w:tr>
      <w:tr w:rsidR="009306DF" w:rsidRPr="009306DF" w:rsidTr="00115C19">
        <w:tc>
          <w:tcPr>
            <w:tcW w:w="675" w:type="dxa"/>
            <w:vMerge/>
            <w:vAlign w:val="center"/>
          </w:tcPr>
          <w:p w:rsidR="009306DF" w:rsidRPr="009306DF" w:rsidRDefault="009306DF" w:rsidP="009306DF">
            <w:pPr>
              <w:jc w:val="center"/>
              <w:rPr>
                <w:b/>
                <w:bCs/>
              </w:rPr>
            </w:pPr>
          </w:p>
        </w:tc>
        <w:tc>
          <w:tcPr>
            <w:tcW w:w="3481" w:type="dxa"/>
            <w:vMerge/>
            <w:vAlign w:val="center"/>
          </w:tcPr>
          <w:p w:rsidR="009306DF" w:rsidRPr="009306DF" w:rsidRDefault="009306DF" w:rsidP="009306DF">
            <w:pPr>
              <w:jc w:val="center"/>
              <w:rPr>
                <w:b/>
                <w:bCs/>
              </w:rPr>
            </w:pPr>
          </w:p>
        </w:tc>
        <w:tc>
          <w:tcPr>
            <w:tcW w:w="1225" w:type="dxa"/>
            <w:vAlign w:val="center"/>
          </w:tcPr>
          <w:p w:rsidR="009306DF" w:rsidRDefault="009306DF" w:rsidP="009306DF">
            <w:pPr>
              <w:jc w:val="center"/>
              <w:rPr>
                <w:b/>
              </w:rPr>
            </w:pPr>
            <w:r>
              <w:rPr>
                <w:rFonts w:ascii="Times New Roman" w:hAnsi="Times New Roman"/>
                <w:b/>
                <w:sz w:val="24"/>
                <w:szCs w:val="24"/>
              </w:rPr>
              <w:t>1</w:t>
            </w:r>
          </w:p>
        </w:tc>
        <w:tc>
          <w:tcPr>
            <w:tcW w:w="1225" w:type="dxa"/>
            <w:vAlign w:val="center"/>
          </w:tcPr>
          <w:p w:rsidR="009306DF" w:rsidRDefault="009306DF" w:rsidP="009306DF">
            <w:pPr>
              <w:jc w:val="center"/>
              <w:rPr>
                <w:b/>
              </w:rPr>
            </w:pPr>
            <w:r>
              <w:rPr>
                <w:rFonts w:ascii="Times New Roman" w:hAnsi="Times New Roman"/>
                <w:b/>
                <w:sz w:val="24"/>
                <w:szCs w:val="24"/>
              </w:rPr>
              <w:t>2</w:t>
            </w:r>
          </w:p>
        </w:tc>
        <w:tc>
          <w:tcPr>
            <w:tcW w:w="1225" w:type="dxa"/>
            <w:vAlign w:val="center"/>
          </w:tcPr>
          <w:p w:rsidR="009306DF" w:rsidRDefault="009306DF" w:rsidP="009306DF">
            <w:pPr>
              <w:jc w:val="center"/>
              <w:rPr>
                <w:b/>
              </w:rPr>
            </w:pPr>
            <w:r>
              <w:rPr>
                <w:rFonts w:ascii="Times New Roman" w:hAnsi="Times New Roman"/>
                <w:b/>
                <w:sz w:val="24"/>
                <w:szCs w:val="24"/>
              </w:rPr>
              <w:t>3</w:t>
            </w:r>
          </w:p>
        </w:tc>
        <w:tc>
          <w:tcPr>
            <w:tcW w:w="1225" w:type="dxa"/>
            <w:vAlign w:val="center"/>
          </w:tcPr>
          <w:p w:rsidR="009306DF" w:rsidRDefault="009306DF" w:rsidP="009306DF">
            <w:pPr>
              <w:jc w:val="center"/>
              <w:rPr>
                <w:b/>
              </w:rPr>
            </w:pPr>
            <w:r>
              <w:rPr>
                <w:rFonts w:ascii="Times New Roman" w:hAnsi="Times New Roman"/>
                <w:b/>
                <w:sz w:val="24"/>
                <w:szCs w:val="24"/>
              </w:rPr>
              <w:t>4</w:t>
            </w:r>
          </w:p>
        </w:tc>
        <w:tc>
          <w:tcPr>
            <w:tcW w:w="1225" w:type="dxa"/>
            <w:vAlign w:val="center"/>
          </w:tcPr>
          <w:p w:rsidR="009306DF" w:rsidRPr="009306DF" w:rsidRDefault="009306DF" w:rsidP="009306DF">
            <w:pPr>
              <w:jc w:val="center"/>
              <w:rPr>
                <w:b/>
              </w:rPr>
            </w:pPr>
            <w:r w:rsidRPr="009306DF">
              <w:rPr>
                <w:rFonts w:ascii="Times New Roman" w:hAnsi="Times New Roman"/>
                <w:b/>
                <w:sz w:val="24"/>
                <w:szCs w:val="24"/>
              </w:rPr>
              <w:t>5</w:t>
            </w:r>
          </w:p>
        </w:tc>
      </w:tr>
      <w:tr w:rsidR="00A36779" w:rsidRPr="009306DF" w:rsidTr="00115C19">
        <w:tc>
          <w:tcPr>
            <w:tcW w:w="675" w:type="dxa"/>
            <w:vAlign w:val="center"/>
          </w:tcPr>
          <w:p w:rsidR="00A36779" w:rsidRPr="007B0C48" w:rsidRDefault="00A36779" w:rsidP="00C43E94">
            <w:pPr>
              <w:pStyle w:val="a3"/>
              <w:numPr>
                <w:ilvl w:val="0"/>
                <w:numId w:val="20"/>
              </w:numPr>
              <w:jc w:val="center"/>
              <w:rPr>
                <w:rFonts w:ascii="Times New Roman" w:hAnsi="Times New Roman"/>
                <w:bCs/>
                <w:sz w:val="24"/>
                <w:szCs w:val="24"/>
              </w:rPr>
            </w:pPr>
          </w:p>
        </w:tc>
        <w:tc>
          <w:tcPr>
            <w:tcW w:w="3481" w:type="dxa"/>
            <w:vAlign w:val="center"/>
          </w:tcPr>
          <w:p w:rsidR="00A36779" w:rsidRPr="00A36779" w:rsidRDefault="00115C19" w:rsidP="00A36779">
            <w:pPr>
              <w:rPr>
                <w:bCs/>
              </w:rPr>
            </w:pPr>
            <w:r>
              <w:rPr>
                <w:rFonts w:ascii="Times New Roman" w:hAnsi="Times New Roman"/>
                <w:sz w:val="24"/>
                <w:szCs w:val="24"/>
              </w:rPr>
              <w:t xml:space="preserve">Модуль 1. </w:t>
            </w:r>
            <w:r w:rsidR="00A36779" w:rsidRPr="00A36779">
              <w:rPr>
                <w:rFonts w:ascii="Times New Roman" w:hAnsi="Times New Roman"/>
                <w:sz w:val="24"/>
                <w:szCs w:val="24"/>
              </w:rPr>
              <w:t xml:space="preserve">Решение </w:t>
            </w:r>
            <w:r w:rsidR="00A36779" w:rsidRPr="00A36779">
              <w:rPr>
                <w:rFonts w:ascii="Times New Roman" w:hAnsi="Times New Roman"/>
                <w:color w:val="000000"/>
                <w:sz w:val="24"/>
                <w:szCs w:val="24"/>
                <w:shd w:val="clear" w:color="auto" w:fill="F5F5F5"/>
              </w:rPr>
              <w:t>практико-ориентированных, ситуати</w:t>
            </w:r>
            <w:r w:rsidR="00A36779" w:rsidRPr="00A36779">
              <w:rPr>
                <w:rFonts w:ascii="Times New Roman" w:hAnsi="Times New Roman"/>
                <w:color w:val="000000"/>
                <w:sz w:val="24"/>
                <w:szCs w:val="24"/>
                <w:shd w:val="clear" w:color="auto" w:fill="F5F5F5"/>
              </w:rPr>
              <w:t>в</w:t>
            </w:r>
            <w:r w:rsidR="00A36779" w:rsidRPr="00A36779">
              <w:rPr>
                <w:rFonts w:ascii="Times New Roman" w:hAnsi="Times New Roman"/>
                <w:color w:val="000000"/>
                <w:sz w:val="24"/>
                <w:szCs w:val="24"/>
                <w:shd w:val="clear" w:color="auto" w:fill="F5F5F5"/>
              </w:rPr>
              <w:t xml:space="preserve">ных </w:t>
            </w:r>
            <w:r w:rsidR="00A36779" w:rsidRPr="00A36779">
              <w:rPr>
                <w:rFonts w:ascii="Times New Roman" w:hAnsi="Times New Roman"/>
                <w:sz w:val="24"/>
                <w:szCs w:val="24"/>
              </w:rPr>
              <w:t>задач</w:t>
            </w:r>
          </w:p>
        </w:tc>
        <w:tc>
          <w:tcPr>
            <w:tcW w:w="1225" w:type="dxa"/>
            <w:vAlign w:val="center"/>
          </w:tcPr>
          <w:p w:rsidR="00A36779" w:rsidRPr="00115C19" w:rsidRDefault="00115C19" w:rsidP="00115C19">
            <w:pPr>
              <w:jc w:val="center"/>
              <w:rPr>
                <w:rFonts w:ascii="Times New Roman" w:hAnsi="Times New Roman"/>
                <w:sz w:val="24"/>
                <w:szCs w:val="24"/>
              </w:rPr>
            </w:pPr>
            <w:r w:rsidRPr="00115C19">
              <w:rPr>
                <w:rFonts w:ascii="Times New Roman" w:hAnsi="Times New Roman"/>
                <w:sz w:val="24"/>
                <w:szCs w:val="24"/>
              </w:rPr>
              <w:t>2</w:t>
            </w:r>
            <w:r>
              <w:rPr>
                <w:rFonts w:ascii="Times New Roman" w:hAnsi="Times New Roman"/>
                <w:sz w:val="24"/>
                <w:szCs w:val="24"/>
              </w:rPr>
              <w:t>7</w:t>
            </w:r>
          </w:p>
        </w:tc>
        <w:tc>
          <w:tcPr>
            <w:tcW w:w="1225" w:type="dxa"/>
            <w:vAlign w:val="center"/>
          </w:tcPr>
          <w:p w:rsidR="00A36779" w:rsidRPr="00115C19" w:rsidRDefault="00115C19" w:rsidP="00115C19">
            <w:pPr>
              <w:jc w:val="center"/>
              <w:rPr>
                <w:rFonts w:ascii="Times New Roman" w:hAnsi="Times New Roman"/>
                <w:sz w:val="24"/>
                <w:szCs w:val="24"/>
              </w:rPr>
            </w:pPr>
            <w:r w:rsidRPr="00115C19">
              <w:rPr>
                <w:rFonts w:ascii="Times New Roman" w:hAnsi="Times New Roman"/>
                <w:sz w:val="24"/>
                <w:szCs w:val="24"/>
              </w:rPr>
              <w:t>2</w:t>
            </w:r>
            <w:r>
              <w:rPr>
                <w:rFonts w:ascii="Times New Roman" w:hAnsi="Times New Roman"/>
                <w:sz w:val="24"/>
                <w:szCs w:val="24"/>
              </w:rPr>
              <w:t>7</w:t>
            </w:r>
          </w:p>
        </w:tc>
        <w:tc>
          <w:tcPr>
            <w:tcW w:w="1225" w:type="dxa"/>
            <w:vAlign w:val="center"/>
          </w:tcPr>
          <w:p w:rsidR="00A36779" w:rsidRPr="00115C19" w:rsidRDefault="00115C19" w:rsidP="00115C19">
            <w:pPr>
              <w:jc w:val="center"/>
              <w:rPr>
                <w:rFonts w:ascii="Times New Roman" w:hAnsi="Times New Roman"/>
                <w:sz w:val="24"/>
                <w:szCs w:val="24"/>
              </w:rPr>
            </w:pPr>
            <w:r w:rsidRPr="00115C19">
              <w:rPr>
                <w:rFonts w:ascii="Times New Roman" w:hAnsi="Times New Roman"/>
                <w:sz w:val="24"/>
                <w:szCs w:val="24"/>
              </w:rPr>
              <w:t>2</w:t>
            </w:r>
            <w:r>
              <w:rPr>
                <w:rFonts w:ascii="Times New Roman" w:hAnsi="Times New Roman"/>
                <w:sz w:val="24"/>
                <w:szCs w:val="24"/>
              </w:rPr>
              <w:t>7</w:t>
            </w:r>
          </w:p>
        </w:tc>
        <w:tc>
          <w:tcPr>
            <w:tcW w:w="1225" w:type="dxa"/>
            <w:vAlign w:val="center"/>
          </w:tcPr>
          <w:p w:rsidR="00A36779" w:rsidRPr="00115C19" w:rsidRDefault="00115C19" w:rsidP="00115C19">
            <w:pPr>
              <w:jc w:val="center"/>
              <w:rPr>
                <w:rFonts w:ascii="Times New Roman" w:hAnsi="Times New Roman"/>
                <w:sz w:val="24"/>
                <w:szCs w:val="24"/>
              </w:rPr>
            </w:pPr>
            <w:r w:rsidRPr="00115C19">
              <w:rPr>
                <w:rFonts w:ascii="Times New Roman" w:hAnsi="Times New Roman"/>
                <w:sz w:val="24"/>
                <w:szCs w:val="24"/>
              </w:rPr>
              <w:t>2</w:t>
            </w:r>
            <w:r>
              <w:rPr>
                <w:rFonts w:ascii="Times New Roman" w:hAnsi="Times New Roman"/>
                <w:sz w:val="24"/>
                <w:szCs w:val="24"/>
              </w:rPr>
              <w:t>1</w:t>
            </w:r>
          </w:p>
        </w:tc>
        <w:tc>
          <w:tcPr>
            <w:tcW w:w="1225" w:type="dxa"/>
            <w:vAlign w:val="center"/>
          </w:tcPr>
          <w:p w:rsidR="00A36779" w:rsidRPr="00115C19" w:rsidRDefault="00115C19" w:rsidP="00115C19">
            <w:pPr>
              <w:jc w:val="center"/>
              <w:rPr>
                <w:rFonts w:ascii="Times New Roman" w:hAnsi="Times New Roman"/>
                <w:sz w:val="24"/>
                <w:szCs w:val="24"/>
              </w:rPr>
            </w:pPr>
            <w:r w:rsidRPr="00115C19">
              <w:rPr>
                <w:rFonts w:ascii="Times New Roman" w:hAnsi="Times New Roman"/>
                <w:sz w:val="24"/>
                <w:szCs w:val="24"/>
              </w:rPr>
              <w:t>2</w:t>
            </w:r>
            <w:r>
              <w:rPr>
                <w:rFonts w:ascii="Times New Roman" w:hAnsi="Times New Roman"/>
                <w:sz w:val="24"/>
                <w:szCs w:val="24"/>
              </w:rPr>
              <w:t>1</w:t>
            </w:r>
          </w:p>
        </w:tc>
      </w:tr>
      <w:tr w:rsidR="00A36779" w:rsidRPr="007B0C48" w:rsidTr="00115C19">
        <w:tc>
          <w:tcPr>
            <w:tcW w:w="675" w:type="dxa"/>
            <w:vAlign w:val="center"/>
          </w:tcPr>
          <w:p w:rsidR="00A36779" w:rsidRPr="007B0C48" w:rsidRDefault="00A36779" w:rsidP="00C43E94">
            <w:pPr>
              <w:pStyle w:val="a3"/>
              <w:numPr>
                <w:ilvl w:val="0"/>
                <w:numId w:val="20"/>
              </w:numPr>
              <w:jc w:val="center"/>
              <w:rPr>
                <w:rFonts w:ascii="Times New Roman" w:hAnsi="Times New Roman"/>
                <w:bCs/>
                <w:sz w:val="24"/>
                <w:szCs w:val="24"/>
              </w:rPr>
            </w:pPr>
          </w:p>
        </w:tc>
        <w:tc>
          <w:tcPr>
            <w:tcW w:w="3481" w:type="dxa"/>
            <w:vAlign w:val="center"/>
          </w:tcPr>
          <w:p w:rsidR="00A36779" w:rsidRPr="00A36779" w:rsidRDefault="00115C19" w:rsidP="00A36779">
            <w:pPr>
              <w:rPr>
                <w:rFonts w:ascii="Times New Roman" w:hAnsi="Times New Roman"/>
                <w:bCs/>
                <w:sz w:val="24"/>
                <w:szCs w:val="24"/>
              </w:rPr>
            </w:pPr>
            <w:r>
              <w:rPr>
                <w:rFonts w:ascii="Times New Roman" w:hAnsi="Times New Roman"/>
                <w:sz w:val="24"/>
                <w:szCs w:val="24"/>
              </w:rPr>
              <w:t xml:space="preserve">Модуль 2. </w:t>
            </w:r>
            <w:r w:rsidR="00A36779" w:rsidRPr="00A36779">
              <w:rPr>
                <w:rFonts w:ascii="Times New Roman" w:hAnsi="Times New Roman"/>
                <w:sz w:val="24"/>
                <w:szCs w:val="24"/>
              </w:rPr>
              <w:t>Решение задач</w:t>
            </w:r>
            <w:r w:rsidR="00A36779" w:rsidRPr="00A36779">
              <w:rPr>
                <w:rFonts w:ascii="Times New Roman" w:hAnsi="Times New Roman"/>
                <w:color w:val="000000"/>
                <w:sz w:val="24"/>
                <w:szCs w:val="24"/>
                <w:shd w:val="clear" w:color="auto" w:fill="F5F5F5"/>
              </w:rPr>
              <w:t xml:space="preserve"> о</w:t>
            </w:r>
            <w:r w:rsidR="00A36779" w:rsidRPr="00A36779">
              <w:rPr>
                <w:rFonts w:ascii="Times New Roman" w:hAnsi="Times New Roman"/>
                <w:color w:val="000000"/>
                <w:sz w:val="24"/>
                <w:szCs w:val="24"/>
                <w:shd w:val="clear" w:color="auto" w:fill="F5F5F5"/>
              </w:rPr>
              <w:t>т</w:t>
            </w:r>
            <w:r w:rsidR="00A36779" w:rsidRPr="00A36779">
              <w:rPr>
                <w:rFonts w:ascii="Times New Roman" w:hAnsi="Times New Roman"/>
                <w:color w:val="000000"/>
                <w:sz w:val="24"/>
                <w:szCs w:val="24"/>
                <w:shd w:val="clear" w:color="auto" w:fill="F5F5F5"/>
              </w:rPr>
              <w:t>крытого типа</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r>
      <w:tr w:rsidR="00A36779" w:rsidRPr="007B0C48" w:rsidTr="00115C19">
        <w:tc>
          <w:tcPr>
            <w:tcW w:w="675" w:type="dxa"/>
            <w:vAlign w:val="center"/>
          </w:tcPr>
          <w:p w:rsidR="00A36779" w:rsidRPr="007B0C48" w:rsidRDefault="00A36779" w:rsidP="00C43E94">
            <w:pPr>
              <w:pStyle w:val="a3"/>
              <w:numPr>
                <w:ilvl w:val="0"/>
                <w:numId w:val="20"/>
              </w:numPr>
              <w:jc w:val="center"/>
              <w:rPr>
                <w:rFonts w:ascii="Times New Roman" w:hAnsi="Times New Roman"/>
                <w:bCs/>
                <w:sz w:val="24"/>
                <w:szCs w:val="24"/>
              </w:rPr>
            </w:pPr>
          </w:p>
        </w:tc>
        <w:tc>
          <w:tcPr>
            <w:tcW w:w="3481" w:type="dxa"/>
            <w:vAlign w:val="center"/>
          </w:tcPr>
          <w:p w:rsidR="00A36779" w:rsidRPr="007B0C48" w:rsidRDefault="00115C19" w:rsidP="007B0C48">
            <w:pPr>
              <w:rPr>
                <w:rFonts w:ascii="Times New Roman" w:hAnsi="Times New Roman"/>
                <w:sz w:val="24"/>
                <w:szCs w:val="24"/>
              </w:rPr>
            </w:pPr>
            <w:r>
              <w:rPr>
                <w:rFonts w:ascii="Times New Roman" w:hAnsi="Times New Roman"/>
                <w:sz w:val="24"/>
                <w:szCs w:val="24"/>
              </w:rPr>
              <w:t>Модуль</w:t>
            </w:r>
            <w:r w:rsidRPr="007B0C48">
              <w:rPr>
                <w:rFonts w:ascii="Times New Roman" w:hAnsi="Times New Roman"/>
                <w:sz w:val="24"/>
                <w:szCs w:val="24"/>
              </w:rPr>
              <w:t xml:space="preserve"> </w:t>
            </w:r>
            <w:r>
              <w:rPr>
                <w:rFonts w:ascii="Times New Roman" w:hAnsi="Times New Roman"/>
                <w:sz w:val="24"/>
                <w:szCs w:val="24"/>
              </w:rPr>
              <w:t xml:space="preserve">3. </w:t>
            </w:r>
            <w:r w:rsidR="00A36779" w:rsidRPr="007B0C48">
              <w:rPr>
                <w:rFonts w:ascii="Times New Roman" w:hAnsi="Times New Roman"/>
                <w:sz w:val="24"/>
                <w:szCs w:val="24"/>
              </w:rPr>
              <w:t xml:space="preserve">Решение </w:t>
            </w:r>
            <w:r w:rsidR="00A36779" w:rsidRPr="007B0C48">
              <w:rPr>
                <w:rFonts w:ascii="Times New Roman" w:hAnsi="Times New Roman"/>
                <w:color w:val="000000"/>
                <w:sz w:val="24"/>
                <w:szCs w:val="24"/>
                <w:shd w:val="clear" w:color="auto" w:fill="F5F5F5"/>
              </w:rPr>
              <w:t>контекс</w:t>
            </w:r>
            <w:r w:rsidR="00A36779" w:rsidRPr="007B0C48">
              <w:rPr>
                <w:rFonts w:ascii="Times New Roman" w:hAnsi="Times New Roman"/>
                <w:color w:val="000000"/>
                <w:sz w:val="24"/>
                <w:szCs w:val="24"/>
                <w:shd w:val="clear" w:color="auto" w:fill="F5F5F5"/>
              </w:rPr>
              <w:t>т</w:t>
            </w:r>
            <w:r w:rsidR="00A36779" w:rsidRPr="007B0C48">
              <w:rPr>
                <w:rFonts w:ascii="Times New Roman" w:hAnsi="Times New Roman"/>
                <w:color w:val="000000"/>
                <w:sz w:val="24"/>
                <w:szCs w:val="24"/>
                <w:shd w:val="clear" w:color="auto" w:fill="F5F5F5"/>
              </w:rPr>
              <w:t xml:space="preserve">ных </w:t>
            </w:r>
            <w:r w:rsidR="00A36779" w:rsidRPr="007B0C48">
              <w:rPr>
                <w:rFonts w:ascii="Times New Roman" w:hAnsi="Times New Roman"/>
                <w:sz w:val="24"/>
                <w:szCs w:val="24"/>
              </w:rPr>
              <w:t>задач</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r>
      <w:tr w:rsidR="00A36779" w:rsidRPr="007B0C48" w:rsidTr="00115C19">
        <w:tc>
          <w:tcPr>
            <w:tcW w:w="675" w:type="dxa"/>
            <w:vAlign w:val="center"/>
          </w:tcPr>
          <w:p w:rsidR="00A36779" w:rsidRPr="007B0C48" w:rsidRDefault="00A36779" w:rsidP="00C43E94">
            <w:pPr>
              <w:pStyle w:val="a3"/>
              <w:numPr>
                <w:ilvl w:val="0"/>
                <w:numId w:val="20"/>
              </w:numPr>
              <w:jc w:val="center"/>
              <w:rPr>
                <w:rFonts w:ascii="Times New Roman" w:hAnsi="Times New Roman"/>
                <w:bCs/>
                <w:sz w:val="24"/>
                <w:szCs w:val="24"/>
              </w:rPr>
            </w:pPr>
          </w:p>
        </w:tc>
        <w:tc>
          <w:tcPr>
            <w:tcW w:w="3481" w:type="dxa"/>
            <w:vAlign w:val="center"/>
          </w:tcPr>
          <w:p w:rsidR="00A36779" w:rsidRPr="007B0C48" w:rsidRDefault="00115C19" w:rsidP="007B0C48">
            <w:pPr>
              <w:rPr>
                <w:rFonts w:ascii="Times New Roman" w:hAnsi="Times New Roman"/>
                <w:sz w:val="24"/>
                <w:szCs w:val="24"/>
              </w:rPr>
            </w:pPr>
            <w:r>
              <w:rPr>
                <w:rFonts w:ascii="Times New Roman" w:hAnsi="Times New Roman"/>
                <w:sz w:val="24"/>
                <w:szCs w:val="24"/>
              </w:rPr>
              <w:t>Модуль</w:t>
            </w:r>
            <w:r w:rsidRPr="007B0C48">
              <w:rPr>
                <w:rFonts w:ascii="Times New Roman" w:hAnsi="Times New Roman"/>
                <w:sz w:val="24"/>
                <w:szCs w:val="24"/>
              </w:rPr>
              <w:t xml:space="preserve"> </w:t>
            </w:r>
            <w:r>
              <w:rPr>
                <w:rFonts w:ascii="Times New Roman" w:hAnsi="Times New Roman"/>
                <w:sz w:val="24"/>
                <w:szCs w:val="24"/>
              </w:rPr>
              <w:t xml:space="preserve">4. </w:t>
            </w:r>
            <w:r w:rsidR="00A36779" w:rsidRPr="007B0C48">
              <w:rPr>
                <w:rFonts w:ascii="Times New Roman" w:hAnsi="Times New Roman"/>
                <w:sz w:val="24"/>
                <w:szCs w:val="24"/>
              </w:rPr>
              <w:t xml:space="preserve">Решение </w:t>
            </w:r>
            <w:r w:rsidR="00A36779" w:rsidRPr="007B0C48">
              <w:rPr>
                <w:rFonts w:ascii="Times New Roman" w:hAnsi="Times New Roman"/>
                <w:color w:val="000000"/>
                <w:sz w:val="24"/>
                <w:szCs w:val="24"/>
                <w:shd w:val="clear" w:color="auto" w:fill="F5F5F5"/>
              </w:rPr>
              <w:t xml:space="preserve">проблемно-познавательных </w:t>
            </w:r>
            <w:r w:rsidR="00A36779" w:rsidRPr="007B0C48">
              <w:rPr>
                <w:rFonts w:ascii="Times New Roman" w:hAnsi="Times New Roman"/>
                <w:sz w:val="24"/>
                <w:szCs w:val="24"/>
              </w:rPr>
              <w:t>заданий</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2</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c>
          <w:tcPr>
            <w:tcW w:w="1225" w:type="dxa"/>
            <w:vAlign w:val="center"/>
          </w:tcPr>
          <w:p w:rsidR="00A36779" w:rsidRPr="007B0C48" w:rsidRDefault="00A36779" w:rsidP="009306DF">
            <w:pPr>
              <w:jc w:val="center"/>
              <w:rPr>
                <w:rFonts w:ascii="Times New Roman" w:hAnsi="Times New Roman"/>
                <w:sz w:val="24"/>
                <w:szCs w:val="24"/>
              </w:rPr>
            </w:pPr>
            <w:r>
              <w:rPr>
                <w:rFonts w:ascii="Times New Roman" w:hAnsi="Times New Roman"/>
                <w:sz w:val="24"/>
                <w:szCs w:val="24"/>
              </w:rPr>
              <w:t>4</w:t>
            </w:r>
          </w:p>
        </w:tc>
      </w:tr>
      <w:tr w:rsidR="00A36779" w:rsidRPr="00A36779" w:rsidTr="00115C19">
        <w:tc>
          <w:tcPr>
            <w:tcW w:w="675" w:type="dxa"/>
            <w:vAlign w:val="center"/>
          </w:tcPr>
          <w:p w:rsidR="00A36779" w:rsidRPr="00A36779" w:rsidRDefault="00A36779" w:rsidP="00C43E94">
            <w:pPr>
              <w:pStyle w:val="a3"/>
              <w:numPr>
                <w:ilvl w:val="0"/>
                <w:numId w:val="20"/>
              </w:numPr>
              <w:jc w:val="center"/>
              <w:rPr>
                <w:rFonts w:ascii="Times New Roman" w:hAnsi="Times New Roman"/>
                <w:bCs/>
                <w:sz w:val="24"/>
                <w:szCs w:val="24"/>
              </w:rPr>
            </w:pPr>
          </w:p>
        </w:tc>
        <w:tc>
          <w:tcPr>
            <w:tcW w:w="3481" w:type="dxa"/>
            <w:vAlign w:val="center"/>
          </w:tcPr>
          <w:p w:rsidR="00A36779" w:rsidRPr="00A36779" w:rsidRDefault="00A36779" w:rsidP="007B0C48">
            <w:pPr>
              <w:rPr>
                <w:rFonts w:ascii="Times New Roman" w:hAnsi="Times New Roman"/>
                <w:sz w:val="24"/>
                <w:szCs w:val="24"/>
              </w:rPr>
            </w:pPr>
            <w:r>
              <w:rPr>
                <w:rFonts w:ascii="Times New Roman" w:hAnsi="Times New Roman"/>
                <w:sz w:val="24"/>
                <w:szCs w:val="24"/>
              </w:rPr>
              <w:t>Промежуточная аттестация</w:t>
            </w:r>
          </w:p>
        </w:tc>
        <w:tc>
          <w:tcPr>
            <w:tcW w:w="1225" w:type="dxa"/>
            <w:vAlign w:val="center"/>
          </w:tcPr>
          <w:p w:rsidR="00A36779" w:rsidRPr="00A36779" w:rsidRDefault="00115C19" w:rsidP="009306DF">
            <w:pPr>
              <w:jc w:val="center"/>
              <w:rPr>
                <w:rFonts w:ascii="Times New Roman" w:hAnsi="Times New Roman"/>
                <w:sz w:val="24"/>
                <w:szCs w:val="24"/>
              </w:rPr>
            </w:pPr>
            <w:r>
              <w:rPr>
                <w:rFonts w:ascii="Times New Roman" w:hAnsi="Times New Roman"/>
                <w:sz w:val="24"/>
                <w:szCs w:val="24"/>
              </w:rPr>
              <w:t>1</w:t>
            </w:r>
          </w:p>
        </w:tc>
        <w:tc>
          <w:tcPr>
            <w:tcW w:w="1225" w:type="dxa"/>
            <w:vAlign w:val="center"/>
          </w:tcPr>
          <w:p w:rsidR="00A36779" w:rsidRPr="00A36779" w:rsidRDefault="00115C19" w:rsidP="009306DF">
            <w:pPr>
              <w:jc w:val="center"/>
              <w:rPr>
                <w:rFonts w:ascii="Times New Roman" w:hAnsi="Times New Roman"/>
                <w:sz w:val="24"/>
                <w:szCs w:val="24"/>
              </w:rPr>
            </w:pPr>
            <w:r>
              <w:rPr>
                <w:rFonts w:ascii="Times New Roman" w:hAnsi="Times New Roman"/>
                <w:sz w:val="24"/>
                <w:szCs w:val="24"/>
              </w:rPr>
              <w:t>1</w:t>
            </w:r>
          </w:p>
        </w:tc>
        <w:tc>
          <w:tcPr>
            <w:tcW w:w="1225" w:type="dxa"/>
            <w:vAlign w:val="center"/>
          </w:tcPr>
          <w:p w:rsidR="00A36779" w:rsidRPr="00A36779" w:rsidRDefault="00115C19" w:rsidP="009306DF">
            <w:pPr>
              <w:jc w:val="center"/>
              <w:rPr>
                <w:rFonts w:ascii="Times New Roman" w:hAnsi="Times New Roman"/>
                <w:sz w:val="24"/>
                <w:szCs w:val="24"/>
              </w:rPr>
            </w:pPr>
            <w:r>
              <w:rPr>
                <w:rFonts w:ascii="Times New Roman" w:hAnsi="Times New Roman"/>
                <w:sz w:val="24"/>
                <w:szCs w:val="24"/>
              </w:rPr>
              <w:t>1</w:t>
            </w:r>
          </w:p>
        </w:tc>
        <w:tc>
          <w:tcPr>
            <w:tcW w:w="1225" w:type="dxa"/>
            <w:vAlign w:val="center"/>
          </w:tcPr>
          <w:p w:rsidR="00A36779" w:rsidRPr="00A36779" w:rsidRDefault="00115C19" w:rsidP="009306DF">
            <w:pPr>
              <w:jc w:val="center"/>
              <w:rPr>
                <w:rFonts w:ascii="Times New Roman" w:hAnsi="Times New Roman"/>
                <w:sz w:val="24"/>
                <w:szCs w:val="24"/>
              </w:rPr>
            </w:pPr>
            <w:r>
              <w:rPr>
                <w:rFonts w:ascii="Times New Roman" w:hAnsi="Times New Roman"/>
                <w:sz w:val="24"/>
                <w:szCs w:val="24"/>
              </w:rPr>
              <w:t>1</w:t>
            </w:r>
          </w:p>
        </w:tc>
        <w:tc>
          <w:tcPr>
            <w:tcW w:w="1225" w:type="dxa"/>
            <w:vAlign w:val="center"/>
          </w:tcPr>
          <w:p w:rsidR="00A36779" w:rsidRPr="00A36779" w:rsidRDefault="00115C19" w:rsidP="009306DF">
            <w:pPr>
              <w:jc w:val="center"/>
              <w:rPr>
                <w:rFonts w:ascii="Times New Roman" w:hAnsi="Times New Roman"/>
                <w:sz w:val="24"/>
                <w:szCs w:val="24"/>
              </w:rPr>
            </w:pPr>
            <w:r>
              <w:rPr>
                <w:rFonts w:ascii="Times New Roman" w:hAnsi="Times New Roman"/>
                <w:sz w:val="24"/>
                <w:szCs w:val="24"/>
              </w:rPr>
              <w:t>1</w:t>
            </w:r>
          </w:p>
        </w:tc>
      </w:tr>
      <w:tr w:rsidR="00A36779" w:rsidRPr="007B0C48" w:rsidTr="00115C19">
        <w:tc>
          <w:tcPr>
            <w:tcW w:w="675" w:type="dxa"/>
            <w:vAlign w:val="center"/>
          </w:tcPr>
          <w:p w:rsidR="00A36779" w:rsidRPr="007B0C48" w:rsidRDefault="00A36779" w:rsidP="007B0C48">
            <w:pPr>
              <w:pStyle w:val="a3"/>
              <w:ind w:left="360"/>
              <w:rPr>
                <w:rFonts w:ascii="Times New Roman" w:hAnsi="Times New Roman"/>
                <w:b/>
                <w:bCs/>
                <w:sz w:val="24"/>
                <w:szCs w:val="24"/>
              </w:rPr>
            </w:pPr>
          </w:p>
        </w:tc>
        <w:tc>
          <w:tcPr>
            <w:tcW w:w="3481" w:type="dxa"/>
            <w:vAlign w:val="center"/>
          </w:tcPr>
          <w:p w:rsidR="00A36779" w:rsidRPr="007B0C48" w:rsidRDefault="00A36779" w:rsidP="007B0C48">
            <w:pPr>
              <w:rPr>
                <w:rFonts w:ascii="Times New Roman" w:hAnsi="Times New Roman"/>
                <w:b/>
                <w:sz w:val="24"/>
                <w:szCs w:val="24"/>
              </w:rPr>
            </w:pPr>
            <w:r w:rsidRPr="007B0C48">
              <w:rPr>
                <w:rFonts w:ascii="Times New Roman" w:hAnsi="Times New Roman"/>
                <w:b/>
                <w:sz w:val="24"/>
                <w:szCs w:val="24"/>
              </w:rPr>
              <w:t>Итого за год:</w:t>
            </w:r>
          </w:p>
        </w:tc>
        <w:tc>
          <w:tcPr>
            <w:tcW w:w="1225" w:type="dxa"/>
            <w:vAlign w:val="center"/>
          </w:tcPr>
          <w:p w:rsidR="00A36779" w:rsidRPr="007B0C48" w:rsidRDefault="00A36779" w:rsidP="009306DF">
            <w:pPr>
              <w:jc w:val="center"/>
              <w:rPr>
                <w:rFonts w:ascii="Times New Roman" w:hAnsi="Times New Roman"/>
                <w:b/>
                <w:sz w:val="24"/>
                <w:szCs w:val="24"/>
              </w:rPr>
            </w:pPr>
            <w:r>
              <w:rPr>
                <w:rFonts w:ascii="Times New Roman" w:hAnsi="Times New Roman"/>
                <w:b/>
                <w:sz w:val="24"/>
                <w:szCs w:val="24"/>
              </w:rPr>
              <w:t>34</w:t>
            </w:r>
          </w:p>
        </w:tc>
        <w:tc>
          <w:tcPr>
            <w:tcW w:w="1225" w:type="dxa"/>
            <w:vAlign w:val="center"/>
          </w:tcPr>
          <w:p w:rsidR="00A36779" w:rsidRPr="007B0C48" w:rsidRDefault="00A36779" w:rsidP="009306DF">
            <w:pPr>
              <w:jc w:val="center"/>
              <w:rPr>
                <w:rFonts w:ascii="Times New Roman" w:hAnsi="Times New Roman"/>
                <w:b/>
                <w:sz w:val="24"/>
                <w:szCs w:val="24"/>
              </w:rPr>
            </w:pPr>
            <w:r>
              <w:rPr>
                <w:rFonts w:ascii="Times New Roman" w:hAnsi="Times New Roman"/>
                <w:b/>
                <w:sz w:val="24"/>
                <w:szCs w:val="24"/>
              </w:rPr>
              <w:t>34</w:t>
            </w:r>
          </w:p>
        </w:tc>
        <w:tc>
          <w:tcPr>
            <w:tcW w:w="1225" w:type="dxa"/>
            <w:vAlign w:val="center"/>
          </w:tcPr>
          <w:p w:rsidR="00A36779" w:rsidRPr="007B0C48" w:rsidRDefault="00A36779" w:rsidP="009306DF">
            <w:pPr>
              <w:jc w:val="center"/>
              <w:rPr>
                <w:rFonts w:ascii="Times New Roman" w:hAnsi="Times New Roman"/>
                <w:b/>
                <w:sz w:val="24"/>
                <w:szCs w:val="24"/>
              </w:rPr>
            </w:pPr>
            <w:r>
              <w:rPr>
                <w:rFonts w:ascii="Times New Roman" w:hAnsi="Times New Roman"/>
                <w:b/>
                <w:sz w:val="24"/>
                <w:szCs w:val="24"/>
              </w:rPr>
              <w:t>34</w:t>
            </w:r>
          </w:p>
        </w:tc>
        <w:tc>
          <w:tcPr>
            <w:tcW w:w="1225" w:type="dxa"/>
            <w:vAlign w:val="center"/>
          </w:tcPr>
          <w:p w:rsidR="00A36779" w:rsidRPr="007B0C48" w:rsidRDefault="00A36779" w:rsidP="009306DF">
            <w:pPr>
              <w:jc w:val="center"/>
              <w:rPr>
                <w:rFonts w:ascii="Times New Roman" w:hAnsi="Times New Roman"/>
                <w:b/>
                <w:sz w:val="24"/>
                <w:szCs w:val="24"/>
              </w:rPr>
            </w:pPr>
            <w:r>
              <w:rPr>
                <w:rFonts w:ascii="Times New Roman" w:hAnsi="Times New Roman"/>
                <w:b/>
                <w:sz w:val="24"/>
                <w:szCs w:val="24"/>
              </w:rPr>
              <w:t>34</w:t>
            </w:r>
          </w:p>
        </w:tc>
        <w:tc>
          <w:tcPr>
            <w:tcW w:w="1225" w:type="dxa"/>
            <w:vAlign w:val="center"/>
          </w:tcPr>
          <w:p w:rsidR="00A36779" w:rsidRPr="007B0C48" w:rsidRDefault="00A36779" w:rsidP="009306DF">
            <w:pPr>
              <w:jc w:val="center"/>
              <w:rPr>
                <w:rFonts w:ascii="Times New Roman" w:hAnsi="Times New Roman"/>
                <w:b/>
                <w:sz w:val="24"/>
                <w:szCs w:val="24"/>
              </w:rPr>
            </w:pPr>
            <w:r>
              <w:rPr>
                <w:rFonts w:ascii="Times New Roman" w:hAnsi="Times New Roman"/>
                <w:b/>
                <w:sz w:val="24"/>
                <w:szCs w:val="24"/>
              </w:rPr>
              <w:t>34</w:t>
            </w:r>
          </w:p>
        </w:tc>
      </w:tr>
    </w:tbl>
    <w:p w:rsidR="005006AD" w:rsidRPr="00D606D0" w:rsidRDefault="005006AD" w:rsidP="00D606D0">
      <w:pPr>
        <w:jc w:val="center"/>
        <w:rPr>
          <w:rFonts w:eastAsia="Calibri"/>
          <w:b/>
          <w:lang w:eastAsia="en-US"/>
        </w:rPr>
      </w:pPr>
    </w:p>
    <w:p w:rsidR="00D747CF" w:rsidRDefault="00D747CF" w:rsidP="00D606D0">
      <w:pPr>
        <w:jc w:val="center"/>
        <w:rPr>
          <w:rFonts w:eastAsia="Calibri"/>
          <w:b/>
          <w:lang w:eastAsia="en-US"/>
        </w:rPr>
      </w:pPr>
    </w:p>
    <w:tbl>
      <w:tblPr>
        <w:tblStyle w:val="ab"/>
        <w:tblW w:w="0" w:type="auto"/>
        <w:tblLook w:val="04A0"/>
      </w:tblPr>
      <w:tblGrid>
        <w:gridCol w:w="675"/>
        <w:gridCol w:w="3481"/>
        <w:gridCol w:w="1225"/>
        <w:gridCol w:w="1225"/>
        <w:gridCol w:w="1225"/>
        <w:gridCol w:w="1225"/>
        <w:gridCol w:w="1225"/>
      </w:tblGrid>
      <w:tr w:rsidR="00D747CF" w:rsidRPr="00115C19" w:rsidTr="00115C19">
        <w:tc>
          <w:tcPr>
            <w:tcW w:w="675" w:type="dxa"/>
            <w:vMerge w:val="restart"/>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bCs/>
                <w:sz w:val="24"/>
                <w:szCs w:val="24"/>
              </w:rPr>
              <w:lastRenderedPageBreak/>
              <w:t>№</w:t>
            </w:r>
            <w:r w:rsidRPr="00115C19">
              <w:rPr>
                <w:rFonts w:ascii="Times New Roman" w:hAnsi="Times New Roman"/>
                <w:b/>
                <w:bCs/>
                <w:spacing w:val="-57"/>
                <w:sz w:val="24"/>
                <w:szCs w:val="24"/>
              </w:rPr>
              <w:t xml:space="preserve"> </w:t>
            </w:r>
            <w:r w:rsidR="00115C19">
              <w:rPr>
                <w:rFonts w:ascii="Times New Roman" w:hAnsi="Times New Roman"/>
                <w:b/>
                <w:bCs/>
                <w:spacing w:val="-57"/>
                <w:sz w:val="24"/>
                <w:szCs w:val="24"/>
              </w:rPr>
              <w:t xml:space="preserve">          </w:t>
            </w:r>
            <w:proofErr w:type="gramStart"/>
            <w:r w:rsidRPr="00115C19">
              <w:rPr>
                <w:rFonts w:ascii="Times New Roman" w:hAnsi="Times New Roman"/>
                <w:b/>
                <w:bCs/>
                <w:sz w:val="24"/>
                <w:szCs w:val="24"/>
              </w:rPr>
              <w:t>п</w:t>
            </w:r>
            <w:proofErr w:type="gramEnd"/>
            <w:r w:rsidRPr="00115C19">
              <w:rPr>
                <w:rFonts w:ascii="Times New Roman" w:hAnsi="Times New Roman"/>
                <w:b/>
                <w:bCs/>
                <w:sz w:val="24"/>
                <w:szCs w:val="24"/>
              </w:rPr>
              <w:t>/п</w:t>
            </w:r>
          </w:p>
        </w:tc>
        <w:tc>
          <w:tcPr>
            <w:tcW w:w="3481" w:type="dxa"/>
            <w:vMerge w:val="restart"/>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bCs/>
                <w:sz w:val="24"/>
                <w:szCs w:val="24"/>
              </w:rPr>
              <w:t>Наименование</w:t>
            </w:r>
            <w:r w:rsidRPr="00115C19">
              <w:rPr>
                <w:rFonts w:ascii="Times New Roman" w:hAnsi="Times New Roman"/>
                <w:b/>
                <w:bCs/>
                <w:spacing w:val="-3"/>
                <w:sz w:val="24"/>
                <w:szCs w:val="24"/>
              </w:rPr>
              <w:t xml:space="preserve"> </w:t>
            </w:r>
            <w:r w:rsidRPr="00115C19">
              <w:rPr>
                <w:rFonts w:ascii="Times New Roman" w:hAnsi="Times New Roman"/>
                <w:b/>
                <w:bCs/>
                <w:sz w:val="24"/>
                <w:szCs w:val="24"/>
              </w:rPr>
              <w:t>модулей,</w:t>
            </w:r>
            <w:r w:rsidRPr="00115C19">
              <w:rPr>
                <w:rFonts w:ascii="Times New Roman" w:hAnsi="Times New Roman"/>
                <w:b/>
                <w:bCs/>
                <w:spacing w:val="-2"/>
                <w:sz w:val="24"/>
                <w:szCs w:val="24"/>
              </w:rPr>
              <w:t xml:space="preserve"> </w:t>
            </w:r>
            <w:r w:rsidRPr="00115C19">
              <w:rPr>
                <w:rFonts w:ascii="Times New Roman" w:hAnsi="Times New Roman"/>
                <w:b/>
                <w:bCs/>
                <w:sz w:val="24"/>
                <w:szCs w:val="24"/>
              </w:rPr>
              <w:t>тем</w:t>
            </w:r>
          </w:p>
        </w:tc>
        <w:tc>
          <w:tcPr>
            <w:tcW w:w="6125" w:type="dxa"/>
            <w:gridSpan w:val="5"/>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Количество часов практических занятий по годам обучения</w:t>
            </w:r>
          </w:p>
        </w:tc>
      </w:tr>
      <w:tr w:rsidR="00D747CF" w:rsidRPr="00115C19" w:rsidTr="00115C19">
        <w:tc>
          <w:tcPr>
            <w:tcW w:w="675" w:type="dxa"/>
            <w:vMerge/>
            <w:vAlign w:val="center"/>
          </w:tcPr>
          <w:p w:rsidR="00D747CF" w:rsidRPr="00115C19" w:rsidRDefault="00D747CF" w:rsidP="00E63B44">
            <w:pPr>
              <w:jc w:val="center"/>
              <w:rPr>
                <w:rFonts w:ascii="Times New Roman" w:hAnsi="Times New Roman"/>
                <w:b/>
                <w:bCs/>
                <w:sz w:val="24"/>
                <w:szCs w:val="24"/>
              </w:rPr>
            </w:pPr>
          </w:p>
        </w:tc>
        <w:tc>
          <w:tcPr>
            <w:tcW w:w="3481" w:type="dxa"/>
            <w:vMerge/>
            <w:vAlign w:val="center"/>
          </w:tcPr>
          <w:p w:rsidR="00D747CF" w:rsidRPr="00115C19" w:rsidRDefault="00D747CF" w:rsidP="00E63B44">
            <w:pPr>
              <w:jc w:val="center"/>
              <w:rPr>
                <w:rFonts w:ascii="Times New Roman" w:hAnsi="Times New Roman"/>
                <w:b/>
                <w:bCs/>
                <w:sz w:val="24"/>
                <w:szCs w:val="24"/>
              </w:rPr>
            </w:pPr>
          </w:p>
        </w:tc>
        <w:tc>
          <w:tcPr>
            <w:tcW w:w="1225" w:type="dxa"/>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1</w:t>
            </w:r>
          </w:p>
        </w:tc>
        <w:tc>
          <w:tcPr>
            <w:tcW w:w="1225" w:type="dxa"/>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3</w:t>
            </w:r>
          </w:p>
        </w:tc>
        <w:tc>
          <w:tcPr>
            <w:tcW w:w="1225" w:type="dxa"/>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4</w:t>
            </w:r>
          </w:p>
        </w:tc>
        <w:tc>
          <w:tcPr>
            <w:tcW w:w="1225" w:type="dxa"/>
            <w:vAlign w:val="center"/>
          </w:tcPr>
          <w:p w:rsidR="00D747CF" w:rsidRPr="00115C19" w:rsidRDefault="00D747CF" w:rsidP="00E63B44">
            <w:pPr>
              <w:jc w:val="center"/>
              <w:rPr>
                <w:rFonts w:ascii="Times New Roman" w:hAnsi="Times New Roman"/>
                <w:b/>
                <w:sz w:val="24"/>
                <w:szCs w:val="24"/>
              </w:rPr>
            </w:pPr>
            <w:r w:rsidRPr="00115C19">
              <w:rPr>
                <w:rFonts w:ascii="Times New Roman" w:hAnsi="Times New Roman"/>
                <w:b/>
                <w:sz w:val="24"/>
                <w:szCs w:val="24"/>
              </w:rPr>
              <w:t>5</w:t>
            </w:r>
          </w:p>
        </w:tc>
      </w:tr>
      <w:tr w:rsidR="00D747CF" w:rsidRPr="00115C19" w:rsidTr="00115C19">
        <w:tc>
          <w:tcPr>
            <w:tcW w:w="675" w:type="dxa"/>
            <w:vAlign w:val="center"/>
          </w:tcPr>
          <w:p w:rsidR="00D747CF" w:rsidRPr="00115C19" w:rsidRDefault="00D747CF" w:rsidP="00D747CF">
            <w:pPr>
              <w:pStyle w:val="a3"/>
              <w:ind w:left="360"/>
              <w:rPr>
                <w:rFonts w:ascii="Times New Roman" w:hAnsi="Times New Roman"/>
                <w:bCs/>
                <w:sz w:val="24"/>
                <w:szCs w:val="24"/>
              </w:rPr>
            </w:pPr>
          </w:p>
        </w:tc>
        <w:tc>
          <w:tcPr>
            <w:tcW w:w="3481" w:type="dxa"/>
            <w:vAlign w:val="center"/>
          </w:tcPr>
          <w:p w:rsidR="00D747CF" w:rsidRPr="00115C19" w:rsidRDefault="00115C19" w:rsidP="00E63B44">
            <w:pPr>
              <w:rPr>
                <w:rFonts w:ascii="Times New Roman" w:hAnsi="Times New Roman"/>
                <w:b/>
                <w:bCs/>
                <w:sz w:val="24"/>
                <w:szCs w:val="24"/>
              </w:rPr>
            </w:pPr>
            <w:r w:rsidRPr="00115C19">
              <w:rPr>
                <w:rFonts w:ascii="Times New Roman" w:hAnsi="Times New Roman"/>
                <w:b/>
                <w:sz w:val="24"/>
                <w:szCs w:val="24"/>
              </w:rPr>
              <w:t>Модуль 1.</w:t>
            </w:r>
            <w:r>
              <w:rPr>
                <w:rFonts w:ascii="Times New Roman" w:hAnsi="Times New Roman"/>
                <w:b/>
                <w:sz w:val="24"/>
                <w:szCs w:val="24"/>
              </w:rPr>
              <w:t xml:space="preserve"> </w:t>
            </w:r>
            <w:r w:rsidR="00D747CF" w:rsidRPr="00115C19">
              <w:rPr>
                <w:rFonts w:ascii="Times New Roman" w:hAnsi="Times New Roman"/>
                <w:b/>
                <w:sz w:val="24"/>
                <w:szCs w:val="24"/>
              </w:rPr>
              <w:t xml:space="preserve">Решение </w:t>
            </w:r>
            <w:r w:rsidR="00D747CF" w:rsidRPr="00115C19">
              <w:rPr>
                <w:rFonts w:ascii="Times New Roman" w:hAnsi="Times New Roman"/>
                <w:b/>
                <w:color w:val="000000"/>
                <w:sz w:val="24"/>
                <w:szCs w:val="24"/>
                <w:shd w:val="clear" w:color="auto" w:fill="F5F5F5"/>
              </w:rPr>
              <w:t>практ</w:t>
            </w:r>
            <w:r w:rsidR="00D747CF" w:rsidRPr="00115C19">
              <w:rPr>
                <w:rFonts w:ascii="Times New Roman" w:hAnsi="Times New Roman"/>
                <w:b/>
                <w:color w:val="000000"/>
                <w:sz w:val="24"/>
                <w:szCs w:val="24"/>
                <w:shd w:val="clear" w:color="auto" w:fill="F5F5F5"/>
              </w:rPr>
              <w:t>и</w:t>
            </w:r>
            <w:r w:rsidR="00D747CF" w:rsidRPr="00115C19">
              <w:rPr>
                <w:rFonts w:ascii="Times New Roman" w:hAnsi="Times New Roman"/>
                <w:b/>
                <w:color w:val="000000"/>
                <w:sz w:val="24"/>
                <w:szCs w:val="24"/>
                <w:shd w:val="clear" w:color="auto" w:fill="F5F5F5"/>
              </w:rPr>
              <w:t>ко-ориентированных</w:t>
            </w:r>
            <w:r w:rsidR="00A36779" w:rsidRPr="00115C19">
              <w:rPr>
                <w:rFonts w:ascii="Times New Roman" w:hAnsi="Times New Roman"/>
                <w:b/>
                <w:color w:val="000000"/>
                <w:sz w:val="24"/>
                <w:szCs w:val="24"/>
                <w:shd w:val="clear" w:color="auto" w:fill="F5F5F5"/>
              </w:rPr>
              <w:t>, ситу</w:t>
            </w:r>
            <w:r w:rsidR="00A36779" w:rsidRPr="00115C19">
              <w:rPr>
                <w:rFonts w:ascii="Times New Roman" w:hAnsi="Times New Roman"/>
                <w:b/>
                <w:color w:val="000000"/>
                <w:sz w:val="24"/>
                <w:szCs w:val="24"/>
                <w:shd w:val="clear" w:color="auto" w:fill="F5F5F5"/>
              </w:rPr>
              <w:t>а</w:t>
            </w:r>
            <w:r w:rsidR="00A36779" w:rsidRPr="00115C19">
              <w:rPr>
                <w:rFonts w:ascii="Times New Roman" w:hAnsi="Times New Roman"/>
                <w:b/>
                <w:color w:val="000000"/>
                <w:sz w:val="24"/>
                <w:szCs w:val="24"/>
                <w:shd w:val="clear" w:color="auto" w:fill="F5F5F5"/>
              </w:rPr>
              <w:t>тивных</w:t>
            </w:r>
            <w:r w:rsidR="00D747CF" w:rsidRPr="00115C19">
              <w:rPr>
                <w:rFonts w:ascii="Times New Roman" w:hAnsi="Times New Roman"/>
                <w:b/>
                <w:color w:val="000000"/>
                <w:sz w:val="24"/>
                <w:szCs w:val="24"/>
                <w:shd w:val="clear" w:color="auto" w:fill="F5F5F5"/>
              </w:rPr>
              <w:t xml:space="preserve"> </w:t>
            </w:r>
            <w:r w:rsidR="00D747CF" w:rsidRPr="00115C19">
              <w:rPr>
                <w:rFonts w:ascii="Times New Roman" w:hAnsi="Times New Roman"/>
                <w:b/>
                <w:sz w:val="24"/>
                <w:szCs w:val="24"/>
              </w:rPr>
              <w:t>задач</w:t>
            </w:r>
          </w:p>
        </w:tc>
        <w:tc>
          <w:tcPr>
            <w:tcW w:w="1225" w:type="dxa"/>
            <w:vAlign w:val="center"/>
          </w:tcPr>
          <w:p w:rsidR="00D747CF" w:rsidRPr="00115C19" w:rsidRDefault="00115C19" w:rsidP="00115C19">
            <w:pPr>
              <w:jc w:val="center"/>
              <w:rPr>
                <w:rFonts w:ascii="Times New Roman" w:hAnsi="Times New Roman"/>
                <w:b/>
                <w:sz w:val="24"/>
                <w:szCs w:val="24"/>
              </w:rPr>
            </w:pPr>
            <w:r w:rsidRPr="00115C19">
              <w:rPr>
                <w:rFonts w:ascii="Times New Roman" w:hAnsi="Times New Roman"/>
                <w:b/>
                <w:sz w:val="24"/>
                <w:szCs w:val="24"/>
              </w:rPr>
              <w:t>27</w:t>
            </w:r>
          </w:p>
        </w:tc>
        <w:tc>
          <w:tcPr>
            <w:tcW w:w="1225" w:type="dxa"/>
            <w:vAlign w:val="center"/>
          </w:tcPr>
          <w:p w:rsidR="00D747CF" w:rsidRPr="00115C19" w:rsidRDefault="00115C19" w:rsidP="00115C19">
            <w:pPr>
              <w:jc w:val="center"/>
              <w:rPr>
                <w:rFonts w:ascii="Times New Roman" w:hAnsi="Times New Roman"/>
                <w:b/>
                <w:sz w:val="24"/>
                <w:szCs w:val="24"/>
              </w:rPr>
            </w:pPr>
            <w:r w:rsidRPr="00115C19">
              <w:rPr>
                <w:rFonts w:ascii="Times New Roman" w:hAnsi="Times New Roman"/>
                <w:b/>
                <w:sz w:val="24"/>
                <w:szCs w:val="24"/>
              </w:rPr>
              <w:t>27</w:t>
            </w:r>
          </w:p>
        </w:tc>
        <w:tc>
          <w:tcPr>
            <w:tcW w:w="1225" w:type="dxa"/>
            <w:vAlign w:val="center"/>
          </w:tcPr>
          <w:p w:rsidR="00D747CF" w:rsidRPr="00115C19" w:rsidRDefault="00115C19" w:rsidP="00115C19">
            <w:pPr>
              <w:jc w:val="center"/>
              <w:rPr>
                <w:rFonts w:ascii="Times New Roman" w:hAnsi="Times New Roman"/>
                <w:b/>
                <w:sz w:val="24"/>
                <w:szCs w:val="24"/>
              </w:rPr>
            </w:pPr>
            <w:r w:rsidRPr="00115C19">
              <w:rPr>
                <w:rFonts w:ascii="Times New Roman" w:hAnsi="Times New Roman"/>
                <w:b/>
                <w:sz w:val="24"/>
                <w:szCs w:val="24"/>
              </w:rPr>
              <w:t>27</w:t>
            </w:r>
          </w:p>
        </w:tc>
        <w:tc>
          <w:tcPr>
            <w:tcW w:w="1225" w:type="dxa"/>
            <w:vAlign w:val="center"/>
          </w:tcPr>
          <w:p w:rsidR="00D747CF" w:rsidRPr="00115C19" w:rsidRDefault="00115C19" w:rsidP="00115C19">
            <w:pPr>
              <w:jc w:val="center"/>
              <w:rPr>
                <w:rFonts w:ascii="Times New Roman" w:hAnsi="Times New Roman"/>
                <w:b/>
                <w:sz w:val="24"/>
                <w:szCs w:val="24"/>
              </w:rPr>
            </w:pPr>
            <w:r w:rsidRPr="00115C19">
              <w:rPr>
                <w:rFonts w:ascii="Times New Roman" w:hAnsi="Times New Roman"/>
                <w:b/>
                <w:sz w:val="24"/>
                <w:szCs w:val="24"/>
              </w:rPr>
              <w:t>21</w:t>
            </w:r>
          </w:p>
        </w:tc>
        <w:tc>
          <w:tcPr>
            <w:tcW w:w="1225" w:type="dxa"/>
            <w:vAlign w:val="center"/>
          </w:tcPr>
          <w:p w:rsidR="00D747CF" w:rsidRPr="00115C19" w:rsidRDefault="00115C19" w:rsidP="00115C19">
            <w:pPr>
              <w:jc w:val="center"/>
              <w:rPr>
                <w:rFonts w:ascii="Times New Roman" w:hAnsi="Times New Roman"/>
                <w:b/>
                <w:sz w:val="24"/>
                <w:szCs w:val="24"/>
              </w:rPr>
            </w:pPr>
            <w:r w:rsidRPr="00115C19">
              <w:rPr>
                <w:rFonts w:ascii="Times New Roman" w:hAnsi="Times New Roman"/>
                <w:b/>
                <w:sz w:val="24"/>
                <w:szCs w:val="24"/>
              </w:rPr>
              <w:t>21</w:t>
            </w:r>
          </w:p>
        </w:tc>
      </w:tr>
      <w:tr w:rsidR="00A36779" w:rsidRPr="00115C19" w:rsidTr="00115C19">
        <w:tc>
          <w:tcPr>
            <w:tcW w:w="675" w:type="dxa"/>
            <w:vAlign w:val="center"/>
          </w:tcPr>
          <w:p w:rsidR="00A36779" w:rsidRPr="00115C19" w:rsidRDefault="00A36779" w:rsidP="00C43E94">
            <w:pPr>
              <w:pStyle w:val="a3"/>
              <w:numPr>
                <w:ilvl w:val="0"/>
                <w:numId w:val="21"/>
              </w:numPr>
              <w:jc w:val="center"/>
              <w:rPr>
                <w:rFonts w:ascii="Times New Roman" w:hAnsi="Times New Roman"/>
                <w:bCs/>
                <w:sz w:val="24"/>
                <w:szCs w:val="24"/>
              </w:rPr>
            </w:pPr>
          </w:p>
        </w:tc>
        <w:tc>
          <w:tcPr>
            <w:tcW w:w="3481" w:type="dxa"/>
            <w:vAlign w:val="center"/>
          </w:tcPr>
          <w:p w:rsidR="00A36779" w:rsidRPr="00115C19" w:rsidRDefault="00A36779" w:rsidP="00E63B44">
            <w:pPr>
              <w:rPr>
                <w:rFonts w:ascii="Times New Roman" w:hAnsi="Times New Roman"/>
                <w:bCs/>
                <w:sz w:val="24"/>
                <w:szCs w:val="24"/>
              </w:rPr>
            </w:pPr>
            <w:r w:rsidRPr="00115C19">
              <w:rPr>
                <w:rFonts w:ascii="Times New Roman" w:hAnsi="Times New Roman"/>
                <w:sz w:val="24"/>
                <w:szCs w:val="24"/>
              </w:rPr>
              <w:t>Решение задач бытового с</w:t>
            </w:r>
            <w:r w:rsidRPr="00115C19">
              <w:rPr>
                <w:rFonts w:ascii="Times New Roman" w:hAnsi="Times New Roman"/>
                <w:sz w:val="24"/>
                <w:szCs w:val="24"/>
              </w:rPr>
              <w:t>о</w:t>
            </w:r>
            <w:r w:rsidRPr="00115C19">
              <w:rPr>
                <w:rFonts w:ascii="Times New Roman" w:hAnsi="Times New Roman"/>
                <w:sz w:val="24"/>
                <w:szCs w:val="24"/>
              </w:rPr>
              <w:t>держания</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12</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12</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11</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8</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7</w:t>
            </w:r>
          </w:p>
        </w:tc>
      </w:tr>
      <w:tr w:rsidR="00A36779" w:rsidRPr="00115C19" w:rsidTr="00115C19">
        <w:tc>
          <w:tcPr>
            <w:tcW w:w="675" w:type="dxa"/>
            <w:vAlign w:val="center"/>
          </w:tcPr>
          <w:p w:rsidR="00A36779" w:rsidRPr="00115C19" w:rsidRDefault="00A36779" w:rsidP="00C43E94">
            <w:pPr>
              <w:pStyle w:val="a3"/>
              <w:numPr>
                <w:ilvl w:val="0"/>
                <w:numId w:val="21"/>
              </w:numPr>
              <w:jc w:val="center"/>
              <w:rPr>
                <w:rFonts w:ascii="Times New Roman" w:hAnsi="Times New Roman"/>
                <w:bCs/>
                <w:sz w:val="24"/>
                <w:szCs w:val="24"/>
              </w:rPr>
            </w:pPr>
          </w:p>
        </w:tc>
        <w:tc>
          <w:tcPr>
            <w:tcW w:w="3481" w:type="dxa"/>
            <w:vAlign w:val="center"/>
          </w:tcPr>
          <w:p w:rsidR="00A36779" w:rsidRPr="00115C19" w:rsidRDefault="00A36779" w:rsidP="00E63B44">
            <w:pPr>
              <w:rPr>
                <w:rFonts w:ascii="Times New Roman" w:hAnsi="Times New Roman"/>
                <w:sz w:val="24"/>
                <w:szCs w:val="24"/>
              </w:rPr>
            </w:pPr>
            <w:r w:rsidRPr="00115C19">
              <w:rPr>
                <w:rFonts w:ascii="Times New Roman" w:hAnsi="Times New Roman"/>
                <w:sz w:val="24"/>
                <w:szCs w:val="24"/>
              </w:rPr>
              <w:t>Решение задач, связанных с практической  деятельностью человека</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9</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9</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10</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7</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7</w:t>
            </w:r>
          </w:p>
        </w:tc>
      </w:tr>
      <w:tr w:rsidR="00A36779" w:rsidRPr="00115C19" w:rsidTr="00115C19">
        <w:tc>
          <w:tcPr>
            <w:tcW w:w="675" w:type="dxa"/>
            <w:vAlign w:val="center"/>
          </w:tcPr>
          <w:p w:rsidR="00A36779" w:rsidRPr="00115C19" w:rsidRDefault="00A36779" w:rsidP="00C43E94">
            <w:pPr>
              <w:pStyle w:val="a3"/>
              <w:numPr>
                <w:ilvl w:val="0"/>
                <w:numId w:val="21"/>
              </w:numPr>
              <w:jc w:val="center"/>
              <w:rPr>
                <w:rFonts w:ascii="Times New Roman" w:hAnsi="Times New Roman"/>
                <w:bCs/>
                <w:sz w:val="24"/>
                <w:szCs w:val="24"/>
              </w:rPr>
            </w:pPr>
          </w:p>
        </w:tc>
        <w:tc>
          <w:tcPr>
            <w:tcW w:w="3481" w:type="dxa"/>
            <w:vAlign w:val="center"/>
          </w:tcPr>
          <w:p w:rsidR="00A36779" w:rsidRPr="00115C19" w:rsidRDefault="00A36779" w:rsidP="00E63B44">
            <w:pPr>
              <w:rPr>
                <w:rFonts w:ascii="Times New Roman" w:hAnsi="Times New Roman"/>
                <w:sz w:val="24"/>
                <w:szCs w:val="24"/>
              </w:rP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профориент</w:t>
            </w:r>
            <w:r w:rsidRPr="00115C19">
              <w:rPr>
                <w:rFonts w:ascii="Times New Roman" w:hAnsi="Times New Roman"/>
                <w:color w:val="000000"/>
                <w:sz w:val="24"/>
                <w:szCs w:val="24"/>
                <w:shd w:val="clear" w:color="auto" w:fill="F5F5F5"/>
              </w:rPr>
              <w:t>а</w:t>
            </w:r>
            <w:r w:rsidRPr="00115C19">
              <w:rPr>
                <w:rFonts w:ascii="Times New Roman" w:hAnsi="Times New Roman"/>
                <w:color w:val="000000"/>
                <w:sz w:val="24"/>
                <w:szCs w:val="24"/>
                <w:shd w:val="clear" w:color="auto" w:fill="F5F5F5"/>
              </w:rPr>
              <w:t xml:space="preserve">ционной направленности </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6</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6</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6</w:t>
            </w:r>
          </w:p>
        </w:tc>
        <w:tc>
          <w:tcPr>
            <w:tcW w:w="1225" w:type="dxa"/>
            <w:vAlign w:val="center"/>
          </w:tcPr>
          <w:p w:rsidR="00A36779" w:rsidRPr="00115C19" w:rsidRDefault="008E2ED9" w:rsidP="00E63B44">
            <w:pPr>
              <w:jc w:val="center"/>
              <w:rPr>
                <w:rFonts w:ascii="Times New Roman" w:hAnsi="Times New Roman"/>
                <w:sz w:val="24"/>
                <w:szCs w:val="24"/>
              </w:rPr>
            </w:pPr>
            <w:r>
              <w:rPr>
                <w:rFonts w:ascii="Times New Roman" w:hAnsi="Times New Roman"/>
                <w:sz w:val="24"/>
                <w:szCs w:val="24"/>
              </w:rPr>
              <w:t>6</w:t>
            </w:r>
          </w:p>
        </w:tc>
        <w:tc>
          <w:tcPr>
            <w:tcW w:w="1225" w:type="dxa"/>
            <w:vAlign w:val="center"/>
          </w:tcPr>
          <w:p w:rsidR="00A36779" w:rsidRPr="00115C19" w:rsidRDefault="00115C19" w:rsidP="00E63B44">
            <w:pPr>
              <w:jc w:val="center"/>
              <w:rPr>
                <w:rFonts w:ascii="Times New Roman" w:hAnsi="Times New Roman"/>
                <w:sz w:val="24"/>
                <w:szCs w:val="24"/>
              </w:rPr>
            </w:pPr>
            <w:r w:rsidRPr="00115C19">
              <w:rPr>
                <w:rFonts w:ascii="Times New Roman" w:hAnsi="Times New Roman"/>
                <w:sz w:val="24"/>
                <w:szCs w:val="24"/>
              </w:rPr>
              <w:t>7</w:t>
            </w:r>
          </w:p>
        </w:tc>
      </w:tr>
      <w:tr w:rsidR="00A36779" w:rsidRPr="00115C19" w:rsidTr="00115C19">
        <w:tc>
          <w:tcPr>
            <w:tcW w:w="675" w:type="dxa"/>
            <w:vAlign w:val="center"/>
          </w:tcPr>
          <w:p w:rsidR="00A36779" w:rsidRPr="00115C19" w:rsidRDefault="00A36779" w:rsidP="00D747CF">
            <w:pPr>
              <w:pStyle w:val="a3"/>
              <w:ind w:left="360"/>
              <w:rPr>
                <w:rFonts w:ascii="Times New Roman" w:hAnsi="Times New Roman"/>
                <w:bCs/>
                <w:sz w:val="24"/>
                <w:szCs w:val="24"/>
              </w:rPr>
            </w:pPr>
          </w:p>
        </w:tc>
        <w:tc>
          <w:tcPr>
            <w:tcW w:w="3481" w:type="dxa"/>
            <w:vAlign w:val="center"/>
          </w:tcPr>
          <w:p w:rsidR="00A36779" w:rsidRPr="00115C19" w:rsidRDefault="00115C19" w:rsidP="00E63B44">
            <w:pPr>
              <w:rPr>
                <w:rFonts w:ascii="Times New Roman" w:hAnsi="Times New Roman"/>
                <w:b/>
                <w:sz w:val="24"/>
                <w:szCs w:val="24"/>
              </w:rPr>
            </w:pPr>
            <w:r w:rsidRPr="00115C19">
              <w:rPr>
                <w:rFonts w:ascii="Times New Roman" w:hAnsi="Times New Roman"/>
                <w:b/>
                <w:sz w:val="24"/>
                <w:szCs w:val="24"/>
              </w:rPr>
              <w:t xml:space="preserve">Модуль </w:t>
            </w:r>
            <w:r>
              <w:rPr>
                <w:rFonts w:ascii="Times New Roman" w:hAnsi="Times New Roman"/>
                <w:b/>
                <w:sz w:val="24"/>
                <w:szCs w:val="24"/>
              </w:rPr>
              <w:t xml:space="preserve">2. </w:t>
            </w:r>
            <w:r w:rsidR="00A36779" w:rsidRPr="00115C19">
              <w:rPr>
                <w:rFonts w:ascii="Times New Roman" w:hAnsi="Times New Roman"/>
                <w:b/>
                <w:sz w:val="24"/>
                <w:szCs w:val="24"/>
              </w:rPr>
              <w:t>Решение задач</w:t>
            </w:r>
            <w:r w:rsidR="00A36779" w:rsidRPr="00115C19">
              <w:rPr>
                <w:rFonts w:ascii="Times New Roman" w:hAnsi="Times New Roman"/>
                <w:b/>
                <w:color w:val="000000"/>
                <w:sz w:val="24"/>
                <w:szCs w:val="24"/>
                <w:shd w:val="clear" w:color="auto" w:fill="F5F5F5"/>
              </w:rPr>
              <w:t xml:space="preserve"> о</w:t>
            </w:r>
            <w:r w:rsidR="00A36779" w:rsidRPr="00115C19">
              <w:rPr>
                <w:rFonts w:ascii="Times New Roman" w:hAnsi="Times New Roman"/>
                <w:b/>
                <w:color w:val="000000"/>
                <w:sz w:val="24"/>
                <w:szCs w:val="24"/>
                <w:shd w:val="clear" w:color="auto" w:fill="F5F5F5"/>
              </w:rPr>
              <w:t>т</w:t>
            </w:r>
            <w:r w:rsidR="00A36779" w:rsidRPr="00115C19">
              <w:rPr>
                <w:rFonts w:ascii="Times New Roman" w:hAnsi="Times New Roman"/>
                <w:b/>
                <w:color w:val="000000"/>
                <w:sz w:val="24"/>
                <w:szCs w:val="24"/>
                <w:shd w:val="clear" w:color="auto" w:fill="F5F5F5"/>
              </w:rPr>
              <w:t xml:space="preserve">крытого типа </w:t>
            </w:r>
          </w:p>
        </w:tc>
        <w:tc>
          <w:tcPr>
            <w:tcW w:w="1225" w:type="dxa"/>
            <w:vAlign w:val="center"/>
          </w:tcPr>
          <w:p w:rsidR="00A3677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A3677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A3677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A3677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c>
          <w:tcPr>
            <w:tcW w:w="1225" w:type="dxa"/>
            <w:vAlign w:val="center"/>
          </w:tcPr>
          <w:p w:rsidR="00A3677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r>
      <w:tr w:rsidR="00115C19" w:rsidRPr="00115C19" w:rsidTr="00115C19">
        <w:tc>
          <w:tcPr>
            <w:tcW w:w="675" w:type="dxa"/>
            <w:vAlign w:val="center"/>
          </w:tcPr>
          <w:p w:rsidR="00115C19" w:rsidRPr="00115C19" w:rsidRDefault="00115C19" w:rsidP="00C43E94">
            <w:pPr>
              <w:pStyle w:val="a3"/>
              <w:numPr>
                <w:ilvl w:val="0"/>
                <w:numId w:val="21"/>
              </w:numPr>
              <w:jc w:val="center"/>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sz w:val="24"/>
                <w:szCs w:val="24"/>
              </w:rP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открытого типа </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4</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4</w:t>
            </w:r>
          </w:p>
        </w:tc>
      </w:tr>
      <w:tr w:rsidR="00115C19" w:rsidRPr="00115C19" w:rsidTr="00115C19">
        <w:tc>
          <w:tcPr>
            <w:tcW w:w="675" w:type="dxa"/>
            <w:vAlign w:val="center"/>
          </w:tcPr>
          <w:p w:rsidR="00115C19" w:rsidRPr="00115C19" w:rsidRDefault="00115C19" w:rsidP="00D747CF">
            <w:pPr>
              <w:pStyle w:val="a3"/>
              <w:ind w:left="360"/>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b/>
                <w:sz w:val="24"/>
                <w:szCs w:val="24"/>
              </w:rPr>
            </w:pPr>
            <w:r w:rsidRPr="00115C19">
              <w:rPr>
                <w:rFonts w:ascii="Times New Roman" w:hAnsi="Times New Roman"/>
                <w:b/>
                <w:sz w:val="24"/>
                <w:szCs w:val="24"/>
              </w:rPr>
              <w:t xml:space="preserve">Модуль </w:t>
            </w:r>
            <w:r>
              <w:rPr>
                <w:rFonts w:ascii="Times New Roman" w:hAnsi="Times New Roman"/>
                <w:b/>
                <w:sz w:val="24"/>
                <w:szCs w:val="24"/>
              </w:rPr>
              <w:t xml:space="preserve">3.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конте</w:t>
            </w:r>
            <w:r w:rsidRPr="00115C19">
              <w:rPr>
                <w:rFonts w:ascii="Times New Roman" w:hAnsi="Times New Roman"/>
                <w:b/>
                <w:color w:val="000000"/>
                <w:sz w:val="24"/>
                <w:szCs w:val="24"/>
                <w:shd w:val="clear" w:color="auto" w:fill="F5F5F5"/>
              </w:rPr>
              <w:t>к</w:t>
            </w:r>
            <w:r w:rsidRPr="00115C19">
              <w:rPr>
                <w:rFonts w:ascii="Times New Roman" w:hAnsi="Times New Roman"/>
                <w:b/>
                <w:color w:val="000000"/>
                <w:sz w:val="24"/>
                <w:szCs w:val="24"/>
                <w:shd w:val="clear" w:color="auto" w:fill="F5F5F5"/>
              </w:rPr>
              <w:t xml:space="preserve">стных </w:t>
            </w:r>
            <w:r w:rsidRPr="00115C19">
              <w:rPr>
                <w:rFonts w:ascii="Times New Roman" w:hAnsi="Times New Roman"/>
                <w:b/>
                <w:sz w:val="24"/>
                <w:szCs w:val="24"/>
              </w:rPr>
              <w:t>задач</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r>
      <w:tr w:rsidR="00115C19" w:rsidRPr="00115C19" w:rsidTr="00115C19">
        <w:tc>
          <w:tcPr>
            <w:tcW w:w="675" w:type="dxa"/>
            <w:vAlign w:val="center"/>
          </w:tcPr>
          <w:p w:rsidR="00115C19" w:rsidRPr="00115C19" w:rsidRDefault="00115C19" w:rsidP="00C43E94">
            <w:pPr>
              <w:pStyle w:val="a3"/>
              <w:numPr>
                <w:ilvl w:val="0"/>
                <w:numId w:val="21"/>
              </w:numPr>
              <w:jc w:val="center"/>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контекстных </w:t>
            </w:r>
            <w:r w:rsidRPr="00115C19">
              <w:rPr>
                <w:rFonts w:ascii="Times New Roman" w:hAnsi="Times New Roman"/>
                <w:sz w:val="24"/>
                <w:szCs w:val="24"/>
              </w:rPr>
              <w:t>задач</w:t>
            </w:r>
          </w:p>
        </w:tc>
        <w:tc>
          <w:tcPr>
            <w:tcW w:w="1225" w:type="dxa"/>
            <w:vAlign w:val="center"/>
          </w:tcPr>
          <w:p w:rsidR="00115C19" w:rsidRPr="00AC5D67" w:rsidRDefault="00115C19" w:rsidP="00E63B44">
            <w:pPr>
              <w:jc w:val="center"/>
              <w:rPr>
                <w:rFonts w:ascii="Times New Roman" w:hAnsi="Times New Roman"/>
                <w:sz w:val="24"/>
                <w:szCs w:val="24"/>
              </w:rPr>
            </w:pPr>
            <w:r w:rsidRPr="00AC5D67">
              <w:rPr>
                <w:rFonts w:ascii="Times New Roman" w:hAnsi="Times New Roman"/>
                <w:sz w:val="24"/>
                <w:szCs w:val="24"/>
              </w:rPr>
              <w:t>2</w:t>
            </w:r>
          </w:p>
        </w:tc>
        <w:tc>
          <w:tcPr>
            <w:tcW w:w="1225" w:type="dxa"/>
            <w:vAlign w:val="center"/>
          </w:tcPr>
          <w:p w:rsidR="00115C19" w:rsidRPr="00AC5D67" w:rsidRDefault="00115C19" w:rsidP="00E63B44">
            <w:pPr>
              <w:jc w:val="center"/>
              <w:rPr>
                <w:rFonts w:ascii="Times New Roman" w:hAnsi="Times New Roman"/>
                <w:sz w:val="24"/>
                <w:szCs w:val="24"/>
              </w:rPr>
            </w:pPr>
            <w:r w:rsidRPr="00AC5D67">
              <w:rPr>
                <w:rFonts w:ascii="Times New Roman" w:hAnsi="Times New Roman"/>
                <w:sz w:val="24"/>
                <w:szCs w:val="24"/>
              </w:rPr>
              <w:t>2</w:t>
            </w:r>
          </w:p>
        </w:tc>
        <w:tc>
          <w:tcPr>
            <w:tcW w:w="1225" w:type="dxa"/>
            <w:vAlign w:val="center"/>
          </w:tcPr>
          <w:p w:rsidR="00115C19" w:rsidRPr="00AC5D67" w:rsidRDefault="00115C19" w:rsidP="00E63B44">
            <w:pPr>
              <w:jc w:val="center"/>
              <w:rPr>
                <w:rFonts w:ascii="Times New Roman" w:hAnsi="Times New Roman"/>
                <w:sz w:val="24"/>
                <w:szCs w:val="24"/>
              </w:rPr>
            </w:pPr>
            <w:r w:rsidRPr="00AC5D67">
              <w:rPr>
                <w:rFonts w:ascii="Times New Roman" w:hAnsi="Times New Roman"/>
                <w:sz w:val="24"/>
                <w:szCs w:val="24"/>
              </w:rPr>
              <w:t>2</w:t>
            </w:r>
          </w:p>
        </w:tc>
        <w:tc>
          <w:tcPr>
            <w:tcW w:w="1225" w:type="dxa"/>
            <w:vAlign w:val="center"/>
          </w:tcPr>
          <w:p w:rsidR="00115C19" w:rsidRPr="00AC5D67" w:rsidRDefault="00115C19" w:rsidP="00E63B44">
            <w:pPr>
              <w:jc w:val="center"/>
              <w:rPr>
                <w:rFonts w:ascii="Times New Roman" w:hAnsi="Times New Roman"/>
                <w:sz w:val="24"/>
                <w:szCs w:val="24"/>
              </w:rPr>
            </w:pPr>
            <w:r w:rsidRPr="00AC5D67">
              <w:rPr>
                <w:rFonts w:ascii="Times New Roman" w:hAnsi="Times New Roman"/>
                <w:sz w:val="24"/>
                <w:szCs w:val="24"/>
              </w:rPr>
              <w:t>4</w:t>
            </w:r>
          </w:p>
        </w:tc>
        <w:tc>
          <w:tcPr>
            <w:tcW w:w="1225" w:type="dxa"/>
            <w:vAlign w:val="center"/>
          </w:tcPr>
          <w:p w:rsidR="00115C19" w:rsidRPr="00AC5D67" w:rsidRDefault="00115C19" w:rsidP="00E63B44">
            <w:pPr>
              <w:jc w:val="center"/>
              <w:rPr>
                <w:rFonts w:ascii="Times New Roman" w:hAnsi="Times New Roman"/>
                <w:sz w:val="24"/>
                <w:szCs w:val="24"/>
              </w:rPr>
            </w:pPr>
            <w:r w:rsidRPr="00AC5D67">
              <w:rPr>
                <w:rFonts w:ascii="Times New Roman" w:hAnsi="Times New Roman"/>
                <w:sz w:val="24"/>
                <w:szCs w:val="24"/>
              </w:rPr>
              <w:t>4</w:t>
            </w:r>
          </w:p>
        </w:tc>
      </w:tr>
      <w:tr w:rsidR="00115C19" w:rsidRPr="00115C19" w:rsidTr="00115C19">
        <w:tc>
          <w:tcPr>
            <w:tcW w:w="675" w:type="dxa"/>
            <w:vAlign w:val="center"/>
          </w:tcPr>
          <w:p w:rsidR="00115C19" w:rsidRPr="00115C19" w:rsidRDefault="00115C19" w:rsidP="00D747CF">
            <w:pPr>
              <w:pStyle w:val="a3"/>
              <w:ind w:left="360"/>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b/>
                <w:sz w:val="24"/>
                <w:szCs w:val="24"/>
              </w:rPr>
            </w:pPr>
            <w:r>
              <w:rPr>
                <w:rFonts w:ascii="Times New Roman" w:hAnsi="Times New Roman"/>
                <w:b/>
                <w:sz w:val="24"/>
                <w:szCs w:val="24"/>
              </w:rPr>
              <w:t xml:space="preserve">Модуль 4.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пробле</w:t>
            </w:r>
            <w:r w:rsidRPr="00115C19">
              <w:rPr>
                <w:rFonts w:ascii="Times New Roman" w:hAnsi="Times New Roman"/>
                <w:b/>
                <w:color w:val="000000"/>
                <w:sz w:val="24"/>
                <w:szCs w:val="24"/>
                <w:shd w:val="clear" w:color="auto" w:fill="F5F5F5"/>
              </w:rPr>
              <w:t>м</w:t>
            </w:r>
            <w:r w:rsidRPr="00115C19">
              <w:rPr>
                <w:rFonts w:ascii="Times New Roman" w:hAnsi="Times New Roman"/>
                <w:b/>
                <w:color w:val="000000"/>
                <w:sz w:val="24"/>
                <w:szCs w:val="24"/>
                <w:shd w:val="clear" w:color="auto" w:fill="F5F5F5"/>
              </w:rPr>
              <w:t xml:space="preserve">но-познавательных </w:t>
            </w:r>
            <w:r w:rsidRPr="00115C19">
              <w:rPr>
                <w:rFonts w:ascii="Times New Roman" w:hAnsi="Times New Roman"/>
                <w:b/>
                <w:sz w:val="24"/>
                <w:szCs w:val="24"/>
              </w:rPr>
              <w:t>заданий</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2</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4</w:t>
            </w:r>
          </w:p>
        </w:tc>
      </w:tr>
      <w:tr w:rsidR="00115C19" w:rsidRPr="00115C19" w:rsidTr="00115C19">
        <w:tc>
          <w:tcPr>
            <w:tcW w:w="675" w:type="dxa"/>
            <w:vAlign w:val="center"/>
          </w:tcPr>
          <w:p w:rsidR="00115C19" w:rsidRPr="00115C19" w:rsidRDefault="00115C19" w:rsidP="00C43E94">
            <w:pPr>
              <w:pStyle w:val="a3"/>
              <w:numPr>
                <w:ilvl w:val="0"/>
                <w:numId w:val="21"/>
              </w:numPr>
              <w:jc w:val="center"/>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проблемно-познавательных </w:t>
            </w:r>
            <w:r w:rsidRPr="00115C19">
              <w:rPr>
                <w:rFonts w:ascii="Times New Roman" w:hAnsi="Times New Roman"/>
                <w:sz w:val="24"/>
                <w:szCs w:val="24"/>
              </w:rPr>
              <w:t>заданий</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2</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4</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4</w:t>
            </w:r>
          </w:p>
        </w:tc>
      </w:tr>
      <w:tr w:rsidR="00115C19" w:rsidRPr="00115C19" w:rsidTr="00115C19">
        <w:tc>
          <w:tcPr>
            <w:tcW w:w="675" w:type="dxa"/>
            <w:vAlign w:val="center"/>
          </w:tcPr>
          <w:p w:rsidR="00115C19" w:rsidRPr="00115C19" w:rsidRDefault="00115C19" w:rsidP="00C43E94">
            <w:pPr>
              <w:pStyle w:val="a3"/>
              <w:numPr>
                <w:ilvl w:val="0"/>
                <w:numId w:val="21"/>
              </w:numPr>
              <w:jc w:val="center"/>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b/>
                <w:sz w:val="24"/>
                <w:szCs w:val="24"/>
              </w:rPr>
            </w:pPr>
            <w:r w:rsidRPr="00115C19">
              <w:rPr>
                <w:rFonts w:ascii="Times New Roman" w:hAnsi="Times New Roman"/>
                <w:b/>
                <w:sz w:val="24"/>
                <w:szCs w:val="24"/>
              </w:rPr>
              <w:t>Промежуточная аттестация</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1</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1</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1</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1</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1</w:t>
            </w:r>
          </w:p>
        </w:tc>
      </w:tr>
      <w:tr w:rsidR="00115C19" w:rsidRPr="00115C19" w:rsidTr="00115C19">
        <w:tc>
          <w:tcPr>
            <w:tcW w:w="675" w:type="dxa"/>
            <w:vAlign w:val="center"/>
          </w:tcPr>
          <w:p w:rsidR="00115C19" w:rsidRPr="00115C19" w:rsidRDefault="00115C19" w:rsidP="00C43E94">
            <w:pPr>
              <w:pStyle w:val="a3"/>
              <w:numPr>
                <w:ilvl w:val="0"/>
                <w:numId w:val="21"/>
              </w:numPr>
              <w:jc w:val="center"/>
              <w:rPr>
                <w:rFonts w:ascii="Times New Roman" w:hAnsi="Times New Roman"/>
                <w:bCs/>
                <w:sz w:val="24"/>
                <w:szCs w:val="24"/>
              </w:rPr>
            </w:pPr>
          </w:p>
        </w:tc>
        <w:tc>
          <w:tcPr>
            <w:tcW w:w="3481" w:type="dxa"/>
            <w:vAlign w:val="center"/>
          </w:tcPr>
          <w:p w:rsidR="00115C19" w:rsidRPr="00115C19" w:rsidRDefault="00115C19" w:rsidP="00E63B44">
            <w:pPr>
              <w:rPr>
                <w:rFonts w:ascii="Times New Roman" w:hAnsi="Times New Roman"/>
                <w:sz w:val="24"/>
                <w:szCs w:val="24"/>
              </w:rPr>
            </w:pPr>
            <w:r w:rsidRPr="00115C19">
              <w:rPr>
                <w:rFonts w:ascii="Times New Roman" w:hAnsi="Times New Roman"/>
                <w:sz w:val="24"/>
                <w:szCs w:val="24"/>
              </w:rPr>
              <w:t>Промежуточная аттестация</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1</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1</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1</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1</w:t>
            </w:r>
          </w:p>
        </w:tc>
        <w:tc>
          <w:tcPr>
            <w:tcW w:w="1225" w:type="dxa"/>
            <w:vAlign w:val="center"/>
          </w:tcPr>
          <w:p w:rsidR="00115C19" w:rsidRPr="00115C19" w:rsidRDefault="00115C19" w:rsidP="00E63B44">
            <w:pPr>
              <w:jc w:val="center"/>
              <w:rPr>
                <w:rFonts w:ascii="Times New Roman" w:hAnsi="Times New Roman"/>
                <w:sz w:val="24"/>
                <w:szCs w:val="24"/>
              </w:rPr>
            </w:pPr>
            <w:r w:rsidRPr="00115C19">
              <w:rPr>
                <w:rFonts w:ascii="Times New Roman" w:hAnsi="Times New Roman"/>
                <w:sz w:val="24"/>
                <w:szCs w:val="24"/>
              </w:rPr>
              <w:t>1</w:t>
            </w:r>
          </w:p>
        </w:tc>
      </w:tr>
      <w:tr w:rsidR="00115C19" w:rsidRPr="00115C19" w:rsidTr="00115C19">
        <w:tc>
          <w:tcPr>
            <w:tcW w:w="675" w:type="dxa"/>
            <w:vAlign w:val="center"/>
          </w:tcPr>
          <w:p w:rsidR="00115C19" w:rsidRPr="00115C19" w:rsidRDefault="00115C19" w:rsidP="00E63B44">
            <w:pPr>
              <w:pStyle w:val="a3"/>
              <w:ind w:left="360"/>
              <w:rPr>
                <w:rFonts w:ascii="Times New Roman" w:hAnsi="Times New Roman"/>
                <w:b/>
                <w:bCs/>
                <w:sz w:val="24"/>
                <w:szCs w:val="24"/>
              </w:rPr>
            </w:pPr>
          </w:p>
        </w:tc>
        <w:tc>
          <w:tcPr>
            <w:tcW w:w="3481" w:type="dxa"/>
            <w:vAlign w:val="center"/>
          </w:tcPr>
          <w:p w:rsidR="00115C19" w:rsidRPr="00115C19" w:rsidRDefault="00115C19" w:rsidP="00E63B44">
            <w:pPr>
              <w:rPr>
                <w:rFonts w:ascii="Times New Roman" w:hAnsi="Times New Roman"/>
                <w:b/>
                <w:sz w:val="24"/>
                <w:szCs w:val="24"/>
              </w:rPr>
            </w:pPr>
            <w:r w:rsidRPr="00115C19">
              <w:rPr>
                <w:rFonts w:ascii="Times New Roman" w:hAnsi="Times New Roman"/>
                <w:b/>
                <w:sz w:val="24"/>
                <w:szCs w:val="24"/>
              </w:rPr>
              <w:t>Итого за год:</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34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34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34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34</w:t>
            </w:r>
          </w:p>
        </w:tc>
        <w:tc>
          <w:tcPr>
            <w:tcW w:w="1225" w:type="dxa"/>
            <w:vAlign w:val="center"/>
          </w:tcPr>
          <w:p w:rsidR="00115C19" w:rsidRPr="00115C19" w:rsidRDefault="00115C19" w:rsidP="00E63B44">
            <w:pPr>
              <w:jc w:val="center"/>
              <w:rPr>
                <w:rFonts w:ascii="Times New Roman" w:hAnsi="Times New Roman"/>
                <w:b/>
                <w:sz w:val="24"/>
                <w:szCs w:val="24"/>
              </w:rPr>
            </w:pPr>
            <w:r w:rsidRPr="00115C19">
              <w:rPr>
                <w:rFonts w:ascii="Times New Roman" w:hAnsi="Times New Roman"/>
                <w:b/>
                <w:sz w:val="24"/>
                <w:szCs w:val="24"/>
              </w:rPr>
              <w:t>34</w:t>
            </w:r>
          </w:p>
        </w:tc>
      </w:tr>
    </w:tbl>
    <w:p w:rsidR="00D747CF" w:rsidRDefault="00D747CF" w:rsidP="00D606D0">
      <w:pPr>
        <w:jc w:val="center"/>
        <w:rPr>
          <w:rFonts w:eastAsia="Calibri"/>
          <w:b/>
          <w:lang w:eastAsia="en-US"/>
        </w:rPr>
      </w:pPr>
    </w:p>
    <w:p w:rsidR="00231E2B" w:rsidRDefault="00231E2B" w:rsidP="00D606D0">
      <w:pPr>
        <w:jc w:val="center"/>
        <w:rPr>
          <w:rFonts w:eastAsia="Calibri"/>
          <w:b/>
          <w:lang w:eastAsia="en-US"/>
        </w:rPr>
      </w:pPr>
    </w:p>
    <w:p w:rsidR="00C04461" w:rsidRDefault="00C04461" w:rsidP="00C04461">
      <w:pPr>
        <w:jc w:val="center"/>
        <w:rPr>
          <w:rFonts w:eastAsia="Calibri"/>
          <w:b/>
          <w:lang w:eastAsia="en-US"/>
        </w:rPr>
      </w:pPr>
      <w:r w:rsidRPr="00D606D0">
        <w:rPr>
          <w:rFonts w:eastAsia="Calibri"/>
          <w:b/>
          <w:lang w:eastAsia="en-US"/>
        </w:rPr>
        <w:t>Кален</w:t>
      </w:r>
      <w:r>
        <w:rPr>
          <w:rFonts w:eastAsia="Calibri"/>
          <w:b/>
          <w:lang w:eastAsia="en-US"/>
        </w:rPr>
        <w:t>дарно-тематическое планирование</w:t>
      </w:r>
    </w:p>
    <w:p w:rsidR="00BB4CB4" w:rsidRDefault="00BB4CB4" w:rsidP="00C04461">
      <w:pPr>
        <w:jc w:val="center"/>
        <w:rPr>
          <w:rFonts w:eastAsia="Calibri"/>
          <w:b/>
          <w:lang w:eastAsia="en-US"/>
        </w:rPr>
      </w:pPr>
    </w:p>
    <w:tbl>
      <w:tblPr>
        <w:tblStyle w:val="ab"/>
        <w:tblW w:w="0" w:type="auto"/>
        <w:tblLook w:val="04A0"/>
      </w:tblPr>
      <w:tblGrid>
        <w:gridCol w:w="2438"/>
        <w:gridCol w:w="5033"/>
        <w:gridCol w:w="562"/>
        <w:gridCol w:w="562"/>
        <w:gridCol w:w="562"/>
        <w:gridCol w:w="562"/>
        <w:gridCol w:w="562"/>
      </w:tblGrid>
      <w:tr w:rsidR="00BB4CB4" w:rsidRPr="00BB4CB4" w:rsidTr="000E7BF2">
        <w:tc>
          <w:tcPr>
            <w:tcW w:w="2438" w:type="dxa"/>
            <w:vMerge w:val="restart"/>
          </w:tcPr>
          <w:p w:rsidR="00BB4CB4" w:rsidRPr="00BB4CB4" w:rsidRDefault="00BB4CB4" w:rsidP="00C04461">
            <w:pPr>
              <w:jc w:val="center"/>
              <w:rPr>
                <w:rFonts w:ascii="Times New Roman" w:hAnsi="Times New Roman"/>
                <w:b/>
                <w:sz w:val="24"/>
                <w:szCs w:val="24"/>
              </w:rPr>
            </w:pPr>
            <w:r w:rsidRPr="00BB4CB4">
              <w:rPr>
                <w:rFonts w:ascii="Times New Roman" w:hAnsi="Times New Roman"/>
                <w:b/>
                <w:bCs/>
                <w:sz w:val="24"/>
                <w:szCs w:val="24"/>
              </w:rPr>
              <w:t>Наименование</w:t>
            </w:r>
            <w:r w:rsidRPr="00BB4CB4">
              <w:rPr>
                <w:rFonts w:ascii="Times New Roman" w:hAnsi="Times New Roman"/>
                <w:b/>
                <w:bCs/>
                <w:spacing w:val="-3"/>
                <w:sz w:val="24"/>
                <w:szCs w:val="24"/>
              </w:rPr>
              <w:t xml:space="preserve"> </w:t>
            </w:r>
            <w:r w:rsidRPr="00BB4CB4">
              <w:rPr>
                <w:rFonts w:ascii="Times New Roman" w:hAnsi="Times New Roman"/>
                <w:b/>
                <w:bCs/>
                <w:sz w:val="24"/>
                <w:szCs w:val="24"/>
              </w:rPr>
              <w:t>тем</w:t>
            </w:r>
          </w:p>
        </w:tc>
        <w:tc>
          <w:tcPr>
            <w:tcW w:w="5033" w:type="dxa"/>
            <w:vMerge w:val="restart"/>
          </w:tcPr>
          <w:p w:rsidR="00BB4CB4" w:rsidRPr="00BB4CB4" w:rsidRDefault="00BB4CB4" w:rsidP="00C04461">
            <w:pPr>
              <w:jc w:val="center"/>
              <w:rPr>
                <w:rFonts w:ascii="Times New Roman" w:hAnsi="Times New Roman"/>
                <w:b/>
                <w:sz w:val="24"/>
                <w:szCs w:val="24"/>
              </w:rPr>
            </w:pPr>
            <w:r w:rsidRPr="00BB4CB4">
              <w:rPr>
                <w:rFonts w:ascii="Times New Roman" w:hAnsi="Times New Roman"/>
                <w:b/>
                <w:sz w:val="24"/>
                <w:szCs w:val="24"/>
              </w:rPr>
              <w:t>Содержание обучения</w:t>
            </w:r>
          </w:p>
        </w:tc>
        <w:tc>
          <w:tcPr>
            <w:tcW w:w="2810" w:type="dxa"/>
            <w:gridSpan w:val="5"/>
          </w:tcPr>
          <w:p w:rsidR="00BB4CB4" w:rsidRPr="00BB4CB4" w:rsidRDefault="00BB4CB4" w:rsidP="00AC4AE4">
            <w:pPr>
              <w:jc w:val="center"/>
              <w:rPr>
                <w:rFonts w:ascii="Times New Roman" w:hAnsi="Times New Roman"/>
                <w:b/>
                <w:sz w:val="24"/>
                <w:szCs w:val="24"/>
              </w:rPr>
            </w:pPr>
            <w:r w:rsidRPr="00BB4CB4">
              <w:rPr>
                <w:rFonts w:ascii="Times New Roman" w:hAnsi="Times New Roman"/>
                <w:b/>
                <w:sz w:val="24"/>
                <w:szCs w:val="24"/>
              </w:rPr>
              <w:t>Учебно-тематический план</w:t>
            </w:r>
          </w:p>
        </w:tc>
      </w:tr>
      <w:tr w:rsidR="00BB4CB4" w:rsidRPr="00BB4CB4" w:rsidTr="000E7BF2">
        <w:tc>
          <w:tcPr>
            <w:tcW w:w="2438" w:type="dxa"/>
            <w:vMerge/>
          </w:tcPr>
          <w:p w:rsidR="00BB4CB4" w:rsidRPr="00BB4CB4" w:rsidRDefault="00BB4CB4" w:rsidP="00BB4CB4">
            <w:pPr>
              <w:jc w:val="center"/>
              <w:rPr>
                <w:rFonts w:ascii="Times New Roman" w:hAnsi="Times New Roman"/>
                <w:b/>
                <w:sz w:val="24"/>
                <w:szCs w:val="24"/>
              </w:rPr>
            </w:pPr>
          </w:p>
        </w:tc>
        <w:tc>
          <w:tcPr>
            <w:tcW w:w="5033" w:type="dxa"/>
            <w:vMerge/>
          </w:tcPr>
          <w:p w:rsidR="00BB4CB4" w:rsidRPr="00BB4CB4" w:rsidRDefault="00BB4CB4" w:rsidP="00BB4CB4">
            <w:pPr>
              <w:jc w:val="center"/>
              <w:rPr>
                <w:rFonts w:ascii="Times New Roman" w:hAnsi="Times New Roman"/>
                <w:b/>
                <w:sz w:val="24"/>
                <w:szCs w:val="24"/>
              </w:rPr>
            </w:pPr>
          </w:p>
        </w:tc>
        <w:tc>
          <w:tcPr>
            <w:tcW w:w="562" w:type="dxa"/>
            <w:vAlign w:val="center"/>
          </w:tcPr>
          <w:p w:rsidR="00BB4CB4" w:rsidRPr="00BB4CB4" w:rsidRDefault="00BB4CB4" w:rsidP="00BB4CB4">
            <w:pPr>
              <w:jc w:val="center"/>
              <w:rPr>
                <w:rFonts w:ascii="Times New Roman" w:hAnsi="Times New Roman"/>
                <w:b/>
                <w:sz w:val="24"/>
                <w:szCs w:val="24"/>
              </w:rPr>
            </w:pPr>
            <w:r w:rsidRPr="00BB4CB4">
              <w:rPr>
                <w:rFonts w:ascii="Times New Roman" w:hAnsi="Times New Roman"/>
                <w:b/>
                <w:sz w:val="24"/>
                <w:szCs w:val="24"/>
              </w:rPr>
              <w:t>1</w:t>
            </w:r>
          </w:p>
        </w:tc>
        <w:tc>
          <w:tcPr>
            <w:tcW w:w="562" w:type="dxa"/>
            <w:vAlign w:val="center"/>
          </w:tcPr>
          <w:p w:rsidR="00BB4CB4" w:rsidRPr="00BB4CB4" w:rsidRDefault="00BB4CB4" w:rsidP="00BB4CB4">
            <w:pPr>
              <w:jc w:val="center"/>
              <w:rPr>
                <w:rFonts w:ascii="Times New Roman" w:hAnsi="Times New Roman"/>
                <w:b/>
                <w:sz w:val="24"/>
                <w:szCs w:val="24"/>
              </w:rPr>
            </w:pPr>
            <w:r w:rsidRPr="00BB4CB4">
              <w:rPr>
                <w:rFonts w:ascii="Times New Roman" w:hAnsi="Times New Roman"/>
                <w:b/>
                <w:sz w:val="24"/>
                <w:szCs w:val="24"/>
              </w:rPr>
              <w:t>2</w:t>
            </w:r>
          </w:p>
        </w:tc>
        <w:tc>
          <w:tcPr>
            <w:tcW w:w="562" w:type="dxa"/>
            <w:vAlign w:val="center"/>
          </w:tcPr>
          <w:p w:rsidR="00BB4CB4" w:rsidRPr="00BB4CB4" w:rsidRDefault="00BB4CB4" w:rsidP="00BB4CB4">
            <w:pPr>
              <w:jc w:val="center"/>
              <w:rPr>
                <w:rFonts w:ascii="Times New Roman" w:hAnsi="Times New Roman"/>
                <w:b/>
                <w:sz w:val="24"/>
                <w:szCs w:val="24"/>
              </w:rPr>
            </w:pPr>
            <w:r w:rsidRPr="00BB4CB4">
              <w:rPr>
                <w:rFonts w:ascii="Times New Roman" w:hAnsi="Times New Roman"/>
                <w:b/>
                <w:sz w:val="24"/>
                <w:szCs w:val="24"/>
              </w:rPr>
              <w:t>3</w:t>
            </w:r>
          </w:p>
        </w:tc>
        <w:tc>
          <w:tcPr>
            <w:tcW w:w="562" w:type="dxa"/>
            <w:vAlign w:val="center"/>
          </w:tcPr>
          <w:p w:rsidR="00BB4CB4" w:rsidRPr="00BB4CB4" w:rsidRDefault="00BB4CB4" w:rsidP="00BB4CB4">
            <w:pPr>
              <w:jc w:val="center"/>
              <w:rPr>
                <w:rFonts w:ascii="Times New Roman" w:hAnsi="Times New Roman"/>
                <w:b/>
                <w:sz w:val="24"/>
                <w:szCs w:val="24"/>
              </w:rPr>
            </w:pPr>
            <w:r w:rsidRPr="00BB4CB4">
              <w:rPr>
                <w:rFonts w:ascii="Times New Roman" w:hAnsi="Times New Roman"/>
                <w:b/>
                <w:sz w:val="24"/>
                <w:szCs w:val="24"/>
              </w:rPr>
              <w:t>4</w:t>
            </w:r>
          </w:p>
        </w:tc>
        <w:tc>
          <w:tcPr>
            <w:tcW w:w="562" w:type="dxa"/>
            <w:vAlign w:val="center"/>
          </w:tcPr>
          <w:p w:rsidR="00BB4CB4" w:rsidRPr="00BB4CB4" w:rsidRDefault="00BB4CB4" w:rsidP="00BB4CB4">
            <w:pPr>
              <w:jc w:val="center"/>
              <w:rPr>
                <w:rFonts w:ascii="Times New Roman" w:hAnsi="Times New Roman"/>
                <w:b/>
                <w:sz w:val="24"/>
                <w:szCs w:val="24"/>
              </w:rPr>
            </w:pPr>
            <w:r w:rsidRPr="00BB4CB4">
              <w:rPr>
                <w:rFonts w:ascii="Times New Roman" w:hAnsi="Times New Roman"/>
                <w:b/>
                <w:sz w:val="24"/>
                <w:szCs w:val="24"/>
              </w:rPr>
              <w:t>5</w:t>
            </w:r>
          </w:p>
        </w:tc>
      </w:tr>
      <w:tr w:rsidR="00AC4AE4" w:rsidRPr="00BB4CB4" w:rsidTr="000E7BF2">
        <w:tc>
          <w:tcPr>
            <w:tcW w:w="10281" w:type="dxa"/>
            <w:gridSpan w:val="7"/>
          </w:tcPr>
          <w:p w:rsidR="00AC4AE4" w:rsidRPr="00BB4CB4" w:rsidRDefault="00AC4AE4" w:rsidP="000E7BF2">
            <w:pPr>
              <w:rPr>
                <w:b/>
              </w:rPr>
            </w:pPr>
            <w:r w:rsidRPr="00115C19">
              <w:rPr>
                <w:rFonts w:ascii="Times New Roman" w:hAnsi="Times New Roman"/>
                <w:b/>
                <w:sz w:val="24"/>
                <w:szCs w:val="24"/>
              </w:rPr>
              <w:t>Модуль 1.</w:t>
            </w:r>
            <w:r>
              <w:rPr>
                <w:rFonts w:ascii="Times New Roman" w:hAnsi="Times New Roman"/>
                <w:b/>
                <w:sz w:val="24"/>
                <w:szCs w:val="24"/>
              </w:rPr>
              <w:t xml:space="preserve">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практико-ориентированных, ситуативных </w:t>
            </w:r>
            <w:r w:rsidRPr="00115C19">
              <w:rPr>
                <w:rFonts w:ascii="Times New Roman" w:hAnsi="Times New Roman"/>
                <w:b/>
                <w:sz w:val="24"/>
                <w:szCs w:val="24"/>
              </w:rPr>
              <w:t>задач</w:t>
            </w:r>
          </w:p>
        </w:tc>
      </w:tr>
      <w:tr w:rsidR="008E2ED9" w:rsidRPr="00BB4CB4" w:rsidTr="000E7BF2">
        <w:tc>
          <w:tcPr>
            <w:tcW w:w="2438" w:type="dxa"/>
            <w:vMerge w:val="restart"/>
          </w:tcPr>
          <w:p w:rsidR="008E2ED9" w:rsidRPr="00BB4CB4" w:rsidRDefault="008E2ED9" w:rsidP="008E2ED9">
            <w:pPr>
              <w:jc w:val="center"/>
              <w:rPr>
                <w:b/>
              </w:rPr>
            </w:pPr>
            <w:r w:rsidRPr="00115C19">
              <w:rPr>
                <w:rFonts w:ascii="Times New Roman" w:hAnsi="Times New Roman"/>
                <w:sz w:val="24"/>
                <w:szCs w:val="24"/>
              </w:rPr>
              <w:t>Решение задач быт</w:t>
            </w:r>
            <w:r w:rsidRPr="00115C19">
              <w:rPr>
                <w:rFonts w:ascii="Times New Roman" w:hAnsi="Times New Roman"/>
                <w:sz w:val="24"/>
                <w:szCs w:val="24"/>
              </w:rPr>
              <w:t>о</w:t>
            </w:r>
            <w:r w:rsidRPr="00115C19">
              <w:rPr>
                <w:rFonts w:ascii="Times New Roman" w:hAnsi="Times New Roman"/>
                <w:sz w:val="24"/>
                <w:szCs w:val="24"/>
              </w:rPr>
              <w:t>вого содержания</w:t>
            </w: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связанных с питанием челов</w:t>
            </w:r>
            <w:r>
              <w:rPr>
                <w:rFonts w:ascii="Times New Roman" w:hAnsi="Times New Roman"/>
                <w:sz w:val="24"/>
                <w:szCs w:val="24"/>
              </w:rPr>
              <w:t>е</w:t>
            </w:r>
            <w:r>
              <w:rPr>
                <w:rFonts w:ascii="Times New Roman" w:hAnsi="Times New Roman"/>
                <w:sz w:val="24"/>
                <w:szCs w:val="24"/>
              </w:rPr>
              <w:t>ка</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3</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на формирование семейного бюджета</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на покупку продуктов питания, товаров народного потребления, лекарств</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Default="008E2ED9" w:rsidP="008E2ED9">
            <w:r>
              <w:rPr>
                <w:rFonts w:ascii="Times New Roman" w:hAnsi="Times New Roman"/>
                <w:sz w:val="24"/>
                <w:szCs w:val="24"/>
              </w:rPr>
              <w:t>Решение задач на увеличение/уменьшение стоимости товара, услуги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4</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на расчет коммунальных услуг</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на выбор удобного способа и расчет стоимости проезда, перевозки, поездки, путешествия</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связанных с физическими я</w:t>
            </w:r>
            <w:r>
              <w:rPr>
                <w:rFonts w:ascii="Times New Roman" w:hAnsi="Times New Roman"/>
                <w:sz w:val="24"/>
                <w:szCs w:val="24"/>
              </w:rPr>
              <w:t>в</w:t>
            </w:r>
            <w:r>
              <w:rPr>
                <w:rFonts w:ascii="Times New Roman" w:hAnsi="Times New Roman"/>
                <w:sz w:val="24"/>
                <w:szCs w:val="24"/>
              </w:rPr>
              <w:lastRenderedPageBreak/>
              <w:t>лениями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lastRenderedPageBreak/>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AC4AE4" w:rsidRDefault="008E2ED9" w:rsidP="008E2ED9">
            <w:pPr>
              <w:rPr>
                <w:rFonts w:ascii="Times New Roman" w:hAnsi="Times New Roman"/>
                <w:sz w:val="24"/>
                <w:szCs w:val="24"/>
              </w:rPr>
            </w:pPr>
            <w:r>
              <w:rPr>
                <w:rFonts w:ascii="Times New Roman" w:hAnsi="Times New Roman"/>
                <w:sz w:val="24"/>
                <w:szCs w:val="24"/>
              </w:rPr>
              <w:t>Решение задач, связанных с планом комнаты, квартиры, дома, приусадебного участка</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3</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0E7BF2" w:rsidRDefault="008E2ED9" w:rsidP="008E2ED9">
            <w:pPr>
              <w:rPr>
                <w:rFonts w:ascii="Times New Roman" w:hAnsi="Times New Roman"/>
                <w:sz w:val="24"/>
                <w:szCs w:val="24"/>
              </w:rPr>
            </w:pPr>
            <w:r>
              <w:rPr>
                <w:rFonts w:ascii="Times New Roman" w:hAnsi="Times New Roman"/>
                <w:sz w:val="24"/>
                <w:szCs w:val="24"/>
              </w:rPr>
              <w:t>Решение задач на выбор тарифного плана и расчет стоимости услуг интернет-провайдера и сотовой компании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Default="008E2ED9" w:rsidP="008E2ED9">
            <w:r>
              <w:rPr>
                <w:rFonts w:ascii="Times New Roman" w:hAnsi="Times New Roman"/>
                <w:sz w:val="24"/>
                <w:szCs w:val="24"/>
              </w:rPr>
              <w:t>Решение задач на вклады</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6245D0" w:rsidRDefault="008E2ED9" w:rsidP="008E2ED9">
            <w:pPr>
              <w:rPr>
                <w:rFonts w:ascii="Times New Roman" w:hAnsi="Times New Roman"/>
                <w:sz w:val="24"/>
                <w:szCs w:val="24"/>
              </w:rPr>
            </w:pPr>
            <w:r w:rsidRPr="006245D0">
              <w:rPr>
                <w:rFonts w:ascii="Times New Roman" w:hAnsi="Times New Roman"/>
                <w:sz w:val="24"/>
                <w:szCs w:val="24"/>
              </w:rPr>
              <w:t>Решение задач на кредиты</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6245D0" w:rsidRDefault="008E2ED9" w:rsidP="008E2ED9">
            <w:pPr>
              <w:rPr>
                <w:rFonts w:ascii="Times New Roman" w:hAnsi="Times New Roman"/>
                <w:sz w:val="24"/>
                <w:szCs w:val="24"/>
              </w:rPr>
            </w:pPr>
            <w:r w:rsidRPr="006245D0">
              <w:rPr>
                <w:rFonts w:ascii="Times New Roman" w:hAnsi="Times New Roman"/>
                <w:sz w:val="24"/>
                <w:szCs w:val="24"/>
              </w:rPr>
              <w:t>Решение задач на определение спортивных результатов, результатов соревнований, сост</w:t>
            </w:r>
            <w:r w:rsidRPr="006245D0">
              <w:rPr>
                <w:rFonts w:ascii="Times New Roman" w:hAnsi="Times New Roman"/>
                <w:sz w:val="24"/>
                <w:szCs w:val="24"/>
              </w:rPr>
              <w:t>я</w:t>
            </w:r>
            <w:r w:rsidRPr="006245D0">
              <w:rPr>
                <w:rFonts w:ascii="Times New Roman" w:hAnsi="Times New Roman"/>
                <w:sz w:val="24"/>
                <w:szCs w:val="24"/>
              </w:rPr>
              <w:t>заний, олимпиад, конкурсов</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Default="008E2ED9" w:rsidP="008E2ED9">
            <w:r>
              <w:rPr>
                <w:rFonts w:ascii="Times New Roman" w:hAnsi="Times New Roman"/>
                <w:sz w:val="24"/>
                <w:szCs w:val="24"/>
              </w:rPr>
              <w:t>Решение задач, связанных с охраной природы и окружающей среды</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Default="008E2ED9" w:rsidP="008E2ED9">
            <w:r>
              <w:rPr>
                <w:rFonts w:ascii="Times New Roman" w:hAnsi="Times New Roman"/>
                <w:sz w:val="24"/>
                <w:szCs w:val="24"/>
              </w:rPr>
              <w:t>Решение задач исторического содержания, связанных с жизнью и бытом народов России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val="restart"/>
          </w:tcPr>
          <w:p w:rsidR="008E2ED9" w:rsidRPr="00115C19" w:rsidRDefault="008E2ED9" w:rsidP="008E2ED9">
            <w:pPr>
              <w:jc w:val="center"/>
            </w:pPr>
            <w:r w:rsidRPr="00115C19">
              <w:rPr>
                <w:rFonts w:ascii="Times New Roman" w:hAnsi="Times New Roman"/>
                <w:sz w:val="24"/>
                <w:szCs w:val="24"/>
              </w:rPr>
              <w:t>Решение задач, св</w:t>
            </w:r>
            <w:r w:rsidRPr="00115C19">
              <w:rPr>
                <w:rFonts w:ascii="Times New Roman" w:hAnsi="Times New Roman"/>
                <w:sz w:val="24"/>
                <w:szCs w:val="24"/>
              </w:rPr>
              <w:t>я</w:t>
            </w:r>
            <w:r w:rsidRPr="00115C19">
              <w:rPr>
                <w:rFonts w:ascii="Times New Roman" w:hAnsi="Times New Roman"/>
                <w:sz w:val="24"/>
                <w:szCs w:val="24"/>
              </w:rPr>
              <w:t>занных с практич</w:t>
            </w:r>
            <w:r w:rsidRPr="00115C19">
              <w:rPr>
                <w:rFonts w:ascii="Times New Roman" w:hAnsi="Times New Roman"/>
                <w:sz w:val="24"/>
                <w:szCs w:val="24"/>
              </w:rPr>
              <w:t>е</w:t>
            </w:r>
            <w:r w:rsidRPr="00115C19">
              <w:rPr>
                <w:rFonts w:ascii="Times New Roman" w:hAnsi="Times New Roman"/>
                <w:sz w:val="24"/>
                <w:szCs w:val="24"/>
              </w:rPr>
              <w:t>ской  деятельностью человека</w:t>
            </w:r>
          </w:p>
        </w:tc>
        <w:tc>
          <w:tcPr>
            <w:tcW w:w="5033" w:type="dxa"/>
          </w:tcPr>
          <w:p w:rsidR="008E2ED9" w:rsidRPr="0020399B" w:rsidRDefault="008E2ED9" w:rsidP="008E2ED9">
            <w:pPr>
              <w:rPr>
                <w:rFonts w:ascii="Times New Roman" w:hAnsi="Times New Roman"/>
                <w:sz w:val="24"/>
                <w:szCs w:val="24"/>
              </w:rPr>
            </w:pPr>
            <w:r>
              <w:rPr>
                <w:rFonts w:ascii="Times New Roman" w:hAnsi="Times New Roman"/>
                <w:sz w:val="24"/>
                <w:szCs w:val="24"/>
              </w:rPr>
              <w:t>Решение задач на движение</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6</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6</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5</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на масштаб карты, плана мес</w:t>
            </w:r>
            <w:r>
              <w:rPr>
                <w:rFonts w:ascii="Times New Roman" w:hAnsi="Times New Roman"/>
                <w:sz w:val="24"/>
                <w:szCs w:val="24"/>
              </w:rPr>
              <w:t>т</w:t>
            </w:r>
            <w:r>
              <w:rPr>
                <w:rFonts w:ascii="Times New Roman" w:hAnsi="Times New Roman"/>
                <w:sz w:val="24"/>
                <w:szCs w:val="24"/>
              </w:rPr>
              <w:t>ности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связанных с объектами, нах</w:t>
            </w:r>
            <w:r>
              <w:rPr>
                <w:rFonts w:ascii="Times New Roman" w:hAnsi="Times New Roman"/>
                <w:sz w:val="24"/>
                <w:szCs w:val="24"/>
              </w:rPr>
              <w:t>о</w:t>
            </w:r>
            <w:r>
              <w:rPr>
                <w:rFonts w:ascii="Times New Roman" w:hAnsi="Times New Roman"/>
                <w:sz w:val="24"/>
                <w:szCs w:val="24"/>
              </w:rPr>
              <w:t>дящимися на приусадебном участке, улице</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на покупки строительных м</w:t>
            </w:r>
            <w:r>
              <w:rPr>
                <w:rFonts w:ascii="Times New Roman" w:hAnsi="Times New Roman"/>
                <w:sz w:val="24"/>
                <w:szCs w:val="24"/>
              </w:rPr>
              <w:t>а</w:t>
            </w:r>
            <w:r>
              <w:rPr>
                <w:rFonts w:ascii="Times New Roman" w:hAnsi="Times New Roman"/>
                <w:sz w:val="24"/>
                <w:szCs w:val="24"/>
              </w:rPr>
              <w:t xml:space="preserve">териалов, товаров народного потребления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r>
      <w:tr w:rsidR="008E2ED9" w:rsidRPr="00BB4CB4" w:rsidTr="000E7BF2">
        <w:tc>
          <w:tcPr>
            <w:tcW w:w="2438" w:type="dxa"/>
            <w:vMerge/>
          </w:tcPr>
          <w:p w:rsidR="008E2ED9" w:rsidRPr="00115C19" w:rsidRDefault="008E2ED9" w:rsidP="008E2ED9">
            <w:pPr>
              <w:jc w:val="center"/>
            </w:pPr>
          </w:p>
        </w:tc>
        <w:tc>
          <w:tcPr>
            <w:tcW w:w="5033" w:type="dxa"/>
          </w:tcPr>
          <w:p w:rsidR="008E2ED9" w:rsidRDefault="008E2ED9" w:rsidP="008E2ED9">
            <w:r>
              <w:rPr>
                <w:rFonts w:ascii="Times New Roman" w:hAnsi="Times New Roman"/>
                <w:sz w:val="24"/>
                <w:szCs w:val="24"/>
              </w:rPr>
              <w:t>Решение задач, связанных с культурным н</w:t>
            </w:r>
            <w:r>
              <w:rPr>
                <w:rFonts w:ascii="Times New Roman" w:hAnsi="Times New Roman"/>
                <w:sz w:val="24"/>
                <w:szCs w:val="24"/>
              </w:rPr>
              <w:t>а</w:t>
            </w:r>
            <w:r>
              <w:rPr>
                <w:rFonts w:ascii="Times New Roman" w:hAnsi="Times New Roman"/>
                <w:sz w:val="24"/>
                <w:szCs w:val="24"/>
              </w:rPr>
              <w:t>следием народов России, значимыми соб</w:t>
            </w:r>
            <w:r>
              <w:rPr>
                <w:rFonts w:ascii="Times New Roman" w:hAnsi="Times New Roman"/>
                <w:sz w:val="24"/>
                <w:szCs w:val="24"/>
              </w:rPr>
              <w:t>ы</w:t>
            </w:r>
            <w:r>
              <w:rPr>
                <w:rFonts w:ascii="Times New Roman" w:hAnsi="Times New Roman"/>
                <w:sz w:val="24"/>
                <w:szCs w:val="24"/>
              </w:rPr>
              <w:t>тиями Родины</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val="restart"/>
          </w:tcPr>
          <w:p w:rsidR="008E2ED9" w:rsidRPr="00115C19" w:rsidRDefault="008E2ED9" w:rsidP="008E2ED9">
            <w:pPr>
              <w:jc w:val="cente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про</w:t>
            </w:r>
            <w:r w:rsidRPr="00115C19">
              <w:rPr>
                <w:rFonts w:ascii="Times New Roman" w:hAnsi="Times New Roman"/>
                <w:color w:val="000000"/>
                <w:sz w:val="24"/>
                <w:szCs w:val="24"/>
                <w:shd w:val="clear" w:color="auto" w:fill="F5F5F5"/>
              </w:rPr>
              <w:t>ф</w:t>
            </w:r>
            <w:r w:rsidRPr="00115C19">
              <w:rPr>
                <w:rFonts w:ascii="Times New Roman" w:hAnsi="Times New Roman"/>
                <w:color w:val="000000"/>
                <w:sz w:val="24"/>
                <w:szCs w:val="24"/>
                <w:shd w:val="clear" w:color="auto" w:fill="F5F5F5"/>
              </w:rPr>
              <w:t>ориентационной н</w:t>
            </w:r>
            <w:r w:rsidRPr="00115C19">
              <w:rPr>
                <w:rFonts w:ascii="Times New Roman" w:hAnsi="Times New Roman"/>
                <w:color w:val="000000"/>
                <w:sz w:val="24"/>
                <w:szCs w:val="24"/>
                <w:shd w:val="clear" w:color="auto" w:fill="F5F5F5"/>
              </w:rPr>
              <w:t>а</w:t>
            </w:r>
            <w:r w:rsidRPr="00115C19">
              <w:rPr>
                <w:rFonts w:ascii="Times New Roman" w:hAnsi="Times New Roman"/>
                <w:color w:val="000000"/>
                <w:sz w:val="24"/>
                <w:szCs w:val="24"/>
                <w:shd w:val="clear" w:color="auto" w:fill="F5F5F5"/>
              </w:rPr>
              <w:t>правленности</w:t>
            </w: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связанных с географией, эк</w:t>
            </w:r>
            <w:r>
              <w:rPr>
                <w:rFonts w:ascii="Times New Roman" w:hAnsi="Times New Roman"/>
                <w:sz w:val="24"/>
                <w:szCs w:val="24"/>
              </w:rPr>
              <w:t>о</w:t>
            </w:r>
            <w:r>
              <w:rPr>
                <w:rFonts w:ascii="Times New Roman" w:hAnsi="Times New Roman"/>
                <w:sz w:val="24"/>
                <w:szCs w:val="24"/>
              </w:rPr>
              <w:t>номикой РФ, мира</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связанных с ботаникой, зоол</w:t>
            </w:r>
            <w:r>
              <w:rPr>
                <w:rFonts w:ascii="Times New Roman" w:hAnsi="Times New Roman"/>
                <w:sz w:val="24"/>
                <w:szCs w:val="24"/>
              </w:rPr>
              <w:t>о</w:t>
            </w:r>
            <w:r>
              <w:rPr>
                <w:rFonts w:ascii="Times New Roman" w:hAnsi="Times New Roman"/>
                <w:sz w:val="24"/>
                <w:szCs w:val="24"/>
              </w:rPr>
              <w:t>гией</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связанных с производством продуктов питания, промышленных товаров, материалов, энергии, услуг</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4</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на страхование жизни, имущ</w:t>
            </w:r>
            <w:r>
              <w:rPr>
                <w:rFonts w:ascii="Times New Roman" w:hAnsi="Times New Roman"/>
                <w:sz w:val="24"/>
                <w:szCs w:val="24"/>
              </w:rPr>
              <w:t>е</w:t>
            </w:r>
            <w:r>
              <w:rPr>
                <w:rFonts w:ascii="Times New Roman" w:hAnsi="Times New Roman"/>
                <w:sz w:val="24"/>
                <w:szCs w:val="24"/>
              </w:rPr>
              <w:t>ства, гражданской ответственности</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2</w:t>
            </w:r>
          </w:p>
        </w:tc>
      </w:tr>
      <w:tr w:rsidR="008E2ED9" w:rsidRPr="00BB4CB4" w:rsidTr="000E7BF2">
        <w:tc>
          <w:tcPr>
            <w:tcW w:w="2438" w:type="dxa"/>
            <w:vMerge/>
          </w:tcPr>
          <w:p w:rsidR="008E2ED9" w:rsidRPr="00115C19" w:rsidRDefault="008E2ED9" w:rsidP="008E2ED9">
            <w:pPr>
              <w:jc w:val="center"/>
            </w:pPr>
          </w:p>
        </w:tc>
        <w:tc>
          <w:tcPr>
            <w:tcW w:w="5033" w:type="dxa"/>
          </w:tcPr>
          <w:p w:rsidR="008E2ED9" w:rsidRPr="00B45403" w:rsidRDefault="008E2ED9" w:rsidP="008E2ED9">
            <w:pPr>
              <w:rPr>
                <w:rFonts w:ascii="Times New Roman" w:hAnsi="Times New Roman"/>
                <w:sz w:val="24"/>
                <w:szCs w:val="24"/>
              </w:rPr>
            </w:pPr>
            <w:r>
              <w:rPr>
                <w:rFonts w:ascii="Times New Roman" w:hAnsi="Times New Roman"/>
                <w:sz w:val="24"/>
                <w:szCs w:val="24"/>
              </w:rPr>
              <w:t>Решение задач на определение рейтинга об</w:t>
            </w:r>
            <w:r>
              <w:rPr>
                <w:rFonts w:ascii="Times New Roman" w:hAnsi="Times New Roman"/>
                <w:sz w:val="24"/>
                <w:szCs w:val="24"/>
              </w:rPr>
              <w:t>ъ</w:t>
            </w:r>
            <w:r>
              <w:rPr>
                <w:rFonts w:ascii="Times New Roman" w:hAnsi="Times New Roman"/>
                <w:sz w:val="24"/>
                <w:szCs w:val="24"/>
              </w:rPr>
              <w:t>екта</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 </w:t>
            </w:r>
          </w:p>
        </w:tc>
        <w:tc>
          <w:tcPr>
            <w:tcW w:w="562" w:type="dxa"/>
            <w:vAlign w:val="center"/>
          </w:tcPr>
          <w:p w:rsidR="008E2ED9" w:rsidRPr="008E2ED9" w:rsidRDefault="008E2ED9" w:rsidP="008E2ED9">
            <w:pPr>
              <w:jc w:val="center"/>
              <w:rPr>
                <w:rFonts w:ascii="Times New Roman" w:hAnsi="Times New Roman"/>
                <w:bCs/>
                <w:sz w:val="24"/>
                <w:szCs w:val="24"/>
              </w:rPr>
            </w:pPr>
            <w:r w:rsidRPr="008E2ED9">
              <w:rPr>
                <w:rFonts w:ascii="Times New Roman" w:hAnsi="Times New Roman"/>
                <w:bCs/>
                <w:color w:val="000000"/>
                <w:sz w:val="24"/>
                <w:szCs w:val="24"/>
              </w:rPr>
              <w:t>1</w:t>
            </w:r>
          </w:p>
        </w:tc>
      </w:tr>
      <w:tr w:rsidR="000E7BF2" w:rsidRPr="00BB4CB4" w:rsidTr="00E63B44">
        <w:tc>
          <w:tcPr>
            <w:tcW w:w="10281" w:type="dxa"/>
            <w:gridSpan w:val="7"/>
          </w:tcPr>
          <w:p w:rsidR="000E7BF2" w:rsidRPr="00BB4CB4" w:rsidRDefault="000E7BF2" w:rsidP="000E7BF2">
            <w:pPr>
              <w:rPr>
                <w:b/>
              </w:rPr>
            </w:pPr>
            <w:r w:rsidRPr="00115C19">
              <w:rPr>
                <w:rFonts w:ascii="Times New Roman" w:hAnsi="Times New Roman"/>
                <w:b/>
                <w:sz w:val="24"/>
                <w:szCs w:val="24"/>
              </w:rPr>
              <w:t xml:space="preserve">Модуль </w:t>
            </w:r>
            <w:r>
              <w:rPr>
                <w:rFonts w:ascii="Times New Roman" w:hAnsi="Times New Roman"/>
                <w:b/>
                <w:sz w:val="24"/>
                <w:szCs w:val="24"/>
              </w:rPr>
              <w:t xml:space="preserve">2. </w:t>
            </w:r>
            <w:r w:rsidRPr="00115C19">
              <w:rPr>
                <w:rFonts w:ascii="Times New Roman" w:hAnsi="Times New Roman"/>
                <w:b/>
                <w:sz w:val="24"/>
                <w:szCs w:val="24"/>
              </w:rPr>
              <w:t>Решение задач</w:t>
            </w:r>
            <w:r w:rsidRPr="00115C19">
              <w:rPr>
                <w:rFonts w:ascii="Times New Roman" w:hAnsi="Times New Roman"/>
                <w:b/>
                <w:color w:val="000000"/>
                <w:sz w:val="24"/>
                <w:szCs w:val="24"/>
                <w:shd w:val="clear" w:color="auto" w:fill="F5F5F5"/>
              </w:rPr>
              <w:t xml:space="preserve"> открытого типа</w:t>
            </w:r>
          </w:p>
        </w:tc>
      </w:tr>
      <w:tr w:rsidR="00C7198E" w:rsidRPr="00BB4CB4" w:rsidTr="000E7BF2">
        <w:tc>
          <w:tcPr>
            <w:tcW w:w="2438" w:type="dxa"/>
          </w:tcPr>
          <w:p w:rsidR="00C7198E" w:rsidRPr="00115C19" w:rsidRDefault="00C7198E" w:rsidP="00C7198E">
            <w:pPr>
              <w:jc w:val="cente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о</w:t>
            </w:r>
            <w:r w:rsidRPr="00115C19">
              <w:rPr>
                <w:rFonts w:ascii="Times New Roman" w:hAnsi="Times New Roman"/>
                <w:color w:val="000000"/>
                <w:sz w:val="24"/>
                <w:szCs w:val="24"/>
                <w:shd w:val="clear" w:color="auto" w:fill="F5F5F5"/>
              </w:rPr>
              <w:t>т</w:t>
            </w:r>
            <w:r w:rsidRPr="00115C19">
              <w:rPr>
                <w:rFonts w:ascii="Times New Roman" w:hAnsi="Times New Roman"/>
                <w:color w:val="000000"/>
                <w:sz w:val="24"/>
                <w:szCs w:val="24"/>
                <w:shd w:val="clear" w:color="auto" w:fill="F5F5F5"/>
              </w:rPr>
              <w:t>крытого типа</w:t>
            </w:r>
          </w:p>
        </w:tc>
        <w:tc>
          <w:tcPr>
            <w:tcW w:w="5033" w:type="dxa"/>
          </w:tcPr>
          <w:p w:rsidR="00C7198E" w:rsidRDefault="00C7198E" w:rsidP="00C7198E">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открытого типа</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r>
      <w:tr w:rsidR="00C7198E" w:rsidRPr="00BB4CB4" w:rsidTr="00E63B44">
        <w:tc>
          <w:tcPr>
            <w:tcW w:w="10281" w:type="dxa"/>
            <w:gridSpan w:val="7"/>
          </w:tcPr>
          <w:p w:rsidR="00C7198E" w:rsidRPr="00BB4CB4" w:rsidRDefault="00C7198E" w:rsidP="00C7198E">
            <w:pPr>
              <w:rPr>
                <w:b/>
              </w:rPr>
            </w:pPr>
            <w:r w:rsidRPr="00115C19">
              <w:rPr>
                <w:rFonts w:ascii="Times New Roman" w:hAnsi="Times New Roman"/>
                <w:b/>
                <w:sz w:val="24"/>
                <w:szCs w:val="24"/>
              </w:rPr>
              <w:t xml:space="preserve">Модуль </w:t>
            </w:r>
            <w:r>
              <w:rPr>
                <w:rFonts w:ascii="Times New Roman" w:hAnsi="Times New Roman"/>
                <w:b/>
                <w:sz w:val="24"/>
                <w:szCs w:val="24"/>
              </w:rPr>
              <w:t xml:space="preserve">3.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контекстных </w:t>
            </w:r>
            <w:r w:rsidRPr="00115C19">
              <w:rPr>
                <w:rFonts w:ascii="Times New Roman" w:hAnsi="Times New Roman"/>
                <w:b/>
                <w:sz w:val="24"/>
                <w:szCs w:val="24"/>
              </w:rPr>
              <w:t>задач</w:t>
            </w:r>
          </w:p>
        </w:tc>
      </w:tr>
      <w:tr w:rsidR="00C7198E" w:rsidRPr="00BB4CB4" w:rsidTr="00E63B44">
        <w:tc>
          <w:tcPr>
            <w:tcW w:w="2438" w:type="dxa"/>
            <w:vAlign w:val="center"/>
          </w:tcPr>
          <w:p w:rsidR="00C7198E" w:rsidRPr="00115C19" w:rsidRDefault="00C7198E" w:rsidP="00C7198E">
            <w:pPr>
              <w:jc w:val="cente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контекс</w:t>
            </w:r>
            <w:r w:rsidRPr="00115C19">
              <w:rPr>
                <w:rFonts w:ascii="Times New Roman" w:hAnsi="Times New Roman"/>
                <w:color w:val="000000"/>
                <w:sz w:val="24"/>
                <w:szCs w:val="24"/>
                <w:shd w:val="clear" w:color="auto" w:fill="F5F5F5"/>
              </w:rPr>
              <w:t>т</w:t>
            </w:r>
            <w:r w:rsidRPr="00115C19">
              <w:rPr>
                <w:rFonts w:ascii="Times New Roman" w:hAnsi="Times New Roman"/>
                <w:color w:val="000000"/>
                <w:sz w:val="24"/>
                <w:szCs w:val="24"/>
                <w:shd w:val="clear" w:color="auto" w:fill="F5F5F5"/>
              </w:rPr>
              <w:t xml:space="preserve">ных </w:t>
            </w:r>
            <w:r w:rsidRPr="00115C19">
              <w:rPr>
                <w:rFonts w:ascii="Times New Roman" w:hAnsi="Times New Roman"/>
                <w:sz w:val="24"/>
                <w:szCs w:val="24"/>
              </w:rPr>
              <w:t>задач</w:t>
            </w:r>
          </w:p>
        </w:tc>
        <w:tc>
          <w:tcPr>
            <w:tcW w:w="5033" w:type="dxa"/>
            <w:vAlign w:val="center"/>
          </w:tcPr>
          <w:p w:rsidR="00C7198E" w:rsidRDefault="00C7198E" w:rsidP="00C7198E">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контекстных </w:t>
            </w:r>
            <w:r w:rsidRPr="00115C19">
              <w:rPr>
                <w:rFonts w:ascii="Times New Roman" w:hAnsi="Times New Roman"/>
                <w:sz w:val="24"/>
                <w:szCs w:val="24"/>
              </w:rPr>
              <w:t>задач</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r>
      <w:tr w:rsidR="00C7198E" w:rsidRPr="00BB4CB4" w:rsidTr="00E63B44">
        <w:tc>
          <w:tcPr>
            <w:tcW w:w="10281" w:type="dxa"/>
            <w:gridSpan w:val="7"/>
            <w:vAlign w:val="center"/>
          </w:tcPr>
          <w:p w:rsidR="00C7198E" w:rsidRPr="00BB4CB4" w:rsidRDefault="00C7198E" w:rsidP="00C7198E">
            <w:pPr>
              <w:rPr>
                <w:b/>
              </w:rPr>
            </w:pPr>
            <w:r>
              <w:rPr>
                <w:rFonts w:ascii="Times New Roman" w:hAnsi="Times New Roman"/>
                <w:b/>
                <w:sz w:val="24"/>
                <w:szCs w:val="24"/>
              </w:rPr>
              <w:t xml:space="preserve">Модуль 4.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проблемно-познавательных </w:t>
            </w:r>
            <w:r w:rsidRPr="00115C19">
              <w:rPr>
                <w:rFonts w:ascii="Times New Roman" w:hAnsi="Times New Roman"/>
                <w:b/>
                <w:sz w:val="24"/>
                <w:szCs w:val="24"/>
              </w:rPr>
              <w:t>заданий</w:t>
            </w:r>
          </w:p>
        </w:tc>
      </w:tr>
      <w:tr w:rsidR="00C7198E" w:rsidRPr="00BB4CB4" w:rsidTr="00E63B44">
        <w:tc>
          <w:tcPr>
            <w:tcW w:w="2438" w:type="dxa"/>
            <w:vAlign w:val="center"/>
          </w:tcPr>
          <w:p w:rsidR="00C7198E" w:rsidRPr="00115C19" w:rsidRDefault="00C7198E" w:rsidP="00C7198E">
            <w:pPr>
              <w:jc w:val="cente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проблемно-познавательных </w:t>
            </w:r>
            <w:r w:rsidRPr="00115C19">
              <w:rPr>
                <w:rFonts w:ascii="Times New Roman" w:hAnsi="Times New Roman"/>
                <w:sz w:val="24"/>
                <w:szCs w:val="24"/>
              </w:rPr>
              <w:t>з</w:t>
            </w:r>
            <w:r w:rsidRPr="00115C19">
              <w:rPr>
                <w:rFonts w:ascii="Times New Roman" w:hAnsi="Times New Roman"/>
                <w:sz w:val="24"/>
                <w:szCs w:val="24"/>
              </w:rPr>
              <w:t>а</w:t>
            </w:r>
            <w:r w:rsidRPr="00115C19">
              <w:rPr>
                <w:rFonts w:ascii="Times New Roman" w:hAnsi="Times New Roman"/>
                <w:sz w:val="24"/>
                <w:szCs w:val="24"/>
              </w:rPr>
              <w:t>даний</w:t>
            </w:r>
          </w:p>
        </w:tc>
        <w:tc>
          <w:tcPr>
            <w:tcW w:w="5033" w:type="dxa"/>
          </w:tcPr>
          <w:p w:rsidR="00C7198E" w:rsidRDefault="00C7198E" w:rsidP="00C7198E">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проблемно-познавательных </w:t>
            </w:r>
            <w:r w:rsidRPr="00115C19">
              <w:rPr>
                <w:rFonts w:ascii="Times New Roman" w:hAnsi="Times New Roman"/>
                <w:sz w:val="24"/>
                <w:szCs w:val="24"/>
              </w:rPr>
              <w:t>заданий</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2</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c>
          <w:tcPr>
            <w:tcW w:w="562" w:type="dxa"/>
            <w:vAlign w:val="center"/>
          </w:tcPr>
          <w:p w:rsidR="00C7198E" w:rsidRPr="00BB4CB4" w:rsidRDefault="00C7198E" w:rsidP="00C7198E">
            <w:pPr>
              <w:jc w:val="center"/>
              <w:rPr>
                <w:b/>
              </w:rPr>
            </w:pPr>
            <w:r w:rsidRPr="00115C19">
              <w:rPr>
                <w:rFonts w:ascii="Times New Roman" w:hAnsi="Times New Roman"/>
                <w:sz w:val="24"/>
                <w:szCs w:val="24"/>
              </w:rPr>
              <w:t>4</w:t>
            </w:r>
          </w:p>
        </w:tc>
      </w:tr>
      <w:tr w:rsidR="00C7198E" w:rsidRPr="00BB4CB4" w:rsidTr="00E63B44">
        <w:tc>
          <w:tcPr>
            <w:tcW w:w="10281" w:type="dxa"/>
            <w:gridSpan w:val="7"/>
            <w:vAlign w:val="center"/>
          </w:tcPr>
          <w:p w:rsidR="00C7198E" w:rsidRPr="00BB4CB4" w:rsidRDefault="00C7198E" w:rsidP="00C7198E">
            <w:pPr>
              <w:rPr>
                <w:b/>
              </w:rPr>
            </w:pPr>
            <w:r w:rsidRPr="00115C19">
              <w:rPr>
                <w:rFonts w:ascii="Times New Roman" w:hAnsi="Times New Roman"/>
                <w:b/>
                <w:sz w:val="24"/>
                <w:szCs w:val="24"/>
              </w:rPr>
              <w:t>Промежуточная аттестация</w:t>
            </w:r>
          </w:p>
        </w:tc>
      </w:tr>
      <w:tr w:rsidR="00C7198E" w:rsidRPr="00BB4CB4" w:rsidTr="00E63B44">
        <w:tc>
          <w:tcPr>
            <w:tcW w:w="2438" w:type="dxa"/>
            <w:vAlign w:val="center"/>
          </w:tcPr>
          <w:p w:rsidR="00C7198E" w:rsidRPr="00115C19" w:rsidRDefault="00C7198E" w:rsidP="00C7198E">
            <w:pPr>
              <w:jc w:val="center"/>
            </w:pPr>
            <w:r w:rsidRPr="00115C19">
              <w:rPr>
                <w:rFonts w:ascii="Times New Roman" w:hAnsi="Times New Roman"/>
                <w:sz w:val="24"/>
                <w:szCs w:val="24"/>
              </w:rPr>
              <w:lastRenderedPageBreak/>
              <w:t>Промежуточная а</w:t>
            </w:r>
            <w:r w:rsidRPr="00115C19">
              <w:rPr>
                <w:rFonts w:ascii="Times New Roman" w:hAnsi="Times New Roman"/>
                <w:sz w:val="24"/>
                <w:szCs w:val="24"/>
              </w:rPr>
              <w:t>т</w:t>
            </w:r>
            <w:r w:rsidRPr="00115C19">
              <w:rPr>
                <w:rFonts w:ascii="Times New Roman" w:hAnsi="Times New Roman"/>
                <w:sz w:val="24"/>
                <w:szCs w:val="24"/>
              </w:rPr>
              <w:t>тестация</w:t>
            </w:r>
          </w:p>
        </w:tc>
        <w:tc>
          <w:tcPr>
            <w:tcW w:w="5033" w:type="dxa"/>
            <w:vAlign w:val="center"/>
          </w:tcPr>
          <w:p w:rsidR="00C7198E" w:rsidRDefault="00C7198E" w:rsidP="00C7198E">
            <w:r>
              <w:rPr>
                <w:rFonts w:ascii="Times New Roman" w:hAnsi="Times New Roman"/>
                <w:sz w:val="24"/>
                <w:szCs w:val="24"/>
              </w:rPr>
              <w:t>Промежуточная аттестация</w:t>
            </w:r>
          </w:p>
        </w:tc>
        <w:tc>
          <w:tcPr>
            <w:tcW w:w="562" w:type="dxa"/>
            <w:vAlign w:val="center"/>
          </w:tcPr>
          <w:p w:rsidR="00C7198E" w:rsidRPr="008E2ED9" w:rsidRDefault="00C7198E" w:rsidP="00C7198E">
            <w:pPr>
              <w:jc w:val="center"/>
              <w:rPr>
                <w:rFonts w:ascii="Times New Roman" w:hAnsi="Times New Roman"/>
                <w:bCs/>
                <w:sz w:val="24"/>
                <w:szCs w:val="24"/>
              </w:rPr>
            </w:pPr>
            <w:r w:rsidRPr="008E2ED9">
              <w:rPr>
                <w:rFonts w:ascii="Times New Roman" w:hAnsi="Times New Roman"/>
                <w:bCs/>
                <w:sz w:val="24"/>
                <w:szCs w:val="24"/>
              </w:rPr>
              <w:t>1</w:t>
            </w:r>
          </w:p>
        </w:tc>
        <w:tc>
          <w:tcPr>
            <w:tcW w:w="562" w:type="dxa"/>
            <w:vAlign w:val="center"/>
          </w:tcPr>
          <w:p w:rsidR="00C7198E" w:rsidRPr="008E2ED9" w:rsidRDefault="00C7198E" w:rsidP="00C7198E">
            <w:pPr>
              <w:jc w:val="center"/>
              <w:rPr>
                <w:rFonts w:ascii="Times New Roman" w:hAnsi="Times New Roman"/>
                <w:bCs/>
                <w:sz w:val="24"/>
                <w:szCs w:val="24"/>
              </w:rPr>
            </w:pPr>
            <w:r w:rsidRPr="008E2ED9">
              <w:rPr>
                <w:rFonts w:ascii="Times New Roman" w:hAnsi="Times New Roman"/>
                <w:bCs/>
                <w:sz w:val="24"/>
                <w:szCs w:val="24"/>
              </w:rPr>
              <w:t>1</w:t>
            </w:r>
          </w:p>
        </w:tc>
        <w:tc>
          <w:tcPr>
            <w:tcW w:w="562" w:type="dxa"/>
            <w:vAlign w:val="center"/>
          </w:tcPr>
          <w:p w:rsidR="00C7198E" w:rsidRPr="008E2ED9" w:rsidRDefault="00C7198E" w:rsidP="00C7198E">
            <w:pPr>
              <w:jc w:val="center"/>
              <w:rPr>
                <w:rFonts w:ascii="Times New Roman" w:hAnsi="Times New Roman"/>
                <w:bCs/>
                <w:sz w:val="24"/>
                <w:szCs w:val="24"/>
              </w:rPr>
            </w:pPr>
            <w:r w:rsidRPr="008E2ED9">
              <w:rPr>
                <w:rFonts w:ascii="Times New Roman" w:hAnsi="Times New Roman"/>
                <w:bCs/>
                <w:sz w:val="24"/>
                <w:szCs w:val="24"/>
              </w:rPr>
              <w:t>1</w:t>
            </w:r>
          </w:p>
        </w:tc>
        <w:tc>
          <w:tcPr>
            <w:tcW w:w="562" w:type="dxa"/>
            <w:vAlign w:val="center"/>
          </w:tcPr>
          <w:p w:rsidR="00C7198E" w:rsidRPr="008E2ED9" w:rsidRDefault="00C7198E" w:rsidP="00C7198E">
            <w:pPr>
              <w:jc w:val="center"/>
              <w:rPr>
                <w:rFonts w:ascii="Times New Roman" w:hAnsi="Times New Roman"/>
                <w:bCs/>
                <w:sz w:val="24"/>
                <w:szCs w:val="24"/>
              </w:rPr>
            </w:pPr>
            <w:r w:rsidRPr="008E2ED9">
              <w:rPr>
                <w:rFonts w:ascii="Times New Roman" w:hAnsi="Times New Roman"/>
                <w:bCs/>
                <w:sz w:val="24"/>
                <w:szCs w:val="24"/>
              </w:rPr>
              <w:t>1</w:t>
            </w:r>
          </w:p>
        </w:tc>
        <w:tc>
          <w:tcPr>
            <w:tcW w:w="562" w:type="dxa"/>
            <w:vAlign w:val="center"/>
          </w:tcPr>
          <w:p w:rsidR="00C7198E" w:rsidRPr="008E2ED9" w:rsidRDefault="00C7198E" w:rsidP="00C7198E">
            <w:pPr>
              <w:jc w:val="center"/>
              <w:rPr>
                <w:rFonts w:ascii="Times New Roman" w:hAnsi="Times New Roman"/>
                <w:bCs/>
                <w:sz w:val="24"/>
                <w:szCs w:val="24"/>
              </w:rPr>
            </w:pPr>
            <w:r w:rsidRPr="008E2ED9">
              <w:rPr>
                <w:rFonts w:ascii="Times New Roman" w:hAnsi="Times New Roman"/>
                <w:bCs/>
                <w:sz w:val="24"/>
                <w:szCs w:val="24"/>
              </w:rPr>
              <w:t>1</w:t>
            </w:r>
          </w:p>
        </w:tc>
      </w:tr>
    </w:tbl>
    <w:p w:rsidR="00BB4CB4" w:rsidRDefault="00BB4CB4" w:rsidP="00C04461">
      <w:pPr>
        <w:jc w:val="center"/>
        <w:rPr>
          <w:rFonts w:eastAsia="Calibri"/>
          <w:b/>
          <w:lang w:eastAsia="en-US"/>
        </w:rPr>
      </w:pPr>
    </w:p>
    <w:p w:rsidR="00C04461" w:rsidRDefault="00C04461" w:rsidP="00D606D0">
      <w:pPr>
        <w:jc w:val="center"/>
        <w:rPr>
          <w:rFonts w:eastAsia="Calibri"/>
          <w:b/>
          <w:lang w:eastAsia="en-US"/>
        </w:rPr>
      </w:pPr>
    </w:p>
    <w:p w:rsidR="008F41F9" w:rsidRPr="00D606D0" w:rsidRDefault="008F41F9" w:rsidP="00D606D0">
      <w:pPr>
        <w:jc w:val="center"/>
        <w:rPr>
          <w:b/>
        </w:rPr>
      </w:pPr>
      <w:r w:rsidRPr="00D606D0">
        <w:rPr>
          <w:b/>
        </w:rPr>
        <w:t>Содержание программы</w:t>
      </w:r>
    </w:p>
    <w:p w:rsidR="00AA2ABA" w:rsidRPr="00D606D0" w:rsidRDefault="00AA2ABA" w:rsidP="00D606D0">
      <w:pPr>
        <w:jc w:val="center"/>
        <w:rPr>
          <w:b/>
        </w:rPr>
      </w:pPr>
    </w:p>
    <w:tbl>
      <w:tblPr>
        <w:tblStyle w:val="ab"/>
        <w:tblW w:w="0" w:type="auto"/>
        <w:tblLook w:val="04A0"/>
      </w:tblPr>
      <w:tblGrid>
        <w:gridCol w:w="675"/>
        <w:gridCol w:w="3481"/>
        <w:gridCol w:w="6125"/>
      </w:tblGrid>
      <w:tr w:rsidR="00AC5D67" w:rsidRPr="00115C19" w:rsidTr="00E63B44">
        <w:tc>
          <w:tcPr>
            <w:tcW w:w="675" w:type="dxa"/>
            <w:vAlign w:val="center"/>
          </w:tcPr>
          <w:p w:rsidR="00AC5D67" w:rsidRPr="00115C19" w:rsidRDefault="00AC5D67" w:rsidP="00E63B44">
            <w:pPr>
              <w:jc w:val="center"/>
              <w:rPr>
                <w:b/>
                <w:bCs/>
              </w:rPr>
            </w:pPr>
            <w:r w:rsidRPr="00115C19">
              <w:rPr>
                <w:rFonts w:ascii="Times New Roman" w:hAnsi="Times New Roman"/>
                <w:b/>
                <w:bCs/>
                <w:sz w:val="24"/>
                <w:szCs w:val="24"/>
              </w:rPr>
              <w:t>№</w:t>
            </w:r>
            <w:r w:rsidRPr="00115C19">
              <w:rPr>
                <w:rFonts w:ascii="Times New Roman" w:hAnsi="Times New Roman"/>
                <w:b/>
                <w:bCs/>
                <w:spacing w:val="-57"/>
                <w:sz w:val="24"/>
                <w:szCs w:val="24"/>
              </w:rPr>
              <w:t xml:space="preserve"> </w:t>
            </w:r>
            <w:r>
              <w:rPr>
                <w:rFonts w:ascii="Times New Roman" w:hAnsi="Times New Roman"/>
                <w:b/>
                <w:bCs/>
                <w:spacing w:val="-57"/>
                <w:sz w:val="24"/>
                <w:szCs w:val="24"/>
              </w:rPr>
              <w:t xml:space="preserve">          </w:t>
            </w:r>
            <w:proofErr w:type="gramStart"/>
            <w:r w:rsidRPr="00115C19">
              <w:rPr>
                <w:rFonts w:ascii="Times New Roman" w:hAnsi="Times New Roman"/>
                <w:b/>
                <w:bCs/>
                <w:sz w:val="24"/>
                <w:szCs w:val="24"/>
              </w:rPr>
              <w:t>п</w:t>
            </w:r>
            <w:proofErr w:type="gramEnd"/>
            <w:r w:rsidRPr="00115C19">
              <w:rPr>
                <w:rFonts w:ascii="Times New Roman" w:hAnsi="Times New Roman"/>
                <w:b/>
                <w:bCs/>
                <w:sz w:val="24"/>
                <w:szCs w:val="24"/>
              </w:rPr>
              <w:t>/п</w:t>
            </w:r>
          </w:p>
        </w:tc>
        <w:tc>
          <w:tcPr>
            <w:tcW w:w="3481" w:type="dxa"/>
            <w:vAlign w:val="center"/>
          </w:tcPr>
          <w:p w:rsidR="00AC5D67" w:rsidRPr="00115C19" w:rsidRDefault="00AC5D67" w:rsidP="00E63B44">
            <w:pPr>
              <w:jc w:val="center"/>
              <w:rPr>
                <w:b/>
                <w:bCs/>
              </w:rPr>
            </w:pPr>
            <w:r w:rsidRPr="00115C19">
              <w:rPr>
                <w:rFonts w:ascii="Times New Roman" w:hAnsi="Times New Roman"/>
                <w:b/>
                <w:bCs/>
                <w:sz w:val="24"/>
                <w:szCs w:val="24"/>
              </w:rPr>
              <w:t>Наименование</w:t>
            </w:r>
            <w:r w:rsidRPr="00115C19">
              <w:rPr>
                <w:rFonts w:ascii="Times New Roman" w:hAnsi="Times New Roman"/>
                <w:b/>
                <w:bCs/>
                <w:spacing w:val="-3"/>
                <w:sz w:val="24"/>
                <w:szCs w:val="24"/>
              </w:rPr>
              <w:t xml:space="preserve"> </w:t>
            </w:r>
            <w:r w:rsidRPr="00115C19">
              <w:rPr>
                <w:rFonts w:ascii="Times New Roman" w:hAnsi="Times New Roman"/>
                <w:b/>
                <w:bCs/>
                <w:sz w:val="24"/>
                <w:szCs w:val="24"/>
              </w:rPr>
              <w:t>тем</w:t>
            </w:r>
          </w:p>
        </w:tc>
        <w:tc>
          <w:tcPr>
            <w:tcW w:w="6125" w:type="dxa"/>
            <w:vAlign w:val="center"/>
          </w:tcPr>
          <w:p w:rsidR="00AC5D67" w:rsidRPr="00115C19" w:rsidRDefault="00AC5D67" w:rsidP="00E63B44">
            <w:pPr>
              <w:jc w:val="center"/>
              <w:rPr>
                <w:b/>
              </w:rPr>
            </w:pPr>
            <w:r>
              <w:rPr>
                <w:rFonts w:ascii="Times New Roman" w:hAnsi="Times New Roman"/>
                <w:b/>
                <w:sz w:val="24"/>
                <w:szCs w:val="24"/>
              </w:rPr>
              <w:t>Содержание обучения</w:t>
            </w:r>
            <w:r w:rsidR="0081051F">
              <w:rPr>
                <w:rFonts w:ascii="Times New Roman" w:hAnsi="Times New Roman"/>
                <w:b/>
                <w:sz w:val="24"/>
                <w:szCs w:val="24"/>
              </w:rPr>
              <w:t xml:space="preserve"> </w:t>
            </w:r>
          </w:p>
        </w:tc>
      </w:tr>
      <w:tr w:rsidR="00C43E94" w:rsidRPr="00115C19" w:rsidTr="00E63B44">
        <w:tc>
          <w:tcPr>
            <w:tcW w:w="675" w:type="dxa"/>
            <w:vAlign w:val="center"/>
          </w:tcPr>
          <w:p w:rsidR="00C43E94" w:rsidRPr="00115C19" w:rsidRDefault="00C43E94" w:rsidP="00E63B44">
            <w:pPr>
              <w:pStyle w:val="a3"/>
              <w:ind w:left="360"/>
              <w:rPr>
                <w:rFonts w:ascii="Times New Roman" w:hAnsi="Times New Roman"/>
                <w:bCs/>
                <w:sz w:val="24"/>
                <w:szCs w:val="24"/>
              </w:rPr>
            </w:pPr>
          </w:p>
        </w:tc>
        <w:tc>
          <w:tcPr>
            <w:tcW w:w="9606" w:type="dxa"/>
            <w:gridSpan w:val="2"/>
            <w:vAlign w:val="center"/>
          </w:tcPr>
          <w:p w:rsidR="00C43E94" w:rsidRPr="00115C19" w:rsidRDefault="00C43E94" w:rsidP="00E63B44">
            <w:pPr>
              <w:jc w:val="center"/>
              <w:rPr>
                <w:rFonts w:ascii="Times New Roman" w:hAnsi="Times New Roman"/>
                <w:b/>
                <w:sz w:val="24"/>
                <w:szCs w:val="24"/>
              </w:rPr>
            </w:pPr>
            <w:r w:rsidRPr="00115C19">
              <w:rPr>
                <w:rFonts w:ascii="Times New Roman" w:hAnsi="Times New Roman"/>
                <w:b/>
                <w:sz w:val="24"/>
                <w:szCs w:val="24"/>
              </w:rPr>
              <w:t>Модуль 1.</w:t>
            </w:r>
            <w:r>
              <w:rPr>
                <w:rFonts w:ascii="Times New Roman" w:hAnsi="Times New Roman"/>
                <w:b/>
                <w:sz w:val="24"/>
                <w:szCs w:val="24"/>
              </w:rPr>
              <w:t xml:space="preserve">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практико-ориентированных, ситуативных </w:t>
            </w:r>
            <w:r w:rsidRPr="00115C19">
              <w:rPr>
                <w:rFonts w:ascii="Times New Roman" w:hAnsi="Times New Roman"/>
                <w:b/>
                <w:sz w:val="24"/>
                <w:szCs w:val="24"/>
              </w:rPr>
              <w:t>задач</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bCs/>
                <w:sz w:val="24"/>
                <w:szCs w:val="24"/>
              </w:rPr>
            </w:pPr>
            <w:r w:rsidRPr="00115C19">
              <w:rPr>
                <w:rFonts w:ascii="Times New Roman" w:hAnsi="Times New Roman"/>
                <w:sz w:val="24"/>
                <w:szCs w:val="24"/>
              </w:rPr>
              <w:t>Решение задач бытового с</w:t>
            </w:r>
            <w:r w:rsidRPr="00115C19">
              <w:rPr>
                <w:rFonts w:ascii="Times New Roman" w:hAnsi="Times New Roman"/>
                <w:sz w:val="24"/>
                <w:szCs w:val="24"/>
              </w:rPr>
              <w:t>о</w:t>
            </w:r>
            <w:r w:rsidRPr="00115C19">
              <w:rPr>
                <w:rFonts w:ascii="Times New Roman" w:hAnsi="Times New Roman"/>
                <w:sz w:val="24"/>
                <w:szCs w:val="24"/>
              </w:rPr>
              <w:t>держания</w:t>
            </w:r>
          </w:p>
        </w:tc>
        <w:tc>
          <w:tcPr>
            <w:tcW w:w="6125" w:type="dxa"/>
            <w:vAlign w:val="center"/>
          </w:tcPr>
          <w:p w:rsidR="00FC4D82" w:rsidRDefault="00FC4D82" w:rsidP="00AC5D67">
            <w:pPr>
              <w:rPr>
                <w:rFonts w:ascii="Times New Roman" w:hAnsi="Times New Roman"/>
                <w:sz w:val="24"/>
                <w:szCs w:val="24"/>
              </w:rPr>
            </w:pPr>
            <w:r>
              <w:rPr>
                <w:rFonts w:ascii="Times New Roman" w:hAnsi="Times New Roman"/>
                <w:sz w:val="24"/>
                <w:szCs w:val="24"/>
              </w:rPr>
              <w:t>Решение задач, связанных с питанием человека</w:t>
            </w:r>
          </w:p>
          <w:p w:rsidR="00AC5D67" w:rsidRDefault="00AC5D67" w:rsidP="00AC5D67">
            <w:pPr>
              <w:rPr>
                <w:rFonts w:ascii="Times New Roman" w:hAnsi="Times New Roman"/>
                <w:sz w:val="24"/>
                <w:szCs w:val="24"/>
              </w:rPr>
            </w:pPr>
            <w:r>
              <w:rPr>
                <w:rFonts w:ascii="Times New Roman" w:hAnsi="Times New Roman"/>
                <w:sz w:val="24"/>
                <w:szCs w:val="24"/>
              </w:rPr>
              <w:t>Решение задач на формирование семейного бюджета</w:t>
            </w:r>
          </w:p>
          <w:p w:rsidR="0081051F" w:rsidRDefault="0081051F" w:rsidP="00AC5D67">
            <w:pPr>
              <w:rPr>
                <w:rFonts w:ascii="Times New Roman" w:hAnsi="Times New Roman"/>
                <w:sz w:val="24"/>
                <w:szCs w:val="24"/>
              </w:rPr>
            </w:pPr>
            <w:r>
              <w:rPr>
                <w:rFonts w:ascii="Times New Roman" w:hAnsi="Times New Roman"/>
                <w:sz w:val="24"/>
                <w:szCs w:val="24"/>
              </w:rPr>
              <w:t>Решение задач на покупк</w:t>
            </w:r>
            <w:r w:rsidR="006C5DA3">
              <w:rPr>
                <w:rFonts w:ascii="Times New Roman" w:hAnsi="Times New Roman"/>
                <w:sz w:val="24"/>
                <w:szCs w:val="24"/>
              </w:rPr>
              <w:t>у</w:t>
            </w:r>
            <w:r w:rsidR="00AF4A76">
              <w:rPr>
                <w:rFonts w:ascii="Times New Roman" w:hAnsi="Times New Roman"/>
                <w:sz w:val="24"/>
                <w:szCs w:val="24"/>
              </w:rPr>
              <w:t xml:space="preserve"> продуктов</w:t>
            </w:r>
            <w:r w:rsidR="006C5DA3">
              <w:rPr>
                <w:rFonts w:ascii="Times New Roman" w:hAnsi="Times New Roman"/>
                <w:sz w:val="24"/>
                <w:szCs w:val="24"/>
              </w:rPr>
              <w:t xml:space="preserve"> питания</w:t>
            </w:r>
            <w:r w:rsidR="00AF4A76">
              <w:rPr>
                <w:rFonts w:ascii="Times New Roman" w:hAnsi="Times New Roman"/>
                <w:sz w:val="24"/>
                <w:szCs w:val="24"/>
              </w:rPr>
              <w:t>, товаров народного потребления, лекарств</w:t>
            </w:r>
          </w:p>
          <w:p w:rsidR="002119AB" w:rsidRDefault="002119AB" w:rsidP="00AC5D67">
            <w:pPr>
              <w:rPr>
                <w:rFonts w:ascii="Times New Roman" w:hAnsi="Times New Roman"/>
                <w:sz w:val="24"/>
                <w:szCs w:val="24"/>
              </w:rPr>
            </w:pPr>
            <w:r w:rsidRPr="002119AB">
              <w:rPr>
                <w:rFonts w:ascii="Times New Roman" w:hAnsi="Times New Roman"/>
                <w:sz w:val="24"/>
                <w:szCs w:val="24"/>
              </w:rPr>
              <w:t>Решение задач на увеличение/уменьшение стоимости товара, услуги</w:t>
            </w:r>
          </w:p>
          <w:p w:rsidR="0081051F" w:rsidRDefault="0081051F" w:rsidP="00AC5D67">
            <w:pPr>
              <w:rPr>
                <w:rFonts w:ascii="Times New Roman" w:hAnsi="Times New Roman"/>
                <w:sz w:val="24"/>
                <w:szCs w:val="24"/>
              </w:rPr>
            </w:pPr>
            <w:r>
              <w:rPr>
                <w:rFonts w:ascii="Times New Roman" w:hAnsi="Times New Roman"/>
                <w:sz w:val="24"/>
                <w:szCs w:val="24"/>
              </w:rPr>
              <w:t xml:space="preserve">Решение задач </w:t>
            </w:r>
            <w:r w:rsidR="006C5DA3">
              <w:rPr>
                <w:rFonts w:ascii="Times New Roman" w:hAnsi="Times New Roman"/>
                <w:sz w:val="24"/>
                <w:szCs w:val="24"/>
              </w:rPr>
              <w:t>на</w:t>
            </w:r>
            <w:r>
              <w:rPr>
                <w:rFonts w:ascii="Times New Roman" w:hAnsi="Times New Roman"/>
                <w:sz w:val="24"/>
                <w:szCs w:val="24"/>
              </w:rPr>
              <w:t xml:space="preserve"> расчет коммунальных услуг</w:t>
            </w:r>
          </w:p>
          <w:p w:rsidR="002119AB" w:rsidRDefault="002119AB" w:rsidP="00AC5D67">
            <w:pPr>
              <w:rPr>
                <w:rFonts w:ascii="Times New Roman" w:hAnsi="Times New Roman"/>
                <w:sz w:val="24"/>
                <w:szCs w:val="24"/>
              </w:rPr>
            </w:pPr>
            <w:r w:rsidRPr="002119AB">
              <w:rPr>
                <w:rFonts w:ascii="Times New Roman" w:hAnsi="Times New Roman"/>
                <w:sz w:val="24"/>
                <w:szCs w:val="24"/>
              </w:rPr>
              <w:t>Решение задач на выбор удобного способа и расчет стоимости проезда, перевозки, поездки, путешествия</w:t>
            </w:r>
          </w:p>
          <w:p w:rsidR="00EE5FAE" w:rsidRDefault="00EE5FAE" w:rsidP="00AC5D67">
            <w:pPr>
              <w:rPr>
                <w:rFonts w:ascii="Times New Roman" w:hAnsi="Times New Roman"/>
                <w:sz w:val="24"/>
                <w:szCs w:val="24"/>
              </w:rPr>
            </w:pPr>
            <w:r>
              <w:rPr>
                <w:rFonts w:ascii="Times New Roman" w:hAnsi="Times New Roman"/>
                <w:sz w:val="24"/>
                <w:szCs w:val="24"/>
              </w:rPr>
              <w:t>Решение задач, связанных с физическими явлениями</w:t>
            </w:r>
          </w:p>
          <w:p w:rsidR="0081051F" w:rsidRDefault="0081051F" w:rsidP="00AC5D67">
            <w:pPr>
              <w:rPr>
                <w:rFonts w:ascii="Times New Roman" w:hAnsi="Times New Roman"/>
                <w:sz w:val="24"/>
                <w:szCs w:val="24"/>
              </w:rPr>
            </w:pPr>
            <w:r>
              <w:rPr>
                <w:rFonts w:ascii="Times New Roman" w:hAnsi="Times New Roman"/>
                <w:sz w:val="24"/>
                <w:szCs w:val="24"/>
              </w:rPr>
              <w:t xml:space="preserve">Решение задач, связанных с планом </w:t>
            </w:r>
            <w:r w:rsidR="006C5DA3">
              <w:rPr>
                <w:rFonts w:ascii="Times New Roman" w:hAnsi="Times New Roman"/>
                <w:sz w:val="24"/>
                <w:szCs w:val="24"/>
              </w:rPr>
              <w:t xml:space="preserve">комнаты, </w:t>
            </w:r>
            <w:r>
              <w:rPr>
                <w:rFonts w:ascii="Times New Roman" w:hAnsi="Times New Roman"/>
                <w:sz w:val="24"/>
                <w:szCs w:val="24"/>
              </w:rPr>
              <w:t>квартиры, дома, приусадебного участка</w:t>
            </w:r>
          </w:p>
          <w:p w:rsidR="006C62D4" w:rsidRDefault="006C62D4" w:rsidP="006C62D4">
            <w:pPr>
              <w:rPr>
                <w:rFonts w:ascii="Times New Roman" w:hAnsi="Times New Roman"/>
                <w:sz w:val="24"/>
                <w:szCs w:val="24"/>
              </w:rPr>
            </w:pPr>
            <w:r>
              <w:rPr>
                <w:rFonts w:ascii="Times New Roman" w:hAnsi="Times New Roman"/>
                <w:sz w:val="24"/>
                <w:szCs w:val="24"/>
              </w:rPr>
              <w:t>Решение задач</w:t>
            </w:r>
            <w:r w:rsidR="006C5DA3">
              <w:rPr>
                <w:rFonts w:ascii="Times New Roman" w:hAnsi="Times New Roman"/>
                <w:sz w:val="24"/>
                <w:szCs w:val="24"/>
              </w:rPr>
              <w:t xml:space="preserve"> на выбор тарифного плана и расчет сто</w:t>
            </w:r>
            <w:r w:rsidR="006C5DA3">
              <w:rPr>
                <w:rFonts w:ascii="Times New Roman" w:hAnsi="Times New Roman"/>
                <w:sz w:val="24"/>
                <w:szCs w:val="24"/>
              </w:rPr>
              <w:t>и</w:t>
            </w:r>
            <w:r w:rsidR="006C5DA3">
              <w:rPr>
                <w:rFonts w:ascii="Times New Roman" w:hAnsi="Times New Roman"/>
                <w:sz w:val="24"/>
                <w:szCs w:val="24"/>
              </w:rPr>
              <w:t>мости услуг интернет-провайдера</w:t>
            </w:r>
            <w:r>
              <w:rPr>
                <w:rFonts w:ascii="Times New Roman" w:hAnsi="Times New Roman"/>
                <w:sz w:val="24"/>
                <w:szCs w:val="24"/>
              </w:rPr>
              <w:t xml:space="preserve"> и </w:t>
            </w:r>
            <w:r w:rsidR="006C5DA3">
              <w:rPr>
                <w:rFonts w:ascii="Times New Roman" w:hAnsi="Times New Roman"/>
                <w:sz w:val="24"/>
                <w:szCs w:val="24"/>
              </w:rPr>
              <w:t>сотовой компании</w:t>
            </w:r>
          </w:p>
          <w:p w:rsidR="002119AB" w:rsidRDefault="002119AB" w:rsidP="002119AB">
            <w:pPr>
              <w:rPr>
                <w:rFonts w:ascii="Times New Roman" w:hAnsi="Times New Roman"/>
                <w:sz w:val="24"/>
                <w:szCs w:val="24"/>
              </w:rPr>
            </w:pPr>
            <w:r>
              <w:rPr>
                <w:rFonts w:ascii="Times New Roman" w:hAnsi="Times New Roman"/>
                <w:sz w:val="24"/>
                <w:szCs w:val="24"/>
              </w:rPr>
              <w:t>Решение задач на вклады</w:t>
            </w:r>
          </w:p>
          <w:p w:rsidR="002119AB" w:rsidRDefault="002119AB" w:rsidP="002119AB">
            <w:pPr>
              <w:rPr>
                <w:rFonts w:ascii="Times New Roman" w:hAnsi="Times New Roman"/>
                <w:sz w:val="24"/>
                <w:szCs w:val="24"/>
              </w:rPr>
            </w:pPr>
            <w:r>
              <w:rPr>
                <w:rFonts w:ascii="Times New Roman" w:hAnsi="Times New Roman"/>
                <w:sz w:val="24"/>
                <w:szCs w:val="24"/>
              </w:rPr>
              <w:t>Решение задач на кредиты</w:t>
            </w:r>
          </w:p>
          <w:p w:rsidR="006245D0" w:rsidRDefault="006245D0" w:rsidP="006C62D4">
            <w:pPr>
              <w:rPr>
                <w:rFonts w:ascii="Times New Roman" w:hAnsi="Times New Roman"/>
                <w:sz w:val="24"/>
                <w:szCs w:val="24"/>
              </w:rPr>
            </w:pPr>
            <w:r w:rsidRPr="006245D0">
              <w:rPr>
                <w:rFonts w:ascii="Times New Roman" w:hAnsi="Times New Roman"/>
                <w:sz w:val="24"/>
                <w:szCs w:val="24"/>
              </w:rPr>
              <w:t>Решение задач на определение спортивных результатов, результатов соревнований, состязаний, олимпиад, ко</w:t>
            </w:r>
            <w:r w:rsidRPr="006245D0">
              <w:rPr>
                <w:rFonts w:ascii="Times New Roman" w:hAnsi="Times New Roman"/>
                <w:sz w:val="24"/>
                <w:szCs w:val="24"/>
              </w:rPr>
              <w:t>н</w:t>
            </w:r>
            <w:r w:rsidRPr="006245D0">
              <w:rPr>
                <w:rFonts w:ascii="Times New Roman" w:hAnsi="Times New Roman"/>
                <w:sz w:val="24"/>
                <w:szCs w:val="24"/>
              </w:rPr>
              <w:t>курсов</w:t>
            </w:r>
          </w:p>
          <w:p w:rsidR="004464DF" w:rsidRDefault="004464DF" w:rsidP="00AC5D67">
            <w:pPr>
              <w:rPr>
                <w:rFonts w:ascii="Times New Roman" w:hAnsi="Times New Roman"/>
                <w:sz w:val="24"/>
                <w:szCs w:val="24"/>
              </w:rPr>
            </w:pPr>
            <w:r>
              <w:rPr>
                <w:rFonts w:ascii="Times New Roman" w:hAnsi="Times New Roman"/>
                <w:sz w:val="24"/>
                <w:szCs w:val="24"/>
              </w:rPr>
              <w:t>Решение задач, связанных с охраной природы и окр</w:t>
            </w:r>
            <w:r>
              <w:rPr>
                <w:rFonts w:ascii="Times New Roman" w:hAnsi="Times New Roman"/>
                <w:sz w:val="24"/>
                <w:szCs w:val="24"/>
              </w:rPr>
              <w:t>у</w:t>
            </w:r>
            <w:r>
              <w:rPr>
                <w:rFonts w:ascii="Times New Roman" w:hAnsi="Times New Roman"/>
                <w:sz w:val="24"/>
                <w:szCs w:val="24"/>
              </w:rPr>
              <w:t>жающей среды</w:t>
            </w:r>
          </w:p>
          <w:p w:rsidR="00AF4A76" w:rsidRPr="00115C19" w:rsidRDefault="00AF4A76" w:rsidP="00AF4A76">
            <w:pPr>
              <w:rPr>
                <w:rFonts w:ascii="Times New Roman" w:hAnsi="Times New Roman"/>
                <w:sz w:val="24"/>
                <w:szCs w:val="24"/>
              </w:rPr>
            </w:pPr>
            <w:r>
              <w:rPr>
                <w:rFonts w:ascii="Times New Roman" w:hAnsi="Times New Roman"/>
                <w:sz w:val="24"/>
                <w:szCs w:val="24"/>
              </w:rPr>
              <w:t>Решение задач исторического содержания, связанных с жизнью и бытом народов России</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Решение задач, связанных с практической  деятельностью человека</w:t>
            </w:r>
          </w:p>
        </w:tc>
        <w:tc>
          <w:tcPr>
            <w:tcW w:w="6125" w:type="dxa"/>
            <w:vAlign w:val="center"/>
          </w:tcPr>
          <w:p w:rsidR="00AC5D67" w:rsidRDefault="00AC5D67" w:rsidP="00AC5D67">
            <w:pPr>
              <w:rPr>
                <w:rFonts w:ascii="Times New Roman" w:hAnsi="Times New Roman"/>
                <w:sz w:val="24"/>
                <w:szCs w:val="24"/>
              </w:rPr>
            </w:pPr>
            <w:r>
              <w:rPr>
                <w:rFonts w:ascii="Times New Roman" w:hAnsi="Times New Roman"/>
                <w:sz w:val="24"/>
                <w:szCs w:val="24"/>
              </w:rPr>
              <w:t>Решение задач на движение</w:t>
            </w:r>
          </w:p>
          <w:p w:rsidR="002119AB" w:rsidRDefault="002119AB" w:rsidP="002119AB">
            <w:pPr>
              <w:rPr>
                <w:rFonts w:ascii="Times New Roman" w:hAnsi="Times New Roman"/>
                <w:sz w:val="24"/>
                <w:szCs w:val="24"/>
              </w:rPr>
            </w:pPr>
            <w:r>
              <w:rPr>
                <w:rFonts w:ascii="Times New Roman" w:hAnsi="Times New Roman"/>
                <w:sz w:val="24"/>
                <w:szCs w:val="24"/>
              </w:rPr>
              <w:t>Решение задач на масштаб карты, плана местности</w:t>
            </w:r>
          </w:p>
          <w:p w:rsidR="002119AB" w:rsidRDefault="002119AB" w:rsidP="002119AB">
            <w:pPr>
              <w:rPr>
                <w:rFonts w:ascii="Times New Roman" w:hAnsi="Times New Roman"/>
                <w:sz w:val="24"/>
                <w:szCs w:val="24"/>
              </w:rPr>
            </w:pPr>
            <w:r>
              <w:rPr>
                <w:rFonts w:ascii="Times New Roman" w:hAnsi="Times New Roman"/>
                <w:sz w:val="24"/>
                <w:szCs w:val="24"/>
              </w:rPr>
              <w:t>Решение задач, связанных с объектами, находящимися на приусадебном участке, улице</w:t>
            </w:r>
          </w:p>
          <w:p w:rsidR="002119AB" w:rsidRDefault="002119AB" w:rsidP="002119AB">
            <w:pPr>
              <w:rPr>
                <w:rFonts w:ascii="Times New Roman" w:hAnsi="Times New Roman"/>
                <w:sz w:val="24"/>
                <w:szCs w:val="24"/>
              </w:rPr>
            </w:pPr>
            <w:r>
              <w:rPr>
                <w:rFonts w:ascii="Times New Roman" w:hAnsi="Times New Roman"/>
                <w:sz w:val="24"/>
                <w:szCs w:val="24"/>
              </w:rPr>
              <w:t xml:space="preserve">Решение задач на покупки строительных материалов, товаров народного потребления </w:t>
            </w:r>
          </w:p>
          <w:p w:rsidR="00AF4A76" w:rsidRPr="00115C19" w:rsidRDefault="00AF4A76" w:rsidP="00AF4A76">
            <w:pPr>
              <w:rPr>
                <w:rFonts w:ascii="Times New Roman" w:hAnsi="Times New Roman"/>
                <w:sz w:val="24"/>
                <w:szCs w:val="24"/>
              </w:rPr>
            </w:pPr>
            <w:r>
              <w:rPr>
                <w:rFonts w:ascii="Times New Roman" w:hAnsi="Times New Roman"/>
                <w:sz w:val="24"/>
                <w:szCs w:val="24"/>
              </w:rPr>
              <w:t>Решение задач, связанных с культурным наследием н</w:t>
            </w:r>
            <w:r>
              <w:rPr>
                <w:rFonts w:ascii="Times New Roman" w:hAnsi="Times New Roman"/>
                <w:sz w:val="24"/>
                <w:szCs w:val="24"/>
              </w:rPr>
              <w:t>а</w:t>
            </w:r>
            <w:r>
              <w:rPr>
                <w:rFonts w:ascii="Times New Roman" w:hAnsi="Times New Roman"/>
                <w:sz w:val="24"/>
                <w:szCs w:val="24"/>
              </w:rPr>
              <w:t>родов России, значимыми событиями Родины</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профориент</w:t>
            </w:r>
            <w:r w:rsidRPr="00115C19">
              <w:rPr>
                <w:rFonts w:ascii="Times New Roman" w:hAnsi="Times New Roman"/>
                <w:color w:val="000000"/>
                <w:sz w:val="24"/>
                <w:szCs w:val="24"/>
                <w:shd w:val="clear" w:color="auto" w:fill="F5F5F5"/>
              </w:rPr>
              <w:t>а</w:t>
            </w:r>
            <w:r w:rsidRPr="00115C19">
              <w:rPr>
                <w:rFonts w:ascii="Times New Roman" w:hAnsi="Times New Roman"/>
                <w:color w:val="000000"/>
                <w:sz w:val="24"/>
                <w:szCs w:val="24"/>
                <w:shd w:val="clear" w:color="auto" w:fill="F5F5F5"/>
              </w:rPr>
              <w:t xml:space="preserve">ционной направленности </w:t>
            </w:r>
          </w:p>
        </w:tc>
        <w:tc>
          <w:tcPr>
            <w:tcW w:w="6125" w:type="dxa"/>
            <w:vAlign w:val="center"/>
          </w:tcPr>
          <w:p w:rsidR="00EE5FAE" w:rsidRDefault="00EE5FAE" w:rsidP="00EE5FAE">
            <w:pPr>
              <w:rPr>
                <w:rFonts w:ascii="Times New Roman" w:hAnsi="Times New Roman"/>
                <w:sz w:val="24"/>
                <w:szCs w:val="24"/>
              </w:rPr>
            </w:pPr>
            <w:r>
              <w:rPr>
                <w:rFonts w:ascii="Times New Roman" w:hAnsi="Times New Roman"/>
                <w:sz w:val="24"/>
                <w:szCs w:val="24"/>
              </w:rPr>
              <w:t>Решение задач, связанных с географией</w:t>
            </w:r>
            <w:r w:rsidR="00C43E94">
              <w:rPr>
                <w:rFonts w:ascii="Times New Roman" w:hAnsi="Times New Roman"/>
                <w:sz w:val="24"/>
                <w:szCs w:val="24"/>
              </w:rPr>
              <w:t>, экономикой</w:t>
            </w:r>
            <w:r>
              <w:rPr>
                <w:rFonts w:ascii="Times New Roman" w:hAnsi="Times New Roman"/>
                <w:sz w:val="24"/>
                <w:szCs w:val="24"/>
              </w:rPr>
              <w:t xml:space="preserve"> РФ, мира</w:t>
            </w:r>
          </w:p>
          <w:p w:rsidR="00EE5FAE" w:rsidRDefault="00EE5FAE" w:rsidP="00EE5FAE">
            <w:pPr>
              <w:rPr>
                <w:rFonts w:ascii="Times New Roman" w:hAnsi="Times New Roman"/>
                <w:sz w:val="24"/>
                <w:szCs w:val="24"/>
              </w:rPr>
            </w:pPr>
            <w:r>
              <w:rPr>
                <w:rFonts w:ascii="Times New Roman" w:hAnsi="Times New Roman"/>
                <w:sz w:val="24"/>
                <w:szCs w:val="24"/>
              </w:rPr>
              <w:t>Решение задач, связанных с ботаникой, зоологией</w:t>
            </w:r>
          </w:p>
          <w:p w:rsidR="00EE5FAE" w:rsidRDefault="00EE5FAE" w:rsidP="00EE5FAE">
            <w:pPr>
              <w:rPr>
                <w:rFonts w:ascii="Times New Roman" w:hAnsi="Times New Roman"/>
                <w:sz w:val="24"/>
                <w:szCs w:val="24"/>
              </w:rPr>
            </w:pPr>
            <w:r>
              <w:rPr>
                <w:rFonts w:ascii="Times New Roman" w:hAnsi="Times New Roman"/>
                <w:sz w:val="24"/>
                <w:szCs w:val="24"/>
              </w:rPr>
              <w:t>Решение задач, связанных с производством продуктов питания, промышленных товаров, материалов, энергии, услуг</w:t>
            </w:r>
          </w:p>
          <w:p w:rsidR="00AF4A76" w:rsidRDefault="00AF4A76" w:rsidP="0081051F">
            <w:pPr>
              <w:rPr>
                <w:rFonts w:ascii="Times New Roman" w:hAnsi="Times New Roman"/>
                <w:sz w:val="24"/>
                <w:szCs w:val="24"/>
              </w:rPr>
            </w:pPr>
            <w:r>
              <w:rPr>
                <w:rFonts w:ascii="Times New Roman" w:hAnsi="Times New Roman"/>
                <w:sz w:val="24"/>
                <w:szCs w:val="24"/>
              </w:rPr>
              <w:t>Решение задач на страхование жизни, имущества, гра</w:t>
            </w:r>
            <w:r>
              <w:rPr>
                <w:rFonts w:ascii="Times New Roman" w:hAnsi="Times New Roman"/>
                <w:sz w:val="24"/>
                <w:szCs w:val="24"/>
              </w:rPr>
              <w:t>ж</w:t>
            </w:r>
            <w:r>
              <w:rPr>
                <w:rFonts w:ascii="Times New Roman" w:hAnsi="Times New Roman"/>
                <w:sz w:val="24"/>
                <w:szCs w:val="24"/>
              </w:rPr>
              <w:t>данской ответственности</w:t>
            </w:r>
          </w:p>
          <w:p w:rsidR="00A66DD3" w:rsidRPr="00115C19" w:rsidRDefault="00A66DD3" w:rsidP="0081051F">
            <w:pPr>
              <w:rPr>
                <w:rFonts w:ascii="Times New Roman" w:hAnsi="Times New Roman"/>
                <w:sz w:val="24"/>
                <w:szCs w:val="24"/>
              </w:rPr>
            </w:pPr>
            <w:r>
              <w:rPr>
                <w:rFonts w:ascii="Times New Roman" w:hAnsi="Times New Roman"/>
                <w:sz w:val="24"/>
                <w:szCs w:val="24"/>
              </w:rPr>
              <w:lastRenderedPageBreak/>
              <w:t>Решение задач на определение рейтинга объекта</w:t>
            </w:r>
          </w:p>
        </w:tc>
      </w:tr>
      <w:tr w:rsidR="00C43E94" w:rsidRPr="00115C19" w:rsidTr="00E63B44">
        <w:tc>
          <w:tcPr>
            <w:tcW w:w="675" w:type="dxa"/>
            <w:vAlign w:val="center"/>
          </w:tcPr>
          <w:p w:rsidR="00C43E94" w:rsidRPr="00115C19" w:rsidRDefault="00C43E94" w:rsidP="00E63B44">
            <w:pPr>
              <w:pStyle w:val="a3"/>
              <w:ind w:left="360"/>
              <w:rPr>
                <w:rFonts w:ascii="Times New Roman" w:hAnsi="Times New Roman"/>
                <w:bCs/>
                <w:sz w:val="24"/>
                <w:szCs w:val="24"/>
              </w:rPr>
            </w:pPr>
          </w:p>
        </w:tc>
        <w:tc>
          <w:tcPr>
            <w:tcW w:w="9606" w:type="dxa"/>
            <w:gridSpan w:val="2"/>
            <w:vAlign w:val="center"/>
          </w:tcPr>
          <w:p w:rsidR="00C43E94" w:rsidRPr="00115C19" w:rsidRDefault="00C43E94" w:rsidP="00AC5D67">
            <w:pPr>
              <w:rPr>
                <w:rFonts w:ascii="Times New Roman" w:hAnsi="Times New Roman"/>
                <w:b/>
                <w:sz w:val="24"/>
                <w:szCs w:val="24"/>
              </w:rPr>
            </w:pPr>
            <w:r w:rsidRPr="00115C19">
              <w:rPr>
                <w:rFonts w:ascii="Times New Roman" w:hAnsi="Times New Roman"/>
                <w:b/>
                <w:sz w:val="24"/>
                <w:szCs w:val="24"/>
              </w:rPr>
              <w:t xml:space="preserve">Модуль </w:t>
            </w:r>
            <w:r>
              <w:rPr>
                <w:rFonts w:ascii="Times New Roman" w:hAnsi="Times New Roman"/>
                <w:b/>
                <w:sz w:val="24"/>
                <w:szCs w:val="24"/>
              </w:rPr>
              <w:t xml:space="preserve">2. </w:t>
            </w:r>
            <w:r w:rsidRPr="00115C19">
              <w:rPr>
                <w:rFonts w:ascii="Times New Roman" w:hAnsi="Times New Roman"/>
                <w:b/>
                <w:sz w:val="24"/>
                <w:szCs w:val="24"/>
              </w:rPr>
              <w:t>Решение задач</w:t>
            </w:r>
            <w:r w:rsidRPr="00115C19">
              <w:rPr>
                <w:rFonts w:ascii="Times New Roman" w:hAnsi="Times New Roman"/>
                <w:b/>
                <w:color w:val="000000"/>
                <w:sz w:val="24"/>
                <w:szCs w:val="24"/>
                <w:shd w:val="clear" w:color="auto" w:fill="F5F5F5"/>
              </w:rPr>
              <w:t xml:space="preserve"> открытого типа </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открытого типа </w:t>
            </w:r>
          </w:p>
        </w:tc>
        <w:tc>
          <w:tcPr>
            <w:tcW w:w="6125" w:type="dxa"/>
            <w:vAlign w:val="center"/>
          </w:tcPr>
          <w:p w:rsidR="00AC5D67" w:rsidRPr="00115C19" w:rsidRDefault="003337D7" w:rsidP="00AC5D67">
            <w:pPr>
              <w:rPr>
                <w:rFonts w:ascii="Times New Roman" w:hAnsi="Times New Roman"/>
                <w:sz w:val="24"/>
                <w:szCs w:val="24"/>
              </w:rPr>
            </w:pPr>
            <w:r w:rsidRPr="00115C19">
              <w:rPr>
                <w:rFonts w:ascii="Times New Roman" w:hAnsi="Times New Roman"/>
                <w:sz w:val="24"/>
                <w:szCs w:val="24"/>
              </w:rPr>
              <w:t>Решение задач</w:t>
            </w:r>
            <w:r w:rsidRPr="00115C19">
              <w:rPr>
                <w:rFonts w:ascii="Times New Roman" w:hAnsi="Times New Roman"/>
                <w:color w:val="000000"/>
                <w:sz w:val="24"/>
                <w:szCs w:val="24"/>
                <w:shd w:val="clear" w:color="auto" w:fill="F5F5F5"/>
              </w:rPr>
              <w:t xml:space="preserve"> открытого типа</w:t>
            </w:r>
          </w:p>
        </w:tc>
      </w:tr>
      <w:tr w:rsidR="00C43E94" w:rsidRPr="00115C19" w:rsidTr="00E63B44">
        <w:tc>
          <w:tcPr>
            <w:tcW w:w="675" w:type="dxa"/>
            <w:vAlign w:val="center"/>
          </w:tcPr>
          <w:p w:rsidR="00C43E94" w:rsidRPr="00115C19" w:rsidRDefault="00C43E94" w:rsidP="00E63B44">
            <w:pPr>
              <w:pStyle w:val="a3"/>
              <w:ind w:left="360"/>
              <w:rPr>
                <w:rFonts w:ascii="Times New Roman" w:hAnsi="Times New Roman"/>
                <w:bCs/>
                <w:sz w:val="24"/>
                <w:szCs w:val="24"/>
              </w:rPr>
            </w:pPr>
          </w:p>
        </w:tc>
        <w:tc>
          <w:tcPr>
            <w:tcW w:w="9606" w:type="dxa"/>
            <w:gridSpan w:val="2"/>
            <w:vAlign w:val="center"/>
          </w:tcPr>
          <w:p w:rsidR="00C43E94" w:rsidRPr="00115C19" w:rsidRDefault="00C43E94" w:rsidP="00AC5D67">
            <w:pPr>
              <w:rPr>
                <w:rFonts w:ascii="Times New Roman" w:hAnsi="Times New Roman"/>
                <w:b/>
                <w:sz w:val="24"/>
                <w:szCs w:val="24"/>
              </w:rPr>
            </w:pPr>
            <w:r w:rsidRPr="00115C19">
              <w:rPr>
                <w:rFonts w:ascii="Times New Roman" w:hAnsi="Times New Roman"/>
                <w:b/>
                <w:sz w:val="24"/>
                <w:szCs w:val="24"/>
              </w:rPr>
              <w:t xml:space="preserve">Модуль </w:t>
            </w:r>
            <w:r>
              <w:rPr>
                <w:rFonts w:ascii="Times New Roman" w:hAnsi="Times New Roman"/>
                <w:b/>
                <w:sz w:val="24"/>
                <w:szCs w:val="24"/>
              </w:rPr>
              <w:t xml:space="preserve">3.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контекстных </w:t>
            </w:r>
            <w:r w:rsidRPr="00115C19">
              <w:rPr>
                <w:rFonts w:ascii="Times New Roman" w:hAnsi="Times New Roman"/>
                <w:b/>
                <w:sz w:val="24"/>
                <w:szCs w:val="24"/>
              </w:rPr>
              <w:t>задач</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контекстных </w:t>
            </w:r>
            <w:r w:rsidRPr="00115C19">
              <w:rPr>
                <w:rFonts w:ascii="Times New Roman" w:hAnsi="Times New Roman"/>
                <w:sz w:val="24"/>
                <w:szCs w:val="24"/>
              </w:rPr>
              <w:t>задач</w:t>
            </w:r>
          </w:p>
        </w:tc>
        <w:tc>
          <w:tcPr>
            <w:tcW w:w="6125" w:type="dxa"/>
            <w:vAlign w:val="center"/>
          </w:tcPr>
          <w:p w:rsidR="00AC5D67" w:rsidRPr="00AC5D67" w:rsidRDefault="003337D7" w:rsidP="00AC5D67">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контекстных </w:t>
            </w:r>
            <w:r w:rsidRPr="00115C19">
              <w:rPr>
                <w:rFonts w:ascii="Times New Roman" w:hAnsi="Times New Roman"/>
                <w:sz w:val="24"/>
                <w:szCs w:val="24"/>
              </w:rPr>
              <w:t>задач</w:t>
            </w:r>
          </w:p>
        </w:tc>
      </w:tr>
      <w:tr w:rsidR="00C43E94" w:rsidRPr="00115C19" w:rsidTr="00E63B44">
        <w:tc>
          <w:tcPr>
            <w:tcW w:w="675" w:type="dxa"/>
            <w:vAlign w:val="center"/>
          </w:tcPr>
          <w:p w:rsidR="00C43E94" w:rsidRPr="00115C19" w:rsidRDefault="00C43E94" w:rsidP="00E63B44">
            <w:pPr>
              <w:pStyle w:val="a3"/>
              <w:ind w:left="360"/>
              <w:rPr>
                <w:rFonts w:ascii="Times New Roman" w:hAnsi="Times New Roman"/>
                <w:bCs/>
                <w:sz w:val="24"/>
                <w:szCs w:val="24"/>
              </w:rPr>
            </w:pPr>
          </w:p>
        </w:tc>
        <w:tc>
          <w:tcPr>
            <w:tcW w:w="9606" w:type="dxa"/>
            <w:gridSpan w:val="2"/>
            <w:vAlign w:val="center"/>
          </w:tcPr>
          <w:p w:rsidR="00C43E94" w:rsidRPr="00115C19" w:rsidRDefault="00C43E94" w:rsidP="00AC5D67">
            <w:pPr>
              <w:rPr>
                <w:rFonts w:ascii="Times New Roman" w:hAnsi="Times New Roman"/>
                <w:b/>
                <w:sz w:val="24"/>
                <w:szCs w:val="24"/>
              </w:rPr>
            </w:pPr>
            <w:r>
              <w:rPr>
                <w:rFonts w:ascii="Times New Roman" w:hAnsi="Times New Roman"/>
                <w:b/>
                <w:sz w:val="24"/>
                <w:szCs w:val="24"/>
              </w:rPr>
              <w:t xml:space="preserve">Модуль 4. </w:t>
            </w:r>
            <w:r w:rsidRPr="00115C19">
              <w:rPr>
                <w:rFonts w:ascii="Times New Roman" w:hAnsi="Times New Roman"/>
                <w:b/>
                <w:sz w:val="24"/>
                <w:szCs w:val="24"/>
              </w:rPr>
              <w:t xml:space="preserve">Решение </w:t>
            </w:r>
            <w:r w:rsidRPr="00115C19">
              <w:rPr>
                <w:rFonts w:ascii="Times New Roman" w:hAnsi="Times New Roman"/>
                <w:b/>
                <w:color w:val="000000"/>
                <w:sz w:val="24"/>
                <w:szCs w:val="24"/>
                <w:shd w:val="clear" w:color="auto" w:fill="F5F5F5"/>
              </w:rPr>
              <w:t xml:space="preserve">проблемно-познавательных </w:t>
            </w:r>
            <w:r w:rsidRPr="00115C19">
              <w:rPr>
                <w:rFonts w:ascii="Times New Roman" w:hAnsi="Times New Roman"/>
                <w:b/>
                <w:sz w:val="24"/>
                <w:szCs w:val="24"/>
              </w:rPr>
              <w:t>заданий</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проблемно-познавательных </w:t>
            </w:r>
            <w:r w:rsidRPr="00115C19">
              <w:rPr>
                <w:rFonts w:ascii="Times New Roman" w:hAnsi="Times New Roman"/>
                <w:sz w:val="24"/>
                <w:szCs w:val="24"/>
              </w:rPr>
              <w:t>заданий</w:t>
            </w:r>
          </w:p>
        </w:tc>
        <w:tc>
          <w:tcPr>
            <w:tcW w:w="6125" w:type="dxa"/>
            <w:vAlign w:val="center"/>
          </w:tcPr>
          <w:p w:rsidR="00AC5D67" w:rsidRPr="00115C19" w:rsidRDefault="003337D7" w:rsidP="00AC5D67">
            <w:pPr>
              <w:rPr>
                <w:rFonts w:ascii="Times New Roman" w:hAnsi="Times New Roman"/>
                <w:sz w:val="24"/>
                <w:szCs w:val="24"/>
              </w:rPr>
            </w:pPr>
            <w:r w:rsidRPr="00115C19">
              <w:rPr>
                <w:rFonts w:ascii="Times New Roman" w:hAnsi="Times New Roman"/>
                <w:sz w:val="24"/>
                <w:szCs w:val="24"/>
              </w:rPr>
              <w:t xml:space="preserve">Решение </w:t>
            </w:r>
            <w:r w:rsidRPr="00115C19">
              <w:rPr>
                <w:rFonts w:ascii="Times New Roman" w:hAnsi="Times New Roman"/>
                <w:color w:val="000000"/>
                <w:sz w:val="24"/>
                <w:szCs w:val="24"/>
                <w:shd w:val="clear" w:color="auto" w:fill="F5F5F5"/>
              </w:rPr>
              <w:t xml:space="preserve">проблемно-познавательных </w:t>
            </w:r>
            <w:r w:rsidRPr="00115C19">
              <w:rPr>
                <w:rFonts w:ascii="Times New Roman" w:hAnsi="Times New Roman"/>
                <w:sz w:val="24"/>
                <w:szCs w:val="24"/>
              </w:rPr>
              <w:t>заданий</w:t>
            </w:r>
          </w:p>
        </w:tc>
      </w:tr>
      <w:tr w:rsidR="00C43E94" w:rsidRPr="00115C19" w:rsidTr="00E63B44">
        <w:tc>
          <w:tcPr>
            <w:tcW w:w="675" w:type="dxa"/>
            <w:vAlign w:val="center"/>
          </w:tcPr>
          <w:p w:rsidR="00C43E94" w:rsidRPr="00115C19" w:rsidRDefault="00C43E94" w:rsidP="00C43E94">
            <w:pPr>
              <w:pStyle w:val="a3"/>
              <w:ind w:left="502"/>
              <w:rPr>
                <w:rFonts w:ascii="Times New Roman" w:hAnsi="Times New Roman"/>
                <w:bCs/>
                <w:sz w:val="24"/>
                <w:szCs w:val="24"/>
              </w:rPr>
            </w:pPr>
          </w:p>
        </w:tc>
        <w:tc>
          <w:tcPr>
            <w:tcW w:w="9606" w:type="dxa"/>
            <w:gridSpan w:val="2"/>
            <w:vAlign w:val="center"/>
          </w:tcPr>
          <w:p w:rsidR="00C43E94" w:rsidRPr="00115C19" w:rsidRDefault="00C43E94" w:rsidP="00AC5D67">
            <w:pPr>
              <w:rPr>
                <w:rFonts w:ascii="Times New Roman" w:hAnsi="Times New Roman"/>
                <w:b/>
                <w:sz w:val="24"/>
                <w:szCs w:val="24"/>
              </w:rPr>
            </w:pPr>
            <w:r w:rsidRPr="00115C19">
              <w:rPr>
                <w:rFonts w:ascii="Times New Roman" w:hAnsi="Times New Roman"/>
                <w:b/>
                <w:sz w:val="24"/>
                <w:szCs w:val="24"/>
              </w:rPr>
              <w:t>Промежуточная аттестация</w:t>
            </w:r>
          </w:p>
        </w:tc>
      </w:tr>
      <w:tr w:rsidR="00AC5D67" w:rsidRPr="00115C19" w:rsidTr="00E63B44">
        <w:tc>
          <w:tcPr>
            <w:tcW w:w="675" w:type="dxa"/>
            <w:vAlign w:val="center"/>
          </w:tcPr>
          <w:p w:rsidR="00AC5D67" w:rsidRPr="00115C19" w:rsidRDefault="00AC5D67" w:rsidP="00C43E94">
            <w:pPr>
              <w:pStyle w:val="a3"/>
              <w:numPr>
                <w:ilvl w:val="0"/>
                <w:numId w:val="22"/>
              </w:numPr>
              <w:jc w:val="center"/>
              <w:rPr>
                <w:rFonts w:ascii="Times New Roman" w:hAnsi="Times New Roman"/>
                <w:bCs/>
                <w:sz w:val="24"/>
                <w:szCs w:val="24"/>
              </w:rPr>
            </w:pPr>
          </w:p>
        </w:tc>
        <w:tc>
          <w:tcPr>
            <w:tcW w:w="3481" w:type="dxa"/>
            <w:vAlign w:val="center"/>
          </w:tcPr>
          <w:p w:rsidR="00AC5D67" w:rsidRPr="00115C19" w:rsidRDefault="00AC5D67" w:rsidP="00E63B44">
            <w:pPr>
              <w:rPr>
                <w:rFonts w:ascii="Times New Roman" w:hAnsi="Times New Roman"/>
                <w:sz w:val="24"/>
                <w:szCs w:val="24"/>
              </w:rPr>
            </w:pPr>
            <w:r w:rsidRPr="00115C19">
              <w:rPr>
                <w:rFonts w:ascii="Times New Roman" w:hAnsi="Times New Roman"/>
                <w:sz w:val="24"/>
                <w:szCs w:val="24"/>
              </w:rPr>
              <w:t>Промежуточная аттестация</w:t>
            </w:r>
          </w:p>
        </w:tc>
        <w:tc>
          <w:tcPr>
            <w:tcW w:w="6125" w:type="dxa"/>
            <w:vAlign w:val="center"/>
          </w:tcPr>
          <w:p w:rsidR="00AC5D67" w:rsidRPr="00115C19" w:rsidRDefault="003337D7" w:rsidP="00AC5D67">
            <w:pPr>
              <w:rPr>
                <w:rFonts w:ascii="Times New Roman" w:hAnsi="Times New Roman"/>
                <w:sz w:val="24"/>
                <w:szCs w:val="24"/>
              </w:rPr>
            </w:pPr>
            <w:r>
              <w:rPr>
                <w:rFonts w:ascii="Times New Roman" w:hAnsi="Times New Roman"/>
                <w:sz w:val="24"/>
                <w:szCs w:val="24"/>
              </w:rPr>
              <w:t>Итоговое занятие</w:t>
            </w:r>
          </w:p>
        </w:tc>
      </w:tr>
    </w:tbl>
    <w:p w:rsidR="00AC5D67" w:rsidRDefault="00AC5D67" w:rsidP="00D606D0">
      <w:pPr>
        <w:pStyle w:val="af4"/>
        <w:shd w:val="clear" w:color="auto" w:fill="FFFFFF"/>
        <w:spacing w:before="0" w:beforeAutospacing="0" w:after="0" w:afterAutospacing="0"/>
        <w:ind w:firstLine="851"/>
        <w:jc w:val="both"/>
        <w:rPr>
          <w:color w:val="111115"/>
          <w:bdr w:val="none" w:sz="0" w:space="0" w:color="auto" w:frame="1"/>
        </w:rPr>
      </w:pPr>
    </w:p>
    <w:p w:rsidR="00DC7E61" w:rsidRPr="002A776D" w:rsidRDefault="003337D7" w:rsidP="000C737D">
      <w:pPr>
        <w:pStyle w:val="af4"/>
        <w:shd w:val="clear" w:color="auto" w:fill="FFFFFF"/>
        <w:spacing w:before="0" w:beforeAutospacing="0" w:after="0" w:afterAutospacing="0"/>
        <w:jc w:val="center"/>
        <w:rPr>
          <w:color w:val="111115"/>
          <w:bdr w:val="none" w:sz="0" w:space="0" w:color="auto" w:frame="1"/>
        </w:rPr>
      </w:pPr>
      <w:r>
        <w:rPr>
          <w:b/>
        </w:rPr>
        <w:t>М</w:t>
      </w:r>
      <w:r w:rsidR="00DC7E61" w:rsidRPr="00D606D0">
        <w:rPr>
          <w:b/>
        </w:rPr>
        <w:t>етодическое</w:t>
      </w:r>
      <w:r w:rsidR="00DC7E61" w:rsidRPr="00D606D0">
        <w:rPr>
          <w:b/>
          <w:spacing w:val="-6"/>
        </w:rPr>
        <w:t xml:space="preserve"> </w:t>
      </w:r>
      <w:r w:rsidR="00DC7E61" w:rsidRPr="00D606D0">
        <w:rPr>
          <w:b/>
        </w:rPr>
        <w:t>обеспечение</w:t>
      </w:r>
      <w:r w:rsidR="00DC7E61" w:rsidRPr="00D606D0">
        <w:rPr>
          <w:b/>
          <w:spacing w:val="-4"/>
        </w:rPr>
        <w:t xml:space="preserve"> </w:t>
      </w:r>
      <w:r w:rsidR="00DC7E61" w:rsidRPr="00D606D0">
        <w:rPr>
          <w:b/>
        </w:rPr>
        <w:t>программы</w:t>
      </w:r>
    </w:p>
    <w:p w:rsidR="00DC5519" w:rsidRPr="00D606D0" w:rsidRDefault="00DC5519" w:rsidP="00D606D0">
      <w:pPr>
        <w:pStyle w:val="af1"/>
        <w:spacing w:after="0"/>
        <w:ind w:right="229" w:firstLine="719"/>
        <w:jc w:val="center"/>
        <w:rPr>
          <w:rStyle w:val="af5"/>
        </w:rPr>
      </w:pPr>
    </w:p>
    <w:p w:rsidR="00AA2ABA" w:rsidRDefault="00AA2ABA" w:rsidP="00D606D0">
      <w:pPr>
        <w:pStyle w:val="af1"/>
        <w:spacing w:after="0"/>
        <w:ind w:right="229" w:firstLine="719"/>
        <w:jc w:val="center"/>
        <w:rPr>
          <w:rStyle w:val="af5"/>
        </w:rPr>
      </w:pPr>
      <w:r w:rsidRPr="00D606D0">
        <w:rPr>
          <w:rStyle w:val="af5"/>
        </w:rPr>
        <w:t>Методическая  и учебная  литература</w:t>
      </w:r>
    </w:p>
    <w:p w:rsidR="00BA5E7A" w:rsidRDefault="00BA5E7A" w:rsidP="00D606D0">
      <w:pPr>
        <w:pStyle w:val="af1"/>
        <w:spacing w:after="0"/>
        <w:ind w:right="229" w:firstLine="719"/>
        <w:jc w:val="center"/>
        <w:rPr>
          <w:rStyle w:val="af5"/>
        </w:rPr>
      </w:pPr>
    </w:p>
    <w:p w:rsidR="00272DC0" w:rsidRPr="00272DC0" w:rsidRDefault="00BA5E7A" w:rsidP="00BA5E7A">
      <w:pPr>
        <w:pStyle w:val="af1"/>
        <w:numPr>
          <w:ilvl w:val="0"/>
          <w:numId w:val="23"/>
        </w:numPr>
        <w:spacing w:after="0"/>
        <w:ind w:right="229"/>
        <w:jc w:val="both"/>
        <w:rPr>
          <w:rStyle w:val="af5"/>
        </w:rPr>
      </w:pPr>
      <w:r>
        <w:rPr>
          <w:rStyle w:val="af5"/>
          <w:i w:val="0"/>
          <w:iCs/>
        </w:rPr>
        <w:t>Математическая грамотность. Сборник эталонных заданий. Выпуск 1. Учеб</w:t>
      </w:r>
      <w:proofErr w:type="gramStart"/>
      <w:r>
        <w:rPr>
          <w:rStyle w:val="af5"/>
          <w:i w:val="0"/>
          <w:iCs/>
        </w:rPr>
        <w:t>.</w:t>
      </w:r>
      <w:proofErr w:type="gramEnd"/>
      <w:r>
        <w:rPr>
          <w:rStyle w:val="af5"/>
          <w:i w:val="0"/>
          <w:iCs/>
        </w:rPr>
        <w:t xml:space="preserve"> </w:t>
      </w:r>
      <w:proofErr w:type="gramStart"/>
      <w:r w:rsidR="00D02DBF">
        <w:rPr>
          <w:rStyle w:val="af5"/>
          <w:i w:val="0"/>
          <w:iCs/>
        </w:rPr>
        <w:t>п</w:t>
      </w:r>
      <w:proofErr w:type="gramEnd"/>
      <w:r>
        <w:rPr>
          <w:rStyle w:val="af5"/>
          <w:i w:val="0"/>
          <w:iCs/>
        </w:rPr>
        <w:t xml:space="preserve">особие для </w:t>
      </w:r>
      <w:proofErr w:type="spellStart"/>
      <w:r>
        <w:rPr>
          <w:rStyle w:val="af5"/>
          <w:i w:val="0"/>
          <w:iCs/>
        </w:rPr>
        <w:t>общеобразоват</w:t>
      </w:r>
      <w:proofErr w:type="spellEnd"/>
      <w:r>
        <w:rPr>
          <w:rStyle w:val="af5"/>
          <w:i w:val="0"/>
          <w:iCs/>
        </w:rPr>
        <w:t xml:space="preserve">. </w:t>
      </w:r>
      <w:r w:rsidR="00D02DBF">
        <w:rPr>
          <w:rStyle w:val="af5"/>
          <w:i w:val="0"/>
          <w:iCs/>
        </w:rPr>
        <w:t>о</w:t>
      </w:r>
      <w:r>
        <w:rPr>
          <w:rStyle w:val="af5"/>
          <w:i w:val="0"/>
          <w:iCs/>
        </w:rPr>
        <w:t>рганизаций</w:t>
      </w:r>
      <w:r w:rsidR="00181863">
        <w:rPr>
          <w:rStyle w:val="af5"/>
          <w:i w:val="0"/>
          <w:iCs/>
        </w:rPr>
        <w:t xml:space="preserve">. </w:t>
      </w:r>
      <w:r w:rsidR="00272DC0">
        <w:rPr>
          <w:rStyle w:val="af5"/>
          <w:i w:val="0"/>
          <w:iCs/>
        </w:rPr>
        <w:t xml:space="preserve">В 2-х ч. Ч. </w:t>
      </w:r>
      <w:r w:rsidR="00181863">
        <w:rPr>
          <w:rStyle w:val="af5"/>
          <w:i w:val="0"/>
          <w:iCs/>
        </w:rPr>
        <w:t>1</w:t>
      </w:r>
      <w:r w:rsidR="00272DC0">
        <w:rPr>
          <w:rStyle w:val="af5"/>
          <w:i w:val="0"/>
          <w:iCs/>
        </w:rPr>
        <w:t xml:space="preserve"> / </w:t>
      </w:r>
      <w:r w:rsidR="00272DC0" w:rsidRPr="00BA5E7A">
        <w:rPr>
          <w:rStyle w:val="af5"/>
          <w:i w:val="0"/>
          <w:iCs/>
        </w:rPr>
        <w:t>[</w:t>
      </w:r>
      <w:r w:rsidR="00272DC0">
        <w:rPr>
          <w:rStyle w:val="af5"/>
          <w:i w:val="0"/>
          <w:iCs/>
        </w:rPr>
        <w:t>Г.С. Ковалёва и др.</w:t>
      </w:r>
      <w:r w:rsidR="00272DC0" w:rsidRPr="00BA5E7A">
        <w:rPr>
          <w:rStyle w:val="af5"/>
          <w:i w:val="0"/>
          <w:iCs/>
        </w:rPr>
        <w:t>]</w:t>
      </w:r>
      <w:proofErr w:type="gramStart"/>
      <w:r w:rsidR="00272DC0">
        <w:rPr>
          <w:rStyle w:val="af5"/>
          <w:i w:val="0"/>
          <w:iCs/>
        </w:rPr>
        <w:t xml:space="preserve"> </w:t>
      </w:r>
      <w:r w:rsidR="00181863">
        <w:rPr>
          <w:rStyle w:val="af5"/>
          <w:i w:val="0"/>
          <w:iCs/>
        </w:rPr>
        <w:t>;</w:t>
      </w:r>
      <w:proofErr w:type="gramEnd"/>
      <w:r w:rsidR="00272DC0">
        <w:rPr>
          <w:rStyle w:val="af5"/>
          <w:i w:val="0"/>
          <w:iCs/>
        </w:rPr>
        <w:t xml:space="preserve"> под ред. Г.С. Ковал</w:t>
      </w:r>
      <w:r w:rsidR="00272DC0">
        <w:rPr>
          <w:rStyle w:val="af5"/>
          <w:i w:val="0"/>
          <w:iCs/>
        </w:rPr>
        <w:t>ё</w:t>
      </w:r>
      <w:r w:rsidR="00272DC0">
        <w:rPr>
          <w:rStyle w:val="af5"/>
          <w:i w:val="0"/>
          <w:iCs/>
        </w:rPr>
        <w:t>вой, Л. О. Рословой. – М. : СПб</w:t>
      </w:r>
      <w:proofErr w:type="gramStart"/>
      <w:r w:rsidR="00272DC0">
        <w:rPr>
          <w:rStyle w:val="af5"/>
          <w:i w:val="0"/>
          <w:iCs/>
        </w:rPr>
        <w:t xml:space="preserve"> </w:t>
      </w:r>
      <w:r w:rsidR="00181863">
        <w:rPr>
          <w:rStyle w:val="af5"/>
          <w:i w:val="0"/>
          <w:iCs/>
        </w:rPr>
        <w:t>.</w:t>
      </w:r>
      <w:proofErr w:type="gramEnd"/>
      <w:r w:rsidR="00272DC0">
        <w:rPr>
          <w:rStyle w:val="af5"/>
          <w:i w:val="0"/>
          <w:iCs/>
        </w:rPr>
        <w:t>: Просвещение, 2020.</w:t>
      </w:r>
    </w:p>
    <w:p w:rsidR="00181863" w:rsidRPr="00272DC0" w:rsidRDefault="00181863" w:rsidP="00181863">
      <w:pPr>
        <w:pStyle w:val="af1"/>
        <w:numPr>
          <w:ilvl w:val="0"/>
          <w:numId w:val="23"/>
        </w:numPr>
        <w:spacing w:after="0"/>
        <w:ind w:right="229"/>
        <w:jc w:val="both"/>
        <w:rPr>
          <w:rStyle w:val="af5"/>
        </w:rPr>
      </w:pPr>
      <w:r>
        <w:rPr>
          <w:rStyle w:val="af5"/>
          <w:i w:val="0"/>
          <w:iCs/>
        </w:rPr>
        <w:t>Математическая грамотность. Сборник эталонных заданий. Выпуск 1. Учеб</w:t>
      </w:r>
      <w:proofErr w:type="gramStart"/>
      <w:r>
        <w:rPr>
          <w:rStyle w:val="af5"/>
          <w:i w:val="0"/>
          <w:iCs/>
        </w:rPr>
        <w:t>.</w:t>
      </w:r>
      <w:proofErr w:type="gramEnd"/>
      <w:r>
        <w:rPr>
          <w:rStyle w:val="af5"/>
          <w:i w:val="0"/>
          <w:iCs/>
        </w:rPr>
        <w:t xml:space="preserve"> </w:t>
      </w:r>
      <w:proofErr w:type="gramStart"/>
      <w:r>
        <w:rPr>
          <w:rStyle w:val="af5"/>
          <w:i w:val="0"/>
          <w:iCs/>
        </w:rPr>
        <w:t>п</w:t>
      </w:r>
      <w:proofErr w:type="gramEnd"/>
      <w:r>
        <w:rPr>
          <w:rStyle w:val="af5"/>
          <w:i w:val="0"/>
          <w:iCs/>
        </w:rPr>
        <w:t xml:space="preserve">особие для </w:t>
      </w:r>
      <w:proofErr w:type="spellStart"/>
      <w:r>
        <w:rPr>
          <w:rStyle w:val="af5"/>
          <w:i w:val="0"/>
          <w:iCs/>
        </w:rPr>
        <w:t>общеобразоват</w:t>
      </w:r>
      <w:proofErr w:type="spellEnd"/>
      <w:r>
        <w:rPr>
          <w:rStyle w:val="af5"/>
          <w:i w:val="0"/>
          <w:iCs/>
        </w:rPr>
        <w:t xml:space="preserve">. организаций. В 2-х ч. Ч. 2 / </w:t>
      </w:r>
      <w:r w:rsidRPr="00BA5E7A">
        <w:rPr>
          <w:rStyle w:val="af5"/>
          <w:i w:val="0"/>
          <w:iCs/>
        </w:rPr>
        <w:t>[</w:t>
      </w:r>
      <w:r>
        <w:rPr>
          <w:rStyle w:val="af5"/>
          <w:i w:val="0"/>
          <w:iCs/>
        </w:rPr>
        <w:t>Г.С. Ковалёва и др.</w:t>
      </w:r>
      <w:r w:rsidRPr="00BA5E7A">
        <w:rPr>
          <w:rStyle w:val="af5"/>
          <w:i w:val="0"/>
          <w:iCs/>
        </w:rPr>
        <w:t>]</w:t>
      </w:r>
      <w:proofErr w:type="gramStart"/>
      <w:r>
        <w:rPr>
          <w:rStyle w:val="af5"/>
          <w:i w:val="0"/>
          <w:iCs/>
        </w:rPr>
        <w:t xml:space="preserve"> ;</w:t>
      </w:r>
      <w:proofErr w:type="gramEnd"/>
      <w:r>
        <w:rPr>
          <w:rStyle w:val="af5"/>
          <w:i w:val="0"/>
          <w:iCs/>
        </w:rPr>
        <w:t xml:space="preserve"> под ред. Г.С. Ковал</w:t>
      </w:r>
      <w:r>
        <w:rPr>
          <w:rStyle w:val="af5"/>
          <w:i w:val="0"/>
          <w:iCs/>
        </w:rPr>
        <w:t>ё</w:t>
      </w:r>
      <w:r>
        <w:rPr>
          <w:rStyle w:val="af5"/>
          <w:i w:val="0"/>
          <w:iCs/>
        </w:rPr>
        <w:t>вой, Л. О. Рословой. – М. : СПб</w:t>
      </w:r>
      <w:proofErr w:type="gramStart"/>
      <w:r>
        <w:rPr>
          <w:rStyle w:val="af5"/>
          <w:i w:val="0"/>
          <w:iCs/>
        </w:rPr>
        <w:t xml:space="preserve">. : </w:t>
      </w:r>
      <w:proofErr w:type="gramEnd"/>
      <w:r>
        <w:rPr>
          <w:rStyle w:val="af5"/>
          <w:i w:val="0"/>
          <w:iCs/>
        </w:rPr>
        <w:t>Просвещение, 2020.</w:t>
      </w:r>
    </w:p>
    <w:p w:rsidR="00181863" w:rsidRPr="00272DC0" w:rsidRDefault="00181863" w:rsidP="00181863">
      <w:pPr>
        <w:pStyle w:val="af1"/>
        <w:numPr>
          <w:ilvl w:val="0"/>
          <w:numId w:val="23"/>
        </w:numPr>
        <w:spacing w:after="0"/>
        <w:ind w:right="229"/>
        <w:jc w:val="both"/>
        <w:rPr>
          <w:rStyle w:val="af5"/>
        </w:rPr>
      </w:pPr>
      <w:r>
        <w:rPr>
          <w:rStyle w:val="af5"/>
          <w:i w:val="0"/>
          <w:iCs/>
        </w:rPr>
        <w:t>Математическая грамотность. Сборник эталонных заданий. Выпуск 2. Учеб</w:t>
      </w:r>
      <w:proofErr w:type="gramStart"/>
      <w:r>
        <w:rPr>
          <w:rStyle w:val="af5"/>
          <w:i w:val="0"/>
          <w:iCs/>
        </w:rPr>
        <w:t>.</w:t>
      </w:r>
      <w:proofErr w:type="gramEnd"/>
      <w:r>
        <w:rPr>
          <w:rStyle w:val="af5"/>
          <w:i w:val="0"/>
          <w:iCs/>
        </w:rPr>
        <w:t xml:space="preserve"> </w:t>
      </w:r>
      <w:proofErr w:type="gramStart"/>
      <w:r>
        <w:rPr>
          <w:rStyle w:val="af5"/>
          <w:i w:val="0"/>
          <w:iCs/>
        </w:rPr>
        <w:t>п</w:t>
      </w:r>
      <w:proofErr w:type="gramEnd"/>
      <w:r>
        <w:rPr>
          <w:rStyle w:val="af5"/>
          <w:i w:val="0"/>
          <w:iCs/>
        </w:rPr>
        <w:t xml:space="preserve">особие для </w:t>
      </w:r>
      <w:proofErr w:type="spellStart"/>
      <w:r>
        <w:rPr>
          <w:rStyle w:val="af5"/>
          <w:i w:val="0"/>
          <w:iCs/>
        </w:rPr>
        <w:t>общеобразоват</w:t>
      </w:r>
      <w:proofErr w:type="spellEnd"/>
      <w:r>
        <w:rPr>
          <w:rStyle w:val="af5"/>
          <w:i w:val="0"/>
          <w:iCs/>
        </w:rPr>
        <w:t xml:space="preserve">. организаций. В 2-х ч. Ч. 1 / </w:t>
      </w:r>
      <w:r w:rsidRPr="00BA5E7A">
        <w:rPr>
          <w:rStyle w:val="af5"/>
          <w:i w:val="0"/>
          <w:iCs/>
        </w:rPr>
        <w:t>[</w:t>
      </w:r>
      <w:r>
        <w:rPr>
          <w:rStyle w:val="af5"/>
          <w:i w:val="0"/>
          <w:iCs/>
        </w:rPr>
        <w:t>Г.С. Ковалёва и др.</w:t>
      </w:r>
      <w:r w:rsidRPr="00BA5E7A">
        <w:rPr>
          <w:rStyle w:val="af5"/>
          <w:i w:val="0"/>
          <w:iCs/>
        </w:rPr>
        <w:t>]</w:t>
      </w:r>
      <w:proofErr w:type="gramStart"/>
      <w:r>
        <w:rPr>
          <w:rStyle w:val="af5"/>
          <w:i w:val="0"/>
          <w:iCs/>
        </w:rPr>
        <w:t xml:space="preserve"> ;</w:t>
      </w:r>
      <w:proofErr w:type="gramEnd"/>
      <w:r>
        <w:rPr>
          <w:rStyle w:val="af5"/>
          <w:i w:val="0"/>
          <w:iCs/>
        </w:rPr>
        <w:t xml:space="preserve"> под ред. Г.С. Ковал</w:t>
      </w:r>
      <w:r>
        <w:rPr>
          <w:rStyle w:val="af5"/>
          <w:i w:val="0"/>
          <w:iCs/>
        </w:rPr>
        <w:t>ё</w:t>
      </w:r>
      <w:r>
        <w:rPr>
          <w:rStyle w:val="af5"/>
          <w:i w:val="0"/>
          <w:iCs/>
        </w:rPr>
        <w:t>вой, Л. О. Рословой. – М. : СПб</w:t>
      </w:r>
      <w:proofErr w:type="gramStart"/>
      <w:r>
        <w:rPr>
          <w:rStyle w:val="af5"/>
          <w:i w:val="0"/>
          <w:iCs/>
        </w:rPr>
        <w:t xml:space="preserve">. : </w:t>
      </w:r>
      <w:proofErr w:type="gramEnd"/>
      <w:r>
        <w:rPr>
          <w:rStyle w:val="af5"/>
          <w:i w:val="0"/>
          <w:iCs/>
        </w:rPr>
        <w:t>Просвещение, 2021.</w:t>
      </w:r>
    </w:p>
    <w:p w:rsidR="00181863" w:rsidRPr="00272DC0" w:rsidRDefault="00181863" w:rsidP="00181863">
      <w:pPr>
        <w:pStyle w:val="af1"/>
        <w:numPr>
          <w:ilvl w:val="0"/>
          <w:numId w:val="23"/>
        </w:numPr>
        <w:spacing w:after="0"/>
        <w:ind w:right="229"/>
        <w:jc w:val="both"/>
        <w:rPr>
          <w:rStyle w:val="af5"/>
        </w:rPr>
      </w:pPr>
      <w:r>
        <w:rPr>
          <w:rStyle w:val="af5"/>
          <w:i w:val="0"/>
          <w:iCs/>
        </w:rPr>
        <w:t>Математическая грамотность. Сборник эталонных заданий. Выпуск 2. Учеб</w:t>
      </w:r>
      <w:proofErr w:type="gramStart"/>
      <w:r>
        <w:rPr>
          <w:rStyle w:val="af5"/>
          <w:i w:val="0"/>
          <w:iCs/>
        </w:rPr>
        <w:t>.</w:t>
      </w:r>
      <w:proofErr w:type="gramEnd"/>
      <w:r>
        <w:rPr>
          <w:rStyle w:val="af5"/>
          <w:i w:val="0"/>
          <w:iCs/>
        </w:rPr>
        <w:t xml:space="preserve"> </w:t>
      </w:r>
      <w:proofErr w:type="gramStart"/>
      <w:r>
        <w:rPr>
          <w:rStyle w:val="af5"/>
          <w:i w:val="0"/>
          <w:iCs/>
        </w:rPr>
        <w:t>п</w:t>
      </w:r>
      <w:proofErr w:type="gramEnd"/>
      <w:r>
        <w:rPr>
          <w:rStyle w:val="af5"/>
          <w:i w:val="0"/>
          <w:iCs/>
        </w:rPr>
        <w:t xml:space="preserve">особие для </w:t>
      </w:r>
      <w:proofErr w:type="spellStart"/>
      <w:r>
        <w:rPr>
          <w:rStyle w:val="af5"/>
          <w:i w:val="0"/>
          <w:iCs/>
        </w:rPr>
        <w:t>общеобразоват</w:t>
      </w:r>
      <w:proofErr w:type="spellEnd"/>
      <w:r>
        <w:rPr>
          <w:rStyle w:val="af5"/>
          <w:i w:val="0"/>
          <w:iCs/>
        </w:rPr>
        <w:t xml:space="preserve">. организаций. В 2-х ч. Ч. 2 / </w:t>
      </w:r>
      <w:r w:rsidRPr="00BA5E7A">
        <w:rPr>
          <w:rStyle w:val="af5"/>
          <w:i w:val="0"/>
          <w:iCs/>
        </w:rPr>
        <w:t>[</w:t>
      </w:r>
      <w:r>
        <w:rPr>
          <w:rStyle w:val="af5"/>
          <w:i w:val="0"/>
          <w:iCs/>
        </w:rPr>
        <w:t>Г.С. Ковалёва и др.</w:t>
      </w:r>
      <w:r w:rsidRPr="00BA5E7A">
        <w:rPr>
          <w:rStyle w:val="af5"/>
          <w:i w:val="0"/>
          <w:iCs/>
        </w:rPr>
        <w:t>]</w:t>
      </w:r>
      <w:proofErr w:type="gramStart"/>
      <w:r>
        <w:rPr>
          <w:rStyle w:val="af5"/>
          <w:i w:val="0"/>
          <w:iCs/>
        </w:rPr>
        <w:t xml:space="preserve"> ;</w:t>
      </w:r>
      <w:proofErr w:type="gramEnd"/>
      <w:r>
        <w:rPr>
          <w:rStyle w:val="af5"/>
          <w:i w:val="0"/>
          <w:iCs/>
        </w:rPr>
        <w:t xml:space="preserve"> под ред. Г.С. Ковал</w:t>
      </w:r>
      <w:r>
        <w:rPr>
          <w:rStyle w:val="af5"/>
          <w:i w:val="0"/>
          <w:iCs/>
        </w:rPr>
        <w:t>ё</w:t>
      </w:r>
      <w:r>
        <w:rPr>
          <w:rStyle w:val="af5"/>
          <w:i w:val="0"/>
          <w:iCs/>
        </w:rPr>
        <w:t>вой, Л. О. Рословой. – М. : СПб</w:t>
      </w:r>
      <w:proofErr w:type="gramStart"/>
      <w:r>
        <w:rPr>
          <w:rStyle w:val="af5"/>
          <w:i w:val="0"/>
          <w:iCs/>
        </w:rPr>
        <w:t xml:space="preserve">. : </w:t>
      </w:r>
      <w:proofErr w:type="gramEnd"/>
      <w:r>
        <w:rPr>
          <w:rStyle w:val="af5"/>
          <w:i w:val="0"/>
          <w:iCs/>
        </w:rPr>
        <w:t>Просвещение, 2021.</w:t>
      </w:r>
    </w:p>
    <w:p w:rsidR="00272DC0" w:rsidRPr="00272DC0" w:rsidRDefault="00181863" w:rsidP="00BA5E7A">
      <w:pPr>
        <w:pStyle w:val="af1"/>
        <w:numPr>
          <w:ilvl w:val="0"/>
          <w:numId w:val="23"/>
        </w:numPr>
        <w:spacing w:after="0"/>
        <w:ind w:right="229"/>
        <w:jc w:val="both"/>
        <w:rPr>
          <w:rStyle w:val="af5"/>
        </w:rPr>
      </w:pPr>
      <w:r>
        <w:rPr>
          <w:rStyle w:val="af5"/>
          <w:i w:val="0"/>
          <w:iCs/>
        </w:rPr>
        <w:t>Математика на каждый день. 6-8 классы : учеб</w:t>
      </w:r>
      <w:proofErr w:type="gramStart"/>
      <w:r>
        <w:rPr>
          <w:rStyle w:val="af5"/>
          <w:i w:val="0"/>
          <w:iCs/>
        </w:rPr>
        <w:t>.</w:t>
      </w:r>
      <w:proofErr w:type="gramEnd"/>
      <w:r>
        <w:rPr>
          <w:rStyle w:val="af5"/>
          <w:i w:val="0"/>
          <w:iCs/>
        </w:rPr>
        <w:t xml:space="preserve"> </w:t>
      </w:r>
      <w:proofErr w:type="gramStart"/>
      <w:r>
        <w:rPr>
          <w:rStyle w:val="af5"/>
          <w:i w:val="0"/>
          <w:iCs/>
        </w:rPr>
        <w:t>п</w:t>
      </w:r>
      <w:proofErr w:type="gramEnd"/>
      <w:r>
        <w:rPr>
          <w:rStyle w:val="af5"/>
          <w:i w:val="0"/>
          <w:iCs/>
        </w:rPr>
        <w:t xml:space="preserve">особие для </w:t>
      </w:r>
      <w:proofErr w:type="spellStart"/>
      <w:r>
        <w:rPr>
          <w:rStyle w:val="af5"/>
          <w:i w:val="0"/>
          <w:iCs/>
        </w:rPr>
        <w:t>общеобразоват</w:t>
      </w:r>
      <w:proofErr w:type="spellEnd"/>
      <w:r>
        <w:rPr>
          <w:rStyle w:val="af5"/>
          <w:i w:val="0"/>
          <w:iCs/>
        </w:rPr>
        <w:t>. организаций /</w:t>
      </w:r>
    </w:p>
    <w:p w:rsidR="00BA5E7A" w:rsidRDefault="00D02DBF" w:rsidP="00A47D81">
      <w:pPr>
        <w:pStyle w:val="af1"/>
        <w:spacing w:after="0"/>
        <w:ind w:left="502" w:right="229"/>
        <w:jc w:val="both"/>
        <w:rPr>
          <w:rStyle w:val="af5"/>
          <w:i w:val="0"/>
          <w:iCs/>
        </w:rPr>
      </w:pPr>
      <w:r>
        <w:rPr>
          <w:rStyle w:val="af5"/>
          <w:i w:val="0"/>
          <w:iCs/>
        </w:rPr>
        <w:t xml:space="preserve">Т. Ф. Сергеева. </w:t>
      </w:r>
      <w:r w:rsidR="00BA5E7A">
        <w:rPr>
          <w:rStyle w:val="af5"/>
          <w:i w:val="0"/>
          <w:iCs/>
        </w:rPr>
        <w:t xml:space="preserve"> – М.: Просвещение, 2020.</w:t>
      </w:r>
    </w:p>
    <w:p w:rsidR="00A90748" w:rsidRPr="009A524C" w:rsidRDefault="00A90748" w:rsidP="009A524C">
      <w:pPr>
        <w:pStyle w:val="af1"/>
        <w:numPr>
          <w:ilvl w:val="0"/>
          <w:numId w:val="23"/>
        </w:numPr>
        <w:spacing w:after="0"/>
        <w:ind w:right="229"/>
        <w:jc w:val="both"/>
        <w:rPr>
          <w:i/>
        </w:rPr>
      </w:pPr>
      <w:r>
        <w:t>Развитие функциональной грамотности обучающихся основной школы: методическое п</w:t>
      </w:r>
      <w:r>
        <w:t>о</w:t>
      </w:r>
      <w:r>
        <w:t>собие для педагогов</w:t>
      </w:r>
      <w:proofErr w:type="gramStart"/>
      <w:r>
        <w:t xml:space="preserve"> / П</w:t>
      </w:r>
      <w:proofErr w:type="gramEnd"/>
      <w:r>
        <w:t>од общей редакцией Л.Ю. Панариной, И.В. Сорокиной, О.А. См</w:t>
      </w:r>
      <w:r>
        <w:t>а</w:t>
      </w:r>
      <w:r>
        <w:t>гиной, Е.А. Зайцевой. – Самара: СИПКРО, 2019.</w:t>
      </w:r>
    </w:p>
    <w:p w:rsidR="00A90748" w:rsidRPr="009A524C" w:rsidRDefault="00A90748" w:rsidP="00D02DBF">
      <w:pPr>
        <w:pStyle w:val="af1"/>
        <w:numPr>
          <w:ilvl w:val="0"/>
          <w:numId w:val="23"/>
        </w:numPr>
        <w:spacing w:after="0"/>
        <w:ind w:right="229"/>
        <w:rPr>
          <w:i/>
        </w:rPr>
      </w:pPr>
      <w:r>
        <w:t>Математическая грамотность : пособие по развитию функциональной грамотности ста</w:t>
      </w:r>
      <w:r>
        <w:t>р</w:t>
      </w:r>
      <w:r>
        <w:t>шеклассников / [Т. А. Трофимова, И. Е. Барсуков, А. А. Бурдакова и др.] ; [под общ</w:t>
      </w:r>
      <w:proofErr w:type="gramStart"/>
      <w:r>
        <w:t>.</w:t>
      </w:r>
      <w:proofErr w:type="gramEnd"/>
      <w:r>
        <w:t xml:space="preserve"> </w:t>
      </w:r>
      <w:proofErr w:type="gramStart"/>
      <w:r>
        <w:t>р</w:t>
      </w:r>
      <w:proofErr w:type="gramEnd"/>
      <w:r>
        <w:t>ед. Р. Ш. Мошниной]. – Москва</w:t>
      </w:r>
      <w:proofErr w:type="gramStart"/>
      <w:r>
        <w:t xml:space="preserve"> :</w:t>
      </w:r>
      <w:proofErr w:type="gramEnd"/>
      <w:r>
        <w:t xml:space="preserve"> Академия </w:t>
      </w:r>
      <w:proofErr w:type="spellStart"/>
      <w:r>
        <w:t>Минпросвещения</w:t>
      </w:r>
      <w:proofErr w:type="spellEnd"/>
      <w:r>
        <w:t xml:space="preserve"> России, 2021.</w:t>
      </w:r>
    </w:p>
    <w:p w:rsidR="00BA5E7A" w:rsidRPr="00BA5E7A" w:rsidRDefault="00BA5E7A" w:rsidP="00BA5E7A">
      <w:pPr>
        <w:pStyle w:val="af1"/>
        <w:spacing w:after="0"/>
        <w:ind w:right="229" w:firstLine="719"/>
        <w:rPr>
          <w:rStyle w:val="af5"/>
          <w:i w:val="0"/>
          <w:iCs/>
        </w:rPr>
      </w:pPr>
    </w:p>
    <w:p w:rsidR="00BA5E7A" w:rsidRDefault="00A90748" w:rsidP="00D606D0">
      <w:pPr>
        <w:pStyle w:val="af1"/>
        <w:spacing w:after="0"/>
        <w:ind w:right="229" w:firstLine="719"/>
        <w:jc w:val="center"/>
        <w:rPr>
          <w:rStyle w:val="af5"/>
        </w:rPr>
      </w:pPr>
      <w:r>
        <w:rPr>
          <w:rStyle w:val="af5"/>
        </w:rPr>
        <w:t>Интернет-ресурсы:</w:t>
      </w:r>
    </w:p>
    <w:p w:rsidR="00A90748" w:rsidRPr="000C737D" w:rsidRDefault="00837A4F" w:rsidP="00A90748">
      <w:pPr>
        <w:pStyle w:val="af1"/>
        <w:numPr>
          <w:ilvl w:val="0"/>
          <w:numId w:val="24"/>
        </w:numPr>
        <w:spacing w:after="0"/>
        <w:ind w:right="229"/>
        <w:rPr>
          <w:iCs/>
        </w:rPr>
      </w:pPr>
      <w:hyperlink r:id="rId8" w:history="1">
        <w:r w:rsidR="00A90748" w:rsidRPr="000C737D">
          <w:rPr>
            <w:rStyle w:val="ae"/>
            <w:color w:val="auto"/>
          </w:rPr>
          <w:t>http</w:t>
        </w:r>
      </w:hyperlink>
      <w:hyperlink r:id="rId9" w:history="1">
        <w:r w:rsidR="00A90748" w:rsidRPr="000C737D">
          <w:rPr>
            <w:rStyle w:val="ae"/>
            <w:color w:val="auto"/>
          </w:rPr>
          <w:t>://</w:t>
        </w:r>
      </w:hyperlink>
      <w:hyperlink r:id="rId10" w:history="1">
        <w:r w:rsidR="00A90748" w:rsidRPr="000C737D">
          <w:rPr>
            <w:rStyle w:val="ae"/>
            <w:color w:val="auto"/>
          </w:rPr>
          <w:t>www</w:t>
        </w:r>
      </w:hyperlink>
      <w:hyperlink r:id="rId11" w:history="1">
        <w:r w:rsidR="00A90748" w:rsidRPr="000C737D">
          <w:rPr>
            <w:rStyle w:val="ae"/>
            <w:color w:val="auto"/>
          </w:rPr>
          <w:t>.centeroko</w:t>
        </w:r>
      </w:hyperlink>
      <w:hyperlink r:id="rId12" w:history="1">
        <w:r w:rsidR="00A90748" w:rsidRPr="000C737D">
          <w:rPr>
            <w:rStyle w:val="ae"/>
            <w:color w:val="auto"/>
          </w:rPr>
          <w:t>.ru</w:t>
        </w:r>
      </w:hyperlink>
      <w:hyperlink r:id="rId13" w:history="1">
        <w:r w:rsidR="00A90748" w:rsidRPr="000C737D">
          <w:rPr>
            <w:rStyle w:val="ae"/>
            <w:color w:val="auto"/>
          </w:rPr>
          <w:t>/pisa</w:t>
        </w:r>
      </w:hyperlink>
      <w:hyperlink r:id="rId14" w:history="1">
        <w:r w:rsidR="00A90748" w:rsidRPr="000C737D">
          <w:rPr>
            <w:rStyle w:val="ae"/>
            <w:color w:val="auto"/>
          </w:rPr>
          <w:t>18/</w:t>
        </w:r>
      </w:hyperlink>
      <w:hyperlink r:id="rId15" w:history="1">
        <w:r w:rsidR="00A90748" w:rsidRPr="000C737D">
          <w:rPr>
            <w:rStyle w:val="ae"/>
            <w:color w:val="auto"/>
          </w:rPr>
          <w:t>pisa</w:t>
        </w:r>
      </w:hyperlink>
      <w:hyperlink r:id="rId16" w:history="1">
        <w:r w:rsidR="00A90748" w:rsidRPr="000C737D">
          <w:rPr>
            <w:rStyle w:val="ae"/>
            <w:color w:val="auto"/>
          </w:rPr>
          <w:t>2018_</w:t>
        </w:r>
      </w:hyperlink>
      <w:hyperlink r:id="rId17" w:history="1">
        <w:r w:rsidR="00A90748" w:rsidRPr="000C737D">
          <w:rPr>
            <w:rStyle w:val="ae"/>
            <w:color w:val="auto"/>
          </w:rPr>
          <w:t>info</w:t>
        </w:r>
      </w:hyperlink>
      <w:hyperlink r:id="rId18" w:history="1">
        <w:r w:rsidR="00A90748" w:rsidRPr="000C737D">
          <w:rPr>
            <w:rStyle w:val="ae"/>
            <w:color w:val="auto"/>
          </w:rPr>
          <w:t>.html</w:t>
        </w:r>
      </w:hyperlink>
    </w:p>
    <w:p w:rsidR="009A524C" w:rsidRPr="000C737D" w:rsidRDefault="009A524C" w:rsidP="009A524C">
      <w:pPr>
        <w:numPr>
          <w:ilvl w:val="0"/>
          <w:numId w:val="24"/>
        </w:numPr>
        <w:shd w:val="clear" w:color="auto" w:fill="FFFFFF" w:themeFill="background1"/>
        <w:autoSpaceDE w:val="0"/>
        <w:autoSpaceDN w:val="0"/>
        <w:adjustRightInd w:val="0"/>
        <w:spacing w:after="160" w:line="276" w:lineRule="auto"/>
        <w:contextualSpacing/>
        <w:rPr>
          <w:u w:val="single"/>
        </w:rPr>
      </w:pPr>
      <w:r w:rsidRPr="000C737D">
        <w:t>о</w:t>
      </w:r>
      <w:proofErr w:type="gramStart"/>
      <w:r w:rsidRPr="000C737D">
        <w:rPr>
          <w:lang w:val="en-US"/>
        </w:rPr>
        <w:t>f</w:t>
      </w:r>
      <w:proofErr w:type="gramEnd"/>
      <w:r w:rsidRPr="000C737D">
        <w:t>.</w:t>
      </w:r>
      <w:proofErr w:type="spellStart"/>
      <w:r w:rsidRPr="000C737D">
        <w:rPr>
          <w:lang w:val="en-US"/>
        </w:rPr>
        <w:t>fipi</w:t>
      </w:r>
      <w:proofErr w:type="spellEnd"/>
      <w:r w:rsidRPr="000C737D">
        <w:t>.</w:t>
      </w:r>
      <w:proofErr w:type="spellStart"/>
      <w:r w:rsidRPr="000C737D">
        <w:rPr>
          <w:lang w:val="en-US"/>
        </w:rPr>
        <w:t>ru</w:t>
      </w:r>
      <w:proofErr w:type="spellEnd"/>
      <w:r w:rsidRPr="000C737D">
        <w:rPr>
          <w:u w:val="single"/>
        </w:rPr>
        <w:t xml:space="preserve"> </w:t>
      </w:r>
      <w:r w:rsidRPr="000C737D">
        <w:t xml:space="preserve"> Федеральный институт педагогических измерений. Банк открытых заданий.</w:t>
      </w:r>
    </w:p>
    <w:p w:rsidR="009A524C" w:rsidRPr="000C737D" w:rsidRDefault="009A524C" w:rsidP="009A524C">
      <w:pPr>
        <w:numPr>
          <w:ilvl w:val="0"/>
          <w:numId w:val="24"/>
        </w:numPr>
        <w:shd w:val="clear" w:color="auto" w:fill="FFFFFF" w:themeFill="background1"/>
        <w:autoSpaceDE w:val="0"/>
        <w:autoSpaceDN w:val="0"/>
        <w:adjustRightInd w:val="0"/>
        <w:spacing w:after="160" w:line="276" w:lineRule="auto"/>
        <w:contextualSpacing/>
        <w:rPr>
          <w:u w:val="single"/>
        </w:rPr>
      </w:pPr>
      <w:r w:rsidRPr="000C737D">
        <w:rPr>
          <w:u w:val="single"/>
          <w:lang w:val="en-US"/>
        </w:rPr>
        <w:t>hpps://oge.sdamgia.ru/</w:t>
      </w:r>
    </w:p>
    <w:p w:rsidR="00BA5E7A" w:rsidRDefault="00BA5E7A" w:rsidP="00D606D0">
      <w:pPr>
        <w:pStyle w:val="af1"/>
        <w:spacing w:after="0"/>
        <w:ind w:right="229" w:firstLine="719"/>
        <w:jc w:val="center"/>
        <w:rPr>
          <w:rStyle w:val="af5"/>
        </w:rPr>
      </w:pPr>
    </w:p>
    <w:p w:rsidR="006D7A72" w:rsidRDefault="006D7A72" w:rsidP="00D606D0">
      <w:pPr>
        <w:pStyle w:val="af1"/>
        <w:spacing w:after="0"/>
        <w:ind w:right="229" w:firstLine="719"/>
        <w:jc w:val="center"/>
        <w:rPr>
          <w:b/>
        </w:rPr>
      </w:pPr>
      <w:r w:rsidRPr="00D606D0">
        <w:rPr>
          <w:b/>
        </w:rPr>
        <w:t>М</w:t>
      </w:r>
      <w:r w:rsidR="0018284E" w:rsidRPr="00D606D0">
        <w:rPr>
          <w:b/>
        </w:rPr>
        <w:t>атериально-техническое</w:t>
      </w:r>
      <w:r w:rsidR="002A776D">
        <w:rPr>
          <w:b/>
        </w:rPr>
        <w:t xml:space="preserve"> оснащение</w:t>
      </w:r>
    </w:p>
    <w:p w:rsidR="002A776D" w:rsidRPr="00D606D0" w:rsidRDefault="002A776D" w:rsidP="00D606D0">
      <w:pPr>
        <w:pStyle w:val="af1"/>
        <w:spacing w:after="0"/>
        <w:ind w:right="229" w:firstLine="719"/>
        <w:jc w:val="center"/>
        <w:rPr>
          <w:b/>
        </w:rPr>
      </w:pPr>
    </w:p>
    <w:p w:rsidR="006D7A72" w:rsidRDefault="006D7A72" w:rsidP="00C43E94">
      <w:pPr>
        <w:pStyle w:val="af1"/>
        <w:numPr>
          <w:ilvl w:val="0"/>
          <w:numId w:val="2"/>
        </w:numPr>
        <w:spacing w:after="0"/>
        <w:ind w:right="229"/>
      </w:pPr>
      <w:r w:rsidRPr="00D606D0">
        <w:t>Стационарный компьютер 1 шт.</w:t>
      </w:r>
    </w:p>
    <w:p w:rsidR="00993E7C" w:rsidRDefault="00993E7C" w:rsidP="00C43E94">
      <w:pPr>
        <w:pStyle w:val="af1"/>
        <w:numPr>
          <w:ilvl w:val="0"/>
          <w:numId w:val="2"/>
        </w:numPr>
        <w:spacing w:after="0"/>
        <w:ind w:right="229"/>
      </w:pPr>
      <w:r>
        <w:t>Интерактивная доска 1 шт.</w:t>
      </w:r>
    </w:p>
    <w:p w:rsidR="00993E7C" w:rsidRPr="00D606D0" w:rsidRDefault="00993E7C" w:rsidP="00C43E94">
      <w:pPr>
        <w:pStyle w:val="af1"/>
        <w:numPr>
          <w:ilvl w:val="0"/>
          <w:numId w:val="2"/>
        </w:numPr>
        <w:spacing w:after="0"/>
        <w:ind w:right="229"/>
      </w:pPr>
      <w:r>
        <w:t>Доска меловая 1 шт.</w:t>
      </w:r>
    </w:p>
    <w:p w:rsidR="008E38C9" w:rsidRPr="00D606D0" w:rsidRDefault="006D7A72" w:rsidP="00001A5C">
      <w:pPr>
        <w:pStyle w:val="af1"/>
        <w:numPr>
          <w:ilvl w:val="0"/>
          <w:numId w:val="2"/>
        </w:numPr>
        <w:spacing w:after="0"/>
        <w:ind w:right="229"/>
        <w:rPr>
          <w:b/>
        </w:rPr>
      </w:pPr>
      <w:r w:rsidRPr="00D606D0">
        <w:t>МФУ (принтер, сканер, копир) 1шт.</w:t>
      </w:r>
      <w:r w:rsidR="00001A5C" w:rsidRPr="00D606D0">
        <w:rPr>
          <w:b/>
        </w:rPr>
        <w:t xml:space="preserve"> </w:t>
      </w:r>
    </w:p>
    <w:sectPr w:rsidR="008E38C9" w:rsidRPr="00D606D0" w:rsidSect="00A74E7E">
      <w:headerReference w:type="default" r:id="rId19"/>
      <w:footerReference w:type="default" r:id="rId20"/>
      <w:headerReference w:type="first" r:id="rId21"/>
      <w:footerReference w:type="first" r:id="rId22"/>
      <w:pgSz w:w="11906" w:h="16838"/>
      <w:pgMar w:top="1134" w:right="707" w:bottom="1134" w:left="1134" w:header="709" w:footer="1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1E4" w:rsidRDefault="009241E4" w:rsidP="006F7089">
      <w:r>
        <w:separator/>
      </w:r>
    </w:p>
  </w:endnote>
  <w:endnote w:type="continuationSeparator" w:id="0">
    <w:p w:rsidR="009241E4" w:rsidRDefault="009241E4" w:rsidP="006F7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E4" w:rsidRDefault="009241E4" w:rsidP="00A74E7E">
    <w:pPr>
      <w:pBdr>
        <w:bottom w:val="thinThickSmallGap" w:sz="24" w:space="9" w:color="auto"/>
      </w:pBdr>
      <w:jc w:val="center"/>
    </w:pPr>
  </w:p>
  <w:p w:rsidR="009241E4" w:rsidRDefault="009241E4" w:rsidP="008C1917">
    <w:pPr>
      <w:jc w:val="center"/>
    </w:pPr>
    <w:r w:rsidRPr="007E1680">
      <w:t>Дополнительная общеразвивающая программа</w:t>
    </w:r>
  </w:p>
  <w:p w:rsidR="009241E4" w:rsidRDefault="009241E4" w:rsidP="008C1917">
    <w:pPr>
      <w:jc w:val="center"/>
      <w:rPr>
        <w:b/>
        <w:bCs/>
      </w:rPr>
    </w:pPr>
    <w:r w:rsidRPr="007E1680">
      <w:rPr>
        <w:b/>
        <w:bCs/>
      </w:rPr>
      <w:t>«</w:t>
    </w:r>
    <w:r>
      <w:rPr>
        <w:rFonts w:eastAsia="Calibri"/>
        <w:b/>
        <w:lang w:eastAsia="en-US"/>
      </w:rPr>
      <w:t>Функциональная математика</w:t>
    </w:r>
    <w:r w:rsidRPr="007E1680">
      <w:rPr>
        <w:b/>
        <w:bCs/>
      </w:rPr>
      <w:t>»</w:t>
    </w:r>
  </w:p>
  <w:p w:rsidR="009241E4" w:rsidRPr="006F7089" w:rsidRDefault="009241E4" w:rsidP="008C1917">
    <w:pPr>
      <w:jc w:val="right"/>
      <w:rPr>
        <w:rFonts w:ascii="Cambria" w:hAnsi="Cambria"/>
      </w:rPr>
    </w:pPr>
    <w:r>
      <w:rPr>
        <w:rFonts w:ascii="Cambria" w:hAnsi="Cambria"/>
      </w:rPr>
      <w:t xml:space="preserve">   </w:t>
    </w:r>
    <w:r w:rsidRPr="009F533E">
      <w:rPr>
        <w:rFonts w:ascii="Cambria" w:hAnsi="Cambria"/>
        <w:sz w:val="20"/>
        <w:szCs w:val="20"/>
      </w:rPr>
      <w:t xml:space="preserve">Страница </w:t>
    </w:r>
    <w:r w:rsidRPr="00837A4F">
      <w:rPr>
        <w:rFonts w:ascii="Calibri" w:hAnsi="Calibri"/>
        <w:sz w:val="20"/>
        <w:szCs w:val="20"/>
      </w:rPr>
      <w:fldChar w:fldCharType="begin"/>
    </w:r>
    <w:r w:rsidRPr="009F533E">
      <w:rPr>
        <w:sz w:val="20"/>
        <w:szCs w:val="20"/>
      </w:rPr>
      <w:instrText>PAGE   \* MERGEFORMAT</w:instrText>
    </w:r>
    <w:r w:rsidRPr="00837A4F">
      <w:rPr>
        <w:rFonts w:ascii="Calibri" w:hAnsi="Calibri"/>
        <w:sz w:val="20"/>
        <w:szCs w:val="20"/>
      </w:rPr>
      <w:fldChar w:fldCharType="separate"/>
    </w:r>
    <w:r w:rsidR="008541A0" w:rsidRPr="008541A0">
      <w:rPr>
        <w:rFonts w:ascii="Cambria" w:hAnsi="Cambria"/>
        <w:noProof/>
        <w:sz w:val="20"/>
        <w:szCs w:val="20"/>
      </w:rPr>
      <w:t>14</w:t>
    </w:r>
    <w:r w:rsidRPr="009F533E">
      <w:rPr>
        <w:rFonts w:ascii="Cambria" w:hAnsi="Cambria"/>
        <w:sz w:val="20"/>
        <w:szCs w:val="20"/>
      </w:rPr>
      <w:fldChar w:fldCharType="end"/>
    </w:r>
  </w:p>
  <w:p w:rsidR="009241E4" w:rsidRDefault="009241E4" w:rsidP="008C1917">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E4" w:rsidRDefault="009241E4" w:rsidP="001B0E3D">
    <w:pPr>
      <w:pBdr>
        <w:bottom w:val="thinThickSmallGap" w:sz="24" w:space="1" w:color="auto"/>
      </w:pBdr>
      <w:jc w:val="center"/>
    </w:pPr>
  </w:p>
  <w:p w:rsidR="009241E4" w:rsidRPr="001B0E3D" w:rsidRDefault="009241E4" w:rsidP="00A74E7E">
    <w:pPr>
      <w:jc w:val="center"/>
    </w:pPr>
    <w:r>
      <w:t>п. Бугры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1E4" w:rsidRDefault="009241E4" w:rsidP="006F7089">
      <w:r>
        <w:separator/>
      </w:r>
    </w:p>
  </w:footnote>
  <w:footnote w:type="continuationSeparator" w:id="0">
    <w:p w:rsidR="009241E4" w:rsidRDefault="009241E4" w:rsidP="006F70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E4" w:rsidRPr="007E1680" w:rsidRDefault="009241E4" w:rsidP="00E57CF4">
    <w:pPr>
      <w:pStyle w:val="a5"/>
      <w:pBdr>
        <w:bottom w:val="thickThinSmallGap" w:sz="24" w:space="1" w:color="823B0B"/>
      </w:pBdr>
      <w:jc w:val="center"/>
    </w:pPr>
    <w:r w:rsidRPr="007E1680">
      <w:t>Муниципальное общеобразовательное бюджетное учреждение                                                                                                                          «</w:t>
    </w:r>
    <w:r>
      <w:t>С</w:t>
    </w:r>
    <w:r w:rsidRPr="007E1680">
      <w:t xml:space="preserve">редняя общеобразовательная школа </w:t>
    </w:r>
    <w:r>
      <w:t>«</w:t>
    </w:r>
    <w:proofErr w:type="spellStart"/>
    <w:r w:rsidRPr="007E1680">
      <w:t>Бугровск</w:t>
    </w:r>
    <w:r>
      <w:t>ий</w:t>
    </w:r>
    <w:proofErr w:type="spellEnd"/>
    <w:r>
      <w:t xml:space="preserve"> центр образования</w:t>
    </w:r>
    <w:r w:rsidRPr="007E1680">
      <w:t xml:space="preserve"> № 3»</w:t>
    </w:r>
  </w:p>
  <w:p w:rsidR="009241E4" w:rsidRPr="00E57CF4" w:rsidRDefault="009241E4" w:rsidP="00E57CF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1E4" w:rsidRPr="007E1680" w:rsidRDefault="009241E4" w:rsidP="005274DD">
    <w:pPr>
      <w:pStyle w:val="a5"/>
      <w:pBdr>
        <w:bottom w:val="thickThinSmallGap" w:sz="24" w:space="1" w:color="823B0B"/>
      </w:pBdr>
      <w:jc w:val="center"/>
    </w:pPr>
    <w:r w:rsidRPr="007E1680">
      <w:t>Муниципальное общеобразовательное бюджетное учреждение                                                                                                                          «Бугровская средняя общеобразовательная школа № 3»</w:t>
    </w:r>
  </w:p>
  <w:p w:rsidR="009241E4" w:rsidRPr="00E57CF4" w:rsidRDefault="009241E4" w:rsidP="005274DD">
    <w:pPr>
      <w:pStyle w:val="a5"/>
    </w:pPr>
  </w:p>
  <w:p w:rsidR="009241E4" w:rsidRDefault="009241E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0F4D"/>
    <w:multiLevelType w:val="hybridMultilevel"/>
    <w:tmpl w:val="AAEEF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AE7C13"/>
    <w:multiLevelType w:val="hybridMultilevel"/>
    <w:tmpl w:val="A6BC221A"/>
    <w:lvl w:ilvl="0" w:tplc="E5FEFE34">
      <w:start w:val="1"/>
      <w:numFmt w:val="decimal"/>
      <w:lvlText w:val="%1."/>
      <w:lvlJc w:val="left"/>
      <w:pPr>
        <w:ind w:left="1079" w:hanging="360"/>
      </w:pPr>
      <w:rPr>
        <w:rFonts w:hint="default"/>
      </w:r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
    <w:nsid w:val="122D0C74"/>
    <w:multiLevelType w:val="hybridMultilevel"/>
    <w:tmpl w:val="E3421B5C"/>
    <w:lvl w:ilvl="0" w:tplc="04190001">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5906677"/>
    <w:multiLevelType w:val="hybridMultilevel"/>
    <w:tmpl w:val="E3E0BE82"/>
    <w:lvl w:ilvl="0" w:tplc="2A6CC00A">
      <w:start w:val="1"/>
      <w:numFmt w:val="decimal"/>
      <w:lvlText w:val="%1."/>
      <w:lvlJc w:val="left"/>
      <w:pPr>
        <w:ind w:left="502" w:hanging="360"/>
      </w:pPr>
      <w:rPr>
        <w:i w:val="0"/>
        <w:i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nsid w:val="1BAC5D0A"/>
    <w:multiLevelType w:val="hybridMultilevel"/>
    <w:tmpl w:val="E904C964"/>
    <w:lvl w:ilvl="0" w:tplc="04190001">
      <w:start w:val="11"/>
      <w:numFmt w:val="decimal"/>
      <w:lvlText w:val="%1."/>
      <w:lvlJc w:val="left"/>
      <w:pPr>
        <w:ind w:left="1069" w:hanging="360"/>
      </w:pPr>
      <w:rPr>
        <w:rFonts w:cs="Times New Roman" w:hint="default"/>
      </w:rPr>
    </w:lvl>
    <w:lvl w:ilvl="1" w:tplc="04190003" w:tentative="1">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5">
    <w:nsid w:val="1D4344EA"/>
    <w:multiLevelType w:val="hybridMultilevel"/>
    <w:tmpl w:val="054445D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49B7DBB"/>
    <w:multiLevelType w:val="multilevel"/>
    <w:tmpl w:val="EDD8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10300E"/>
    <w:multiLevelType w:val="hybridMultilevel"/>
    <w:tmpl w:val="A80EB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C759BA"/>
    <w:multiLevelType w:val="hybridMultilevel"/>
    <w:tmpl w:val="CBE8414A"/>
    <w:lvl w:ilvl="0" w:tplc="0419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9">
    <w:nsid w:val="3CCC0D5E"/>
    <w:multiLevelType w:val="hybridMultilevel"/>
    <w:tmpl w:val="F9BC4692"/>
    <w:lvl w:ilvl="0" w:tplc="2A6CC00A">
      <w:start w:val="1"/>
      <w:numFmt w:val="decimal"/>
      <w:lvlText w:val="%1."/>
      <w:lvlJc w:val="left"/>
      <w:pPr>
        <w:ind w:left="502"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0E0F55"/>
    <w:multiLevelType w:val="hybridMultilevel"/>
    <w:tmpl w:val="C4964F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
    <w:nsid w:val="4B583AD4"/>
    <w:multiLevelType w:val="hybridMultilevel"/>
    <w:tmpl w:val="53EC1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D14E51"/>
    <w:multiLevelType w:val="multilevel"/>
    <w:tmpl w:val="EDD8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A3B3FB8"/>
    <w:multiLevelType w:val="hybridMultilevel"/>
    <w:tmpl w:val="7F50BF3A"/>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500381"/>
    <w:multiLevelType w:val="hybridMultilevel"/>
    <w:tmpl w:val="05444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EAF2F80"/>
    <w:multiLevelType w:val="hybridMultilevel"/>
    <w:tmpl w:val="05F4C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B3528C"/>
    <w:multiLevelType w:val="hybridMultilevel"/>
    <w:tmpl w:val="A3DA6E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F620F4F"/>
    <w:multiLevelType w:val="hybridMultilevel"/>
    <w:tmpl w:val="0282AFD6"/>
    <w:lvl w:ilvl="0" w:tplc="0419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9">
    <w:nsid w:val="5F9E04F4"/>
    <w:multiLevelType w:val="hybridMultilevel"/>
    <w:tmpl w:val="6FD00C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FC974CA"/>
    <w:multiLevelType w:val="hybridMultilevel"/>
    <w:tmpl w:val="BD06049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nsid w:val="6A1569F1"/>
    <w:multiLevelType w:val="hybridMultilevel"/>
    <w:tmpl w:val="0C207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A620E19"/>
    <w:multiLevelType w:val="hybridMultilevel"/>
    <w:tmpl w:val="F6EC70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ABB4337"/>
    <w:multiLevelType w:val="hybridMultilevel"/>
    <w:tmpl w:val="A92EC548"/>
    <w:lvl w:ilvl="0" w:tplc="04190001">
      <w:start w:val="1"/>
      <w:numFmt w:val="bullet"/>
      <w:lvlText w:val=""/>
      <w:lvlJc w:val="left"/>
      <w:pPr>
        <w:ind w:left="1637" w:hanging="360"/>
      </w:pPr>
      <w:rPr>
        <w:rFonts w:ascii="Symbol" w:hAnsi="Symbol" w:hint="default"/>
      </w:rPr>
    </w:lvl>
    <w:lvl w:ilvl="1" w:tplc="04190003" w:tentative="1">
      <w:start w:val="1"/>
      <w:numFmt w:val="lowerLetter"/>
      <w:lvlText w:val="%2."/>
      <w:lvlJc w:val="left"/>
      <w:pPr>
        <w:ind w:left="2357" w:hanging="360"/>
      </w:pPr>
      <w:rPr>
        <w:rFonts w:cs="Times New Roman"/>
      </w:rPr>
    </w:lvl>
    <w:lvl w:ilvl="2" w:tplc="04190005" w:tentative="1">
      <w:start w:val="1"/>
      <w:numFmt w:val="lowerRoman"/>
      <w:lvlText w:val="%3."/>
      <w:lvlJc w:val="right"/>
      <w:pPr>
        <w:ind w:left="3077" w:hanging="180"/>
      </w:pPr>
      <w:rPr>
        <w:rFonts w:cs="Times New Roman"/>
      </w:rPr>
    </w:lvl>
    <w:lvl w:ilvl="3" w:tplc="04190001" w:tentative="1">
      <w:start w:val="1"/>
      <w:numFmt w:val="decimal"/>
      <w:lvlText w:val="%4."/>
      <w:lvlJc w:val="left"/>
      <w:pPr>
        <w:ind w:left="3797" w:hanging="360"/>
      </w:pPr>
      <w:rPr>
        <w:rFonts w:cs="Times New Roman"/>
      </w:rPr>
    </w:lvl>
    <w:lvl w:ilvl="4" w:tplc="04190003" w:tentative="1">
      <w:start w:val="1"/>
      <w:numFmt w:val="lowerLetter"/>
      <w:lvlText w:val="%5."/>
      <w:lvlJc w:val="left"/>
      <w:pPr>
        <w:ind w:left="4517" w:hanging="360"/>
      </w:pPr>
      <w:rPr>
        <w:rFonts w:cs="Times New Roman"/>
      </w:rPr>
    </w:lvl>
    <w:lvl w:ilvl="5" w:tplc="04190005" w:tentative="1">
      <w:start w:val="1"/>
      <w:numFmt w:val="lowerRoman"/>
      <w:lvlText w:val="%6."/>
      <w:lvlJc w:val="right"/>
      <w:pPr>
        <w:ind w:left="5237" w:hanging="180"/>
      </w:pPr>
      <w:rPr>
        <w:rFonts w:cs="Times New Roman"/>
      </w:rPr>
    </w:lvl>
    <w:lvl w:ilvl="6" w:tplc="04190001" w:tentative="1">
      <w:start w:val="1"/>
      <w:numFmt w:val="decimal"/>
      <w:lvlText w:val="%7."/>
      <w:lvlJc w:val="left"/>
      <w:pPr>
        <w:ind w:left="5957" w:hanging="360"/>
      </w:pPr>
      <w:rPr>
        <w:rFonts w:cs="Times New Roman"/>
      </w:rPr>
    </w:lvl>
    <w:lvl w:ilvl="7" w:tplc="04190003" w:tentative="1">
      <w:start w:val="1"/>
      <w:numFmt w:val="lowerLetter"/>
      <w:lvlText w:val="%8."/>
      <w:lvlJc w:val="left"/>
      <w:pPr>
        <w:ind w:left="6677" w:hanging="360"/>
      </w:pPr>
      <w:rPr>
        <w:rFonts w:cs="Times New Roman"/>
      </w:rPr>
    </w:lvl>
    <w:lvl w:ilvl="8" w:tplc="04190005" w:tentative="1">
      <w:start w:val="1"/>
      <w:numFmt w:val="lowerRoman"/>
      <w:lvlText w:val="%9."/>
      <w:lvlJc w:val="right"/>
      <w:pPr>
        <w:ind w:left="7397" w:hanging="180"/>
      </w:pPr>
      <w:rPr>
        <w:rFonts w:cs="Times New Roman"/>
      </w:rPr>
    </w:lvl>
  </w:abstractNum>
  <w:abstractNum w:abstractNumId="24">
    <w:nsid w:val="70D91136"/>
    <w:multiLevelType w:val="multilevel"/>
    <w:tmpl w:val="EDD8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030548"/>
    <w:multiLevelType w:val="hybridMultilevel"/>
    <w:tmpl w:val="4FCA90E6"/>
    <w:lvl w:ilvl="0" w:tplc="0419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6">
    <w:nsid w:val="7E2240BE"/>
    <w:multiLevelType w:val="hybridMultilevel"/>
    <w:tmpl w:val="F650E89A"/>
    <w:lvl w:ilvl="0" w:tplc="712622B2">
      <w:numFmt w:val="bullet"/>
      <w:lvlText w:val=""/>
      <w:lvlJc w:val="left"/>
      <w:pPr>
        <w:ind w:left="142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F50034F"/>
    <w:multiLevelType w:val="hybridMultilevel"/>
    <w:tmpl w:val="9CC49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6"/>
  </w:num>
  <w:num w:numId="2">
    <w:abstractNumId w:val="1"/>
  </w:num>
  <w:num w:numId="3">
    <w:abstractNumId w:val="16"/>
  </w:num>
  <w:num w:numId="4">
    <w:abstractNumId w:val="17"/>
  </w:num>
  <w:num w:numId="5">
    <w:abstractNumId w:val="7"/>
  </w:num>
  <w:num w:numId="6">
    <w:abstractNumId w:val="12"/>
  </w:num>
  <w:num w:numId="7">
    <w:abstractNumId w:val="24"/>
  </w:num>
  <w:num w:numId="8">
    <w:abstractNumId w:val="13"/>
  </w:num>
  <w:num w:numId="9">
    <w:abstractNumId w:val="6"/>
  </w:num>
  <w:num w:numId="10">
    <w:abstractNumId w:val="11"/>
  </w:num>
  <w:num w:numId="11">
    <w:abstractNumId w:val="19"/>
  </w:num>
  <w:num w:numId="12">
    <w:abstractNumId w:val="22"/>
  </w:num>
  <w:num w:numId="13">
    <w:abstractNumId w:val="4"/>
  </w:num>
  <w:num w:numId="14">
    <w:abstractNumId w:val="14"/>
  </w:num>
  <w:num w:numId="15">
    <w:abstractNumId w:val="0"/>
  </w:num>
  <w:num w:numId="16">
    <w:abstractNumId w:val="25"/>
  </w:num>
  <w:num w:numId="17">
    <w:abstractNumId w:val="8"/>
  </w:num>
  <w:num w:numId="18">
    <w:abstractNumId w:val="18"/>
  </w:num>
  <w:num w:numId="19">
    <w:abstractNumId w:val="10"/>
  </w:num>
  <w:num w:numId="20">
    <w:abstractNumId w:val="15"/>
  </w:num>
  <w:num w:numId="21">
    <w:abstractNumId w:val="5"/>
  </w:num>
  <w:num w:numId="22">
    <w:abstractNumId w:val="20"/>
  </w:num>
  <w:num w:numId="23">
    <w:abstractNumId w:val="3"/>
  </w:num>
  <w:num w:numId="24">
    <w:abstractNumId w:val="9"/>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1"/>
  </w:num>
  <w:num w:numId="28">
    <w:abstractNumId w:val="2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characterSpacingControl w:val="doNotCompress"/>
  <w:hdrShapeDefaults>
    <o:shapedefaults v:ext="edit" spidmax="2050"/>
  </w:hdrShapeDefaults>
  <w:footnotePr>
    <w:footnote w:id="-1"/>
    <w:footnote w:id="0"/>
  </w:footnotePr>
  <w:endnotePr>
    <w:endnote w:id="-1"/>
    <w:endnote w:id="0"/>
  </w:endnotePr>
  <w:compat/>
  <w:rsids>
    <w:rsidRoot w:val="00624627"/>
    <w:rsid w:val="00001A5C"/>
    <w:rsid w:val="00003460"/>
    <w:rsid w:val="0002524A"/>
    <w:rsid w:val="00033FCF"/>
    <w:rsid w:val="00036944"/>
    <w:rsid w:val="00036D0D"/>
    <w:rsid w:val="00050535"/>
    <w:rsid w:val="00054769"/>
    <w:rsid w:val="00060F07"/>
    <w:rsid w:val="000657E8"/>
    <w:rsid w:val="000660D1"/>
    <w:rsid w:val="000731AF"/>
    <w:rsid w:val="00075075"/>
    <w:rsid w:val="00082C42"/>
    <w:rsid w:val="00084A15"/>
    <w:rsid w:val="00085F25"/>
    <w:rsid w:val="00090267"/>
    <w:rsid w:val="00097D48"/>
    <w:rsid w:val="000A4C9E"/>
    <w:rsid w:val="000B6D02"/>
    <w:rsid w:val="000B732C"/>
    <w:rsid w:val="000C4077"/>
    <w:rsid w:val="000C737D"/>
    <w:rsid w:val="000D546F"/>
    <w:rsid w:val="000E7BF2"/>
    <w:rsid w:val="000F1481"/>
    <w:rsid w:val="000F4E83"/>
    <w:rsid w:val="00101156"/>
    <w:rsid w:val="001036FF"/>
    <w:rsid w:val="001046B3"/>
    <w:rsid w:val="00115C19"/>
    <w:rsid w:val="001225B0"/>
    <w:rsid w:val="0012428F"/>
    <w:rsid w:val="00133D51"/>
    <w:rsid w:val="00135782"/>
    <w:rsid w:val="001366DD"/>
    <w:rsid w:val="0017270E"/>
    <w:rsid w:val="00174ED5"/>
    <w:rsid w:val="00181863"/>
    <w:rsid w:val="0018284E"/>
    <w:rsid w:val="00183517"/>
    <w:rsid w:val="00190404"/>
    <w:rsid w:val="001948C4"/>
    <w:rsid w:val="001A5023"/>
    <w:rsid w:val="001B0E3D"/>
    <w:rsid w:val="001D1160"/>
    <w:rsid w:val="001D163E"/>
    <w:rsid w:val="001D7DEF"/>
    <w:rsid w:val="001E155B"/>
    <w:rsid w:val="001E74AB"/>
    <w:rsid w:val="001F11F0"/>
    <w:rsid w:val="001F181E"/>
    <w:rsid w:val="001F1871"/>
    <w:rsid w:val="00200038"/>
    <w:rsid w:val="0020399B"/>
    <w:rsid w:val="002049E1"/>
    <w:rsid w:val="00207CA8"/>
    <w:rsid w:val="00207FDE"/>
    <w:rsid w:val="002119AB"/>
    <w:rsid w:val="00217E16"/>
    <w:rsid w:val="00231E2B"/>
    <w:rsid w:val="002344FF"/>
    <w:rsid w:val="00237739"/>
    <w:rsid w:val="00237BD3"/>
    <w:rsid w:val="002401EB"/>
    <w:rsid w:val="002454B3"/>
    <w:rsid w:val="0024744F"/>
    <w:rsid w:val="00250584"/>
    <w:rsid w:val="00252B32"/>
    <w:rsid w:val="002610F4"/>
    <w:rsid w:val="00263220"/>
    <w:rsid w:val="002640AD"/>
    <w:rsid w:val="00267EE0"/>
    <w:rsid w:val="00271128"/>
    <w:rsid w:val="00272537"/>
    <w:rsid w:val="00272DC0"/>
    <w:rsid w:val="002738F9"/>
    <w:rsid w:val="00280752"/>
    <w:rsid w:val="00280FCA"/>
    <w:rsid w:val="002845B3"/>
    <w:rsid w:val="00292E0F"/>
    <w:rsid w:val="00296D0F"/>
    <w:rsid w:val="002A189C"/>
    <w:rsid w:val="002A2C25"/>
    <w:rsid w:val="002A36C6"/>
    <w:rsid w:val="002A3AC0"/>
    <w:rsid w:val="002A776D"/>
    <w:rsid w:val="002B07E2"/>
    <w:rsid w:val="002B0D56"/>
    <w:rsid w:val="002B69AC"/>
    <w:rsid w:val="002B6FA6"/>
    <w:rsid w:val="002D4389"/>
    <w:rsid w:val="002D6DC0"/>
    <w:rsid w:val="002E239A"/>
    <w:rsid w:val="00302911"/>
    <w:rsid w:val="00302996"/>
    <w:rsid w:val="00306331"/>
    <w:rsid w:val="0030680E"/>
    <w:rsid w:val="003073FD"/>
    <w:rsid w:val="003121F8"/>
    <w:rsid w:val="0031293B"/>
    <w:rsid w:val="00317330"/>
    <w:rsid w:val="00323502"/>
    <w:rsid w:val="003337D7"/>
    <w:rsid w:val="0035531C"/>
    <w:rsid w:val="0035589E"/>
    <w:rsid w:val="00360178"/>
    <w:rsid w:val="003720E1"/>
    <w:rsid w:val="00373061"/>
    <w:rsid w:val="0037341D"/>
    <w:rsid w:val="00374254"/>
    <w:rsid w:val="00376F8D"/>
    <w:rsid w:val="00391B59"/>
    <w:rsid w:val="00397DB0"/>
    <w:rsid w:val="003A20E4"/>
    <w:rsid w:val="003A59FD"/>
    <w:rsid w:val="003B40C7"/>
    <w:rsid w:val="003C768D"/>
    <w:rsid w:val="003D2364"/>
    <w:rsid w:val="003D2943"/>
    <w:rsid w:val="003F79E5"/>
    <w:rsid w:val="00406B94"/>
    <w:rsid w:val="0040718A"/>
    <w:rsid w:val="00407F7F"/>
    <w:rsid w:val="004158DF"/>
    <w:rsid w:val="004168AE"/>
    <w:rsid w:val="0041690C"/>
    <w:rsid w:val="00417421"/>
    <w:rsid w:val="00421903"/>
    <w:rsid w:val="00432C70"/>
    <w:rsid w:val="00432C8A"/>
    <w:rsid w:val="00434059"/>
    <w:rsid w:val="004340AB"/>
    <w:rsid w:val="00437B1A"/>
    <w:rsid w:val="004464DF"/>
    <w:rsid w:val="00447A85"/>
    <w:rsid w:val="00465914"/>
    <w:rsid w:val="00475792"/>
    <w:rsid w:val="004A0B50"/>
    <w:rsid w:val="004A3185"/>
    <w:rsid w:val="004A6CA3"/>
    <w:rsid w:val="004C40F8"/>
    <w:rsid w:val="004C44EE"/>
    <w:rsid w:val="004C45CE"/>
    <w:rsid w:val="004C6BFF"/>
    <w:rsid w:val="004D65D2"/>
    <w:rsid w:val="004E042E"/>
    <w:rsid w:val="004E07E4"/>
    <w:rsid w:val="004E23A9"/>
    <w:rsid w:val="004E4A7B"/>
    <w:rsid w:val="004E6B85"/>
    <w:rsid w:val="004F0285"/>
    <w:rsid w:val="004F606E"/>
    <w:rsid w:val="005006AD"/>
    <w:rsid w:val="00500BC2"/>
    <w:rsid w:val="00502A23"/>
    <w:rsid w:val="005245B5"/>
    <w:rsid w:val="00525288"/>
    <w:rsid w:val="005274DD"/>
    <w:rsid w:val="005346F8"/>
    <w:rsid w:val="00535570"/>
    <w:rsid w:val="00537E12"/>
    <w:rsid w:val="00543C98"/>
    <w:rsid w:val="0054611E"/>
    <w:rsid w:val="00547401"/>
    <w:rsid w:val="00550AAB"/>
    <w:rsid w:val="00552C5B"/>
    <w:rsid w:val="005555B9"/>
    <w:rsid w:val="00557011"/>
    <w:rsid w:val="00560BF5"/>
    <w:rsid w:val="00562512"/>
    <w:rsid w:val="0057359F"/>
    <w:rsid w:val="00577A26"/>
    <w:rsid w:val="0059270D"/>
    <w:rsid w:val="00595DE6"/>
    <w:rsid w:val="00597CA3"/>
    <w:rsid w:val="005A1FAC"/>
    <w:rsid w:val="005A2C77"/>
    <w:rsid w:val="005B0A46"/>
    <w:rsid w:val="005B1111"/>
    <w:rsid w:val="005B1AC1"/>
    <w:rsid w:val="005B2D4E"/>
    <w:rsid w:val="005B5881"/>
    <w:rsid w:val="005C2D5C"/>
    <w:rsid w:val="005C36A9"/>
    <w:rsid w:val="005C496E"/>
    <w:rsid w:val="005D01B1"/>
    <w:rsid w:val="005D15A6"/>
    <w:rsid w:val="005E0BD1"/>
    <w:rsid w:val="005E25BA"/>
    <w:rsid w:val="005F1490"/>
    <w:rsid w:val="00600661"/>
    <w:rsid w:val="00601FE1"/>
    <w:rsid w:val="00602639"/>
    <w:rsid w:val="006047A8"/>
    <w:rsid w:val="0061041D"/>
    <w:rsid w:val="00617D4C"/>
    <w:rsid w:val="00617F68"/>
    <w:rsid w:val="006245D0"/>
    <w:rsid w:val="00624627"/>
    <w:rsid w:val="00627404"/>
    <w:rsid w:val="00631274"/>
    <w:rsid w:val="006433E5"/>
    <w:rsid w:val="00655051"/>
    <w:rsid w:val="00657A47"/>
    <w:rsid w:val="00657E70"/>
    <w:rsid w:val="006603D6"/>
    <w:rsid w:val="00663C03"/>
    <w:rsid w:val="00671745"/>
    <w:rsid w:val="006902C0"/>
    <w:rsid w:val="00691443"/>
    <w:rsid w:val="00693810"/>
    <w:rsid w:val="006A1D64"/>
    <w:rsid w:val="006A5DFD"/>
    <w:rsid w:val="006B09A1"/>
    <w:rsid w:val="006B24CD"/>
    <w:rsid w:val="006B2503"/>
    <w:rsid w:val="006B69E3"/>
    <w:rsid w:val="006C0708"/>
    <w:rsid w:val="006C0AB8"/>
    <w:rsid w:val="006C2AEC"/>
    <w:rsid w:val="006C4810"/>
    <w:rsid w:val="006C5491"/>
    <w:rsid w:val="006C5DA3"/>
    <w:rsid w:val="006C62D4"/>
    <w:rsid w:val="006D16A2"/>
    <w:rsid w:val="006D7007"/>
    <w:rsid w:val="006D7161"/>
    <w:rsid w:val="006D7A72"/>
    <w:rsid w:val="006E3AFB"/>
    <w:rsid w:val="006E3DD2"/>
    <w:rsid w:val="006E4C8F"/>
    <w:rsid w:val="006E74E8"/>
    <w:rsid w:val="006E7A4C"/>
    <w:rsid w:val="006F1E67"/>
    <w:rsid w:val="006F6084"/>
    <w:rsid w:val="006F7089"/>
    <w:rsid w:val="006F733B"/>
    <w:rsid w:val="00705E6A"/>
    <w:rsid w:val="00712A89"/>
    <w:rsid w:val="00712BD3"/>
    <w:rsid w:val="00714755"/>
    <w:rsid w:val="00724A72"/>
    <w:rsid w:val="0073364E"/>
    <w:rsid w:val="0073418D"/>
    <w:rsid w:val="0073540F"/>
    <w:rsid w:val="007356CE"/>
    <w:rsid w:val="007614A7"/>
    <w:rsid w:val="0077082B"/>
    <w:rsid w:val="00775F6B"/>
    <w:rsid w:val="007778B5"/>
    <w:rsid w:val="00777908"/>
    <w:rsid w:val="00795B91"/>
    <w:rsid w:val="007977E3"/>
    <w:rsid w:val="007A66B3"/>
    <w:rsid w:val="007B0801"/>
    <w:rsid w:val="007B0C48"/>
    <w:rsid w:val="007B0CF6"/>
    <w:rsid w:val="007C1C46"/>
    <w:rsid w:val="007C2205"/>
    <w:rsid w:val="007E1680"/>
    <w:rsid w:val="007E3E9B"/>
    <w:rsid w:val="007E5BD7"/>
    <w:rsid w:val="007E63CD"/>
    <w:rsid w:val="007E65CA"/>
    <w:rsid w:val="008011C8"/>
    <w:rsid w:val="00807723"/>
    <w:rsid w:val="0081051F"/>
    <w:rsid w:val="00810F16"/>
    <w:rsid w:val="00822D6E"/>
    <w:rsid w:val="0082479A"/>
    <w:rsid w:val="00824C2E"/>
    <w:rsid w:val="00832C4F"/>
    <w:rsid w:val="00836E9E"/>
    <w:rsid w:val="00837A4F"/>
    <w:rsid w:val="008406A0"/>
    <w:rsid w:val="00840BB6"/>
    <w:rsid w:val="00844821"/>
    <w:rsid w:val="00845037"/>
    <w:rsid w:val="008541A0"/>
    <w:rsid w:val="00857EF8"/>
    <w:rsid w:val="00862516"/>
    <w:rsid w:val="00867920"/>
    <w:rsid w:val="00872A84"/>
    <w:rsid w:val="00875CC2"/>
    <w:rsid w:val="0087673A"/>
    <w:rsid w:val="008767A9"/>
    <w:rsid w:val="008773B3"/>
    <w:rsid w:val="00884D7B"/>
    <w:rsid w:val="00897DF3"/>
    <w:rsid w:val="008C1917"/>
    <w:rsid w:val="008D472F"/>
    <w:rsid w:val="008E2A5E"/>
    <w:rsid w:val="008E2ED9"/>
    <w:rsid w:val="008E38C9"/>
    <w:rsid w:val="008E6FD1"/>
    <w:rsid w:val="008F170F"/>
    <w:rsid w:val="008F41F9"/>
    <w:rsid w:val="008F4B94"/>
    <w:rsid w:val="00903061"/>
    <w:rsid w:val="00903AC0"/>
    <w:rsid w:val="009115F8"/>
    <w:rsid w:val="00923588"/>
    <w:rsid w:val="009241E4"/>
    <w:rsid w:val="00925628"/>
    <w:rsid w:val="009261FD"/>
    <w:rsid w:val="0092723A"/>
    <w:rsid w:val="009306DF"/>
    <w:rsid w:val="0093129C"/>
    <w:rsid w:val="00931DB4"/>
    <w:rsid w:val="009416AA"/>
    <w:rsid w:val="00950FE1"/>
    <w:rsid w:val="00972BB8"/>
    <w:rsid w:val="00974E03"/>
    <w:rsid w:val="00980B82"/>
    <w:rsid w:val="009849DC"/>
    <w:rsid w:val="00987EDC"/>
    <w:rsid w:val="009901DD"/>
    <w:rsid w:val="00993E7C"/>
    <w:rsid w:val="00994B49"/>
    <w:rsid w:val="009A1813"/>
    <w:rsid w:val="009A524C"/>
    <w:rsid w:val="009B5C04"/>
    <w:rsid w:val="009C0752"/>
    <w:rsid w:val="009D0962"/>
    <w:rsid w:val="009E06FC"/>
    <w:rsid w:val="009F533E"/>
    <w:rsid w:val="00A010CF"/>
    <w:rsid w:val="00A01CAB"/>
    <w:rsid w:val="00A061C6"/>
    <w:rsid w:val="00A125E2"/>
    <w:rsid w:val="00A14344"/>
    <w:rsid w:val="00A34759"/>
    <w:rsid w:val="00A36779"/>
    <w:rsid w:val="00A44F5E"/>
    <w:rsid w:val="00A47D81"/>
    <w:rsid w:val="00A540AD"/>
    <w:rsid w:val="00A618D0"/>
    <w:rsid w:val="00A64C60"/>
    <w:rsid w:val="00A66DD3"/>
    <w:rsid w:val="00A70A35"/>
    <w:rsid w:val="00A74E7E"/>
    <w:rsid w:val="00A75506"/>
    <w:rsid w:val="00A771B4"/>
    <w:rsid w:val="00A90748"/>
    <w:rsid w:val="00A929EB"/>
    <w:rsid w:val="00A95189"/>
    <w:rsid w:val="00AA2ABA"/>
    <w:rsid w:val="00AA2B7D"/>
    <w:rsid w:val="00AA3457"/>
    <w:rsid w:val="00AA5D99"/>
    <w:rsid w:val="00AB237F"/>
    <w:rsid w:val="00AC180C"/>
    <w:rsid w:val="00AC3672"/>
    <w:rsid w:val="00AC4AE4"/>
    <w:rsid w:val="00AC5A0C"/>
    <w:rsid w:val="00AC5CCA"/>
    <w:rsid w:val="00AC5D67"/>
    <w:rsid w:val="00AC6FB4"/>
    <w:rsid w:val="00AD01BE"/>
    <w:rsid w:val="00AD41BA"/>
    <w:rsid w:val="00AD52CC"/>
    <w:rsid w:val="00AD6559"/>
    <w:rsid w:val="00AD7AE1"/>
    <w:rsid w:val="00AF43D8"/>
    <w:rsid w:val="00AF4A76"/>
    <w:rsid w:val="00B04023"/>
    <w:rsid w:val="00B06A76"/>
    <w:rsid w:val="00B123FE"/>
    <w:rsid w:val="00B13263"/>
    <w:rsid w:val="00B1392C"/>
    <w:rsid w:val="00B143B9"/>
    <w:rsid w:val="00B15513"/>
    <w:rsid w:val="00B15A7C"/>
    <w:rsid w:val="00B3217D"/>
    <w:rsid w:val="00B35C46"/>
    <w:rsid w:val="00B44813"/>
    <w:rsid w:val="00B45403"/>
    <w:rsid w:val="00B47A60"/>
    <w:rsid w:val="00B52CF7"/>
    <w:rsid w:val="00B5363B"/>
    <w:rsid w:val="00B53864"/>
    <w:rsid w:val="00B54847"/>
    <w:rsid w:val="00B57D94"/>
    <w:rsid w:val="00B64550"/>
    <w:rsid w:val="00B64CBC"/>
    <w:rsid w:val="00B719B7"/>
    <w:rsid w:val="00B8286A"/>
    <w:rsid w:val="00B9082E"/>
    <w:rsid w:val="00B90C47"/>
    <w:rsid w:val="00B92DDA"/>
    <w:rsid w:val="00B93F8C"/>
    <w:rsid w:val="00BA5E7A"/>
    <w:rsid w:val="00BB057E"/>
    <w:rsid w:val="00BB4CB4"/>
    <w:rsid w:val="00BC1F6E"/>
    <w:rsid w:val="00BC4A32"/>
    <w:rsid w:val="00BC5638"/>
    <w:rsid w:val="00BC5821"/>
    <w:rsid w:val="00BD5224"/>
    <w:rsid w:val="00BD5998"/>
    <w:rsid w:val="00BE02B0"/>
    <w:rsid w:val="00BE26FB"/>
    <w:rsid w:val="00BE53FF"/>
    <w:rsid w:val="00BF44ED"/>
    <w:rsid w:val="00C04461"/>
    <w:rsid w:val="00C04C5E"/>
    <w:rsid w:val="00C04EB9"/>
    <w:rsid w:val="00C073E8"/>
    <w:rsid w:val="00C1170C"/>
    <w:rsid w:val="00C16A0E"/>
    <w:rsid w:val="00C22A7C"/>
    <w:rsid w:val="00C30C47"/>
    <w:rsid w:val="00C33CB4"/>
    <w:rsid w:val="00C33CBC"/>
    <w:rsid w:val="00C34E91"/>
    <w:rsid w:val="00C36898"/>
    <w:rsid w:val="00C43E94"/>
    <w:rsid w:val="00C45564"/>
    <w:rsid w:val="00C62C56"/>
    <w:rsid w:val="00C7198E"/>
    <w:rsid w:val="00C81B03"/>
    <w:rsid w:val="00C83928"/>
    <w:rsid w:val="00C92AB4"/>
    <w:rsid w:val="00C9476A"/>
    <w:rsid w:val="00C97992"/>
    <w:rsid w:val="00CA13BB"/>
    <w:rsid w:val="00CA15CC"/>
    <w:rsid w:val="00CA7ABD"/>
    <w:rsid w:val="00CB484B"/>
    <w:rsid w:val="00CB7379"/>
    <w:rsid w:val="00CD463A"/>
    <w:rsid w:val="00CD6C37"/>
    <w:rsid w:val="00CD712F"/>
    <w:rsid w:val="00CE4078"/>
    <w:rsid w:val="00CF1902"/>
    <w:rsid w:val="00CF2163"/>
    <w:rsid w:val="00CF2764"/>
    <w:rsid w:val="00CF2E8E"/>
    <w:rsid w:val="00D02DBF"/>
    <w:rsid w:val="00D071F0"/>
    <w:rsid w:val="00D10B7B"/>
    <w:rsid w:val="00D10C4D"/>
    <w:rsid w:val="00D120FD"/>
    <w:rsid w:val="00D272CC"/>
    <w:rsid w:val="00D45247"/>
    <w:rsid w:val="00D469E0"/>
    <w:rsid w:val="00D606D0"/>
    <w:rsid w:val="00D60E4A"/>
    <w:rsid w:val="00D61510"/>
    <w:rsid w:val="00D64654"/>
    <w:rsid w:val="00D66E99"/>
    <w:rsid w:val="00D674A0"/>
    <w:rsid w:val="00D67C61"/>
    <w:rsid w:val="00D747CF"/>
    <w:rsid w:val="00D76524"/>
    <w:rsid w:val="00D80114"/>
    <w:rsid w:val="00D804E2"/>
    <w:rsid w:val="00D828F8"/>
    <w:rsid w:val="00D82C8A"/>
    <w:rsid w:val="00D86FED"/>
    <w:rsid w:val="00D96D68"/>
    <w:rsid w:val="00DA16C4"/>
    <w:rsid w:val="00DA29B8"/>
    <w:rsid w:val="00DA4AC6"/>
    <w:rsid w:val="00DB1B23"/>
    <w:rsid w:val="00DB33F6"/>
    <w:rsid w:val="00DB656C"/>
    <w:rsid w:val="00DB7E72"/>
    <w:rsid w:val="00DC5519"/>
    <w:rsid w:val="00DC55EF"/>
    <w:rsid w:val="00DC7E61"/>
    <w:rsid w:val="00DD1259"/>
    <w:rsid w:val="00DD3CE8"/>
    <w:rsid w:val="00DD509A"/>
    <w:rsid w:val="00DE2F93"/>
    <w:rsid w:val="00DE7CB5"/>
    <w:rsid w:val="00DF273B"/>
    <w:rsid w:val="00E12395"/>
    <w:rsid w:val="00E123C6"/>
    <w:rsid w:val="00E2570F"/>
    <w:rsid w:val="00E32DB2"/>
    <w:rsid w:val="00E41997"/>
    <w:rsid w:val="00E43A0B"/>
    <w:rsid w:val="00E57CF4"/>
    <w:rsid w:val="00E63B44"/>
    <w:rsid w:val="00E65343"/>
    <w:rsid w:val="00E65B80"/>
    <w:rsid w:val="00E71C33"/>
    <w:rsid w:val="00E72A55"/>
    <w:rsid w:val="00E74852"/>
    <w:rsid w:val="00E805B4"/>
    <w:rsid w:val="00E876BF"/>
    <w:rsid w:val="00EA0E46"/>
    <w:rsid w:val="00EA1EE5"/>
    <w:rsid w:val="00EA36B7"/>
    <w:rsid w:val="00EA3B14"/>
    <w:rsid w:val="00EA7809"/>
    <w:rsid w:val="00EB3693"/>
    <w:rsid w:val="00EC530F"/>
    <w:rsid w:val="00ED3531"/>
    <w:rsid w:val="00ED7C21"/>
    <w:rsid w:val="00EE5FAE"/>
    <w:rsid w:val="00EF05BE"/>
    <w:rsid w:val="00EF160A"/>
    <w:rsid w:val="00F06598"/>
    <w:rsid w:val="00F11B8E"/>
    <w:rsid w:val="00F23FC9"/>
    <w:rsid w:val="00F24956"/>
    <w:rsid w:val="00F24E57"/>
    <w:rsid w:val="00F2536F"/>
    <w:rsid w:val="00F25602"/>
    <w:rsid w:val="00F271E7"/>
    <w:rsid w:val="00F3703F"/>
    <w:rsid w:val="00F430D4"/>
    <w:rsid w:val="00F45A0A"/>
    <w:rsid w:val="00F46908"/>
    <w:rsid w:val="00F56B65"/>
    <w:rsid w:val="00F57E23"/>
    <w:rsid w:val="00F637BC"/>
    <w:rsid w:val="00F65F1C"/>
    <w:rsid w:val="00F67812"/>
    <w:rsid w:val="00F73CA8"/>
    <w:rsid w:val="00F74FD4"/>
    <w:rsid w:val="00F75361"/>
    <w:rsid w:val="00F766DC"/>
    <w:rsid w:val="00F77FF2"/>
    <w:rsid w:val="00F8232D"/>
    <w:rsid w:val="00F86C71"/>
    <w:rsid w:val="00FA2588"/>
    <w:rsid w:val="00FA6B45"/>
    <w:rsid w:val="00FB00DC"/>
    <w:rsid w:val="00FB55E7"/>
    <w:rsid w:val="00FB6D98"/>
    <w:rsid w:val="00FC3973"/>
    <w:rsid w:val="00FC4D82"/>
    <w:rsid w:val="00FC4DD9"/>
    <w:rsid w:val="00FD24C5"/>
    <w:rsid w:val="00FD2A77"/>
    <w:rsid w:val="00FE5958"/>
    <w:rsid w:val="00FF74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A7C"/>
    <w:rPr>
      <w:sz w:val="24"/>
      <w:szCs w:val="24"/>
    </w:rPr>
  </w:style>
  <w:style w:type="paragraph" w:styleId="1">
    <w:name w:val="heading 1"/>
    <w:basedOn w:val="a"/>
    <w:next w:val="a"/>
    <w:link w:val="10"/>
    <w:qFormat/>
    <w:rsid w:val="00624627"/>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6E3DD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E3DD2"/>
    <w:pPr>
      <w:keepNext/>
      <w:spacing w:before="240" w:after="60"/>
      <w:outlineLvl w:val="2"/>
    </w:pPr>
    <w:rPr>
      <w:rFonts w:ascii="Arial" w:hAnsi="Arial" w:cs="Arial"/>
      <w:b/>
      <w:bCs/>
      <w:sz w:val="26"/>
      <w:szCs w:val="26"/>
    </w:rPr>
  </w:style>
  <w:style w:type="paragraph" w:styleId="4">
    <w:name w:val="heading 4"/>
    <w:basedOn w:val="a"/>
    <w:next w:val="a"/>
    <w:link w:val="40"/>
    <w:qFormat/>
    <w:rsid w:val="006E3DD2"/>
    <w:pPr>
      <w:keepNext/>
      <w:spacing w:before="240" w:after="60"/>
      <w:outlineLvl w:val="3"/>
    </w:pPr>
    <w:rPr>
      <w:b/>
      <w:bCs/>
      <w:sz w:val="28"/>
      <w:szCs w:val="28"/>
    </w:rPr>
  </w:style>
  <w:style w:type="paragraph" w:styleId="5">
    <w:name w:val="heading 5"/>
    <w:basedOn w:val="a"/>
    <w:next w:val="a"/>
    <w:link w:val="50"/>
    <w:qFormat/>
    <w:rsid w:val="006E3DD2"/>
    <w:pPr>
      <w:spacing w:before="240" w:after="60"/>
      <w:outlineLvl w:val="4"/>
    </w:pPr>
    <w:rPr>
      <w:b/>
      <w:bCs/>
      <w:i/>
      <w:iCs/>
      <w:sz w:val="26"/>
      <w:szCs w:val="26"/>
    </w:rPr>
  </w:style>
  <w:style w:type="paragraph" w:styleId="6">
    <w:name w:val="heading 6"/>
    <w:basedOn w:val="a"/>
    <w:next w:val="a"/>
    <w:link w:val="60"/>
    <w:qFormat/>
    <w:rsid w:val="006E3DD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24627"/>
    <w:rPr>
      <w:rFonts w:ascii="Cambria" w:hAnsi="Cambria"/>
      <w:b/>
      <w:bCs/>
      <w:color w:val="365F91"/>
      <w:sz w:val="28"/>
      <w:szCs w:val="28"/>
      <w:lang w:val="ru-RU" w:eastAsia="ru-RU" w:bidi="ar-SA"/>
    </w:rPr>
  </w:style>
  <w:style w:type="paragraph" w:styleId="a3">
    <w:name w:val="List Paragraph"/>
    <w:basedOn w:val="a"/>
    <w:link w:val="a4"/>
    <w:uiPriority w:val="34"/>
    <w:qFormat/>
    <w:rsid w:val="00624627"/>
    <w:pPr>
      <w:ind w:left="720"/>
      <w:contextualSpacing/>
    </w:pPr>
  </w:style>
  <w:style w:type="paragraph" w:styleId="a5">
    <w:name w:val="header"/>
    <w:basedOn w:val="a"/>
    <w:link w:val="a6"/>
    <w:uiPriority w:val="99"/>
    <w:rsid w:val="006F7089"/>
    <w:pPr>
      <w:tabs>
        <w:tab w:val="center" w:pos="4677"/>
        <w:tab w:val="right" w:pos="9355"/>
      </w:tabs>
    </w:pPr>
  </w:style>
  <w:style w:type="character" w:customStyle="1" w:styleId="a6">
    <w:name w:val="Верхний колонтитул Знак"/>
    <w:link w:val="a5"/>
    <w:uiPriority w:val="99"/>
    <w:rsid w:val="006F7089"/>
    <w:rPr>
      <w:sz w:val="24"/>
      <w:szCs w:val="24"/>
    </w:rPr>
  </w:style>
  <w:style w:type="paragraph" w:styleId="a7">
    <w:name w:val="footer"/>
    <w:basedOn w:val="a"/>
    <w:link w:val="a8"/>
    <w:uiPriority w:val="99"/>
    <w:rsid w:val="006F7089"/>
    <w:pPr>
      <w:tabs>
        <w:tab w:val="center" w:pos="4677"/>
        <w:tab w:val="right" w:pos="9355"/>
      </w:tabs>
    </w:pPr>
  </w:style>
  <w:style w:type="character" w:customStyle="1" w:styleId="a8">
    <w:name w:val="Нижний колонтитул Знак"/>
    <w:link w:val="a7"/>
    <w:uiPriority w:val="99"/>
    <w:rsid w:val="006F7089"/>
    <w:rPr>
      <w:sz w:val="24"/>
      <w:szCs w:val="24"/>
    </w:rPr>
  </w:style>
  <w:style w:type="paragraph" w:styleId="a9">
    <w:name w:val="Balloon Text"/>
    <w:basedOn w:val="a"/>
    <w:link w:val="aa"/>
    <w:rsid w:val="006F7089"/>
    <w:rPr>
      <w:rFonts w:ascii="Tahoma" w:hAnsi="Tahoma"/>
      <w:sz w:val="16"/>
      <w:szCs w:val="16"/>
    </w:rPr>
  </w:style>
  <w:style w:type="character" w:customStyle="1" w:styleId="aa">
    <w:name w:val="Текст выноски Знак"/>
    <w:link w:val="a9"/>
    <w:rsid w:val="006F7089"/>
    <w:rPr>
      <w:rFonts w:ascii="Tahoma" w:hAnsi="Tahoma" w:cs="Tahoma"/>
      <w:sz w:val="16"/>
      <w:szCs w:val="16"/>
    </w:rPr>
  </w:style>
  <w:style w:type="paragraph" w:customStyle="1" w:styleId="11">
    <w:name w:val="Обычный1"/>
    <w:uiPriority w:val="99"/>
    <w:rsid w:val="00050535"/>
    <w:pPr>
      <w:spacing w:line="276" w:lineRule="auto"/>
    </w:pPr>
    <w:rPr>
      <w:rFonts w:ascii="Arial" w:eastAsia="Arial" w:hAnsi="Arial" w:cs="Arial"/>
      <w:sz w:val="22"/>
      <w:szCs w:val="22"/>
    </w:rPr>
  </w:style>
  <w:style w:type="table" w:styleId="ab">
    <w:name w:val="Table Grid"/>
    <w:basedOn w:val="a1"/>
    <w:uiPriority w:val="59"/>
    <w:rsid w:val="00994B4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rsid w:val="006E3DD2"/>
    <w:rPr>
      <w:rFonts w:ascii="Arial" w:hAnsi="Arial" w:cs="Arial"/>
      <w:b/>
      <w:bCs/>
      <w:i/>
      <w:iCs/>
      <w:sz w:val="28"/>
      <w:szCs w:val="28"/>
    </w:rPr>
  </w:style>
  <w:style w:type="character" w:customStyle="1" w:styleId="30">
    <w:name w:val="Заголовок 3 Знак"/>
    <w:link w:val="3"/>
    <w:rsid w:val="006E3DD2"/>
    <w:rPr>
      <w:rFonts w:ascii="Arial" w:hAnsi="Arial" w:cs="Arial"/>
      <w:b/>
      <w:bCs/>
      <w:sz w:val="26"/>
      <w:szCs w:val="26"/>
    </w:rPr>
  </w:style>
  <w:style w:type="character" w:customStyle="1" w:styleId="40">
    <w:name w:val="Заголовок 4 Знак"/>
    <w:link w:val="4"/>
    <w:rsid w:val="006E3DD2"/>
    <w:rPr>
      <w:b/>
      <w:bCs/>
      <w:sz w:val="28"/>
      <w:szCs w:val="28"/>
    </w:rPr>
  </w:style>
  <w:style w:type="character" w:customStyle="1" w:styleId="50">
    <w:name w:val="Заголовок 5 Знак"/>
    <w:link w:val="5"/>
    <w:rsid w:val="006E3DD2"/>
    <w:rPr>
      <w:b/>
      <w:bCs/>
      <w:i/>
      <w:iCs/>
      <w:sz w:val="26"/>
      <w:szCs w:val="26"/>
    </w:rPr>
  </w:style>
  <w:style w:type="character" w:customStyle="1" w:styleId="60">
    <w:name w:val="Заголовок 6 Знак"/>
    <w:link w:val="6"/>
    <w:rsid w:val="006E3DD2"/>
    <w:rPr>
      <w:b/>
      <w:bCs/>
      <w:sz w:val="22"/>
      <w:szCs w:val="22"/>
    </w:rPr>
  </w:style>
  <w:style w:type="paragraph" w:customStyle="1" w:styleId="ac">
    <w:basedOn w:val="a"/>
    <w:next w:val="12"/>
    <w:uiPriority w:val="99"/>
    <w:rsid w:val="006E3DD2"/>
    <w:pPr>
      <w:spacing w:before="100" w:beforeAutospacing="1" w:after="100" w:afterAutospacing="1"/>
    </w:pPr>
  </w:style>
  <w:style w:type="character" w:styleId="ad">
    <w:name w:val="Strong"/>
    <w:qFormat/>
    <w:rsid w:val="006E3DD2"/>
    <w:rPr>
      <w:b/>
      <w:bCs/>
    </w:rPr>
  </w:style>
  <w:style w:type="character" w:styleId="ae">
    <w:name w:val="Hyperlink"/>
    <w:rsid w:val="006E3DD2"/>
    <w:rPr>
      <w:color w:val="0000FF"/>
      <w:u w:val="single"/>
    </w:rPr>
  </w:style>
  <w:style w:type="paragraph" w:customStyle="1" w:styleId="c9">
    <w:name w:val="c9"/>
    <w:basedOn w:val="a"/>
    <w:rsid w:val="006E3DD2"/>
    <w:pPr>
      <w:spacing w:before="100" w:beforeAutospacing="1" w:after="100" w:afterAutospacing="1"/>
    </w:pPr>
  </w:style>
  <w:style w:type="character" w:customStyle="1" w:styleId="c8">
    <w:name w:val="c8"/>
    <w:rsid w:val="006E3DD2"/>
  </w:style>
  <w:style w:type="character" w:customStyle="1" w:styleId="c2">
    <w:name w:val="c2"/>
    <w:rsid w:val="006E3DD2"/>
  </w:style>
  <w:style w:type="paragraph" w:customStyle="1" w:styleId="c87">
    <w:name w:val="c87"/>
    <w:basedOn w:val="a"/>
    <w:rsid w:val="006E3DD2"/>
    <w:pPr>
      <w:spacing w:before="100" w:beforeAutospacing="1" w:after="100" w:afterAutospacing="1"/>
    </w:pPr>
  </w:style>
  <w:style w:type="character" w:customStyle="1" w:styleId="c40">
    <w:name w:val="c40"/>
    <w:rsid w:val="006E3DD2"/>
  </w:style>
  <w:style w:type="paragraph" w:customStyle="1" w:styleId="c95">
    <w:name w:val="c95"/>
    <w:basedOn w:val="a"/>
    <w:rsid w:val="006E3DD2"/>
    <w:pPr>
      <w:spacing w:before="100" w:beforeAutospacing="1" w:after="100" w:afterAutospacing="1"/>
    </w:pPr>
  </w:style>
  <w:style w:type="paragraph" w:customStyle="1" w:styleId="c51">
    <w:name w:val="c51"/>
    <w:basedOn w:val="a"/>
    <w:rsid w:val="006E3DD2"/>
    <w:pPr>
      <w:spacing w:before="100" w:beforeAutospacing="1" w:after="100" w:afterAutospacing="1"/>
    </w:pPr>
  </w:style>
  <w:style w:type="paragraph" w:customStyle="1" w:styleId="c98">
    <w:name w:val="c98"/>
    <w:basedOn w:val="a"/>
    <w:rsid w:val="006E3DD2"/>
    <w:pPr>
      <w:spacing w:before="100" w:beforeAutospacing="1" w:after="100" w:afterAutospacing="1"/>
    </w:pPr>
  </w:style>
  <w:style w:type="paragraph" w:customStyle="1" w:styleId="c52">
    <w:name w:val="c52"/>
    <w:basedOn w:val="a"/>
    <w:rsid w:val="006E3DD2"/>
    <w:pPr>
      <w:spacing w:before="100" w:beforeAutospacing="1" w:after="100" w:afterAutospacing="1"/>
    </w:pPr>
  </w:style>
  <w:style w:type="paragraph" w:customStyle="1" w:styleId="c12">
    <w:name w:val="c12"/>
    <w:basedOn w:val="a"/>
    <w:rsid w:val="006E3DD2"/>
    <w:pPr>
      <w:spacing w:before="100" w:beforeAutospacing="1" w:after="100" w:afterAutospacing="1"/>
    </w:pPr>
  </w:style>
  <w:style w:type="paragraph" w:customStyle="1" w:styleId="c7">
    <w:name w:val="c7"/>
    <w:basedOn w:val="a"/>
    <w:rsid w:val="006E3DD2"/>
    <w:pPr>
      <w:spacing w:before="100" w:beforeAutospacing="1" w:after="100" w:afterAutospacing="1"/>
    </w:pPr>
  </w:style>
  <w:style w:type="character" w:customStyle="1" w:styleId="c42">
    <w:name w:val="c42"/>
    <w:rsid w:val="006E3DD2"/>
  </w:style>
  <w:style w:type="paragraph" w:customStyle="1" w:styleId="c81">
    <w:name w:val="c81"/>
    <w:basedOn w:val="a"/>
    <w:rsid w:val="006E3DD2"/>
    <w:pPr>
      <w:spacing w:before="100" w:beforeAutospacing="1" w:after="100" w:afterAutospacing="1"/>
    </w:pPr>
  </w:style>
  <w:style w:type="character" w:customStyle="1" w:styleId="c10">
    <w:name w:val="c10"/>
    <w:rsid w:val="006E3DD2"/>
  </w:style>
  <w:style w:type="paragraph" w:customStyle="1" w:styleId="c3">
    <w:name w:val="c3"/>
    <w:basedOn w:val="a"/>
    <w:rsid w:val="006E3DD2"/>
    <w:pPr>
      <w:spacing w:before="100" w:beforeAutospacing="1" w:after="100" w:afterAutospacing="1"/>
    </w:pPr>
  </w:style>
  <w:style w:type="character" w:customStyle="1" w:styleId="apple-converted-space">
    <w:name w:val="apple-converted-space"/>
    <w:rsid w:val="006E3DD2"/>
  </w:style>
  <w:style w:type="paragraph" w:styleId="af">
    <w:name w:val="Body Text Indent"/>
    <w:basedOn w:val="a"/>
    <w:link w:val="af0"/>
    <w:rsid w:val="006E3DD2"/>
    <w:pPr>
      <w:spacing w:after="120"/>
      <w:ind w:left="283"/>
    </w:pPr>
  </w:style>
  <w:style w:type="character" w:customStyle="1" w:styleId="af0">
    <w:name w:val="Основной текст с отступом Знак"/>
    <w:link w:val="af"/>
    <w:rsid w:val="006E3DD2"/>
    <w:rPr>
      <w:sz w:val="24"/>
      <w:szCs w:val="24"/>
    </w:rPr>
  </w:style>
  <w:style w:type="paragraph" w:customStyle="1" w:styleId="12">
    <w:name w:val="Обычный (Интернет)1"/>
    <w:basedOn w:val="a"/>
    <w:rsid w:val="006E3DD2"/>
  </w:style>
  <w:style w:type="table" w:customStyle="1" w:styleId="TableNormal">
    <w:name w:val="Table Normal"/>
    <w:uiPriority w:val="2"/>
    <w:semiHidden/>
    <w:unhideWhenUsed/>
    <w:qFormat/>
    <w:rsid w:val="00207FD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07FDE"/>
    <w:pPr>
      <w:widowControl w:val="0"/>
      <w:autoSpaceDE w:val="0"/>
      <w:autoSpaceDN w:val="0"/>
      <w:spacing w:line="251" w:lineRule="exact"/>
      <w:ind w:left="108"/>
    </w:pPr>
    <w:rPr>
      <w:sz w:val="22"/>
      <w:szCs w:val="22"/>
      <w:lang w:eastAsia="en-US"/>
    </w:rPr>
  </w:style>
  <w:style w:type="paragraph" w:styleId="af1">
    <w:name w:val="Body Text"/>
    <w:basedOn w:val="a"/>
    <w:link w:val="af2"/>
    <w:rsid w:val="002640AD"/>
    <w:pPr>
      <w:spacing w:after="120"/>
    </w:pPr>
  </w:style>
  <w:style w:type="character" w:customStyle="1" w:styleId="af2">
    <w:name w:val="Основной текст Знак"/>
    <w:link w:val="af1"/>
    <w:rsid w:val="002640AD"/>
    <w:rPr>
      <w:sz w:val="24"/>
      <w:szCs w:val="24"/>
    </w:rPr>
  </w:style>
  <w:style w:type="character" w:customStyle="1" w:styleId="13">
    <w:name w:val="Неразрешенное упоминание1"/>
    <w:uiPriority w:val="99"/>
    <w:semiHidden/>
    <w:unhideWhenUsed/>
    <w:rsid w:val="00263220"/>
    <w:rPr>
      <w:color w:val="605E5C"/>
      <w:shd w:val="clear" w:color="auto" w:fill="E1DFDD"/>
    </w:rPr>
  </w:style>
  <w:style w:type="character" w:styleId="af3">
    <w:name w:val="FollowedHyperlink"/>
    <w:rsid w:val="00E65B80"/>
    <w:rPr>
      <w:color w:val="954F72"/>
      <w:u w:val="single"/>
    </w:rPr>
  </w:style>
  <w:style w:type="character" w:customStyle="1" w:styleId="Heading1">
    <w:name w:val="Heading #1_"/>
    <w:link w:val="Heading10"/>
    <w:qFormat/>
    <w:locked/>
    <w:rsid w:val="0018284E"/>
    <w:rPr>
      <w:b/>
      <w:bCs/>
      <w:i/>
      <w:iCs/>
      <w:sz w:val="28"/>
      <w:szCs w:val="28"/>
      <w:shd w:val="clear" w:color="auto" w:fill="FFFFFF"/>
    </w:rPr>
  </w:style>
  <w:style w:type="paragraph" w:customStyle="1" w:styleId="Heading10">
    <w:name w:val="Heading #1"/>
    <w:basedOn w:val="a"/>
    <w:link w:val="Heading1"/>
    <w:rsid w:val="0018284E"/>
    <w:pPr>
      <w:widowControl w:val="0"/>
      <w:shd w:val="clear" w:color="auto" w:fill="FFFFFF"/>
      <w:spacing w:line="482" w:lineRule="exact"/>
      <w:outlineLvl w:val="0"/>
    </w:pPr>
    <w:rPr>
      <w:b/>
      <w:bCs/>
      <w:i/>
      <w:iCs/>
      <w:sz w:val="28"/>
      <w:szCs w:val="28"/>
    </w:rPr>
  </w:style>
  <w:style w:type="paragraph" w:customStyle="1" w:styleId="headertext">
    <w:name w:val="headertext"/>
    <w:basedOn w:val="a"/>
    <w:rsid w:val="00296D0F"/>
    <w:pPr>
      <w:spacing w:before="100" w:beforeAutospacing="1" w:after="100" w:afterAutospacing="1"/>
    </w:pPr>
  </w:style>
  <w:style w:type="paragraph" w:customStyle="1" w:styleId="s1">
    <w:name w:val="s_1"/>
    <w:basedOn w:val="a"/>
    <w:rsid w:val="00602639"/>
    <w:pPr>
      <w:spacing w:before="100" w:beforeAutospacing="1" w:after="100" w:afterAutospacing="1"/>
    </w:p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AD6559"/>
    <w:pPr>
      <w:spacing w:before="100" w:beforeAutospacing="1" w:after="100" w:afterAutospacing="1"/>
    </w:pPr>
  </w:style>
  <w:style w:type="paragraph" w:customStyle="1" w:styleId="ConsPlusNormal">
    <w:name w:val="ConsPlusNormal"/>
    <w:rsid w:val="00AD6559"/>
    <w:pPr>
      <w:widowControl w:val="0"/>
      <w:autoSpaceDE w:val="0"/>
      <w:autoSpaceDN w:val="0"/>
      <w:adjustRightInd w:val="0"/>
      <w:ind w:firstLine="720"/>
    </w:pPr>
    <w:rPr>
      <w:rFonts w:ascii="Arial" w:hAnsi="Arial" w:cs="Arial"/>
    </w:rPr>
  </w:style>
  <w:style w:type="paragraph" w:customStyle="1" w:styleId="Default">
    <w:name w:val="Default"/>
    <w:rsid w:val="0073540F"/>
    <w:pPr>
      <w:autoSpaceDE w:val="0"/>
      <w:autoSpaceDN w:val="0"/>
      <w:adjustRightInd w:val="0"/>
    </w:pPr>
    <w:rPr>
      <w:rFonts w:eastAsiaTheme="minorHAnsi"/>
      <w:color w:val="000000"/>
      <w:sz w:val="24"/>
      <w:szCs w:val="24"/>
      <w:lang w:eastAsia="en-US"/>
    </w:rPr>
  </w:style>
  <w:style w:type="character" w:styleId="af5">
    <w:name w:val="Emphasis"/>
    <w:qFormat/>
    <w:rsid w:val="00AA2ABA"/>
    <w:rPr>
      <w:rFonts w:cs="Times New Roman"/>
      <w:i/>
    </w:rPr>
  </w:style>
  <w:style w:type="character" w:customStyle="1" w:styleId="c54">
    <w:name w:val="c54"/>
    <w:basedOn w:val="a0"/>
    <w:rsid w:val="00AA2ABA"/>
  </w:style>
  <w:style w:type="character" w:customStyle="1" w:styleId="af6">
    <w:name w:val="Основной текст_"/>
    <w:basedOn w:val="a0"/>
    <w:link w:val="14"/>
    <w:locked/>
    <w:rsid w:val="00535570"/>
    <w:rPr>
      <w:color w:val="231E20"/>
    </w:rPr>
  </w:style>
  <w:style w:type="paragraph" w:customStyle="1" w:styleId="14">
    <w:name w:val="Основной текст1"/>
    <w:basedOn w:val="a"/>
    <w:link w:val="af6"/>
    <w:rsid w:val="00535570"/>
    <w:pPr>
      <w:widowControl w:val="0"/>
      <w:spacing w:line="252" w:lineRule="auto"/>
      <w:ind w:firstLine="240"/>
    </w:pPr>
    <w:rPr>
      <w:color w:val="231E20"/>
      <w:sz w:val="20"/>
      <w:szCs w:val="20"/>
    </w:rPr>
  </w:style>
  <w:style w:type="character" w:customStyle="1" w:styleId="21">
    <w:name w:val="Основной текст (2)_"/>
    <w:basedOn w:val="a0"/>
    <w:link w:val="22"/>
    <w:locked/>
    <w:rsid w:val="00535570"/>
    <w:rPr>
      <w:sz w:val="18"/>
      <w:szCs w:val="18"/>
    </w:rPr>
  </w:style>
  <w:style w:type="paragraph" w:customStyle="1" w:styleId="22">
    <w:name w:val="Основной текст (2)"/>
    <w:basedOn w:val="a"/>
    <w:link w:val="21"/>
    <w:rsid w:val="00535570"/>
    <w:pPr>
      <w:widowControl w:val="0"/>
      <w:spacing w:line="297" w:lineRule="auto"/>
      <w:ind w:left="240" w:hanging="240"/>
    </w:pPr>
    <w:rPr>
      <w:sz w:val="18"/>
      <w:szCs w:val="18"/>
    </w:rPr>
  </w:style>
  <w:style w:type="character" w:customStyle="1" w:styleId="dash041e005f0431005f044b005f0447005f043d005f044b005f0439005f005fchar1char1">
    <w:name w:val="dash041e_005f0431_005f044b_005f0447_005f043d_005f044b_005f0439_005f_005fchar1__char1"/>
    <w:uiPriority w:val="99"/>
    <w:rsid w:val="00903AC0"/>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34"/>
    <w:locked/>
    <w:rsid w:val="00903AC0"/>
    <w:rPr>
      <w:sz w:val="24"/>
      <w:szCs w:val="24"/>
    </w:rPr>
  </w:style>
</w:styles>
</file>

<file path=word/webSettings.xml><?xml version="1.0" encoding="utf-8"?>
<w:webSettings xmlns:r="http://schemas.openxmlformats.org/officeDocument/2006/relationships" xmlns:w="http://schemas.openxmlformats.org/wordprocessingml/2006/main">
  <w:divs>
    <w:div w:id="260334678">
      <w:bodyDiv w:val="1"/>
      <w:marLeft w:val="0"/>
      <w:marRight w:val="0"/>
      <w:marTop w:val="0"/>
      <w:marBottom w:val="0"/>
      <w:divBdr>
        <w:top w:val="none" w:sz="0" w:space="0" w:color="auto"/>
        <w:left w:val="none" w:sz="0" w:space="0" w:color="auto"/>
        <w:bottom w:val="none" w:sz="0" w:space="0" w:color="auto"/>
        <w:right w:val="none" w:sz="0" w:space="0" w:color="auto"/>
      </w:divBdr>
    </w:div>
    <w:div w:id="297954290">
      <w:bodyDiv w:val="1"/>
      <w:marLeft w:val="0"/>
      <w:marRight w:val="0"/>
      <w:marTop w:val="0"/>
      <w:marBottom w:val="0"/>
      <w:divBdr>
        <w:top w:val="none" w:sz="0" w:space="0" w:color="auto"/>
        <w:left w:val="none" w:sz="0" w:space="0" w:color="auto"/>
        <w:bottom w:val="none" w:sz="0" w:space="0" w:color="auto"/>
        <w:right w:val="none" w:sz="0" w:space="0" w:color="auto"/>
      </w:divBdr>
    </w:div>
    <w:div w:id="515077436">
      <w:bodyDiv w:val="1"/>
      <w:marLeft w:val="0"/>
      <w:marRight w:val="0"/>
      <w:marTop w:val="0"/>
      <w:marBottom w:val="0"/>
      <w:divBdr>
        <w:top w:val="none" w:sz="0" w:space="0" w:color="auto"/>
        <w:left w:val="none" w:sz="0" w:space="0" w:color="auto"/>
        <w:bottom w:val="none" w:sz="0" w:space="0" w:color="auto"/>
        <w:right w:val="none" w:sz="0" w:space="0" w:color="auto"/>
      </w:divBdr>
    </w:div>
    <w:div w:id="622080619">
      <w:bodyDiv w:val="1"/>
      <w:marLeft w:val="0"/>
      <w:marRight w:val="0"/>
      <w:marTop w:val="0"/>
      <w:marBottom w:val="0"/>
      <w:divBdr>
        <w:top w:val="none" w:sz="0" w:space="0" w:color="auto"/>
        <w:left w:val="none" w:sz="0" w:space="0" w:color="auto"/>
        <w:bottom w:val="none" w:sz="0" w:space="0" w:color="auto"/>
        <w:right w:val="none" w:sz="0" w:space="0" w:color="auto"/>
      </w:divBdr>
    </w:div>
    <w:div w:id="622152624">
      <w:bodyDiv w:val="1"/>
      <w:marLeft w:val="0"/>
      <w:marRight w:val="0"/>
      <w:marTop w:val="0"/>
      <w:marBottom w:val="0"/>
      <w:divBdr>
        <w:top w:val="none" w:sz="0" w:space="0" w:color="auto"/>
        <w:left w:val="none" w:sz="0" w:space="0" w:color="auto"/>
        <w:bottom w:val="none" w:sz="0" w:space="0" w:color="auto"/>
        <w:right w:val="none" w:sz="0" w:space="0" w:color="auto"/>
      </w:divBdr>
    </w:div>
    <w:div w:id="823740342">
      <w:bodyDiv w:val="1"/>
      <w:marLeft w:val="0"/>
      <w:marRight w:val="0"/>
      <w:marTop w:val="0"/>
      <w:marBottom w:val="0"/>
      <w:divBdr>
        <w:top w:val="none" w:sz="0" w:space="0" w:color="auto"/>
        <w:left w:val="none" w:sz="0" w:space="0" w:color="auto"/>
        <w:bottom w:val="none" w:sz="0" w:space="0" w:color="auto"/>
        <w:right w:val="none" w:sz="0" w:space="0" w:color="auto"/>
      </w:divBdr>
    </w:div>
    <w:div w:id="858155074">
      <w:bodyDiv w:val="1"/>
      <w:marLeft w:val="0"/>
      <w:marRight w:val="0"/>
      <w:marTop w:val="0"/>
      <w:marBottom w:val="0"/>
      <w:divBdr>
        <w:top w:val="none" w:sz="0" w:space="0" w:color="auto"/>
        <w:left w:val="none" w:sz="0" w:space="0" w:color="auto"/>
        <w:bottom w:val="none" w:sz="0" w:space="0" w:color="auto"/>
        <w:right w:val="none" w:sz="0" w:space="0" w:color="auto"/>
      </w:divBdr>
    </w:div>
    <w:div w:id="1402555990">
      <w:bodyDiv w:val="1"/>
      <w:marLeft w:val="0"/>
      <w:marRight w:val="0"/>
      <w:marTop w:val="0"/>
      <w:marBottom w:val="0"/>
      <w:divBdr>
        <w:top w:val="none" w:sz="0" w:space="0" w:color="auto"/>
        <w:left w:val="none" w:sz="0" w:space="0" w:color="auto"/>
        <w:bottom w:val="none" w:sz="0" w:space="0" w:color="auto"/>
        <w:right w:val="none" w:sz="0" w:space="0" w:color="auto"/>
      </w:divBdr>
    </w:div>
    <w:div w:id="1720863069">
      <w:bodyDiv w:val="1"/>
      <w:marLeft w:val="0"/>
      <w:marRight w:val="0"/>
      <w:marTop w:val="0"/>
      <w:marBottom w:val="0"/>
      <w:divBdr>
        <w:top w:val="none" w:sz="0" w:space="0" w:color="auto"/>
        <w:left w:val="none" w:sz="0" w:space="0" w:color="auto"/>
        <w:bottom w:val="none" w:sz="0" w:space="0" w:color="auto"/>
        <w:right w:val="none" w:sz="0" w:space="0" w:color="auto"/>
      </w:divBdr>
    </w:div>
    <w:div w:id="2113161788">
      <w:bodyDiv w:val="1"/>
      <w:marLeft w:val="0"/>
      <w:marRight w:val="0"/>
      <w:marTop w:val="0"/>
      <w:marBottom w:val="0"/>
      <w:divBdr>
        <w:top w:val="none" w:sz="0" w:space="0" w:color="auto"/>
        <w:left w:val="none" w:sz="0" w:space="0" w:color="auto"/>
        <w:bottom w:val="none" w:sz="0" w:space="0" w:color="auto"/>
        <w:right w:val="none" w:sz="0" w:space="0" w:color="auto"/>
      </w:divBdr>
    </w:div>
    <w:div w:id="211670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nteroko.ru/pisa18/pisa2018_info.html" TargetMode="External"/><Relationship Id="rId13" Type="http://schemas.openxmlformats.org/officeDocument/2006/relationships/hyperlink" Target="http://www.centeroko.ru/pisa18/pisa2018_info.html" TargetMode="External"/><Relationship Id="rId18" Type="http://schemas.openxmlformats.org/officeDocument/2006/relationships/hyperlink" Target="http://www.centeroko.ru/pisa18/pisa2018_info.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enteroko.ru/pisa18/pisa2018_info.html" TargetMode="External"/><Relationship Id="rId17" Type="http://schemas.openxmlformats.org/officeDocument/2006/relationships/hyperlink" Target="http://www.centeroko.ru/pisa18/pisa2018_info.html" TargetMode="External"/><Relationship Id="rId2" Type="http://schemas.openxmlformats.org/officeDocument/2006/relationships/numbering" Target="numbering.xml"/><Relationship Id="rId16" Type="http://schemas.openxmlformats.org/officeDocument/2006/relationships/hyperlink" Target="http://www.centeroko.ru/pisa18/pisa2018_info.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teroko.ru/pisa18/pisa2018_info.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nteroko.ru/pisa18/pisa2018_info.html" TargetMode="External"/><Relationship Id="rId23" Type="http://schemas.openxmlformats.org/officeDocument/2006/relationships/fontTable" Target="fontTable.xml"/><Relationship Id="rId10" Type="http://schemas.openxmlformats.org/officeDocument/2006/relationships/hyperlink" Target="http://www.centeroko.ru/pisa18/pisa2018_info.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nteroko.ru/pisa18/pisa2018_info.html" TargetMode="External"/><Relationship Id="rId14" Type="http://schemas.openxmlformats.org/officeDocument/2006/relationships/hyperlink" Target="http://www.centeroko.ru/pisa18/pisa2018_info.html"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C496-1A5B-4EBF-AE55-8D4DBE12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18</Pages>
  <Words>6625</Words>
  <Characters>37764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бюджетное учреждение «Бугровская СОШ № 3»</vt:lpstr>
    </vt:vector>
  </TitlesOfParts>
  <Company>NhT</Company>
  <LinksUpToDate>false</LinksUpToDate>
  <CharactersWithSpaces>44301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бюджетное учреждение «Бугровская СОШ № 3»</dc:title>
  <dc:creator>Обучонок1</dc:creator>
  <cp:lastModifiedBy>user</cp:lastModifiedBy>
  <cp:revision>28</cp:revision>
  <dcterms:created xsi:type="dcterms:W3CDTF">2022-08-16T17:23:00Z</dcterms:created>
  <dcterms:modified xsi:type="dcterms:W3CDTF">2022-08-25T05:49:00Z</dcterms:modified>
</cp:coreProperties>
</file>