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EDC" w:rsidRPr="0041689E" w:rsidRDefault="004A1EDC" w:rsidP="00C10D9F">
      <w:pPr>
        <w:ind w:left="1701"/>
        <w:jc w:val="center"/>
        <w:rPr>
          <w:sz w:val="28"/>
          <w:szCs w:val="28"/>
        </w:rPr>
      </w:pPr>
    </w:p>
    <w:p w:rsidR="0066614C" w:rsidRDefault="0066614C" w:rsidP="00C10D9F">
      <w:pPr>
        <w:jc w:val="center"/>
        <w:rPr>
          <w:b/>
          <w:sz w:val="28"/>
          <w:szCs w:val="28"/>
        </w:rPr>
      </w:pPr>
    </w:p>
    <w:p w:rsidR="0066614C" w:rsidRDefault="0066614C" w:rsidP="00C10D9F">
      <w:pPr>
        <w:jc w:val="center"/>
        <w:rPr>
          <w:b/>
          <w:sz w:val="28"/>
          <w:szCs w:val="28"/>
        </w:rPr>
      </w:pPr>
    </w:p>
    <w:p w:rsidR="0066614C" w:rsidRDefault="0066614C" w:rsidP="00C10D9F">
      <w:pPr>
        <w:jc w:val="center"/>
        <w:rPr>
          <w:b/>
          <w:sz w:val="28"/>
          <w:szCs w:val="28"/>
        </w:rPr>
      </w:pPr>
    </w:p>
    <w:p w:rsidR="0066614C" w:rsidRDefault="0066614C" w:rsidP="00C10D9F">
      <w:pPr>
        <w:jc w:val="center"/>
        <w:rPr>
          <w:b/>
          <w:sz w:val="28"/>
          <w:szCs w:val="28"/>
        </w:rPr>
      </w:pPr>
    </w:p>
    <w:p w:rsidR="0066614C" w:rsidRDefault="0066614C" w:rsidP="00C10D9F">
      <w:pPr>
        <w:jc w:val="center"/>
        <w:rPr>
          <w:b/>
          <w:sz w:val="28"/>
          <w:szCs w:val="28"/>
        </w:rPr>
      </w:pPr>
    </w:p>
    <w:p w:rsidR="0066614C" w:rsidRDefault="0066614C" w:rsidP="00C10D9F">
      <w:pPr>
        <w:jc w:val="center"/>
        <w:rPr>
          <w:b/>
          <w:sz w:val="28"/>
          <w:szCs w:val="28"/>
        </w:rPr>
      </w:pPr>
    </w:p>
    <w:p w:rsidR="0066614C" w:rsidRDefault="0066614C" w:rsidP="00C10D9F">
      <w:pPr>
        <w:jc w:val="center"/>
        <w:rPr>
          <w:b/>
          <w:sz w:val="28"/>
          <w:szCs w:val="28"/>
        </w:rPr>
      </w:pPr>
    </w:p>
    <w:p w:rsidR="0066614C" w:rsidRDefault="0066614C" w:rsidP="00C10D9F">
      <w:pPr>
        <w:jc w:val="center"/>
        <w:rPr>
          <w:b/>
          <w:sz w:val="28"/>
          <w:szCs w:val="28"/>
        </w:rPr>
      </w:pPr>
    </w:p>
    <w:p w:rsidR="0066614C" w:rsidRDefault="0066614C" w:rsidP="00C10D9F">
      <w:pPr>
        <w:jc w:val="center"/>
        <w:rPr>
          <w:b/>
          <w:sz w:val="28"/>
          <w:szCs w:val="28"/>
        </w:rPr>
      </w:pPr>
    </w:p>
    <w:p w:rsidR="0066614C" w:rsidRDefault="0066614C" w:rsidP="00C10D9F">
      <w:pPr>
        <w:jc w:val="center"/>
        <w:rPr>
          <w:b/>
          <w:sz w:val="28"/>
          <w:szCs w:val="28"/>
        </w:rPr>
      </w:pPr>
    </w:p>
    <w:p w:rsidR="0066614C" w:rsidRDefault="0066614C" w:rsidP="00C10D9F">
      <w:pPr>
        <w:jc w:val="center"/>
        <w:rPr>
          <w:b/>
          <w:sz w:val="28"/>
          <w:szCs w:val="28"/>
        </w:rPr>
      </w:pPr>
    </w:p>
    <w:p w:rsidR="00F84817" w:rsidRPr="0041689E" w:rsidRDefault="00F84817" w:rsidP="00C10D9F">
      <w:pPr>
        <w:jc w:val="center"/>
        <w:rPr>
          <w:b/>
          <w:sz w:val="28"/>
          <w:szCs w:val="28"/>
        </w:rPr>
      </w:pPr>
      <w:r w:rsidRPr="0041689E">
        <w:rPr>
          <w:b/>
          <w:sz w:val="28"/>
          <w:szCs w:val="28"/>
        </w:rPr>
        <w:t>Программа</w:t>
      </w:r>
    </w:p>
    <w:p w:rsidR="00F846A7" w:rsidRPr="0041689E" w:rsidRDefault="00F84817" w:rsidP="00C10D9F">
      <w:pPr>
        <w:jc w:val="center"/>
        <w:rPr>
          <w:b/>
          <w:sz w:val="28"/>
          <w:szCs w:val="28"/>
        </w:rPr>
      </w:pPr>
      <w:r w:rsidRPr="0041689E">
        <w:rPr>
          <w:b/>
          <w:sz w:val="28"/>
          <w:szCs w:val="28"/>
        </w:rPr>
        <w:t xml:space="preserve"> гражданско-патриотического воспитания школьников</w:t>
      </w:r>
    </w:p>
    <w:p w:rsidR="00F846A7" w:rsidRPr="0041689E" w:rsidRDefault="00F846A7" w:rsidP="00C10D9F">
      <w:pPr>
        <w:jc w:val="center"/>
        <w:rPr>
          <w:b/>
          <w:sz w:val="28"/>
          <w:szCs w:val="28"/>
        </w:rPr>
      </w:pPr>
    </w:p>
    <w:p w:rsidR="00F846A7" w:rsidRPr="0041689E" w:rsidRDefault="00F846A7" w:rsidP="00C10D9F">
      <w:pPr>
        <w:jc w:val="center"/>
        <w:rPr>
          <w:sz w:val="28"/>
          <w:szCs w:val="28"/>
        </w:rPr>
      </w:pPr>
    </w:p>
    <w:p w:rsidR="00F846A7" w:rsidRPr="0041689E" w:rsidRDefault="00F846A7" w:rsidP="00C10D9F">
      <w:pPr>
        <w:jc w:val="center"/>
        <w:rPr>
          <w:sz w:val="28"/>
          <w:szCs w:val="28"/>
        </w:rPr>
      </w:pPr>
    </w:p>
    <w:p w:rsidR="00F846A7" w:rsidRPr="0041689E" w:rsidRDefault="00F846A7" w:rsidP="00C10D9F">
      <w:pPr>
        <w:jc w:val="center"/>
        <w:rPr>
          <w:sz w:val="28"/>
          <w:szCs w:val="28"/>
        </w:rPr>
      </w:pPr>
    </w:p>
    <w:p w:rsidR="00F846A7" w:rsidRPr="0041689E" w:rsidRDefault="00F846A7" w:rsidP="00C10D9F">
      <w:pPr>
        <w:jc w:val="center"/>
        <w:rPr>
          <w:sz w:val="28"/>
          <w:szCs w:val="28"/>
        </w:rPr>
      </w:pPr>
      <w:r w:rsidRPr="0041689E">
        <w:rPr>
          <w:sz w:val="28"/>
          <w:szCs w:val="28"/>
        </w:rPr>
        <w:t>Автор</w:t>
      </w:r>
      <w:r w:rsidR="0066614C">
        <w:rPr>
          <w:sz w:val="28"/>
          <w:szCs w:val="28"/>
        </w:rPr>
        <w:t>ы</w:t>
      </w:r>
      <w:r w:rsidRPr="0041689E">
        <w:rPr>
          <w:sz w:val="28"/>
          <w:szCs w:val="28"/>
        </w:rPr>
        <w:t xml:space="preserve"> проекта:</w:t>
      </w:r>
    </w:p>
    <w:p w:rsidR="00F84817" w:rsidRPr="0066614C" w:rsidRDefault="00F84817" w:rsidP="0066614C">
      <w:pPr>
        <w:jc w:val="center"/>
        <w:rPr>
          <w:sz w:val="28"/>
          <w:szCs w:val="28"/>
        </w:rPr>
      </w:pPr>
      <w:r w:rsidRPr="0066614C">
        <w:rPr>
          <w:sz w:val="28"/>
          <w:szCs w:val="28"/>
        </w:rPr>
        <w:t>Шарафиева Гульнара Мансуровна</w:t>
      </w:r>
    </w:p>
    <w:p w:rsidR="00096BDE" w:rsidRPr="0066614C" w:rsidRDefault="0066614C" w:rsidP="0066614C">
      <w:pPr>
        <w:spacing w:line="360" w:lineRule="auto"/>
        <w:ind w:righ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66614C">
        <w:rPr>
          <w:rFonts w:ascii="Times New Roman" w:hAnsi="Times New Roman" w:cs="Times New Roman"/>
          <w:sz w:val="28"/>
          <w:szCs w:val="28"/>
        </w:rPr>
        <w:t>Галимова Гульназ Ракиповна</w:t>
      </w:r>
    </w:p>
    <w:p w:rsidR="00096BDE" w:rsidRDefault="00096BDE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4C" w:rsidRDefault="0066614C" w:rsidP="00C10D9F">
      <w:pPr>
        <w:spacing w:line="360" w:lineRule="auto"/>
        <w:ind w:left="1701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89E" w:rsidRPr="00A62336" w:rsidRDefault="00096BDE" w:rsidP="00096BDE">
      <w:pPr>
        <w:spacing w:line="360" w:lineRule="auto"/>
        <w:ind w:left="1701" w:righ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</w:t>
      </w:r>
      <w:r w:rsidR="00A62336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41689E" w:rsidRPr="00A62336" w:rsidRDefault="00D90BDE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проблемы гражданско-патриотического воспитания школьников…………………………………………………………………..4</w:t>
      </w:r>
    </w:p>
    <w:p w:rsidR="0041689E" w:rsidRDefault="00D90BDE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задачи программы проекта………………………………………………………...………</w:t>
      </w:r>
      <w:r w:rsidR="00BE73E1">
        <w:rPr>
          <w:rFonts w:ascii="Times New Roman" w:hAnsi="Times New Roman" w:cs="Times New Roman"/>
          <w:sz w:val="28"/>
          <w:szCs w:val="28"/>
        </w:rPr>
        <w:t>……..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D90BDE" w:rsidRDefault="00D90BDE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исследования…………………………………………………...</w:t>
      </w:r>
      <w:r w:rsidR="00BE73E1">
        <w:rPr>
          <w:rFonts w:ascii="Times New Roman" w:hAnsi="Times New Roman" w:cs="Times New Roman"/>
          <w:sz w:val="28"/>
          <w:szCs w:val="28"/>
        </w:rPr>
        <w:t>.......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D90BDE" w:rsidRPr="00A62336" w:rsidRDefault="00D90BDE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исследования…………………………………………………</w:t>
      </w:r>
      <w:r w:rsidR="00BE73E1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41689E" w:rsidRPr="00A62336" w:rsidRDefault="00D90BDE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Проектное решение (Основные идеи проекта, отражающие его новизну)………………………………………...……………………</w:t>
      </w:r>
      <w:r w:rsidR="00BE73E1">
        <w:rPr>
          <w:rFonts w:ascii="Times New Roman" w:hAnsi="Times New Roman" w:cs="Times New Roman"/>
          <w:sz w:val="28"/>
          <w:szCs w:val="28"/>
        </w:rPr>
        <w:t>……….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41689E" w:rsidRPr="00A62336" w:rsidRDefault="00D90BDE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Жизненный цикл</w:t>
      </w:r>
      <w:r w:rsidR="0041689E" w:rsidRPr="00A62336">
        <w:rPr>
          <w:rFonts w:ascii="Times New Roman" w:hAnsi="Times New Roman" w:cs="Times New Roman"/>
          <w:sz w:val="28"/>
          <w:szCs w:val="28"/>
        </w:rPr>
        <w:t>……………………………………………...…….…</w:t>
      </w:r>
      <w:r w:rsidR="00BE73E1">
        <w:rPr>
          <w:rFonts w:ascii="Times New Roman" w:hAnsi="Times New Roman" w:cs="Times New Roman"/>
          <w:sz w:val="28"/>
          <w:szCs w:val="28"/>
        </w:rPr>
        <w:t>…….</w:t>
      </w:r>
      <w:r w:rsidR="0041689E" w:rsidRPr="00A62336">
        <w:rPr>
          <w:rFonts w:ascii="Times New Roman" w:hAnsi="Times New Roman" w:cs="Times New Roman"/>
          <w:sz w:val="28"/>
          <w:szCs w:val="28"/>
        </w:rPr>
        <w:t>8</w:t>
      </w:r>
    </w:p>
    <w:p w:rsidR="0041689E" w:rsidRPr="00A62336" w:rsidRDefault="00D90BDE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и этапы реализации программы ………………………………</w:t>
      </w:r>
      <w:r w:rsidR="00BE73E1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</w:p>
    <w:p w:rsidR="0041689E" w:rsidRPr="00A62336" w:rsidRDefault="00D90BDE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………………………………………………</w:t>
      </w:r>
      <w:r w:rsidR="00BE73E1">
        <w:rPr>
          <w:rFonts w:ascii="Times New Roman" w:hAnsi="Times New Roman" w:cs="Times New Roman"/>
          <w:sz w:val="28"/>
          <w:szCs w:val="28"/>
        </w:rPr>
        <w:t>……..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41689E" w:rsidRPr="00A62336" w:rsidRDefault="00D90BDE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проектных мероприятий</w:t>
      </w:r>
      <w:r w:rsidR="0041689E" w:rsidRPr="00A62336">
        <w:rPr>
          <w:rFonts w:ascii="Times New Roman" w:hAnsi="Times New Roman" w:cs="Times New Roman"/>
          <w:sz w:val="28"/>
          <w:szCs w:val="28"/>
        </w:rPr>
        <w:t>……………………………………………...…</w:t>
      </w:r>
      <w:r w:rsidR="00BE73E1">
        <w:rPr>
          <w:rFonts w:ascii="Times New Roman" w:hAnsi="Times New Roman" w:cs="Times New Roman"/>
          <w:sz w:val="28"/>
          <w:szCs w:val="28"/>
        </w:rPr>
        <w:t>………………</w:t>
      </w:r>
      <w:r w:rsidR="0041689E" w:rsidRPr="00A62336">
        <w:rPr>
          <w:rFonts w:ascii="Times New Roman" w:hAnsi="Times New Roman" w:cs="Times New Roman"/>
          <w:sz w:val="28"/>
          <w:szCs w:val="28"/>
        </w:rPr>
        <w:t>10</w:t>
      </w:r>
    </w:p>
    <w:p w:rsidR="0041689E" w:rsidRPr="00A62336" w:rsidRDefault="00D90BDE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проекта…...………………………….……………………...…</w:t>
      </w:r>
      <w:r w:rsidR="00BE73E1">
        <w:rPr>
          <w:rFonts w:ascii="Times New Roman" w:hAnsi="Times New Roman" w:cs="Times New Roman"/>
          <w:sz w:val="28"/>
          <w:szCs w:val="28"/>
        </w:rPr>
        <w:t>…..</w:t>
      </w:r>
      <w:r>
        <w:rPr>
          <w:rFonts w:ascii="Times New Roman" w:hAnsi="Times New Roman" w:cs="Times New Roman"/>
          <w:sz w:val="28"/>
          <w:szCs w:val="28"/>
        </w:rPr>
        <w:t>14</w:t>
      </w:r>
    </w:p>
    <w:p w:rsidR="0041689E" w:rsidRPr="00A62336" w:rsidRDefault="00D90BDE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 реализации программы</w:t>
      </w:r>
      <w:r w:rsidR="0041689E" w:rsidRPr="00A62336">
        <w:rPr>
          <w:rFonts w:ascii="Times New Roman" w:hAnsi="Times New Roman" w:cs="Times New Roman"/>
          <w:sz w:val="28"/>
          <w:szCs w:val="28"/>
        </w:rPr>
        <w:t>……………………………...………………………….…</w:t>
      </w:r>
      <w:r w:rsidR="00BE73E1">
        <w:rPr>
          <w:rFonts w:ascii="Times New Roman" w:hAnsi="Times New Roman" w:cs="Times New Roman"/>
          <w:sz w:val="28"/>
          <w:szCs w:val="28"/>
        </w:rPr>
        <w:t>……..</w:t>
      </w:r>
      <w:r w:rsidR="0041689E" w:rsidRPr="00A6233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41689E" w:rsidRPr="00A62336" w:rsidRDefault="00BE73E1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Прогнозируемые социальные эффекты</w:t>
      </w:r>
      <w:r w:rsidR="0041689E" w:rsidRPr="00A62336">
        <w:rPr>
          <w:rFonts w:ascii="Times New Roman" w:hAnsi="Times New Roman" w:cs="Times New Roman"/>
          <w:sz w:val="28"/>
          <w:szCs w:val="28"/>
        </w:rPr>
        <w:t>………………………………………..…...……</w:t>
      </w:r>
      <w:r>
        <w:rPr>
          <w:rFonts w:ascii="Times New Roman" w:hAnsi="Times New Roman" w:cs="Times New Roman"/>
          <w:sz w:val="28"/>
          <w:szCs w:val="28"/>
        </w:rPr>
        <w:t>………………….</w:t>
      </w:r>
      <w:r w:rsidR="0041689E" w:rsidRPr="00A6233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41689E" w:rsidRPr="00A62336" w:rsidRDefault="00BE73E1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Риски реализации проекта и пути их преодоления…………………………………………...…...……………….16</w:t>
      </w:r>
    </w:p>
    <w:p w:rsidR="0041689E" w:rsidRPr="00A62336" w:rsidRDefault="00BE73E1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Заключение……………………..……………………………………..……19</w:t>
      </w:r>
    </w:p>
    <w:p w:rsidR="0041689E" w:rsidRDefault="00BE73E1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E73E1">
        <w:rPr>
          <w:rFonts w:ascii="Times New Roman" w:hAnsi="Times New Roman" w:cs="Times New Roman"/>
          <w:sz w:val="28"/>
          <w:szCs w:val="28"/>
        </w:rPr>
        <w:t>Список использованных документов и источников информации</w:t>
      </w:r>
      <w:r w:rsidR="0041689E" w:rsidRPr="00A62336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……………………...…………………………………….…21</w:t>
      </w:r>
    </w:p>
    <w:p w:rsidR="00BE73E1" w:rsidRPr="00A62336" w:rsidRDefault="00BE73E1" w:rsidP="00BE73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Приложение…………………………………………………………………22</w:t>
      </w:r>
    </w:p>
    <w:p w:rsidR="00A62336" w:rsidRPr="0041689E" w:rsidRDefault="00A62336" w:rsidP="00C10D9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1710" w:rsidRDefault="005F1710" w:rsidP="00C10D9F">
      <w:pPr>
        <w:spacing w:line="360" w:lineRule="auto"/>
        <w:ind w:left="1701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73E1" w:rsidRDefault="00BE73E1" w:rsidP="00C10D9F">
      <w:pPr>
        <w:spacing w:line="360" w:lineRule="auto"/>
        <w:ind w:left="1701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73E1" w:rsidRDefault="00BE73E1" w:rsidP="00C10D9F">
      <w:pPr>
        <w:spacing w:line="360" w:lineRule="auto"/>
        <w:ind w:left="1701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73E1" w:rsidRDefault="00BE73E1" w:rsidP="00C10D9F">
      <w:pPr>
        <w:spacing w:line="360" w:lineRule="auto"/>
        <w:ind w:left="1701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1710" w:rsidRDefault="005F1710" w:rsidP="00C10D9F">
      <w:pPr>
        <w:spacing w:line="360" w:lineRule="auto"/>
        <w:ind w:left="1701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49E5" w:rsidRPr="0041689E" w:rsidRDefault="008349E5" w:rsidP="005F1710">
      <w:pPr>
        <w:spacing w:line="360" w:lineRule="auto"/>
        <w:ind w:left="1701" w:right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689E">
        <w:rPr>
          <w:rFonts w:ascii="Times New Roman" w:hAnsi="Times New Roman" w:cs="Times New Roman"/>
          <w:b/>
          <w:sz w:val="28"/>
          <w:szCs w:val="28"/>
        </w:rPr>
        <w:t>Самое прекрасное зрелище на свете</w:t>
      </w:r>
    </w:p>
    <w:p w:rsidR="008349E5" w:rsidRPr="0041689E" w:rsidRDefault="008349E5" w:rsidP="005F1710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689E">
        <w:rPr>
          <w:rFonts w:ascii="Times New Roman" w:hAnsi="Times New Roman" w:cs="Times New Roman"/>
          <w:b/>
          <w:sz w:val="28"/>
          <w:szCs w:val="28"/>
        </w:rPr>
        <w:t>— это вид ребенка, уверенно идущего</w:t>
      </w:r>
    </w:p>
    <w:p w:rsidR="008349E5" w:rsidRPr="0041689E" w:rsidRDefault="008349E5" w:rsidP="005F1710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689E">
        <w:rPr>
          <w:rFonts w:ascii="Times New Roman" w:hAnsi="Times New Roman" w:cs="Times New Roman"/>
          <w:b/>
          <w:sz w:val="28"/>
          <w:szCs w:val="28"/>
        </w:rPr>
        <w:t>по дороге жизни после того,</w:t>
      </w:r>
    </w:p>
    <w:p w:rsidR="003C589F" w:rsidRPr="0041689E" w:rsidRDefault="008349E5" w:rsidP="005F1710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689E">
        <w:rPr>
          <w:rFonts w:ascii="Times New Roman" w:hAnsi="Times New Roman" w:cs="Times New Roman"/>
          <w:b/>
          <w:sz w:val="28"/>
          <w:szCs w:val="28"/>
        </w:rPr>
        <w:t>как ее показали ему. Конфуций</w:t>
      </w:r>
    </w:p>
    <w:p w:rsidR="00963E83" w:rsidRPr="0041689E" w:rsidRDefault="00963E83" w:rsidP="005F1710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689E">
        <w:rPr>
          <w:rFonts w:ascii="Times New Roman" w:hAnsi="Times New Roman" w:cs="Times New Roman"/>
          <w:b/>
          <w:sz w:val="28"/>
          <w:szCs w:val="28"/>
        </w:rPr>
        <w:t xml:space="preserve">Любовь к Родине – это проявление патриотизма, </w:t>
      </w:r>
    </w:p>
    <w:p w:rsidR="00963E83" w:rsidRPr="0041689E" w:rsidRDefault="00963E83" w:rsidP="005F1710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689E">
        <w:rPr>
          <w:rFonts w:ascii="Times New Roman" w:hAnsi="Times New Roman" w:cs="Times New Roman"/>
          <w:b/>
          <w:sz w:val="28"/>
          <w:szCs w:val="28"/>
        </w:rPr>
        <w:t xml:space="preserve">а защита Отечества – это долг и обязанность патриота.   </w:t>
      </w:r>
    </w:p>
    <w:p w:rsidR="003C589F" w:rsidRPr="0041689E" w:rsidRDefault="003C589F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1408" w:rsidRPr="00C10D9F" w:rsidRDefault="00591408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t>1. Введение</w:t>
      </w:r>
    </w:p>
    <w:p w:rsidR="00591408" w:rsidRPr="00C10D9F" w:rsidRDefault="00591408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63E83" w:rsidRPr="00C10D9F" w:rsidRDefault="00591408" w:rsidP="00C10D9F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Изменения, происшедшие в последние годы,  связанные с воспитанием подрастающего поколения, обусловлено переосмыслением сущности патриотического воспитания, его места и роли в общественной жизни. Патриотическое воспитание выступает неотъемлемой частью всей деятельности по подготовке подрастающего поколения к выполнению важнейших социальных функций в различных сферах жизни. Решение ряда проблем в жизни страны во многом зависит от уровня развития гражданского общества, формирования высокого патриотического сознания, чувства гордости за свою страну, воспитания готовности к выполнению гражданского долга по защите интересов Родины. В условиях становления гражданского общества значительно возрастает значимость деятельности детских общественных организаций. И патриотическое воспитание рассматривается как социальное явление, как система, как целенаправленный процесс и как деятельность.</w:t>
      </w:r>
      <w:r w:rsidR="00963E83" w:rsidRPr="00C10D9F">
        <w:rPr>
          <w:rFonts w:ascii="Times New Roman" w:hAnsi="Times New Roman" w:cs="Times New Roman"/>
          <w:sz w:val="28"/>
          <w:szCs w:val="28"/>
        </w:rPr>
        <w:t xml:space="preserve"> Жизнь общества сегодня ставит серьезнейшие задачи в области воспитания и обучения нового поколения. Государству нужны здоровые, мужественные, смелые, инициативные, дисциплинированные, грамотные люди, которые были бы готовы учиться, работать на его благо и, в случае необходимости, встать на его защиту. Важнейшая составляющая процесса воспитания – формирование и развитие патриотических чувств. Без наличия </w:t>
      </w:r>
      <w:r w:rsidR="00963E83" w:rsidRPr="00C10D9F">
        <w:rPr>
          <w:rFonts w:ascii="Times New Roman" w:hAnsi="Times New Roman" w:cs="Times New Roman"/>
          <w:sz w:val="28"/>
          <w:szCs w:val="28"/>
        </w:rPr>
        <w:lastRenderedPageBreak/>
        <w:t>этого компонента нельзя говорить о воспитании по-настоящему гармоничной личности.</w:t>
      </w:r>
    </w:p>
    <w:p w:rsidR="00963E83" w:rsidRPr="00C10D9F" w:rsidRDefault="00963E83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 xml:space="preserve">Гражданско-патриотическое воспитание тесно связано с воспитанием патриотизма. Гражданско-патриотическое воспитание – образовательная технология двойного назначения, поскольку всеми доступными формами вооружает юного гражданина важнейшими морально-психологическими качествами, необходимыми как будущему защитнику Родины, так и вполне мирному человеку. </w:t>
      </w:r>
    </w:p>
    <w:p w:rsidR="00591408" w:rsidRPr="00C10D9F" w:rsidRDefault="00963E83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Федеральный государственный стандарт второго поколения определяет патриотизм как чувство и сформировавшуюся позицию верности своей стране и солидарности с её народом. Патриотизм включает чувство гордости за своё Отечество, малую родину, т.е. край, республику, город или сельскую местность, где гражданин родился и рос, включает активную позицию, готовность к служению Отечеству</w:t>
      </w:r>
    </w:p>
    <w:p w:rsidR="00591408" w:rsidRPr="00C10D9F" w:rsidRDefault="00591408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408" w:rsidRPr="00C10D9F" w:rsidRDefault="00591408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 w:rsidR="004A1EDC" w:rsidRPr="00C10D9F">
        <w:rPr>
          <w:rFonts w:ascii="Times New Roman" w:hAnsi="Times New Roman" w:cs="Times New Roman"/>
          <w:b/>
          <w:sz w:val="28"/>
          <w:szCs w:val="28"/>
          <w:u w:val="single"/>
        </w:rPr>
        <w:t>Актуальность проблемы гражданско-патриотического воспитания</w:t>
      </w:r>
    </w:p>
    <w:p w:rsidR="005F1710" w:rsidRDefault="005F171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710">
        <w:rPr>
          <w:rFonts w:ascii="Times New Roman" w:hAnsi="Times New Roman" w:cs="Times New Roman"/>
          <w:sz w:val="28"/>
          <w:szCs w:val="28"/>
        </w:rPr>
        <w:t>В последние годы идет переосмысление сущности патриотического воспитания: идея воспитания патриотизма и гражданственности, приобретая все большее общественное значение, становится задачей государственной важности. Современные исследователи в качестве основополагающего фактора интеграции социальных и педагогических условий в патриотическом и гражданском воспитании школьников рассматривают национально – региональный компонент. При этом акцент делается на воспитание любви к родному дому, природе, культуре малой Родины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 xml:space="preserve">Становление гражданского общества и правового государства в нашей стране во многом зависит от уровня гражданского образования и патриотического воспитания. Сегодня коренным образом меняются отношения гражданина России с государством и обществом. Он получил большие возможности реализовать себя как самостоятельную личность в различных областях жизни и в то же время возросла ответственность за свою судьбу и судьбу других людей. </w:t>
      </w:r>
      <w:r w:rsidRPr="00C10D9F">
        <w:rPr>
          <w:rFonts w:ascii="Times New Roman" w:hAnsi="Times New Roman" w:cs="Times New Roman"/>
          <w:sz w:val="28"/>
          <w:szCs w:val="28"/>
        </w:rPr>
        <w:lastRenderedPageBreak/>
        <w:t>В этих условиях патриотизм становится важнейшей ценностью, интегрирующей не только социальный, но и духовно-нравственный, идеологический, культурно-исторический, военно-патриотический и другие аспекты.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В условиях становления гражданского общества и правового государства необходимо осуществлять воспитание принципиально нового, демократического типа личности, способной к инновациям, к управлению собственной жизнью и деятельностью, делами общества, готовой рассчитывать на собственные силы, собственным трудом обеспечивать свою материальную независимость. В формирование такой гражданской личности, сочетающей в себе развитую нравственную, правовую и политическую культуру, ощутимый вклад должна внести современная школа.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Школа, являясь сложным организмом, отражает характер, проблемы и противоречия общества и в значительной степени благодаря своему воспитательному потенциалу определяет ориентацию конкретной личности, отвечает за социализацию личности и является важнейшим инструментом, который способен эволюционным путем обеспечить смену ментальности, воспитать гражданина и патриота.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Детский возраст является наиболее оптимальным для системы гражданско-патриотического воспитания, так как это период самоутверждения, активного развития социальных интересов и жизненных идеалов.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Но реализация гражданско-патриотического воспитания только с помощью знаниевого подхода невозможна. Новое время требует от школы содержания, форм и методов гражданско-патриотического воспитания, адекватных современным социально-педагогическим реалиям. Появляется необходимость в деятельностном компоненте гражданско-патриотического воспитания. Только через активное вовлечение в социальную деятельность и сознательное участие в ней, через изменение школьного климата, развитие самоуправления можно достигнуть успехов в этом направлении.</w:t>
      </w:r>
    </w:p>
    <w:p w:rsidR="005F1710" w:rsidRPr="005F1710" w:rsidRDefault="004A1EDC" w:rsidP="005F17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Гражданско-патриотическое воспитание в современных условиях – это целенаправленный, нравственно обусловленный процесс подготовки подрастающего поколения к функционированию и взаимодействию в условиях демократического общества, к инициативному труду, участию в управлении социально ценными делами, к реализации прав и обязанностей, а также укрепления ответственности за свой политический, нравственный и правовой выбор, за максимальное развитие своих способностей в целях достижения жизненного успеха. </w:t>
      </w:r>
      <w:r w:rsidR="005F1710" w:rsidRPr="005F1710">
        <w:rPr>
          <w:rFonts w:ascii="Times New Roman" w:hAnsi="Times New Roman" w:cs="Times New Roman"/>
          <w:sz w:val="28"/>
          <w:szCs w:val="28"/>
        </w:rPr>
        <w:t xml:space="preserve">Школьный музей вносит достойную лепту в воспитание патриотизма и гражданственности обучающихся и помогает воспитывать в наших детях чувство достоинства и гордости, ответственности и надежды, раскрывает истинные ценности семьи, нации и Родины. </w:t>
      </w:r>
    </w:p>
    <w:p w:rsidR="005F1710" w:rsidRPr="005F1710" w:rsidRDefault="005F1710" w:rsidP="005F17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710">
        <w:rPr>
          <w:rFonts w:ascii="Times New Roman" w:hAnsi="Times New Roman" w:cs="Times New Roman"/>
          <w:sz w:val="28"/>
          <w:szCs w:val="28"/>
        </w:rPr>
        <w:t>Культурное наследие, оставленное предшествующими поколениями, бесценно, поскольку уникально и при утрате невосполнимо. Поэтому в современном мире укрепляется понимание важности сохранения культурно-исторического наследия. Музей открывает широкое поле деятельности для учащихся и педагогов нашей школы и всех неравнодушных к истории нашего края людей.</w:t>
      </w:r>
    </w:p>
    <w:p w:rsidR="005F1710" w:rsidRPr="005F1710" w:rsidRDefault="005F1710" w:rsidP="005F17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710">
        <w:rPr>
          <w:rFonts w:ascii="Times New Roman" w:hAnsi="Times New Roman" w:cs="Times New Roman"/>
          <w:sz w:val="28"/>
          <w:szCs w:val="28"/>
        </w:rPr>
        <w:t xml:space="preserve">Особый смысл взаимодействие музея и системы образования приобретает в настоящее время, когда идет процесс, определяемый культурологами и философами как формирование "второго осевого времени". Сопровождаемый болезненными явлениями: разрушением духовных ценностей, "крушением гуманизма", снижением этических мотиваций, изменением нравственных ориентиров, распадом семейных традиций, он отрицательно сказывается на внутреннем мире ребенка. Возникающую потребность в дополнительных источниках восстановления гармонии с миром может в значительной мере удовлетворить музей - уникальное историческое, культурное, нравственное, природное, художественное пространство, обладающее огромными компенсаторными и адаптационными возможностями. Особенно это важно в работе с "проблемными" детьми. </w:t>
      </w:r>
    </w:p>
    <w:p w:rsidR="005F1710" w:rsidRPr="005F1710" w:rsidRDefault="005F1710" w:rsidP="005F17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710">
        <w:rPr>
          <w:rFonts w:ascii="Times New Roman" w:hAnsi="Times New Roman" w:cs="Times New Roman"/>
          <w:sz w:val="28"/>
          <w:szCs w:val="28"/>
        </w:rPr>
        <w:t xml:space="preserve">Исключительная особенность школьного музея состоит в том, что созданный и действующий в образовательном пространстве школы, он, прежде всего, </w:t>
      </w:r>
      <w:r w:rsidRPr="005F1710">
        <w:rPr>
          <w:rFonts w:ascii="Times New Roman" w:hAnsi="Times New Roman" w:cs="Times New Roman"/>
          <w:sz w:val="28"/>
          <w:szCs w:val="28"/>
        </w:rPr>
        <w:lastRenderedPageBreak/>
        <w:t>должен реализовывать задачи обучения школьников, получения и накопления ими новых знаний, служить развитию интеллектуальных и творческих способностей учащихся.</w:t>
      </w:r>
    </w:p>
    <w:p w:rsidR="005F1710" w:rsidRDefault="005F1710" w:rsidP="005F17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F1710">
        <w:rPr>
          <w:rFonts w:ascii="Times New Roman" w:hAnsi="Times New Roman" w:cs="Times New Roman"/>
          <w:sz w:val="28"/>
          <w:szCs w:val="28"/>
        </w:rPr>
        <w:t>Исходя из этого, можно сделать вывод, что данная тема актуальна.</w:t>
      </w:r>
    </w:p>
    <w:p w:rsidR="00591408" w:rsidRPr="00C10D9F" w:rsidRDefault="00591408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t>3.Цель и задачи п</w:t>
      </w:r>
      <w:r w:rsidR="004A1EDC" w:rsidRPr="00C10D9F">
        <w:rPr>
          <w:rFonts w:ascii="Times New Roman" w:hAnsi="Times New Roman" w:cs="Times New Roman"/>
          <w:b/>
          <w:sz w:val="28"/>
          <w:szCs w:val="28"/>
          <w:u w:val="single"/>
        </w:rPr>
        <w:t>рограммы</w:t>
      </w: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проекта</w:t>
      </w:r>
    </w:p>
    <w:p w:rsidR="00591408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="00591408" w:rsidRPr="00C10D9F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591408" w:rsidRPr="00C10D9F">
        <w:rPr>
          <w:rFonts w:ascii="Times New Roman" w:hAnsi="Times New Roman" w:cs="Times New Roman"/>
          <w:sz w:val="28"/>
          <w:szCs w:val="28"/>
        </w:rPr>
        <w:t xml:space="preserve"> </w:t>
      </w:r>
      <w:r w:rsidR="00591408" w:rsidRPr="00C10D9F">
        <w:rPr>
          <w:rFonts w:ascii="Times New Roman" w:hAnsi="Times New Roman" w:cs="Times New Roman"/>
          <w:b/>
          <w:sz w:val="28"/>
          <w:szCs w:val="28"/>
        </w:rPr>
        <w:t>проекта</w:t>
      </w:r>
      <w:r w:rsidRPr="00C10D9F">
        <w:rPr>
          <w:rFonts w:ascii="Times New Roman" w:hAnsi="Times New Roman" w:cs="Times New Roman"/>
          <w:sz w:val="28"/>
          <w:szCs w:val="28"/>
        </w:rPr>
        <w:t xml:space="preserve"> является воспитание патриотов России, граждан правового демократического государства, обладающих чувством национальной гордости, гражданского достоинства, любви к Отечеству, своему народу.</w:t>
      </w:r>
    </w:p>
    <w:p w:rsidR="005F1710" w:rsidRPr="00C10D9F" w:rsidRDefault="005A4C06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F1710" w:rsidRPr="005F1710">
        <w:rPr>
          <w:rFonts w:ascii="Times New Roman" w:hAnsi="Times New Roman" w:cs="Times New Roman"/>
          <w:sz w:val="28"/>
          <w:szCs w:val="28"/>
        </w:rPr>
        <w:t xml:space="preserve">оспитание у детей и подростков любви к Отечеству, готовности к службе в Вооруженных Силах РФ, формирование активной жизненной позиции, гражданских и нравственных качеств, а также изучение  культурно-исторических и региональных особенностей </w:t>
      </w:r>
      <w:r w:rsidR="005F1710">
        <w:rPr>
          <w:rFonts w:ascii="Times New Roman" w:hAnsi="Times New Roman" w:cs="Times New Roman"/>
          <w:sz w:val="28"/>
          <w:szCs w:val="28"/>
        </w:rPr>
        <w:t xml:space="preserve">родного </w:t>
      </w:r>
      <w:r w:rsidR="005F1710" w:rsidRPr="005F1710">
        <w:rPr>
          <w:rFonts w:ascii="Times New Roman" w:hAnsi="Times New Roman" w:cs="Times New Roman"/>
          <w:sz w:val="28"/>
          <w:szCs w:val="28"/>
        </w:rPr>
        <w:t>края</w:t>
      </w:r>
    </w:p>
    <w:p w:rsidR="004A1EDC" w:rsidRPr="00C10D9F" w:rsidRDefault="00591408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t>З</w:t>
      </w:r>
      <w:r w:rsidR="004A1EDC" w:rsidRPr="00C10D9F">
        <w:rPr>
          <w:rFonts w:ascii="Times New Roman" w:hAnsi="Times New Roman" w:cs="Times New Roman"/>
          <w:b/>
          <w:sz w:val="28"/>
          <w:szCs w:val="28"/>
          <w:u w:val="single"/>
        </w:rPr>
        <w:t>адач</w:t>
      </w: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t>и программы проекта</w:t>
      </w:r>
      <w:r w:rsidR="004A1EDC" w:rsidRPr="00C10D9F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-формировать осознанное отношение к Отечеству, его прошлому, настоящему и будущему на основе исторических ценностей и роли России в судьбах мира посредством совершенствования форм и методов учебной и внеурочной деятельности;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- развивать гражданственность и национальное самосознание учащихся в процессе учебной и внеклассной деятельности;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- создать условия для реализации каждым учащимся собственной гражданской позиции через деятельность органов ученического самоуправления;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- развивать и углублять знания об истории и культуре родного края.</w:t>
      </w:r>
    </w:p>
    <w:p w:rsidR="004A1EDC" w:rsidRPr="00C10D9F" w:rsidRDefault="00C31A2A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- создание  условий  для  развития  волонтерского  движения, являющегося  эффективным  инструментом  гражданско-патриотического воспитания;</w:t>
      </w:r>
    </w:p>
    <w:p w:rsidR="00424C1A" w:rsidRPr="00C10D9F" w:rsidRDefault="00591408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t>Целевая группа проекта</w:t>
      </w:r>
      <w:r w:rsidR="00C43B01" w:rsidRPr="00C10D9F">
        <w:rPr>
          <w:rFonts w:ascii="Times New Roman" w:hAnsi="Times New Roman" w:cs="Times New Roman"/>
          <w:sz w:val="28"/>
          <w:szCs w:val="28"/>
        </w:rPr>
        <w:t>-</w:t>
      </w:r>
      <w:r w:rsidRPr="00C10D9F">
        <w:rPr>
          <w:rFonts w:ascii="Times New Roman" w:hAnsi="Times New Roman" w:cs="Times New Roman"/>
          <w:sz w:val="28"/>
          <w:szCs w:val="28"/>
        </w:rPr>
        <w:t xml:space="preserve"> </w:t>
      </w:r>
      <w:r w:rsidR="00B206BC" w:rsidRPr="00C10D9F">
        <w:rPr>
          <w:rFonts w:ascii="Times New Roman" w:hAnsi="Times New Roman" w:cs="Times New Roman"/>
          <w:sz w:val="28"/>
          <w:szCs w:val="28"/>
        </w:rPr>
        <w:t>учащиеся 1-11 классов</w:t>
      </w:r>
    </w:p>
    <w:p w:rsidR="00424C1A" w:rsidRPr="00C10D9F" w:rsidRDefault="00424C1A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</w:rPr>
        <w:t>Объект исследования -</w:t>
      </w:r>
      <w:r w:rsidRPr="00C10D9F">
        <w:rPr>
          <w:rFonts w:ascii="Times New Roman" w:hAnsi="Times New Roman" w:cs="Times New Roman"/>
          <w:sz w:val="28"/>
          <w:szCs w:val="28"/>
        </w:rPr>
        <w:t xml:space="preserve"> </w:t>
      </w:r>
      <w:r w:rsidR="0034119D" w:rsidRPr="00C10D9F">
        <w:rPr>
          <w:rFonts w:ascii="Times New Roman" w:hAnsi="Times New Roman" w:cs="Times New Roman"/>
          <w:sz w:val="28"/>
          <w:szCs w:val="28"/>
        </w:rPr>
        <w:t>объектом исследования является процесс патриотического воспитания школьников через образовательный процесс в ус</w:t>
      </w:r>
      <w:r w:rsidR="0041689E" w:rsidRPr="00C10D9F">
        <w:rPr>
          <w:rFonts w:ascii="Times New Roman" w:hAnsi="Times New Roman" w:cs="Times New Roman"/>
          <w:sz w:val="28"/>
          <w:szCs w:val="28"/>
        </w:rPr>
        <w:t>лов</w:t>
      </w:r>
      <w:r w:rsidR="0034119D" w:rsidRPr="00C10D9F">
        <w:rPr>
          <w:rFonts w:ascii="Times New Roman" w:hAnsi="Times New Roman" w:cs="Times New Roman"/>
          <w:sz w:val="28"/>
          <w:szCs w:val="28"/>
        </w:rPr>
        <w:t>иях ФГОС, путём  сотрудничества с родителями и общественностью.</w:t>
      </w:r>
    </w:p>
    <w:p w:rsidR="00DC1F84" w:rsidRPr="00C10D9F" w:rsidRDefault="00424C1A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</w:rPr>
        <w:t xml:space="preserve">Предмет исследования- </w:t>
      </w:r>
      <w:r w:rsidR="0034119D" w:rsidRPr="00C10D9F">
        <w:rPr>
          <w:rFonts w:ascii="Times New Roman" w:hAnsi="Times New Roman" w:cs="Times New Roman"/>
          <w:sz w:val="28"/>
          <w:szCs w:val="28"/>
        </w:rPr>
        <w:t>процесс патриотиче</w:t>
      </w:r>
      <w:r w:rsidR="00DC1F84" w:rsidRPr="00C10D9F">
        <w:rPr>
          <w:rFonts w:ascii="Times New Roman" w:hAnsi="Times New Roman" w:cs="Times New Roman"/>
          <w:sz w:val="28"/>
          <w:szCs w:val="28"/>
        </w:rPr>
        <w:t xml:space="preserve">ского воспитания детей </w:t>
      </w:r>
      <w:r w:rsidR="0034119D" w:rsidRPr="00C10D9F">
        <w:rPr>
          <w:rFonts w:ascii="Times New Roman" w:hAnsi="Times New Roman" w:cs="Times New Roman"/>
          <w:sz w:val="28"/>
          <w:szCs w:val="28"/>
        </w:rPr>
        <w:t>школьного возраста средствами социально-культурной деятельности.</w:t>
      </w: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1EDC" w:rsidRPr="00C10D9F" w:rsidRDefault="00424C1A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</w:rPr>
        <w:t>Проектное решение (основные идеи проекта, отражающие его новизну)</w:t>
      </w:r>
    </w:p>
    <w:p w:rsidR="0034119D" w:rsidRPr="00C10D9F" w:rsidRDefault="0034119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Среди базовых национальных ценностей российского общества, на основе которых создавались ФГОС, на первом месте находится патриотизм.</w:t>
      </w:r>
    </w:p>
    <w:p w:rsidR="0034119D" w:rsidRPr="00C10D9F" w:rsidRDefault="0034119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 xml:space="preserve">Новизна  программы заключается в самом содержании, в  стремлении изучать проблему патриотического воспитания углубленно, расширенно, с использованием современных  интерактивных методов и форм обучения и воспитания (индивидуальные и групповые проекты,  исследовательская деятельность, виртуальные экскурсии, серии презентаций, </w:t>
      </w:r>
      <w:r w:rsidR="009866F7" w:rsidRPr="00C10D9F">
        <w:rPr>
          <w:rFonts w:ascii="Times New Roman" w:hAnsi="Times New Roman" w:cs="Times New Roman"/>
          <w:sz w:val="28"/>
          <w:szCs w:val="28"/>
        </w:rPr>
        <w:t>фильмы</w:t>
      </w:r>
      <w:r w:rsidRPr="00C10D9F">
        <w:rPr>
          <w:rFonts w:ascii="Times New Roman" w:hAnsi="Times New Roman" w:cs="Times New Roman"/>
          <w:sz w:val="28"/>
          <w:szCs w:val="28"/>
        </w:rPr>
        <w:t>, ролевые игры) и диагностических методик по оценке качес</w:t>
      </w:r>
      <w:r w:rsidR="009866F7" w:rsidRPr="00C10D9F">
        <w:rPr>
          <w:rFonts w:ascii="Times New Roman" w:hAnsi="Times New Roman" w:cs="Times New Roman"/>
          <w:sz w:val="28"/>
          <w:szCs w:val="28"/>
        </w:rPr>
        <w:t>тва патриотического воспитания.</w:t>
      </w:r>
    </w:p>
    <w:p w:rsidR="0034119D" w:rsidRPr="00C10D9F" w:rsidRDefault="0034119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Основным  ключевым критерием  патриотического воспитания являются  3 ко</w:t>
      </w:r>
      <w:r w:rsidR="000F29AC" w:rsidRPr="00C10D9F">
        <w:rPr>
          <w:rFonts w:ascii="Times New Roman" w:hAnsi="Times New Roman" w:cs="Times New Roman"/>
          <w:sz w:val="28"/>
          <w:szCs w:val="28"/>
        </w:rPr>
        <w:t>мпонента: когнитивный ,мировозренческий</w:t>
      </w:r>
      <w:r w:rsidRPr="00C10D9F">
        <w:rPr>
          <w:rFonts w:ascii="Times New Roman" w:hAnsi="Times New Roman" w:cs="Times New Roman"/>
          <w:sz w:val="28"/>
          <w:szCs w:val="28"/>
        </w:rPr>
        <w:t xml:space="preserve"> (знания о Родине, семье, событиях, традициях), эмоционально –чувственный, отношенческий (переживания, чувства, эмоции по поводу событий, отношение к фактам  и явлениям патриотического характера) и  деятельностный, поведенческий  (виды деятельности и действия патриотического характера).</w:t>
      </w:r>
    </w:p>
    <w:p w:rsidR="00D92DA0" w:rsidRPr="00C10D9F" w:rsidRDefault="009866F7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</w:rPr>
        <w:t>5.Жизненный цикл  и этапы реализации проекта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</w:rPr>
        <w:t xml:space="preserve">Сроки реализации проекта- </w:t>
      </w:r>
      <w:r w:rsidRPr="00C10D9F">
        <w:rPr>
          <w:rFonts w:ascii="Times New Roman" w:hAnsi="Times New Roman" w:cs="Times New Roman"/>
          <w:sz w:val="28"/>
          <w:szCs w:val="28"/>
        </w:rPr>
        <w:t>2019-2023 учебный год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</w:rPr>
        <w:t>Этапы реализации проекта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</w:rPr>
        <w:t>Подготовительный этап</w:t>
      </w:r>
      <w:r w:rsidRPr="00C10D9F">
        <w:rPr>
          <w:rFonts w:ascii="Times New Roman" w:hAnsi="Times New Roman" w:cs="Times New Roman"/>
          <w:sz w:val="28"/>
          <w:szCs w:val="28"/>
        </w:rPr>
        <w:t xml:space="preserve"> – сентябрь 2019 год.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Подготовительный этап характеризуется: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анализом проблемной ситуации по теме проекта;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изучением нормативных законодательных документов по духовно-нравственному и патриотическому воспитанию РТ и РФ;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формулировкой целей и задач для реализации проекта;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выбором технологий (методов, способов и средств) выполнения поставленных задач;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lastRenderedPageBreak/>
        <w:t>кадровым вопросом и контингентом обучающихся.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 xml:space="preserve"> </w:t>
      </w:r>
      <w:r w:rsidRPr="00C10D9F">
        <w:rPr>
          <w:rFonts w:ascii="Times New Roman" w:hAnsi="Times New Roman" w:cs="Times New Roman"/>
          <w:b/>
          <w:sz w:val="28"/>
          <w:szCs w:val="28"/>
        </w:rPr>
        <w:t>Основной этап</w:t>
      </w:r>
      <w:r w:rsidRPr="00C10D9F">
        <w:rPr>
          <w:rFonts w:ascii="Times New Roman" w:hAnsi="Times New Roman" w:cs="Times New Roman"/>
          <w:sz w:val="28"/>
          <w:szCs w:val="28"/>
        </w:rPr>
        <w:t xml:space="preserve"> -2021 год.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Основной этап характеризуется: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выявлением структуры и содержания проекта;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разработкой и планированием проекта;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налаживанием связей (контактов) с людьми, способствующими успешному решению поставленных задач;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текущий мониторинг (контроль) эффективности действий с целью успешной реализации проекта;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</w:rPr>
        <w:t>Заключительный этап</w:t>
      </w:r>
      <w:r w:rsidRPr="00C10D9F">
        <w:rPr>
          <w:rFonts w:ascii="Times New Roman" w:hAnsi="Times New Roman" w:cs="Times New Roman"/>
          <w:sz w:val="28"/>
          <w:szCs w:val="28"/>
        </w:rPr>
        <w:t xml:space="preserve"> - 2023 год.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Заключительный этап характеризуется:</w:t>
      </w:r>
    </w:p>
    <w:p w:rsidR="00D92DA0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анализом и оценкой результатов проделанной работы;</w:t>
      </w:r>
    </w:p>
    <w:p w:rsidR="00D92DA0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анализом перспективы дальнейшего развития установленных связей.</w:t>
      </w:r>
    </w:p>
    <w:p w:rsidR="00D31D68" w:rsidRPr="00D31D68" w:rsidRDefault="00D31D68" w:rsidP="00D31D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D68">
        <w:rPr>
          <w:rFonts w:ascii="Times New Roman" w:hAnsi="Times New Roman" w:cs="Times New Roman"/>
          <w:b/>
          <w:sz w:val="28"/>
          <w:szCs w:val="28"/>
        </w:rPr>
        <w:t>Основные направления в системе патриотичес</w:t>
      </w:r>
      <w:r>
        <w:rPr>
          <w:rFonts w:ascii="Times New Roman" w:hAnsi="Times New Roman" w:cs="Times New Roman"/>
          <w:b/>
          <w:sz w:val="28"/>
          <w:szCs w:val="28"/>
        </w:rPr>
        <w:t>кого воспитания:</w:t>
      </w:r>
    </w:p>
    <w:p w:rsidR="00D31D68" w:rsidRPr="00D31D68" w:rsidRDefault="00D31D68" w:rsidP="00D31D68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D68">
        <w:rPr>
          <w:rFonts w:ascii="Times New Roman" w:hAnsi="Times New Roman" w:cs="Times New Roman"/>
          <w:sz w:val="28"/>
          <w:szCs w:val="28"/>
        </w:rPr>
        <w:t>гуманистически-нравственное воспитание: развитие условий для самоопределения и самореализации личности на основе принципов взаимопонимания и сотрудничества между людьми, развития чувства достоинства личности, ответственности за Родину, воспитание эмоционально-волевых качеств и интересов гражданско-патриотического характера;</w:t>
      </w:r>
    </w:p>
    <w:p w:rsidR="00D31D68" w:rsidRPr="00D31D68" w:rsidRDefault="00D31D68" w:rsidP="00D31D68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D68">
        <w:rPr>
          <w:rFonts w:ascii="Times New Roman" w:hAnsi="Times New Roman" w:cs="Times New Roman"/>
          <w:sz w:val="28"/>
          <w:szCs w:val="28"/>
        </w:rPr>
        <w:t>гражданско-правовое воспитание: знание основных законов государства, уважения к Конституции, соблюдение законов, четкое осознание своих прав и обязанностей в обществе;</w:t>
      </w:r>
    </w:p>
    <w:p w:rsidR="00D31D68" w:rsidRPr="00D31D68" w:rsidRDefault="00D31D68" w:rsidP="00D31D68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D68">
        <w:rPr>
          <w:rFonts w:ascii="Times New Roman" w:hAnsi="Times New Roman" w:cs="Times New Roman"/>
          <w:sz w:val="28"/>
          <w:szCs w:val="28"/>
        </w:rPr>
        <w:t>культурно-историческое воспитание: знакомство с историей своего народа, его обычаями культурными традициями, изучение истории своей семьи, улицы, города, края;</w:t>
      </w:r>
    </w:p>
    <w:p w:rsidR="00D31D68" w:rsidRPr="00D31D68" w:rsidRDefault="00D31D68" w:rsidP="00D31D68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D68">
        <w:rPr>
          <w:rFonts w:ascii="Times New Roman" w:hAnsi="Times New Roman" w:cs="Times New Roman"/>
          <w:sz w:val="28"/>
          <w:szCs w:val="28"/>
        </w:rPr>
        <w:t>военно-историческое воспитание: изучение основных этапов российской военной истории, военных традиций, обращение к судьбам рядовых полководцев и рядовых воинов;</w:t>
      </w:r>
    </w:p>
    <w:p w:rsidR="00D31D68" w:rsidRPr="00D31D68" w:rsidRDefault="00D31D68" w:rsidP="00D31D68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D68">
        <w:rPr>
          <w:rFonts w:ascii="Times New Roman" w:hAnsi="Times New Roman" w:cs="Times New Roman"/>
          <w:sz w:val="28"/>
          <w:szCs w:val="28"/>
        </w:rPr>
        <w:lastRenderedPageBreak/>
        <w:t>духовно-нравственное воспитание: осознание учащимися в процессе патриотического воспитания высших ценностей, идеалов и ориентиров, социально значимых процессов и явлений реальной жизни, способность руководствоваться ими в качестве определяющих принципов, позиций в практической деятельности;</w:t>
      </w:r>
    </w:p>
    <w:p w:rsidR="00D31D68" w:rsidRPr="00D31D68" w:rsidRDefault="00D31D68" w:rsidP="00D31D68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D68">
        <w:rPr>
          <w:rFonts w:ascii="Times New Roman" w:hAnsi="Times New Roman" w:cs="Times New Roman"/>
          <w:sz w:val="28"/>
          <w:szCs w:val="28"/>
        </w:rPr>
        <w:t>спортивно-оздоровительное воспитание: развитие физической культуры молодежи, воспитание волевых качеств, подготовка к службе в российской армии;</w:t>
      </w:r>
    </w:p>
    <w:p w:rsidR="00D31D68" w:rsidRPr="00D31D68" w:rsidRDefault="00D31D68" w:rsidP="00D31D68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D68">
        <w:rPr>
          <w:rFonts w:ascii="Times New Roman" w:hAnsi="Times New Roman" w:cs="Times New Roman"/>
          <w:sz w:val="28"/>
          <w:szCs w:val="28"/>
        </w:rPr>
        <w:t>спортивно-патриотическое: развитие морально-волевых качеств, воспитание силы, ловкости, выносливости, стойкости, мужества, дисциплинированности в процессе занятий физической культурой и спортом, формирование опыта служения Отечеству и готовности к защите Родины;</w:t>
      </w:r>
    </w:p>
    <w:p w:rsidR="00D31D68" w:rsidRPr="00D31D68" w:rsidRDefault="00D31D68" w:rsidP="00D31D68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D68">
        <w:rPr>
          <w:rFonts w:ascii="Times New Roman" w:hAnsi="Times New Roman" w:cs="Times New Roman"/>
          <w:sz w:val="28"/>
          <w:szCs w:val="28"/>
        </w:rPr>
        <w:t>социально-патриотическое:  активизация духовно-нравственной и культурно-исторической преемственности поколений, формирование активной жизненной позиции, проявление чувств благородства и сострадания, проявление заботы о людях пожилого возраста;</w:t>
      </w:r>
    </w:p>
    <w:p w:rsidR="00D31D68" w:rsidRPr="00D31D68" w:rsidRDefault="00D31D68" w:rsidP="00D31D68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D68">
        <w:rPr>
          <w:rFonts w:ascii="Times New Roman" w:hAnsi="Times New Roman" w:cs="Times New Roman"/>
          <w:sz w:val="28"/>
          <w:szCs w:val="28"/>
        </w:rPr>
        <w:t>героико-патриотическое: ориентирование  на пропаганду героических профессий, а также знаменательных героических и исторических дат нашей истории, воспитание чувства гордости к героическим деяниям предков и их традициям.</w:t>
      </w:r>
    </w:p>
    <w:p w:rsidR="00591452" w:rsidRPr="00C10D9F" w:rsidRDefault="00591452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</w:rPr>
        <w:t>Программа проектных мероприятий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3"/>
        <w:gridCol w:w="285"/>
        <w:gridCol w:w="2851"/>
        <w:gridCol w:w="1910"/>
        <w:gridCol w:w="1910"/>
        <w:gridCol w:w="2225"/>
      </w:tblGrid>
      <w:tr w:rsidR="00591452" w:rsidRPr="00C10D9F" w:rsidTr="00591452">
        <w:tc>
          <w:tcPr>
            <w:tcW w:w="673" w:type="dxa"/>
          </w:tcPr>
          <w:p w:rsidR="00591452" w:rsidRPr="00C10D9F" w:rsidRDefault="00591452" w:rsidP="00C10D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38" w:type="dxa"/>
            <w:gridSpan w:val="2"/>
          </w:tcPr>
          <w:p w:rsidR="00591452" w:rsidRPr="00C10D9F" w:rsidRDefault="00591452" w:rsidP="00C10D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мер</w:t>
            </w:r>
          </w:p>
        </w:tc>
        <w:tc>
          <w:tcPr>
            <w:tcW w:w="1911" w:type="dxa"/>
          </w:tcPr>
          <w:p w:rsidR="00591452" w:rsidRPr="00C10D9F" w:rsidRDefault="00591452" w:rsidP="00C10D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911" w:type="dxa"/>
          </w:tcPr>
          <w:p w:rsidR="00591452" w:rsidRPr="00C10D9F" w:rsidRDefault="00591452" w:rsidP="00C10D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1938" w:type="dxa"/>
          </w:tcPr>
          <w:p w:rsidR="00591452" w:rsidRPr="00C10D9F" w:rsidRDefault="00591452" w:rsidP="00C10D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591452" w:rsidRPr="00C10D9F" w:rsidTr="00D90BDE">
        <w:tc>
          <w:tcPr>
            <w:tcW w:w="9571" w:type="dxa"/>
            <w:gridSpan w:val="6"/>
          </w:tcPr>
          <w:p w:rsidR="00591452" w:rsidRPr="00C10D9F" w:rsidRDefault="00591452" w:rsidP="00C10D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1452" w:rsidRPr="00C10D9F" w:rsidTr="00117523">
        <w:tc>
          <w:tcPr>
            <w:tcW w:w="959" w:type="dxa"/>
            <w:gridSpan w:val="2"/>
          </w:tcPr>
          <w:p w:rsidR="00591452" w:rsidRPr="00C10D9F" w:rsidRDefault="00591452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591452" w:rsidRPr="00C10D9F" w:rsidRDefault="00D45815" w:rsidP="0066614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 xml:space="preserve">Урок «Его имя носит наша школа», </w:t>
            </w:r>
            <w:bookmarkStart w:id="0" w:name="_GoBack"/>
            <w:bookmarkEnd w:id="0"/>
          </w:p>
        </w:tc>
        <w:tc>
          <w:tcPr>
            <w:tcW w:w="1911" w:type="dxa"/>
          </w:tcPr>
          <w:p w:rsidR="00591452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117523" w:rsidRPr="00C10D9F">
              <w:rPr>
                <w:rFonts w:ascii="Times New Roman" w:hAnsi="Times New Roman" w:cs="Times New Roman"/>
                <w:sz w:val="28"/>
                <w:szCs w:val="28"/>
              </w:rPr>
              <w:t>кола</w:t>
            </w:r>
          </w:p>
        </w:tc>
        <w:tc>
          <w:tcPr>
            <w:tcW w:w="1911" w:type="dxa"/>
          </w:tcPr>
          <w:p w:rsidR="00591452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B76C47" w:rsidRPr="00C10D9F" w:rsidRDefault="00B76C47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Зам. директора по ВР;</w:t>
            </w:r>
          </w:p>
          <w:p w:rsidR="00591452" w:rsidRPr="00C10D9F" w:rsidRDefault="00B76C47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руководители;</w:t>
            </w:r>
          </w:p>
          <w:p w:rsidR="00B76C47" w:rsidRPr="00C10D9F" w:rsidRDefault="00B76C47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Педагог-</w:t>
            </w:r>
            <w:r w:rsidRPr="00C10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организатор</w:t>
            </w:r>
          </w:p>
        </w:tc>
      </w:tr>
      <w:tr w:rsidR="00591452" w:rsidRPr="00C10D9F" w:rsidTr="00117523">
        <w:tc>
          <w:tcPr>
            <w:tcW w:w="959" w:type="dxa"/>
            <w:gridSpan w:val="2"/>
          </w:tcPr>
          <w:p w:rsidR="00591452" w:rsidRPr="00C10D9F" w:rsidRDefault="00591452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591452" w:rsidRPr="00C10D9F" w:rsidRDefault="00B76C47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Ознакомление педагогов с научно-методической информацией по проблеме патриотического воспитания.</w:t>
            </w:r>
          </w:p>
        </w:tc>
        <w:tc>
          <w:tcPr>
            <w:tcW w:w="1911" w:type="dxa"/>
          </w:tcPr>
          <w:p w:rsidR="00591452" w:rsidRPr="00C10D9F" w:rsidRDefault="00B76C47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1911" w:type="dxa"/>
          </w:tcPr>
          <w:p w:rsidR="00591452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591452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Зам. директора по ВР</w:t>
            </w:r>
          </w:p>
        </w:tc>
      </w:tr>
      <w:tr w:rsidR="00D23634" w:rsidRPr="00C10D9F" w:rsidTr="00117523">
        <w:tc>
          <w:tcPr>
            <w:tcW w:w="959" w:type="dxa"/>
            <w:gridSpan w:val="2"/>
          </w:tcPr>
          <w:p w:rsidR="00D23634" w:rsidRPr="00C10D9F" w:rsidRDefault="00D23634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D23634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Подготовка памяток-</w:t>
            </w:r>
            <w:r w:rsidR="00C86DEB" w:rsidRPr="00C10D9F">
              <w:rPr>
                <w:rFonts w:ascii="Times New Roman" w:hAnsi="Times New Roman" w:cs="Times New Roman"/>
                <w:sz w:val="28"/>
                <w:szCs w:val="28"/>
              </w:rPr>
              <w:t>рекомендаций по гражданско</w:t>
            </w: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– патриотическому воспитанию через создание социально-педагогического</w:t>
            </w:r>
          </w:p>
          <w:p w:rsidR="00D23634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комплекса.</w:t>
            </w:r>
          </w:p>
        </w:tc>
        <w:tc>
          <w:tcPr>
            <w:tcW w:w="1911" w:type="dxa"/>
          </w:tcPr>
          <w:p w:rsidR="00D23634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</w:tcPr>
          <w:p w:rsidR="00D23634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1938" w:type="dxa"/>
          </w:tcPr>
          <w:p w:rsidR="00D23634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Зам.директора по ВР;</w:t>
            </w:r>
          </w:p>
          <w:p w:rsidR="00D23634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МО классных руководителей</w:t>
            </w:r>
          </w:p>
        </w:tc>
      </w:tr>
      <w:tr w:rsidR="00591452" w:rsidRPr="00C10D9F" w:rsidTr="00117523">
        <w:tc>
          <w:tcPr>
            <w:tcW w:w="959" w:type="dxa"/>
            <w:gridSpan w:val="2"/>
          </w:tcPr>
          <w:p w:rsidR="00591452" w:rsidRPr="00C10D9F" w:rsidRDefault="00591452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D23634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Лектории для родителей:</w:t>
            </w:r>
          </w:p>
          <w:p w:rsidR="00D23634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«Духовная жизнь в семье»,</w:t>
            </w:r>
          </w:p>
          <w:p w:rsidR="00D23634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«Как организовать отдых ребенка»,</w:t>
            </w:r>
          </w:p>
          <w:p w:rsidR="00D23634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«Права ребенка»,</w:t>
            </w:r>
          </w:p>
          <w:p w:rsidR="00591452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«Толерантность в гражданско-правовом образовании»</w:t>
            </w:r>
          </w:p>
        </w:tc>
        <w:tc>
          <w:tcPr>
            <w:tcW w:w="1911" w:type="dxa"/>
          </w:tcPr>
          <w:p w:rsidR="00591452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Актовый зал школы</w:t>
            </w:r>
          </w:p>
        </w:tc>
        <w:tc>
          <w:tcPr>
            <w:tcW w:w="1911" w:type="dxa"/>
          </w:tcPr>
          <w:p w:rsidR="00591452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1938" w:type="dxa"/>
          </w:tcPr>
          <w:p w:rsidR="00D23634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Зам. директора по ВР;</w:t>
            </w:r>
          </w:p>
          <w:p w:rsidR="00591452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Родительский комитет</w:t>
            </w:r>
          </w:p>
        </w:tc>
      </w:tr>
      <w:tr w:rsidR="00D23634" w:rsidRPr="00C10D9F" w:rsidTr="00117523">
        <w:tc>
          <w:tcPr>
            <w:tcW w:w="959" w:type="dxa"/>
            <w:gridSpan w:val="2"/>
          </w:tcPr>
          <w:p w:rsidR="00D23634" w:rsidRPr="00C10D9F" w:rsidRDefault="00D23634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D23634" w:rsidRPr="00C10D9F" w:rsidRDefault="00D23634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Благоустройство (озеленение) пришкольной территории</w:t>
            </w:r>
            <w:r w:rsidR="00C86DEB" w:rsidRPr="00C10D9F">
              <w:rPr>
                <w:rFonts w:ascii="Times New Roman" w:hAnsi="Times New Roman" w:cs="Times New Roman"/>
                <w:sz w:val="28"/>
                <w:szCs w:val="28"/>
              </w:rPr>
              <w:t xml:space="preserve">,скверов, </w:t>
            </w:r>
            <w:r w:rsidR="00C86DEB" w:rsidRPr="00C10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аллей, парков Победы</w:t>
            </w:r>
          </w:p>
        </w:tc>
        <w:tc>
          <w:tcPr>
            <w:tcW w:w="1911" w:type="dxa"/>
          </w:tcPr>
          <w:p w:rsidR="00D23634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Территория школы</w:t>
            </w:r>
          </w:p>
        </w:tc>
        <w:tc>
          <w:tcPr>
            <w:tcW w:w="1911" w:type="dxa"/>
          </w:tcPr>
          <w:p w:rsidR="00D23634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1938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Зам. директора по АХЧ</w:t>
            </w:r>
          </w:p>
          <w:p w:rsidR="00D23634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</w:tr>
      <w:tr w:rsidR="00591452" w:rsidRPr="00C10D9F" w:rsidTr="00117523">
        <w:tc>
          <w:tcPr>
            <w:tcW w:w="959" w:type="dxa"/>
            <w:gridSpan w:val="2"/>
          </w:tcPr>
          <w:p w:rsidR="00591452" w:rsidRPr="00C10D9F" w:rsidRDefault="00591452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591452" w:rsidRPr="00C10D9F" w:rsidRDefault="00117523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«Прошлое и настоящее родной земли».</w:t>
            </w:r>
          </w:p>
        </w:tc>
        <w:tc>
          <w:tcPr>
            <w:tcW w:w="1911" w:type="dxa"/>
          </w:tcPr>
          <w:p w:rsidR="00591452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Классные кабинеты</w:t>
            </w:r>
          </w:p>
        </w:tc>
        <w:tc>
          <w:tcPr>
            <w:tcW w:w="1911" w:type="dxa"/>
          </w:tcPr>
          <w:p w:rsidR="00591452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1938" w:type="dxa"/>
          </w:tcPr>
          <w:p w:rsidR="00591452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591452" w:rsidRPr="00C10D9F" w:rsidTr="00117523">
        <w:tc>
          <w:tcPr>
            <w:tcW w:w="959" w:type="dxa"/>
            <w:gridSpan w:val="2"/>
          </w:tcPr>
          <w:p w:rsidR="00591452" w:rsidRPr="00C10D9F" w:rsidRDefault="00591452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591452" w:rsidRPr="00C10D9F" w:rsidRDefault="00117523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Беседа «Я россиянин».</w:t>
            </w:r>
          </w:p>
        </w:tc>
        <w:tc>
          <w:tcPr>
            <w:tcW w:w="1911" w:type="dxa"/>
          </w:tcPr>
          <w:p w:rsidR="00591452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Актовый зал школы</w:t>
            </w:r>
          </w:p>
        </w:tc>
        <w:tc>
          <w:tcPr>
            <w:tcW w:w="1911" w:type="dxa"/>
          </w:tcPr>
          <w:p w:rsidR="00591452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591452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Педагог-организатор;</w:t>
            </w:r>
          </w:p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</w:tr>
      <w:tr w:rsidR="00117523" w:rsidRPr="00C10D9F" w:rsidTr="00117523">
        <w:tc>
          <w:tcPr>
            <w:tcW w:w="959" w:type="dxa"/>
            <w:gridSpan w:val="2"/>
          </w:tcPr>
          <w:p w:rsidR="00117523" w:rsidRPr="00C10D9F" w:rsidRDefault="00117523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117523" w:rsidRPr="00C10D9F" w:rsidRDefault="00117523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«Как возникла Россия.</w:t>
            </w:r>
          </w:p>
          <w:p w:rsidR="00117523" w:rsidRPr="00C10D9F" w:rsidRDefault="00117523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Символика страны - герб,</w:t>
            </w:r>
          </w:p>
          <w:p w:rsidR="00117523" w:rsidRPr="00C10D9F" w:rsidRDefault="00117523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флаг, гимн»</w:t>
            </w:r>
          </w:p>
        </w:tc>
        <w:tc>
          <w:tcPr>
            <w:tcW w:w="1911" w:type="dxa"/>
          </w:tcPr>
          <w:p w:rsidR="00117523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Поселковая библиотека</w:t>
            </w:r>
          </w:p>
        </w:tc>
        <w:tc>
          <w:tcPr>
            <w:tcW w:w="1911" w:type="dxa"/>
          </w:tcPr>
          <w:p w:rsidR="00117523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Педагог-организатор;</w:t>
            </w:r>
          </w:p>
          <w:p w:rsidR="00117523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</w:tr>
      <w:tr w:rsidR="00117523" w:rsidRPr="00C10D9F" w:rsidTr="00117523">
        <w:tc>
          <w:tcPr>
            <w:tcW w:w="959" w:type="dxa"/>
            <w:gridSpan w:val="2"/>
          </w:tcPr>
          <w:p w:rsidR="00117523" w:rsidRPr="00C10D9F" w:rsidRDefault="00117523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117523" w:rsidRPr="00C10D9F" w:rsidRDefault="00117523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Знакомство с семейными традициями</w:t>
            </w:r>
          </w:p>
          <w:p w:rsidR="00117523" w:rsidRPr="00C10D9F" w:rsidRDefault="00117523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«Семья и родной дом».</w:t>
            </w:r>
          </w:p>
        </w:tc>
        <w:tc>
          <w:tcPr>
            <w:tcW w:w="1911" w:type="dxa"/>
          </w:tcPr>
          <w:p w:rsidR="00117523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Классные кабинеты</w:t>
            </w:r>
          </w:p>
        </w:tc>
        <w:tc>
          <w:tcPr>
            <w:tcW w:w="1911" w:type="dxa"/>
          </w:tcPr>
          <w:p w:rsidR="00117523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117523" w:rsidRPr="00C10D9F" w:rsidRDefault="00117523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руководители;</w:t>
            </w:r>
          </w:p>
          <w:p w:rsidR="00117523" w:rsidRPr="00C10D9F" w:rsidRDefault="00117523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C40" w:rsidRPr="00C10D9F" w:rsidTr="00117523">
        <w:tc>
          <w:tcPr>
            <w:tcW w:w="959" w:type="dxa"/>
            <w:gridSpan w:val="2"/>
          </w:tcPr>
          <w:p w:rsidR="00F17C40" w:rsidRPr="00C10D9F" w:rsidRDefault="00F17C40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Круглый стол «Я гражданин своей страны»</w:t>
            </w: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Актовый зал школы</w:t>
            </w: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Педагог-организатор</w:t>
            </w:r>
          </w:p>
        </w:tc>
      </w:tr>
      <w:tr w:rsidR="00F17C40" w:rsidRPr="00C10D9F" w:rsidTr="00117523">
        <w:tc>
          <w:tcPr>
            <w:tcW w:w="959" w:type="dxa"/>
            <w:gridSpan w:val="2"/>
          </w:tcPr>
          <w:p w:rsidR="00F17C40" w:rsidRPr="00C10D9F" w:rsidRDefault="00F17C40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Фотовыставка</w:t>
            </w:r>
          </w:p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«Мы – дети твои, Россия»</w:t>
            </w: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Фойе школы</w:t>
            </w: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Педагог-организатор;</w:t>
            </w:r>
          </w:p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Учитель ИЗО</w:t>
            </w:r>
          </w:p>
        </w:tc>
      </w:tr>
      <w:tr w:rsidR="00F17C40" w:rsidRPr="00C10D9F" w:rsidTr="00117523">
        <w:tc>
          <w:tcPr>
            <w:tcW w:w="959" w:type="dxa"/>
            <w:gridSpan w:val="2"/>
          </w:tcPr>
          <w:p w:rsidR="00F17C40" w:rsidRPr="00C10D9F" w:rsidRDefault="00F17C40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Беседа «Мои права и обязанности».</w:t>
            </w:r>
          </w:p>
        </w:tc>
        <w:tc>
          <w:tcPr>
            <w:tcW w:w="1911" w:type="dxa"/>
          </w:tcPr>
          <w:p w:rsidR="00F17C40" w:rsidRPr="00C10D9F" w:rsidRDefault="000A0D6B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Классные кабинеты</w:t>
            </w: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руководители;</w:t>
            </w:r>
          </w:p>
        </w:tc>
      </w:tr>
      <w:tr w:rsidR="00F17C40" w:rsidRPr="00C10D9F" w:rsidTr="00117523">
        <w:tc>
          <w:tcPr>
            <w:tcW w:w="959" w:type="dxa"/>
            <w:gridSpan w:val="2"/>
          </w:tcPr>
          <w:p w:rsidR="00F17C40" w:rsidRPr="00C10D9F" w:rsidRDefault="00F17C40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Музейные уроки «Колокола нашей памяти»</w:t>
            </w:r>
          </w:p>
        </w:tc>
        <w:tc>
          <w:tcPr>
            <w:tcW w:w="1911" w:type="dxa"/>
          </w:tcPr>
          <w:p w:rsidR="00F17C40" w:rsidRPr="00C10D9F" w:rsidRDefault="000A0D6B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Музей школы</w:t>
            </w: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Руководитель музейного кружка</w:t>
            </w:r>
          </w:p>
        </w:tc>
      </w:tr>
      <w:tr w:rsidR="00F17C40" w:rsidRPr="00C10D9F" w:rsidTr="00117523">
        <w:tc>
          <w:tcPr>
            <w:tcW w:w="959" w:type="dxa"/>
            <w:gridSpan w:val="2"/>
          </w:tcPr>
          <w:p w:rsidR="00F17C40" w:rsidRPr="00C10D9F" w:rsidRDefault="00F17C40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 xml:space="preserve">Встреча с </w:t>
            </w:r>
            <w:r w:rsidRPr="00C10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участниками ВОВ </w:t>
            </w:r>
            <w:r w:rsidR="00C86DEB" w:rsidRPr="00C10D9F">
              <w:rPr>
                <w:rFonts w:ascii="Times New Roman" w:hAnsi="Times New Roman" w:cs="Times New Roman"/>
                <w:sz w:val="28"/>
                <w:szCs w:val="28"/>
              </w:rPr>
              <w:t xml:space="preserve">и тружениками тыла </w:t>
            </w: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«Дни воинской славы России».</w:t>
            </w:r>
          </w:p>
        </w:tc>
        <w:tc>
          <w:tcPr>
            <w:tcW w:w="1911" w:type="dxa"/>
          </w:tcPr>
          <w:p w:rsidR="00F17C40" w:rsidRPr="00C10D9F" w:rsidRDefault="000A0D6B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Музей школы</w:t>
            </w: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  <w:r w:rsidRPr="00C10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ВР;</w:t>
            </w:r>
          </w:p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руководители;</w:t>
            </w:r>
          </w:p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Педагог-организатор</w:t>
            </w:r>
          </w:p>
        </w:tc>
      </w:tr>
      <w:tr w:rsidR="00F17C40" w:rsidRPr="00C10D9F" w:rsidTr="00117523">
        <w:tc>
          <w:tcPr>
            <w:tcW w:w="959" w:type="dxa"/>
            <w:gridSpan w:val="2"/>
          </w:tcPr>
          <w:p w:rsidR="00F17C40" w:rsidRPr="00C10D9F" w:rsidRDefault="00F17C40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Акция «Никто не забыт, ничто не забыто»</w:t>
            </w:r>
          </w:p>
        </w:tc>
        <w:tc>
          <w:tcPr>
            <w:tcW w:w="1911" w:type="dxa"/>
          </w:tcPr>
          <w:p w:rsidR="00F17C40" w:rsidRPr="00C10D9F" w:rsidRDefault="000A0D6B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0A0D6B" w:rsidRPr="00C10D9F" w:rsidRDefault="000A0D6B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Зам. директора по ВР;</w:t>
            </w:r>
          </w:p>
          <w:p w:rsidR="00F17C40" w:rsidRPr="00C10D9F" w:rsidRDefault="000A0D6B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Педагог-организатор</w:t>
            </w:r>
          </w:p>
        </w:tc>
      </w:tr>
      <w:tr w:rsidR="00F17C40" w:rsidRPr="00C10D9F" w:rsidTr="00117523">
        <w:tc>
          <w:tcPr>
            <w:tcW w:w="959" w:type="dxa"/>
            <w:gridSpan w:val="2"/>
          </w:tcPr>
          <w:p w:rsidR="00F17C40" w:rsidRPr="00C10D9F" w:rsidRDefault="00F17C40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Конкурс кроссвордов «Герои войны 1812 г.»</w:t>
            </w: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C40" w:rsidRPr="00C10D9F" w:rsidTr="00117523">
        <w:tc>
          <w:tcPr>
            <w:tcW w:w="959" w:type="dxa"/>
            <w:gridSpan w:val="2"/>
          </w:tcPr>
          <w:p w:rsidR="00F17C40" w:rsidRPr="00C10D9F" w:rsidRDefault="00F17C40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Викторина «Историческое</w:t>
            </w:r>
          </w:p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Богатство нашего края»</w:t>
            </w: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C40" w:rsidRPr="00C10D9F" w:rsidTr="00117523">
        <w:tc>
          <w:tcPr>
            <w:tcW w:w="959" w:type="dxa"/>
            <w:gridSpan w:val="2"/>
          </w:tcPr>
          <w:p w:rsidR="00F17C40" w:rsidRPr="00C10D9F" w:rsidRDefault="00F17C40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C86DEB" w:rsidRPr="00C10D9F">
              <w:rPr>
                <w:rFonts w:ascii="Times New Roman" w:hAnsi="Times New Roman" w:cs="Times New Roman"/>
                <w:sz w:val="28"/>
                <w:szCs w:val="28"/>
              </w:rPr>
              <w:t>мужества «Афганистан – боль наших душ</w:t>
            </w: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C40" w:rsidRPr="00C10D9F" w:rsidTr="00117523">
        <w:tc>
          <w:tcPr>
            <w:tcW w:w="959" w:type="dxa"/>
            <w:gridSpan w:val="2"/>
          </w:tcPr>
          <w:p w:rsidR="00F17C40" w:rsidRPr="00C10D9F" w:rsidRDefault="00F17C40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Просмотр документальных фильмов по изучению истории России</w:t>
            </w: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Учителя предметники</w:t>
            </w:r>
          </w:p>
        </w:tc>
      </w:tr>
      <w:tr w:rsidR="00F17C40" w:rsidRPr="00C10D9F" w:rsidTr="00117523">
        <w:tc>
          <w:tcPr>
            <w:tcW w:w="959" w:type="dxa"/>
            <w:gridSpan w:val="2"/>
          </w:tcPr>
          <w:p w:rsidR="00F17C40" w:rsidRPr="00C10D9F" w:rsidRDefault="00F17C40" w:rsidP="00C10D9F">
            <w:pPr>
              <w:pStyle w:val="a6"/>
              <w:numPr>
                <w:ilvl w:val="0"/>
                <w:numId w:val="1"/>
              </w:num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Акции:</w:t>
            </w:r>
          </w:p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«Георгиевская лента»</w:t>
            </w:r>
          </w:p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«Бессмертный полк»</w:t>
            </w: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38" w:type="dxa"/>
          </w:tcPr>
          <w:p w:rsidR="00F17C40" w:rsidRPr="00C10D9F" w:rsidRDefault="00F17C40" w:rsidP="00C10D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119D" w:rsidRPr="00C10D9F" w:rsidRDefault="0034119D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C1121" w:rsidRPr="00C10D9F" w:rsidRDefault="001C1121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t>6. Бюджет проекта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C1121" w:rsidRPr="00C10D9F" w:rsidTr="00D90BDE">
        <w:tc>
          <w:tcPr>
            <w:tcW w:w="2392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Статья расходов</w:t>
            </w:r>
          </w:p>
        </w:tc>
        <w:tc>
          <w:tcPr>
            <w:tcW w:w="2393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393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объем собственных средств( руб)</w:t>
            </w:r>
          </w:p>
        </w:tc>
        <w:tc>
          <w:tcPr>
            <w:tcW w:w="2393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Объем запрашиваемых средств</w:t>
            </w:r>
          </w:p>
        </w:tc>
      </w:tr>
      <w:tr w:rsidR="001C1121" w:rsidRPr="00C10D9F" w:rsidTr="00D90BDE">
        <w:tc>
          <w:tcPr>
            <w:tcW w:w="2392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Организация шефской работы над ветеранами ВОВ и тружениками тыла</w:t>
            </w:r>
          </w:p>
        </w:tc>
        <w:tc>
          <w:tcPr>
            <w:tcW w:w="2393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Администрация исполкома Сельского поселения, ИП поселка</w:t>
            </w:r>
          </w:p>
        </w:tc>
        <w:tc>
          <w:tcPr>
            <w:tcW w:w="2393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1 тыс. рублей</w:t>
            </w:r>
          </w:p>
        </w:tc>
        <w:tc>
          <w:tcPr>
            <w:tcW w:w="2393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 тыс. рублей</w:t>
            </w:r>
          </w:p>
        </w:tc>
      </w:tr>
      <w:tr w:rsidR="001C1121" w:rsidRPr="00C10D9F" w:rsidTr="00D90BDE">
        <w:tc>
          <w:tcPr>
            <w:tcW w:w="2392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Приобретение атрибутики и символики</w:t>
            </w:r>
          </w:p>
        </w:tc>
        <w:tc>
          <w:tcPr>
            <w:tcW w:w="2393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Администрация исполкома Сельского поселения, ИП поселка</w:t>
            </w:r>
          </w:p>
        </w:tc>
        <w:tc>
          <w:tcPr>
            <w:tcW w:w="2393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1 тыс. рублей</w:t>
            </w:r>
          </w:p>
        </w:tc>
        <w:tc>
          <w:tcPr>
            <w:tcW w:w="2393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З тыс.рублей</w:t>
            </w:r>
          </w:p>
        </w:tc>
      </w:tr>
      <w:tr w:rsidR="001C1121" w:rsidRPr="00C10D9F" w:rsidTr="00D90BDE">
        <w:tc>
          <w:tcPr>
            <w:tcW w:w="2392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 xml:space="preserve">         Итого:</w:t>
            </w:r>
          </w:p>
        </w:tc>
        <w:tc>
          <w:tcPr>
            <w:tcW w:w="2393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 тыс. рублей</w:t>
            </w:r>
          </w:p>
        </w:tc>
        <w:tc>
          <w:tcPr>
            <w:tcW w:w="2393" w:type="dxa"/>
          </w:tcPr>
          <w:p w:rsidR="001C1121" w:rsidRPr="00C10D9F" w:rsidRDefault="001C1121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 xml:space="preserve">5 тыс. рублей </w:t>
            </w:r>
          </w:p>
        </w:tc>
      </w:tr>
    </w:tbl>
    <w:p w:rsidR="005F1710" w:rsidRPr="000132FB" w:rsidRDefault="001C1121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</w:rPr>
        <w:t>Всего: 7 тыс. рублей</w:t>
      </w:r>
    </w:p>
    <w:p w:rsidR="00C43B01" w:rsidRPr="00C10D9F" w:rsidRDefault="00C43B01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t>7. Ожидаемые результаты реализации программы</w:t>
      </w:r>
    </w:p>
    <w:p w:rsidR="007076DB" w:rsidRPr="00C10D9F" w:rsidRDefault="00D92DA0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-</w:t>
      </w:r>
      <w:r w:rsidR="007076DB" w:rsidRPr="00C10D9F">
        <w:rPr>
          <w:rFonts w:ascii="Times New Roman" w:hAnsi="Times New Roman" w:cs="Times New Roman"/>
          <w:sz w:val="28"/>
          <w:szCs w:val="28"/>
        </w:rPr>
        <w:t xml:space="preserve">формирование  устойчивого  интереса к историческому прошлому своей семьи, малой родины и России; </w:t>
      </w:r>
    </w:p>
    <w:p w:rsidR="007076DB" w:rsidRPr="00C10D9F" w:rsidRDefault="007076D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 xml:space="preserve">- уважительное и бережное отношение к памятникам истории; </w:t>
      </w:r>
    </w:p>
    <w:p w:rsidR="007076DB" w:rsidRPr="00C10D9F" w:rsidRDefault="007076D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 xml:space="preserve">- любовь и бережное отношение к родной природе; </w:t>
      </w:r>
    </w:p>
    <w:p w:rsidR="007076DB" w:rsidRPr="00C10D9F" w:rsidRDefault="007076D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 xml:space="preserve">-  посильное служение Отечеству, активная жизненная позиция, интерес к познанию, стремление к самовыражению и самореализации; инициативность и творчество в труде, бережное отношение к результатам труда, осознание значимости труда; </w:t>
      </w:r>
    </w:p>
    <w:p w:rsidR="005A4C06" w:rsidRPr="000132FB" w:rsidRDefault="007076D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 xml:space="preserve">-  честность, уважительное и доброжелательное отношение к людям, самоуважение и соблюдение правил культуры, организованность, </w:t>
      </w:r>
      <w:r w:rsidRPr="00C10D9F">
        <w:rPr>
          <w:rFonts w:ascii="Times New Roman" w:hAnsi="Times New Roman" w:cs="Times New Roman"/>
          <w:sz w:val="28"/>
          <w:szCs w:val="28"/>
        </w:rPr>
        <w:lastRenderedPageBreak/>
        <w:t xml:space="preserve">пунктуальность и требовательность к себе. </w:t>
      </w:r>
      <w:r w:rsidR="00C43B01" w:rsidRPr="00C10D9F">
        <w:rPr>
          <w:rFonts w:ascii="Times New Roman" w:hAnsi="Times New Roman" w:cs="Times New Roman"/>
          <w:sz w:val="28"/>
          <w:szCs w:val="28"/>
        </w:rPr>
        <w:t xml:space="preserve"> Предполагаемый результат включает в себя:формирование  системы  непрерывного  военно-патриотичес</w:t>
      </w:r>
      <w:r w:rsidRPr="00C10D9F">
        <w:rPr>
          <w:rFonts w:ascii="Times New Roman" w:hAnsi="Times New Roman" w:cs="Times New Roman"/>
          <w:sz w:val="28"/>
          <w:szCs w:val="28"/>
        </w:rPr>
        <w:t>кого воспитания школьников</w:t>
      </w:r>
      <w:r w:rsidR="00C43B01" w:rsidRPr="00C10D9F">
        <w:rPr>
          <w:rFonts w:ascii="Times New Roman" w:hAnsi="Times New Roman" w:cs="Times New Roman"/>
          <w:sz w:val="28"/>
          <w:szCs w:val="28"/>
        </w:rPr>
        <w:t>;обес</w:t>
      </w:r>
      <w:r w:rsidRPr="00C10D9F">
        <w:rPr>
          <w:rFonts w:ascii="Times New Roman" w:hAnsi="Times New Roman" w:cs="Times New Roman"/>
          <w:sz w:val="28"/>
          <w:szCs w:val="28"/>
        </w:rPr>
        <w:t xml:space="preserve">печение формирования у школьников </w:t>
      </w:r>
      <w:r w:rsidR="00C43B01" w:rsidRPr="00C10D9F">
        <w:rPr>
          <w:rFonts w:ascii="Times New Roman" w:hAnsi="Times New Roman" w:cs="Times New Roman"/>
          <w:sz w:val="28"/>
          <w:szCs w:val="28"/>
        </w:rPr>
        <w:t>моральной, психологической и физической готовности к защите Отечества, верности конституционному и  воинскому  долгу  в  условиях  мирного</w:t>
      </w:r>
      <w:r w:rsidR="000506C3" w:rsidRPr="00C10D9F">
        <w:rPr>
          <w:rFonts w:ascii="Times New Roman" w:hAnsi="Times New Roman" w:cs="Times New Roman"/>
          <w:sz w:val="28"/>
          <w:szCs w:val="28"/>
        </w:rPr>
        <w:t xml:space="preserve"> и  военного  времени.</w:t>
      </w:r>
      <w:r w:rsidR="00591452" w:rsidRPr="00C10D9F">
        <w:rPr>
          <w:rFonts w:ascii="Times New Roman" w:hAnsi="Times New Roman" w:cs="Times New Roman"/>
          <w:sz w:val="28"/>
          <w:szCs w:val="28"/>
        </w:rPr>
        <w:t xml:space="preserve"> </w:t>
      </w:r>
      <w:r w:rsidR="00C43B01" w:rsidRPr="00C10D9F">
        <w:rPr>
          <w:rFonts w:ascii="Times New Roman" w:hAnsi="Times New Roman" w:cs="Times New Roman"/>
          <w:sz w:val="28"/>
          <w:szCs w:val="28"/>
        </w:rPr>
        <w:t>Произойдет  значительное  улучшение  условий  для  развития волонтерского  движения  как важного  элемента</w:t>
      </w:r>
      <w:r w:rsidR="000506C3" w:rsidRPr="00C10D9F">
        <w:rPr>
          <w:rFonts w:ascii="Times New Roman" w:hAnsi="Times New Roman" w:cs="Times New Roman"/>
          <w:sz w:val="28"/>
          <w:szCs w:val="28"/>
        </w:rPr>
        <w:t xml:space="preserve"> </w:t>
      </w:r>
      <w:r w:rsidR="00C43B01" w:rsidRPr="00C10D9F">
        <w:rPr>
          <w:rFonts w:ascii="Times New Roman" w:hAnsi="Times New Roman" w:cs="Times New Roman"/>
          <w:sz w:val="28"/>
          <w:szCs w:val="28"/>
        </w:rPr>
        <w:t>гражданско-патриотического  воспитания,  что  будет  способствовать  повышению уровня консолидац</w:t>
      </w:r>
      <w:r w:rsidR="000506C3" w:rsidRPr="00C10D9F">
        <w:rPr>
          <w:rFonts w:ascii="Times New Roman" w:hAnsi="Times New Roman" w:cs="Times New Roman"/>
          <w:sz w:val="28"/>
          <w:szCs w:val="28"/>
        </w:rPr>
        <w:t>ии и взаимного доверия граждан, взаимодейст</w:t>
      </w:r>
      <w:r w:rsidR="00C43B01" w:rsidRPr="00C10D9F">
        <w:rPr>
          <w:rFonts w:ascii="Times New Roman" w:hAnsi="Times New Roman" w:cs="Times New Roman"/>
          <w:sz w:val="28"/>
          <w:szCs w:val="28"/>
        </w:rPr>
        <w:t>вия  между  волонтерскими организациями,   другими   общественными   объединениями   и н</w:t>
      </w:r>
      <w:r w:rsidR="0041689E" w:rsidRPr="00C10D9F">
        <w:rPr>
          <w:rFonts w:ascii="Times New Roman" w:hAnsi="Times New Roman" w:cs="Times New Roman"/>
          <w:sz w:val="28"/>
          <w:szCs w:val="28"/>
        </w:rPr>
        <w:t>екоммерческими  организациями</w:t>
      </w:r>
      <w:r w:rsidR="00947DC4" w:rsidRPr="00C10D9F">
        <w:rPr>
          <w:rFonts w:ascii="Times New Roman" w:hAnsi="Times New Roman" w:cs="Times New Roman"/>
          <w:sz w:val="28"/>
          <w:szCs w:val="28"/>
        </w:rPr>
        <w:t>.</w:t>
      </w:r>
    </w:p>
    <w:p w:rsidR="00947DC4" w:rsidRPr="00C10D9F" w:rsidRDefault="00947DC4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t>7.1 Прогнозируемые социальные эффекты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47DC4" w:rsidRPr="00C10D9F" w:rsidTr="00947DC4">
        <w:tc>
          <w:tcPr>
            <w:tcW w:w="4785" w:type="dxa"/>
          </w:tcPr>
          <w:p w:rsidR="00947DC4" w:rsidRPr="005A4C06" w:rsidRDefault="00947DC4" w:rsidP="00C10D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C0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947DC4" w:rsidRPr="005A4C06" w:rsidRDefault="00947DC4" w:rsidP="00C10D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C0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47DC4" w:rsidRPr="00C10D9F" w:rsidTr="00947DC4">
        <w:tc>
          <w:tcPr>
            <w:tcW w:w="4785" w:type="dxa"/>
          </w:tcPr>
          <w:p w:rsidR="00947DC4" w:rsidRPr="005A4C06" w:rsidRDefault="00947DC4" w:rsidP="00C10D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C06">
              <w:rPr>
                <w:rFonts w:ascii="Times New Roman" w:hAnsi="Times New Roman" w:cs="Times New Roman"/>
                <w:b/>
                <w:sz w:val="28"/>
                <w:szCs w:val="28"/>
              </w:rPr>
              <w:t>Стейкхолдеры</w:t>
            </w:r>
          </w:p>
        </w:tc>
        <w:tc>
          <w:tcPr>
            <w:tcW w:w="4786" w:type="dxa"/>
          </w:tcPr>
          <w:p w:rsidR="00947DC4" w:rsidRPr="005A4C06" w:rsidRDefault="00947DC4" w:rsidP="00C10D9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C06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Социальные эффекты</w:t>
            </w:r>
          </w:p>
        </w:tc>
      </w:tr>
      <w:tr w:rsidR="00947DC4" w:rsidRPr="00C10D9F" w:rsidTr="00947DC4">
        <w:tc>
          <w:tcPr>
            <w:tcW w:w="4785" w:type="dxa"/>
          </w:tcPr>
          <w:p w:rsidR="00947DC4" w:rsidRPr="00C10D9F" w:rsidRDefault="00947DC4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Учредитель</w:t>
            </w:r>
          </w:p>
        </w:tc>
        <w:tc>
          <w:tcPr>
            <w:tcW w:w="4786" w:type="dxa"/>
          </w:tcPr>
          <w:p w:rsidR="00947DC4" w:rsidRPr="00C10D9F" w:rsidRDefault="009374CF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 на воспитание гражданина своей страны</w:t>
            </w:r>
          </w:p>
        </w:tc>
      </w:tr>
      <w:tr w:rsidR="00947DC4" w:rsidRPr="00C10D9F" w:rsidTr="00947DC4">
        <w:tc>
          <w:tcPr>
            <w:tcW w:w="4785" w:type="dxa"/>
          </w:tcPr>
          <w:p w:rsidR="00947DC4" w:rsidRPr="00C10D9F" w:rsidRDefault="00947DC4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</w:p>
        </w:tc>
        <w:tc>
          <w:tcPr>
            <w:tcW w:w="4786" w:type="dxa"/>
          </w:tcPr>
          <w:p w:rsidR="00947DC4" w:rsidRPr="00C10D9F" w:rsidRDefault="009374CF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направлена на воспитание чувства патриотизма </w:t>
            </w:r>
            <w:r w:rsidR="00D31D68">
              <w:rPr>
                <w:rFonts w:ascii="Times New Roman" w:hAnsi="Times New Roman" w:cs="Times New Roman"/>
                <w:sz w:val="28"/>
                <w:szCs w:val="28"/>
              </w:rPr>
              <w:t>обучающихся участников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данной программы</w:t>
            </w:r>
          </w:p>
        </w:tc>
      </w:tr>
      <w:tr w:rsidR="00947DC4" w:rsidRPr="00C10D9F" w:rsidTr="00947DC4">
        <w:tc>
          <w:tcPr>
            <w:tcW w:w="4785" w:type="dxa"/>
          </w:tcPr>
          <w:p w:rsidR="00947DC4" w:rsidRPr="00C10D9F" w:rsidRDefault="00947DC4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  <w:tc>
          <w:tcPr>
            <w:tcW w:w="4786" w:type="dxa"/>
          </w:tcPr>
          <w:p w:rsidR="00947DC4" w:rsidRPr="00C10D9F" w:rsidRDefault="009374CF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Заинтересованные лица, заказчики</w:t>
            </w:r>
          </w:p>
        </w:tc>
      </w:tr>
      <w:tr w:rsidR="00947DC4" w:rsidRPr="00C10D9F" w:rsidTr="00947DC4">
        <w:tc>
          <w:tcPr>
            <w:tcW w:w="4785" w:type="dxa"/>
          </w:tcPr>
          <w:p w:rsidR="00947DC4" w:rsidRPr="00C10D9F" w:rsidRDefault="00947DC4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Педагогический коллектив</w:t>
            </w:r>
          </w:p>
        </w:tc>
        <w:tc>
          <w:tcPr>
            <w:tcW w:w="4786" w:type="dxa"/>
          </w:tcPr>
          <w:p w:rsidR="00947DC4" w:rsidRPr="00C10D9F" w:rsidRDefault="009374CF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данного проекта</w:t>
            </w:r>
          </w:p>
        </w:tc>
      </w:tr>
      <w:tr w:rsidR="00947DC4" w:rsidRPr="00C10D9F" w:rsidTr="00947DC4">
        <w:tc>
          <w:tcPr>
            <w:tcW w:w="4785" w:type="dxa"/>
          </w:tcPr>
          <w:p w:rsidR="00947DC4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Партнеры</w:t>
            </w:r>
          </w:p>
        </w:tc>
        <w:tc>
          <w:tcPr>
            <w:tcW w:w="4786" w:type="dxa"/>
          </w:tcPr>
          <w:p w:rsidR="00947DC4" w:rsidRPr="00C10D9F" w:rsidRDefault="009374CF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ЦВР, Исполков, Дом культуры, совет ветеранов, ДОО других школ,совет воинов афганцев «Боевое братство»</w:t>
            </w:r>
          </w:p>
        </w:tc>
      </w:tr>
    </w:tbl>
    <w:p w:rsidR="00947DC4" w:rsidRPr="00C10D9F" w:rsidRDefault="00947DC4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121" w:rsidRPr="00C10D9F" w:rsidRDefault="007F0AB6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t>7.2 Экономическая эффективность проекта</w:t>
      </w:r>
    </w:p>
    <w:p w:rsidR="00D90BDE" w:rsidRDefault="00340874" w:rsidP="004F26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Экономическая эффективность проекта заключается в том, что он функционирует на базе школы. Для этого предоставлена рекреация 2-го этажа школы. Участники проекта могут пользоваться школьной библиотекой, компьютерными классами, мультимедийными установками и т.д.</w:t>
      </w:r>
    </w:p>
    <w:p w:rsidR="004F265F" w:rsidRPr="004F265F" w:rsidRDefault="004F265F" w:rsidP="004F265F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lastRenderedPageBreak/>
        <w:t>Эффективность участия класса в социальных и гражданских акциях, традиционных национальных праздниках, творческих конкурсах, соревнованиях разного уровня.</w:t>
      </w:r>
    </w:p>
    <w:p w:rsidR="004F265F" w:rsidRPr="004F265F" w:rsidRDefault="004F265F" w:rsidP="004F26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Увеличение количества исследовательско- поисковых работ учащихся.</w:t>
      </w:r>
    </w:p>
    <w:p w:rsidR="004F265F" w:rsidRPr="004F265F" w:rsidRDefault="004F265F" w:rsidP="004F265F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Увеличение педагогов работающих по проблеме патриотического воспитания.</w:t>
      </w:r>
    </w:p>
    <w:p w:rsidR="004F265F" w:rsidRPr="004F265F" w:rsidRDefault="004F265F" w:rsidP="004F265F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Регулярное обсуждение хода реализации проекта в методическом объединении классных руководителей школы, на совещаниях;</w:t>
      </w:r>
    </w:p>
    <w:p w:rsidR="00D31D68" w:rsidRPr="004F265F" w:rsidRDefault="004F265F" w:rsidP="004F265F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Занятость учащихся класса в кружках по краеведению.</w:t>
      </w:r>
    </w:p>
    <w:p w:rsidR="0041689E" w:rsidRPr="00C10D9F" w:rsidRDefault="007F0AB6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t>8. Риски реализации проекта и пути их преодоления</w:t>
      </w:r>
    </w:p>
    <w:p w:rsidR="0041689E" w:rsidRPr="00C10D9F" w:rsidRDefault="0041689E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F0AB6" w:rsidRPr="00C10D9F" w:rsidTr="007F0AB6">
        <w:tc>
          <w:tcPr>
            <w:tcW w:w="3190" w:type="dxa"/>
          </w:tcPr>
          <w:p w:rsidR="007F0AB6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7F0AB6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7F0AB6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F0AB6" w:rsidRPr="00C10D9F" w:rsidTr="007F0AB6">
        <w:tc>
          <w:tcPr>
            <w:tcW w:w="3190" w:type="dxa"/>
          </w:tcPr>
          <w:p w:rsidR="007F0AB6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Риски</w:t>
            </w:r>
          </w:p>
        </w:tc>
        <w:tc>
          <w:tcPr>
            <w:tcW w:w="3190" w:type="dxa"/>
          </w:tcPr>
          <w:p w:rsidR="007F0AB6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Условия возникновения</w:t>
            </w:r>
          </w:p>
        </w:tc>
        <w:tc>
          <w:tcPr>
            <w:tcW w:w="3191" w:type="dxa"/>
          </w:tcPr>
          <w:p w:rsidR="007F0AB6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Пути преодоления</w:t>
            </w:r>
          </w:p>
        </w:tc>
      </w:tr>
      <w:tr w:rsidR="007F0AB6" w:rsidRPr="00C10D9F" w:rsidTr="007F0AB6">
        <w:tc>
          <w:tcPr>
            <w:tcW w:w="3190" w:type="dxa"/>
          </w:tcPr>
          <w:p w:rsidR="007F0AB6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Мотивационные</w:t>
            </w:r>
          </w:p>
        </w:tc>
        <w:tc>
          <w:tcPr>
            <w:tcW w:w="3190" w:type="dxa"/>
          </w:tcPr>
          <w:p w:rsidR="00340874" w:rsidRPr="00C10D9F" w:rsidRDefault="00340874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Низкий уровень мотивации обучающихся к участию в создании новой системы гражданско-патриотического воспитания</w:t>
            </w:r>
          </w:p>
          <w:p w:rsidR="007F0AB6" w:rsidRPr="00C10D9F" w:rsidRDefault="00823529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F29AC" w:rsidRPr="00C10D9F">
              <w:rPr>
                <w:rFonts w:ascii="Times New Roman" w:hAnsi="Times New Roman" w:cs="Times New Roman"/>
                <w:sz w:val="28"/>
                <w:szCs w:val="28"/>
              </w:rPr>
              <w:t>отребность в познании исторического прошлого и современного этапа развития России</w:t>
            </w:r>
          </w:p>
        </w:tc>
        <w:tc>
          <w:tcPr>
            <w:tcW w:w="3191" w:type="dxa"/>
          </w:tcPr>
          <w:p w:rsidR="007F0AB6" w:rsidRPr="00C10D9F" w:rsidRDefault="00340874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Привлечение к участию в проекте различных категорий участия, путем морального и материального стимулирования, привлечение школьников к реализации проекта через компоненты</w:t>
            </w:r>
          </w:p>
        </w:tc>
      </w:tr>
    </w:tbl>
    <w:p w:rsidR="0041689E" w:rsidRPr="00C10D9F" w:rsidRDefault="0041689E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0BDE" w:rsidRDefault="00D90BDE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90BDE" w:rsidRDefault="00D90BDE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90BDE" w:rsidRDefault="00D90BDE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689E" w:rsidRPr="00C10D9F" w:rsidRDefault="007F0AB6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9. Основные критерии и показатели эффективности реализации проекта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F0AB6" w:rsidRPr="00C10D9F" w:rsidTr="00D90BDE">
        <w:tc>
          <w:tcPr>
            <w:tcW w:w="3190" w:type="dxa"/>
          </w:tcPr>
          <w:p w:rsidR="007F0AB6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7F0AB6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7F0AB6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F0AB6" w:rsidRPr="00C10D9F" w:rsidTr="00D90BDE">
        <w:tc>
          <w:tcPr>
            <w:tcW w:w="3190" w:type="dxa"/>
          </w:tcPr>
          <w:p w:rsidR="007F0AB6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Критерий эффективности</w:t>
            </w:r>
          </w:p>
        </w:tc>
        <w:tc>
          <w:tcPr>
            <w:tcW w:w="3190" w:type="dxa"/>
          </w:tcPr>
          <w:p w:rsidR="007F0AB6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Условие (%)</w:t>
            </w:r>
          </w:p>
        </w:tc>
        <w:tc>
          <w:tcPr>
            <w:tcW w:w="3191" w:type="dxa"/>
          </w:tcPr>
          <w:p w:rsidR="007F0AB6" w:rsidRPr="00C10D9F" w:rsidRDefault="007F0AB6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D9F">
              <w:rPr>
                <w:rFonts w:ascii="Times New Roman" w:hAnsi="Times New Roman" w:cs="Times New Roman"/>
                <w:sz w:val="28"/>
                <w:szCs w:val="28"/>
              </w:rPr>
              <w:t>Измеритель</w:t>
            </w:r>
          </w:p>
        </w:tc>
      </w:tr>
      <w:tr w:rsidR="007F0AB6" w:rsidRPr="00C10D9F" w:rsidTr="00D90BDE">
        <w:tc>
          <w:tcPr>
            <w:tcW w:w="3190" w:type="dxa"/>
          </w:tcPr>
          <w:p w:rsidR="007F0AB6" w:rsidRPr="00C10D9F" w:rsidRDefault="004F265F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65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знаний</w:t>
            </w:r>
          </w:p>
        </w:tc>
        <w:tc>
          <w:tcPr>
            <w:tcW w:w="3190" w:type="dxa"/>
          </w:tcPr>
          <w:p w:rsidR="007F0AB6" w:rsidRPr="00C10D9F" w:rsidRDefault="000132FB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132FB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3191" w:type="dxa"/>
          </w:tcPr>
          <w:p w:rsidR="007F0AB6" w:rsidRPr="00C10D9F" w:rsidRDefault="000132FB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FB">
              <w:rPr>
                <w:rFonts w:ascii="Times New Roman" w:hAnsi="Times New Roman" w:cs="Times New Roman"/>
                <w:sz w:val="28"/>
                <w:szCs w:val="28"/>
              </w:rPr>
              <w:t>Исследовательская работа</w:t>
            </w:r>
          </w:p>
        </w:tc>
      </w:tr>
      <w:tr w:rsidR="004F265F" w:rsidRPr="00C10D9F" w:rsidTr="00D90BDE">
        <w:tc>
          <w:tcPr>
            <w:tcW w:w="3190" w:type="dxa"/>
          </w:tcPr>
          <w:p w:rsidR="004F265F" w:rsidRPr="004F265F" w:rsidRDefault="004F265F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65F">
              <w:rPr>
                <w:rFonts w:ascii="Times New Roman" w:hAnsi="Times New Roman" w:cs="Times New Roman"/>
                <w:sz w:val="28"/>
                <w:szCs w:val="28"/>
              </w:rPr>
              <w:t>Повышение уровня воспитанности</w:t>
            </w:r>
          </w:p>
        </w:tc>
        <w:tc>
          <w:tcPr>
            <w:tcW w:w="3190" w:type="dxa"/>
          </w:tcPr>
          <w:p w:rsidR="004F265F" w:rsidRPr="00C10D9F" w:rsidRDefault="000132FB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FB"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  <w:tc>
          <w:tcPr>
            <w:tcW w:w="3191" w:type="dxa"/>
          </w:tcPr>
          <w:p w:rsidR="004F265F" w:rsidRPr="00C10D9F" w:rsidRDefault="000132FB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FB">
              <w:rPr>
                <w:rFonts w:ascii="Times New Roman" w:hAnsi="Times New Roman" w:cs="Times New Roman"/>
                <w:sz w:val="28"/>
                <w:szCs w:val="28"/>
              </w:rPr>
              <w:t>Совместная работа на участке, классный час</w:t>
            </w:r>
          </w:p>
        </w:tc>
      </w:tr>
      <w:tr w:rsidR="004F265F" w:rsidRPr="00C10D9F" w:rsidTr="00D90BDE">
        <w:tc>
          <w:tcPr>
            <w:tcW w:w="3190" w:type="dxa"/>
          </w:tcPr>
          <w:p w:rsidR="004F265F" w:rsidRPr="004F265F" w:rsidRDefault="004F265F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65F">
              <w:rPr>
                <w:rFonts w:ascii="Times New Roman" w:hAnsi="Times New Roman" w:cs="Times New Roman"/>
                <w:sz w:val="28"/>
                <w:szCs w:val="28"/>
              </w:rPr>
              <w:t>Повышение уровня сотрудничества, довери</w:t>
            </w:r>
            <w:r w:rsidR="000132F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90" w:type="dxa"/>
          </w:tcPr>
          <w:p w:rsidR="004F265F" w:rsidRPr="00C10D9F" w:rsidRDefault="000132FB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FB"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  <w:tc>
          <w:tcPr>
            <w:tcW w:w="3191" w:type="dxa"/>
          </w:tcPr>
          <w:p w:rsidR="004F265F" w:rsidRPr="00C10D9F" w:rsidRDefault="000132FB" w:rsidP="00C10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FB">
              <w:rPr>
                <w:rFonts w:ascii="Times New Roman" w:hAnsi="Times New Roman" w:cs="Times New Roman"/>
                <w:sz w:val="28"/>
                <w:szCs w:val="28"/>
              </w:rPr>
              <w:t>Совместная работа</w:t>
            </w:r>
          </w:p>
        </w:tc>
      </w:tr>
    </w:tbl>
    <w:p w:rsidR="0041689E" w:rsidRPr="00C10D9F" w:rsidRDefault="0041689E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Когнитивный компонент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знание собственной истории (семьи, рода, фамилии) на фоне знания отечественного историко-культурного процесса;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знание о «Малой родине» (родной край: история, культура, традиции, достижения, проблемы и др.);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знания о своем Отечестве, его истории, культуре, этносе, героических свершениях, достижениях, проблемах и др.;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понимание сущности и особенностей гражданственности, российского патриотизма;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 xml:space="preserve">знание содержания таких понятий </w:t>
      </w:r>
      <w:r w:rsidR="00AF6EEB" w:rsidRPr="00C10D9F">
        <w:rPr>
          <w:rFonts w:ascii="Times New Roman" w:hAnsi="Times New Roman" w:cs="Times New Roman"/>
          <w:sz w:val="28"/>
          <w:szCs w:val="28"/>
        </w:rPr>
        <w:t>и категорий, как «Отечество», «Патриотизм», «П</w:t>
      </w:r>
      <w:r w:rsidRPr="00C10D9F">
        <w:rPr>
          <w:rFonts w:ascii="Times New Roman" w:hAnsi="Times New Roman" w:cs="Times New Roman"/>
          <w:sz w:val="28"/>
          <w:szCs w:val="28"/>
        </w:rPr>
        <w:t xml:space="preserve">атриот», </w:t>
      </w:r>
      <w:r w:rsidR="00AF6EEB" w:rsidRPr="00C10D9F">
        <w:rPr>
          <w:rFonts w:ascii="Times New Roman" w:hAnsi="Times New Roman" w:cs="Times New Roman"/>
          <w:sz w:val="28"/>
          <w:szCs w:val="28"/>
        </w:rPr>
        <w:t>«С</w:t>
      </w:r>
      <w:r w:rsidRPr="00C10D9F">
        <w:rPr>
          <w:rFonts w:ascii="Times New Roman" w:hAnsi="Times New Roman" w:cs="Times New Roman"/>
          <w:sz w:val="28"/>
          <w:szCs w:val="28"/>
        </w:rPr>
        <w:t>лужение Отечест</w:t>
      </w:r>
      <w:r w:rsidR="00AF6EEB" w:rsidRPr="00C10D9F">
        <w:rPr>
          <w:rFonts w:ascii="Times New Roman" w:hAnsi="Times New Roman" w:cs="Times New Roman"/>
          <w:sz w:val="28"/>
          <w:szCs w:val="28"/>
        </w:rPr>
        <w:t>ву», «Национальные интересы», «З</w:t>
      </w:r>
      <w:r w:rsidRPr="00C10D9F">
        <w:rPr>
          <w:rFonts w:ascii="Times New Roman" w:hAnsi="Times New Roman" w:cs="Times New Roman"/>
          <w:sz w:val="28"/>
          <w:szCs w:val="28"/>
        </w:rPr>
        <w:t>ащита Отечества» и др.;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понимание роли, места и значения России в мировой цивилизации, самобытности и уникальности нашего общества и государства, имеющих свой путь в истории человечества;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способность к анализу процессов и явлений, проблем и противоречий, присущих обществу и государству, понимание их причин и путей решения в интересах  развития России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lastRenderedPageBreak/>
        <w:t>Мировоззренческий компонент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осмысление Отечества как высшей социально значимой, духовно исторической и интегрированной ценности;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осознание неразрывности с Отечеством, неразрывной сопричастности с тем, что его составляет (природа, история, язык, культура, национальная принадлежность, родословие, религия, территория, менталитет и др.);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гордость за принадлежность к истории, традициям, культуре, героическим свершениям и достижениям Отечества;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приоритетность ценностей и интересов Отечества перед индивидуальными, семейными, групповыми, корпоративными, национальными, политическими и др.;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осмысление своей роли и места в жизни общества, государства и судьбе Отечества (социально-ценностное самоопределение);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убеждение в необходимости защиты национальных интересов России, возрождения ее силы и могущества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Деятельностный компонент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готовность к непосредственному участию в созидательной деятельности на благо Отечества и его защиты;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совокупность навыков, умений, качеств, необходимых для реализации функции защиты Отечества в одной из сфер жизни общества, государства;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социальная активность личности, группы в качестве субъекта патриотической деятельности;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самореализация в качестве субъекта патриотической деятельности в одной или нескольких сферах общественной и государственной жизни;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реальный вклад в развитие и укрепление России в одной (нескольких) сферах социально значимой деятельности;</w:t>
      </w:r>
    </w:p>
    <w:p w:rsidR="004762ED" w:rsidRPr="00C10D9F" w:rsidRDefault="004762ED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•</w:t>
      </w:r>
      <w:r w:rsidRPr="00C10D9F">
        <w:rPr>
          <w:rFonts w:ascii="Times New Roman" w:hAnsi="Times New Roman" w:cs="Times New Roman"/>
          <w:sz w:val="28"/>
          <w:szCs w:val="28"/>
        </w:rPr>
        <w:tab/>
        <w:t>отстаивание и утверждение патриотизма как жизненно важного принципа в борьбе с русофобией, космополитизмом, маргинальностью, с его деформациями и извращениями как высшей ценности.</w:t>
      </w: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689E" w:rsidRDefault="00A62336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0D9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Заключение</w:t>
      </w:r>
    </w:p>
    <w:p w:rsidR="000132FB" w:rsidRP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2FB">
        <w:rPr>
          <w:rFonts w:ascii="Times New Roman" w:hAnsi="Times New Roman" w:cs="Times New Roman"/>
          <w:sz w:val="28"/>
          <w:szCs w:val="28"/>
        </w:rPr>
        <w:t xml:space="preserve">Данный проект охватывает весь педагогический процесс, пронизывает все структуры, интегрируя учебные занятия и внеурочную жизнь обучающихся, разнообразные виды деятельности. Формирует эффективную работу по патриотическому воспитанию, обеспечивающую оптимальные условия развития у каждого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0132FB">
        <w:rPr>
          <w:rFonts w:ascii="Times New Roman" w:hAnsi="Times New Roman" w:cs="Times New Roman"/>
          <w:sz w:val="28"/>
          <w:szCs w:val="28"/>
        </w:rPr>
        <w:t xml:space="preserve"> верности Отечеству, готовности приносить пользу обществу и государству. Утверждает в сознании и чувствах воспитанников патриотические ценности, взгляды и убеждения, воспитывает уважение к культурному и историческому прошлому России, к традициям родного края. Привлекает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0132FB">
        <w:rPr>
          <w:rFonts w:ascii="Times New Roman" w:hAnsi="Times New Roman" w:cs="Times New Roman"/>
          <w:sz w:val="28"/>
          <w:szCs w:val="28"/>
        </w:rPr>
        <w:t xml:space="preserve"> к работе по возрождению и сохранению культурных и духовно-нравственных ценностей родного края</w:t>
      </w:r>
    </w:p>
    <w:p w:rsidR="00AF6EEB" w:rsidRPr="00C10D9F" w:rsidRDefault="00A62336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П</w:t>
      </w:r>
      <w:r w:rsidR="00AF6EEB" w:rsidRPr="00C10D9F">
        <w:rPr>
          <w:rFonts w:ascii="Times New Roman" w:hAnsi="Times New Roman" w:cs="Times New Roman"/>
          <w:sz w:val="28"/>
          <w:szCs w:val="28"/>
        </w:rPr>
        <w:t xml:space="preserve">од гражданско-патриотическим воспитанием следует понимать целенаправленный, систематизированный, а также специально организуемый процесс. Гражданско-патриотическое воспитание </w:t>
      </w:r>
      <w:r w:rsidRPr="00C10D9F">
        <w:rPr>
          <w:rFonts w:ascii="Times New Roman" w:hAnsi="Times New Roman" w:cs="Times New Roman"/>
          <w:sz w:val="28"/>
          <w:szCs w:val="28"/>
        </w:rPr>
        <w:t>человека</w:t>
      </w:r>
      <w:r w:rsidR="00AF6EEB" w:rsidRPr="00C10D9F">
        <w:rPr>
          <w:rFonts w:ascii="Times New Roman" w:hAnsi="Times New Roman" w:cs="Times New Roman"/>
          <w:sz w:val="28"/>
          <w:szCs w:val="28"/>
        </w:rPr>
        <w:t xml:space="preserve"> формируется с раннего возраста, когда ребенку необходимо прививать чувство верности своему Отечеству, разъяснять, что у каждого гражданина страны имеются свои обязанности, которые он должен знать и выполнять, в том числе и выполнение гражданского долга по защите интересов государства. Гражданско-патриотическое воспитание в образовательном процессе должно быть направлено на развитие и формирование личности, которая содержит в себе качества гражданина - патриота своей Родины, а </w:t>
      </w:r>
      <w:r w:rsidRPr="00C10D9F">
        <w:rPr>
          <w:rFonts w:ascii="Times New Roman" w:hAnsi="Times New Roman" w:cs="Times New Roman"/>
          <w:sz w:val="28"/>
          <w:szCs w:val="28"/>
        </w:rPr>
        <w:t>также,</w:t>
      </w:r>
      <w:r w:rsidR="00AF6EEB" w:rsidRPr="00C10D9F">
        <w:rPr>
          <w:rFonts w:ascii="Times New Roman" w:hAnsi="Times New Roman" w:cs="Times New Roman"/>
          <w:sz w:val="28"/>
          <w:szCs w:val="28"/>
        </w:rPr>
        <w:t xml:space="preserve"> которая способна выполнять успешно гражданские </w:t>
      </w:r>
      <w:r w:rsidRPr="00C10D9F">
        <w:rPr>
          <w:rFonts w:ascii="Times New Roman" w:hAnsi="Times New Roman" w:cs="Times New Roman"/>
          <w:sz w:val="28"/>
          <w:szCs w:val="28"/>
        </w:rPr>
        <w:t>обязанности,</w:t>
      </w:r>
      <w:r w:rsidR="00AF6EEB" w:rsidRPr="00C10D9F">
        <w:rPr>
          <w:rFonts w:ascii="Times New Roman" w:hAnsi="Times New Roman" w:cs="Times New Roman"/>
          <w:sz w:val="28"/>
          <w:szCs w:val="28"/>
        </w:rPr>
        <w:t xml:space="preserve"> как в мирное, так и в военное время. Школе принадлежит большая роль в формировании гражданско-патриотических качеств у подрастающего поколения. Патриотическое воспитание должно быть одним из приоритетных направлений в воспитательной деятельности в школе. Развитие этих качеств должно происходить не только на уроке, но и на правильно организованной внеклассной деятельности. Гражданско-патриотическое воспитание в школе должно быть настолько эффективным, чтобы мы смогли вырастить поколение настоящих граждан-патриотов, любящих свою Родину, готовое встать на </w:t>
      </w:r>
      <w:r w:rsidR="00AF6EEB" w:rsidRPr="00C10D9F">
        <w:rPr>
          <w:rFonts w:ascii="Times New Roman" w:hAnsi="Times New Roman" w:cs="Times New Roman"/>
          <w:sz w:val="28"/>
          <w:szCs w:val="28"/>
        </w:rPr>
        <w:lastRenderedPageBreak/>
        <w:t>защиту своего Отечества, которое сможет приумножить национальные богатства, и тем самым уровень жизни народа своей страны сделать качественнее. Оно должно занимать центральное место в воспитательной системе общеобразовательной школы.</w:t>
      </w:r>
    </w:p>
    <w:p w:rsidR="00AF6EEB" w:rsidRPr="00C10D9F" w:rsidRDefault="00AF6EE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336" w:rsidRPr="00C10D9F" w:rsidRDefault="00A62336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336" w:rsidRPr="00C10D9F" w:rsidRDefault="00A62336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336" w:rsidRPr="00C10D9F" w:rsidRDefault="00A62336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336" w:rsidRDefault="00A62336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2FB" w:rsidRDefault="000132F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2FB" w:rsidRPr="00C10D9F" w:rsidRDefault="000132FB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336" w:rsidRPr="00C10D9F" w:rsidRDefault="00A62336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EDC" w:rsidRDefault="00A62336" w:rsidP="00C10D9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D9F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документов и источников информации</w:t>
      </w:r>
    </w:p>
    <w:p w:rsidR="00D90BDE" w:rsidRPr="00D90BDE" w:rsidRDefault="00D90BDE" w:rsidP="00D90BDE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DE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</w:t>
      </w:r>
    </w:p>
    <w:p w:rsidR="00D90BDE" w:rsidRPr="00D90BDE" w:rsidRDefault="00D90BDE" w:rsidP="00D90BDE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DE">
        <w:rPr>
          <w:rFonts w:ascii="Times New Roman" w:hAnsi="Times New Roman" w:cs="Times New Roman"/>
          <w:sz w:val="28"/>
          <w:szCs w:val="28"/>
        </w:rPr>
        <w:t xml:space="preserve">с Конституцией РФ, ст. 28, ст. 29 (о свободе совести и о свободе информации), </w:t>
      </w:r>
    </w:p>
    <w:p w:rsidR="00D90BDE" w:rsidRPr="00D90BDE" w:rsidRDefault="00D90BDE" w:rsidP="00D90BDE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DE">
        <w:rPr>
          <w:rFonts w:ascii="Times New Roman" w:hAnsi="Times New Roman" w:cs="Times New Roman"/>
          <w:sz w:val="28"/>
          <w:szCs w:val="28"/>
        </w:rPr>
        <w:t xml:space="preserve">Федеральным законом «О свободе совести и религиозных объединениях» (ст. 3, п. 1, ст. 5, п. 4), </w:t>
      </w:r>
    </w:p>
    <w:p w:rsidR="00D90BDE" w:rsidRPr="00D90BDE" w:rsidRDefault="00D90BDE" w:rsidP="00D90BDE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DE">
        <w:rPr>
          <w:rFonts w:ascii="Times New Roman" w:hAnsi="Times New Roman" w:cs="Times New Roman"/>
          <w:sz w:val="28"/>
          <w:szCs w:val="28"/>
        </w:rPr>
        <w:t xml:space="preserve">Федеральным Законом «Об образовании РФ», </w:t>
      </w:r>
    </w:p>
    <w:p w:rsidR="00D90BDE" w:rsidRPr="00D90BDE" w:rsidRDefault="00D90BDE" w:rsidP="00D90BDE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DE">
        <w:rPr>
          <w:rFonts w:ascii="Times New Roman" w:hAnsi="Times New Roman" w:cs="Times New Roman"/>
          <w:sz w:val="28"/>
          <w:szCs w:val="28"/>
        </w:rPr>
        <w:t xml:space="preserve">Международной конвенцией «О правах ребенка» 1989 г, </w:t>
      </w:r>
    </w:p>
    <w:p w:rsidR="00D90BDE" w:rsidRPr="00D90BDE" w:rsidRDefault="00D90BDE" w:rsidP="00D90BDE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DE">
        <w:rPr>
          <w:rFonts w:ascii="Times New Roman" w:hAnsi="Times New Roman" w:cs="Times New Roman"/>
          <w:sz w:val="28"/>
          <w:szCs w:val="28"/>
        </w:rPr>
        <w:t>«Всеобщей декларацией прав человека»,</w:t>
      </w:r>
    </w:p>
    <w:p w:rsidR="00D90BDE" w:rsidRPr="00D90BDE" w:rsidRDefault="00D90BDE" w:rsidP="00D90BDE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DE">
        <w:rPr>
          <w:rFonts w:ascii="Times New Roman" w:hAnsi="Times New Roman" w:cs="Times New Roman"/>
          <w:sz w:val="28"/>
          <w:szCs w:val="28"/>
        </w:rPr>
        <w:t xml:space="preserve">Гражданским кодексом РФ, </w:t>
      </w:r>
    </w:p>
    <w:p w:rsidR="00D90BDE" w:rsidRPr="00D90BDE" w:rsidRDefault="00D90BDE" w:rsidP="00D90BDE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DE">
        <w:rPr>
          <w:rFonts w:ascii="Times New Roman" w:hAnsi="Times New Roman" w:cs="Times New Roman"/>
          <w:sz w:val="28"/>
          <w:szCs w:val="28"/>
        </w:rPr>
        <w:t>Стратегия развития воспитания в РФ на период до 2025гг</w:t>
      </w:r>
    </w:p>
    <w:p w:rsidR="00D90BDE" w:rsidRPr="00D90BDE" w:rsidRDefault="00D90BDE" w:rsidP="00D90BDE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DE">
        <w:rPr>
          <w:rFonts w:ascii="Times New Roman" w:hAnsi="Times New Roman" w:cs="Times New Roman"/>
          <w:sz w:val="28"/>
          <w:szCs w:val="28"/>
        </w:rPr>
        <w:t>Стратегия развития воспитания обучающихся в РТ на 2015-2025гг</w:t>
      </w:r>
    </w:p>
    <w:p w:rsidR="00D90BDE" w:rsidRPr="00D90BDE" w:rsidRDefault="00D90BDE" w:rsidP="00D90BDE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BDE">
        <w:rPr>
          <w:rFonts w:ascii="Times New Roman" w:hAnsi="Times New Roman" w:cs="Times New Roman"/>
          <w:sz w:val="28"/>
          <w:szCs w:val="28"/>
        </w:rPr>
        <w:t>«Основами законодательства РФ о культуре»</w:t>
      </w:r>
    </w:p>
    <w:p w:rsidR="00A62336" w:rsidRPr="00C10D9F" w:rsidRDefault="00A62336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Интернет ресурсы :</w:t>
      </w:r>
    </w:p>
    <w:p w:rsidR="00A62336" w:rsidRPr="00C10D9F" w:rsidRDefault="00A62336" w:rsidP="00C10D9F">
      <w:pPr>
        <w:pStyle w:val="a6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https://www.bibliofond.ru/view.aspx?id=895115</w:t>
      </w:r>
    </w:p>
    <w:p w:rsidR="00A62336" w:rsidRPr="00C10D9F" w:rsidRDefault="00A62336" w:rsidP="00C10D9F">
      <w:pPr>
        <w:pStyle w:val="a6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https://www.bibliofond.ru/view.aspx?id=895115</w:t>
      </w:r>
    </w:p>
    <w:p w:rsidR="00A62336" w:rsidRPr="00C10D9F" w:rsidRDefault="00A62336" w:rsidP="00C10D9F">
      <w:pPr>
        <w:pStyle w:val="a6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https://znanio.ru/media/proekt_grazhdansko_patrioticheskoe_vospitanie_podrastayuschego_pokoleniya_v_sovremennyh_usloviyah-239951/267596</w:t>
      </w:r>
    </w:p>
    <w:p w:rsidR="004A1EDC" w:rsidRPr="00C10D9F" w:rsidRDefault="00A62336" w:rsidP="00C10D9F">
      <w:pPr>
        <w:pStyle w:val="a6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https://nsportal.ru/shkola/raznoe/library/2015/01/27/proekt-grazhdansko-patrioticheskogo-vospitaniya-shkolnikov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Асмолов А.Г. Что я думаю о детях: Образование и воспитание в меняющемся мире. М. ФИРО,2012 г.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Гражданственность, патриотизм, культура межнационального общения – российский путь развития. // Воспитание школьников.- 20</w:t>
      </w:r>
      <w:r w:rsidR="001C1121" w:rsidRPr="00C10D9F">
        <w:rPr>
          <w:rFonts w:ascii="Times New Roman" w:hAnsi="Times New Roman" w:cs="Times New Roman"/>
          <w:sz w:val="28"/>
          <w:szCs w:val="28"/>
        </w:rPr>
        <w:t>14</w:t>
      </w:r>
      <w:r w:rsidRPr="00C10D9F">
        <w:rPr>
          <w:rFonts w:ascii="Times New Roman" w:hAnsi="Times New Roman" w:cs="Times New Roman"/>
          <w:sz w:val="28"/>
          <w:szCs w:val="28"/>
        </w:rPr>
        <w:t>. – № 7.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 xml:space="preserve">Иоффе А.Н. Современные вызовы и риски развития гражданского образования в России. // Преподавание истории </w:t>
      </w:r>
      <w:r w:rsidR="00A62336" w:rsidRPr="00C10D9F">
        <w:rPr>
          <w:rFonts w:ascii="Times New Roman" w:hAnsi="Times New Roman" w:cs="Times New Roman"/>
          <w:sz w:val="28"/>
          <w:szCs w:val="28"/>
        </w:rPr>
        <w:t>и обществознания в школе.- 2008</w:t>
      </w:r>
      <w:r w:rsidRPr="00C10D9F">
        <w:rPr>
          <w:rFonts w:ascii="Times New Roman" w:hAnsi="Times New Roman" w:cs="Times New Roman"/>
          <w:sz w:val="28"/>
          <w:szCs w:val="28"/>
        </w:rPr>
        <w:t>- № 9.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Кузнецова Л.В. Развитие содержания понятий «гражданственность» и «гражданское воспитание» в педагогике ХХ века. // Преподавание истории и обществознания</w:t>
      </w:r>
      <w:r w:rsidR="00A62336" w:rsidRPr="00C10D9F">
        <w:rPr>
          <w:rFonts w:ascii="Times New Roman" w:hAnsi="Times New Roman" w:cs="Times New Roman"/>
          <w:sz w:val="28"/>
          <w:szCs w:val="28"/>
        </w:rPr>
        <w:t xml:space="preserve"> в школе.- 2017</w:t>
      </w:r>
      <w:r w:rsidRPr="00C10D9F">
        <w:rPr>
          <w:rFonts w:ascii="Times New Roman" w:hAnsi="Times New Roman" w:cs="Times New Roman"/>
          <w:sz w:val="28"/>
          <w:szCs w:val="28"/>
        </w:rPr>
        <w:t>- № 9.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Мастер-класс для заместителей директора по воспитательной работе:.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lastRenderedPageBreak/>
        <w:t>Патриотическое воспитание. Нормативные правовые документы. 2-е издание, пере</w:t>
      </w:r>
      <w:r w:rsidR="00A62336" w:rsidRPr="00C10D9F">
        <w:rPr>
          <w:rFonts w:ascii="Times New Roman" w:hAnsi="Times New Roman" w:cs="Times New Roman"/>
          <w:sz w:val="28"/>
          <w:szCs w:val="28"/>
        </w:rPr>
        <w:t>работанное. М.: 2014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Патриотическое воспитание. Система работы, планирование, конспекты уроков, разработки занятий. Автор-составитель И.А. Пашко</w:t>
      </w:r>
      <w:r w:rsidR="00A62336" w:rsidRPr="00C10D9F">
        <w:rPr>
          <w:rFonts w:ascii="Times New Roman" w:hAnsi="Times New Roman" w:cs="Times New Roman"/>
          <w:sz w:val="28"/>
          <w:szCs w:val="28"/>
        </w:rPr>
        <w:t>вич. «Учитель» 2015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Салихова Р. Воспитание гражданина.</w:t>
      </w:r>
      <w:r w:rsidR="00A62336" w:rsidRPr="00C10D9F">
        <w:rPr>
          <w:rFonts w:ascii="Times New Roman" w:hAnsi="Times New Roman" w:cs="Times New Roman"/>
          <w:sz w:val="28"/>
          <w:szCs w:val="28"/>
        </w:rPr>
        <w:t xml:space="preserve"> // Воспитание школьников.- 2015. –</w:t>
      </w:r>
    </w:p>
    <w:p w:rsidR="004A1EDC" w:rsidRPr="00C10D9F" w:rsidRDefault="004A1EDC" w:rsidP="00C10D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9F">
        <w:rPr>
          <w:rFonts w:ascii="Times New Roman" w:hAnsi="Times New Roman" w:cs="Times New Roman"/>
          <w:sz w:val="28"/>
          <w:szCs w:val="28"/>
        </w:rPr>
        <w:t>Хайкин В.Л., Григорьев В.Д.. Детско-взрослая созидающая общность как институт воспитания// Библиотека Института системных исследований и координации социальных проектов. 24.09.2013</w:t>
      </w:r>
    </w:p>
    <w:p w:rsidR="00EE3A33" w:rsidRDefault="00EE3A33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3E1" w:rsidRDefault="00BE73E1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C10D9F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F265F">
        <w:rPr>
          <w:rFonts w:ascii="Times New Roman" w:hAnsi="Times New Roman" w:cs="Times New Roman"/>
          <w:b/>
          <w:sz w:val="28"/>
          <w:szCs w:val="28"/>
          <w:u w:val="single"/>
        </w:rPr>
        <w:t>Приложение 1</w:t>
      </w:r>
    </w:p>
    <w:p w:rsidR="004F265F" w:rsidRDefault="004F265F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Анкета</w:t>
      </w:r>
      <w:r w:rsidRPr="004F265F">
        <w:rPr>
          <w:rFonts w:ascii="Times New Roman" w:hAnsi="Times New Roman" w:cs="Times New Roman"/>
          <w:sz w:val="28"/>
          <w:szCs w:val="28"/>
        </w:rPr>
        <w:t xml:space="preserve"> для родителей: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1. Считаете ли Вы себя компетентным в вопросах гражданско-патриотического воспитания?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-да, -нет, не знаю.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2.Что для Вас означает выражение «Быть патриотом»?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3.Считаете ли Вы , важным воспитание у детей младшего и среднего школьного возраста гражданско-патриотические чувства?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-да, - нет, - не знаю.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4. Где по-вашему , ребенок получает гражданско-патриотическое воспитание?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- в школе, -дома, - на улице.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 xml:space="preserve">5.Есть ли у Вашего ребенка желание узнавать о </w:t>
      </w:r>
      <w:r>
        <w:rPr>
          <w:rFonts w:ascii="Times New Roman" w:hAnsi="Times New Roman" w:cs="Times New Roman"/>
          <w:sz w:val="28"/>
          <w:szCs w:val="28"/>
        </w:rPr>
        <w:t>поселке,городе,районе,</w:t>
      </w:r>
      <w:r w:rsidRPr="004F265F">
        <w:rPr>
          <w:rFonts w:ascii="Times New Roman" w:hAnsi="Times New Roman" w:cs="Times New Roman"/>
          <w:sz w:val="28"/>
          <w:szCs w:val="28"/>
        </w:rPr>
        <w:t>селе, в котором он живет?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-да, -нет, - не знаю.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6.Рассказываете ли Вы своему ребенку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F265F">
        <w:rPr>
          <w:rFonts w:ascii="Times New Roman" w:hAnsi="Times New Roman" w:cs="Times New Roman"/>
          <w:sz w:val="28"/>
          <w:szCs w:val="28"/>
        </w:rPr>
        <w:t xml:space="preserve"> поселке,городе,районе,селе, его истории, знаменитых людях?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- да, -нет, иногда.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7. В каких местах Вы любите бывать со своим ребенком?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8. Что Вы лично делаете для воспитания у своего ребенка любви к своей Родине?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9. Какой помощи в этом направлении ждете от школы?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F265F">
        <w:rPr>
          <w:rFonts w:ascii="Times New Roman" w:hAnsi="Times New Roman" w:cs="Times New Roman"/>
          <w:sz w:val="28"/>
          <w:szCs w:val="28"/>
        </w:rPr>
        <w:t>.Закончите начатое предложение: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« Быть патриотом сегодня –это…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4F265F">
        <w:rPr>
          <w:rFonts w:ascii="Times New Roman" w:hAnsi="Times New Roman" w:cs="Times New Roman"/>
          <w:sz w:val="28"/>
          <w:szCs w:val="28"/>
        </w:rPr>
        <w:t>. Считаете ли Вы себя патриотом?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-да, -нет.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4F265F">
        <w:rPr>
          <w:rFonts w:ascii="Times New Roman" w:hAnsi="Times New Roman" w:cs="Times New Roman"/>
          <w:sz w:val="28"/>
          <w:szCs w:val="28"/>
        </w:rPr>
        <w:t>. если да, то что(кто) было решающим фактором в формировании ваших патриотических чувств?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4F265F">
        <w:rPr>
          <w:rFonts w:ascii="Times New Roman" w:hAnsi="Times New Roman" w:cs="Times New Roman"/>
          <w:sz w:val="28"/>
          <w:szCs w:val="28"/>
        </w:rPr>
        <w:t>.Считаете ли Вы чувство патриотизма необходимым качеством для современного человека? Почему?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4F265F">
        <w:rPr>
          <w:rFonts w:ascii="Times New Roman" w:hAnsi="Times New Roman" w:cs="Times New Roman"/>
          <w:sz w:val="28"/>
          <w:szCs w:val="28"/>
        </w:rPr>
        <w:t>. Когда Ваш ребенок станет взрослым , Вы хотите, чтобы он жил: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- в городе, в рай</w:t>
      </w:r>
      <w:r>
        <w:rPr>
          <w:rFonts w:ascii="Times New Roman" w:hAnsi="Times New Roman" w:cs="Times New Roman"/>
          <w:sz w:val="28"/>
          <w:szCs w:val="28"/>
        </w:rPr>
        <w:t>оне</w:t>
      </w:r>
      <w:r w:rsidRPr="004F265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столице</w:t>
      </w:r>
      <w:r w:rsidRPr="004F265F">
        <w:rPr>
          <w:rFonts w:ascii="Times New Roman" w:hAnsi="Times New Roman" w:cs="Times New Roman"/>
          <w:sz w:val="28"/>
          <w:szCs w:val="28"/>
        </w:rPr>
        <w:t>–в</w:t>
      </w:r>
      <w:r>
        <w:rPr>
          <w:rFonts w:ascii="Times New Roman" w:hAnsi="Times New Roman" w:cs="Times New Roman"/>
          <w:sz w:val="28"/>
          <w:szCs w:val="28"/>
        </w:rPr>
        <w:t xml:space="preserve"> поселке</w:t>
      </w:r>
      <w:r w:rsidRPr="004F265F">
        <w:rPr>
          <w:rFonts w:ascii="Times New Roman" w:hAnsi="Times New Roman" w:cs="Times New Roman"/>
          <w:sz w:val="28"/>
          <w:szCs w:val="28"/>
        </w:rPr>
        <w:t>, -трудно сказать, - не знаю.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4F265F">
        <w:rPr>
          <w:rFonts w:ascii="Times New Roman" w:hAnsi="Times New Roman" w:cs="Times New Roman"/>
          <w:sz w:val="28"/>
          <w:szCs w:val="28"/>
        </w:rPr>
        <w:t>. Составлено ли генеалогическое древо(родословная) Вашего рода?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- да, было составлено до меня, -да я занялся этим, -нет.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4F265F">
        <w:rPr>
          <w:rFonts w:ascii="Times New Roman" w:hAnsi="Times New Roman" w:cs="Times New Roman"/>
          <w:sz w:val="28"/>
          <w:szCs w:val="28"/>
        </w:rPr>
        <w:t>.Как Вы относитесь к перспективе службы в армии Вашего сына?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-положительно, - сделаю все, чтобы он туда не пошел, -положительно , при условии обеспечения сохранности жизни и здоровья моего сына.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4F265F">
        <w:rPr>
          <w:rFonts w:ascii="Times New Roman" w:hAnsi="Times New Roman" w:cs="Times New Roman"/>
          <w:sz w:val="28"/>
          <w:szCs w:val="28"/>
        </w:rPr>
        <w:t>. Имеются ли в Вашей семье семейные традиции? Какие?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4F265F">
        <w:rPr>
          <w:rFonts w:ascii="Times New Roman" w:hAnsi="Times New Roman" w:cs="Times New Roman"/>
          <w:sz w:val="28"/>
          <w:szCs w:val="28"/>
        </w:rPr>
        <w:t>. Есть ли в Вашей семье семейная реликвия, передаваемая из поколения в поколение? Какая?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4F265F">
        <w:rPr>
          <w:rFonts w:ascii="Times New Roman" w:hAnsi="Times New Roman" w:cs="Times New Roman"/>
          <w:sz w:val="28"/>
          <w:szCs w:val="28"/>
        </w:rPr>
        <w:t>.Испытываете ли Вы гордость за принадлежность к Вашей национальности?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265F">
        <w:rPr>
          <w:rFonts w:ascii="Times New Roman" w:hAnsi="Times New Roman" w:cs="Times New Roman"/>
          <w:sz w:val="28"/>
          <w:szCs w:val="28"/>
        </w:rPr>
        <w:t>-да, -нет, - затрудняюсь отве</w:t>
      </w:r>
      <w:r>
        <w:rPr>
          <w:rFonts w:ascii="Times New Roman" w:hAnsi="Times New Roman" w:cs="Times New Roman"/>
          <w:sz w:val="28"/>
          <w:szCs w:val="28"/>
        </w:rPr>
        <w:t>тить.</w:t>
      </w:r>
    </w:p>
    <w:p w:rsidR="004F265F" w:rsidRPr="004F265F" w:rsidRDefault="004F265F" w:rsidP="004F26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265F" w:rsidRDefault="004F265F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4F265F">
        <w:rPr>
          <w:rFonts w:ascii="Times New Roman" w:hAnsi="Times New Roman" w:cs="Times New Roman"/>
          <w:sz w:val="28"/>
          <w:szCs w:val="28"/>
        </w:rPr>
        <w:t>. Что делается в Вашей семье для воспитания гражданина-патриота?</w:t>
      </w:r>
    </w:p>
    <w:p w:rsidR="004F265F" w:rsidRPr="00C10D9F" w:rsidRDefault="004F265F" w:rsidP="00C10D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4F265F" w:rsidRPr="00C10D9F" w:rsidSect="005F1710">
      <w:footerReference w:type="default" r:id="rId8"/>
      <w:pgSz w:w="11906" w:h="16838"/>
      <w:pgMar w:top="851" w:right="567" w:bottom="851" w:left="1701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3B4" w:rsidRDefault="007323B4" w:rsidP="00DC1F84">
      <w:pPr>
        <w:spacing w:line="240" w:lineRule="auto"/>
      </w:pPr>
      <w:r>
        <w:separator/>
      </w:r>
    </w:p>
  </w:endnote>
  <w:endnote w:type="continuationSeparator" w:id="0">
    <w:p w:rsidR="007323B4" w:rsidRDefault="007323B4" w:rsidP="00DC1F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4765675"/>
      <w:docPartObj>
        <w:docPartGallery w:val="Page Numbers (Bottom of Page)"/>
        <w:docPartUnique/>
      </w:docPartObj>
    </w:sdtPr>
    <w:sdtEndPr/>
    <w:sdtContent>
      <w:p w:rsidR="00D90BDE" w:rsidRDefault="000207D7">
        <w:pPr>
          <w:pStyle w:val="aa"/>
          <w:jc w:val="right"/>
        </w:pPr>
        <w:r>
          <w:fldChar w:fldCharType="begin"/>
        </w:r>
        <w:r w:rsidR="00D90BDE">
          <w:instrText>PAGE   \* MERGEFORMAT</w:instrText>
        </w:r>
        <w:r>
          <w:fldChar w:fldCharType="separate"/>
        </w:r>
        <w:r w:rsidR="0066614C">
          <w:rPr>
            <w:noProof/>
          </w:rPr>
          <w:t>10</w:t>
        </w:r>
        <w:r>
          <w:fldChar w:fldCharType="end"/>
        </w:r>
      </w:p>
    </w:sdtContent>
  </w:sdt>
  <w:p w:rsidR="00D90BDE" w:rsidRDefault="00D90BD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3B4" w:rsidRDefault="007323B4" w:rsidP="00DC1F84">
      <w:pPr>
        <w:spacing w:line="240" w:lineRule="auto"/>
      </w:pPr>
      <w:r>
        <w:separator/>
      </w:r>
    </w:p>
  </w:footnote>
  <w:footnote w:type="continuationSeparator" w:id="0">
    <w:p w:rsidR="007323B4" w:rsidRDefault="007323B4" w:rsidP="00DC1F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6592A"/>
    <w:multiLevelType w:val="hybridMultilevel"/>
    <w:tmpl w:val="E1A4F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453AD"/>
    <w:multiLevelType w:val="hybridMultilevel"/>
    <w:tmpl w:val="9AD68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4756B1"/>
    <w:multiLevelType w:val="hybridMultilevel"/>
    <w:tmpl w:val="0DF82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917F99"/>
    <w:multiLevelType w:val="hybridMultilevel"/>
    <w:tmpl w:val="E3609D72"/>
    <w:lvl w:ilvl="0" w:tplc="04190001">
      <w:start w:val="1"/>
      <w:numFmt w:val="bullet"/>
      <w:lvlText w:val=""/>
      <w:lvlJc w:val="left"/>
      <w:pPr>
        <w:ind w:left="9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4" w15:restartNumberingAfterBreak="0">
    <w:nsid w:val="7D4A44ED"/>
    <w:multiLevelType w:val="hybridMultilevel"/>
    <w:tmpl w:val="D4AEB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606423"/>
    <w:multiLevelType w:val="hybridMultilevel"/>
    <w:tmpl w:val="C7F80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EDC"/>
    <w:rsid w:val="000132FB"/>
    <w:rsid w:val="000207D7"/>
    <w:rsid w:val="0002134C"/>
    <w:rsid w:val="000506C3"/>
    <w:rsid w:val="00096BDE"/>
    <w:rsid w:val="000A0D6B"/>
    <w:rsid w:val="000D4106"/>
    <w:rsid w:val="000D7972"/>
    <w:rsid w:val="000F29AC"/>
    <w:rsid w:val="00117523"/>
    <w:rsid w:val="001C1121"/>
    <w:rsid w:val="00340874"/>
    <w:rsid w:val="0034119D"/>
    <w:rsid w:val="003C589F"/>
    <w:rsid w:val="0041689E"/>
    <w:rsid w:val="00424C1A"/>
    <w:rsid w:val="00433220"/>
    <w:rsid w:val="004762ED"/>
    <w:rsid w:val="004A1EDC"/>
    <w:rsid w:val="004F265F"/>
    <w:rsid w:val="00591408"/>
    <w:rsid w:val="00591452"/>
    <w:rsid w:val="005A4C06"/>
    <w:rsid w:val="005F1710"/>
    <w:rsid w:val="0066614C"/>
    <w:rsid w:val="007076DB"/>
    <w:rsid w:val="007323B4"/>
    <w:rsid w:val="007F0AB6"/>
    <w:rsid w:val="00823529"/>
    <w:rsid w:val="008349E5"/>
    <w:rsid w:val="00892981"/>
    <w:rsid w:val="008D71C5"/>
    <w:rsid w:val="009374CF"/>
    <w:rsid w:val="00947DC4"/>
    <w:rsid w:val="00963E83"/>
    <w:rsid w:val="009866F7"/>
    <w:rsid w:val="00997913"/>
    <w:rsid w:val="00A62336"/>
    <w:rsid w:val="00AF6EEB"/>
    <w:rsid w:val="00B206BC"/>
    <w:rsid w:val="00B76C47"/>
    <w:rsid w:val="00BE73E1"/>
    <w:rsid w:val="00C10D9F"/>
    <w:rsid w:val="00C21010"/>
    <w:rsid w:val="00C31A2A"/>
    <w:rsid w:val="00C43B01"/>
    <w:rsid w:val="00C86DEB"/>
    <w:rsid w:val="00CF0F71"/>
    <w:rsid w:val="00D23634"/>
    <w:rsid w:val="00D31D68"/>
    <w:rsid w:val="00D45815"/>
    <w:rsid w:val="00D90BDE"/>
    <w:rsid w:val="00D91E7D"/>
    <w:rsid w:val="00D92DA0"/>
    <w:rsid w:val="00DC1F84"/>
    <w:rsid w:val="00E6290F"/>
    <w:rsid w:val="00EA52BF"/>
    <w:rsid w:val="00EA6E48"/>
    <w:rsid w:val="00EE3A33"/>
    <w:rsid w:val="00F17C40"/>
    <w:rsid w:val="00F846A7"/>
    <w:rsid w:val="00F8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B47EF"/>
  <w15:docId w15:val="{BEBCD542-B4E1-4FC3-8786-461C7EE01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3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34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9145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17523"/>
    <w:pPr>
      <w:ind w:left="720"/>
      <w:contextualSpacing/>
    </w:pPr>
  </w:style>
  <w:style w:type="character" w:styleId="a7">
    <w:name w:val="line number"/>
    <w:basedOn w:val="a0"/>
    <w:uiPriority w:val="99"/>
    <w:semiHidden/>
    <w:unhideWhenUsed/>
    <w:rsid w:val="0041689E"/>
  </w:style>
  <w:style w:type="paragraph" w:styleId="a8">
    <w:name w:val="header"/>
    <w:basedOn w:val="a"/>
    <w:link w:val="a9"/>
    <w:uiPriority w:val="99"/>
    <w:unhideWhenUsed/>
    <w:rsid w:val="00DC1F84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C1F84"/>
  </w:style>
  <w:style w:type="paragraph" w:styleId="aa">
    <w:name w:val="footer"/>
    <w:basedOn w:val="a"/>
    <w:link w:val="ab"/>
    <w:uiPriority w:val="99"/>
    <w:unhideWhenUsed/>
    <w:rsid w:val="00DC1F84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1F84"/>
  </w:style>
  <w:style w:type="character" w:styleId="ac">
    <w:name w:val="Hyperlink"/>
    <w:basedOn w:val="a0"/>
    <w:uiPriority w:val="99"/>
    <w:unhideWhenUsed/>
    <w:rsid w:val="00A623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41A52-18C4-481D-BC5A-3CA14577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4418</Words>
  <Characters>25186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Гульнара</cp:lastModifiedBy>
  <cp:revision>11</cp:revision>
  <dcterms:created xsi:type="dcterms:W3CDTF">2019-10-02T20:40:00Z</dcterms:created>
  <dcterms:modified xsi:type="dcterms:W3CDTF">2022-09-22T06:29:00Z</dcterms:modified>
</cp:coreProperties>
</file>