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7142D" w:rsidRPr="007F0F9F" w:rsidRDefault="007F0F9F" w:rsidP="007F0F9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16632816"/>
      <w:r w:rsidRPr="007F0F9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 Чукотского автономного округ</w:t>
      </w:r>
      <w:r>
        <w:rPr>
          <w:rFonts w:ascii="Times New Roman" w:hAnsi="Times New Roman"/>
          <w:sz w:val="28"/>
          <w:szCs w:val="28"/>
        </w:rPr>
        <w:t>а</w:t>
      </w:r>
      <w:r w:rsidRPr="007F0F9F">
        <w:rPr>
          <w:rFonts w:ascii="Times New Roman" w:hAnsi="Times New Roman"/>
          <w:sz w:val="28"/>
          <w:szCs w:val="28"/>
        </w:rPr>
        <w:t xml:space="preserve"> «Чукотский многопрофильный колледж</w:t>
      </w:r>
      <w:r>
        <w:rPr>
          <w:rFonts w:ascii="Times New Roman" w:hAnsi="Times New Roman"/>
          <w:sz w:val="28"/>
          <w:szCs w:val="28"/>
        </w:rPr>
        <w:t>»</w:t>
      </w:r>
    </w:p>
    <w:bookmarkEnd w:id="0"/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87142D" w:rsidRPr="003A78A5" w:rsidTr="007363F1">
        <w:trPr>
          <w:trHeight w:val="4594"/>
        </w:trPr>
        <w:tc>
          <w:tcPr>
            <w:tcW w:w="9962" w:type="dxa"/>
            <w:tcBorders>
              <w:top w:val="nil"/>
              <w:left w:val="nil"/>
              <w:bottom w:val="nil"/>
              <w:right w:val="nil"/>
            </w:tcBorders>
          </w:tcPr>
          <w:p w:rsidR="007F0F9F" w:rsidRDefault="007F0F9F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7F0F9F" w:rsidRDefault="007F0F9F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7F0F9F" w:rsidRDefault="007F0F9F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7F0F9F" w:rsidRDefault="007F0F9F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87142D" w:rsidRDefault="0087142D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3A78A5">
              <w:rPr>
                <w:rFonts w:ascii="Times New Roman" w:hAnsi="Times New Roman"/>
                <w:b/>
                <w:caps/>
                <w:sz w:val="28"/>
                <w:szCs w:val="28"/>
              </w:rPr>
              <w:t>Методические рекомендации</w:t>
            </w:r>
          </w:p>
          <w:p w:rsidR="0087142D" w:rsidRPr="003A78A5" w:rsidRDefault="0087142D" w:rsidP="007363F1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87142D" w:rsidRDefault="0087142D" w:rsidP="00EC57E5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34605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по организации и проведению </w:t>
            </w:r>
          </w:p>
          <w:p w:rsidR="0087142D" w:rsidRDefault="0087142D" w:rsidP="00EC57E5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практических занятий </w:t>
            </w:r>
            <w:r w:rsidRPr="00F34605">
              <w:rPr>
                <w:rFonts w:ascii="Times New Roman" w:hAnsi="Times New Roman"/>
                <w:b/>
                <w:caps/>
                <w:sz w:val="28"/>
                <w:szCs w:val="28"/>
              </w:rPr>
              <w:t>студентов</w:t>
            </w:r>
          </w:p>
          <w:p w:rsidR="0087142D" w:rsidRPr="003A78A5" w:rsidRDefault="0087142D" w:rsidP="00EC57E5">
            <w:pPr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87142D" w:rsidRDefault="0087142D" w:rsidP="001F0A6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7E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EC57E5">
              <w:rPr>
                <w:rFonts w:ascii="Times New Roman" w:hAnsi="Times New Roman"/>
                <w:bCs/>
                <w:sz w:val="28"/>
                <w:szCs w:val="28"/>
              </w:rPr>
              <w:t>ПМ.04.Методическое обеспечение образовательного процесса</w:t>
            </w:r>
            <w:r w:rsidRPr="00EC57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42D" w:rsidRPr="00EC57E5" w:rsidRDefault="0087142D" w:rsidP="001F0A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801B7">
              <w:rPr>
                <w:rFonts w:ascii="Times New Roman" w:hAnsi="Times New Roman"/>
                <w:sz w:val="28"/>
                <w:szCs w:val="28"/>
              </w:rPr>
              <w:t xml:space="preserve">учебной дисциплины МДК.04.01 </w:t>
            </w:r>
            <w:r w:rsidRPr="006801B7">
              <w:rPr>
                <w:rFonts w:ascii="Times New Roman" w:hAnsi="Times New Roman"/>
                <w:bCs/>
                <w:sz w:val="28"/>
                <w:szCs w:val="28"/>
              </w:rPr>
              <w:t>Теоретические и прикладные аспекты методической работы учителя начальных классов</w:t>
            </w:r>
            <w:r w:rsidRPr="006801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42D" w:rsidRPr="00EC57E5" w:rsidRDefault="0087142D" w:rsidP="001F0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142D" w:rsidRPr="00EC57E5" w:rsidRDefault="0087142D" w:rsidP="001F0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7E5">
              <w:rPr>
                <w:rFonts w:ascii="Times New Roman" w:hAnsi="Times New Roman"/>
                <w:sz w:val="28"/>
                <w:szCs w:val="28"/>
              </w:rPr>
              <w:t xml:space="preserve">программы подготовки специалистов среднего звена </w:t>
            </w:r>
          </w:p>
          <w:p w:rsidR="0087142D" w:rsidRPr="00EC57E5" w:rsidRDefault="0087142D" w:rsidP="00EC57E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142D" w:rsidRPr="00EC57E5" w:rsidRDefault="0087142D" w:rsidP="00EC57E5">
            <w:pPr>
              <w:spacing w:after="0" w:line="240" w:lineRule="exact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EC57E5">
              <w:rPr>
                <w:rFonts w:ascii="Times New Roman" w:hAnsi="Times New Roman"/>
                <w:sz w:val="28"/>
                <w:szCs w:val="28"/>
              </w:rPr>
              <w:t>по специальности СПО 44.02.02</w:t>
            </w:r>
            <w:r w:rsidRPr="00EC57E5">
              <w:rPr>
                <w:rFonts w:ascii="Times New Roman" w:hAnsi="Times New Roman"/>
                <w:caps/>
                <w:sz w:val="28"/>
                <w:szCs w:val="28"/>
              </w:rPr>
              <w:t xml:space="preserve"> П</w:t>
            </w:r>
            <w:r w:rsidRPr="00EC57E5">
              <w:rPr>
                <w:rFonts w:ascii="Times New Roman" w:hAnsi="Times New Roman"/>
                <w:sz w:val="28"/>
                <w:szCs w:val="28"/>
              </w:rPr>
              <w:t xml:space="preserve">реподавание в начальных классах </w:t>
            </w:r>
          </w:p>
          <w:p w:rsidR="0087142D" w:rsidRDefault="0087142D" w:rsidP="00EC57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ind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142D" w:rsidRPr="00EC57E5" w:rsidRDefault="0087142D" w:rsidP="00EC57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ind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7E5">
              <w:rPr>
                <w:rFonts w:ascii="Times New Roman" w:hAnsi="Times New Roman"/>
                <w:sz w:val="28"/>
                <w:szCs w:val="28"/>
              </w:rPr>
              <w:t>углубленной подготовки</w:t>
            </w:r>
          </w:p>
          <w:p w:rsidR="0087142D" w:rsidRPr="003A78A5" w:rsidRDefault="0087142D" w:rsidP="007363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6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142D" w:rsidRPr="00B703C8" w:rsidRDefault="0087142D" w:rsidP="007363F1">
      <w:pPr>
        <w:spacing w:line="360" w:lineRule="auto"/>
        <w:jc w:val="center"/>
        <w:rPr>
          <w:rFonts w:ascii="Times New Roman" w:hAnsi="Times New Roman"/>
        </w:rPr>
      </w:pPr>
    </w:p>
    <w:p w:rsidR="0087142D" w:rsidRPr="00B703C8" w:rsidRDefault="0087142D" w:rsidP="007363F1">
      <w:pPr>
        <w:spacing w:line="360" w:lineRule="auto"/>
        <w:jc w:val="center"/>
        <w:rPr>
          <w:rFonts w:ascii="Times New Roman" w:hAnsi="Times New Roman"/>
        </w:rPr>
      </w:pPr>
    </w:p>
    <w:p w:rsidR="0087142D" w:rsidRDefault="0087142D" w:rsidP="007363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Default="0087142D" w:rsidP="007363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Default="0087142D" w:rsidP="007363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Default="0087142D" w:rsidP="007363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Default="0087142D" w:rsidP="007363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Default="007F0F9F" w:rsidP="001F0A6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Анадврь,2022</w:t>
      </w:r>
    </w:p>
    <w:p w:rsidR="007F0F9F" w:rsidRDefault="007F0F9F" w:rsidP="001F0A6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0F9F" w:rsidRPr="001F0A6B" w:rsidRDefault="007F0F9F" w:rsidP="001F0A6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7142D" w:rsidRPr="001405A7" w:rsidRDefault="0087142D" w:rsidP="007363F1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FD5433">
        <w:rPr>
          <w:rFonts w:ascii="Times New Roman" w:hAnsi="Times New Roman"/>
          <w:sz w:val="24"/>
          <w:szCs w:val="24"/>
        </w:rPr>
        <w:lastRenderedPageBreak/>
        <w:t xml:space="preserve">       Методические указания по организации и проведению </w:t>
      </w:r>
      <w:r>
        <w:rPr>
          <w:rFonts w:ascii="Times New Roman" w:hAnsi="Times New Roman"/>
          <w:sz w:val="24"/>
          <w:szCs w:val="24"/>
        </w:rPr>
        <w:t xml:space="preserve">практических занятий </w:t>
      </w:r>
      <w:r w:rsidRPr="00FD5433">
        <w:rPr>
          <w:rFonts w:ascii="Times New Roman" w:hAnsi="Times New Roman"/>
          <w:sz w:val="24"/>
          <w:szCs w:val="24"/>
        </w:rPr>
        <w:t xml:space="preserve">студентов по </w:t>
      </w:r>
      <w:r>
        <w:rPr>
          <w:rFonts w:ascii="Times New Roman" w:hAnsi="Times New Roman"/>
          <w:sz w:val="24"/>
          <w:szCs w:val="24"/>
        </w:rPr>
        <w:t xml:space="preserve">ПМ 04 </w:t>
      </w:r>
      <w:r w:rsidRPr="00967523">
        <w:rPr>
          <w:rFonts w:ascii="Times New Roman" w:hAnsi="Times New Roman"/>
          <w:sz w:val="24"/>
          <w:szCs w:val="24"/>
        </w:rPr>
        <w:t>Методическое обеспечение образовательного процесса</w:t>
      </w:r>
      <w:r>
        <w:rPr>
          <w:sz w:val="20"/>
          <w:szCs w:val="20"/>
        </w:rPr>
        <w:t xml:space="preserve"> </w:t>
      </w:r>
      <w:r w:rsidRPr="00FD5433">
        <w:rPr>
          <w:rFonts w:ascii="Times New Roman" w:hAnsi="Times New Roman"/>
          <w:sz w:val="24"/>
          <w:szCs w:val="24"/>
        </w:rPr>
        <w:t xml:space="preserve">учебной дисциплины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 w:rsidRPr="001405A7">
        <w:rPr>
          <w:rFonts w:ascii="Times New Roman" w:hAnsi="Times New Roman"/>
          <w:sz w:val="24"/>
          <w:szCs w:val="24"/>
        </w:rPr>
        <w:t xml:space="preserve"> программы подготовки специалистов среднего звена (ППССЗ) по специальности СПО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44.02.02</w:t>
      </w:r>
      <w:r w:rsidRPr="001405A7">
        <w:rPr>
          <w:rFonts w:ascii="Times New Roman" w:hAnsi="Times New Roman"/>
          <w:caps/>
          <w:sz w:val="24"/>
          <w:szCs w:val="24"/>
        </w:rPr>
        <w:t xml:space="preserve"> П</w:t>
      </w:r>
      <w:r w:rsidRPr="001405A7">
        <w:rPr>
          <w:rFonts w:ascii="Times New Roman" w:hAnsi="Times New Roman"/>
          <w:sz w:val="24"/>
          <w:szCs w:val="24"/>
        </w:rPr>
        <w:t>реподавание в начальных классах углубленной подготовки</w:t>
      </w:r>
      <w:r>
        <w:rPr>
          <w:rFonts w:ascii="Times New Roman" w:hAnsi="Times New Roman"/>
          <w:sz w:val="24"/>
          <w:szCs w:val="24"/>
        </w:rPr>
        <w:t>.</w:t>
      </w:r>
    </w:p>
    <w:p w:rsidR="0087142D" w:rsidRPr="00FD5433" w:rsidRDefault="0087142D" w:rsidP="007363F1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433">
        <w:rPr>
          <w:rFonts w:ascii="Times New Roman" w:hAnsi="Times New Roman"/>
          <w:b/>
          <w:sz w:val="24"/>
          <w:szCs w:val="24"/>
        </w:rPr>
        <w:t>Разработчик</w:t>
      </w:r>
      <w:r>
        <w:rPr>
          <w:rFonts w:ascii="Times New Roman" w:hAnsi="Times New Roman"/>
          <w:b/>
          <w:sz w:val="24"/>
          <w:szCs w:val="24"/>
        </w:rPr>
        <w:t>и</w:t>
      </w:r>
      <w:r w:rsidRPr="00FD5433">
        <w:rPr>
          <w:rFonts w:ascii="Times New Roman" w:hAnsi="Times New Roman"/>
          <w:b/>
          <w:sz w:val="24"/>
          <w:szCs w:val="24"/>
        </w:rPr>
        <w:t>:</w:t>
      </w:r>
      <w:r w:rsidRPr="00FD5433">
        <w:rPr>
          <w:rFonts w:ascii="Times New Roman" w:hAnsi="Times New Roman"/>
          <w:sz w:val="24"/>
          <w:szCs w:val="24"/>
        </w:rPr>
        <w:t xml:space="preserve"> </w:t>
      </w:r>
    </w:p>
    <w:p w:rsidR="0087142D" w:rsidRDefault="007F0F9F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F9F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 Чукотского автономного округа «Чукотский многопрофильный колледж»</w:t>
      </w:r>
    </w:p>
    <w:p w:rsidR="0087142D" w:rsidRPr="00FD5433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D5433">
        <w:rPr>
          <w:rFonts w:ascii="Times New Roman" w:hAnsi="Times New Roman"/>
          <w:sz w:val="24"/>
          <w:szCs w:val="24"/>
        </w:rPr>
        <w:t xml:space="preserve">реподаватель педагогических дисциплин </w:t>
      </w:r>
      <w:r w:rsidR="007F0F9F">
        <w:rPr>
          <w:rFonts w:ascii="Times New Roman" w:hAnsi="Times New Roman"/>
          <w:sz w:val="24"/>
          <w:szCs w:val="24"/>
        </w:rPr>
        <w:t xml:space="preserve"> Жирнова И. М.</w:t>
      </w: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EB1639" w:rsidRDefault="0087142D" w:rsidP="00736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F21842" w:rsidRDefault="0087142D" w:rsidP="007363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142D" w:rsidRPr="00F21842" w:rsidRDefault="0087142D" w:rsidP="007363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1842">
        <w:rPr>
          <w:rFonts w:ascii="Times New Roman" w:hAnsi="Times New Roman"/>
          <w:sz w:val="24"/>
          <w:szCs w:val="24"/>
        </w:rPr>
        <w:t xml:space="preserve">          </w:t>
      </w:r>
    </w:p>
    <w:tbl>
      <w:tblPr>
        <w:tblW w:w="9623" w:type="dxa"/>
        <w:jc w:val="center"/>
        <w:tblLayout w:type="fixed"/>
        <w:tblLook w:val="0000" w:firstRow="0" w:lastRow="0" w:firstColumn="0" w:lastColumn="0" w:noHBand="0" w:noVBand="0"/>
      </w:tblPr>
      <w:tblGrid>
        <w:gridCol w:w="3194"/>
        <w:gridCol w:w="3817"/>
        <w:gridCol w:w="2612"/>
      </w:tblGrid>
      <w:tr w:rsidR="0087142D" w:rsidRPr="003A78A5" w:rsidTr="007363F1">
        <w:trPr>
          <w:cantSplit/>
          <w:trHeight w:val="356"/>
          <w:jc w:val="center"/>
        </w:trPr>
        <w:tc>
          <w:tcPr>
            <w:tcW w:w="3194" w:type="dxa"/>
            <w:vMerge w:val="restart"/>
            <w:vAlign w:val="center"/>
          </w:tcPr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ОДОБРЕНО</w:t>
            </w:r>
          </w:p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предметно-цикловой комиссией</w:t>
            </w:r>
          </w:p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педагогики и психологии</w:t>
            </w:r>
          </w:p>
        </w:tc>
        <w:tc>
          <w:tcPr>
            <w:tcW w:w="3817" w:type="dxa"/>
          </w:tcPr>
          <w:p w:rsidR="0087142D" w:rsidRPr="003A78A5" w:rsidRDefault="0087142D" w:rsidP="007363F1">
            <w:pPr>
              <w:pStyle w:val="1"/>
              <w:rPr>
                <w:b w:val="0"/>
                <w:sz w:val="24"/>
                <w:szCs w:val="24"/>
              </w:rPr>
            </w:pPr>
          </w:p>
        </w:tc>
        <w:tc>
          <w:tcPr>
            <w:tcW w:w="2612" w:type="dxa"/>
            <w:vMerge w:val="restart"/>
          </w:tcPr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Заместитель директора по УМР</w:t>
            </w:r>
          </w:p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 w:rsidR="007F0F9F">
              <w:rPr>
                <w:rFonts w:ascii="Times New Roman" w:hAnsi="Times New Roman"/>
                <w:sz w:val="24"/>
                <w:szCs w:val="24"/>
              </w:rPr>
              <w:t>Паксюткина</w:t>
            </w:r>
            <w:proofErr w:type="spellEnd"/>
            <w:r w:rsidR="007F0F9F">
              <w:rPr>
                <w:rFonts w:ascii="Times New Roman" w:hAnsi="Times New Roman"/>
                <w:sz w:val="24"/>
                <w:szCs w:val="24"/>
              </w:rPr>
              <w:t xml:space="preserve"> Е. А.</w:t>
            </w:r>
          </w:p>
        </w:tc>
      </w:tr>
      <w:tr w:rsidR="0087142D" w:rsidRPr="003A78A5" w:rsidTr="007363F1">
        <w:trPr>
          <w:cantSplit/>
          <w:jc w:val="center"/>
        </w:trPr>
        <w:tc>
          <w:tcPr>
            <w:tcW w:w="3194" w:type="dxa"/>
            <w:vMerge/>
            <w:vAlign w:val="bottom"/>
          </w:tcPr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7" w:type="dxa"/>
          </w:tcPr>
          <w:p w:rsidR="0087142D" w:rsidRPr="003A78A5" w:rsidRDefault="0087142D" w:rsidP="007363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2" w:type="dxa"/>
            <w:vMerge/>
            <w:vAlign w:val="bottom"/>
          </w:tcPr>
          <w:p w:rsidR="0087142D" w:rsidRPr="003A78A5" w:rsidRDefault="0087142D" w:rsidP="007363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7363F1">
        <w:trPr>
          <w:cantSplit/>
          <w:trHeight w:val="80"/>
          <w:jc w:val="center"/>
        </w:trPr>
        <w:tc>
          <w:tcPr>
            <w:tcW w:w="3194" w:type="dxa"/>
            <w:vAlign w:val="bottom"/>
          </w:tcPr>
          <w:p w:rsidR="0087142D" w:rsidRPr="003A78A5" w:rsidRDefault="00ED7B3E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__________ 20</w:t>
            </w:r>
            <w:r w:rsidR="007F0F9F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87142D" w:rsidRPr="003A78A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817" w:type="dxa"/>
            <w:vMerge w:val="restart"/>
            <w:vAlign w:val="center"/>
          </w:tcPr>
          <w:p w:rsidR="0087142D" w:rsidRPr="003A78A5" w:rsidRDefault="0087142D" w:rsidP="007363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2" w:type="dxa"/>
            <w:vMerge/>
            <w:vAlign w:val="bottom"/>
          </w:tcPr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7363F1">
        <w:trPr>
          <w:cantSplit/>
          <w:trHeight w:val="412"/>
          <w:jc w:val="center"/>
        </w:trPr>
        <w:tc>
          <w:tcPr>
            <w:tcW w:w="3194" w:type="dxa"/>
            <w:vAlign w:val="bottom"/>
          </w:tcPr>
          <w:p w:rsidR="007F0F9F" w:rsidRDefault="0087142D" w:rsidP="007363F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Председатель _______</w:t>
            </w:r>
          </w:p>
          <w:p w:rsidR="0087142D" w:rsidRPr="003A78A5" w:rsidRDefault="007F0F9F" w:rsidP="007363F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Сенченко Н. В.</w:t>
            </w:r>
            <w:r w:rsidR="0087142D" w:rsidRPr="003A78A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817" w:type="dxa"/>
            <w:vMerge/>
          </w:tcPr>
          <w:p w:rsidR="0087142D" w:rsidRPr="003A78A5" w:rsidRDefault="0087142D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87142D" w:rsidRPr="003A78A5" w:rsidRDefault="00ED7B3E" w:rsidP="00736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________20</w:t>
            </w:r>
            <w:r w:rsidR="007F0F9F">
              <w:rPr>
                <w:rFonts w:ascii="Times New Roman" w:hAnsi="Times New Roman"/>
                <w:sz w:val="24"/>
                <w:szCs w:val="24"/>
              </w:rPr>
              <w:t>22</w:t>
            </w:r>
            <w:r w:rsidR="0087142D" w:rsidRPr="003A78A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736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7142D" w:rsidRDefault="0087142D" w:rsidP="00BE17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142D" w:rsidRDefault="0087142D" w:rsidP="00BE17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142D" w:rsidRDefault="0087142D" w:rsidP="00BE17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142D" w:rsidRDefault="0087142D" w:rsidP="00BE17DD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F0F9F" w:rsidRDefault="007F0F9F" w:rsidP="00BE17DD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D7B3E" w:rsidRDefault="00ED7B3E" w:rsidP="00ED7B3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ED7B3E" w:rsidRDefault="00ED7B3E" w:rsidP="002017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7142D" w:rsidRDefault="0087142D" w:rsidP="002017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7709A">
        <w:rPr>
          <w:rFonts w:ascii="Times New Roman" w:hAnsi="Times New Roman"/>
          <w:b/>
          <w:sz w:val="24"/>
          <w:szCs w:val="24"/>
        </w:rPr>
        <w:t>Введение</w:t>
      </w:r>
    </w:p>
    <w:p w:rsidR="0087142D" w:rsidRPr="00F7709A" w:rsidRDefault="0087142D" w:rsidP="002017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7142D" w:rsidRPr="001F0A6B" w:rsidRDefault="0087142D" w:rsidP="007F0F9F">
      <w:pPr>
        <w:pStyle w:val="af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 xml:space="preserve">Практические занятия,  как вид учебных занятий, направлены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подготовки. </w:t>
      </w:r>
    </w:p>
    <w:p w:rsidR="0087142D" w:rsidRPr="001F0A6B" w:rsidRDefault="0087142D" w:rsidP="007F0F9F">
      <w:pPr>
        <w:pStyle w:val="af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В процессе практического занятия обучающиеся  выполняют одно или несколько практических заданий в соответствии с изучаемым содержанием учебного материала.</w:t>
      </w:r>
    </w:p>
    <w:p w:rsidR="0087142D" w:rsidRPr="001F0A6B" w:rsidRDefault="0087142D" w:rsidP="007F0F9F">
      <w:pPr>
        <w:pStyle w:val="af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 xml:space="preserve">Содержание практических занятий по учебной дисциплине </w:t>
      </w:r>
      <w:r w:rsidRPr="007363F1">
        <w:rPr>
          <w:sz w:val="24"/>
        </w:rPr>
        <w:t xml:space="preserve">МДК.04.01 </w:t>
      </w:r>
      <w:r w:rsidRPr="007363F1">
        <w:rPr>
          <w:bCs/>
          <w:sz w:val="24"/>
        </w:rPr>
        <w:t>Теоретические и прикладные аспекты методической работы учителя начальных классов</w:t>
      </w:r>
      <w:r>
        <w:rPr>
          <w:szCs w:val="28"/>
        </w:rPr>
        <w:t xml:space="preserve"> </w:t>
      </w:r>
      <w:r w:rsidRPr="001F0A6B">
        <w:rPr>
          <w:rStyle w:val="aa"/>
          <w:b w:val="0"/>
          <w:sz w:val="24"/>
        </w:rPr>
        <w:t>должно охватывать весь круг профессиональных умений, на подготовку к которым ориентирована данная дисциплина, а в совокупности охватывать всю профессиональную деятельность, к которой готовится специалист.</w:t>
      </w:r>
    </w:p>
    <w:p w:rsidR="0087142D" w:rsidRPr="001F0A6B" w:rsidRDefault="0087142D" w:rsidP="007F0F9F">
      <w:pPr>
        <w:pStyle w:val="af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При разработке содержания практических занятий следует учитывать, что наряду с формированием умений и навыков в процессе практических занятий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</w:t>
      </w:r>
    </w:p>
    <w:p w:rsidR="0087142D" w:rsidRPr="001F0A6B" w:rsidRDefault="0087142D" w:rsidP="007F0F9F">
      <w:pPr>
        <w:pStyle w:val="af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Выполнение обучающимися практических занятий проводится с целью:</w:t>
      </w:r>
    </w:p>
    <w:p w:rsidR="0087142D" w:rsidRPr="001F0A6B" w:rsidRDefault="0087142D" w:rsidP="007F0F9F">
      <w:pPr>
        <w:pStyle w:val="af"/>
        <w:widowControl/>
        <w:numPr>
          <w:ilvl w:val="0"/>
          <w:numId w:val="42"/>
        </w:numPr>
        <w:tabs>
          <w:tab w:val="left" w:pos="993"/>
        </w:tabs>
        <w:suppressAutoHyphens w:val="0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 xml:space="preserve">формирования практических умений в соответствии с требованиями к уровню подготовки обучающихся, установленными ФГОС и рабочей программой учебной дисциплины по конкретным разделам и темам дисциплины; </w:t>
      </w:r>
    </w:p>
    <w:p w:rsidR="0087142D" w:rsidRPr="001F0A6B" w:rsidRDefault="0087142D" w:rsidP="007F0F9F">
      <w:pPr>
        <w:pStyle w:val="af"/>
        <w:widowControl/>
        <w:numPr>
          <w:ilvl w:val="0"/>
          <w:numId w:val="42"/>
        </w:numPr>
        <w:tabs>
          <w:tab w:val="left" w:pos="993"/>
        </w:tabs>
        <w:suppressAutoHyphens w:val="0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 xml:space="preserve">обобщения, систематизации, углубления, закрепления полученных теоретических знаний; </w:t>
      </w:r>
    </w:p>
    <w:p w:rsidR="0087142D" w:rsidRPr="001F0A6B" w:rsidRDefault="0087142D" w:rsidP="007F0F9F">
      <w:pPr>
        <w:pStyle w:val="af"/>
        <w:widowControl/>
        <w:numPr>
          <w:ilvl w:val="0"/>
          <w:numId w:val="42"/>
        </w:numPr>
        <w:tabs>
          <w:tab w:val="left" w:pos="993"/>
        </w:tabs>
        <w:suppressAutoHyphens w:val="0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совершенствования умений применять полученные знания на практике, реализации единства интеллектуальной и практической деятельности;</w:t>
      </w:r>
    </w:p>
    <w:p w:rsidR="0087142D" w:rsidRPr="001F0A6B" w:rsidRDefault="0087142D" w:rsidP="007F0F9F">
      <w:pPr>
        <w:pStyle w:val="af"/>
        <w:widowControl/>
        <w:numPr>
          <w:ilvl w:val="0"/>
          <w:numId w:val="42"/>
        </w:numPr>
        <w:tabs>
          <w:tab w:val="left" w:pos="993"/>
        </w:tabs>
        <w:suppressAutoHyphens w:val="0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развития интеллектуальных умений у будущих специалистов: аналитических, проектировочных, конструктивных и др.;</w:t>
      </w:r>
    </w:p>
    <w:p w:rsidR="0087142D" w:rsidRPr="001F0A6B" w:rsidRDefault="0087142D" w:rsidP="007F0F9F">
      <w:pPr>
        <w:pStyle w:val="af"/>
        <w:widowControl/>
        <w:numPr>
          <w:ilvl w:val="0"/>
          <w:numId w:val="42"/>
        </w:numPr>
        <w:tabs>
          <w:tab w:val="left" w:pos="993"/>
        </w:tabs>
        <w:suppressAutoHyphens w:val="0"/>
        <w:spacing w:after="0"/>
        <w:ind w:left="0" w:firstLine="709"/>
        <w:contextualSpacing/>
        <w:jc w:val="both"/>
        <w:rPr>
          <w:rStyle w:val="aa"/>
          <w:b w:val="0"/>
          <w:sz w:val="24"/>
        </w:rPr>
      </w:pPr>
      <w:r w:rsidRPr="001F0A6B">
        <w:rPr>
          <w:rStyle w:val="aa"/>
          <w:b w:val="0"/>
          <w:sz w:val="24"/>
        </w:rPr>
        <w:t>выработки таких профессионально значимых качеств, как самостоятельность, ответственность, точность, творческая инициатива  при решении поставленных задач при освоении  общих  и профессиональных компетенций.</w:t>
      </w:r>
    </w:p>
    <w:p w:rsidR="0087142D" w:rsidRPr="001F0A6B" w:rsidRDefault="0087142D" w:rsidP="007F0F9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509B">
        <w:rPr>
          <w:rFonts w:ascii="Times New Roman" w:hAnsi="Times New Roman"/>
          <w:sz w:val="24"/>
          <w:szCs w:val="24"/>
        </w:rPr>
        <w:t xml:space="preserve">Вышеперечисленные умения и знания направлены на формирование следующих профессиональных и общих компетенций студентов: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b/>
          <w:bCs/>
          <w:color w:val="000000"/>
          <w:sz w:val="24"/>
          <w:szCs w:val="24"/>
        </w:rPr>
        <w:t xml:space="preserve">иметь практический опыт: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анализа учебно-методических комплектов, разработки учебно-методических материалов (рабочих программ, учебно-тематических планов) на основе образовательных стандартов начального общего образования, примерных программ начального общего образования с учетом вида образовательного учреждения, особенностей класса и отдельных обучающихся; - участия в создании предметно-развивающей среды в кабинете;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изучения и анализа педагогической и методической литературы по проблемам начального общего образования;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подготовки и презентации отчетов, рефератов, докладов;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оформления портфолио педагогических достижений;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презентации педагогических разработок в виде отчетов, рефератов, выступлений; </w:t>
      </w:r>
    </w:p>
    <w:p w:rsidR="0087142D" w:rsidRPr="001F0A6B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участия в исследовательской и проектной деятельности;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b/>
          <w:bCs/>
          <w:color w:val="000000"/>
          <w:sz w:val="24"/>
          <w:szCs w:val="24"/>
        </w:rPr>
        <w:t xml:space="preserve">уметь: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анализировать стандарты, примерные программы начального общего образования, вариативные (авторские) программы и учебники по предметам начальной школы;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определять цели и задачи, планировать обучение и воспитание младших школьников;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lastRenderedPageBreak/>
        <w:t xml:space="preserve">- осуществлять планирование с учетом возрастных и индивидуально-психологических особенностей обучающихся;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определять педагогические проблемы методического характера и находить способы их решения;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адаптировать имеющиеся методические разработки;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сравнивать эффективность применяемых методов начального общего образования, выбирать наиболее эффективные образовательные технологии с учетом вида образовательного учреждения и особенностей возраста обучающихся; </w:t>
      </w:r>
    </w:p>
    <w:p w:rsidR="00ED7B3E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создавать в кабинете предметно-развивающую среду;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готовить и оформлять отчеты, рефераты, конспекты;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с помощью руководителя определять цели, задачи, планировать исследовательскую и проектную деятельность в области начального общего образования;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использовать методы и методики педагогического исследования и проектирования, подобранные совместно с руководителем; </w:t>
      </w:r>
    </w:p>
    <w:p w:rsidR="0087142D" w:rsidRPr="001F0A6B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4"/>
          <w:szCs w:val="24"/>
        </w:rPr>
        <w:t xml:space="preserve">- оформлять результаты исследовательской и проектной работы;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b/>
          <w:bCs/>
          <w:color w:val="000000"/>
          <w:sz w:val="23"/>
          <w:szCs w:val="23"/>
        </w:rPr>
        <w:t xml:space="preserve">знать: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967523">
        <w:rPr>
          <w:rFonts w:ascii="Times New Roman" w:hAnsi="Times New Roman"/>
          <w:color w:val="000000"/>
          <w:sz w:val="23"/>
          <w:szCs w:val="23"/>
        </w:rPr>
        <w:t xml:space="preserve">теоретические основы методической деятельности учителя начальных классов; - теоретические основы, методику планирования в начальном образовании, требования к оформлению соответствующей документации;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особенности современных подходов и педагогических технологий в области начального общего образования;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концептуальные основы и содержание примерных программ начального общего образования;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концептуальные основы и содержание вариативных программ начального общего образования;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педагогические, гигиенические, специальные требования к созданию предметно-развивающей среды в кабинете;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источники, способы обобщения, представления и распространения педагогического опыта; </w:t>
      </w:r>
    </w:p>
    <w:p w:rsidR="0087142D" w:rsidRPr="00967523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 xml:space="preserve">- логику подготовки и требования к устному выступлению, отчету, реферированию, конспектированию; </w:t>
      </w:r>
    </w:p>
    <w:p w:rsidR="0087142D" w:rsidRDefault="0087142D" w:rsidP="007F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523">
        <w:rPr>
          <w:rFonts w:ascii="Times New Roman" w:hAnsi="Times New Roman"/>
          <w:color w:val="000000"/>
          <w:sz w:val="23"/>
          <w:szCs w:val="23"/>
        </w:rPr>
        <w:t>- основы организации опытно-экспериментальной работы в сфере образования.</w:t>
      </w:r>
    </w:p>
    <w:p w:rsidR="0087142D" w:rsidRPr="00EC57E5" w:rsidRDefault="0087142D" w:rsidP="00EC57E5">
      <w:pPr>
        <w:pStyle w:val="Style9"/>
        <w:widowControl/>
        <w:rPr>
          <w:bCs/>
        </w:rPr>
      </w:pPr>
      <w:r>
        <w:rPr>
          <w:rStyle w:val="FontStyle72"/>
          <w:sz w:val="24"/>
          <w:szCs w:val="24"/>
        </w:rPr>
        <w:t xml:space="preserve">В результате освоения МДК </w:t>
      </w:r>
      <w:r w:rsidRPr="00487098">
        <w:rPr>
          <w:rStyle w:val="FontStyle72"/>
          <w:sz w:val="24"/>
          <w:szCs w:val="24"/>
        </w:rPr>
        <w:t xml:space="preserve"> должны формироваться общие компетенции (ОК):</w:t>
      </w:r>
    </w:p>
    <w:tbl>
      <w:tblPr>
        <w:tblpPr w:leftFromText="180" w:rightFromText="180" w:bottomFromText="200" w:vertAnchor="text" w:horzAnchor="margin" w:tblpY="37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5956"/>
      </w:tblGrid>
      <w:tr w:rsidR="0087142D" w:rsidRPr="003A78A5" w:rsidTr="008E4C11">
        <w:trPr>
          <w:trHeight w:val="254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Результаты (освоенные ПК)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7142D" w:rsidRPr="003A78A5" w:rsidTr="008E4C11">
        <w:trPr>
          <w:trHeight w:val="1246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1. 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интереса к будущей профессии, осознания ее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социальной значимости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Участие в профессиональных конкурсах, олимпиадах, проектах, выставках, трансляция педагогического опыта на научно-практических конференциях.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Публикации на тему педагогических исследований.</w:t>
            </w:r>
          </w:p>
        </w:tc>
      </w:tr>
      <w:tr w:rsidR="0087142D" w:rsidRPr="003A78A5" w:rsidTr="008E4C11">
        <w:trPr>
          <w:trHeight w:val="1038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Своевременность и качество выполнения учебных заданий.</w:t>
            </w:r>
          </w:p>
          <w:p w:rsidR="0087142D" w:rsidRPr="00487098" w:rsidRDefault="0087142D" w:rsidP="00487098">
            <w:pPr>
              <w:pStyle w:val="a8"/>
              <w:ind w:left="0" w:hanging="720"/>
              <w:rPr>
                <w:bCs/>
              </w:rPr>
            </w:pPr>
            <w:r w:rsidRPr="00487098">
              <w:rPr>
                <w:bCs/>
              </w:rPr>
              <w:t xml:space="preserve">Рациональность планирования и организации учебной </w:t>
            </w:r>
          </w:p>
          <w:p w:rsidR="0087142D" w:rsidRPr="00487098" w:rsidRDefault="0087142D" w:rsidP="00487098">
            <w:pPr>
              <w:pStyle w:val="a8"/>
              <w:ind w:left="0" w:hanging="720"/>
              <w:rPr>
                <w:bCs/>
              </w:rPr>
            </w:pPr>
            <w:r w:rsidRPr="00487098">
              <w:rPr>
                <w:bCs/>
              </w:rPr>
              <w:t>деятельности.</w:t>
            </w:r>
          </w:p>
          <w:p w:rsidR="0087142D" w:rsidRPr="00487098" w:rsidRDefault="0087142D" w:rsidP="00487098">
            <w:pPr>
              <w:pStyle w:val="a8"/>
              <w:ind w:left="0" w:hanging="720"/>
            </w:pPr>
            <w:r w:rsidRPr="00487098">
              <w:t xml:space="preserve">Обоснованность выбора и применения методов и </w:t>
            </w:r>
          </w:p>
          <w:p w:rsidR="0087142D" w:rsidRPr="00487098" w:rsidRDefault="0087142D" w:rsidP="00487098">
            <w:pPr>
              <w:pStyle w:val="a8"/>
              <w:ind w:left="0" w:hanging="720"/>
            </w:pPr>
            <w:r w:rsidRPr="00487098">
              <w:t xml:space="preserve">способов решения профессиональных задач </w:t>
            </w:r>
          </w:p>
          <w:p w:rsidR="0087142D" w:rsidRPr="00487098" w:rsidRDefault="0087142D" w:rsidP="00487098">
            <w:pPr>
              <w:pStyle w:val="a8"/>
              <w:ind w:left="0" w:hanging="720"/>
            </w:pPr>
            <w:r w:rsidRPr="00487098">
              <w:t xml:space="preserve">в </w:t>
            </w:r>
            <w:r w:rsidRPr="00487098">
              <w:rPr>
                <w:bCs/>
              </w:rPr>
              <w:t xml:space="preserve">области  </w:t>
            </w:r>
            <w:r w:rsidRPr="00487098">
              <w:t>начального общего образования.</w:t>
            </w:r>
          </w:p>
          <w:p w:rsidR="0087142D" w:rsidRPr="00487098" w:rsidRDefault="0087142D" w:rsidP="00487098">
            <w:pPr>
              <w:pStyle w:val="a8"/>
              <w:ind w:left="0" w:hanging="720"/>
            </w:pPr>
            <w:r w:rsidRPr="00487098">
              <w:t xml:space="preserve">Объективность самооценки эффективности и качества </w:t>
            </w:r>
          </w:p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выполнения профессиональных задач.</w:t>
            </w:r>
          </w:p>
        </w:tc>
      </w:tr>
      <w:tr w:rsidR="0087142D" w:rsidRPr="003A78A5" w:rsidTr="008E4C11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Скорость оценки нестандартных  ситуаций.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решений в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нестандартных ситуациях.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Проявление ответственности за принятые решения.</w:t>
            </w:r>
          </w:p>
        </w:tc>
      </w:tr>
      <w:tr w:rsidR="0087142D" w:rsidRPr="003A78A5" w:rsidTr="008E4C11">
        <w:trPr>
          <w:trHeight w:val="538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Результативность поиска и использования информации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для эффективного выполнения профессиональных задач; написания рефератов, отчетов, выступлений.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Эффективность использования методов анализа и синтеза при рецензировании статей периодических педагогических изданий, Интернет-ресурсов. 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Объективность оценки материалов для методических картотек (тематических, алфавитных, электронных) по теме, выбранной студентом.</w:t>
            </w:r>
          </w:p>
        </w:tc>
      </w:tr>
      <w:tr w:rsidR="0087142D" w:rsidRPr="003A78A5" w:rsidTr="008E4C11">
        <w:trPr>
          <w:trHeight w:val="679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Оптимальность использования </w:t>
            </w:r>
            <w:r w:rsidRPr="003A78A5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информационно-коммуникационных технологий в профессиональной деятельности.</w:t>
            </w:r>
          </w:p>
          <w:p w:rsidR="0087142D" w:rsidRPr="00487098" w:rsidRDefault="0087142D" w:rsidP="00487098">
            <w:pPr>
              <w:pStyle w:val="a8"/>
              <w:ind w:left="0"/>
            </w:pPr>
            <w:r w:rsidRPr="00487098">
              <w:t>Точность и скорость выполнения заданий, связанных с поиском информации и коммуникацией.</w:t>
            </w:r>
          </w:p>
          <w:p w:rsidR="0087142D" w:rsidRPr="00487098" w:rsidRDefault="0087142D" w:rsidP="00487098">
            <w:pPr>
              <w:pStyle w:val="a8"/>
              <w:ind w:left="0"/>
            </w:pPr>
            <w:r w:rsidRPr="00487098">
              <w:t>Результативность информационного поиска.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Соблюдение требований к содержанию и оформлению электронных  презентаций при их создании и представлении.</w:t>
            </w:r>
          </w:p>
        </w:tc>
      </w:tr>
      <w:tr w:rsidR="0087142D" w:rsidRPr="003A78A5" w:rsidTr="008E4C11">
        <w:trPr>
          <w:trHeight w:val="1472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Конструктивность 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взаимодействия с учащимися, студентами,  преподавателями в процессе использования коллективных, групповых форм обучения.</w:t>
            </w:r>
          </w:p>
          <w:p w:rsidR="0087142D" w:rsidRPr="00487098" w:rsidRDefault="0087142D" w:rsidP="00487098">
            <w:pPr>
              <w:pStyle w:val="a8"/>
              <w:ind w:left="0"/>
            </w:pPr>
            <w:r w:rsidRPr="00487098">
              <w:t>Соблюдение норм и правил речевого этикета, профессиональной этики.</w:t>
            </w:r>
          </w:p>
          <w:p w:rsidR="0087142D" w:rsidRPr="00487098" w:rsidRDefault="0087142D" w:rsidP="00487098">
            <w:pPr>
              <w:pStyle w:val="a8"/>
              <w:ind w:left="0"/>
            </w:pPr>
            <w:proofErr w:type="spellStart"/>
            <w:r w:rsidRPr="00487098">
              <w:t>Диалогизм</w:t>
            </w:r>
            <w:proofErr w:type="spellEnd"/>
            <w:r w:rsidRPr="00487098">
              <w:t xml:space="preserve"> и терпимость в отношениях.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технологией эффективного общения (моделирование, организация, управление, рефлексия).</w:t>
            </w:r>
          </w:p>
        </w:tc>
      </w:tr>
      <w:tr w:rsidR="0087142D" w:rsidRPr="003A78A5" w:rsidTr="008E4C11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Оптимальность постановки цели, задач, выбора методов педагогического планирования, обеспечивающих мотивацию и успех обучающихся в  достижении результата.</w:t>
            </w:r>
            <w:r w:rsidRPr="003A78A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Своевременность осуществления контроля, оценки и коррекции деятельности обучающихся.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Владение технологией деятельностного подхода.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Проявление ответственности за </w:t>
            </w:r>
            <w:r w:rsidRPr="003A78A5">
              <w:rPr>
                <w:rFonts w:ascii="Times New Roman" w:hAnsi="Times New Roman"/>
                <w:sz w:val="24"/>
                <w:szCs w:val="24"/>
                <w:lang w:eastAsia="en-US"/>
              </w:rPr>
              <w:t>качество образовательного процесса.</w:t>
            </w:r>
          </w:p>
        </w:tc>
      </w:tr>
      <w:tr w:rsidR="0087142D" w:rsidRPr="003A78A5" w:rsidTr="008E4C11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Обоснованность и адекватность оценки своих профессионально-личностных качеств, постановки целей профессионально-личностного роста, определение форм и методов самообразования, повышения квалификации.</w:t>
            </w:r>
            <w:r w:rsidRPr="003A78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Устойчивость интереса к самообразованию, повышению квалификации в области профессиональной деятельности.</w:t>
            </w:r>
          </w:p>
        </w:tc>
      </w:tr>
      <w:tr w:rsidR="0087142D" w:rsidRPr="003A78A5" w:rsidTr="008E4C11">
        <w:trPr>
          <w:trHeight w:val="1296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9.      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Проявление познавательного интереса к инновациям в области профессиональной деятельности.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Style w:val="FontStyle41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Содержательность и аргументированность  рецензий статей периодических педагогических изданий, Интернет-ресурсов по вопросам обновления содержания НОО, использования современных образовательных технологий </w:t>
            </w:r>
            <w:r w:rsidRPr="003A78A5">
              <w:rPr>
                <w:rStyle w:val="FontStyle41"/>
                <w:sz w:val="24"/>
                <w:szCs w:val="24"/>
              </w:rPr>
              <w:t xml:space="preserve">в рамках ФГОС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НОО</w:t>
            </w:r>
            <w:r w:rsidRPr="003A78A5">
              <w:rPr>
                <w:rStyle w:val="FontStyle41"/>
                <w:sz w:val="24"/>
                <w:szCs w:val="24"/>
              </w:rPr>
              <w:t>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Ориентация в современных вариативных учебных комплектах для начальной школы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  <w:lang w:eastAsia="en-US"/>
              </w:rPr>
              <w:t>Активность использования современных образовательных технологий в профессиональной деятельности.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142D" w:rsidRPr="003A78A5" w:rsidTr="008E4C11">
        <w:trPr>
          <w:trHeight w:val="1296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10. </w:t>
            </w:r>
          </w:p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487098" w:rsidRDefault="0087142D" w:rsidP="00487098">
            <w:pPr>
              <w:pStyle w:val="a8"/>
              <w:ind w:left="0"/>
            </w:pPr>
            <w:r w:rsidRPr="00487098">
              <w:t>Оптимальность выбора форм и методов профилактики травматизма, обеспечения охраны жизни и здоровья детей.</w:t>
            </w:r>
          </w:p>
          <w:p w:rsidR="0087142D" w:rsidRPr="00487098" w:rsidRDefault="0087142D" w:rsidP="00487098">
            <w:pPr>
              <w:pStyle w:val="a8"/>
              <w:ind w:left="0"/>
            </w:pPr>
            <w:r w:rsidRPr="00487098">
              <w:t>Соблюдение требований безопасности жизнедеятельности, охраны жизни и здоровья детей при организации  педагогического процесса.</w:t>
            </w:r>
          </w:p>
          <w:p w:rsidR="0087142D" w:rsidRPr="00487098" w:rsidRDefault="0087142D" w:rsidP="00487098">
            <w:pPr>
              <w:pStyle w:val="a8"/>
              <w:ind w:left="0"/>
            </w:pPr>
            <w:r w:rsidRPr="00487098">
              <w:t>Своевременность инструктирования по технике безопасности при выполнении любых видов работ.</w:t>
            </w:r>
          </w:p>
          <w:p w:rsidR="0087142D" w:rsidRPr="00487098" w:rsidRDefault="0087142D" w:rsidP="00487098">
            <w:pPr>
              <w:pStyle w:val="a8"/>
              <w:ind w:left="0"/>
              <w:rPr>
                <w:bCs/>
              </w:rPr>
            </w:pPr>
            <w:r w:rsidRPr="00487098">
              <w:t>Соблюдение СН и П, СанПиН при организации педагогического процесса.</w:t>
            </w:r>
            <w:r w:rsidRPr="00487098">
              <w:rPr>
                <w:bCs/>
              </w:rPr>
              <w:t xml:space="preserve"> </w:t>
            </w:r>
          </w:p>
        </w:tc>
      </w:tr>
      <w:tr w:rsidR="0087142D" w:rsidRPr="003A78A5" w:rsidTr="008E4C11">
        <w:trPr>
          <w:trHeight w:val="698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11.  Строить профессиональную деятельность с соблюдением правовых норм, ее регулирующих.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планирования и организации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профессиональной деятельности правовым нормам, ее регулирующим.</w:t>
            </w:r>
          </w:p>
        </w:tc>
      </w:tr>
      <w:tr w:rsidR="0087142D" w:rsidRPr="003A78A5" w:rsidTr="008E4C11">
        <w:trPr>
          <w:trHeight w:val="1296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ОК 12.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5956" w:type="dxa"/>
            <w:tcBorders>
              <w:top w:val="single" w:sz="12" w:space="0" w:color="auto"/>
              <w:bottom w:val="single" w:sz="12" w:space="0" w:color="auto"/>
            </w:tcBorders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Активность в военно-патриотической работе.</w:t>
            </w:r>
          </w:p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Соответствие морально-волевых качеств требованиям, предъявляемым к призывникам.</w:t>
            </w:r>
          </w:p>
        </w:tc>
      </w:tr>
    </w:tbl>
    <w:p w:rsidR="0087142D" w:rsidRPr="00EC57E5" w:rsidRDefault="0087142D" w:rsidP="00EC5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FontStyle72"/>
          <w:sz w:val="24"/>
          <w:szCs w:val="24"/>
        </w:rPr>
        <w:t>В результате освоения МДК</w:t>
      </w:r>
      <w:r w:rsidRPr="00487098">
        <w:rPr>
          <w:rStyle w:val="FontStyle72"/>
          <w:sz w:val="24"/>
          <w:szCs w:val="24"/>
        </w:rPr>
        <w:t xml:space="preserve"> должны формироваться </w:t>
      </w:r>
      <w:r w:rsidRPr="00487098">
        <w:rPr>
          <w:rFonts w:ascii="Times New Roman" w:hAnsi="Times New Roman"/>
          <w:b/>
          <w:spacing w:val="-6"/>
          <w:sz w:val="24"/>
          <w:szCs w:val="24"/>
        </w:rPr>
        <w:t xml:space="preserve">профессиональные </w:t>
      </w:r>
      <w:r w:rsidRPr="00487098">
        <w:rPr>
          <w:rStyle w:val="FontStyle72"/>
          <w:sz w:val="24"/>
          <w:szCs w:val="24"/>
        </w:rPr>
        <w:t>компетенции (ПК).</w:t>
      </w: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37"/>
      </w:tblGrid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Результаты (освоенные ПК)</w:t>
            </w:r>
          </w:p>
        </w:tc>
        <w:tc>
          <w:tcPr>
            <w:tcW w:w="5937" w:type="dxa"/>
          </w:tcPr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5937" w:type="dxa"/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Ориентация в современных вариативных учебно-методических комплектах для начальной школы;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корректировки примерных программ при разработке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рабочих программ (разделов программ), учебно-тематических планов в соответствии с ФГОС начального общего образования (НОО);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методических материалов целям и задачам обучения и воспитания младших школьников.</w:t>
            </w:r>
          </w:p>
        </w:tc>
      </w:tr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ПК 4.2. Создавать в кабинете предметно-развивающую среду.</w:t>
            </w:r>
          </w:p>
        </w:tc>
        <w:tc>
          <w:tcPr>
            <w:tcW w:w="5937" w:type="dxa"/>
          </w:tcPr>
          <w:p w:rsidR="0087142D" w:rsidRPr="00487098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Оптимальность подбора необходимых дидактических материалов для создания предметно-развивающей среды в кабинете начального обучения с учетом п</w:t>
            </w:r>
            <w:r w:rsidRPr="00487098">
              <w:rPr>
                <w:rFonts w:ascii="Times New Roman" w:hAnsi="Times New Roman"/>
                <w:bCs/>
                <w:sz w:val="24"/>
                <w:szCs w:val="24"/>
              </w:rPr>
              <w:t>едагогических, гигиенических, специальных требований;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продуктивность реализации проекта «Моделирование предметно-развивающей среды в кабинете  начального обучения». </w:t>
            </w:r>
          </w:p>
        </w:tc>
      </w:tr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ПК 4.3. Систематизировать и оценивать педагогический опыт и образовательные технологии в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937" w:type="dxa"/>
          </w:tcPr>
          <w:p w:rsidR="0087142D" w:rsidRPr="003A78A5" w:rsidRDefault="0087142D" w:rsidP="00487098">
            <w:pPr>
              <w:spacing w:after="0" w:line="240" w:lineRule="auto"/>
              <w:jc w:val="both"/>
              <w:rPr>
                <w:rStyle w:val="FontStyle41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Содержательность и аргументированность  рецензий статей периодических педагогических изданий, Интернет-ресурсов по вопросам </w:t>
            </w:r>
            <w:r w:rsidRPr="003A78A5">
              <w:rPr>
                <w:rStyle w:val="FontStyle41"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начального общего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  <w:r w:rsidRPr="003A78A5">
              <w:rPr>
                <w:rStyle w:val="FontStyle41"/>
                <w:sz w:val="24"/>
                <w:szCs w:val="24"/>
              </w:rPr>
              <w:t>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соответствие методических материалов (конспектов и планов уроков, внеклассных мероприятий и др.), выполненных на основе </w:t>
            </w:r>
            <w:r w:rsidRPr="003A78A5">
              <w:rPr>
                <w:rStyle w:val="FontStyle41"/>
                <w:sz w:val="24"/>
                <w:szCs w:val="24"/>
              </w:rPr>
              <w:t xml:space="preserve">изучения педагогического опыта и образовательных технологий в области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НОО, предъявляемым требованиям;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рациональность подбора источников для методических картотек по теме, выбранной студентом;</w:t>
            </w:r>
          </w:p>
          <w:p w:rsidR="0087142D" w:rsidRPr="003A78A5" w:rsidRDefault="0087142D" w:rsidP="0048709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объективность анализа педагогического опыта в области профессиональной деятельности.</w:t>
            </w:r>
          </w:p>
        </w:tc>
      </w:tr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5937" w:type="dxa"/>
          </w:tcPr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оформления рефератов, отчетов, выступлений предъявляемым требованиям;</w:t>
            </w:r>
          </w:p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соблюдение условий успешного выступления.</w:t>
            </w:r>
          </w:p>
        </w:tc>
      </w:tr>
      <w:tr w:rsidR="0087142D" w:rsidRPr="003A78A5" w:rsidTr="008E4C11">
        <w:tc>
          <w:tcPr>
            <w:tcW w:w="3652" w:type="dxa"/>
          </w:tcPr>
          <w:p w:rsidR="0087142D" w:rsidRPr="003A78A5" w:rsidRDefault="0087142D" w:rsidP="0048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5937" w:type="dxa"/>
          </w:tcPr>
          <w:p w:rsidR="0087142D" w:rsidRPr="00487098" w:rsidRDefault="0087142D" w:rsidP="00487098">
            <w:pPr>
              <w:pStyle w:val="a8"/>
              <w:ind w:left="0"/>
              <w:jc w:val="both"/>
            </w:pPr>
            <w:r w:rsidRPr="00487098">
              <w:t>Соответствие разработки  урока-проекта (занятия-проекта) требованиям, предъявляемым к организации проектной деятельности;</w:t>
            </w:r>
          </w:p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целесообразность использования на практике  методов и методик педагогического исследования и проектирования в соответствии с темой и содержанием, подобранных совместно с руководителем; </w:t>
            </w:r>
          </w:p>
          <w:p w:rsidR="0087142D" w:rsidRPr="003A78A5" w:rsidRDefault="0087142D" w:rsidP="0048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представления  результатов исследовательской и проектной работы предъявляемым требованиям.</w:t>
            </w:r>
          </w:p>
        </w:tc>
      </w:tr>
    </w:tbl>
    <w:p w:rsidR="0087142D" w:rsidRDefault="0087142D" w:rsidP="00EC57E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142D" w:rsidRPr="001405A7" w:rsidRDefault="0087142D" w:rsidP="003624E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A414A">
        <w:rPr>
          <w:rFonts w:ascii="Times New Roman" w:hAnsi="Times New Roman"/>
          <w:sz w:val="24"/>
          <w:szCs w:val="24"/>
        </w:rPr>
        <w:t xml:space="preserve">Данные методические указания по организации и проведению практических работ составлены в соответствии с содержанием рабочей программы учебной дисциплины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05A7">
        <w:rPr>
          <w:rFonts w:ascii="Times New Roman" w:hAnsi="Times New Roman"/>
          <w:sz w:val="24"/>
          <w:szCs w:val="24"/>
        </w:rPr>
        <w:t>по специальности СПО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44.02.02.</w:t>
      </w:r>
      <w:r w:rsidRPr="001405A7">
        <w:rPr>
          <w:rFonts w:ascii="Times New Roman" w:hAnsi="Times New Roman"/>
          <w:caps/>
          <w:sz w:val="24"/>
          <w:szCs w:val="24"/>
        </w:rPr>
        <w:t xml:space="preserve"> П</w:t>
      </w:r>
      <w:r w:rsidRPr="001405A7">
        <w:rPr>
          <w:rFonts w:ascii="Times New Roman" w:hAnsi="Times New Roman"/>
          <w:sz w:val="24"/>
          <w:szCs w:val="24"/>
        </w:rPr>
        <w:t>реподавание в начальных классах углубленной подготовки</w:t>
      </w:r>
      <w:r>
        <w:rPr>
          <w:rFonts w:ascii="Times New Roman" w:hAnsi="Times New Roman"/>
          <w:sz w:val="24"/>
          <w:szCs w:val="24"/>
        </w:rPr>
        <w:t>.</w:t>
      </w:r>
    </w:p>
    <w:p w:rsidR="0087142D" w:rsidRDefault="0087142D" w:rsidP="003624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7709A">
        <w:rPr>
          <w:rFonts w:ascii="Times New Roman" w:hAnsi="Times New Roman"/>
          <w:sz w:val="24"/>
          <w:szCs w:val="24"/>
        </w:rPr>
        <w:t xml:space="preserve">УД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709A">
        <w:rPr>
          <w:rFonts w:ascii="Times New Roman" w:hAnsi="Times New Roman"/>
          <w:sz w:val="24"/>
          <w:szCs w:val="24"/>
        </w:rPr>
        <w:t xml:space="preserve">изучается в течение 2-х семестров. Общий объем времени, отведенный на  выполнение </w:t>
      </w:r>
      <w:r>
        <w:rPr>
          <w:rFonts w:ascii="Times New Roman" w:hAnsi="Times New Roman"/>
          <w:sz w:val="24"/>
          <w:szCs w:val="24"/>
        </w:rPr>
        <w:t>практических и лабораторных работ – 30 часов.</w:t>
      </w:r>
    </w:p>
    <w:p w:rsidR="0087142D" w:rsidRPr="003624E9" w:rsidRDefault="0087142D" w:rsidP="003624E9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</w:rPr>
      </w:pPr>
      <w:r w:rsidRPr="007A414A">
        <w:rPr>
          <w:rFonts w:ascii="Times New Roman" w:hAnsi="Times New Roman"/>
          <w:sz w:val="24"/>
          <w:szCs w:val="28"/>
        </w:rPr>
        <w:t>Методические указания призваны помочь студентам правильно организовать работу и рационально использовать свое время при овладении содержани</w:t>
      </w:r>
      <w:r>
        <w:rPr>
          <w:rFonts w:ascii="Times New Roman" w:hAnsi="Times New Roman"/>
          <w:sz w:val="24"/>
          <w:szCs w:val="28"/>
        </w:rPr>
        <w:t xml:space="preserve">ем учебной дисциплины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 w:rsidRPr="007A414A">
        <w:rPr>
          <w:rFonts w:ascii="Times New Roman" w:hAnsi="Times New Roman"/>
          <w:sz w:val="24"/>
          <w:szCs w:val="28"/>
        </w:rPr>
        <w:t>, закреплении теоретических знаний и умений.</w:t>
      </w:r>
    </w:p>
    <w:p w:rsidR="0087142D" w:rsidRDefault="0087142D" w:rsidP="0096752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B1639">
        <w:rPr>
          <w:rFonts w:ascii="Times New Roman" w:hAnsi="Times New Roman"/>
          <w:b/>
          <w:sz w:val="24"/>
          <w:szCs w:val="24"/>
        </w:rPr>
        <w:t xml:space="preserve">Распределение часов на выполнение </w:t>
      </w:r>
      <w:r>
        <w:rPr>
          <w:rFonts w:ascii="Times New Roman" w:hAnsi="Times New Roman"/>
          <w:b/>
          <w:sz w:val="24"/>
          <w:szCs w:val="24"/>
        </w:rPr>
        <w:t>практических занятий</w:t>
      </w:r>
      <w:r w:rsidRPr="00EB1639">
        <w:rPr>
          <w:rFonts w:ascii="Times New Roman" w:hAnsi="Times New Roman"/>
          <w:b/>
          <w:sz w:val="24"/>
          <w:szCs w:val="24"/>
        </w:rPr>
        <w:t xml:space="preserve"> п</w:t>
      </w:r>
      <w:r>
        <w:rPr>
          <w:rFonts w:ascii="Times New Roman" w:hAnsi="Times New Roman"/>
          <w:b/>
          <w:sz w:val="24"/>
          <w:szCs w:val="24"/>
        </w:rPr>
        <w:t xml:space="preserve">о разделам и темам </w:t>
      </w:r>
    </w:p>
    <w:p w:rsidR="0087142D" w:rsidRPr="00967523" w:rsidRDefault="0087142D" w:rsidP="0096752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67523">
        <w:rPr>
          <w:rFonts w:ascii="Times New Roman" w:hAnsi="Times New Roman"/>
          <w:b/>
          <w:sz w:val="24"/>
          <w:szCs w:val="24"/>
        </w:rPr>
        <w:t>ПМ 04 «Методическое обеспечение образовательного процесса»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520"/>
      </w:tblGrid>
      <w:tr w:rsidR="0087142D" w:rsidRPr="003A78A5" w:rsidTr="003624E9">
        <w:tc>
          <w:tcPr>
            <w:tcW w:w="6948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на ПЗ</w:t>
            </w:r>
          </w:p>
        </w:tc>
      </w:tr>
      <w:tr w:rsidR="0087142D" w:rsidRPr="003A78A5" w:rsidTr="003624E9">
        <w:trPr>
          <w:trHeight w:val="379"/>
        </w:trPr>
        <w:tc>
          <w:tcPr>
            <w:tcW w:w="6948" w:type="dxa"/>
          </w:tcPr>
          <w:p w:rsidR="0087142D" w:rsidRPr="003A78A5" w:rsidRDefault="0087142D" w:rsidP="002A29E2">
            <w:pPr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ПМ 1. Создание разнообразных видов методической продукции, систематизация и оценка педагогического опыта и образовательных технологий</w:t>
            </w:r>
          </w:p>
          <w:p w:rsidR="0087142D" w:rsidRPr="003A78A5" w:rsidRDefault="0087142D" w:rsidP="002A2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1. 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2520" w:type="dxa"/>
          </w:tcPr>
          <w:p w:rsidR="0087142D" w:rsidRPr="003A78A5" w:rsidRDefault="0087142D" w:rsidP="008E4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3624E9">
        <w:trPr>
          <w:trHeight w:val="379"/>
        </w:trPr>
        <w:tc>
          <w:tcPr>
            <w:tcW w:w="6948" w:type="dxa"/>
          </w:tcPr>
          <w:p w:rsidR="0087142D" w:rsidRPr="003A78A5" w:rsidRDefault="0087142D" w:rsidP="002A29E2">
            <w:pPr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Теоретические основы методической деятельности учителя начальных классов.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142D" w:rsidRPr="003A78A5" w:rsidTr="003624E9">
        <w:trPr>
          <w:trHeight w:val="379"/>
        </w:trPr>
        <w:tc>
          <w:tcPr>
            <w:tcW w:w="6948" w:type="dxa"/>
          </w:tcPr>
          <w:p w:rsidR="0087142D" w:rsidRPr="003A78A5" w:rsidRDefault="0087142D" w:rsidP="002A29E2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Создание предметно-развивающей среды и разработка учебно-методических материалов.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7142D" w:rsidRPr="003A78A5" w:rsidTr="003624E9">
        <w:trPr>
          <w:trHeight w:val="1120"/>
        </w:trPr>
        <w:tc>
          <w:tcPr>
            <w:tcW w:w="6948" w:type="dxa"/>
          </w:tcPr>
          <w:p w:rsidR="0087142D" w:rsidRPr="003A78A5" w:rsidRDefault="0087142D" w:rsidP="00477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 w:rsidRPr="003A78A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Систематизация и оценка педагогического опыта и образовательных технологий</w:t>
            </w:r>
          </w:p>
          <w:p w:rsidR="0087142D" w:rsidRPr="003A78A5" w:rsidRDefault="0087142D" w:rsidP="00477322">
            <w:pPr>
              <w:tabs>
                <w:tab w:val="left" w:pos="246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1.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7142D" w:rsidRPr="003A78A5" w:rsidTr="003624E9">
        <w:trPr>
          <w:trHeight w:val="561"/>
        </w:trPr>
        <w:tc>
          <w:tcPr>
            <w:tcW w:w="6948" w:type="dxa"/>
          </w:tcPr>
          <w:p w:rsidR="0087142D" w:rsidRPr="003A78A5" w:rsidRDefault="0087142D" w:rsidP="00477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.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Образовательные технологии в области начального общего образования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142D" w:rsidRPr="003A78A5" w:rsidTr="003624E9">
        <w:trPr>
          <w:trHeight w:val="561"/>
        </w:trPr>
        <w:tc>
          <w:tcPr>
            <w:tcW w:w="6948" w:type="dxa"/>
          </w:tcPr>
          <w:p w:rsidR="0087142D" w:rsidRPr="003A78A5" w:rsidRDefault="0087142D" w:rsidP="004773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Систематизация и оценка педагогического опыта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142D" w:rsidRPr="003A78A5" w:rsidTr="003624E9">
        <w:trPr>
          <w:trHeight w:val="549"/>
        </w:trPr>
        <w:tc>
          <w:tcPr>
            <w:tcW w:w="6948" w:type="dxa"/>
          </w:tcPr>
          <w:p w:rsidR="0087142D" w:rsidRPr="00477322" w:rsidRDefault="0087142D" w:rsidP="00477322">
            <w:pPr>
              <w:pStyle w:val="21"/>
              <w:widowControl w:val="0"/>
              <w:spacing w:line="240" w:lineRule="exact"/>
              <w:ind w:left="0" w:firstLine="0"/>
              <w:rPr>
                <w:rFonts w:ascii="Times New Roman" w:hAnsi="Times New Roman" w:cs="Times New Roman"/>
              </w:rPr>
            </w:pPr>
            <w:r w:rsidRPr="00477322">
              <w:rPr>
                <w:rFonts w:ascii="Times New Roman" w:hAnsi="Times New Roman" w:cs="Times New Roman"/>
                <w:b/>
                <w:bCs/>
              </w:rPr>
              <w:t xml:space="preserve">Тема 2.3. </w:t>
            </w:r>
            <w:r w:rsidRPr="00477322">
              <w:rPr>
                <w:rFonts w:ascii="Times New Roman" w:hAnsi="Times New Roman" w:cs="Times New Roman"/>
                <w:bCs/>
              </w:rPr>
              <w:t>Создание и</w:t>
            </w:r>
            <w:r w:rsidRPr="00477322">
              <w:rPr>
                <w:rFonts w:ascii="Times New Roman" w:hAnsi="Times New Roman" w:cs="Times New Roman"/>
              </w:rPr>
              <w:t xml:space="preserve"> презентация  педагогических разработок. 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142D" w:rsidRPr="003A78A5" w:rsidTr="003624E9">
        <w:trPr>
          <w:trHeight w:val="1158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A78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Осуществление исследовательской и проектной деятельности   в области начального образования</w:t>
            </w:r>
          </w:p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МДК 04.01Теоретические и прикладные аспекты методической работы  учителя  начальных классов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87142D" w:rsidRPr="003A78A5" w:rsidTr="003624E9">
        <w:trPr>
          <w:trHeight w:val="539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Изучение и анализ  проблем начального общего образования.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142D" w:rsidRPr="003A78A5" w:rsidTr="003624E9">
        <w:trPr>
          <w:trHeight w:val="539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Организация деятельности педагога по самообразованию и самовоспитанию.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142D" w:rsidRPr="003A78A5" w:rsidTr="003624E9">
        <w:trPr>
          <w:trHeight w:val="539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Анализ и самоанализ педагогической деятельности. Педагогическая рефлексия</w:t>
            </w: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142D" w:rsidRPr="003A78A5" w:rsidTr="003624E9">
        <w:trPr>
          <w:trHeight w:val="539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 xml:space="preserve">Тема 3.4 </w:t>
            </w:r>
            <w:r w:rsidRPr="003A78A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Основы проектной  деятельности в области начального образования.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142D" w:rsidRPr="003A78A5" w:rsidTr="003624E9">
        <w:trPr>
          <w:trHeight w:val="539"/>
        </w:trPr>
        <w:tc>
          <w:tcPr>
            <w:tcW w:w="6948" w:type="dxa"/>
          </w:tcPr>
          <w:p w:rsidR="0087142D" w:rsidRPr="003A78A5" w:rsidRDefault="0087142D" w:rsidP="006B0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Тема 3.5. </w:t>
            </w:r>
            <w:r w:rsidRPr="003A78A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Инновационный характер педагогической деятельности.</w:t>
            </w:r>
          </w:p>
        </w:tc>
        <w:tc>
          <w:tcPr>
            <w:tcW w:w="2520" w:type="dxa"/>
          </w:tcPr>
          <w:p w:rsidR="0087142D" w:rsidRPr="003A78A5" w:rsidRDefault="0087142D" w:rsidP="00201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142D" w:rsidRPr="003A78A5" w:rsidTr="003624E9">
        <w:trPr>
          <w:trHeight w:val="493"/>
        </w:trPr>
        <w:tc>
          <w:tcPr>
            <w:tcW w:w="6948" w:type="dxa"/>
          </w:tcPr>
          <w:p w:rsidR="0087142D" w:rsidRPr="003A78A5" w:rsidRDefault="0087142D" w:rsidP="00362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20" w:type="dxa"/>
          </w:tcPr>
          <w:p w:rsidR="0087142D" w:rsidRPr="003A78A5" w:rsidRDefault="0087142D" w:rsidP="00362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87142D" w:rsidRDefault="0087142D" w:rsidP="00201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142D" w:rsidRPr="00651322" w:rsidRDefault="0087142D" w:rsidP="00ED61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1322">
        <w:rPr>
          <w:rFonts w:ascii="Times New Roman" w:hAnsi="Times New Roman"/>
          <w:b/>
          <w:sz w:val="24"/>
          <w:szCs w:val="24"/>
        </w:rPr>
        <w:t>Методические рекомендации к практическим занятиям</w:t>
      </w:r>
    </w:p>
    <w:p w:rsidR="0087142D" w:rsidRDefault="0087142D" w:rsidP="00ED617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     </w:t>
      </w:r>
      <w:r w:rsidRPr="007A74D4">
        <w:rPr>
          <w:rFonts w:ascii="Times New Roman" w:eastAsia="TimesNewRomanPSMT" w:hAnsi="Times New Roman"/>
          <w:sz w:val="24"/>
          <w:szCs w:val="24"/>
        </w:rPr>
        <w:t>В соответствии</w:t>
      </w:r>
      <w:r>
        <w:rPr>
          <w:rFonts w:ascii="Times New Roman" w:eastAsia="TimesNewRomanPSMT" w:hAnsi="Times New Roman"/>
          <w:sz w:val="24"/>
          <w:szCs w:val="24"/>
        </w:rPr>
        <w:t xml:space="preserve"> с учебным планом изучения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523">
        <w:rPr>
          <w:rFonts w:ascii="Times New Roman" w:hAnsi="Times New Roman"/>
          <w:sz w:val="24"/>
          <w:szCs w:val="24"/>
        </w:rPr>
        <w:t>ПМ 04 «Методическое обеспечение образовательного процесса»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74D4">
        <w:rPr>
          <w:rFonts w:ascii="Times New Roman" w:eastAsia="TimesNewRomanPSMT" w:hAnsi="Times New Roman"/>
          <w:sz w:val="24"/>
          <w:szCs w:val="24"/>
        </w:rPr>
        <w:t>предусматривает такую форму аудиторной работы со студентами как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7A74D4">
        <w:rPr>
          <w:rFonts w:ascii="Times New Roman" w:eastAsia="TimesNewRomanPSMT" w:hAnsi="Times New Roman"/>
          <w:sz w:val="24"/>
          <w:szCs w:val="24"/>
        </w:rPr>
        <w:t>практикумы. В них включаются: конкретные ситуации, практикующие упражнения и домашние задания, служащие основой для использования методов активного обучения. Они распределены по темам занятий рабочей программы по</w:t>
      </w:r>
      <w:r w:rsidRPr="003C7225">
        <w:rPr>
          <w:rFonts w:ascii="Times New Roman" w:hAnsi="Times New Roman"/>
          <w:sz w:val="24"/>
          <w:szCs w:val="24"/>
        </w:rPr>
        <w:t xml:space="preserve"> </w:t>
      </w:r>
      <w:r w:rsidRPr="007363F1">
        <w:rPr>
          <w:rFonts w:ascii="Times New Roman" w:hAnsi="Times New Roman"/>
          <w:sz w:val="24"/>
          <w:szCs w:val="24"/>
        </w:rPr>
        <w:t xml:space="preserve">МДК.04.01 </w:t>
      </w:r>
      <w:r w:rsidRPr="007363F1">
        <w:rPr>
          <w:rFonts w:ascii="Times New Roman" w:hAnsi="Times New Roman"/>
          <w:bCs/>
          <w:sz w:val="24"/>
          <w:szCs w:val="24"/>
        </w:rPr>
        <w:t>Теоретические и прикладные аспекты методической работы учителя начальных классов</w:t>
      </w:r>
      <w:r w:rsidRPr="003C7225">
        <w:rPr>
          <w:rFonts w:ascii="Times New Roman" w:hAnsi="Times New Roman"/>
          <w:sz w:val="24"/>
          <w:szCs w:val="24"/>
        </w:rPr>
        <w:t xml:space="preserve"> </w:t>
      </w:r>
      <w:r w:rsidRPr="00967523">
        <w:rPr>
          <w:rFonts w:ascii="Times New Roman" w:hAnsi="Times New Roman"/>
          <w:sz w:val="24"/>
          <w:szCs w:val="24"/>
        </w:rPr>
        <w:t>ПМ 04 «Методическое обеспечение образовательного процесса»</w:t>
      </w:r>
      <w:r w:rsidRPr="007A74D4">
        <w:rPr>
          <w:rFonts w:ascii="Times New Roman" w:eastAsia="TimesNewRomanPSMT" w:hAnsi="Times New Roman"/>
          <w:sz w:val="24"/>
          <w:szCs w:val="24"/>
        </w:rPr>
        <w:t>, соответствующей государственному образовательному стандарту.</w:t>
      </w:r>
    </w:p>
    <w:p w:rsidR="0087142D" w:rsidRDefault="0087142D" w:rsidP="00E71E59">
      <w:pPr>
        <w:pStyle w:val="Default"/>
        <w:tabs>
          <w:tab w:val="left" w:pos="4200"/>
        </w:tabs>
        <w:jc w:val="both"/>
      </w:pPr>
    </w:p>
    <w:p w:rsidR="0087142D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работа</w:t>
      </w:r>
      <w:r w:rsidRPr="00767CC0">
        <w:rPr>
          <w:rFonts w:ascii="Times New Roman" w:hAnsi="Times New Roman"/>
          <w:b/>
          <w:sz w:val="24"/>
          <w:szCs w:val="24"/>
        </w:rPr>
        <w:t xml:space="preserve"> №1</w:t>
      </w:r>
    </w:p>
    <w:p w:rsidR="0087142D" w:rsidRPr="003C7225" w:rsidRDefault="0087142D" w:rsidP="007F0F9F">
      <w:pPr>
        <w:pStyle w:val="a6"/>
        <w:spacing w:after="0"/>
        <w:ind w:firstLine="709"/>
        <w:rPr>
          <w:b/>
          <w:i/>
        </w:rPr>
      </w:pPr>
      <w:r w:rsidRPr="003C7225">
        <w:rPr>
          <w:bCs/>
        </w:rPr>
        <w:t>Тема:</w:t>
      </w:r>
      <w:r w:rsidRPr="003C7225">
        <w:rPr>
          <w:i/>
        </w:rPr>
        <w:t xml:space="preserve"> </w:t>
      </w:r>
      <w:r w:rsidRPr="003C7225">
        <w:rPr>
          <w:b/>
          <w:i/>
        </w:rPr>
        <w:t>Анализ ФГОС НОО и УМК начального общего образования</w:t>
      </w:r>
      <w:r>
        <w:rPr>
          <w:b/>
          <w:i/>
        </w:rPr>
        <w:t>(1час)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выбирать учебно-методический комплект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>О внесении изменений в ФГОС начального общего образования, утвержденный приказом  Министерства образования и науки РФ № 1060 от 18.12.2012.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 xml:space="preserve">Интернет – ресурсы: </w:t>
      </w:r>
      <w:r w:rsidRPr="003C7225">
        <w:rPr>
          <w:rFonts w:ascii="Times New Roman" w:hAnsi="Times New Roman"/>
          <w:iCs/>
          <w:sz w:val="24"/>
          <w:szCs w:val="24"/>
        </w:rPr>
        <w:t>http://edu.ru, http://menobr.ru, http://planetaznaniy.astrel.ru/, http://school-russia.prosv.ru/, http://umk-nish.ru/, http://w.school2100.ru/, http://www.prosv.ru/umk/perspektiva</w:t>
      </w:r>
      <w:r>
        <w:rPr>
          <w:rFonts w:ascii="Times New Roman" w:hAnsi="Times New Roman"/>
          <w:iCs/>
          <w:sz w:val="24"/>
          <w:szCs w:val="24"/>
        </w:rPr>
        <w:t>, http://www.umk-garmoniya.ru/,http://www.zankov.ru/,</w:t>
      </w:r>
      <w:r w:rsidRPr="003C7225">
        <w:rPr>
          <w:rFonts w:ascii="Times New Roman" w:hAnsi="Times New Roman"/>
          <w:iCs/>
          <w:sz w:val="24"/>
          <w:szCs w:val="24"/>
        </w:rPr>
        <w:t>http://zavuch.info, http://школа21века.рф.xsph.ru/, http://www.akademkniga.ru/projects/prospective-primary-school/, http://www.drofa.ru, http://www.vita-press.ru, http:// www.schoolguide.ru.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ФГОС НОО с изменениями;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УМК по программам начального общего образования.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</w:rPr>
      </w:pPr>
      <w:r w:rsidRPr="003C7225">
        <w:rPr>
          <w:b/>
          <w:i/>
        </w:rPr>
        <w:t>Задание №1.</w:t>
      </w:r>
      <w:r w:rsidRPr="003C7225">
        <w:rPr>
          <w:b/>
        </w:rPr>
        <w:t xml:space="preserve">  </w:t>
      </w:r>
      <w:r w:rsidRPr="003C7225">
        <w:rPr>
          <w:bCs/>
        </w:rPr>
        <w:t xml:space="preserve">Сделать анализ современных методических систем. Определить, какие из них  </w:t>
      </w:r>
      <w:r w:rsidRPr="003C7225">
        <w:t>соответствуют потребностям учащихся и современным социокультурным условиям. Ответ обосновать.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/>
          <w:i/>
        </w:rPr>
        <w:t xml:space="preserve">Задание №2. </w:t>
      </w:r>
      <w:r w:rsidRPr="003C7225">
        <w:rPr>
          <w:bCs/>
          <w:iCs/>
        </w:rPr>
        <w:t>Проанализировав ФГОС, заполнить таблицу: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3283"/>
        <w:gridCol w:w="5103"/>
      </w:tblGrid>
      <w:tr w:rsidR="0087142D" w:rsidRPr="003A78A5" w:rsidTr="007F0F9F">
        <w:tc>
          <w:tcPr>
            <w:tcW w:w="1253" w:type="dxa"/>
          </w:tcPr>
          <w:p w:rsidR="0087142D" w:rsidRPr="003A78A5" w:rsidRDefault="0087142D" w:rsidP="003A78A5">
            <w:pPr>
              <w:pStyle w:val="a6"/>
              <w:widowControl w:val="0"/>
              <w:suppressAutoHyphens/>
              <w:spacing w:after="0"/>
              <w:jc w:val="center"/>
              <w:rPr>
                <w:bCs/>
              </w:rPr>
            </w:pPr>
            <w:r w:rsidRPr="003A78A5">
              <w:rPr>
                <w:bCs/>
              </w:rPr>
              <w:t>№ п/п</w:t>
            </w:r>
          </w:p>
        </w:tc>
        <w:tc>
          <w:tcPr>
            <w:tcW w:w="3283" w:type="dxa"/>
          </w:tcPr>
          <w:p w:rsidR="0087142D" w:rsidRPr="003A78A5" w:rsidRDefault="0087142D" w:rsidP="003A78A5">
            <w:pPr>
              <w:pStyle w:val="a6"/>
              <w:widowControl w:val="0"/>
              <w:suppressAutoHyphens/>
              <w:spacing w:after="0"/>
              <w:jc w:val="center"/>
              <w:rPr>
                <w:bCs/>
              </w:rPr>
            </w:pPr>
            <w:r w:rsidRPr="003A78A5">
              <w:rPr>
                <w:bCs/>
              </w:rPr>
              <w:t>Разделы  основной образовательной программы</w:t>
            </w:r>
          </w:p>
        </w:tc>
        <w:tc>
          <w:tcPr>
            <w:tcW w:w="5103" w:type="dxa"/>
          </w:tcPr>
          <w:p w:rsidR="0087142D" w:rsidRPr="003A78A5" w:rsidRDefault="0087142D" w:rsidP="003A78A5">
            <w:pPr>
              <w:pStyle w:val="a6"/>
              <w:widowControl w:val="0"/>
              <w:suppressAutoHyphens/>
              <w:spacing w:after="0"/>
              <w:jc w:val="center"/>
              <w:rPr>
                <w:bCs/>
              </w:rPr>
            </w:pPr>
            <w:r w:rsidRPr="003A78A5">
              <w:rPr>
                <w:bCs/>
              </w:rPr>
              <w:t>Характеристика разделов</w:t>
            </w:r>
          </w:p>
        </w:tc>
      </w:tr>
    </w:tbl>
    <w:p w:rsidR="0087142D" w:rsidRPr="003C7225" w:rsidRDefault="0087142D" w:rsidP="003C7225">
      <w:pPr>
        <w:pStyle w:val="a6"/>
        <w:spacing w:after="0"/>
        <w:jc w:val="both"/>
        <w:rPr>
          <w:bCs/>
          <w:iCs/>
        </w:rPr>
      </w:pPr>
      <w:r w:rsidRPr="003C7225">
        <w:rPr>
          <w:b/>
          <w:i/>
        </w:rPr>
        <w:t xml:space="preserve">Задание №3. </w:t>
      </w:r>
      <w:r w:rsidRPr="003C7225">
        <w:rPr>
          <w:bCs/>
          <w:iCs/>
        </w:rPr>
        <w:t xml:space="preserve">Проанализировав </w:t>
      </w:r>
      <w:r w:rsidRPr="003C7225">
        <w:t>примерные и вариативные программы начального общего образования</w:t>
      </w:r>
      <w:r w:rsidRPr="003C7225">
        <w:rPr>
          <w:bCs/>
          <w:iCs/>
        </w:rPr>
        <w:t>, заполнить таблицу: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154"/>
        <w:gridCol w:w="1980"/>
        <w:gridCol w:w="4520"/>
      </w:tblGrid>
      <w:tr w:rsidR="0087142D" w:rsidRPr="003A78A5" w:rsidTr="007F0F9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Принципы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Особенности содержания и методики</w:t>
            </w:r>
          </w:p>
        </w:tc>
      </w:tr>
    </w:tbl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ответ отражает знание УМК, названы все компоненты -  5 балла, ответ отражает знание УМК, названы все компоненты, есть неточности в формулировках – 4 балла, перечислены все УМК, указаны не все структурные компоненты или раскрыты на все характеристики – 3 балла, перечислены не все УМК, указаны не все структурные компоненты или раскрыты на все характеристики – 2 балла, перечислены не все УМК, не раскрыты характеристики – 1 балла, нет ответа – 0 баллов.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-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5.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/>
          <w:i/>
        </w:rPr>
        <w:t xml:space="preserve">Задание №4. </w:t>
      </w:r>
      <w:r w:rsidRPr="003C7225">
        <w:rPr>
          <w:bCs/>
          <w:iCs/>
        </w:rPr>
        <w:t xml:space="preserve">Проанализировать предложенный учебник по предмету </w:t>
      </w:r>
      <w:r w:rsidRPr="003C7225">
        <w:t>начального общего образования</w:t>
      </w:r>
      <w:r w:rsidRPr="003C7225">
        <w:rPr>
          <w:bCs/>
          <w:iCs/>
        </w:rPr>
        <w:t xml:space="preserve"> по плану: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Cs/>
          <w:iCs/>
        </w:rPr>
        <w:t>- назвать УМК,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Cs/>
          <w:iCs/>
        </w:rPr>
        <w:t>- указать авторов учебника,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Cs/>
          <w:iCs/>
        </w:rPr>
        <w:t>- указать особенности структуры учебника,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Cs/>
          <w:iCs/>
        </w:rPr>
        <w:t>- указать особенности содержания учебника (типовые задания и пр.),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Cs/>
          <w:iCs/>
        </w:rPr>
      </w:pPr>
      <w:r w:rsidRPr="003C7225">
        <w:rPr>
          <w:bCs/>
          <w:iCs/>
        </w:rPr>
        <w:t>- сделать анализ соответствия ФГОС НОО.</w:t>
      </w:r>
    </w:p>
    <w:p w:rsidR="0087142D" w:rsidRDefault="0087142D" w:rsidP="007F0F9F">
      <w:pPr>
        <w:pStyle w:val="a6"/>
        <w:spacing w:after="0"/>
        <w:ind w:firstLine="709"/>
        <w:jc w:val="center"/>
        <w:rPr>
          <w:b/>
          <w:i/>
        </w:rPr>
      </w:pPr>
    </w:p>
    <w:p w:rsidR="0087142D" w:rsidRPr="003C7225" w:rsidRDefault="0087142D" w:rsidP="007F0F9F">
      <w:pPr>
        <w:pStyle w:val="a6"/>
        <w:spacing w:after="0"/>
        <w:ind w:firstLine="709"/>
        <w:jc w:val="center"/>
        <w:rPr>
          <w:b/>
          <w:i/>
        </w:rPr>
      </w:pPr>
      <w:r w:rsidRPr="003C7225">
        <w:rPr>
          <w:b/>
          <w:i/>
        </w:rPr>
        <w:t>Практическая работа № 2</w:t>
      </w:r>
    </w:p>
    <w:p w:rsidR="0087142D" w:rsidRPr="003C7225" w:rsidRDefault="0087142D" w:rsidP="007F0F9F">
      <w:pPr>
        <w:pStyle w:val="a6"/>
        <w:spacing w:after="0"/>
        <w:ind w:firstLine="709"/>
        <w:rPr>
          <w:b/>
          <w:i/>
        </w:rPr>
      </w:pPr>
      <w:r w:rsidRPr="003C7225">
        <w:rPr>
          <w:bCs/>
        </w:rPr>
        <w:t>Тема:</w:t>
      </w:r>
      <w:r w:rsidRPr="003C7225">
        <w:rPr>
          <w:i/>
        </w:rPr>
        <w:t xml:space="preserve"> </w:t>
      </w:r>
      <w:r w:rsidRPr="003C7225">
        <w:rPr>
          <w:b/>
          <w:i/>
        </w:rPr>
        <w:t>Создание предметно-развивающей среды в кабинете начальной школы</w:t>
      </w:r>
      <w:r>
        <w:rPr>
          <w:b/>
          <w:i/>
        </w:rPr>
        <w:t>(6часов)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 xml:space="preserve">Общие: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Частные: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создавать в кабинете предметно-развивающую среду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 Современный кабинет начальных классов/ </w:t>
      </w:r>
      <w:proofErr w:type="spellStart"/>
      <w:r w:rsidRPr="003C7225">
        <w:rPr>
          <w:rFonts w:ascii="Times New Roman" w:hAnsi="Times New Roman"/>
          <w:sz w:val="24"/>
          <w:szCs w:val="24"/>
        </w:rPr>
        <w:t>авт</w:t>
      </w:r>
      <w:proofErr w:type="spellEnd"/>
      <w:r w:rsidRPr="003C7225">
        <w:rPr>
          <w:rFonts w:ascii="Times New Roman" w:hAnsi="Times New Roman"/>
          <w:sz w:val="24"/>
          <w:szCs w:val="24"/>
        </w:rPr>
        <w:t>-сост. А.П. Мишина, Н.Г.Шевцова. – Ульяновск: УИПК ПРО, 2012.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 xml:space="preserve">Интернет – ресурсы: </w:t>
      </w:r>
      <w:r w:rsidRPr="003C7225">
        <w:rPr>
          <w:rFonts w:ascii="Times New Roman" w:hAnsi="Times New Roman"/>
          <w:iCs/>
          <w:sz w:val="24"/>
          <w:szCs w:val="24"/>
        </w:rPr>
        <w:t>http:// www.schoolguide.ru.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ФГОС НОО с изменениями.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7F0F9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 1. </w:t>
      </w:r>
      <w:r w:rsidRPr="003C7225">
        <w:rPr>
          <w:rFonts w:ascii="Times New Roman" w:hAnsi="Times New Roman"/>
          <w:sz w:val="24"/>
          <w:szCs w:val="24"/>
        </w:rPr>
        <w:t>Проанализируйте предметно-развивающую среду в кабинете с учетом требований нормативных документов и особенностей образовательного учреждения по схеме:</w:t>
      </w:r>
    </w:p>
    <w:p w:rsidR="0087142D" w:rsidRPr="003C7225" w:rsidRDefault="0087142D" w:rsidP="007F0F9F">
      <w:pPr>
        <w:pStyle w:val="11"/>
        <w:ind w:firstLine="709"/>
        <w:jc w:val="center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Схема анализа работы по оборудованию и оснащению кабинета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Кабинет _____________________ предназначен для организации учебного процесса __________, включающего проведение: учебных занятий; развивающих занятий в группе продлённого дня; индивидуальной работы с учащимися; классных часов, досуга учащихся во время перемен и после занятий.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Работа кабинета регулируется следующими документами:____________________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Цель работы кабинета:__________________________________________________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Задачи работы кабинета:________________________________________________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Основными направлениями деятельности работы кабинета являются: создание здоровьесберегающей образовательной среды, дидактическое обеспечение учебных занятий, создание развивающей образовательной среды. 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 первому направлению в течение____________________ были проведены следующие мероприятия: приобретены________________, что способствовало_______________________, установлены________________, что повысило____________________________ и т.п.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Таким образом, данные изменения способствовали 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 то де время не решенной остаётся проблема__________________________________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По второму направлению в течение____________________ были разработаны следующие дидактические </w:t>
      </w:r>
      <w:proofErr w:type="spellStart"/>
      <w:r w:rsidRPr="003C7225">
        <w:rPr>
          <w:rFonts w:ascii="Times New Roman" w:hAnsi="Times New Roman"/>
          <w:sz w:val="24"/>
          <w:szCs w:val="24"/>
        </w:rPr>
        <w:t>материалы:_____________которые</w:t>
      </w:r>
      <w:proofErr w:type="spellEnd"/>
      <w:r w:rsidRPr="003C7225">
        <w:rPr>
          <w:rFonts w:ascii="Times New Roman" w:hAnsi="Times New Roman"/>
          <w:sz w:val="24"/>
          <w:szCs w:val="24"/>
        </w:rPr>
        <w:t xml:space="preserve"> позволяют_______________________________________________________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Разработаны и </w:t>
      </w:r>
      <w:proofErr w:type="spellStart"/>
      <w:r w:rsidRPr="003C7225">
        <w:rPr>
          <w:rFonts w:ascii="Times New Roman" w:hAnsi="Times New Roman"/>
          <w:sz w:val="24"/>
          <w:szCs w:val="24"/>
        </w:rPr>
        <w:t>подготовлены____________________________для</w:t>
      </w:r>
      <w:proofErr w:type="spellEnd"/>
      <w:r w:rsidRPr="003C7225">
        <w:rPr>
          <w:rFonts w:ascii="Times New Roman" w:hAnsi="Times New Roman"/>
          <w:sz w:val="24"/>
          <w:szCs w:val="24"/>
        </w:rPr>
        <w:t xml:space="preserve"> организации работы___________________________________________________________________.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Таким образом, использование в учебном процессе данного дидактического материала позволило_______________________________________________________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 перспективе____________________________________________________________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 третьему направлению__________________________________________________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 ___________________________ приобретены________________________________, что позволяет_____________________________________________________________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Проведенный анализ позволяет сделать вывод, что данные направления работы кабинета________________________________________________________________ и в </w:t>
      </w:r>
      <w:r w:rsidRPr="003C7225">
        <w:rPr>
          <w:rFonts w:ascii="Times New Roman" w:hAnsi="Times New Roman"/>
          <w:sz w:val="24"/>
          <w:szCs w:val="24"/>
        </w:rPr>
        <w:lastRenderedPageBreak/>
        <w:t>следующем году необходимо направить усилия на решение следующих задач: ______________________________</w:t>
      </w:r>
    </w:p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№2. </w:t>
      </w:r>
      <w:r w:rsidRPr="003C7225">
        <w:rPr>
          <w:rFonts w:ascii="Times New Roman" w:hAnsi="Times New Roman"/>
          <w:bCs/>
          <w:iCs/>
          <w:sz w:val="24"/>
          <w:szCs w:val="24"/>
        </w:rPr>
        <w:t>С</w:t>
      </w:r>
      <w:r w:rsidRPr="003C7225">
        <w:rPr>
          <w:rFonts w:ascii="Times New Roman" w:hAnsi="Times New Roman"/>
          <w:sz w:val="24"/>
          <w:szCs w:val="24"/>
        </w:rPr>
        <w:t xml:space="preserve">оставьте проект развития предметно-развивающей среды в кабинете с учетом требований нормативных документов и особенностей образовательного учреждения. </w:t>
      </w:r>
    </w:p>
    <w:p w:rsidR="0087142D" w:rsidRPr="003C7225" w:rsidRDefault="0087142D" w:rsidP="007F0F9F">
      <w:pPr>
        <w:pStyle w:val="11"/>
        <w:ind w:firstLine="709"/>
        <w:jc w:val="center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План развития кабинета  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134"/>
        <w:gridCol w:w="1275"/>
        <w:gridCol w:w="993"/>
      </w:tblGrid>
      <w:tr w:rsidR="0087142D" w:rsidRPr="003A78A5" w:rsidTr="007F0F9F"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rFonts w:eastAsia="Times New Roman"/>
                <w:sz w:val="24"/>
              </w:rPr>
            </w:pPr>
            <w:r w:rsidRPr="003C7225">
              <w:rPr>
                <w:rFonts w:eastAsia="Times New Roman"/>
                <w:sz w:val="24"/>
              </w:rPr>
              <w:t>Направления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rFonts w:eastAsia="Times New Roman"/>
                <w:sz w:val="24"/>
              </w:rPr>
            </w:pPr>
            <w:r w:rsidRPr="003C7225">
              <w:rPr>
                <w:rFonts w:eastAsia="Times New Roman"/>
                <w:sz w:val="24"/>
              </w:rPr>
              <w:t>1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rFonts w:eastAsia="Times New Roman"/>
                <w:sz w:val="24"/>
              </w:rPr>
            </w:pPr>
            <w:r w:rsidRPr="003C7225">
              <w:rPr>
                <w:rFonts w:eastAsia="Times New Roman"/>
                <w:sz w:val="24"/>
              </w:rPr>
              <w:t>2 четверть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rFonts w:eastAsia="Times New Roman"/>
                <w:sz w:val="24"/>
              </w:rPr>
            </w:pPr>
            <w:r w:rsidRPr="003C7225">
              <w:rPr>
                <w:rFonts w:eastAsia="Times New Roman"/>
                <w:sz w:val="24"/>
              </w:rPr>
              <w:t>3 четверть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rFonts w:eastAsia="Times New Roman"/>
                <w:sz w:val="24"/>
              </w:rPr>
            </w:pPr>
            <w:r w:rsidRPr="003C7225">
              <w:rPr>
                <w:rFonts w:eastAsia="Times New Roman"/>
                <w:sz w:val="24"/>
              </w:rPr>
              <w:t>4 четверть</w:t>
            </w:r>
          </w:p>
        </w:tc>
      </w:tr>
      <w:tr w:rsidR="0087142D" w:rsidRPr="003A78A5" w:rsidTr="007F0F9F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11"/>
              <w:snapToGrid w:val="0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C7225">
              <w:rPr>
                <w:rFonts w:ascii="Times New Roman" w:hAnsi="Times New Roman"/>
                <w:i/>
                <w:iCs/>
                <w:sz w:val="24"/>
                <w:szCs w:val="24"/>
              </w:rPr>
              <w:t>Создание здоровьесберегающей образовательной среды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</w:tr>
      <w:tr w:rsidR="0087142D" w:rsidRPr="003A78A5" w:rsidTr="007F0F9F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11"/>
              <w:snapToGrid w:val="0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C7225">
              <w:rPr>
                <w:rFonts w:ascii="Times New Roman" w:hAnsi="Times New Roman"/>
                <w:i/>
                <w:iCs/>
                <w:sz w:val="24"/>
                <w:szCs w:val="24"/>
              </w:rPr>
              <w:t>Дидактическое обеспечение учебных занятий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</w:tr>
      <w:tr w:rsidR="0087142D" w:rsidRPr="003A78A5" w:rsidTr="007F0F9F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11"/>
              <w:snapToGrid w:val="0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C7225">
              <w:rPr>
                <w:rFonts w:ascii="Times New Roman" w:hAnsi="Times New Roman"/>
                <w:i/>
                <w:iCs/>
                <w:sz w:val="24"/>
                <w:szCs w:val="24"/>
              </w:rPr>
              <w:t>Создание развивающей образовательной среды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rFonts w:eastAsia="Times New Roman"/>
                <w:sz w:val="24"/>
              </w:rPr>
            </w:pPr>
          </w:p>
        </w:tc>
      </w:tr>
    </w:tbl>
    <w:p w:rsidR="0087142D" w:rsidRPr="003C7225" w:rsidRDefault="0087142D" w:rsidP="007F0F9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 работе могут указываться: приобретение пособий, инвентаря и пр., обновление и изготовление стендов, разработка дидактического материала, разработка контрольных работ, тестовых материалов и пр., изготовление раздаточного материала, озеленение кабинета, и пр.</w:t>
      </w:r>
    </w:p>
    <w:p w:rsidR="0087142D" w:rsidRDefault="0087142D" w:rsidP="007F0F9F">
      <w:pPr>
        <w:pStyle w:val="a6"/>
        <w:spacing w:after="0"/>
        <w:ind w:firstLine="709"/>
        <w:jc w:val="center"/>
        <w:rPr>
          <w:i/>
        </w:rPr>
      </w:pPr>
    </w:p>
    <w:p w:rsidR="0087142D" w:rsidRPr="003C7225" w:rsidRDefault="0087142D" w:rsidP="007F0F9F">
      <w:pPr>
        <w:pStyle w:val="a6"/>
        <w:spacing w:after="0"/>
        <w:ind w:firstLine="709"/>
        <w:jc w:val="center"/>
        <w:rPr>
          <w:b/>
          <w:i/>
        </w:rPr>
      </w:pPr>
      <w:r w:rsidRPr="003C7225">
        <w:rPr>
          <w:b/>
          <w:i/>
        </w:rPr>
        <w:t>Практическая работа №3</w:t>
      </w:r>
    </w:p>
    <w:p w:rsidR="0087142D" w:rsidRPr="003C7225" w:rsidRDefault="0087142D" w:rsidP="007F0F9F">
      <w:pPr>
        <w:pStyle w:val="a6"/>
        <w:spacing w:after="0"/>
        <w:ind w:firstLine="709"/>
        <w:rPr>
          <w:b/>
        </w:rPr>
      </w:pPr>
      <w:r w:rsidRPr="003C7225">
        <w:rPr>
          <w:bCs/>
        </w:rPr>
        <w:t>Тема:</w:t>
      </w:r>
      <w:r w:rsidRPr="003C7225">
        <w:rPr>
          <w:i/>
        </w:rPr>
        <w:t xml:space="preserve"> </w:t>
      </w:r>
      <w:r w:rsidRPr="003C7225">
        <w:rPr>
          <w:b/>
          <w:i/>
        </w:rPr>
        <w:t>Анализ систем и концепций развивающего обучения</w:t>
      </w:r>
      <w:r w:rsidRPr="003C7225">
        <w:rPr>
          <w:b/>
        </w:rPr>
        <w:t xml:space="preserve"> </w:t>
      </w:r>
      <w:r>
        <w:rPr>
          <w:b/>
        </w:rPr>
        <w:t>(2часа)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1 Теоретические основы организации обучения в начальных классах: Учебное пособие/ Под ред. В.П.Сергеевой. - М.: «Академия», 2012.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2 ФГОС НОО с изменениями к нему.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 xml:space="preserve">Интернет - ресурсы: </w:t>
      </w:r>
      <w:proofErr w:type="spellStart"/>
      <w:r w:rsidRPr="003C7225">
        <w:rPr>
          <w:rFonts w:ascii="Times New Roman" w:hAnsi="Times New Roman"/>
          <w:sz w:val="24"/>
          <w:szCs w:val="24"/>
          <w:lang w:val="de-DE"/>
        </w:rPr>
        <w:t>schoolguide</w:t>
      </w:r>
      <w:proofErr w:type="spellEnd"/>
      <w:r w:rsidRPr="003C7225">
        <w:rPr>
          <w:rFonts w:ascii="Times New Roman" w:hAnsi="Times New Roman"/>
          <w:sz w:val="24"/>
          <w:szCs w:val="24"/>
        </w:rPr>
        <w:t>.</w:t>
      </w:r>
      <w:proofErr w:type="spellStart"/>
      <w:r w:rsidRPr="003C7225">
        <w:rPr>
          <w:rFonts w:ascii="Times New Roman" w:hAnsi="Times New Roman"/>
          <w:sz w:val="24"/>
          <w:szCs w:val="24"/>
          <w:lang w:val="de-DE"/>
        </w:rPr>
        <w:t>ru</w:t>
      </w:r>
      <w:proofErr w:type="spellEnd"/>
      <w:r w:rsidRPr="003C72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7225">
        <w:rPr>
          <w:rFonts w:ascii="Times New Roman" w:hAnsi="Times New Roman"/>
          <w:sz w:val="24"/>
          <w:szCs w:val="24"/>
          <w:lang w:val="de-DE"/>
        </w:rPr>
        <w:t>zankov</w:t>
      </w:r>
      <w:proofErr w:type="spellEnd"/>
      <w:r w:rsidRPr="003C7225">
        <w:rPr>
          <w:rFonts w:ascii="Times New Roman" w:hAnsi="Times New Roman"/>
          <w:sz w:val="24"/>
          <w:szCs w:val="24"/>
        </w:rPr>
        <w:t>.</w:t>
      </w:r>
      <w:proofErr w:type="spellStart"/>
      <w:r w:rsidRPr="003C7225">
        <w:rPr>
          <w:rFonts w:ascii="Times New Roman" w:hAnsi="Times New Roman"/>
          <w:sz w:val="24"/>
          <w:szCs w:val="24"/>
          <w:lang w:val="de-DE"/>
        </w:rPr>
        <w:t>ru</w:t>
      </w:r>
      <w:proofErr w:type="spellEnd"/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конспекты уроков по системам развивающего обучения по количеству студентов в группе.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7F0F9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№1.</w:t>
      </w:r>
      <w:r w:rsidRPr="003C7225">
        <w:rPr>
          <w:rFonts w:ascii="Times New Roman" w:hAnsi="Times New Roman"/>
          <w:b/>
          <w:sz w:val="24"/>
          <w:szCs w:val="24"/>
        </w:rPr>
        <w:t xml:space="preserve">  </w:t>
      </w:r>
      <w:r w:rsidRPr="003C7225">
        <w:rPr>
          <w:rFonts w:ascii="Times New Roman" w:hAnsi="Times New Roman"/>
          <w:bCs/>
          <w:sz w:val="24"/>
          <w:szCs w:val="24"/>
        </w:rPr>
        <w:t>Дайте определение.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Обучение – это_______________________________________________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/>
          <w:bCs/>
          <w:i/>
          <w:sz w:val="24"/>
          <w:szCs w:val="24"/>
        </w:rPr>
        <w:t>Задание 2.</w:t>
      </w:r>
      <w:r w:rsidRPr="003C7225">
        <w:rPr>
          <w:rFonts w:ascii="Times New Roman" w:hAnsi="Times New Roman"/>
          <w:bCs/>
          <w:sz w:val="24"/>
          <w:szCs w:val="24"/>
        </w:rPr>
        <w:t xml:space="preserve"> Дайте определение.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Развитие – это_______________________________________________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/>
          <w:bCs/>
          <w:i/>
          <w:color w:val="000000"/>
          <w:spacing w:val="-7"/>
          <w:sz w:val="24"/>
          <w:szCs w:val="24"/>
        </w:rPr>
        <w:t>Задание №3.</w:t>
      </w: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 xml:space="preserve"> 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Представьте схематично соотношение зоны (уровня) актуального, ближайшего и потенциального развития в личности.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lastRenderedPageBreak/>
        <w:t xml:space="preserve">Задание №4. </w:t>
      </w:r>
      <w:r w:rsidRPr="003C7225">
        <w:rPr>
          <w:rFonts w:ascii="Times New Roman" w:hAnsi="Times New Roman"/>
          <w:sz w:val="24"/>
          <w:szCs w:val="24"/>
        </w:rPr>
        <w:t xml:space="preserve">Сделайте анализ предложенного конспекта урока по системе развивающего обучения </w:t>
      </w:r>
      <w:proofErr w:type="spellStart"/>
      <w:r w:rsidRPr="003C7225">
        <w:rPr>
          <w:rFonts w:ascii="Times New Roman" w:hAnsi="Times New Roman"/>
          <w:sz w:val="24"/>
          <w:szCs w:val="24"/>
        </w:rPr>
        <w:t>Л.В.Занкова</w:t>
      </w:r>
      <w:proofErr w:type="spellEnd"/>
      <w:r w:rsidRPr="003C7225">
        <w:rPr>
          <w:rFonts w:ascii="Times New Roman" w:hAnsi="Times New Roman"/>
          <w:sz w:val="24"/>
          <w:szCs w:val="24"/>
        </w:rPr>
        <w:t>, используя ФГОС НОО. Заполните таблицу: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63"/>
        <w:gridCol w:w="2976"/>
      </w:tblGrid>
      <w:tr w:rsidR="0087142D" w:rsidRPr="003A78A5" w:rsidTr="007F0F9F"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Позиции анализа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Особенности реализации в конспекте</w:t>
            </w: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sz w:val="24"/>
              </w:rPr>
            </w:pPr>
            <w:r w:rsidRPr="003C7225">
              <w:rPr>
                <w:sz w:val="24"/>
              </w:rPr>
              <w:t xml:space="preserve">1 </w:t>
            </w:r>
            <w:proofErr w:type="spellStart"/>
            <w:r w:rsidRPr="003C7225">
              <w:rPr>
                <w:sz w:val="24"/>
              </w:rPr>
              <w:t>Интегративность</w:t>
            </w:r>
            <w:proofErr w:type="spellEnd"/>
            <w:r w:rsidRPr="003C7225">
              <w:rPr>
                <w:sz w:val="24"/>
              </w:rPr>
              <w:t xml:space="preserve"> (связи с другими предметами, теории с практикой, нового материала с изученным)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sz w:val="24"/>
              </w:rPr>
            </w:pPr>
            <w:r w:rsidRPr="003C7225">
              <w:rPr>
                <w:sz w:val="24"/>
              </w:rPr>
              <w:t>2 Организация поисковой самостоятельной деятельности (создание проблемной ситуации на основе противоречий, создание ситуаций удивления)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7F0F9F">
            <w:pPr>
              <w:pStyle w:val="af1"/>
              <w:snapToGrid w:val="0"/>
              <w:ind w:firstLine="709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3 Воспитание толерантности и диалогичности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4 Формирование универсальных учебных действий (личностных, коммуникативных, познавательных и регулятивных)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 xml:space="preserve">5 Реализация принципов обучения: </w:t>
            </w:r>
          </w:p>
          <w:p w:rsidR="0087142D" w:rsidRPr="003C7225" w:rsidRDefault="0087142D" w:rsidP="003C7225">
            <w:pPr>
              <w:pStyle w:val="af1"/>
              <w:jc w:val="both"/>
              <w:rPr>
                <w:sz w:val="24"/>
              </w:rPr>
            </w:pPr>
            <w:r w:rsidRPr="003C7225">
              <w:rPr>
                <w:sz w:val="24"/>
              </w:rPr>
              <w:t>А Обучение на высоком уровне трудности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Б Ведущая роль теоретических знаний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В Осознание процесса учения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Г Быстрый темп прохождения материала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Д Целенаправленная и систематическая работа над общим развитием всех учащихся, в том числе и слабых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6 Роль учителя и ученика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</w:tbl>
    <w:p w:rsidR="0087142D" w:rsidRPr="003C7225" w:rsidRDefault="0087142D" w:rsidP="003C7225">
      <w:pPr>
        <w:pStyle w:val="a6"/>
        <w:spacing w:after="0"/>
        <w:jc w:val="both"/>
      </w:pPr>
      <w:r w:rsidRPr="003C7225">
        <w:rPr>
          <w:b/>
          <w:i/>
        </w:rPr>
        <w:t>Задание №5.</w:t>
      </w:r>
      <w:r w:rsidRPr="003C7225">
        <w:t xml:space="preserve"> Сделайте анализ предложенного конспекта урока по системе развивающего обучения Д.Б. Эльконина – </w:t>
      </w:r>
      <w:proofErr w:type="spellStart"/>
      <w:r w:rsidRPr="003C7225">
        <w:t>В.В.Давыдова</w:t>
      </w:r>
      <w:proofErr w:type="spellEnd"/>
      <w:r w:rsidRPr="003C7225">
        <w:t>, используя ФГОС НОО. Заполните таблицу: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63"/>
        <w:gridCol w:w="2835"/>
      </w:tblGrid>
      <w:tr w:rsidR="0087142D" w:rsidRPr="003A78A5" w:rsidTr="007F0F9F"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Позиции анализа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Особенности реализации в конспекте</w:t>
            </w: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1 Организация учебной деятельности (от предметно-практического действия к построению модели-понятия)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 xml:space="preserve">2 Организация усвоения общего способа действия 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3 Организация поисковой деятельности учащегося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4 Формирование универсальных учебных действий (личностных, коммуникативных, познавательных и регулятивных)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5 Развитие теоретического мышления школьника (рефлексия, планирование своих действий, анализ)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  <w:r w:rsidRPr="003C7225">
              <w:rPr>
                <w:sz w:val="24"/>
              </w:rPr>
              <w:t>6 Роль учителя и ученика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both"/>
              <w:rPr>
                <w:sz w:val="24"/>
              </w:rPr>
            </w:pPr>
          </w:p>
        </w:tc>
      </w:tr>
    </w:tbl>
    <w:p w:rsidR="0087142D" w:rsidRPr="003C7225" w:rsidRDefault="0087142D" w:rsidP="003C7225">
      <w:pPr>
        <w:pStyle w:val="a6"/>
        <w:spacing w:after="0"/>
        <w:jc w:val="both"/>
        <w:rPr>
          <w:color w:val="000000"/>
          <w:spacing w:val="-7"/>
        </w:rPr>
      </w:pPr>
      <w:r w:rsidRPr="003C7225">
        <w:rPr>
          <w:b/>
          <w:i/>
          <w:color w:val="000000"/>
          <w:spacing w:val="-7"/>
        </w:rPr>
        <w:t xml:space="preserve">Задание №6. </w:t>
      </w:r>
      <w:r w:rsidRPr="003C7225">
        <w:rPr>
          <w:color w:val="000000"/>
          <w:spacing w:val="-7"/>
        </w:rPr>
        <w:t>На основе анализа профессиональной литературы, опыта деятельности учителей по системам развивающего обучения назовите основные требования к учителю в системе развивающего обучения. Ответ обоснуйте.</w:t>
      </w:r>
    </w:p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правильный, конкретный, полный ответ - 5 баллов; ответ содержит недочёты в формулировках – 4 балла; недостаточно полно отражены требования или обоснование -  3 балла;  отсутствует обоснование к отдельным требованиям – 2 балла; отсутствует обоснование, перечислены требования – 1 балл; ответ отсутствует – 0 баллов. </w:t>
      </w:r>
    </w:p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color w:val="000000"/>
          <w:spacing w:val="-7"/>
          <w:sz w:val="24"/>
          <w:szCs w:val="24"/>
        </w:rPr>
        <w:t>Максимальное количество баллов -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 xml:space="preserve"> 5.</w:t>
      </w:r>
    </w:p>
    <w:p w:rsidR="007F0F9F" w:rsidRDefault="007F0F9F" w:rsidP="003C7225">
      <w:pPr>
        <w:pStyle w:val="a6"/>
        <w:spacing w:after="0"/>
        <w:jc w:val="center"/>
        <w:rPr>
          <w:b/>
          <w:i/>
        </w:rPr>
      </w:pPr>
    </w:p>
    <w:p w:rsidR="007F0F9F" w:rsidRDefault="007F0F9F" w:rsidP="003C7225">
      <w:pPr>
        <w:pStyle w:val="a6"/>
        <w:spacing w:after="0"/>
        <w:jc w:val="center"/>
        <w:rPr>
          <w:b/>
          <w:i/>
        </w:rPr>
      </w:pP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lastRenderedPageBreak/>
        <w:t>Практическая работа № 4</w:t>
      </w:r>
    </w:p>
    <w:p w:rsidR="0087142D" w:rsidRPr="003C7225" w:rsidRDefault="0087142D" w:rsidP="003C7225">
      <w:pPr>
        <w:pStyle w:val="a6"/>
        <w:spacing w:after="0"/>
        <w:rPr>
          <w:b/>
          <w:i/>
        </w:rPr>
      </w:pPr>
      <w:r w:rsidRPr="003C7225">
        <w:rPr>
          <w:bCs/>
        </w:rPr>
        <w:t>Тема:</w:t>
      </w:r>
      <w:r w:rsidRPr="003C7225">
        <w:rPr>
          <w:i/>
        </w:rPr>
        <w:t xml:space="preserve"> </w:t>
      </w:r>
      <w:r w:rsidRPr="003C7225">
        <w:rPr>
          <w:b/>
          <w:i/>
        </w:rPr>
        <w:t>Анализ педагогики сотрудничества</w:t>
      </w:r>
      <w:r>
        <w:rPr>
          <w:b/>
          <w:i/>
        </w:rPr>
        <w:t>(2часа)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Цели работы: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 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1</w:t>
      </w:r>
      <w:r w:rsidRPr="003C7225">
        <w:rPr>
          <w:rFonts w:ascii="Times New Roman" w:hAnsi="Times New Roman"/>
          <w:sz w:val="24"/>
          <w:szCs w:val="24"/>
        </w:rPr>
        <w:t xml:space="preserve"> Теоретические основы организации обучения в начальных классах: Учебное пособие/ Под ред. В.П.Сергеевой. - М.: «Академия», 2012.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3C7225">
      <w:pPr>
        <w:pStyle w:val="a6"/>
        <w:spacing w:after="0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3C722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3C722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3C722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3C722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№1.</w:t>
      </w:r>
      <w:r w:rsidRPr="003C7225">
        <w:rPr>
          <w:rFonts w:ascii="Times New Roman" w:hAnsi="Times New Roman"/>
          <w:b/>
          <w:sz w:val="24"/>
          <w:szCs w:val="24"/>
        </w:rPr>
        <w:t xml:space="preserve">  </w:t>
      </w:r>
      <w:r w:rsidRPr="003C7225">
        <w:rPr>
          <w:rFonts w:ascii="Times New Roman" w:hAnsi="Times New Roman"/>
          <w:bCs/>
          <w:sz w:val="24"/>
          <w:szCs w:val="24"/>
        </w:rPr>
        <w:t>Дайте определение.</w:t>
      </w:r>
    </w:p>
    <w:p w:rsidR="0087142D" w:rsidRPr="003C7225" w:rsidRDefault="0087142D" w:rsidP="003C722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Сотрудничество </w:t>
      </w:r>
      <w:r w:rsidRPr="003C7225">
        <w:rPr>
          <w:rFonts w:ascii="Times New Roman" w:hAnsi="Times New Roman"/>
          <w:bCs/>
          <w:sz w:val="24"/>
          <w:szCs w:val="24"/>
        </w:rPr>
        <w:t>- это _______________________________________</w:t>
      </w:r>
    </w:p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правильный ответ -  2 балла, есть неточности в формулировках – 1 балл, нет ответа – 0 баллов.</w:t>
      </w:r>
    </w:p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-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2.</w:t>
      </w:r>
    </w:p>
    <w:p w:rsidR="0087142D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№2. </w:t>
      </w:r>
      <w:r w:rsidRPr="003C7225">
        <w:rPr>
          <w:rFonts w:ascii="Times New Roman" w:hAnsi="Times New Roman"/>
          <w:sz w:val="24"/>
          <w:szCs w:val="24"/>
        </w:rPr>
        <w:t>Заполните таблицу, дайте характеристику основных идей педагогики сотрудничества.</w:t>
      </w:r>
    </w:p>
    <w:p w:rsidR="007F0F9F" w:rsidRPr="003C7225" w:rsidRDefault="007F0F9F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1"/>
        <w:gridCol w:w="5668"/>
      </w:tblGrid>
      <w:tr w:rsidR="0087142D" w:rsidRPr="003A78A5" w:rsidTr="007F0F9F"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Основные идеи педагогики сотрудничества</w:t>
            </w:r>
          </w:p>
        </w:tc>
        <w:tc>
          <w:tcPr>
            <w:tcW w:w="5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Характеристика основных идей педагогики сотрудничества</w:t>
            </w:r>
          </w:p>
        </w:tc>
      </w:tr>
      <w:tr w:rsidR="0087142D" w:rsidRPr="003A78A5" w:rsidTr="007F0F9F"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 xml:space="preserve">1 Личность - цель образования 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>2  Идея гуманизации и демократизации отношений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 xml:space="preserve">3 Отказ от прямого принуждения 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>4 Новая трактовка индивидуального подхода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971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>5 Формирование положительной Я-концепции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правильный, конкретный, полный ответ - 5 баллов; ответ содержит недочёты в формулировках – 4 балла недостаточно полно отражены характеристики -  3 балла; отсутствуют характеристики к отдельным идеям – 2 балла; отсутствуют характеристики к большинству идей – 1 балл; ответ отсутствует – 0 баллов. </w:t>
      </w:r>
    </w:p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- 5.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№3. </w:t>
      </w:r>
      <w:r w:rsidRPr="003C7225">
        <w:rPr>
          <w:rFonts w:ascii="Times New Roman" w:hAnsi="Times New Roman"/>
          <w:sz w:val="24"/>
          <w:szCs w:val="24"/>
        </w:rPr>
        <w:t>Заполните таблицу, дайте характеристику основных направлений педагогики сотрудничества.</w:t>
      </w:r>
    </w:p>
    <w:tbl>
      <w:tblPr>
        <w:tblW w:w="966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11"/>
        <w:gridCol w:w="6051"/>
      </w:tblGrid>
      <w:tr w:rsidR="0087142D" w:rsidRPr="003A78A5" w:rsidTr="007F0F9F"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Основные идеи педагогики сотрудничества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Характеристика основных направлений педагогики сотрудничества</w:t>
            </w:r>
          </w:p>
        </w:tc>
      </w:tr>
      <w:tr w:rsidR="0087142D" w:rsidRPr="003A78A5" w:rsidTr="007F0F9F">
        <w:tc>
          <w:tcPr>
            <w:tcW w:w="3611" w:type="dxa"/>
            <w:tcBorders>
              <w:left w:val="single" w:sz="2" w:space="0" w:color="000000"/>
              <w:bottom w:val="single" w:sz="4" w:space="0" w:color="auto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>1 Гуманно-личностный подход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lastRenderedPageBreak/>
              <w:t>2 Дидактический комплекс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>3  Концепция воспитания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36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snapToGrid w:val="0"/>
              <w:rPr>
                <w:sz w:val="24"/>
              </w:rPr>
            </w:pPr>
            <w:r w:rsidRPr="003C7225">
              <w:rPr>
                <w:sz w:val="24"/>
              </w:rPr>
              <w:t xml:space="preserve">4 </w:t>
            </w:r>
            <w:proofErr w:type="spellStart"/>
            <w:r w:rsidRPr="003C7225">
              <w:rPr>
                <w:sz w:val="24"/>
              </w:rPr>
              <w:t>Педагогизация</w:t>
            </w:r>
            <w:proofErr w:type="spellEnd"/>
            <w:r w:rsidRPr="003C7225">
              <w:rPr>
                <w:sz w:val="24"/>
              </w:rPr>
              <w:t xml:space="preserve"> окружающей среды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правильный, конкретный, полный ответ - 5 баллов; ответ содержит недочёты в формулировках – 4 балла; недостаточно полно отражены характеристики -  3 балла; отсутствуют характеристики к отдельным направлениям – 2 балла; отсутствуют характеристики к большинству направлений – 1 балл; ответ отсутствует – 0 баллов. 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– 5.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C7225">
        <w:rPr>
          <w:rFonts w:ascii="Times New Roman" w:hAnsi="Times New Roman"/>
          <w:b/>
          <w:bCs/>
          <w:i/>
          <w:spacing w:val="-7"/>
          <w:sz w:val="24"/>
          <w:szCs w:val="24"/>
        </w:rPr>
        <w:t xml:space="preserve">Задание №4. </w:t>
      </w:r>
      <w:r w:rsidRPr="003C7225">
        <w:rPr>
          <w:rFonts w:ascii="Times New Roman" w:hAnsi="Times New Roman"/>
          <w:spacing w:val="-7"/>
          <w:sz w:val="24"/>
          <w:szCs w:val="24"/>
        </w:rPr>
        <w:t>Заполните таблицу, подберите из предложенных способы организации деятельности на каждом этапе урока с учётом требований педагогики сотрудничества.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C7225">
        <w:rPr>
          <w:rFonts w:ascii="Times New Roman" w:hAnsi="Times New Roman"/>
          <w:spacing w:val="-7"/>
          <w:sz w:val="24"/>
          <w:szCs w:val="24"/>
        </w:rPr>
        <w:t>Перечень:</w:t>
      </w:r>
      <w:r w:rsidRPr="003C7225">
        <w:rPr>
          <w:rFonts w:ascii="Times New Roman" w:hAnsi="Times New Roman"/>
          <w:sz w:val="24"/>
          <w:szCs w:val="24"/>
        </w:rPr>
        <w:t xml:space="preserve"> </w:t>
      </w:r>
      <w:r w:rsidRPr="003C7225">
        <w:rPr>
          <w:rFonts w:ascii="Times New Roman" w:hAnsi="Times New Roman"/>
          <w:spacing w:val="-7"/>
          <w:sz w:val="24"/>
          <w:szCs w:val="24"/>
        </w:rPr>
        <w:t xml:space="preserve">применение творческих заданий, практико-значимых заданий, применение словарей, справочников, ИКТ – технологий, применение методики </w:t>
      </w:r>
      <w:proofErr w:type="spellStart"/>
      <w:r w:rsidRPr="003C7225">
        <w:rPr>
          <w:rFonts w:ascii="Times New Roman" w:hAnsi="Times New Roman"/>
          <w:spacing w:val="-7"/>
          <w:sz w:val="24"/>
          <w:szCs w:val="24"/>
        </w:rPr>
        <w:t>безотметочного</w:t>
      </w:r>
      <w:proofErr w:type="spellEnd"/>
      <w:r w:rsidRPr="003C7225">
        <w:rPr>
          <w:rFonts w:ascii="Times New Roman" w:hAnsi="Times New Roman"/>
          <w:spacing w:val="-7"/>
          <w:sz w:val="24"/>
          <w:szCs w:val="24"/>
        </w:rPr>
        <w:t xml:space="preserve"> обучения, работа по само- и взаимоконтролю устных и письменных ответов (по заранее определённым критериям, образцам), ведение проблемного, работа с картой урока, с интерактивным плакатом, групповая, парная, индивидуальная формы организации деятельности учащихся, работа по решению проектных задач, проведение ролевых игр, работа с учебником (учёт вариативной и инвариантной части), использование памяток, организация взаимопомощи, проведение рефлексии с применением: вопросов, символов – кружков в листах обратной связи, смайликов, приёма «ладошка», дифференциация заданий.</w:t>
      </w:r>
    </w:p>
    <w:tbl>
      <w:tblPr>
        <w:tblW w:w="9639" w:type="dxa"/>
        <w:tblInd w:w="1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9"/>
        <w:gridCol w:w="5670"/>
      </w:tblGrid>
      <w:tr w:rsidR="0087142D" w:rsidRPr="003A78A5" w:rsidTr="007F0F9F">
        <w:trPr>
          <w:trHeight w:val="336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42D" w:rsidRPr="003C722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Этапы урока комбинированного типа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Методы, приёмы, средства обучения; формы организации деятельности учащихся; педагогические технологии</w:t>
            </w:r>
          </w:p>
        </w:tc>
      </w:tr>
      <w:tr w:rsidR="0087142D" w:rsidRPr="003A78A5" w:rsidTr="007F0F9F">
        <w:trPr>
          <w:trHeight w:val="388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1 Объявление темы урока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363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2 Сообщение целей и задач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265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3 Планирование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28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4 Практическая деятельность учащихся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339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5 Осуществление контроля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390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6 Осуществление коррекции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303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7 Оценивание учащихся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161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8 Итог урока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7142D" w:rsidRPr="003A78A5" w:rsidTr="007F0F9F">
        <w:trPr>
          <w:trHeight w:val="255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142D" w:rsidRPr="003C722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25">
              <w:rPr>
                <w:rFonts w:ascii="Times New Roman" w:hAnsi="Times New Roman"/>
                <w:sz w:val="24"/>
                <w:szCs w:val="24"/>
              </w:rPr>
              <w:t>9 Домашнее задание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7142D" w:rsidRPr="003C722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87142D" w:rsidRDefault="0087142D" w:rsidP="003C7225">
      <w:pPr>
        <w:pStyle w:val="a6"/>
        <w:spacing w:after="0"/>
        <w:jc w:val="center"/>
        <w:rPr>
          <w:b/>
          <w:i/>
        </w:rPr>
      </w:pP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t>Практическая работа № 5</w:t>
      </w:r>
    </w:p>
    <w:p w:rsidR="0087142D" w:rsidRPr="003C7225" w:rsidRDefault="0087142D" w:rsidP="003C7225">
      <w:pPr>
        <w:pStyle w:val="a6"/>
        <w:spacing w:after="0"/>
        <w:rPr>
          <w:b/>
          <w:i/>
        </w:rPr>
      </w:pPr>
      <w:r w:rsidRPr="003C7225">
        <w:rPr>
          <w:bCs/>
        </w:rPr>
        <w:t>Тема:</w:t>
      </w:r>
      <w:r w:rsidRPr="003C7225">
        <w:rPr>
          <w:i/>
        </w:rPr>
        <w:t xml:space="preserve"> </w:t>
      </w:r>
      <w:r w:rsidRPr="003C7225">
        <w:rPr>
          <w:b/>
          <w:i/>
        </w:rPr>
        <w:t>Проектирование  технологий в начальной школе</w:t>
      </w:r>
      <w:r>
        <w:rPr>
          <w:b/>
          <w:i/>
        </w:rPr>
        <w:t>(4часа)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формировать понимание сущности и социальной значимости своей будущей профессии, устойчивый интерес к ней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оценивать риски и принимать решения в нестандартных ситуациях и нести за них ответственность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3C7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использовать ИКТ для совершенствования профессиональной деятельности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 xml:space="preserve">- формировать умение осуществлять профессиональную деятельность в условиях обновления её целей, содержания, смены технологий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профилактику травматизма, обеспечивать охрану жизни и здоровья детей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строить профессиональную деятельность с соблюдением регулирующих её правовых норм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разрабатывать учебно-методические материалы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1</w:t>
      </w:r>
      <w:r w:rsidRPr="003C7225">
        <w:rPr>
          <w:rFonts w:ascii="Times New Roman" w:hAnsi="Times New Roman"/>
          <w:sz w:val="24"/>
          <w:szCs w:val="24"/>
        </w:rPr>
        <w:t xml:space="preserve"> Теоретические основы организации обучения в начальных классах: Учебное пособие/ Под ред. В.П.Сергеевой. - М.: «Академия», 2012.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2 Мельникова Е.Л. Технология проблемного диалога: методы, формы, средства обучения. – М., 2011.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3 УМК системы «Школа 2100», «Перспективная начальная школа», «Планета знаний».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4 // Начальная школа (обзор статей по использованию игровых технологий за последние 5 лет)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 xml:space="preserve">Интернет-ресурсы: </w:t>
      </w:r>
      <w:r w:rsidRPr="003C7225">
        <w:rPr>
          <w:rFonts w:ascii="Times New Roman" w:hAnsi="Times New Roman"/>
          <w:sz w:val="24"/>
          <w:szCs w:val="24"/>
          <w:lang w:val="en-US"/>
        </w:rPr>
        <w:t>http</w:t>
      </w:r>
      <w:r w:rsidRPr="003C7225">
        <w:rPr>
          <w:rFonts w:ascii="Times New Roman" w:hAnsi="Times New Roman"/>
          <w:sz w:val="24"/>
          <w:szCs w:val="24"/>
        </w:rPr>
        <w:t>:</w:t>
      </w:r>
      <w:proofErr w:type="spellStart"/>
      <w:r w:rsidRPr="003C7225">
        <w:rPr>
          <w:rFonts w:ascii="Times New Roman" w:hAnsi="Times New Roman"/>
          <w:sz w:val="24"/>
          <w:szCs w:val="24"/>
          <w:lang w:val="en-US"/>
        </w:rPr>
        <w:t>IIlibIseptember</w:t>
      </w:r>
      <w:proofErr w:type="spellEnd"/>
      <w:r w:rsidRPr="003C7225">
        <w:rPr>
          <w:rFonts w:ascii="Times New Roman" w:hAnsi="Times New Roman"/>
          <w:sz w:val="24"/>
          <w:szCs w:val="24"/>
        </w:rPr>
        <w:t>.</w:t>
      </w:r>
      <w:proofErr w:type="spellStart"/>
      <w:r w:rsidRPr="003C722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>// Начальная школа (подборка за 5 лет).</w:t>
      </w:r>
    </w:p>
    <w:p w:rsidR="0087142D" w:rsidRPr="003C7225" w:rsidRDefault="0087142D" w:rsidP="007F0F9F">
      <w:pPr>
        <w:pStyle w:val="a6"/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Default="0087142D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7F0F9F" w:rsidRPr="003C7225" w:rsidRDefault="007F0F9F" w:rsidP="007F0F9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Default="0087142D" w:rsidP="003C7225">
      <w:pPr>
        <w:pStyle w:val="a6"/>
        <w:spacing w:after="0"/>
        <w:jc w:val="both"/>
      </w:pPr>
      <w:r w:rsidRPr="003C7225">
        <w:rPr>
          <w:b/>
          <w:i/>
        </w:rPr>
        <w:t>Задание №1.</w:t>
      </w:r>
      <w:r w:rsidRPr="003C7225">
        <w:t xml:space="preserve"> Разработайте игровую технологию на основе игры на преодоление этапов. Определите этапы урока (согласно общепедагогическим этапам), цель каждого этапа урока, дайте описание игрового действия. Заполните таблицу:</w:t>
      </w:r>
    </w:p>
    <w:p w:rsidR="007F0F9F" w:rsidRPr="003C7225" w:rsidRDefault="007F0F9F" w:rsidP="003C7225">
      <w:pPr>
        <w:pStyle w:val="a6"/>
        <w:spacing w:after="0"/>
        <w:jc w:val="both"/>
        <w:rPr>
          <w:i/>
        </w:rPr>
      </w:pPr>
    </w:p>
    <w:tbl>
      <w:tblPr>
        <w:tblW w:w="95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2"/>
        <w:gridCol w:w="3473"/>
        <w:gridCol w:w="3503"/>
      </w:tblGrid>
      <w:tr w:rsidR="0087142D" w:rsidRPr="003A78A5" w:rsidTr="007F0F9F"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C7225" w:rsidRDefault="0087142D" w:rsidP="003C7225">
            <w:pPr>
              <w:pStyle w:val="a6"/>
              <w:snapToGrid w:val="0"/>
              <w:spacing w:after="0"/>
              <w:jc w:val="center"/>
            </w:pPr>
            <w:r w:rsidRPr="003C7225">
              <w:t xml:space="preserve">Этап урока </w:t>
            </w: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C7225" w:rsidRDefault="0087142D" w:rsidP="003C7225">
            <w:pPr>
              <w:pStyle w:val="a6"/>
              <w:snapToGrid w:val="0"/>
              <w:spacing w:after="0"/>
              <w:jc w:val="center"/>
            </w:pPr>
            <w:r w:rsidRPr="003C7225">
              <w:t>Цель этапа урока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C7225" w:rsidRDefault="0087142D" w:rsidP="003C7225">
            <w:pPr>
              <w:pStyle w:val="a6"/>
              <w:snapToGrid w:val="0"/>
              <w:spacing w:after="0"/>
              <w:jc w:val="center"/>
            </w:pPr>
            <w:r w:rsidRPr="003C7225">
              <w:t>Содержание игрового действия</w:t>
            </w:r>
          </w:p>
        </w:tc>
      </w:tr>
    </w:tbl>
    <w:p w:rsidR="0087142D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№2.</w:t>
      </w:r>
      <w:r w:rsidRPr="003C7225">
        <w:rPr>
          <w:rFonts w:ascii="Times New Roman" w:hAnsi="Times New Roman"/>
          <w:b/>
          <w:sz w:val="24"/>
          <w:szCs w:val="24"/>
        </w:rPr>
        <w:t xml:space="preserve"> </w:t>
      </w:r>
      <w:r w:rsidRPr="003C7225">
        <w:rPr>
          <w:rFonts w:ascii="Times New Roman" w:hAnsi="Times New Roman"/>
          <w:sz w:val="24"/>
          <w:szCs w:val="24"/>
        </w:rPr>
        <w:t xml:space="preserve"> Используя учебники для начальной школы по системе «Школа 2100», проиллюстрируйте примерами приёмы создания проблемной ситуации. Заполните таблицу, указав предмет, класс, номер упражнения, страницы в учебнике. </w:t>
      </w:r>
    </w:p>
    <w:p w:rsidR="007F0F9F" w:rsidRPr="003C7225" w:rsidRDefault="007F0F9F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268"/>
        <w:gridCol w:w="4006"/>
        <w:gridCol w:w="1947"/>
      </w:tblGrid>
      <w:tr w:rsidR="0087142D" w:rsidRPr="003A78A5" w:rsidTr="007F0F9F"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Тип ПС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Тип противоречия</w:t>
            </w:r>
          </w:p>
        </w:tc>
        <w:tc>
          <w:tcPr>
            <w:tcW w:w="4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3C7225" w:rsidRDefault="0087142D" w:rsidP="003C7225">
            <w:pPr>
              <w:pStyle w:val="af1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Приёмы создания ПС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Фрагмент учебного занятия</w:t>
            </w:r>
          </w:p>
        </w:tc>
      </w:tr>
      <w:tr w:rsidR="0087142D" w:rsidRPr="003A78A5" w:rsidTr="007F0F9F">
        <w:trPr>
          <w:trHeight w:hRule="exact" w:val="1171"/>
        </w:trPr>
        <w:tc>
          <w:tcPr>
            <w:tcW w:w="1418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3A78A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удивлением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между двумя (или более) положениями</w:t>
            </w:r>
          </w:p>
        </w:tc>
        <w:tc>
          <w:tcPr>
            <w:tcW w:w="4006" w:type="dxa"/>
            <w:tcBorders>
              <w:left w:val="single" w:sz="2" w:space="0" w:color="000000"/>
              <w:bottom w:val="single" w:sz="2" w:space="0" w:color="000000"/>
            </w:tcBorders>
          </w:tcPr>
          <w:p w:rsidR="007F0F9F" w:rsidRDefault="007F0F9F" w:rsidP="007F0F9F">
            <w:pPr>
              <w:snapToGrid w:val="0"/>
              <w:spacing w:after="0" w:line="240" w:lineRule="auto"/>
              <w:ind w:left="-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7142D"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Одновременно предъявить противоречивые факты, теории или точки зрения</w:t>
            </w:r>
            <w:r w:rsidR="0087142D" w:rsidRPr="003A78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2. Столкнуть разные мнения </w:t>
            </w:r>
          </w:p>
          <w:p w:rsidR="007F0F9F" w:rsidRDefault="007F0F9F" w:rsidP="007F0F9F">
            <w:pPr>
              <w:snapToGrid w:val="0"/>
              <w:spacing w:after="0" w:line="240" w:lineRule="auto"/>
              <w:ind w:left="-4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142D" w:rsidRPr="003A78A5" w:rsidRDefault="0087142D" w:rsidP="007F0F9F">
            <w:pPr>
              <w:numPr>
                <w:ilvl w:val="0"/>
                <w:numId w:val="43"/>
              </w:num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учеников вопросом или практическим заданием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между житейским представлением 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учащихся и научным фактом</w:t>
            </w:r>
          </w:p>
        </w:tc>
        <w:tc>
          <w:tcPr>
            <w:tcW w:w="4006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Шаг 1. Обнажить житейское представление учащихся</w:t>
            </w:r>
            <w:r w:rsidRPr="003A78A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вопросом 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или практическим заданием «на ошибку»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Шаг 2. Предъявить научный факт сообщением, экспериментом или наглядностью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rPr>
                <w:sz w:val="24"/>
              </w:rPr>
            </w:pPr>
          </w:p>
        </w:tc>
      </w:tr>
      <w:tr w:rsidR="0087142D" w:rsidRPr="003A78A5" w:rsidTr="007F0F9F"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 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затруднением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между необходимостью и невозможностью выполнить задание учителя</w:t>
            </w:r>
          </w:p>
        </w:tc>
        <w:tc>
          <w:tcPr>
            <w:tcW w:w="4006" w:type="dxa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3C722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t>1 Дать практическое задание, не выполнимое вообще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Дать практическое задание, не сходное с предыдущими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Шаг 1. Дать невыполнимое практическое задание, сходное с предыдущими</w:t>
            </w:r>
            <w:r w:rsidRPr="003A78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Шаг 2. Доказать, что задание учениками не выполнено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3C7225" w:rsidRDefault="0087142D" w:rsidP="003C7225">
            <w:pPr>
              <w:pStyle w:val="af1"/>
              <w:rPr>
                <w:sz w:val="24"/>
              </w:rPr>
            </w:pPr>
          </w:p>
        </w:tc>
      </w:tr>
    </w:tbl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</w:rPr>
      </w:pPr>
      <w:r w:rsidRPr="003C7225">
        <w:rPr>
          <w:rFonts w:ascii="Times New Roman" w:hAnsi="Times New Roman"/>
          <w:b/>
          <w:bCs/>
          <w:i/>
          <w:spacing w:val="-7"/>
          <w:sz w:val="24"/>
          <w:szCs w:val="24"/>
        </w:rPr>
        <w:t>Задание №3.</w:t>
      </w:r>
      <w:r w:rsidRPr="003C7225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3C7225">
        <w:rPr>
          <w:rFonts w:ascii="Times New Roman" w:hAnsi="Times New Roman"/>
          <w:spacing w:val="-7"/>
          <w:sz w:val="24"/>
          <w:szCs w:val="24"/>
        </w:rPr>
        <w:t xml:space="preserve"> На основе предложенной модели проблемно-диалогического урока спланируйте урок  по системе «Школа 2100».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3354"/>
        <w:gridCol w:w="2317"/>
        <w:gridCol w:w="1979"/>
      </w:tblGrid>
      <w:tr w:rsidR="0087142D" w:rsidRPr="003A78A5" w:rsidTr="007F0F9F">
        <w:tc>
          <w:tcPr>
            <w:tcW w:w="1138" w:type="dxa"/>
            <w:vAlign w:val="center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Этапы урока</w:t>
            </w:r>
          </w:p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(Время)</w:t>
            </w:r>
          </w:p>
        </w:tc>
        <w:tc>
          <w:tcPr>
            <w:tcW w:w="3970" w:type="dxa"/>
            <w:vAlign w:val="center"/>
          </w:tcPr>
          <w:p w:rsidR="0087142D" w:rsidRPr="003A78A5" w:rsidRDefault="0087142D" w:rsidP="003C7225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auto"/>
                <w:sz w:val="24"/>
                <w:szCs w:val="24"/>
              </w:rPr>
              <w:t>Учитель</w:t>
            </w:r>
          </w:p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(наиболее типичные действия,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фразы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диалога с учениками)</w:t>
            </w:r>
          </w:p>
        </w:tc>
        <w:tc>
          <w:tcPr>
            <w:tcW w:w="2552" w:type="dxa"/>
            <w:vAlign w:val="center"/>
          </w:tcPr>
          <w:p w:rsidR="0087142D" w:rsidRPr="003A78A5" w:rsidRDefault="0087142D" w:rsidP="003C7225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color w:val="auto"/>
                <w:sz w:val="24"/>
                <w:szCs w:val="24"/>
              </w:rPr>
              <w:t>Ученики</w:t>
            </w:r>
          </w:p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(ожидаемые действия в ходе диалога с учителем)</w:t>
            </w:r>
          </w:p>
        </w:tc>
        <w:tc>
          <w:tcPr>
            <w:tcW w:w="1979" w:type="dxa"/>
            <w:vAlign w:val="center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Доска и оборудование</w:t>
            </w:r>
          </w:p>
        </w:tc>
      </w:tr>
      <w:tr w:rsidR="0087142D" w:rsidRPr="003A78A5" w:rsidTr="007F0F9F">
        <w:tc>
          <w:tcPr>
            <w:tcW w:w="1138" w:type="dxa"/>
          </w:tcPr>
          <w:p w:rsidR="0087142D" w:rsidRPr="003C7225" w:rsidRDefault="0087142D" w:rsidP="003C7225">
            <w:pPr>
              <w:pStyle w:val="24"/>
              <w:spacing w:after="0" w:line="240" w:lineRule="auto"/>
              <w:rPr>
                <w:sz w:val="24"/>
              </w:rPr>
            </w:pPr>
            <w:r w:rsidRPr="003C7225">
              <w:rPr>
                <w:sz w:val="24"/>
              </w:rPr>
              <w:t>1 Создание проблемной ситуации.</w:t>
            </w:r>
          </w:p>
        </w:tc>
        <w:tc>
          <w:tcPr>
            <w:tcW w:w="3970" w:type="dxa"/>
          </w:tcPr>
          <w:p w:rsidR="0087142D" w:rsidRPr="003C7225" w:rsidRDefault="0087142D" w:rsidP="003C7225">
            <w:pPr>
              <w:pStyle w:val="af"/>
              <w:spacing w:after="0"/>
              <w:ind w:left="0"/>
              <w:rPr>
                <w:sz w:val="24"/>
              </w:rPr>
            </w:pPr>
            <w:r w:rsidRPr="003C7225">
              <w:rPr>
                <w:sz w:val="24"/>
              </w:rPr>
              <w:t>Создает для учеников проблемную ситуацию – противоречия, порождающего удивление (приемы):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Предъявляет ученикам (через задание) одновременно два противоречивых факта, мнения.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Задает вопрос (задание), которое выявляет разные мнения учеников класса, сталкивая их. 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Задает вопрос (задание), которое обнажает житейское, но ошибочное представление учеников, а потом предъявляет противоречащий ему научный факт (сообщением, экспериментом, наглядно).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Дает задание не выполнимое вообще или при имеющемся уровне знаний и умений.</w:t>
            </w:r>
          </w:p>
          <w:p w:rsidR="0087142D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78A5">
              <w:rPr>
                <w:rFonts w:ascii="Times New Roman" w:hAnsi="Times New Roman"/>
                <w:i/>
                <w:sz w:val="24"/>
                <w:szCs w:val="24"/>
              </w:rPr>
              <w:t>Какое вы заметили противоречие? Что удивило?//  Как думали сначала, а как на самом деле? // Почему не смогли выполнить задание?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F9F" w:rsidRDefault="007F0F9F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F9F" w:rsidRPr="003A78A5" w:rsidRDefault="007F0F9F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7142D" w:rsidRPr="003C7225" w:rsidRDefault="0087142D" w:rsidP="003C7225">
            <w:pPr>
              <w:pStyle w:val="22"/>
              <w:spacing w:after="0" w:line="240" w:lineRule="auto"/>
              <w:ind w:left="0"/>
              <w:rPr>
                <w:sz w:val="24"/>
              </w:rPr>
            </w:pPr>
            <w:r w:rsidRPr="003C7225">
              <w:rPr>
                <w:sz w:val="24"/>
              </w:rPr>
              <w:t xml:space="preserve">-  Вступая в диалог с учителем (выполняя задания) выявляют противоречие – проговаривают и осознают его.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87142D" w:rsidRPr="003C7225" w:rsidRDefault="0087142D" w:rsidP="003C7225">
            <w:pPr>
              <w:pStyle w:val="a6"/>
              <w:spacing w:after="0"/>
            </w:pPr>
            <w:r w:rsidRPr="003C7225">
              <w:t xml:space="preserve">Например, в двух разных углах доски фиксируются (словами, символами) два противоречащих фактах 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7F0F9F">
        <w:tc>
          <w:tcPr>
            <w:tcW w:w="113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Формулирование проблемы </w:t>
            </w:r>
          </w:p>
        </w:tc>
        <w:tc>
          <w:tcPr>
            <w:tcW w:w="3970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Какой у вас возникает вопрос (проблема)? // Что предстоит выяснить?</w:t>
            </w:r>
          </w:p>
        </w:tc>
        <w:tc>
          <w:tcPr>
            <w:tcW w:w="2552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3A78A5">
              <w:rPr>
                <w:rFonts w:ascii="Times New Roman" w:hAnsi="Times New Roman"/>
                <w:iCs/>
                <w:sz w:val="24"/>
                <w:szCs w:val="24"/>
              </w:rPr>
              <w:t>По-разному ф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ормулируют вопрос </w:t>
            </w:r>
          </w:p>
        </w:tc>
        <w:tc>
          <w:tcPr>
            <w:tcW w:w="1979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Основной вопрос записывается </w:t>
            </w:r>
          </w:p>
        </w:tc>
      </w:tr>
      <w:tr w:rsidR="0087142D" w:rsidRPr="003A78A5" w:rsidTr="007F0F9F">
        <w:tc>
          <w:tcPr>
            <w:tcW w:w="1138" w:type="dxa"/>
          </w:tcPr>
          <w:p w:rsidR="0087142D" w:rsidRPr="003A78A5" w:rsidRDefault="0087142D" w:rsidP="003C7225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3 Версии </w:t>
            </w:r>
          </w:p>
        </w:tc>
        <w:tc>
          <w:tcPr>
            <w:tcW w:w="3970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- Какие у вас есть  версии решения проблемы?</w:t>
            </w:r>
          </w:p>
        </w:tc>
        <w:tc>
          <w:tcPr>
            <w:tcW w:w="2552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Предлагают версии, принимаются и абсурдные </w:t>
            </w:r>
          </w:p>
        </w:tc>
        <w:tc>
          <w:tcPr>
            <w:tcW w:w="1979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От проблемы стрелками показаны ключевые слова </w:t>
            </w:r>
          </w:p>
        </w:tc>
      </w:tr>
      <w:tr w:rsidR="0087142D" w:rsidRPr="003A78A5" w:rsidTr="007F0F9F">
        <w:tc>
          <w:tcPr>
            <w:tcW w:w="113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4 Актуализация  имеющихся знаний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Планирование деятельности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+ 5-10 минут</w:t>
            </w:r>
          </w:p>
        </w:tc>
        <w:tc>
          <w:tcPr>
            <w:tcW w:w="3970" w:type="dxa"/>
          </w:tcPr>
          <w:p w:rsidR="0087142D" w:rsidRPr="003C7225" w:rsidRDefault="0087142D" w:rsidP="003C7225">
            <w:pPr>
              <w:pStyle w:val="af"/>
              <w:spacing w:after="0"/>
              <w:ind w:left="0"/>
              <w:rPr>
                <w:sz w:val="24"/>
              </w:rPr>
            </w:pPr>
            <w:r w:rsidRPr="003C7225">
              <w:rPr>
                <w:i/>
                <w:iCs/>
                <w:sz w:val="24"/>
              </w:rPr>
              <w:t>- Что мы уже знаем по этой проблеме?</w:t>
            </w:r>
            <w:r w:rsidRPr="003C7225">
              <w:rPr>
                <w:sz w:val="24"/>
              </w:rPr>
              <w:t xml:space="preserve"> </w:t>
            </w:r>
          </w:p>
          <w:p w:rsidR="0087142D" w:rsidRPr="003C7225" w:rsidRDefault="0087142D" w:rsidP="003C7225">
            <w:pPr>
              <w:pStyle w:val="af"/>
              <w:spacing w:after="0"/>
              <w:ind w:left="0"/>
              <w:jc w:val="center"/>
              <w:rPr>
                <w:sz w:val="24"/>
              </w:rPr>
            </w:pPr>
            <w:r w:rsidRPr="003C7225">
              <w:rPr>
                <w:sz w:val="24"/>
              </w:rPr>
              <w:t>Здесь и везде используются:</w:t>
            </w:r>
          </w:p>
          <w:p w:rsidR="0087142D" w:rsidRPr="003C7225" w:rsidRDefault="0087142D" w:rsidP="003C7225">
            <w:pPr>
              <w:pStyle w:val="af"/>
              <w:spacing w:after="0"/>
              <w:ind w:left="0"/>
              <w:rPr>
                <w:sz w:val="24"/>
              </w:rPr>
            </w:pPr>
            <w:r w:rsidRPr="003C7225">
              <w:rPr>
                <w:sz w:val="24"/>
              </w:rPr>
              <w:t xml:space="preserve">Либо </w:t>
            </w:r>
            <w:r w:rsidRPr="003C7225">
              <w:rPr>
                <w:sz w:val="24"/>
                <w:u w:val="single"/>
              </w:rPr>
              <w:t>побуждающий диалог</w:t>
            </w:r>
            <w:r w:rsidRPr="003C7225">
              <w:rPr>
                <w:sz w:val="24"/>
              </w:rPr>
              <w:t xml:space="preserve"> – вопросы, на которые возможны разные правильные варианты ответа (развитие творчества). </w:t>
            </w:r>
          </w:p>
          <w:p w:rsidR="0087142D" w:rsidRPr="003C7225" w:rsidRDefault="0087142D" w:rsidP="003C7225">
            <w:pPr>
              <w:pStyle w:val="af"/>
              <w:spacing w:after="0"/>
              <w:ind w:left="0"/>
              <w:rPr>
                <w:sz w:val="24"/>
              </w:rPr>
            </w:pPr>
            <w:r w:rsidRPr="003C7225">
              <w:rPr>
                <w:sz w:val="24"/>
              </w:rPr>
              <w:t xml:space="preserve">Либо </w:t>
            </w:r>
            <w:r w:rsidRPr="003C7225">
              <w:rPr>
                <w:sz w:val="24"/>
                <w:u w:val="single"/>
              </w:rPr>
              <w:t>подводящий диалог</w:t>
            </w:r>
            <w:r w:rsidRPr="003C7225">
              <w:rPr>
                <w:sz w:val="24"/>
              </w:rPr>
              <w:t xml:space="preserve"> – цепочка, вытекающих один из другого вопросов, правильный ответ на каждый из которых запрограммирован в самом вопросе (развитие логики).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Что нужно узнать для  решения проблемы?</w:t>
            </w:r>
          </w:p>
        </w:tc>
        <w:tc>
          <w:tcPr>
            <w:tcW w:w="2552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Вспоминают, изученный ранее материал (понятия, факты) которые связаны с формулировкой проблемы (в этот момент отрабатывается минимум)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Определяют, каких знаний нам не хватает, где и как их добыть (открыть) </w:t>
            </w:r>
          </w:p>
        </w:tc>
        <w:tc>
          <w:tcPr>
            <w:tcW w:w="1979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Например, в виде признаков понятия,  опорного сигнала и т.п.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План действий: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1…,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2…, …</w:t>
            </w:r>
          </w:p>
        </w:tc>
      </w:tr>
      <w:tr w:rsidR="0087142D" w:rsidRPr="003A78A5" w:rsidTr="007F0F9F">
        <w:tc>
          <w:tcPr>
            <w:tcW w:w="1138" w:type="dxa"/>
            <w:vMerge w:val="restart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 Поиск решения (открытие нового знания)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+ от 10 до 20-25 минут</w:t>
            </w:r>
          </w:p>
        </w:tc>
        <w:tc>
          <w:tcPr>
            <w:tcW w:w="3970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Если на уроке одно новое знание (понятие, закономерность, правило) то открытие осуществляется в один шаг, но в разных формах: через побуждающий или подводящий диалог, через решение продуктивного задания и вывод:    </w:t>
            </w:r>
          </w:p>
          <w:p w:rsidR="0087142D" w:rsidRPr="003C7225" w:rsidRDefault="0087142D" w:rsidP="003C7225">
            <w:pPr>
              <w:pStyle w:val="a6"/>
              <w:spacing w:after="0"/>
            </w:pPr>
            <w:r w:rsidRPr="003C7225">
              <w:t xml:space="preserve">-  </w:t>
            </w:r>
            <w:r w:rsidRPr="003C7225">
              <w:rPr>
                <w:i/>
                <w:iCs/>
              </w:rPr>
              <w:t>Исходя из того, что мы узнали, какой ответ на основной вопрос урока мы можем дать?</w:t>
            </w:r>
            <w:r w:rsidRPr="003C7225">
              <w:t xml:space="preserve"> (указывает на проблему, записанную на доске)</w:t>
            </w:r>
          </w:p>
          <w:p w:rsidR="0087142D" w:rsidRPr="003C7225" w:rsidRDefault="0087142D" w:rsidP="003C7225">
            <w:pPr>
              <w:pStyle w:val="a6"/>
              <w:spacing w:after="0"/>
            </w:pPr>
            <w:r w:rsidRPr="003C7225">
              <w:t xml:space="preserve">- Если новое знание состоит из нескольких информационных единиц, то открытие осуществляется в несколько шагов, каждый из которых завершается выводом по проблеме. </w:t>
            </w:r>
          </w:p>
        </w:tc>
        <w:tc>
          <w:tcPr>
            <w:tcW w:w="2552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Вступают в диалог (пассивных можно вытаскивать фразами: «объясни, как ты понял, что сказал Миша»</w:t>
            </w:r>
          </w:p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Выполняют задания по новому материалу (всем классом)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Предлагают свое обобщение и варианты ответов по учебной проблеме</w:t>
            </w:r>
          </w:p>
        </w:tc>
        <w:tc>
          <w:tcPr>
            <w:tcW w:w="1979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Ответы – преодолевающие  учебную проблему фиксируются на доске в виде тезисов, рисунков-символов, таблицы и т.п.</w:t>
            </w:r>
          </w:p>
        </w:tc>
      </w:tr>
      <w:tr w:rsidR="0087142D" w:rsidRPr="003A78A5" w:rsidTr="007F0F9F">
        <w:tc>
          <w:tcPr>
            <w:tcW w:w="1138" w:type="dxa"/>
            <w:vMerge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501" w:type="dxa"/>
            <w:gridSpan w:val="3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78A5">
              <w:rPr>
                <w:rFonts w:ascii="Times New Roman" w:hAnsi="Times New Roman"/>
                <w:sz w:val="24"/>
                <w:szCs w:val="24"/>
                <w:u w:val="single"/>
              </w:rPr>
              <w:t>!!! Принципиально важно при этом: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A78A5">
              <w:rPr>
                <w:rFonts w:ascii="Times New Roman" w:hAnsi="Times New Roman"/>
                <w:sz w:val="24"/>
                <w:szCs w:val="24"/>
                <w:u w:val="single"/>
              </w:rPr>
              <w:t>Чередовать формы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работы: индивидуальную, парную, групповую с общей беседой;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2) Предлагать </w:t>
            </w:r>
            <w:r w:rsidRPr="003A78A5">
              <w:rPr>
                <w:rFonts w:ascii="Times New Roman" w:hAnsi="Times New Roman"/>
                <w:sz w:val="24"/>
                <w:szCs w:val="24"/>
                <w:u w:val="single"/>
              </w:rPr>
              <w:t>ученикам рассказывать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 о результатах выполнения задания, чтобы развивалась и монологическая речь. </w:t>
            </w:r>
            <w:r w:rsidRPr="003A78A5">
              <w:rPr>
                <w:rFonts w:ascii="Times New Roman" w:hAnsi="Times New Roman"/>
                <w:sz w:val="24"/>
                <w:szCs w:val="24"/>
                <w:u w:val="single"/>
              </w:rPr>
              <w:t>Алгоритм подготовки учеником ответа на продуктивный вопрос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1.Осмыслить задание. 2. Добыть информацию (из текста, схемы и т.д.). 3.Преобразовать информацию в соответствии с заданием (найти закономерность, вывести правило, понятие). 4. Мысленно сформулировать ответ. 5.Дать развернутый устный ответ: «Я считаю, что …, потому что, во-первых…, во вторых…».</w:t>
            </w:r>
          </w:p>
        </w:tc>
      </w:tr>
    </w:tbl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spacing w:val="-7"/>
          <w:sz w:val="24"/>
          <w:szCs w:val="24"/>
        </w:rPr>
        <w:lastRenderedPageBreak/>
        <w:t>Критерии оценки:</w:t>
      </w:r>
      <w:r w:rsidRPr="003C7225">
        <w:rPr>
          <w:rFonts w:ascii="Times New Roman" w:hAnsi="Times New Roman"/>
          <w:spacing w:val="-7"/>
          <w:sz w:val="24"/>
          <w:szCs w:val="24"/>
        </w:rPr>
        <w:t xml:space="preserve"> правильно подобраны  действия учителя и ученика, оформление доски 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 xml:space="preserve"> - 5 баллов; есть недочёты в формулировках – 4 балла, правильно раскрыты  действия учителя или ученика, не предложено оформление  – 3 балла, не правильно раскрыты действия учителя или ученика, верно предложено оформление  – 2 балла, не правильно раскрыты действия учителя и ученика, верно предложено оформление  – 1 балл, правильный ответ отсутствует – 0 баллов. 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 xml:space="preserve"> –  </w:t>
      </w:r>
      <w:r w:rsidRPr="003C7225">
        <w:rPr>
          <w:rFonts w:ascii="Times New Roman" w:hAnsi="Times New Roman"/>
          <w:b/>
          <w:spacing w:val="-7"/>
          <w:sz w:val="24"/>
          <w:szCs w:val="24"/>
        </w:rPr>
        <w:t>25</w:t>
      </w:r>
      <w:r w:rsidRPr="003C7225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>(5 баллов за каждую позицию).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№4.</w:t>
      </w:r>
      <w:r w:rsidRPr="003C7225">
        <w:rPr>
          <w:rFonts w:ascii="Times New Roman" w:hAnsi="Times New Roman"/>
          <w:b/>
          <w:sz w:val="24"/>
          <w:szCs w:val="24"/>
        </w:rPr>
        <w:t xml:space="preserve"> </w:t>
      </w:r>
      <w:r w:rsidRPr="003C7225">
        <w:rPr>
          <w:rFonts w:ascii="Times New Roman" w:hAnsi="Times New Roman"/>
          <w:sz w:val="24"/>
          <w:szCs w:val="24"/>
        </w:rPr>
        <w:t xml:space="preserve"> Используя учебники для начальной школы, разработайте содержание 4 карточек для организации взаимных диктантов. Укажите класс, страницы в учебнике. Составьте фрагмент учебного занятия с использованием КСО: укажите деятельность учителя и учащихся.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spacing w:val="-7"/>
          <w:sz w:val="24"/>
          <w:szCs w:val="24"/>
        </w:rPr>
        <w:t>Критерии оценки карточек:</w:t>
      </w:r>
      <w:r w:rsidRPr="003C7225">
        <w:rPr>
          <w:rFonts w:ascii="Times New Roman" w:hAnsi="Times New Roman"/>
          <w:spacing w:val="-7"/>
          <w:sz w:val="24"/>
          <w:szCs w:val="24"/>
        </w:rPr>
        <w:t xml:space="preserve"> правильно подобрано содержание заданий 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 xml:space="preserve">- 3 балла; есть недочёты в формулировках – 2 балла, задания подобраны не для всех карточек – 1 балл, правильный ответ отсутствует – 0 баллов. 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spacing w:val="-7"/>
          <w:sz w:val="24"/>
          <w:szCs w:val="24"/>
        </w:rPr>
        <w:t>Критерии оценки фрагмента:</w:t>
      </w:r>
      <w:r w:rsidRPr="003C7225">
        <w:rPr>
          <w:rFonts w:ascii="Times New Roman" w:hAnsi="Times New Roman"/>
          <w:spacing w:val="-7"/>
          <w:sz w:val="24"/>
          <w:szCs w:val="24"/>
        </w:rPr>
        <w:t xml:space="preserve"> правильно подобраны приемы 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 xml:space="preserve">- 3 балла; есть недочёты в формулировках – 2 балла, не указана деятельность детей, есть ошибки в указании деятельности учителя – 1 балл,  правильный ответ отсутствует – 0 баллов. 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 xml:space="preserve"> –  </w:t>
      </w:r>
      <w:r w:rsidRPr="003C7225">
        <w:rPr>
          <w:rFonts w:ascii="Times New Roman" w:hAnsi="Times New Roman"/>
          <w:b/>
          <w:bCs/>
          <w:spacing w:val="-7"/>
          <w:sz w:val="24"/>
          <w:szCs w:val="24"/>
        </w:rPr>
        <w:t>6</w:t>
      </w:r>
      <w:r w:rsidRPr="003C7225">
        <w:rPr>
          <w:rFonts w:ascii="Times New Roman" w:hAnsi="Times New Roman"/>
          <w:bCs/>
          <w:spacing w:val="-7"/>
          <w:sz w:val="24"/>
          <w:szCs w:val="24"/>
        </w:rPr>
        <w:t>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№5.</w:t>
      </w:r>
      <w:r w:rsidRPr="003C7225">
        <w:rPr>
          <w:rFonts w:ascii="Times New Roman" w:hAnsi="Times New Roman"/>
          <w:b/>
          <w:sz w:val="24"/>
          <w:szCs w:val="24"/>
        </w:rPr>
        <w:t xml:space="preserve"> </w:t>
      </w:r>
      <w:r w:rsidRPr="003C7225">
        <w:rPr>
          <w:rFonts w:ascii="Times New Roman" w:hAnsi="Times New Roman"/>
          <w:sz w:val="24"/>
          <w:szCs w:val="24"/>
        </w:rPr>
        <w:t xml:space="preserve"> Используя учебники для начальной школы, разработайте содержание 4 карточек с вопросниками (5 вопросов в каждой). Укажите класс, страницы в учебнике. Составьте фрагмент учебного занятия с использованием КСО: укажите деятельность учителя и учащихся.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№6.</w:t>
      </w:r>
      <w:r w:rsidRPr="003C7225">
        <w:rPr>
          <w:rFonts w:ascii="Times New Roman" w:hAnsi="Times New Roman"/>
          <w:b/>
          <w:sz w:val="24"/>
          <w:szCs w:val="24"/>
        </w:rPr>
        <w:t xml:space="preserve"> </w:t>
      </w:r>
      <w:r w:rsidRPr="003C7225">
        <w:rPr>
          <w:rFonts w:ascii="Times New Roman" w:hAnsi="Times New Roman"/>
          <w:sz w:val="24"/>
          <w:szCs w:val="24"/>
        </w:rPr>
        <w:t xml:space="preserve"> Используя учебники для начальной школы, разработайте содержание 4 карточек с письменным выполнением упражнений. Укажите класс, страницы в учебнике. Составьте фрагмент учебного занятия с использованием КСО: укажите деятельность учителя и учащихся.</w:t>
      </w:r>
    </w:p>
    <w:p w:rsidR="0087142D" w:rsidRPr="003C7225" w:rsidRDefault="0087142D" w:rsidP="007F0F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>Задание №7.</w:t>
      </w:r>
      <w:r w:rsidRPr="003C7225">
        <w:rPr>
          <w:rFonts w:ascii="Times New Roman" w:hAnsi="Times New Roman"/>
          <w:b/>
          <w:sz w:val="24"/>
          <w:szCs w:val="24"/>
        </w:rPr>
        <w:t xml:space="preserve"> </w:t>
      </w:r>
      <w:r w:rsidRPr="003C7225">
        <w:rPr>
          <w:rFonts w:ascii="Times New Roman" w:hAnsi="Times New Roman"/>
          <w:sz w:val="24"/>
          <w:szCs w:val="24"/>
        </w:rPr>
        <w:t xml:space="preserve"> Разработайте проект  по предложенному УМК для осуществления в рамках учебной деятельности. Продумайте содержание проекта, пояснительную записку, этапы работы, описание продукт, разработайте презентацию проекта. Защитите проект  в учебной аудитории.</w:t>
      </w: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t>Практическая работа № 6</w:t>
      </w:r>
    </w:p>
    <w:p w:rsidR="0087142D" w:rsidRPr="003C7225" w:rsidRDefault="0087142D" w:rsidP="007F0F9F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Тема:</w:t>
      </w:r>
      <w:r w:rsidRPr="003C7225">
        <w:rPr>
          <w:rFonts w:ascii="Times New Roman" w:hAnsi="Times New Roman"/>
          <w:i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i/>
          <w:iCs/>
          <w:sz w:val="24"/>
          <w:szCs w:val="24"/>
        </w:rPr>
        <w:t>Проектирование учебной программы учителя начальных классов</w:t>
      </w:r>
      <w:r>
        <w:rPr>
          <w:b/>
          <w:i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Pr="00ED1BA9">
        <w:rPr>
          <w:rFonts w:ascii="Times New Roman" w:hAnsi="Times New Roman"/>
          <w:b/>
          <w:i/>
          <w:sz w:val="24"/>
          <w:szCs w:val="24"/>
        </w:rPr>
        <w:t>часа)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7F0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профессиональную деятельность в условиях обновления её целей, содержания, смены технологий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разрабатывать учебно-методические материалы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 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87142D" w:rsidRPr="003C7225" w:rsidRDefault="0087142D" w:rsidP="007F0F9F">
      <w:pPr>
        <w:widowControl w:val="0"/>
        <w:numPr>
          <w:ilvl w:val="0"/>
          <w:numId w:val="29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Организация методической работы учителей начальных классов в условиях </w:t>
      </w:r>
      <w:r w:rsidRPr="003C7225">
        <w:rPr>
          <w:rFonts w:ascii="Times New Roman" w:hAnsi="Times New Roman"/>
          <w:sz w:val="24"/>
          <w:szCs w:val="24"/>
        </w:rPr>
        <w:lastRenderedPageBreak/>
        <w:t>внедрения ФГОС второго поколения: методические рекомендации/ авт.-сост. А.П.Мишина, Т.В.Кочеткова; под общ. ред. В.В. Зарубиной. – Ульяновск: УИПК ПРО, 2010.</w:t>
      </w:r>
    </w:p>
    <w:p w:rsidR="0087142D" w:rsidRPr="003C7225" w:rsidRDefault="0087142D" w:rsidP="00622F8E">
      <w:pPr>
        <w:widowControl w:val="0"/>
        <w:numPr>
          <w:ilvl w:val="0"/>
          <w:numId w:val="29"/>
        </w:numPr>
        <w:tabs>
          <w:tab w:val="clear" w:pos="72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УМК «Перспективная начальная школа», «Планета знаний», «Школа 2100».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примерные рабочие программы учителей школ.</w:t>
      </w:r>
    </w:p>
    <w:p w:rsidR="0087142D" w:rsidRPr="003C7225" w:rsidRDefault="0087142D" w:rsidP="007F0F9F">
      <w:pPr>
        <w:pStyle w:val="a6"/>
        <w:tabs>
          <w:tab w:val="left" w:pos="1134"/>
        </w:tabs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num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num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num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num" w:pos="3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pStyle w:val="a6"/>
        <w:tabs>
          <w:tab w:val="left" w:pos="1134"/>
        </w:tabs>
        <w:spacing w:after="0"/>
        <w:ind w:firstLine="709"/>
        <w:jc w:val="both"/>
      </w:pPr>
      <w:r w:rsidRPr="003C7225">
        <w:rPr>
          <w:b/>
          <w:i/>
        </w:rPr>
        <w:t xml:space="preserve">Задание №1. </w:t>
      </w:r>
      <w:r w:rsidRPr="003C7225">
        <w:t>Проанализируйте предложенные рабочие программы по следующему плану: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указаны ли цели и задачи предлагаемой программы. Насколько четкие и правильные формулировки целей и задач,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указаны ли возрастные и психологические особенности детей, на которых рассчитана данная программа,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указаны ли основные принципы построения программы. Соответствуют ли они общепедагогическим и </w:t>
      </w:r>
      <w:proofErr w:type="spellStart"/>
      <w:r w:rsidRPr="003C7225">
        <w:rPr>
          <w:rFonts w:ascii="Times New Roman" w:hAnsi="Times New Roman"/>
          <w:sz w:val="24"/>
          <w:szCs w:val="24"/>
        </w:rPr>
        <w:t>частнометодическим</w:t>
      </w:r>
      <w:proofErr w:type="spellEnd"/>
      <w:r w:rsidRPr="003C7225">
        <w:rPr>
          <w:rFonts w:ascii="Times New Roman" w:hAnsi="Times New Roman"/>
          <w:sz w:val="24"/>
          <w:szCs w:val="24"/>
        </w:rPr>
        <w:t xml:space="preserve"> принципам,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дано ли краткое описание разделов программы и ее некоторые связи,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предложена ли автором методика изучения программы,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указаны ли предполагаемые результаты изучения и формы оценки качества, результативности обучения. Насколько разнообразны предложенные формы,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оцените грамотность речи, научность и точность формулировок,</w:t>
      </w:r>
    </w:p>
    <w:p w:rsidR="0087142D" w:rsidRPr="003C7225" w:rsidRDefault="0087142D" w:rsidP="007F0F9F">
      <w:pPr>
        <w:numPr>
          <w:ilvl w:val="1"/>
          <w:numId w:val="29"/>
        </w:numPr>
        <w:tabs>
          <w:tab w:val="clear" w:pos="14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оцените грамотность оформления пояснительной записки (единый шрифт, интервал и пр.) </w:t>
      </w:r>
    </w:p>
    <w:p w:rsidR="0087142D" w:rsidRPr="003C7225" w:rsidRDefault="0087142D" w:rsidP="007F0F9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Критерии оценки: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правильный, конкретный, полный ответ - 5 баллов; ответ содержит недочёты в формулировках – 4 балла; содержатся ошибки в названиях и последовательности этапов -  3 балла; отсутствует анализ отдельных этапов – 2 балла; слабо отражен аналитический компонент– 1 балл; ответ отсутствует – 0 баллов. </w:t>
      </w:r>
    </w:p>
    <w:p w:rsidR="0087142D" w:rsidRPr="003C7225" w:rsidRDefault="0087142D" w:rsidP="007F0F9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– по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 xml:space="preserve">5 </w:t>
      </w:r>
      <w:r w:rsidRPr="003C7225">
        <w:rPr>
          <w:rFonts w:ascii="Times New Roman" w:hAnsi="Times New Roman"/>
          <w:color w:val="000000"/>
          <w:spacing w:val="-7"/>
          <w:sz w:val="24"/>
          <w:szCs w:val="24"/>
        </w:rPr>
        <w:t>за каждую проанализированную программу (всего -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 xml:space="preserve"> 25).</w:t>
      </w:r>
    </w:p>
    <w:p w:rsidR="0087142D" w:rsidRPr="003C7225" w:rsidRDefault="0087142D" w:rsidP="007F0F9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i/>
          <w:iCs/>
          <w:color w:val="000000"/>
          <w:spacing w:val="-7"/>
          <w:sz w:val="24"/>
          <w:szCs w:val="24"/>
        </w:rPr>
        <w:t>Ответ дается самими обучающимися.</w:t>
      </w:r>
    </w:p>
    <w:p w:rsidR="0087142D" w:rsidRPr="003C7225" w:rsidRDefault="0087142D" w:rsidP="007F0F9F">
      <w:pPr>
        <w:pStyle w:val="a6"/>
        <w:tabs>
          <w:tab w:val="left" w:pos="1134"/>
        </w:tabs>
        <w:spacing w:after="0"/>
        <w:ind w:firstLine="709"/>
        <w:jc w:val="both"/>
      </w:pPr>
      <w:r w:rsidRPr="003C7225">
        <w:rPr>
          <w:b/>
          <w:i/>
        </w:rPr>
        <w:t>Задание №2.</w:t>
      </w:r>
      <w:r w:rsidRPr="003C7225">
        <w:t xml:space="preserve"> Разработайте пояснительную записку рабочей программы по плану (используйте предложенный УМК). Предмет, по которому будет разрабатываться программа, выбирается самостоятельно.</w:t>
      </w:r>
    </w:p>
    <w:p w:rsidR="0087142D" w:rsidRPr="003C7225" w:rsidRDefault="0087142D" w:rsidP="007F0F9F">
      <w:pPr>
        <w:numPr>
          <w:ilvl w:val="0"/>
          <w:numId w:val="30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 цели и задачи предлагаемой программы,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2) нормативно-правовые документы, послужившие основой для написания программы: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программа (ее  полное название, автор, издательство, год),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учебник (название, автор, издательство, год),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тетради  на печатной основе (название, автор, издательство, год),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методические рекомендации (название, автор, издательство, год)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возрастные и психологические особенности детей, на которых рассчитана данная программа,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3) основные принципы построения программы,</w:t>
      </w:r>
    </w:p>
    <w:p w:rsidR="0087142D" w:rsidRPr="003C7225" w:rsidRDefault="0087142D" w:rsidP="007F0F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4) краткое описание разделов программы и ее некоторые связи,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5) предлагаемая автором методика изучения программы,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6) число часов изучения предмета в неделю, год.</w:t>
      </w:r>
    </w:p>
    <w:p w:rsidR="0087142D" w:rsidRPr="003C7225" w:rsidRDefault="0087142D" w:rsidP="007F0F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7) таблица (</w:t>
      </w:r>
      <w:proofErr w:type="spellStart"/>
      <w:r w:rsidRPr="003C7225">
        <w:rPr>
          <w:rFonts w:ascii="Times New Roman" w:hAnsi="Times New Roman"/>
          <w:sz w:val="24"/>
          <w:szCs w:val="24"/>
        </w:rPr>
        <w:t>расчасовка</w:t>
      </w:r>
      <w:proofErr w:type="spellEnd"/>
      <w:r w:rsidRPr="003C7225">
        <w:rPr>
          <w:rFonts w:ascii="Times New Roman" w:hAnsi="Times New Roman"/>
          <w:sz w:val="24"/>
          <w:szCs w:val="24"/>
        </w:rPr>
        <w:t>) изучаемого предмета по блокам.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7142D" w:rsidRPr="003A78A5" w:rsidTr="003A78A5">
        <w:tc>
          <w:tcPr>
            <w:tcW w:w="319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блока</w:t>
            </w:r>
          </w:p>
        </w:tc>
        <w:tc>
          <w:tcPr>
            <w:tcW w:w="319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191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</w:tbl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8) количество проводимых контрольных работ, экскурсий, опытов, лабораторных работ за год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9) предполагаемые результаты изучения и формы оценки качества, результативности обучения (знания, умения, УУД).</w:t>
      </w: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Требования к знаниям и умениям обучающихся к концу 1 (2,3,4)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7142D" w:rsidRPr="003A78A5" w:rsidTr="003A78A5">
        <w:tc>
          <w:tcPr>
            <w:tcW w:w="9571" w:type="dxa"/>
            <w:gridSpan w:val="2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Что должен ученик на конец года</w:t>
            </w:r>
          </w:p>
        </w:tc>
      </w:tr>
      <w:tr w:rsidR="0087142D" w:rsidRPr="003A78A5" w:rsidTr="003A78A5">
        <w:tc>
          <w:tcPr>
            <w:tcW w:w="4785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4786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</w:tr>
    </w:tbl>
    <w:p w:rsidR="0087142D" w:rsidRDefault="0087142D" w:rsidP="003C7225">
      <w:pPr>
        <w:pStyle w:val="a6"/>
        <w:spacing w:after="0"/>
        <w:jc w:val="center"/>
        <w:rPr>
          <w:b/>
          <w:i/>
        </w:rPr>
      </w:pP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t>Практическая работа № 7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Тема:</w:t>
      </w:r>
      <w:r w:rsidRPr="003C7225">
        <w:rPr>
          <w:rFonts w:ascii="Times New Roman" w:hAnsi="Times New Roman"/>
          <w:i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i/>
          <w:iCs/>
          <w:sz w:val="24"/>
          <w:szCs w:val="24"/>
        </w:rPr>
        <w:t>Составление календарно-тематического планирования учителя начальных классов</w:t>
      </w:r>
      <w:r>
        <w:rPr>
          <w:b/>
          <w:i/>
        </w:rPr>
        <w:t>(4</w:t>
      </w:r>
      <w:r w:rsidRPr="00ED1BA9">
        <w:rPr>
          <w:rFonts w:ascii="Times New Roman" w:hAnsi="Times New Roman"/>
          <w:b/>
          <w:i/>
          <w:sz w:val="24"/>
          <w:szCs w:val="24"/>
        </w:rPr>
        <w:t>часа)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профессиональную деятельность в условиях обновления её целей, содержания, смены технологий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разрабатывать учебно-методические материалы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F35BAF" w:rsidRDefault="0087142D" w:rsidP="007F0F9F">
      <w:pPr>
        <w:widowControl w:val="0"/>
        <w:numPr>
          <w:ilvl w:val="0"/>
          <w:numId w:val="32"/>
        </w:numPr>
        <w:tabs>
          <w:tab w:val="clear" w:pos="720"/>
          <w:tab w:val="left" w:pos="284"/>
          <w:tab w:val="left" w:pos="426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Организация методической работы учителей начальных классов в условиях внедрения ФГОС второго поколения: методические рекомендации/ авт.-сост. А.П.Мишина, Т.В.Кочеткова; под общ. ред. В.В. Заруби</w:t>
      </w:r>
      <w:r w:rsidR="008526D4">
        <w:rPr>
          <w:rFonts w:ascii="Times New Roman" w:hAnsi="Times New Roman"/>
          <w:sz w:val="24"/>
          <w:szCs w:val="24"/>
        </w:rPr>
        <w:t>ной. – Ульяновск: УИПК ПРО, 2012</w:t>
      </w:r>
    </w:p>
    <w:p w:rsidR="0087142D" w:rsidRPr="003C7225" w:rsidRDefault="0087142D" w:rsidP="007F0F9F">
      <w:pPr>
        <w:widowControl w:val="0"/>
        <w:numPr>
          <w:ilvl w:val="0"/>
          <w:numId w:val="32"/>
        </w:numPr>
        <w:tabs>
          <w:tab w:val="clear" w:pos="720"/>
          <w:tab w:val="left" w:pos="284"/>
          <w:tab w:val="left" w:pos="426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УМК «Перспективная начальная школа», «Планета знаний», «Школа 2100».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примерные рабочие программы учителей школ.</w:t>
      </w:r>
    </w:p>
    <w:p w:rsidR="0087142D" w:rsidRPr="003C7225" w:rsidRDefault="0087142D" w:rsidP="007F0F9F">
      <w:pPr>
        <w:pStyle w:val="a6"/>
        <w:tabs>
          <w:tab w:val="left" w:pos="993"/>
        </w:tabs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pStyle w:val="a6"/>
        <w:tabs>
          <w:tab w:val="left" w:pos="993"/>
        </w:tabs>
        <w:spacing w:after="0"/>
        <w:ind w:firstLine="709"/>
        <w:jc w:val="both"/>
      </w:pPr>
      <w:r w:rsidRPr="003C7225">
        <w:rPr>
          <w:b/>
          <w:i/>
        </w:rPr>
        <w:t xml:space="preserve">Задание №1. </w:t>
      </w:r>
      <w:r w:rsidRPr="003C7225">
        <w:t>Проанализируйте предложенные календарно-тематические планы: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 xml:space="preserve">Верно ли указана тема урока (в соответствии с программой, </w:t>
      </w:r>
      <w:r w:rsidRPr="003C7225">
        <w:rPr>
          <w:rFonts w:ascii="Times New Roman" w:hAnsi="Times New Roman"/>
          <w:sz w:val="24"/>
          <w:szCs w:val="24"/>
        </w:rPr>
        <w:t>без употребления глаголов, при обобщении и повторении указаны темы изучаемого материала),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Указана ли дата проведения урока,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Указано ли количество часов на изучение, соответствующее программе,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>Верно ли указан тип урока, использованы ли нестандартные уроки,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Указаны ли п</w:t>
      </w: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>ланируемые результаты в соответствии с ФГОС,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Верно ли с точки зрения педагогики указаны формы</w:t>
      </w: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 xml:space="preserve"> организационно-познавательной деятельности и формы контроля,</w:t>
      </w: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ab/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>Указаны ли формы и методы организации самостоятельной деятельности,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 достаточной мере использована н</w:t>
      </w:r>
      <w:r w:rsidRPr="003C7225">
        <w:rPr>
          <w:rFonts w:ascii="Times New Roman" w:hAnsi="Times New Roman"/>
          <w:bCs/>
          <w:iCs/>
          <w:color w:val="000000"/>
          <w:spacing w:val="-7"/>
          <w:sz w:val="24"/>
          <w:szCs w:val="24"/>
        </w:rPr>
        <w:t>аглядность, ИКТ.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>Грамотны ли формулировки,</w:t>
      </w:r>
    </w:p>
    <w:p w:rsidR="0087142D" w:rsidRPr="003C7225" w:rsidRDefault="0087142D" w:rsidP="007F0F9F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Верно ли и эстетично оформлено планирование.</w:t>
      </w:r>
    </w:p>
    <w:p w:rsidR="0087142D" w:rsidRDefault="0087142D" w:rsidP="007F0F9F">
      <w:pPr>
        <w:pStyle w:val="a6"/>
        <w:tabs>
          <w:tab w:val="left" w:pos="993"/>
        </w:tabs>
        <w:spacing w:after="0"/>
        <w:ind w:firstLine="709"/>
        <w:jc w:val="both"/>
        <w:rPr>
          <w:b/>
          <w:i/>
        </w:rPr>
      </w:pPr>
    </w:p>
    <w:p w:rsidR="0087142D" w:rsidRPr="003C7225" w:rsidRDefault="0087142D" w:rsidP="007F0F9F">
      <w:pPr>
        <w:pStyle w:val="a6"/>
        <w:tabs>
          <w:tab w:val="left" w:pos="993"/>
        </w:tabs>
        <w:spacing w:after="0"/>
        <w:ind w:firstLine="709"/>
        <w:jc w:val="both"/>
      </w:pPr>
      <w:r w:rsidRPr="003C7225">
        <w:rPr>
          <w:b/>
          <w:i/>
        </w:rPr>
        <w:t>Задание №2.</w:t>
      </w:r>
      <w:r w:rsidRPr="003C7225">
        <w:t xml:space="preserve"> Разработайте календарно-тематический план (используйте предложенный УМК). Предмет, по которому будет разрабатываться план, выбирается самостоятельно. </w:t>
      </w:r>
      <w:r w:rsidRPr="003C7225">
        <w:tab/>
        <w:t>Заполните таблицу: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"/>
        <w:gridCol w:w="551"/>
        <w:gridCol w:w="471"/>
        <w:gridCol w:w="897"/>
        <w:gridCol w:w="551"/>
        <w:gridCol w:w="370"/>
        <w:gridCol w:w="370"/>
        <w:gridCol w:w="671"/>
        <w:gridCol w:w="521"/>
        <w:gridCol w:w="1197"/>
        <w:gridCol w:w="764"/>
        <w:gridCol w:w="1207"/>
        <w:gridCol w:w="997"/>
        <w:gridCol w:w="942"/>
      </w:tblGrid>
      <w:tr w:rsidR="0087142D" w:rsidRPr="003A78A5" w:rsidTr="003A78A5">
        <w:trPr>
          <w:cantSplit/>
          <w:trHeight w:val="1867"/>
        </w:trPr>
        <w:tc>
          <w:tcPr>
            <w:tcW w:w="585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1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58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317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51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064" w:type="dxa"/>
            <w:gridSpan w:val="4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516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Форма организационно-познавательной деятельности</w:t>
            </w:r>
          </w:p>
        </w:tc>
        <w:tc>
          <w:tcPr>
            <w:tcW w:w="516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516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самостоятельной деятельности</w:t>
            </w:r>
          </w:p>
        </w:tc>
        <w:tc>
          <w:tcPr>
            <w:tcW w:w="516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Наглядность, ИКТ</w:t>
            </w:r>
          </w:p>
        </w:tc>
        <w:tc>
          <w:tcPr>
            <w:tcW w:w="1381" w:type="dxa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87142D" w:rsidRPr="003A78A5" w:rsidTr="003A78A5">
        <w:trPr>
          <w:cantSplit/>
          <w:trHeight w:val="1777"/>
        </w:trPr>
        <w:tc>
          <w:tcPr>
            <w:tcW w:w="585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</w:p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</w:t>
            </w:r>
          </w:p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3A78A5">
        <w:trPr>
          <w:cantSplit/>
          <w:trHeight w:val="1054"/>
        </w:trPr>
        <w:tc>
          <w:tcPr>
            <w:tcW w:w="585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textDirection w:val="btLr"/>
          </w:tcPr>
          <w:p w:rsidR="0087142D" w:rsidRPr="003A78A5" w:rsidRDefault="0087142D" w:rsidP="007F0F9F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Default="0087142D" w:rsidP="007F0F9F">
      <w:pPr>
        <w:pStyle w:val="a6"/>
        <w:tabs>
          <w:tab w:val="left" w:pos="993"/>
        </w:tabs>
        <w:spacing w:after="0"/>
        <w:ind w:firstLine="709"/>
        <w:jc w:val="center"/>
        <w:rPr>
          <w:b/>
          <w:i/>
        </w:rPr>
      </w:pPr>
    </w:p>
    <w:p w:rsidR="0087142D" w:rsidRPr="003C7225" w:rsidRDefault="0087142D" w:rsidP="007F0F9F">
      <w:pPr>
        <w:pStyle w:val="a6"/>
        <w:tabs>
          <w:tab w:val="left" w:pos="993"/>
        </w:tabs>
        <w:spacing w:after="0"/>
        <w:ind w:firstLine="709"/>
        <w:jc w:val="center"/>
        <w:rPr>
          <w:b/>
          <w:i/>
        </w:rPr>
      </w:pPr>
      <w:r w:rsidRPr="003C7225">
        <w:rPr>
          <w:b/>
          <w:i/>
        </w:rPr>
        <w:t>Практическая работа № 8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Тема:</w:t>
      </w:r>
      <w:r w:rsidRPr="003C7225">
        <w:rPr>
          <w:rFonts w:ascii="Times New Roman" w:hAnsi="Times New Roman"/>
          <w:i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i/>
          <w:iCs/>
          <w:sz w:val="24"/>
          <w:szCs w:val="24"/>
        </w:rPr>
        <w:t>Проектирование технологической карты учебного занятия</w:t>
      </w:r>
      <w:r>
        <w:rPr>
          <w:rFonts w:ascii="Times New Roman" w:hAnsi="Times New Roman"/>
          <w:b/>
          <w:sz w:val="24"/>
          <w:szCs w:val="24"/>
        </w:rPr>
        <w:t>(2</w:t>
      </w:r>
      <w:r w:rsidRPr="00ED1BA9">
        <w:rPr>
          <w:rFonts w:ascii="Times New Roman" w:hAnsi="Times New Roman"/>
          <w:b/>
          <w:sz w:val="24"/>
          <w:szCs w:val="24"/>
        </w:rPr>
        <w:t>часа)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7F0F9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профессиональную деятельность в условиях обновления её целей, содержания, смены технологий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разрабатывать учебно-методические материалы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 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1 Организация методической работы учителей начальных классов в условиях внедрения ФГОС второго поколения: методические рекомендации/ авт.-сост. А.П.Мишина, Т.В.Кочеткова; под общ. ред. В.В. Заруби</w:t>
      </w:r>
      <w:r w:rsidR="00F35BAF">
        <w:rPr>
          <w:rFonts w:ascii="Times New Roman" w:hAnsi="Times New Roman"/>
          <w:sz w:val="24"/>
          <w:szCs w:val="24"/>
        </w:rPr>
        <w:t>ной. – Ульяновск: УИПК ПРО, 2013</w:t>
      </w:r>
      <w:r w:rsidRPr="003C7225">
        <w:rPr>
          <w:rFonts w:ascii="Times New Roman" w:hAnsi="Times New Roman"/>
          <w:sz w:val="24"/>
          <w:szCs w:val="24"/>
        </w:rPr>
        <w:t>.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2 УМК «Перспективная начальная школа», «Планета знаний», «Школа 2100».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9D020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7F0F9F">
      <w:pPr>
        <w:pStyle w:val="a6"/>
        <w:tabs>
          <w:tab w:val="left" w:pos="993"/>
        </w:tabs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7F0F9F">
      <w:pPr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7F0F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№1. </w:t>
      </w:r>
      <w:r w:rsidRPr="003C7225">
        <w:rPr>
          <w:rFonts w:ascii="Times New Roman" w:hAnsi="Times New Roman"/>
          <w:bCs/>
          <w:sz w:val="24"/>
          <w:szCs w:val="24"/>
        </w:rPr>
        <w:t>Составьте технологическую карту урока по предложенному УМК на основе по схеме: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ФИО учителя___________________________________________________________________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Класс__________________________________________________________________________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Предмет________________________________________________________________________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Тема урока______________________________________________________________________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Место и роль урока в изучаемой теме (разделе)_______________________________________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Цели урока______________________________________________________________________</w:t>
      </w:r>
    </w:p>
    <w:p w:rsidR="0087142D" w:rsidRPr="003C7225" w:rsidRDefault="0087142D" w:rsidP="007F0F9F">
      <w:pPr>
        <w:numPr>
          <w:ilvl w:val="0"/>
          <w:numId w:val="33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Характеристика этапов урока: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851"/>
        <w:gridCol w:w="1417"/>
        <w:gridCol w:w="1134"/>
        <w:gridCol w:w="1574"/>
        <w:gridCol w:w="1607"/>
        <w:gridCol w:w="1355"/>
      </w:tblGrid>
      <w:tr w:rsidR="0087142D" w:rsidRPr="003A78A5" w:rsidTr="008506ED">
        <w:tc>
          <w:tcPr>
            <w:tcW w:w="851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850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Время, мин</w:t>
            </w:r>
          </w:p>
        </w:tc>
        <w:tc>
          <w:tcPr>
            <w:tcW w:w="851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Цель этапа</w:t>
            </w:r>
          </w:p>
        </w:tc>
        <w:tc>
          <w:tcPr>
            <w:tcW w:w="1417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574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Форма организация учебной деятельности</w:t>
            </w:r>
          </w:p>
        </w:tc>
        <w:tc>
          <w:tcPr>
            <w:tcW w:w="1607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355" w:type="dxa"/>
          </w:tcPr>
          <w:p w:rsidR="0087142D" w:rsidRPr="003A78A5" w:rsidRDefault="0087142D" w:rsidP="008506ED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87142D" w:rsidRPr="003A78A5" w:rsidTr="008506ED">
        <w:tc>
          <w:tcPr>
            <w:tcW w:w="851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Default="0087142D" w:rsidP="003C7225">
      <w:pPr>
        <w:pStyle w:val="a6"/>
        <w:spacing w:after="0"/>
        <w:jc w:val="center"/>
        <w:rPr>
          <w:b/>
          <w:i/>
        </w:rPr>
      </w:pP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t>Практическая работа № 9</w:t>
      </w:r>
    </w:p>
    <w:p w:rsidR="0087142D" w:rsidRPr="003C7225" w:rsidRDefault="0087142D" w:rsidP="008506ED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Тема:</w:t>
      </w:r>
      <w:r w:rsidRPr="003C7225">
        <w:rPr>
          <w:rFonts w:ascii="Times New Roman" w:hAnsi="Times New Roman"/>
          <w:i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i/>
          <w:iCs/>
          <w:sz w:val="24"/>
          <w:szCs w:val="24"/>
        </w:rPr>
        <w:t>Оформление и презентация портфолио личных достижений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(4часа)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использовать ИКТ для совершенствования профессиональной деятельности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работать в коллективе и команде, взаимодействовать с руководством, коллегами и социальными партнёрами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оформлять педагогические разработки в виде отчетов, рефератов, выступлений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- формировать умение участвовать в исследовательской и проектной деятельности в области начального образования.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Теоретические основы организации обучения в начальных классах: Учебное пособие/ Под ред. В.П.Сергеевой. - М.: «Академия», 2012.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 xml:space="preserve">методическое пособие по выполнению практических работ; 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образцы портфолио студентов.</w:t>
      </w:r>
    </w:p>
    <w:p w:rsidR="0087142D" w:rsidRPr="003C7225" w:rsidRDefault="0087142D" w:rsidP="003C7225">
      <w:pPr>
        <w:pStyle w:val="a6"/>
        <w:spacing w:after="0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3C7225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3C7225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3C7225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3C7225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№1. </w:t>
      </w:r>
      <w:r w:rsidRPr="003C7225">
        <w:rPr>
          <w:rFonts w:ascii="Times New Roman" w:hAnsi="Times New Roman"/>
          <w:bCs/>
          <w:sz w:val="24"/>
          <w:szCs w:val="24"/>
        </w:rPr>
        <w:t>Оформить портфолио учебных достижений по ПМ 04 Методическое обеспечение образовательного процесса.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6892"/>
        <w:gridCol w:w="1172"/>
      </w:tblGrid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(баллы)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содержанием примерных программ и учебно-методических комплектов.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разработанных учебно-методических материалов требованиям ФГОС НОО и нормативно-правовым документам с учетом вида образовательного учреждения, особенностей класса и отдельных обучающихся.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Создание учебно-дидактических материалов по предмету с учетом вида учебного заведения, особенностей класса и личности обучающихся.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образовательного пространства, в котором осуществляется обучение, возрастным и индивидуальным особенностям учащихся.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предметно-развивающей среды педагогическим и санитарно-гигиеническим требованиям.</w:t>
            </w:r>
          </w:p>
          <w:p w:rsidR="0087142D" w:rsidRPr="003A78A5" w:rsidRDefault="0087142D" w:rsidP="003C72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Моделирование предметно-развивающей среды и материального поля урока в соответствии с требованиями ФГОС НОО и ООП.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Накопление структурированной информации о передовом педагогическом опыте учителей начальных классов, об образовательных технологиях в области начального общего образования.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Анализ передового педагогического опыта учителей начальных классов.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Обоснование выбора педагогической и методической литературы в соответствии с целями деятельности. 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структуры педагогических разработок требованиям к оформлению документации данного вида.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Анализ и самоанализ проведения занятий в соответствии с установленными требованиями к ведению дневника профессиональной практики.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Оформление отчёта, реферата, выступления, компьютерной презентации, портфолио в соответствии с установленными требованиями.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Объяснение сущности и социальной значимости своей будущей профессии.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Проявление интереса к психолого-педагогической и методической литературе, к инновациям в области начального образования.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Участие в тематических профессионально-ориентированных мероприятиях.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Обоснование выбора и применения способов решения профессиональных задач для осуществления образования младших школьников.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Организация собственной деятельности для осуществления образования младших школьников.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Определение методов решения методических задач, оценивание их эффективности и качества.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Выявление методических проблем в области образования младших школьников.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Определение возможных причин проблем в области образования младших школьников.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Принятие решений в нестандартных ситуациях, возникающих в педагогическом процессе.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Умение проектировать способы решения профессиональных задач с использованием средств ИКТ образования младших школьников.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средствами ИКТ для совершенствования процесса обучения младших школьников.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методами, формами и приемами взаимодействия с членами педагогического коллектива, представителями администрации,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социальными партнерами.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деловым стилем общения, профессиональной лексикой.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Осуществление партнерских отношений внутри группы, колледжа, с членами педагогического коллектива, представителями администрации, социальными партнерами.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Постановка  целей для осуществления образования младших школьников.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приемами мотивировки деятельности обучающихся.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Организация и контроль работы учеников с принятием на себя ответственности за качество образовательного процесса.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Выявление пробелов в своих образовательных достижениях.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Определение задач в области собственного методического развития.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Определение задач личностного развития, составление программы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саморазвития.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условиях внедрения ФГОС НОО: обновление целей, содержания, смены технологий в области образования младших школьников.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технологией реализации системно-деятельностного подхода в образовании младших школьников.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08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7440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Планирование и осуществление профессиональной деятельности в соответствии с нормативными документами, регулирующими реализацию ФГОС НОО.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Моделирование профессиональной деятельности с соблюдением правовых норм в образовании младших школьников.</w:t>
            </w:r>
          </w:p>
        </w:tc>
        <w:tc>
          <w:tcPr>
            <w:tcW w:w="1191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7142D" w:rsidRPr="003C7225" w:rsidRDefault="0087142D" w:rsidP="003C722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>Максимальное количество баллов</w:t>
      </w:r>
      <w:r w:rsidRPr="003C7225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- </w:t>
      </w:r>
      <w:r w:rsidRPr="003C7225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65.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lastRenderedPageBreak/>
        <w:t xml:space="preserve">Задание №2. </w:t>
      </w:r>
      <w:r w:rsidRPr="003C7225">
        <w:rPr>
          <w:rFonts w:ascii="Times New Roman" w:hAnsi="Times New Roman"/>
          <w:bCs/>
          <w:sz w:val="24"/>
          <w:szCs w:val="24"/>
        </w:rPr>
        <w:t>Презентовать портфолио учебных достижений по ПМ 04 Методическое обеспечение образовательного процесса.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bCs/>
          <w:i/>
          <w:color w:val="000000"/>
          <w:spacing w:val="-7"/>
          <w:sz w:val="24"/>
          <w:szCs w:val="24"/>
        </w:rPr>
        <w:t xml:space="preserve">Критерии оценки </w:t>
      </w:r>
      <w:r w:rsidRPr="003C7225">
        <w:rPr>
          <w:rFonts w:ascii="Times New Roman" w:hAnsi="Times New Roman"/>
          <w:bCs/>
          <w:i/>
          <w:iCs/>
          <w:sz w:val="24"/>
          <w:szCs w:val="24"/>
        </w:rPr>
        <w:t>защиты портфолио: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6740"/>
        <w:gridCol w:w="1324"/>
      </w:tblGrid>
      <w:tr w:rsidR="0087142D" w:rsidRPr="003A78A5" w:rsidTr="008506ED">
        <w:tc>
          <w:tcPr>
            <w:tcW w:w="1035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7245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359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(баллы)</w:t>
            </w:r>
          </w:p>
        </w:tc>
      </w:tr>
      <w:tr w:rsidR="0087142D" w:rsidRPr="003A78A5" w:rsidTr="008506ED">
        <w:tc>
          <w:tcPr>
            <w:tcW w:w="1035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7245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структуры педагогических разработок требованиям к оформлению документации данного вида.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Оформление выступления, компьютерной презентации, портфолио в соответствии с установленными требованиями.</w:t>
            </w:r>
          </w:p>
        </w:tc>
        <w:tc>
          <w:tcPr>
            <w:tcW w:w="1359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35" w:type="dxa"/>
          </w:tcPr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7245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Объяснение сущности и социальной значимости своей будущей профессии.</w:t>
            </w:r>
          </w:p>
        </w:tc>
        <w:tc>
          <w:tcPr>
            <w:tcW w:w="1359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35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7245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Умение проектировать способы решения профессиональных задач с использованием средств ИКТ.</w:t>
            </w:r>
          </w:p>
          <w:p w:rsidR="0087142D" w:rsidRPr="003A78A5" w:rsidRDefault="0087142D" w:rsidP="003C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средствами ИКТ для решения профессиональных задач.</w:t>
            </w:r>
          </w:p>
        </w:tc>
        <w:tc>
          <w:tcPr>
            <w:tcW w:w="1359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142D" w:rsidRPr="003A78A5" w:rsidTr="008506ED">
        <w:tc>
          <w:tcPr>
            <w:tcW w:w="1035" w:type="dxa"/>
          </w:tcPr>
          <w:p w:rsidR="0087142D" w:rsidRPr="003A78A5" w:rsidRDefault="0087142D" w:rsidP="003C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7245" w:type="dxa"/>
          </w:tcPr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методами, формами и приемами взаимодействия с членами педагогического коллектива, представителями администрации, социальными партнерами.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деловым стилем общения, профессиональной лексикой.</w:t>
            </w:r>
          </w:p>
          <w:p w:rsidR="0087142D" w:rsidRPr="003A78A5" w:rsidRDefault="0087142D" w:rsidP="003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Осуществление партнерских отношений внутри группы, колледжа, с членами педагогического коллектива, представителями администрации, социальными партнерами.</w:t>
            </w:r>
          </w:p>
        </w:tc>
        <w:tc>
          <w:tcPr>
            <w:tcW w:w="1359" w:type="dxa"/>
          </w:tcPr>
          <w:p w:rsidR="0087142D" w:rsidRPr="003A78A5" w:rsidRDefault="0087142D" w:rsidP="003C72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7142D" w:rsidRDefault="0087142D" w:rsidP="003C7225">
      <w:pPr>
        <w:pStyle w:val="a6"/>
        <w:spacing w:after="0"/>
        <w:jc w:val="center"/>
        <w:rPr>
          <w:b/>
          <w:i/>
        </w:rPr>
      </w:pPr>
    </w:p>
    <w:p w:rsidR="0087142D" w:rsidRPr="003C7225" w:rsidRDefault="0087142D" w:rsidP="003C7225">
      <w:pPr>
        <w:pStyle w:val="a6"/>
        <w:spacing w:after="0"/>
        <w:jc w:val="center"/>
        <w:rPr>
          <w:b/>
          <w:i/>
        </w:rPr>
      </w:pPr>
      <w:r w:rsidRPr="003C7225">
        <w:rPr>
          <w:b/>
          <w:i/>
        </w:rPr>
        <w:t>Практическая работа № 10</w:t>
      </w:r>
    </w:p>
    <w:p w:rsidR="0087142D" w:rsidRPr="003C7225" w:rsidRDefault="0087142D" w:rsidP="008506ED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>Тема:</w:t>
      </w:r>
      <w:r w:rsidRPr="003C7225">
        <w:rPr>
          <w:rFonts w:ascii="Times New Roman" w:hAnsi="Times New Roman"/>
          <w:i/>
          <w:sz w:val="24"/>
          <w:szCs w:val="24"/>
        </w:rPr>
        <w:t xml:space="preserve"> </w:t>
      </w:r>
      <w:r w:rsidRPr="003C7225">
        <w:rPr>
          <w:rFonts w:ascii="Times New Roman" w:hAnsi="Times New Roman"/>
          <w:b/>
          <w:bCs/>
          <w:i/>
          <w:iCs/>
          <w:sz w:val="24"/>
          <w:szCs w:val="24"/>
        </w:rPr>
        <w:t>Самоанализ профессиональной компетентности и определение путей самосовершенствования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(2часа)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225">
        <w:rPr>
          <w:rFonts w:ascii="Times New Roman" w:hAnsi="Times New Roman"/>
          <w:bCs/>
          <w:sz w:val="24"/>
          <w:szCs w:val="24"/>
        </w:rPr>
        <w:t xml:space="preserve">Цели работы: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понимание сущности и социальной значимости своей будущей профессии, устойчивый интерес к ней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организовывать собственную деятельность, определять методы решения профессиональных задач, оценивать их эффективность и качество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:rsidR="0087142D" w:rsidRPr="003C7225" w:rsidRDefault="0087142D" w:rsidP="008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- формировать умение корректировать педагогические разработки в соответствии с выявленными проблемами 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Рекомендуемые информационные материалы: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225">
        <w:rPr>
          <w:rFonts w:ascii="Times New Roman" w:hAnsi="Times New Roman"/>
          <w:i/>
          <w:sz w:val="24"/>
          <w:szCs w:val="24"/>
        </w:rPr>
        <w:t>Учебники и учебные пособия: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Теоретические основы организации обучения в начальных классах: Учебное пособие/ Под ред. В.П.Сергеевой. - М.: «Академия», 2012.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Оборудование: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 xml:space="preserve">методическое пособие по выполнению практических работ; </w:t>
      </w:r>
    </w:p>
    <w:p w:rsidR="0087142D" w:rsidRPr="003C7225" w:rsidRDefault="0087142D" w:rsidP="00850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образцы портфолио студентов.</w:t>
      </w:r>
    </w:p>
    <w:p w:rsidR="0087142D" w:rsidRPr="003C7225" w:rsidRDefault="0087142D" w:rsidP="008506ED">
      <w:pPr>
        <w:pStyle w:val="a6"/>
        <w:spacing w:after="0"/>
        <w:ind w:firstLine="709"/>
        <w:jc w:val="both"/>
        <w:rPr>
          <w:b/>
        </w:rPr>
      </w:pPr>
      <w:r w:rsidRPr="003C7225">
        <w:rPr>
          <w:b/>
        </w:rPr>
        <w:t>Указания к работе:</w:t>
      </w:r>
    </w:p>
    <w:p w:rsidR="0087142D" w:rsidRPr="003C7225" w:rsidRDefault="0087142D" w:rsidP="008506ED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Проанализируйте содержание практического задания.</w:t>
      </w:r>
    </w:p>
    <w:p w:rsidR="0087142D" w:rsidRPr="003C7225" w:rsidRDefault="0087142D" w:rsidP="008506ED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Познакомьтесь с нормами оценки индивидуальных достижений обучающегося.</w:t>
      </w:r>
    </w:p>
    <w:p w:rsidR="0087142D" w:rsidRPr="003C7225" w:rsidRDefault="0087142D" w:rsidP="008506ED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lastRenderedPageBreak/>
        <w:t xml:space="preserve">На основе предложенных информационных источников актуализируйте знания по теме. </w:t>
      </w:r>
    </w:p>
    <w:p w:rsidR="0087142D" w:rsidRPr="003C7225" w:rsidRDefault="0087142D" w:rsidP="008506ED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sz w:val="24"/>
          <w:szCs w:val="24"/>
        </w:rPr>
        <w:t>Выполните задания практической работы в тетради.</w:t>
      </w:r>
    </w:p>
    <w:p w:rsidR="0087142D" w:rsidRPr="003C7225" w:rsidRDefault="0087142D" w:rsidP="003C72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225">
        <w:rPr>
          <w:rFonts w:ascii="Times New Roman" w:hAnsi="Times New Roman"/>
          <w:b/>
          <w:sz w:val="24"/>
          <w:szCs w:val="24"/>
        </w:rPr>
        <w:t>Задания к практической работе:</w:t>
      </w:r>
    </w:p>
    <w:p w:rsidR="0087142D" w:rsidRPr="003C7225" w:rsidRDefault="0087142D" w:rsidP="003C7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225">
        <w:rPr>
          <w:rFonts w:ascii="Times New Roman" w:hAnsi="Times New Roman"/>
          <w:b/>
          <w:i/>
          <w:sz w:val="24"/>
          <w:szCs w:val="24"/>
        </w:rPr>
        <w:t xml:space="preserve">Задание №1. </w:t>
      </w:r>
      <w:r w:rsidRPr="003C7225">
        <w:rPr>
          <w:rFonts w:ascii="Times New Roman" w:hAnsi="Times New Roman"/>
          <w:sz w:val="24"/>
          <w:szCs w:val="24"/>
        </w:rPr>
        <w:t>На основе поведенного самоанализа определить пути самосовершенствования педагогического мастерства в соответствии с требованиями ФГОС СПО. Заполнить таблицу: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9"/>
        <w:gridCol w:w="2520"/>
      </w:tblGrid>
      <w:tr w:rsidR="0087142D" w:rsidRPr="003A78A5" w:rsidTr="008506ED">
        <w:tc>
          <w:tcPr>
            <w:tcW w:w="7119" w:type="dxa"/>
            <w:vAlign w:val="center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Общие и  профессиональные компетенции</w:t>
            </w:r>
          </w:p>
        </w:tc>
        <w:tc>
          <w:tcPr>
            <w:tcW w:w="2520" w:type="dxa"/>
            <w:vAlign w:val="center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sz w:val="24"/>
                <w:szCs w:val="24"/>
              </w:rPr>
              <w:t>Пути самосовершенствования</w:t>
            </w: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 образовательной организации, особенностей класса/группы и отдельных обучающихся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4.2. Создавать в кабинете предметно-развивающую среду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4.4. Оформлять педагогические разработки в  виде отчётов, рефератов, выступлений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4.5. 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3. Оценивать риски и принимать решения в нестандартных ситуациях 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5. Использовать ИКТ для совершенствования профессиональной деятельности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взаимодействовать с руководством, коллегами и социальными партнёрами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9. Осуществлять профессиональную деятельность в условиях обновления её целей, содержания, смены технологий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8506ED">
        <w:tc>
          <w:tcPr>
            <w:tcW w:w="7119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11. Строить профессиональную деятельность с соблюдением правовых норм, её регулирующих</w:t>
            </w:r>
          </w:p>
        </w:tc>
        <w:tc>
          <w:tcPr>
            <w:tcW w:w="2520" w:type="dxa"/>
          </w:tcPr>
          <w:p w:rsidR="0087142D" w:rsidRPr="003A78A5" w:rsidRDefault="0087142D" w:rsidP="003A78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Default="0087142D" w:rsidP="009D0205">
      <w:pPr>
        <w:pStyle w:val="Default"/>
        <w:jc w:val="both"/>
      </w:pPr>
    </w:p>
    <w:p w:rsidR="0087142D" w:rsidRPr="00C671B0" w:rsidRDefault="0087142D" w:rsidP="008506ED">
      <w:pPr>
        <w:tabs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671B0">
        <w:rPr>
          <w:rFonts w:ascii="Times New Roman" w:hAnsi="Times New Roman"/>
          <w:b/>
          <w:sz w:val="24"/>
          <w:szCs w:val="24"/>
        </w:rPr>
        <w:t>Критерии оценивания работы</w:t>
      </w:r>
    </w:p>
    <w:p w:rsidR="0087142D" w:rsidRPr="00C671B0" w:rsidRDefault="0087142D" w:rsidP="008506ED">
      <w:pPr>
        <w:pStyle w:val="a8"/>
        <w:numPr>
          <w:ilvl w:val="0"/>
          <w:numId w:val="34"/>
        </w:numPr>
        <w:tabs>
          <w:tab w:val="left" w:pos="993"/>
        </w:tabs>
        <w:spacing w:after="200"/>
        <w:ind w:left="0" w:firstLine="709"/>
        <w:jc w:val="both"/>
      </w:pPr>
      <w:r w:rsidRPr="00C671B0">
        <w:t>Самостоятельность выполнения работы.</w:t>
      </w:r>
    </w:p>
    <w:p w:rsidR="0087142D" w:rsidRPr="00C671B0" w:rsidRDefault="0087142D" w:rsidP="008506ED">
      <w:pPr>
        <w:pStyle w:val="a8"/>
        <w:numPr>
          <w:ilvl w:val="0"/>
          <w:numId w:val="34"/>
        </w:numPr>
        <w:tabs>
          <w:tab w:val="left" w:pos="993"/>
        </w:tabs>
        <w:spacing w:after="200"/>
        <w:ind w:left="0" w:firstLine="709"/>
        <w:jc w:val="both"/>
      </w:pPr>
      <w:r w:rsidRPr="00C671B0">
        <w:t>Правильность и точность выполнения работы.</w:t>
      </w:r>
    </w:p>
    <w:p w:rsidR="0087142D" w:rsidRPr="00C671B0" w:rsidRDefault="0087142D" w:rsidP="008506ED">
      <w:pPr>
        <w:pStyle w:val="a8"/>
        <w:numPr>
          <w:ilvl w:val="0"/>
          <w:numId w:val="34"/>
        </w:numPr>
        <w:tabs>
          <w:tab w:val="left" w:pos="993"/>
        </w:tabs>
        <w:spacing w:after="200"/>
        <w:ind w:left="0" w:firstLine="709"/>
        <w:jc w:val="both"/>
      </w:pPr>
      <w:r w:rsidRPr="00C671B0">
        <w:t>Четкая, логически выстроенная формулировка анализа и выводов по работе.</w:t>
      </w:r>
    </w:p>
    <w:p w:rsidR="0087142D" w:rsidRPr="00C671B0" w:rsidRDefault="0087142D" w:rsidP="008506ED">
      <w:pPr>
        <w:pStyle w:val="a8"/>
        <w:numPr>
          <w:ilvl w:val="0"/>
          <w:numId w:val="34"/>
        </w:numPr>
        <w:tabs>
          <w:tab w:val="left" w:pos="993"/>
        </w:tabs>
        <w:spacing w:after="200"/>
        <w:ind w:left="0" w:firstLine="709"/>
        <w:jc w:val="both"/>
      </w:pPr>
      <w:r w:rsidRPr="00C671B0">
        <w:t xml:space="preserve">Правильность оформления работы. Соблюдение требований оформления </w:t>
      </w:r>
      <w:r>
        <w:t>практической работы.</w:t>
      </w:r>
    </w:p>
    <w:p w:rsidR="0087142D" w:rsidRDefault="0087142D" w:rsidP="008506ED">
      <w:pPr>
        <w:pStyle w:val="Default"/>
        <w:tabs>
          <w:tab w:val="left" w:pos="993"/>
        </w:tabs>
        <w:ind w:firstLine="709"/>
        <w:jc w:val="both"/>
      </w:pPr>
    </w:p>
    <w:p w:rsidR="0087142D" w:rsidRDefault="0087142D" w:rsidP="008506ED">
      <w:pPr>
        <w:pStyle w:val="Default"/>
        <w:tabs>
          <w:tab w:val="left" w:pos="993"/>
        </w:tabs>
        <w:ind w:firstLine="709"/>
        <w:jc w:val="both"/>
      </w:pPr>
    </w:p>
    <w:p w:rsidR="0087142D" w:rsidRDefault="0087142D" w:rsidP="008506ED">
      <w:pPr>
        <w:pStyle w:val="a6"/>
        <w:tabs>
          <w:tab w:val="left" w:pos="993"/>
        </w:tabs>
        <w:spacing w:after="0"/>
        <w:ind w:firstLine="709"/>
        <w:jc w:val="center"/>
        <w:rPr>
          <w:b/>
        </w:rPr>
      </w:pPr>
      <w:r w:rsidRPr="002360B5">
        <w:rPr>
          <w:b/>
        </w:rPr>
        <w:t xml:space="preserve">Примерные темы курсовых работ </w:t>
      </w:r>
    </w:p>
    <w:p w:rsidR="0087142D" w:rsidRDefault="0087142D" w:rsidP="008506ED">
      <w:pPr>
        <w:pStyle w:val="a6"/>
        <w:tabs>
          <w:tab w:val="left" w:pos="993"/>
        </w:tabs>
        <w:spacing w:after="0"/>
        <w:ind w:firstLine="709"/>
        <w:jc w:val="center"/>
        <w:rPr>
          <w:b/>
        </w:rPr>
      </w:pPr>
      <w:r w:rsidRPr="002360B5">
        <w:rPr>
          <w:b/>
        </w:rPr>
        <w:t>по ПМ.04 Методическое обеспечение образовательного процесса</w:t>
      </w:r>
    </w:p>
    <w:p w:rsidR="0087142D" w:rsidRPr="002360B5" w:rsidRDefault="0087142D" w:rsidP="008506ED">
      <w:pPr>
        <w:pStyle w:val="a6"/>
        <w:tabs>
          <w:tab w:val="left" w:pos="993"/>
        </w:tabs>
        <w:spacing w:after="0"/>
        <w:ind w:firstLine="709"/>
        <w:jc w:val="center"/>
        <w:rPr>
          <w:b/>
        </w:rPr>
      </w:pP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Управление процессом профессионального развития педагогов.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Современные технологии в учебно-воспитательном процессе начальной школы.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Активные формы развития профессионализма педагогических кадров.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Анализ урока как средство развития профессиональной компетентности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Мотивация как фактор повышения педагогического мастерства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Роль методического объединения в повышении квалификации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Информационно-методическое сопровождение деятельности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Научная дискуссия как средство повышения педагогического мастерства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Style w:val="aa"/>
          <w:rFonts w:ascii="Times New Roman" w:hAnsi="Times New Roman"/>
          <w:sz w:val="24"/>
          <w:szCs w:val="24"/>
        </w:rPr>
        <w:t> </w:t>
      </w:r>
      <w:r w:rsidRPr="002360B5">
        <w:rPr>
          <w:rFonts w:ascii="Times New Roman" w:hAnsi="Times New Roman"/>
          <w:sz w:val="24"/>
          <w:szCs w:val="24"/>
        </w:rPr>
        <w:t>Урок как форма повышения методического мастерства учителя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Дифференцированный и индивидуальный подход к обучению в начальных классах.  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Формирование интереса к учению и развитие любознательности обучающихся начальных классов.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Новые педагогические технологии и их использование в учебном процессе начальной школы. 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Реализация гуманистической направленности обучения через личностно-ориентированный педагогический процесс в начальных классах. 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Роль качественной оценки результатов образования  формировании личности ребёнка.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Искусство педагогического общения на уроке.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Урок и внеурочная деятельность в организации интеллектуального развития ребёнка.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Особенности работы учителя начальных классов с одаренными детьми.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Формирование учебно-исследовательских умений младших школьников.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Проектная деятельность младших школьников.</w:t>
      </w:r>
    </w:p>
    <w:p w:rsidR="0087142D" w:rsidRPr="002360B5" w:rsidRDefault="0087142D" w:rsidP="008506ED">
      <w:pPr>
        <w:numPr>
          <w:ilvl w:val="0"/>
          <w:numId w:val="38"/>
        </w:numPr>
        <w:tabs>
          <w:tab w:val="clear" w:pos="720"/>
          <w:tab w:val="num" w:pos="54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Исследовательский подход к обучению младших школьников.</w:t>
      </w:r>
    </w:p>
    <w:p w:rsidR="0087142D" w:rsidRPr="002360B5" w:rsidRDefault="0087142D" w:rsidP="00EA5600">
      <w:pPr>
        <w:pStyle w:val="Default"/>
        <w:tabs>
          <w:tab w:val="num" w:pos="540"/>
          <w:tab w:val="left" w:pos="900"/>
        </w:tabs>
        <w:ind w:left="540" w:hanging="360"/>
        <w:jc w:val="both"/>
      </w:pPr>
    </w:p>
    <w:p w:rsidR="0087142D" w:rsidRPr="002360B5" w:rsidRDefault="0087142D" w:rsidP="002360B5">
      <w:pPr>
        <w:pStyle w:val="Default"/>
        <w:ind w:firstLine="709"/>
        <w:jc w:val="both"/>
      </w:pPr>
    </w:p>
    <w:p w:rsidR="0087142D" w:rsidRPr="002360B5" w:rsidRDefault="0087142D" w:rsidP="002360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t>Требования к портфолио по ПМ.04 Методическое обеспечение образовательного процесса</w:t>
      </w:r>
    </w:p>
    <w:p w:rsidR="0087142D" w:rsidRPr="002360B5" w:rsidRDefault="0087142D" w:rsidP="002360B5">
      <w:pPr>
        <w:pStyle w:val="a8"/>
        <w:ind w:left="0" w:firstLine="567"/>
        <w:jc w:val="both"/>
      </w:pPr>
      <w:r w:rsidRPr="002360B5">
        <w:t xml:space="preserve">   </w:t>
      </w:r>
    </w:p>
    <w:p w:rsidR="0087142D" w:rsidRPr="002360B5" w:rsidRDefault="0087142D" w:rsidP="002360B5">
      <w:pPr>
        <w:pStyle w:val="a8"/>
        <w:ind w:left="0" w:firstLine="567"/>
        <w:jc w:val="both"/>
        <w:rPr>
          <w:b/>
          <w:bCs/>
        </w:rPr>
      </w:pPr>
      <w:r w:rsidRPr="002360B5">
        <w:rPr>
          <w:b/>
          <w:bCs/>
        </w:rPr>
        <w:t>Использование портфолио решает следующие задачи: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lastRenderedPageBreak/>
        <w:t>- контроль и управление процессом приобретения студентами знаний, умений и освоенных общих и профессиональных компетенций;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оценка студентами, педагогами, работодателями результатов подготовленности к будущей профессиональной деятельности;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 формирование и поддержка учебной мотивации студентов;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освоение методов самоанализа и самооценки профессионального становления и  планирование перспектив профессионального развития</w:t>
      </w:r>
      <w:r w:rsidRPr="002360B5">
        <w:rPr>
          <w:rFonts w:ascii="Times New Roman" w:hAnsi="Times New Roman"/>
          <w:i/>
          <w:iCs/>
          <w:sz w:val="24"/>
          <w:szCs w:val="24"/>
        </w:rPr>
        <w:t>.</w:t>
      </w:r>
    </w:p>
    <w:p w:rsidR="0087142D" w:rsidRPr="002360B5" w:rsidRDefault="0087142D" w:rsidP="002360B5">
      <w:pPr>
        <w:pStyle w:val="a8"/>
        <w:ind w:left="0" w:firstLine="567"/>
        <w:jc w:val="both"/>
      </w:pPr>
      <w:r w:rsidRPr="002360B5">
        <w:t xml:space="preserve">   Важным моментом в разработке </w:t>
      </w:r>
      <w:proofErr w:type="spellStart"/>
      <w:r w:rsidRPr="002360B5">
        <w:t>порфолио</w:t>
      </w:r>
      <w:proofErr w:type="spellEnd"/>
      <w:r w:rsidRPr="002360B5">
        <w:t xml:space="preserve"> является его структурирование и подбор видов работ. По нашему мнению, портфолио может состоять из следующих разделов:</w:t>
      </w:r>
    </w:p>
    <w:p w:rsidR="0087142D" w:rsidRPr="002360B5" w:rsidRDefault="0087142D" w:rsidP="008506ED">
      <w:pPr>
        <w:pStyle w:val="a8"/>
        <w:numPr>
          <w:ilvl w:val="0"/>
          <w:numId w:val="39"/>
        </w:numPr>
        <w:tabs>
          <w:tab w:val="left" w:pos="567"/>
          <w:tab w:val="left" w:pos="993"/>
        </w:tabs>
        <w:ind w:left="0" w:firstLine="709"/>
        <w:contextualSpacing w:val="0"/>
        <w:jc w:val="both"/>
      </w:pPr>
      <w:r w:rsidRPr="002360B5">
        <w:rPr>
          <w:b/>
          <w:bCs/>
        </w:rPr>
        <w:t>Титульный лист</w:t>
      </w:r>
      <w:r w:rsidRPr="002360B5">
        <w:t>.</w:t>
      </w:r>
    </w:p>
    <w:p w:rsidR="0087142D" w:rsidRPr="002360B5" w:rsidRDefault="0087142D" w:rsidP="008506ED">
      <w:pPr>
        <w:pStyle w:val="a8"/>
        <w:numPr>
          <w:ilvl w:val="0"/>
          <w:numId w:val="39"/>
        </w:numPr>
        <w:tabs>
          <w:tab w:val="left" w:pos="567"/>
          <w:tab w:val="left" w:pos="993"/>
        </w:tabs>
        <w:ind w:left="0" w:firstLine="709"/>
        <w:contextualSpacing w:val="0"/>
        <w:jc w:val="both"/>
      </w:pPr>
      <w:r w:rsidRPr="002360B5">
        <w:rPr>
          <w:b/>
          <w:bCs/>
        </w:rPr>
        <w:t xml:space="preserve">Содержание </w:t>
      </w:r>
      <w:r w:rsidRPr="002360B5">
        <w:t>(перечень разделов, материалов).</w:t>
      </w:r>
    </w:p>
    <w:p w:rsidR="0087142D" w:rsidRPr="002360B5" w:rsidRDefault="008506ED" w:rsidP="008506ED">
      <w:pPr>
        <w:pStyle w:val="a8"/>
        <w:tabs>
          <w:tab w:val="left" w:pos="851"/>
        </w:tabs>
        <w:ind w:left="709"/>
        <w:contextualSpacing w:val="0"/>
        <w:jc w:val="both"/>
      </w:pPr>
      <w:r>
        <w:rPr>
          <w:b/>
          <w:bCs/>
        </w:rPr>
        <w:t>3.</w:t>
      </w:r>
      <w:r w:rsidR="0087142D" w:rsidRPr="002360B5">
        <w:rPr>
          <w:b/>
          <w:bCs/>
        </w:rPr>
        <w:t xml:space="preserve">Мои достижения. </w:t>
      </w:r>
      <w:r w:rsidR="0087142D" w:rsidRPr="002360B5">
        <w:t>Примерные виды работ, включаемые в раздел:</w:t>
      </w:r>
    </w:p>
    <w:p w:rsidR="0087142D" w:rsidRPr="002360B5" w:rsidRDefault="0087142D" w:rsidP="008506ED">
      <w:pPr>
        <w:numPr>
          <w:ilvl w:val="0"/>
          <w:numId w:val="4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Проектные работы. 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Исследовательские работы, рефераты, доклады. 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Материалы практических работ.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Решение типовых и нестандартных профессиональных задач.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Разработанные учебно-методические материалы (разделы программы, планы, конспекты и т.п.).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Рецензии статей периодических педагогических изданий, Интернет-ресурсов по вопросам </w:t>
      </w:r>
      <w:r w:rsidRPr="002360B5">
        <w:rPr>
          <w:rStyle w:val="FontStyle41"/>
          <w:sz w:val="24"/>
          <w:szCs w:val="24"/>
        </w:rPr>
        <w:t xml:space="preserve"> </w:t>
      </w:r>
      <w:r w:rsidRPr="002360B5">
        <w:rPr>
          <w:rFonts w:ascii="Times New Roman" w:hAnsi="Times New Roman"/>
          <w:sz w:val="24"/>
          <w:szCs w:val="24"/>
        </w:rPr>
        <w:t>начального общего образования.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Разработка методических картотек по теме, выбранной студентом.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Составление плана профессионального и личностного развития и повышения квалификации.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Схемы-опоры, таблицы, дидактический материал, используемый для создания предметно-развивающей среды в кабинете начального обучения.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Материалы производственной практики. 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Материалы выступлений на научных конференциях, семинарах, профессиональных конкурсах. </w:t>
      </w:r>
    </w:p>
    <w:p w:rsidR="0087142D" w:rsidRPr="002360B5" w:rsidRDefault="0087142D" w:rsidP="00622F8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Публикации статей на профессиональную тематику.</w:t>
      </w:r>
    </w:p>
    <w:p w:rsidR="0087142D" w:rsidRPr="002360B5" w:rsidRDefault="0087142D" w:rsidP="008506ED">
      <w:pPr>
        <w:pStyle w:val="a8"/>
        <w:numPr>
          <w:ilvl w:val="0"/>
          <w:numId w:val="39"/>
        </w:numPr>
        <w:tabs>
          <w:tab w:val="left" w:pos="851"/>
        </w:tabs>
        <w:ind w:left="0" w:firstLine="567"/>
        <w:contextualSpacing w:val="0"/>
        <w:jc w:val="both"/>
        <w:rPr>
          <w:b/>
          <w:bCs/>
        </w:rPr>
      </w:pPr>
      <w:r w:rsidRPr="002360B5">
        <w:rPr>
          <w:b/>
          <w:bCs/>
        </w:rPr>
        <w:t>Отзывы.</w:t>
      </w:r>
    </w:p>
    <w:p w:rsidR="0087142D" w:rsidRPr="002360B5" w:rsidRDefault="0087142D" w:rsidP="008506E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характеристика руководителя практикой, работодателя;</w:t>
      </w:r>
    </w:p>
    <w:p w:rsidR="0087142D" w:rsidRPr="002360B5" w:rsidRDefault="0087142D" w:rsidP="008506E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благодарность;</w:t>
      </w:r>
    </w:p>
    <w:p w:rsidR="0087142D" w:rsidRPr="002360B5" w:rsidRDefault="0087142D" w:rsidP="008506E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отзыв о выступлении на научно-практической конференции и др.</w:t>
      </w:r>
    </w:p>
    <w:p w:rsidR="0087142D" w:rsidRPr="002360B5" w:rsidRDefault="0087142D" w:rsidP="008506ED">
      <w:pPr>
        <w:pStyle w:val="a8"/>
        <w:numPr>
          <w:ilvl w:val="0"/>
          <w:numId w:val="39"/>
        </w:numPr>
        <w:tabs>
          <w:tab w:val="left" w:pos="851"/>
        </w:tabs>
        <w:ind w:left="0" w:firstLine="567"/>
        <w:contextualSpacing w:val="0"/>
        <w:jc w:val="both"/>
        <w:rPr>
          <w:b/>
          <w:bCs/>
        </w:rPr>
      </w:pPr>
      <w:r w:rsidRPr="002360B5">
        <w:rPr>
          <w:b/>
          <w:bCs/>
        </w:rPr>
        <w:t>Рефлексия.</w:t>
      </w:r>
    </w:p>
    <w:p w:rsidR="0087142D" w:rsidRPr="002360B5" w:rsidRDefault="0087142D" w:rsidP="008506E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>- самоанализ с оценкой собственных учебных достижений.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  Анализ и оценка приведенных выше материалов дают преподавателю и работодателю возможность провести комплексную проверку сформированности общих компетенций (ОК) и профессиональных компетенций (ПК). К проверяемым результатам обучения на экзамене по ПМ относим: ОК 1 – ОК 5, ОК 7 – ОК 9, ОК 11; ПК 4.1 – ПК 4.5 (таблица 1). Проверка компетенций ОК 6, ОК 10, ОК 12 не предусмотрена непосредственно при проведении экзамена. Данные компетенции проверяются в ходе текущего и промежуточного контроля.</w:t>
      </w:r>
    </w:p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  При использовании портфолио как формы проведения экзамена (квалификационного) важным этапом является разработка показателей оценки результата (таблица 1).</w:t>
      </w:r>
    </w:p>
    <w:p w:rsidR="0087142D" w:rsidRPr="002360B5" w:rsidRDefault="0087142D" w:rsidP="00236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t>Таблица 1 – Оценка содержания портфолио</w:t>
      </w:r>
    </w:p>
    <w:p w:rsidR="008506ED" w:rsidRDefault="008506E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06ED" w:rsidRDefault="008506E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06ED" w:rsidRPr="002360B5" w:rsidRDefault="008506E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142D" w:rsidRPr="002360B5" w:rsidRDefault="0087142D" w:rsidP="002360B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21"/>
        <w:gridCol w:w="4725"/>
      </w:tblGrid>
      <w:tr w:rsidR="0087142D" w:rsidRPr="003A78A5" w:rsidTr="002360B5"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Проверяемые           </w:t>
            </w:r>
          </w:p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87142D" w:rsidRPr="003A78A5" w:rsidTr="002360B5">
        <w:trPr>
          <w:trHeight w:val="727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4.1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.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Ориентация в современных вариативных учебно-методических комплектах для начального общего образования (НОО); </w:t>
            </w:r>
          </w:p>
        </w:tc>
      </w:tr>
      <w:tr w:rsidR="0087142D" w:rsidRPr="003A78A5" w:rsidTr="002360B5">
        <w:trPr>
          <w:trHeight w:val="865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обоснованность корректировки примерных программ при разработке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разделов рабочих программ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в соответствии с ФГОС НОО</w:t>
            </w:r>
          </w:p>
        </w:tc>
      </w:tr>
      <w:tr w:rsidR="0087142D" w:rsidRPr="003A78A5" w:rsidTr="002360B5">
        <w:trPr>
          <w:trHeight w:val="370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разработки учебно-тематических планов предъявляемым требованиям;</w:t>
            </w:r>
          </w:p>
        </w:tc>
      </w:tr>
      <w:tr w:rsidR="0087142D" w:rsidRPr="003A78A5" w:rsidTr="002360B5">
        <w:trPr>
          <w:trHeight w:val="754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Создавать в кабинете предметно-развивающую среду.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проекта «Моделирование предметно-развивающей среды в кабинете  начального обучения» предъявляемым требованиям;</w:t>
            </w:r>
          </w:p>
        </w:tc>
      </w:tr>
      <w:tr w:rsidR="0087142D" w:rsidRPr="003A78A5" w:rsidTr="002360B5">
        <w:trPr>
          <w:trHeight w:val="168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оптимальность подбора необходимых дидактических материалов для создания предметно-развивающей среды в кабинете начального обучения;</w:t>
            </w:r>
          </w:p>
        </w:tc>
      </w:tr>
      <w:tr w:rsidR="0087142D" w:rsidRPr="003A78A5" w:rsidTr="002360B5">
        <w:trPr>
          <w:trHeight w:val="272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содержательность и аргументированность  рецензий статей периодических педагогических изданий, Интернет-ресурсов по вопросам </w:t>
            </w:r>
            <w:r w:rsidRPr="003A78A5">
              <w:rPr>
                <w:rStyle w:val="FontStyle41"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НОО</w:t>
            </w:r>
            <w:r w:rsidRPr="003A78A5">
              <w:rPr>
                <w:rStyle w:val="FontStyle41"/>
                <w:sz w:val="24"/>
                <w:szCs w:val="24"/>
              </w:rPr>
              <w:t>;</w:t>
            </w:r>
          </w:p>
        </w:tc>
      </w:tr>
      <w:tr w:rsidR="0087142D" w:rsidRPr="003A78A5" w:rsidTr="002360B5">
        <w:trPr>
          <w:trHeight w:val="270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соответствие методических материалов (планов, конспектов уроков, занятий и др.), выполненных на основе </w:t>
            </w:r>
            <w:r w:rsidRPr="003A78A5">
              <w:rPr>
                <w:rStyle w:val="FontStyle41"/>
                <w:sz w:val="24"/>
                <w:szCs w:val="24"/>
              </w:rPr>
              <w:t xml:space="preserve">изучения педагогического опыта и образовательных технологий в области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НОО, предъявляемым требованиям;</w:t>
            </w:r>
          </w:p>
        </w:tc>
      </w:tr>
      <w:tr w:rsidR="0087142D" w:rsidRPr="003A78A5" w:rsidTr="002360B5">
        <w:trPr>
          <w:trHeight w:val="929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рациональность подбора источников для методических картотек по теме, выбранной студентом;</w:t>
            </w:r>
          </w:p>
        </w:tc>
      </w:tr>
      <w:tr w:rsidR="0087142D" w:rsidRPr="003A78A5" w:rsidTr="002360B5">
        <w:trPr>
          <w:trHeight w:val="440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объективность самоанализа осуществления вида профессиональной деятельности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Методическое обеспечение образовательного процесса;</w:t>
            </w:r>
          </w:p>
        </w:tc>
      </w:tr>
      <w:tr w:rsidR="0087142D" w:rsidRPr="003A78A5" w:rsidTr="002360B5">
        <w:trPr>
          <w:trHeight w:val="620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оформления рефератов, отчетов, выступлений предъявляемым требованиям;</w:t>
            </w:r>
          </w:p>
        </w:tc>
      </w:tr>
      <w:tr w:rsidR="0087142D" w:rsidRPr="003A78A5" w:rsidTr="002360B5">
        <w:trPr>
          <w:trHeight w:val="193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ПК 4.5.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разработки  урока-проекта (занятия-проекта) требованиям к организации проектной деятельности;</w:t>
            </w:r>
          </w:p>
        </w:tc>
      </w:tr>
      <w:tr w:rsidR="0087142D" w:rsidRPr="003A78A5" w:rsidTr="002360B5">
        <w:trPr>
          <w:trHeight w:val="488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соответствие представления  результатов исследовательской и проектной работы предъявляемым требованиям;</w:t>
            </w:r>
          </w:p>
        </w:tc>
      </w:tr>
      <w:tr w:rsidR="0087142D" w:rsidRPr="003A78A5" w:rsidTr="002360B5">
        <w:trPr>
          <w:trHeight w:val="1075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. 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участие в профессиональных конкурсах, олимпиадах, проектах, выставках, трансляция педагогического опыта на научно-практических конференциях;</w:t>
            </w:r>
          </w:p>
        </w:tc>
      </w:tr>
      <w:tr w:rsidR="0087142D" w:rsidRPr="003A78A5" w:rsidTr="002360B5">
        <w:trPr>
          <w:trHeight w:val="414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2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Организовывать собственную деятельность, определять методы решения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профессиональных задач, оценивать их эффективность и качество.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совпадение самоанализа и экспертного анализа результатов педагогической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с точки зрения эффективности её организации;</w:t>
            </w:r>
          </w:p>
        </w:tc>
      </w:tr>
      <w:tr w:rsidR="0087142D" w:rsidRPr="003A78A5" w:rsidTr="002360B5">
        <w:trPr>
          <w:trHeight w:val="272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3.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совпадение самоанализа и экспертного анализа результатов решения педагогических ситуаций;</w:t>
            </w:r>
          </w:p>
        </w:tc>
      </w:tr>
      <w:tr w:rsidR="0087142D" w:rsidRPr="003A78A5" w:rsidTr="002360B5">
        <w:trPr>
          <w:trHeight w:val="735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4.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объективность оценки материалов для методических картотек  по теме, выбранной студентом;</w:t>
            </w:r>
          </w:p>
        </w:tc>
      </w:tr>
      <w:tr w:rsidR="0087142D" w:rsidRPr="003A78A5" w:rsidTr="002360B5">
        <w:trPr>
          <w:trHeight w:val="168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эффективность использования методов анализа и синтеза при рецензировании статей периодических педагогических изданий, Интернет-ресурсов; </w:t>
            </w:r>
          </w:p>
        </w:tc>
      </w:tr>
      <w:tr w:rsidR="0087142D" w:rsidRPr="003A78A5" w:rsidTr="002360B5">
        <w:trPr>
          <w:trHeight w:val="414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5.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Использовать ИКТ  для совершенствования профессиональной деятельности.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оптимальность использования ИКТ в профессиональной деятельности;</w:t>
            </w:r>
          </w:p>
        </w:tc>
      </w:tr>
      <w:tr w:rsidR="0087142D" w:rsidRPr="003A78A5" w:rsidTr="002360B5">
        <w:trPr>
          <w:trHeight w:val="630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7.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точность постановки  целей деятельности обучающихся;</w:t>
            </w:r>
          </w:p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владение приемами мотивации учащихся, контроля их работы;</w:t>
            </w:r>
          </w:p>
        </w:tc>
      </w:tr>
      <w:tr w:rsidR="0087142D" w:rsidRPr="003A78A5" w:rsidTr="002360B5">
        <w:trPr>
          <w:trHeight w:val="526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качество образовательного процесса;</w:t>
            </w:r>
          </w:p>
        </w:tc>
      </w:tr>
      <w:tr w:rsidR="0087142D" w:rsidRPr="003A78A5" w:rsidTr="002360B5">
        <w:trPr>
          <w:trHeight w:val="1248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8.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рациональность плана профессионального и личностного развития и повышения квалификации;</w:t>
            </w:r>
          </w:p>
        </w:tc>
      </w:tr>
      <w:tr w:rsidR="0087142D" w:rsidRPr="003A78A5" w:rsidTr="002360B5">
        <w:trPr>
          <w:trHeight w:val="879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ОК 9.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ориентация в современных вариативных учебных комплектах для начальной школы, образовательных технологиях, ФГОС НОО;</w:t>
            </w:r>
          </w:p>
        </w:tc>
      </w:tr>
      <w:tr w:rsidR="0087142D" w:rsidRPr="003A78A5" w:rsidTr="002360B5">
        <w:trPr>
          <w:trHeight w:val="987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рациональность использования </w:t>
            </w:r>
            <w:r w:rsidRPr="003A78A5">
              <w:rPr>
                <w:rStyle w:val="FontStyle41"/>
                <w:sz w:val="24"/>
                <w:szCs w:val="24"/>
              </w:rPr>
              <w:t xml:space="preserve">современных образовательных технологий в области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НОО при  разработке методических материалов;</w:t>
            </w:r>
          </w:p>
        </w:tc>
      </w:tr>
      <w:tr w:rsidR="0087142D" w:rsidRPr="003A78A5" w:rsidTr="002360B5">
        <w:trPr>
          <w:trHeight w:val="987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ОК 11.  Строить профессиональную деятельность с соблюдением правовых норм, ее регулирующих.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соблюдение правовых норм, регулирующих профессиональную деятельность.</w:t>
            </w:r>
          </w:p>
        </w:tc>
      </w:tr>
    </w:tbl>
    <w:p w:rsidR="0087142D" w:rsidRPr="002360B5" w:rsidRDefault="0087142D" w:rsidP="002360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sz w:val="24"/>
          <w:szCs w:val="24"/>
        </w:rPr>
        <w:t xml:space="preserve">  </w:t>
      </w:r>
    </w:p>
    <w:p w:rsidR="0087142D" w:rsidRPr="002360B5" w:rsidRDefault="0087142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142D" w:rsidRPr="002360B5" w:rsidRDefault="0087142D" w:rsidP="002360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t>Таблица 2 – Оценка портфолио</w:t>
      </w:r>
    </w:p>
    <w:p w:rsidR="0087142D" w:rsidRPr="002360B5" w:rsidRDefault="0087142D" w:rsidP="002360B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3"/>
        <w:gridCol w:w="7193"/>
      </w:tblGrid>
      <w:tr w:rsidR="0087142D" w:rsidRPr="003A78A5" w:rsidTr="002360B5"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87142D" w:rsidRPr="003A78A5" w:rsidTr="002360B5"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Объективность самоанализа осуществления вида профессиональной деятельности </w:t>
            </w: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>Методическое обеспечение образовательного процесса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7142D" w:rsidRPr="003A78A5" w:rsidTr="002360B5"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соблюдение требований, предъявляемых к устному выступлению;</w:t>
            </w:r>
          </w:p>
        </w:tc>
      </w:tr>
      <w:tr w:rsidR="0087142D" w:rsidRPr="003A78A5" w:rsidTr="002360B5">
        <w:trPr>
          <w:trHeight w:val="455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демонстрация интереса к будущей профессии, осознания ее социальной значимости;</w:t>
            </w:r>
          </w:p>
        </w:tc>
      </w:tr>
      <w:tr w:rsidR="0087142D" w:rsidRPr="003A78A5" w:rsidTr="002360B5">
        <w:trPr>
          <w:trHeight w:val="357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оптимальность использования ИКТ в представлении профессиональной деятельности;</w:t>
            </w:r>
          </w:p>
        </w:tc>
      </w:tr>
      <w:tr w:rsidR="0087142D" w:rsidRPr="003A78A5" w:rsidTr="002360B5">
        <w:trPr>
          <w:trHeight w:val="272"/>
        </w:trPr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демонстрация стремления к </w:t>
            </w:r>
            <w:r w:rsidRPr="003A78A5">
              <w:rPr>
                <w:rStyle w:val="FontStyle41"/>
                <w:sz w:val="24"/>
                <w:szCs w:val="24"/>
              </w:rPr>
              <w:t>профессиональному и личностному развитию;</w:t>
            </w:r>
          </w:p>
        </w:tc>
      </w:tr>
      <w:tr w:rsidR="0087142D" w:rsidRPr="003A78A5" w:rsidTr="002360B5">
        <w:trPr>
          <w:trHeight w:val="580"/>
        </w:trPr>
        <w:tc>
          <w:tcPr>
            <w:tcW w:w="0" w:type="auto"/>
            <w:vMerge w:val="restart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проявление познавательного интереса к инновациям в области профессиональной деятельности;</w:t>
            </w:r>
          </w:p>
        </w:tc>
      </w:tr>
      <w:tr w:rsidR="0087142D" w:rsidRPr="003A78A5" w:rsidTr="002360B5">
        <w:trPr>
          <w:trHeight w:val="699"/>
        </w:trPr>
        <w:tc>
          <w:tcPr>
            <w:tcW w:w="0" w:type="auto"/>
            <w:vMerge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142D" w:rsidRPr="003A78A5" w:rsidRDefault="0087142D" w:rsidP="002360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ориентация в современных вариативных учебных комплексах для начальной школы, образовательных технологиях, ФГОС НОО.</w:t>
            </w:r>
          </w:p>
        </w:tc>
      </w:tr>
    </w:tbl>
    <w:p w:rsidR="0087142D" w:rsidRDefault="0087142D" w:rsidP="00F35BAF">
      <w:pPr>
        <w:pStyle w:val="Default"/>
        <w:rPr>
          <w:b/>
        </w:rPr>
      </w:pPr>
    </w:p>
    <w:p w:rsidR="0087142D" w:rsidRPr="003624E9" w:rsidRDefault="0087142D" w:rsidP="003624E9">
      <w:pPr>
        <w:pStyle w:val="Default"/>
        <w:jc w:val="center"/>
        <w:rPr>
          <w:b/>
        </w:rPr>
      </w:pPr>
      <w:r w:rsidRPr="003624E9">
        <w:rPr>
          <w:b/>
        </w:rPr>
        <w:t>Глоссарий</w:t>
      </w:r>
    </w:p>
    <w:p w:rsidR="0087142D" w:rsidRPr="003624E9" w:rsidRDefault="0087142D" w:rsidP="00362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</w:p>
    <w:p w:rsidR="0087142D" w:rsidRPr="00EF6AF4" w:rsidRDefault="0087142D" w:rsidP="00EF6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Актуальный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важный, существенный для настоящего момента.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Анализ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мысленное разложение исследуемого целого на составляющие, выделение отдельных признаков и качеств явления.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Аннотация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краткая информация о каком-либо издании; характеристика документа, его части или группы документов с точки зрения назначения, содержания, формы и других особенностей.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Апробация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одобрение, утверждение, основанное на проверке, испытании.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Аргумент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суждение или совокупность суждений, приводимые в подтверждение истинности другого суждения (концепции, теории); основание доказательства.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Аспект </w:t>
      </w:r>
      <w:r w:rsidRPr="00EF6AF4">
        <w:rPr>
          <w:rFonts w:ascii="Times New Roman" w:hAnsi="Times New Roman"/>
          <w:color w:val="000000"/>
          <w:sz w:val="23"/>
          <w:szCs w:val="23"/>
        </w:rPr>
        <w:t>(от лат.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вид, взгляд) — точка зрения, с позиции которой рассматриваются или воспринимаются те или иные предметы, понятия, явления.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Базовое образование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единый государственный муниципальный минимум образования (общего, профессионального), который является основой для дальнейшего, более высокого уровня образования.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Библиография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1) научное, систематизированное по какому-либо признаку перечисление и описание книг и других изданий.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color w:val="000000"/>
          <w:sz w:val="23"/>
          <w:szCs w:val="23"/>
        </w:rPr>
        <w:t xml:space="preserve">2) отрасль знания о способах и методах составления подобных описаний.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Введение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вступительная, начальная часть чего-нибудь.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Взаимодействие в процессе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представляет собой обмен между его субъектами информацией, типами и способами деятельности и общения, ценностными ориентациями, социальными установками, отбор и усвоение которых имеет добровольный и избирательный характер.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Воспитание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целенаправленного поведения ребёнка в контексте современной культуры, слагаемые которого-освоение, усвоение и присвоение мира.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Воспитательная работа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педагогическая деятельность, направленная на организацию воспитательной среды и управление разнообразными видами деятельности воспитанников с целью решения задач гармоничного развития личности.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Выписка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выделенная из источника и записанная читателем нужная мысль.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Гипотеза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греч. </w:t>
      </w:r>
      <w:proofErr w:type="spellStart"/>
      <w:r w:rsidRPr="00EF6AF4">
        <w:rPr>
          <w:rFonts w:ascii="Times New Roman" w:hAnsi="Times New Roman"/>
          <w:color w:val="000000"/>
          <w:sz w:val="23"/>
          <w:szCs w:val="23"/>
        </w:rPr>
        <w:t>ЛурАЛевгз</w:t>
      </w:r>
      <w:proofErr w:type="spellEnd"/>
      <w:r w:rsidRPr="00EF6AF4">
        <w:rPr>
          <w:rFonts w:ascii="Times New Roman" w:hAnsi="Times New Roman"/>
          <w:color w:val="000000"/>
          <w:sz w:val="23"/>
          <w:szCs w:val="23"/>
        </w:rPr>
        <w:t xml:space="preserve"> — основание, предположение) — научно обоснованное предположение, выдвигаемое для объяснения каких-либо явлений и требующее опытной проверки, подтверждения фактами для того, чтобы стать достоверной научной теорией.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Гипотеза исследования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научно обоснованное предположение, нуждающееся в дальнейшей экспериментальной и теоретической проверке. </w:t>
      </w:r>
    </w:p>
    <w:p w:rsidR="0087142D" w:rsidRPr="003624E9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Гностические (познавательные и диагностические) педагогические умения </w:t>
      </w:r>
      <w:proofErr w:type="spellStart"/>
      <w:r w:rsidRPr="00EF6AF4">
        <w:rPr>
          <w:rFonts w:ascii="Times New Roman" w:hAnsi="Times New Roman"/>
          <w:color w:val="000000"/>
          <w:sz w:val="23"/>
          <w:szCs w:val="23"/>
        </w:rPr>
        <w:t>умения</w:t>
      </w:r>
      <w:proofErr w:type="spellEnd"/>
      <w:r w:rsidRPr="00EF6AF4">
        <w:rPr>
          <w:rFonts w:ascii="Times New Roman" w:hAnsi="Times New Roman"/>
          <w:color w:val="000000"/>
          <w:sz w:val="23"/>
          <w:szCs w:val="23"/>
        </w:rPr>
        <w:t xml:space="preserve"> работать с разными видами информации в решении педагогических задач, получать, обрабатывать и использовать информацию, умение работать с новыми и научно-методической культурой; 2) умения анализировать педагогическую реальность, состояние процесса воспитания, диагностировать, т. е. изучать учащихся, выявлять проблемы в их развитии и воспитании и формулировать их как свои педагогические задачи </w:t>
      </w:r>
      <w:r>
        <w:rPr>
          <w:rFonts w:ascii="Times New Roman" w:hAnsi="Times New Roman"/>
          <w:color w:val="000000"/>
          <w:sz w:val="23"/>
          <w:szCs w:val="23"/>
        </w:rPr>
        <w:t>.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Дедукция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лат. 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йейисИо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выведение) — вывод, рассуждение от «общего» к «частному». Началом процесса дедукции являются аксиомы, постулаты или просто гипотезы, имеющие характер общих утверждений, а окончанием — следствия из посылок, теоремы.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Деятельность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- специфическая человеческая форма отношения к окружающему миру, содержание которой составляет его целесообразное изменение в интересах людей; условие существования общества. Деятельность включает в себя цель, средства, результат и сам процесс.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Диагностика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качественное или количественное определение, выявление, измерение фактического состояния какого-либо свойства, явления, процесса на основе специальных способов, методов, приемов.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Дидактика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наука об обучении и образовании, их целях, содержании, методах, средствах и организационных формах.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Дидактика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часть педагогики, разрабатывающая проблемы обучения, образования.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Дидактическая концепция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характеризуется внутренней целостностью структур, образованных единством целей, организационных принципов, содержания, форм и методов обучения.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Дидактическая система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способ осуществления алгоритма управления обучением («вручную» преподавателем или с помощью технических средств).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Диспут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столкновение мнений с целью формирования суждений, оценок.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Дисциплина учебная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(школьная дисциплина) – это соблюдение правил, норм и требований организации жизнедеятельности училища и коллектива учащихся и педагогов, направленной на развитие личности учащегося.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Задатки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анатомо-физиологические особенности организма, являющиеся предпосылками развития способностей.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Задача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это то, что требует исполнения, разрешения.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Заключение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последняя часть, конец чего-нибудь.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Закономерности воспитания (обучения)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устойчиво повторяющиеся связи между составными частями, компонентами процесса обучения (воспитания).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Закономерности педагогического процесса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объективные, устойчивые и повторяющиеся связи между явлениями и отдельными сторонами педагогического процесса.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Знание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совокупность идей человека, в которых выражается теоретическое овладение этим предметом.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Знания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результат интеллектуальной (умственной, познавательной) деятельности, выраженной в усвоении понятий, категорий, принципов, фактов, событий, отражающих действительность в сознании человека.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Изложить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1) описать, передать устно или письменно; 2) кратко пересказать содержание чего-нибудь.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Изучить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1) постичь учением, усвоить в процессе обучения; 2) научно исследовать, познать; 3) внимательно наблюдая, ознакомиться, понять.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Индукция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лат. 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тйисПо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наведение) — вывод, рассуждение от «частного» к «общему». Умозаключение от фактов к некоторой общей гипотезе.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Инновация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в образовании означает нововведение, новшество; процесс создания, освоения и практической реализации педагогических научно-технических достижений.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Интеграция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практическое изменение личностью исходного условия своей жизнедеятельности.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Классно-урочная система.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Эта система предполагает постоянный состав группы, учащихся одного возраста и принятых к учению одновременно.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Ключевое слово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слово или словосочетание, наиболее полно и специфично характеризующее содержание текста или его части.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Коммуникативная задача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результат ориентировки в проблемной ситуации, целью которой является воздействие на партнеров по общению.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Коммуникативные педагогические умения </w:t>
      </w:r>
      <w:r w:rsidRPr="00EF6AF4">
        <w:rPr>
          <w:rFonts w:ascii="Times New Roman" w:hAnsi="Times New Roman"/>
          <w:color w:val="000000"/>
          <w:sz w:val="23"/>
          <w:szCs w:val="23"/>
        </w:rPr>
        <w:t>я воспринимать и понимать учащихся, проявлять способность к эмпатии</w:t>
      </w: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,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умения обмениваться информацией и осуществлять взаимодействие в процессе общения, строить педагогически целесообразные отношения с учащимися, правильно разрешать конфликты в педагогической работе.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Конспект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последовательная фиксация информации, отобранной и обдуманной в процессе чтения.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Конструирование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совокупность анализа, диагностики, определения прогноза и разработки проекта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Контекст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лат.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соп1ех1из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соединение, связь) — относительно законченный отрывок текста, в пределах которого наиболее точно определяется значение и смысл входящих в него слов, выражений и т. п.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Контроль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наблюдение за процессом усвоения знаний, умений и навыков.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Концепция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лат. 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сопсерИо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понимание, система) — система взглядов на что-либо, основная точка зрения, руководящая идея для освещения каких-либо явлений; ведущий замысел, конструктивный принцип различных видов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Культура педагогического мышления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педагогическому анализу и синтезу; развитие таких качеств мышления, как критичность, самостоятельность, широта, гибкость, активность, быстрота, наблюдательность, педагогическая память и воображение.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Личность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субъект и объект общественных отношений, осознающий свое отношение к окружающему и наделенный индивидуально-психологическими особенностями.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Личность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человек как общественное существо, носитель общественного сознания и самосознания.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Мастерство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высший уровень профессионального развития, характеризующийся профессиональным творчеством и сформированностью индивидуального стиля профессиональной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путь, способ продвижения к истине.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Методология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учение о методах и принципах познания; учение о структуре, методах и средствах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Методология научного познания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учение о принципах, формах и способах научно-исследовательской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Методология педагогической науки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учение о принципах, методах, формах и процессах познания и преобразования педагогической действительности.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Методы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совокупность способов и приемов воспитательной работы для развития </w:t>
      </w:r>
      <w:proofErr w:type="spellStart"/>
      <w:r w:rsidRPr="00EF6AF4">
        <w:rPr>
          <w:rFonts w:ascii="Times New Roman" w:hAnsi="Times New Roman"/>
          <w:color w:val="000000"/>
          <w:sz w:val="23"/>
          <w:szCs w:val="23"/>
        </w:rPr>
        <w:t>потребностно</w:t>
      </w:r>
      <w:proofErr w:type="spellEnd"/>
      <w:r w:rsidRPr="00EF6AF4">
        <w:rPr>
          <w:rFonts w:ascii="Times New Roman" w:hAnsi="Times New Roman"/>
          <w:color w:val="000000"/>
          <w:sz w:val="23"/>
          <w:szCs w:val="23"/>
        </w:rPr>
        <w:t xml:space="preserve">-мотивационной сферы и сознания учащихся, для выработки привычек поведения, его корректировки и совершенствования.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Методы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конкретные способы формирования чувств, поведения в процессе решения педагогических задач в совместной деятельности воспитуемых с воспитателями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Методы контроля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способы, с помощью которых определяется результативность учебно-познавательной деятельности обучаемых и педагогической работы обучающих (педагогов).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Методы обучения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способы совместной деятельности педагога и учащихся, направленные на достижение ими образовательных целей.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Модель педагогического общения –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профессиональная позиция педагога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Навыки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умение, доведенные до автоматизма, высокой степени совершенства.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Обзор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документ, текст, содержащий систематизированные научные данные по какой-либо теме, полученные при анализе первоисточников.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Обобщить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сделать вывод, выразить основные результаты в общем положении, придать общее значение чему-нибудь.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Образование –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процесс и результат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(с акцентом на результативность)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усвоения человеком опыта поколений в виде системы знаний, умений, навыков, отношений, полученных в результате обучения и самообразования (это процесс и результат обучения и воспитания).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Образование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система приобретенных в процессе обучения ЗУН, способов мышления.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Образовательная область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набор соответствующих учебных дисциплин и курсов, которые включены в базисный учебный план школы.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Образовательная программа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документы, определяющие содержание образования определенного уровня и направленности, включающие общеобразовательные (основные и дополнительные) и профессиональные (основные и дополнительные) программы.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конкретный вид педагогического процесса, в ходе которого, под руководством специально подготовленного лица, реализуются общественно обусловленные задачи образования личности в тесной взаимосвязи с ее воспитанием и развитием.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одна из универсальных форм активности личности (наряду с познанием, трудом, игрой), проявляющаяся в установлении и развитии контактов между людьми, в формировании межличностных отношений.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непосредственной передачи и приема опыта поколений во взаимодействии педагога и учащегося.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упорядоченное взаимодействие преподавателей с учащимися, направленное на достижение поставленной цели.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Объект исследования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процесс или явление, порождающее проблемную ситуацию и избранное для изучения.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Организаторские педагогические умения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звать интерес учащихся к деятельности, руководить разными видами их деятельности, инструктировать, распределять, использовать разные способы и формы организации учащихся во внеурочной работе.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Отметка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количественное выражение оценки, числовой «эквивалент» ЗУН, которыми владеет учащийся, в соотношении с образовательными нормативами и стандартами.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Оценка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качественная сторона деятельности учащегося в ходе учебного процесса.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Парадигма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теория, принятая в качестве образца решения исследовательских задач.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наука о воспитании, обучении и образовании детей и взрослых.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деятельность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разновидность профессиональной деятельности, направленная на передачу социокультурного опыта посредством обучения и воспитания.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деятельность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как профессиональная имеет место в специально организованных обществом образовательных учреждениях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задача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материализованная задача воспитания и обучения (педагогическая ситуация), характеризующаяся взаимодействием педагогов и воспитанников с определенной целью.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задача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осмысленная педагогическая ситуация с привнесенной в нее целью, связанной с необходимостью познания и преобразования действительности.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система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множество взаимосвязанных структурных компонентов, объединенных единой образовательной целью развития личности и функционирующих в целостном педагогическом процессе.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система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целостное единство всех факторов, способствующих достижению поставленных целей развития человека.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Педагогическая ситуация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педагогического процесса в какое-то время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Педагогическая технология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воспроизведение гарантирующих успех педагогических действий.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Педагогические средства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материальные объекты, предназначающиеся для организации и осуществления педагогического процесса.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Педагогический процесс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последовательная смена состояний педагогической системы.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Педагогический процесс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способ организации воспитательных отношений, заключающийся в целенаправленном отборе и использовании внешних факторов развития участников.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Педагогический процесс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целенаправленное взаимодействие педагогов и воспитанников с целью их развития, обучения и воспитания.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взаимодействие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преднамеренный контакт (длительный или временный) педагога и воспитанников, следствием которого являются взаимные изменения в их поведении, деятельности и отношениях.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взаимодействие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совместной деятельности воспитателя и воспитанника в ходе учебно-воспитательной работы и направленный на развитие личности ребенка.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исследование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направленной на получение новых знаний о закономерностях обучения, воспитания и образования, их структуре и механизмах, содержании, принципах и технологиях.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мастерство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высокий уровень овладения педагогической деятельностью, обеспечивающий ее положительные результаты.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общение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взаимодействие педагога с учащимися в учебно-воспитательном процессе, направленное на создание благоприятного психологического климата, способствующего более полному развитию личности.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Педагогическое общение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профессиональное общение преподавателя с учащимися в целостном педагогическом процессе, развивающееся в двух направлениях: организация отношений с учащимися и управление общением в детском коллективе.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План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замысел, проект, основные черты какой-либо работы, изложения; способ рассмотрения, построения, подхода к чему-либо.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Планирование педагогического процесса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заранее определенный порядок, последовательность осуществления воспитательно-образовательной работы с указанием необходимых условий, средств, форм и методов.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Правила обучения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конкретные указания преподавателю (мастеру), как надо поступать в типичной педагогической ситуации процесса обучения.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Предмет исследований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то, что находится в границах объекта исследования в определенном аспекте рассмотрения.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Предмет исследования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часть, сторона объекта; наиболее значимые свойства, особенности объекта, которые подлежат изучению.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Преподавание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передача (трансформация) системы знаний, умений, опыта деятельности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Прием воспитания (обучения)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составная часть или отдельная сторона метода воспитания (обучения) в соответствии с его целями и закономерностями.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Принцип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общее руководящее положение, требующее последовательности действия при любых обстоятельствах.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Принцип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лат. 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рппаршт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начало, основание) — основное, исходное положение какой-либо теории, учения, науки.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Проблема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греч. 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ргоЫёта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задача, задание) — теоретический или практический вопрос, требующий разрешения.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Проверка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система действий и операций контроля за усвоением знаний, умений и навыков.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Проект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прототип, идеальный образ предполагаемого или возможного объекта, состояния; самостоятельно разработанное и изготовленное изделие (услуга) от идеи до её полного воплощения.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Проектирование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разработки реальных или условных проектов преобразований в обучении; выступает а качестве одного из активных методов.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Проектная деятельность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интегративный творческий вид деятельности по созданию товаров и услуг, обладающих объективной или субъективной новизной и имеющих личную или общественную значимость.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Процесс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последовательная смена одного состояния другим; ход развития чего-либо; совокупность последовательных действий для достижения какого-либо результата.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Процесс воспитания (педагогический)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целенаправленная, организованная деятельность по формированию и развитию человека, характеризующаяся взаимодействием воспитателей и воспитанников и осуществляемая в рамках педагогической системы (учреждения).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Рабочая учебно-программная документация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учебный план для обучения по определенной профессии, разработанный для конкретного учреждения начального профессионального образования, и соответствующие ему учебные программы.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Развивающая предметная среда –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система материальных объектов деятельности ребенка, функционально моделирующая содержание его духовного и физического развития.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Развитие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изменение, представляющее собой переход качества от простого к более сложному, от низшего к высшему; процесс, в котором постепенное накопление количественных изменений приводит к наступлению качественных.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Развитие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количественных и качественных изменений в организме, психике, интеллектуальной и духовной сферах человека, обусловленный влиянием внешних и внутренних, управляемых и неуправляемых факторов.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Развитие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объективный процесс и результат внутреннего последовательного количественного и качественного изменения физических и духовных сил человека (физическое развитие, психическое, социальное, духовное);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Рефлексия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внутренний диалог, в котором человек рассматривает, оценивает, принимает или отвергает те или иные ценности, свойственные различным институтам общества, семье, обществу сверстников, значимым лицам т.д.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Самовоспитание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сознательная, целенаправленная деятельность человека, направленная на совершенствование своих положительных качеств и преодоление отрицательных.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Самовоспитание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формирование человеком своей личности в соответствии с поставленной целью.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Самовоспитание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процесс усвоения человеком опыта предшествующих поколений посредством душевных внутренних факторов, обеспечивающих развитие.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Самоуправление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организация управления в среде равноправных членов сообщества и их силами.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Система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- выделенное на основе определенных признаков упорядоченное множество взаимосвязанных элементов, объединенных общей целью функционирования и единства управления целостное явление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Система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целое, составленное из частей, находящихся во взаимосвязи и взаимообусловленности.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Система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совокупность взаимосвязанных целей и принципов организации воспитательного процесса, методов и приемов их поэтапной реализации в рамках определенной социальной структуры (семьи, школы, ВУЗа, государства) и логике выполнения социального заказа. </w:t>
      </w:r>
    </w:p>
    <w:p w:rsidR="0087142D" w:rsidRPr="00EF6AF4" w:rsidRDefault="0087142D" w:rsidP="003624E9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Система воспитательной работы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система внеучебных воспитательных мероприятий.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Систематизировать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привести (-водить) в систему. Система — определенный порядок в расположении и связи действий.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Совместная деятельность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- процесс группового достижения целей. Группа выступает как совокупный субъект совместной деятельности с определенными ее мотивами, способами и межличностными отношениями. В совместной деятельности с педагогом учащиеся усваивают новые знания, переживают этот процесс как открытие еще неизвестного им знания, как понимание научных действий.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Содержание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совокупность знаний, норм поведения, ценностей, идей и идеалов, элементов материальной и духовной культуры общества, которые подлежат усвоению, превращению в индивидуальный внутренний мир личности.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Содержание образования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педагогически адаптированная система научных знаний, связанных с ними практических умений и навыков, которыми необходимо овладеть обучающимся.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Сотрудничество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позитивное взаимодействие, в котором цели и интересы участников совпадают либо достижение целей одних участников возможно только через обеспечение интересов и устремлений других его участников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Социализация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социального развития человека под влиянием всей совокупности факторов социальной жизни, освоение социальных ролей, норм поведения в обществе.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Социальная ситуация развития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система отношений, различные уровни социального взаимодействия, различные типы и формы деятельности, рассматривается в качестве основного условия личностного развития.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Социокультурная среда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конкретное непосредственно данное каждому ребенку социальное пространство, посредством которого он активно включается в культурные связи общества; совокупность различных (макро- и микро-) условий его жизнедеятельности и социального (ролевого) поведения, это - его случайные контакты и глубинные взаимодействия с другими людьми, это - конкретное природное, вещное и предметное окружение, представленное как открытая к взаимодействию часть социума.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Социум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окружение, в котором формируется человек.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Способности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индивидуальные особенности личности, являющиеся субъективными условиями осуществления определенного рода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Средства обучения (дидактические средства)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источники получения знаний, формирование умений.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Стандарт образования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система основных параметров, принимаемых в качестве государственной нормы образованности, отражающей общественный идеал и учитывающий возможности реальной личности и системы образования по достижению этого идеала.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Стандартизация образования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разработка и использование стандартов; объективно необходимая деятельность по упорядочению образовательной практики.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Статья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самостоятельное научное произведение, представляющее собой изложение мыслей по актуальной научной проблеме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Структура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соотношение компонентов дидактической системы в их определенной последовательности и взаимосвязи между собой.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Структура урока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соотношение компонентов урока в их определённой последовательности и взаимосвязи между собой.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Творчество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деятельность, порождающая нечто новое на основе реорганизации имеющегося опыта и формирования новых комбинаций знаний, умений, продуктов.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Тезаурус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греч.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(</w:t>
      </w:r>
      <w:proofErr w:type="spellStart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>Ъёзаигов</w:t>
      </w:r>
      <w:proofErr w:type="spellEnd"/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 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сокровище) — словарь, в котором максимально полно представлены слова языка с примерами их употребления в тексте; упорядочение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color w:val="000000"/>
          <w:sz w:val="23"/>
          <w:szCs w:val="23"/>
        </w:rPr>
        <w:lastRenderedPageBreak/>
        <w:t xml:space="preserve">множества базовых понятий, выстраиваемых от общего, значительного к частному, конкретному (другими словами — перевернутая пирамида).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Тезис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греч. </w:t>
      </w:r>
      <w:proofErr w:type="spellStart"/>
      <w:r w:rsidRPr="00EF6AF4">
        <w:rPr>
          <w:rFonts w:ascii="Times New Roman" w:hAnsi="Times New Roman"/>
          <w:color w:val="000000"/>
          <w:sz w:val="23"/>
          <w:szCs w:val="23"/>
        </w:rPr>
        <w:t>йеяг'в</w:t>
      </w:r>
      <w:proofErr w:type="spellEnd"/>
      <w:r w:rsidRPr="00EF6AF4">
        <w:rPr>
          <w:rFonts w:ascii="Times New Roman" w:hAnsi="Times New Roman"/>
          <w:color w:val="000000"/>
          <w:sz w:val="23"/>
          <w:szCs w:val="23"/>
        </w:rPr>
        <w:t xml:space="preserve"> — положение, утверждение) — утверждение, требующее доказательства; более широко — положение, краткое изложение какой-либо идеи, а также одна из основных мыслей лекции, доклада, сочинения.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Теория </w:t>
      </w:r>
      <w:r w:rsidRPr="00EF6AF4">
        <w:rPr>
          <w:rFonts w:ascii="Times New Roman" w:hAnsi="Times New Roman"/>
          <w:color w:val="000000"/>
          <w:sz w:val="23"/>
          <w:szCs w:val="23"/>
        </w:rPr>
        <w:t>(от греч. (</w:t>
      </w:r>
      <w:proofErr w:type="spellStart"/>
      <w:r w:rsidRPr="00EF6AF4">
        <w:rPr>
          <w:rFonts w:ascii="Times New Roman" w:hAnsi="Times New Roman"/>
          <w:color w:val="000000"/>
          <w:sz w:val="23"/>
          <w:szCs w:val="23"/>
        </w:rPr>
        <w:t>Леола</w:t>
      </w:r>
      <w:proofErr w:type="spellEnd"/>
      <w:r w:rsidRPr="00EF6AF4">
        <w:rPr>
          <w:rFonts w:ascii="Times New Roman" w:hAnsi="Times New Roman"/>
          <w:color w:val="000000"/>
          <w:sz w:val="23"/>
          <w:szCs w:val="23"/>
        </w:rPr>
        <w:t xml:space="preserve"> — рассмотрение, исследование) — система основных идей в той или иной отрасли науки; форма научного знания, дающая целостное представление о закономерностях и существенных связях действительности.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Убеждение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разностороннее воздействие на разум, чувства и волю человека с целью формирования у него желаемых качеств.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Умение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овладение способами (приемами, действиями) применения усвоенных знаний на практике.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Упражнение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планомерно организованное выполнение воспитанниками различных действий, практических дел с целью формирования и развития их личности.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Урок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логически законченный целостный элемент в учебно-воспитательном процессе, в котором в сложном взаимодействии представлены цель, содержание, средства и методы обучения проявляются личность и мастерство учителя, индивидуальные и возрастные особенности учащихся, происходит реализация целей и задач обучения, воспитания и развития.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Урок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форма организации учебного процесса, при которой педагог в течение точно установленного времени организует познавательную и иную деятельность постоянной группы учащихся с учётом особенностей каждого из них.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Учебная программа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нормативный документ, определяющий содержание образования по каждому учебному предмету и объем времени, выделяемого как на изучение предмета в целом, так и на каждые разделы и тему.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Учебно-познавательная деятельность -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это специально организуемое самим обучаемым или извне познание с целью овладения богатствами культуры, накопленной человечеством. Ее предметным результатом являются научные знания, умения, навыки, формы поведения и виды деятельности, которыми овладевает обучаемый.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Учебный план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нормативный документ, определяющий состав учебных предметов, изучаемых в данном образовательном учреждении, их распределение по годам обучения, годовое и недельное количество времени, отводимое на каждый учебный предмет, и структуру учебного года.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усвоение опыта через его восприятие, осмысление, преобразование и использование.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Учение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целенаправленная, осознанная, активная познавательная деятельность учащегося, заключающаяся в восприятии и овладении научными знаниями, в обобщении воспринятых фактов, в закреплении и применении полученных знаний в практической деятельности по заданиям педагога или на основе собственных познавательных потребностей.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Факт </w:t>
      </w:r>
      <w:r w:rsidRPr="00EF6AF4">
        <w:rPr>
          <w:rFonts w:ascii="Times New Roman" w:hAnsi="Times New Roman"/>
          <w:color w:val="000000"/>
          <w:sz w:val="23"/>
          <w:szCs w:val="23"/>
        </w:rPr>
        <w:t>(от лат.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сделанное, совершившееся) — событие, результат; знание, достоверность которого доказана; предложения, фиксирующие эмпирическое знание.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Фактор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движущая сила, причина какого-либо процесса, явления.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Форма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внешнее очертание, наружный вид, структура чего-либо.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Форма обучения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означает внешнюю сторону организации учебного процесса.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Форма организации обучения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конструкция отдельного звена процесса обучения, определенный вид занятий (урок, лекция, семинар, факультативное занятие и т. д.).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Формирование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процесс становления человека, как социального существа под воздействием определенных факторов: социальных, экономических, психологических, идеологических, воспитания и др. </w:t>
      </w:r>
    </w:p>
    <w:p w:rsidR="0087142D" w:rsidRPr="00EF6AF4" w:rsidRDefault="0087142D" w:rsidP="008506ED">
      <w:pPr>
        <w:pageBreakBefore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Формирование личности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её развития и становления под влиянием внешних воздействий (социальной среды, специально-организованного воспитания и обучения).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Формирование личности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процесс становления человека как субъекта и объекта общественных отношений и различных видов деятельности.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Хендаут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(от англ. </w:t>
      </w:r>
      <w:r w:rsidRPr="00EF6AF4">
        <w:rPr>
          <w:rFonts w:ascii="Times New Roman" w:hAnsi="Times New Roman"/>
          <w:i/>
          <w:iCs/>
          <w:color w:val="000000"/>
          <w:sz w:val="23"/>
          <w:szCs w:val="23"/>
        </w:rPr>
        <w:t xml:space="preserve">—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каждому в руки) — раздаточный материал, в котором отражены основные положения доклада, выступления.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Цель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— предмет стремления, то, что надо, желательно осуществить.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Цель воспитания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это мысленное, заранее определяемое представление о результате педагогического процесса, о качествах, состоянии личности, которые предполагается формировать. </w:t>
      </w:r>
    </w:p>
    <w:p w:rsidR="0087142D" w:rsidRPr="00EF6AF4" w:rsidRDefault="0087142D" w:rsidP="00850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3"/>
          <w:szCs w:val="23"/>
        </w:rPr>
      </w:pPr>
      <w:r w:rsidRPr="00EF6AF4">
        <w:rPr>
          <w:rFonts w:ascii="Times New Roman" w:hAnsi="Times New Roman"/>
          <w:b/>
          <w:bCs/>
          <w:color w:val="000000"/>
          <w:sz w:val="23"/>
          <w:szCs w:val="23"/>
        </w:rPr>
        <w:t xml:space="preserve">Эксперимент </w:t>
      </w:r>
      <w:r w:rsidRPr="00EF6AF4">
        <w:rPr>
          <w:rFonts w:ascii="Times New Roman" w:hAnsi="Times New Roman"/>
          <w:color w:val="000000"/>
          <w:sz w:val="23"/>
          <w:szCs w:val="23"/>
        </w:rPr>
        <w:t xml:space="preserve">– научно-поставленный опыт преобразования педагогической действительности в точно учитываемых условиях. </w:t>
      </w:r>
    </w:p>
    <w:p w:rsidR="0087142D" w:rsidRPr="002360B5" w:rsidRDefault="0087142D" w:rsidP="008506ED">
      <w:pPr>
        <w:pStyle w:val="Default"/>
        <w:ind w:firstLine="709"/>
        <w:jc w:val="both"/>
      </w:pPr>
      <w:r w:rsidRPr="00EF6AF4">
        <w:rPr>
          <w:b/>
          <w:bCs/>
          <w:sz w:val="23"/>
          <w:szCs w:val="23"/>
        </w:rPr>
        <w:t xml:space="preserve">Этап </w:t>
      </w:r>
      <w:r w:rsidRPr="00EF6AF4">
        <w:rPr>
          <w:sz w:val="23"/>
          <w:szCs w:val="23"/>
        </w:rPr>
        <w:t>– стадия развития какого-либо процесса; отдельная часть пути</w:t>
      </w:r>
    </w:p>
    <w:p w:rsidR="0087142D" w:rsidRDefault="0087142D" w:rsidP="003624E9">
      <w:pPr>
        <w:pStyle w:val="Default"/>
        <w:jc w:val="both"/>
      </w:pPr>
    </w:p>
    <w:p w:rsidR="0087142D" w:rsidRPr="00F13259" w:rsidRDefault="0087142D" w:rsidP="003624E9">
      <w:pPr>
        <w:spacing w:after="0" w:line="240" w:lineRule="auto"/>
        <w:jc w:val="center"/>
        <w:rPr>
          <w:rFonts w:ascii="Times New Roman" w:hAnsi="Times New Roman"/>
          <w:b/>
        </w:rPr>
      </w:pPr>
      <w:r w:rsidRPr="00F13259">
        <w:rPr>
          <w:rFonts w:ascii="Times New Roman" w:hAnsi="Times New Roman"/>
          <w:b/>
        </w:rPr>
        <w:t>Литература</w:t>
      </w:r>
      <w:r>
        <w:rPr>
          <w:rFonts w:ascii="Times New Roman" w:hAnsi="Times New Roman"/>
          <w:b/>
        </w:rPr>
        <w:t>:</w:t>
      </w:r>
    </w:p>
    <w:p w:rsidR="0087142D" w:rsidRPr="009D0205" w:rsidRDefault="0087142D" w:rsidP="009D02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42D" w:rsidRPr="009D0205" w:rsidRDefault="0087142D" w:rsidP="009D0205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</w:rPr>
      </w:pPr>
      <w:r w:rsidRPr="009D0205">
        <w:rPr>
          <w:rFonts w:ascii="Times New Roman" w:hAnsi="Times New Roman"/>
          <w:b/>
          <w:sz w:val="24"/>
          <w:szCs w:val="24"/>
        </w:rPr>
        <w:t xml:space="preserve">Основные источники 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Бережнова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Е.В. Основы учебно-исследовательской деятельности студентов: учебник  для студ. сред.  учеб. заведений / Е.В.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Бережнова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, В.В. </w:t>
      </w:r>
      <w:r>
        <w:rPr>
          <w:rFonts w:ascii="Times New Roman" w:hAnsi="Times New Roman"/>
          <w:bCs/>
          <w:sz w:val="24"/>
          <w:szCs w:val="24"/>
        </w:rPr>
        <w:t>Краевский. –  М.: Академия, 2011</w:t>
      </w:r>
      <w:r w:rsidRPr="009D0205">
        <w:rPr>
          <w:rFonts w:ascii="Times New Roman" w:hAnsi="Times New Roman"/>
          <w:bCs/>
          <w:sz w:val="24"/>
          <w:szCs w:val="24"/>
        </w:rPr>
        <w:t>. – 128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Брыкова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О.В. Проектная деятельность в учебном заведении / О.В.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Брыкова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>, Т.В. Громова. – М.: Чистые пруды, 2011. – 32 с.</w:t>
      </w:r>
    </w:p>
    <w:p w:rsidR="0087142D" w:rsidRPr="009D0205" w:rsidRDefault="0087142D" w:rsidP="008506ED">
      <w:pPr>
        <w:pStyle w:val="a8"/>
        <w:numPr>
          <w:ilvl w:val="0"/>
          <w:numId w:val="4"/>
        </w:numPr>
        <w:tabs>
          <w:tab w:val="clear" w:pos="720"/>
          <w:tab w:val="num" w:pos="284"/>
          <w:tab w:val="left" w:pos="916"/>
        </w:tabs>
        <w:ind w:left="0" w:firstLine="709"/>
        <w:jc w:val="both"/>
      </w:pPr>
      <w:proofErr w:type="spellStart"/>
      <w:r w:rsidRPr="009D0205">
        <w:t>Загвязинский</w:t>
      </w:r>
      <w:proofErr w:type="spellEnd"/>
      <w:r w:rsidRPr="009D0205">
        <w:t xml:space="preserve"> В.И., </w:t>
      </w:r>
      <w:proofErr w:type="spellStart"/>
      <w:r w:rsidRPr="009D0205">
        <w:t>Атаханов</w:t>
      </w:r>
      <w:proofErr w:type="spellEnd"/>
      <w:r w:rsidRPr="009D0205">
        <w:t xml:space="preserve"> Р.  Методология и методы психолого-педагогического исследования: Учебное пособие для студентов высших учебных заведений / В.И. </w:t>
      </w:r>
      <w:proofErr w:type="spellStart"/>
      <w:r w:rsidRPr="009D0205">
        <w:t>Загвязинский</w:t>
      </w:r>
      <w:proofErr w:type="spellEnd"/>
      <w:r w:rsidRPr="009D0205">
        <w:t xml:space="preserve">, Р. </w:t>
      </w:r>
      <w:proofErr w:type="spellStart"/>
      <w:r w:rsidRPr="009D0205">
        <w:t>Атаханов</w:t>
      </w:r>
      <w:proofErr w:type="spellEnd"/>
      <w:r w:rsidRPr="009D0205">
        <w:t xml:space="preserve"> .  - 6-е </w:t>
      </w:r>
      <w:proofErr w:type="spellStart"/>
      <w:r w:rsidRPr="009D0205">
        <w:t>изд.,стер</w:t>
      </w:r>
      <w:proofErr w:type="spellEnd"/>
      <w:r w:rsidRPr="009D0205">
        <w:t xml:space="preserve">. – М.: Академия, 2010. – 208 с. </w:t>
      </w:r>
    </w:p>
    <w:p w:rsidR="0087142D" w:rsidRPr="009D0205" w:rsidRDefault="0087142D" w:rsidP="008506ED">
      <w:pPr>
        <w:pStyle w:val="a8"/>
        <w:numPr>
          <w:ilvl w:val="0"/>
          <w:numId w:val="4"/>
        </w:numPr>
        <w:tabs>
          <w:tab w:val="clear" w:pos="720"/>
          <w:tab w:val="num" w:pos="284"/>
          <w:tab w:val="left" w:pos="916"/>
        </w:tabs>
        <w:ind w:left="0" w:firstLine="709"/>
        <w:jc w:val="both"/>
      </w:pPr>
      <w:proofErr w:type="spellStart"/>
      <w:r w:rsidRPr="009D0205">
        <w:t>Загвязинский</w:t>
      </w:r>
      <w:proofErr w:type="spellEnd"/>
      <w:r w:rsidRPr="009D0205">
        <w:t xml:space="preserve"> В.И. Исследовательская деятельность педагога: Учебное пособие для студ. </w:t>
      </w:r>
      <w:proofErr w:type="spellStart"/>
      <w:r w:rsidRPr="009D0205">
        <w:t>высш</w:t>
      </w:r>
      <w:proofErr w:type="spellEnd"/>
      <w:r w:rsidRPr="009D0205">
        <w:t xml:space="preserve">. </w:t>
      </w:r>
      <w:proofErr w:type="spellStart"/>
      <w:r w:rsidRPr="009D0205">
        <w:t>пед</w:t>
      </w:r>
      <w:proofErr w:type="spellEnd"/>
      <w:r w:rsidRPr="009D0205">
        <w:t xml:space="preserve">. учеб. заведений   / В.И. </w:t>
      </w:r>
      <w:proofErr w:type="spellStart"/>
      <w:r w:rsidRPr="009D0205">
        <w:t>Загвязинский</w:t>
      </w:r>
      <w:proofErr w:type="spellEnd"/>
      <w:r w:rsidRPr="009D0205">
        <w:t xml:space="preserve">  - 2-е </w:t>
      </w:r>
      <w:proofErr w:type="spellStart"/>
      <w:r>
        <w:t>изд</w:t>
      </w:r>
      <w:proofErr w:type="spellEnd"/>
      <w:r>
        <w:t>.,</w:t>
      </w:r>
      <w:proofErr w:type="spellStart"/>
      <w:r>
        <w:t>испр</w:t>
      </w:r>
      <w:proofErr w:type="spellEnd"/>
      <w:r>
        <w:t>. – М.:  Академия, 2012</w:t>
      </w:r>
      <w:r w:rsidRPr="009D0205">
        <w:t xml:space="preserve">. – 174 с. 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Исследовательская деятельность педагога: учеб. пособие для студ.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высш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пед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учеб. заведений  / В.И.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Загвязинский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>. – М.: Академия, 2012. – 176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Лизинский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В.М. О методической работе в школе. – М.: Педагогический поиск, 2011. – 160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Педагогика:  учебник  для студ. средних 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пед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учеб. заведений / В.А.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Сластенин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И.Ф.Исаев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>, Е.Н. Шиянов. –  М.: Академия, 2010. – 576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>Проектные задачи  в начальной школе: пособие для учителя / Под ред. А.Б.Воронцова. – М.: Просвещение, 2011. – 176 с.</w:t>
      </w:r>
    </w:p>
    <w:p w:rsidR="008506ED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>Романовская М.Б. Метод проектов в учебном процессе. Методическое пособие. – М.:  Педагогический поиск, 2013. – 160 с.</w:t>
      </w:r>
    </w:p>
    <w:p w:rsidR="0087142D" w:rsidRPr="008506ED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506ED">
        <w:rPr>
          <w:rFonts w:ascii="Times New Roman" w:hAnsi="Times New Roman"/>
          <w:bCs/>
          <w:sz w:val="24"/>
          <w:szCs w:val="24"/>
        </w:rPr>
        <w:t>Селевко</w:t>
      </w:r>
      <w:proofErr w:type="spellEnd"/>
      <w:r w:rsidRPr="008506ED">
        <w:rPr>
          <w:rFonts w:ascii="Times New Roman" w:hAnsi="Times New Roman"/>
          <w:bCs/>
          <w:sz w:val="24"/>
          <w:szCs w:val="24"/>
        </w:rPr>
        <w:t xml:space="preserve"> Г.К. Альтернативные педагогические технологии. – М.: НИИ школьных технологий, 2011. – 224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Селевко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Г.К. Педагогические технологии на основе дидактического и методического усовершенствования. – М.: НИИ школьных технологий, 2012. – 288 с. 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Селевко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Г.К. Технологии развивающего образования. – М.: НИИ школьных технологий, 2011. – 192 с.</w:t>
      </w:r>
    </w:p>
    <w:p w:rsidR="0087142D" w:rsidRPr="009D0205" w:rsidRDefault="0087142D" w:rsidP="008506ED">
      <w:pPr>
        <w:numPr>
          <w:ilvl w:val="0"/>
          <w:numId w:val="4"/>
        </w:numPr>
        <w:tabs>
          <w:tab w:val="clear" w:pos="720"/>
          <w:tab w:val="num" w:pos="284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>Федеральный государственный образовательный стандарт начального общего образования / М-во образования и науки Рос. Фе</w:t>
      </w:r>
      <w:r w:rsidR="00F35BAF">
        <w:rPr>
          <w:rFonts w:ascii="Times New Roman" w:hAnsi="Times New Roman"/>
          <w:bCs/>
          <w:sz w:val="24"/>
          <w:szCs w:val="24"/>
        </w:rPr>
        <w:t>дерации. – М.: Просвещение, 2014</w:t>
      </w:r>
      <w:r w:rsidRPr="009D0205">
        <w:rPr>
          <w:rFonts w:ascii="Times New Roman" w:hAnsi="Times New Roman"/>
          <w:bCs/>
          <w:sz w:val="24"/>
          <w:szCs w:val="24"/>
        </w:rPr>
        <w:t>. – 31 с.</w:t>
      </w:r>
    </w:p>
    <w:p w:rsidR="0087142D" w:rsidRPr="009D0205" w:rsidRDefault="0087142D" w:rsidP="008506ED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8506ED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87142D" w:rsidRPr="009D0205" w:rsidRDefault="0087142D" w:rsidP="008506ED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7142D" w:rsidRPr="009D0205" w:rsidRDefault="0087142D" w:rsidP="008506E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Виноградова Н.А. Пишем реферат, доклад, выпускную квалификационную работу: Учеб. пособие для студ. сред. проф. 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пед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учеб. заведений / Н.А. Виноградова, Л.В.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Борикова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>. –  М.: Академия, 2012. – 96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left" w:pos="7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lastRenderedPageBreak/>
        <w:t xml:space="preserve">Колесникова И.А. Педагогическое проектирование: Учеб. пособие для студ.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высш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учеб. заведений / Под ред. Т.И. </w:t>
      </w:r>
      <w:r>
        <w:rPr>
          <w:rFonts w:ascii="Times New Roman" w:hAnsi="Times New Roman"/>
          <w:bCs/>
          <w:sz w:val="24"/>
          <w:szCs w:val="24"/>
        </w:rPr>
        <w:t>Ерофеевой.  – М.: Академия, 2011</w:t>
      </w:r>
      <w:r w:rsidRPr="009D0205">
        <w:rPr>
          <w:rFonts w:ascii="Times New Roman" w:hAnsi="Times New Roman"/>
          <w:bCs/>
          <w:sz w:val="24"/>
          <w:szCs w:val="24"/>
        </w:rPr>
        <w:t>. – 288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left" w:pos="76"/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Немова Н.В. Управление методической работой в школе. </w:t>
      </w:r>
      <w:r>
        <w:rPr>
          <w:rFonts w:ascii="Times New Roman" w:hAnsi="Times New Roman"/>
          <w:sz w:val="24"/>
          <w:szCs w:val="24"/>
        </w:rPr>
        <w:t>– М.: Сентябрь, 2014</w:t>
      </w:r>
      <w:r w:rsidRPr="009D0205">
        <w:rPr>
          <w:rFonts w:ascii="Times New Roman" w:hAnsi="Times New Roman"/>
          <w:sz w:val="24"/>
          <w:szCs w:val="24"/>
        </w:rPr>
        <w:t>. - 176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left" w:pos="7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Педагогика: педагогические теории, системы, технологии: Учеб.  для студ.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высш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и сред.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пед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>. учеб. заведений – М.: Академия, 2011. – 512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left" w:pos="7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Развитие школы как инновационный процесс: Методическое пособие для руководителей  образовательных учреждений / Под ред. М.М. </w:t>
      </w:r>
      <w:r>
        <w:rPr>
          <w:rFonts w:ascii="Times New Roman" w:hAnsi="Times New Roman"/>
          <w:bCs/>
          <w:sz w:val="24"/>
          <w:szCs w:val="24"/>
        </w:rPr>
        <w:t>Поташник. – М.: Новая школа, 2011</w:t>
      </w:r>
      <w:r w:rsidRPr="009D0205">
        <w:rPr>
          <w:rFonts w:ascii="Times New Roman" w:hAnsi="Times New Roman"/>
          <w:bCs/>
          <w:sz w:val="24"/>
          <w:szCs w:val="24"/>
        </w:rPr>
        <w:t>. – 64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left" w:pos="76"/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sz w:val="24"/>
          <w:szCs w:val="24"/>
        </w:rPr>
        <w:t>Чечель</w:t>
      </w:r>
      <w:proofErr w:type="spellEnd"/>
      <w:r w:rsidRPr="009D0205">
        <w:rPr>
          <w:rFonts w:ascii="Times New Roman" w:hAnsi="Times New Roman"/>
          <w:sz w:val="24"/>
          <w:szCs w:val="24"/>
        </w:rPr>
        <w:t xml:space="preserve"> И.Д. Управление исследовательской деятельностью педагога и учащегося в совреме</w:t>
      </w:r>
      <w:r>
        <w:rPr>
          <w:rFonts w:ascii="Times New Roman" w:hAnsi="Times New Roman"/>
          <w:sz w:val="24"/>
          <w:szCs w:val="24"/>
        </w:rPr>
        <w:t>нной школе. – М.: Сентябрь, 2012</w:t>
      </w:r>
      <w:r w:rsidRPr="009D0205">
        <w:rPr>
          <w:rFonts w:ascii="Times New Roman" w:hAnsi="Times New Roman"/>
          <w:sz w:val="24"/>
          <w:szCs w:val="24"/>
        </w:rPr>
        <w:t>. - 144 с.</w:t>
      </w:r>
    </w:p>
    <w:p w:rsidR="0087142D" w:rsidRPr="009D0205" w:rsidRDefault="0087142D" w:rsidP="008506ED">
      <w:pPr>
        <w:numPr>
          <w:ilvl w:val="0"/>
          <w:numId w:val="41"/>
        </w:numPr>
        <w:tabs>
          <w:tab w:val="clear" w:pos="436"/>
          <w:tab w:val="num" w:pos="76"/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D0205">
        <w:rPr>
          <w:rFonts w:ascii="Times New Roman" w:hAnsi="Times New Roman"/>
          <w:bCs/>
          <w:sz w:val="24"/>
          <w:szCs w:val="24"/>
        </w:rPr>
        <w:t>Щуркова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 Н.Е. Педагогическая технология. –  М.: Педагогическое общество России, 2011. - 256 с.</w:t>
      </w:r>
    </w:p>
    <w:p w:rsidR="0087142D" w:rsidRPr="009D0205" w:rsidRDefault="0087142D" w:rsidP="008506ED">
      <w:pPr>
        <w:tabs>
          <w:tab w:val="num" w:pos="76"/>
          <w:tab w:val="num" w:pos="284"/>
          <w:tab w:val="left" w:pos="916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>Периодические издания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«В</w:t>
      </w:r>
      <w:r w:rsidR="00F35BAF">
        <w:rPr>
          <w:bCs/>
        </w:rPr>
        <w:t>оспитание школьников» (2011-2015</w:t>
      </w:r>
      <w:r w:rsidRPr="009D0205">
        <w:rPr>
          <w:bCs/>
        </w:rPr>
        <w:t>гг.)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«Инн</w:t>
      </w:r>
      <w:r w:rsidR="00F35BAF">
        <w:rPr>
          <w:bCs/>
        </w:rPr>
        <w:t>овации в образовании» (2011-2015</w:t>
      </w:r>
      <w:r w:rsidRPr="009D0205">
        <w:rPr>
          <w:bCs/>
        </w:rPr>
        <w:t>гг.)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«Исследовательск</w:t>
      </w:r>
      <w:r w:rsidR="00F35BAF">
        <w:rPr>
          <w:bCs/>
        </w:rPr>
        <w:t>ая работа школьников» (2010-2015</w:t>
      </w:r>
      <w:r w:rsidRPr="009D0205">
        <w:rPr>
          <w:bCs/>
        </w:rPr>
        <w:t>гг.)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</w:t>
      </w:r>
      <w:r w:rsidR="00F35BAF">
        <w:rPr>
          <w:bCs/>
        </w:rPr>
        <w:t>Народное образование» (2010-2015</w:t>
      </w:r>
      <w:r w:rsidRPr="009D0205">
        <w:rPr>
          <w:bCs/>
        </w:rPr>
        <w:t>гг.)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«Начальная школа плю</w:t>
      </w:r>
      <w:r w:rsidR="00F35BAF">
        <w:rPr>
          <w:bCs/>
        </w:rPr>
        <w:t>с До и После» (2011-2015</w:t>
      </w:r>
      <w:r w:rsidRPr="009D0205">
        <w:rPr>
          <w:bCs/>
        </w:rPr>
        <w:t>гг.)</w:t>
      </w:r>
    </w:p>
    <w:p w:rsidR="0087142D" w:rsidRPr="009D0205" w:rsidRDefault="00F35BAF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>
        <w:rPr>
          <w:bCs/>
        </w:rPr>
        <w:t>«Начальная школа» (2011-2015</w:t>
      </w:r>
      <w:r w:rsidR="0087142D" w:rsidRPr="009D0205">
        <w:rPr>
          <w:bCs/>
        </w:rPr>
        <w:t>гг.)</w:t>
      </w:r>
    </w:p>
    <w:p w:rsidR="0087142D" w:rsidRPr="009D0205" w:rsidRDefault="0087142D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 w:rsidRPr="009D0205">
        <w:rPr>
          <w:bCs/>
        </w:rPr>
        <w:t>«Образование</w:t>
      </w:r>
      <w:r w:rsidR="00F35BAF">
        <w:rPr>
          <w:bCs/>
        </w:rPr>
        <w:t xml:space="preserve"> в современной школе» (2011-2015</w:t>
      </w:r>
      <w:r w:rsidRPr="009D0205">
        <w:rPr>
          <w:bCs/>
        </w:rPr>
        <w:t>гг.)</w:t>
      </w:r>
    </w:p>
    <w:p w:rsidR="0087142D" w:rsidRPr="009D0205" w:rsidRDefault="00F35BAF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>
        <w:rPr>
          <w:bCs/>
        </w:rPr>
        <w:t>«Педагогика» (2011-2015</w:t>
      </w:r>
      <w:r w:rsidR="0087142D" w:rsidRPr="009D0205">
        <w:rPr>
          <w:bCs/>
        </w:rPr>
        <w:t>гг.)</w:t>
      </w:r>
    </w:p>
    <w:p w:rsidR="0087142D" w:rsidRPr="009D0205" w:rsidRDefault="00F35BAF" w:rsidP="008506ED">
      <w:pPr>
        <w:pStyle w:val="a8"/>
        <w:numPr>
          <w:ilvl w:val="1"/>
          <w:numId w:val="1"/>
        </w:numPr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  <w:r>
        <w:rPr>
          <w:bCs/>
        </w:rPr>
        <w:t>«Школьные технологии» (2011-2015</w:t>
      </w:r>
      <w:r w:rsidR="0087142D" w:rsidRPr="009D0205">
        <w:rPr>
          <w:bCs/>
        </w:rPr>
        <w:t>гг.)</w:t>
      </w:r>
    </w:p>
    <w:p w:rsidR="0087142D" w:rsidRPr="009D0205" w:rsidRDefault="0087142D" w:rsidP="008506ED">
      <w:pPr>
        <w:pStyle w:val="a8"/>
        <w:tabs>
          <w:tab w:val="num" w:pos="76"/>
          <w:tab w:val="num" w:pos="284"/>
          <w:tab w:val="left" w:pos="916"/>
        </w:tabs>
        <w:ind w:left="0" w:firstLine="709"/>
        <w:rPr>
          <w:bCs/>
        </w:rPr>
      </w:pPr>
    </w:p>
    <w:p w:rsidR="0087142D" w:rsidRPr="009D0205" w:rsidRDefault="0087142D" w:rsidP="008506ED">
      <w:pPr>
        <w:tabs>
          <w:tab w:val="num" w:pos="76"/>
          <w:tab w:val="num" w:pos="284"/>
          <w:tab w:val="left" w:pos="916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>Интернет-ресурсы</w:t>
      </w:r>
    </w:p>
    <w:p w:rsidR="0087142D" w:rsidRPr="009D0205" w:rsidRDefault="0087142D" w:rsidP="008506ED">
      <w:pPr>
        <w:numPr>
          <w:ilvl w:val="0"/>
          <w:numId w:val="2"/>
        </w:numPr>
        <w:tabs>
          <w:tab w:val="num" w:pos="76"/>
          <w:tab w:val="left" w:pos="916"/>
        </w:tabs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Республиканский портал «Профессиональное образование». - Электрон. дан. - [М.]. - URL: </w:t>
      </w:r>
      <w:hyperlink r:id="rId7" w:history="1">
        <w:r w:rsidRPr="009D02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http://ripo.unibel.by/umosso/obespecheniekmo.shtml</w:t>
        </w:r>
      </w:hyperlink>
      <w:r w:rsidRPr="009D0205">
        <w:rPr>
          <w:rFonts w:ascii="Times New Roman" w:hAnsi="Times New Roman"/>
          <w:bCs/>
          <w:sz w:val="24"/>
          <w:szCs w:val="24"/>
        </w:rPr>
        <w:t xml:space="preserve">, свободный. -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Загл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с экрана. - Яз. рус. </w:t>
      </w:r>
    </w:p>
    <w:p w:rsidR="0087142D" w:rsidRPr="009D0205" w:rsidRDefault="0087142D" w:rsidP="008506ED">
      <w:pPr>
        <w:numPr>
          <w:ilvl w:val="0"/>
          <w:numId w:val="2"/>
        </w:numPr>
        <w:tabs>
          <w:tab w:val="num" w:pos="76"/>
          <w:tab w:val="left" w:pos="916"/>
        </w:tabs>
        <w:spacing w:after="0" w:line="240" w:lineRule="auto"/>
        <w:ind w:left="0" w:firstLine="709"/>
        <w:rPr>
          <w:rStyle w:val="b-serp-urlitem1"/>
          <w:rFonts w:ascii="Times New Roman" w:hAnsi="Times New Roman"/>
          <w:bCs/>
          <w:sz w:val="24"/>
          <w:szCs w:val="24"/>
        </w:rPr>
      </w:pPr>
      <w:r w:rsidRPr="009D0205">
        <w:rPr>
          <w:rStyle w:val="b-serp-urlitem1"/>
          <w:rFonts w:ascii="Times New Roman" w:hAnsi="Times New Roman"/>
          <w:sz w:val="24"/>
          <w:szCs w:val="24"/>
        </w:rPr>
        <w:t xml:space="preserve">УМК «Школа России». - </w:t>
      </w:r>
      <w:r w:rsidRPr="009D0205">
        <w:rPr>
          <w:rFonts w:ascii="Times New Roman" w:hAnsi="Times New Roman"/>
          <w:bCs/>
          <w:sz w:val="24"/>
          <w:szCs w:val="24"/>
        </w:rPr>
        <w:t>Электрон. дан. - [М.]. - URL:</w:t>
      </w:r>
      <w:hyperlink r:id="rId8" w:history="1"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www.prosv.ru/Attachment.aspx?Id=9835</w:t>
        </w:r>
      </w:hyperlink>
      <w:r w:rsidRPr="009D0205">
        <w:rPr>
          <w:rFonts w:ascii="Times New Roman" w:hAnsi="Times New Roman"/>
          <w:sz w:val="24"/>
          <w:szCs w:val="24"/>
        </w:rPr>
        <w:t xml:space="preserve">, </w:t>
      </w:r>
      <w:r w:rsidRPr="009D0205">
        <w:rPr>
          <w:rFonts w:ascii="Times New Roman" w:hAnsi="Times New Roman"/>
          <w:bCs/>
          <w:sz w:val="24"/>
          <w:szCs w:val="24"/>
        </w:rPr>
        <w:t xml:space="preserve">свободный. -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Загл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с экрана. - Яз. рус. </w:t>
      </w:r>
      <w:r w:rsidRPr="009D0205">
        <w:rPr>
          <w:rStyle w:val="b-serp-urlitem1"/>
          <w:rFonts w:ascii="Times New Roman" w:hAnsi="Times New Roman"/>
          <w:sz w:val="24"/>
          <w:szCs w:val="24"/>
        </w:rPr>
        <w:t xml:space="preserve">  </w:t>
      </w:r>
    </w:p>
    <w:p w:rsidR="0087142D" w:rsidRPr="009D0205" w:rsidRDefault="0087142D" w:rsidP="008506ED">
      <w:pPr>
        <w:numPr>
          <w:ilvl w:val="0"/>
          <w:numId w:val="2"/>
        </w:numPr>
        <w:tabs>
          <w:tab w:val="num" w:pos="76"/>
          <w:tab w:val="left" w:pos="916"/>
        </w:tabs>
        <w:spacing w:after="0" w:line="240" w:lineRule="auto"/>
        <w:ind w:left="0" w:firstLine="709"/>
        <w:rPr>
          <w:rStyle w:val="b-serp-urlitem1"/>
          <w:rFonts w:ascii="Times New Roman" w:hAnsi="Times New Roman"/>
          <w:bCs/>
          <w:sz w:val="24"/>
          <w:szCs w:val="24"/>
        </w:rPr>
      </w:pPr>
      <w:r w:rsidRPr="009D0205">
        <w:rPr>
          <w:rStyle w:val="b-serp-urlitem1"/>
          <w:rFonts w:ascii="Times New Roman" w:hAnsi="Times New Roman"/>
          <w:sz w:val="24"/>
          <w:szCs w:val="24"/>
        </w:rPr>
        <w:t xml:space="preserve">Сайт «Федеральный государственный образовательный  стандарт».  </w:t>
      </w:r>
      <w:r w:rsidRPr="009D0205">
        <w:rPr>
          <w:rFonts w:ascii="Times New Roman" w:hAnsi="Times New Roman"/>
          <w:bCs/>
          <w:sz w:val="24"/>
          <w:szCs w:val="24"/>
        </w:rPr>
        <w:t xml:space="preserve">Электрон. дан. - [М.]. - </w:t>
      </w:r>
      <w:hyperlink r:id="rId9" w:history="1">
        <w:r w:rsidRPr="009D02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URL:</w:t>
        </w:r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http://standart.edu.ru/catalog.aspx?CatalogId=223</w:t>
        </w:r>
      </w:hyperlink>
      <w:r w:rsidRPr="009D0205">
        <w:rPr>
          <w:rStyle w:val="b-serp-urlitem1"/>
          <w:rFonts w:ascii="Times New Roman" w:hAnsi="Times New Roman"/>
          <w:sz w:val="24"/>
          <w:szCs w:val="24"/>
        </w:rPr>
        <w:t xml:space="preserve">, </w:t>
      </w:r>
      <w:r w:rsidRPr="009D0205">
        <w:rPr>
          <w:rFonts w:ascii="Times New Roman" w:hAnsi="Times New Roman"/>
          <w:bCs/>
          <w:sz w:val="24"/>
          <w:szCs w:val="24"/>
        </w:rPr>
        <w:t xml:space="preserve">свободный. -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Загл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с экрана. - Яз. рус. </w:t>
      </w:r>
    </w:p>
    <w:p w:rsidR="0087142D" w:rsidRPr="009D0205" w:rsidRDefault="0087142D" w:rsidP="008506ED">
      <w:pPr>
        <w:numPr>
          <w:ilvl w:val="0"/>
          <w:numId w:val="2"/>
        </w:numPr>
        <w:tabs>
          <w:tab w:val="num" w:pos="76"/>
          <w:tab w:val="left" w:pos="916"/>
        </w:tabs>
        <w:spacing w:after="0" w:line="240" w:lineRule="auto"/>
        <w:ind w:left="0" w:firstLine="709"/>
        <w:rPr>
          <w:rStyle w:val="b-serp-urlitem1"/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sz w:val="24"/>
          <w:szCs w:val="24"/>
        </w:rPr>
        <w:t xml:space="preserve">Сайт «Современные </w:t>
      </w:r>
      <w:proofErr w:type="spellStart"/>
      <w:r w:rsidRPr="009D0205">
        <w:rPr>
          <w:rFonts w:ascii="Times New Roman" w:hAnsi="Times New Roman"/>
          <w:sz w:val="24"/>
          <w:szCs w:val="24"/>
        </w:rPr>
        <w:t>медиатехнологии</w:t>
      </w:r>
      <w:proofErr w:type="spellEnd"/>
      <w:r w:rsidRPr="009D0205">
        <w:rPr>
          <w:rFonts w:ascii="Times New Roman" w:hAnsi="Times New Roman"/>
          <w:sz w:val="24"/>
          <w:szCs w:val="24"/>
        </w:rPr>
        <w:t xml:space="preserve"> в образовании и культуре». - </w:t>
      </w:r>
      <w:r w:rsidRPr="009D0205">
        <w:rPr>
          <w:rFonts w:ascii="Times New Roman" w:hAnsi="Times New Roman"/>
          <w:bCs/>
          <w:sz w:val="24"/>
          <w:szCs w:val="24"/>
        </w:rPr>
        <w:t>Электрон. дан. - [М.]. - URL:</w:t>
      </w:r>
      <w:hyperlink r:id="rId10" w:history="1"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Informio</w:t>
        </w:r>
        <w:proofErr w:type="spellEnd"/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9D0205">
        <w:rPr>
          <w:rFonts w:ascii="Times New Roman" w:hAnsi="Times New Roman"/>
          <w:sz w:val="24"/>
          <w:szCs w:val="24"/>
        </w:rPr>
        <w:t xml:space="preserve"> , </w:t>
      </w:r>
      <w:r w:rsidRPr="009D0205">
        <w:rPr>
          <w:rFonts w:ascii="Times New Roman" w:hAnsi="Times New Roman"/>
          <w:bCs/>
          <w:sz w:val="24"/>
          <w:szCs w:val="24"/>
        </w:rPr>
        <w:t xml:space="preserve">свободный. - </w:t>
      </w:r>
      <w:proofErr w:type="spellStart"/>
      <w:r w:rsidRPr="009D0205">
        <w:rPr>
          <w:rFonts w:ascii="Times New Roman" w:hAnsi="Times New Roman"/>
          <w:bCs/>
          <w:sz w:val="24"/>
          <w:szCs w:val="24"/>
        </w:rPr>
        <w:t>Загл</w:t>
      </w:r>
      <w:proofErr w:type="spellEnd"/>
      <w:r w:rsidRPr="009D0205">
        <w:rPr>
          <w:rFonts w:ascii="Times New Roman" w:hAnsi="Times New Roman"/>
          <w:bCs/>
          <w:sz w:val="24"/>
          <w:szCs w:val="24"/>
        </w:rPr>
        <w:t xml:space="preserve">. с экрана. - Яз. рус. </w:t>
      </w:r>
      <w:r w:rsidRPr="009D0205">
        <w:rPr>
          <w:rStyle w:val="b-serp-urlitem1"/>
          <w:rFonts w:ascii="Times New Roman" w:hAnsi="Times New Roman"/>
          <w:sz w:val="24"/>
          <w:szCs w:val="24"/>
        </w:rPr>
        <w:t xml:space="preserve"> </w:t>
      </w:r>
    </w:p>
    <w:p w:rsidR="0087142D" w:rsidRPr="009D0205" w:rsidRDefault="007F0F9F" w:rsidP="008506ED">
      <w:pPr>
        <w:numPr>
          <w:ilvl w:val="0"/>
          <w:numId w:val="2"/>
        </w:numPr>
        <w:tabs>
          <w:tab w:val="num" w:pos="76"/>
          <w:tab w:val="num" w:pos="284"/>
          <w:tab w:val="left" w:pos="91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hyperlink r:id="rId11" w:history="1">
        <w:r w:rsidR="0087142D"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http://shkola.spb.ru/</w:t>
        </w:r>
      </w:hyperlink>
      <w:r w:rsidR="0087142D" w:rsidRPr="009D0205">
        <w:rPr>
          <w:rFonts w:ascii="Times New Roman" w:hAnsi="Times New Roman"/>
          <w:sz w:val="24"/>
          <w:szCs w:val="24"/>
        </w:rPr>
        <w:t xml:space="preserve">   (виртуальная школьная сеть)</w:t>
      </w:r>
    </w:p>
    <w:p w:rsidR="0087142D" w:rsidRPr="009D0205" w:rsidRDefault="007F0F9F" w:rsidP="008506ED">
      <w:pPr>
        <w:numPr>
          <w:ilvl w:val="0"/>
          <w:numId w:val="2"/>
        </w:numPr>
        <w:tabs>
          <w:tab w:val="num" w:pos="76"/>
          <w:tab w:val="num" w:pos="284"/>
          <w:tab w:val="left" w:pos="91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hyperlink r:id="rId12" w:history="1">
        <w:r w:rsidR="0087142D"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http://www.nachalka.com/</w:t>
        </w:r>
      </w:hyperlink>
      <w:r w:rsidR="0087142D" w:rsidRPr="009D0205">
        <w:rPr>
          <w:rFonts w:ascii="Times New Roman" w:hAnsi="Times New Roman"/>
          <w:sz w:val="24"/>
          <w:szCs w:val="24"/>
        </w:rPr>
        <w:t xml:space="preserve">  (начальная школа)</w:t>
      </w:r>
    </w:p>
    <w:p w:rsidR="0087142D" w:rsidRPr="009D0205" w:rsidRDefault="007F0F9F" w:rsidP="008506ED">
      <w:pPr>
        <w:numPr>
          <w:ilvl w:val="0"/>
          <w:numId w:val="2"/>
        </w:numPr>
        <w:tabs>
          <w:tab w:val="num" w:pos="76"/>
          <w:tab w:val="num" w:pos="284"/>
          <w:tab w:val="left" w:pos="91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hyperlink r:id="rId13" w:history="1">
        <w:r w:rsidR="0087142D"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http://n-shkola.ru/</w:t>
        </w:r>
      </w:hyperlink>
      <w:r w:rsidR="0087142D" w:rsidRPr="009D0205">
        <w:rPr>
          <w:rFonts w:ascii="Times New Roman" w:hAnsi="Times New Roman"/>
          <w:sz w:val="24"/>
          <w:szCs w:val="24"/>
        </w:rPr>
        <w:t>  ( журнал «Начальная школа»)</w:t>
      </w:r>
    </w:p>
    <w:p w:rsidR="0087142D" w:rsidRPr="009D0205" w:rsidRDefault="007F0F9F" w:rsidP="008506ED">
      <w:pPr>
        <w:numPr>
          <w:ilvl w:val="0"/>
          <w:numId w:val="2"/>
        </w:numPr>
        <w:tabs>
          <w:tab w:val="num" w:pos="76"/>
          <w:tab w:val="num" w:pos="284"/>
          <w:tab w:val="left" w:pos="91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hyperlink r:id="rId14" w:history="1">
        <w:r w:rsidR="0087142D"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http://www.it-n.ru/</w:t>
        </w:r>
      </w:hyperlink>
      <w:r w:rsidR="0087142D" w:rsidRPr="009D0205">
        <w:rPr>
          <w:rFonts w:ascii="Times New Roman" w:hAnsi="Times New Roman"/>
          <w:sz w:val="24"/>
          <w:szCs w:val="24"/>
        </w:rPr>
        <w:t>  (сеть творческих учителей)</w:t>
      </w:r>
    </w:p>
    <w:p w:rsidR="0087142D" w:rsidRPr="009D0205" w:rsidRDefault="007F0F9F" w:rsidP="008506ED">
      <w:pPr>
        <w:numPr>
          <w:ilvl w:val="0"/>
          <w:numId w:val="2"/>
        </w:numPr>
        <w:tabs>
          <w:tab w:val="num" w:pos="76"/>
          <w:tab w:val="num" w:pos="284"/>
          <w:tab w:val="left" w:pos="91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hyperlink r:id="rId15" w:history="1">
        <w:r w:rsidR="0087142D" w:rsidRPr="009D02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http://nsc.1september.ru/index.php?year=2009&amp;num=20</w:t>
        </w:r>
      </w:hyperlink>
      <w:r w:rsidR="0087142D" w:rsidRPr="009D0205">
        <w:rPr>
          <w:rFonts w:ascii="Times New Roman" w:hAnsi="Times New Roman"/>
          <w:sz w:val="24"/>
          <w:szCs w:val="24"/>
        </w:rPr>
        <w:t xml:space="preserve">  (электронная версия газеты «Начальная школа»)</w:t>
      </w:r>
    </w:p>
    <w:p w:rsidR="0087142D" w:rsidRPr="009D0205" w:rsidRDefault="0087142D" w:rsidP="008506ED">
      <w:pPr>
        <w:tabs>
          <w:tab w:val="num" w:pos="76"/>
          <w:tab w:val="num" w:pos="284"/>
          <w:tab w:val="left" w:pos="91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8506ED">
      <w:pPr>
        <w:tabs>
          <w:tab w:val="left" w:pos="916"/>
        </w:tabs>
        <w:ind w:left="360"/>
        <w:jc w:val="right"/>
        <w:rPr>
          <w:bCs/>
          <w:sz w:val="28"/>
          <w:szCs w:val="28"/>
        </w:rPr>
      </w:pPr>
    </w:p>
    <w:p w:rsidR="0087142D" w:rsidRDefault="0087142D" w:rsidP="008506ED">
      <w:pPr>
        <w:tabs>
          <w:tab w:val="left" w:pos="916"/>
        </w:tabs>
        <w:ind w:left="360"/>
        <w:jc w:val="right"/>
        <w:rPr>
          <w:bCs/>
          <w:sz w:val="28"/>
          <w:szCs w:val="28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Default="0087142D" w:rsidP="008506E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1" w:name="_GoBack"/>
      <w:bookmarkEnd w:id="1"/>
    </w:p>
    <w:p w:rsidR="00F35BAF" w:rsidRDefault="00F35BAF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7142D" w:rsidRPr="009D0205" w:rsidRDefault="0087142D" w:rsidP="009D020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>Технологическая карта анализа урока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142D" w:rsidRPr="009D0205" w:rsidRDefault="0087142D" w:rsidP="009D02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205">
        <w:rPr>
          <w:rFonts w:ascii="Times New Roman" w:hAnsi="Times New Roman"/>
          <w:sz w:val="24"/>
          <w:szCs w:val="24"/>
        </w:rPr>
        <w:t>Дата _________  Класс ________ Учитель ____________________________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3060"/>
        <w:gridCol w:w="2880"/>
      </w:tblGrid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Деятельность обучающихся</w:t>
            </w: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</w:t>
            </w:r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2. Постановка цели урока в начале или в процессе урока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3. Актуализация знаний, универсальных учебных действий в начале урока или в течение урока 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4.1. Открытие темы урока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4.2. Первичное восприятие и усвоение нового материала</w:t>
            </w: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(правил, понятий, алгоритмов)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4.3. Проверка усвоения обучающимися </w:t>
            </w: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нового материала (выполнение упражнений и решение задач)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5</w:t>
            </w:r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>Динамическая</w:t>
            </w:r>
            <w:proofErr w:type="spellEnd"/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>пауза</w:t>
            </w:r>
            <w:proofErr w:type="spellEnd"/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6. Обобщение усвоенного на уроке материала, выявление освоенных универсальных учебных действий 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7</w:t>
            </w:r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8</w:t>
            </w:r>
            <w:r w:rsidRPr="003A78A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Рефлексия деятельности обучающихся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888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9. Контроль процесса и результата учебной деятельности</w:t>
            </w:r>
          </w:p>
        </w:tc>
        <w:tc>
          <w:tcPr>
            <w:tcW w:w="306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Pr="009D0205" w:rsidRDefault="0087142D" w:rsidP="009D02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Pr="009D0205" w:rsidRDefault="0087142D" w:rsidP="009D020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 xml:space="preserve">Диагностическая карта  анализа урока 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0205">
        <w:rPr>
          <w:rFonts w:ascii="Times New Roman" w:hAnsi="Times New Roman"/>
          <w:b/>
          <w:bCs/>
          <w:sz w:val="24"/>
          <w:szCs w:val="24"/>
        </w:rPr>
        <w:t xml:space="preserve"> в соответствии с требованиями ФГОС  начального общего образования</w:t>
      </w:r>
    </w:p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8049"/>
      </w:tblGrid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Тип  урока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142D" w:rsidRPr="003A78A5" w:rsidTr="002360B5">
        <w:trPr>
          <w:trHeight w:val="272"/>
        </w:trPr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Цель урока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142D" w:rsidRPr="003A78A5" w:rsidTr="002360B5">
        <w:trPr>
          <w:trHeight w:val="229"/>
        </w:trPr>
        <w:tc>
          <w:tcPr>
            <w:tcW w:w="916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4084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Pr="009D0205" w:rsidRDefault="0087142D" w:rsidP="009D02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927"/>
        <w:gridCol w:w="1017"/>
      </w:tblGrid>
      <w:tr w:rsidR="0087142D" w:rsidRPr="003A78A5" w:rsidTr="002360B5">
        <w:tc>
          <w:tcPr>
            <w:tcW w:w="903" w:type="pct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 урока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Анализ урока</w:t>
            </w:r>
          </w:p>
        </w:tc>
      </w:tr>
      <w:tr w:rsidR="0087142D" w:rsidRPr="003A78A5" w:rsidTr="002360B5"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Обеспечение усвоения новых понятий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1. Методы и приёмы предъявленного нового материала (словесные, наглядные, поисковые проблемные и др..)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2. Формы организации учебной деятельности (фронтальная, парная, групповая, индивидуальная)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3. Методы и приёмы оказания учителем индивидуальной помощи учащимся, затрудняющимся в устном воспроизведении терминов, правил, алгоритмов и т.д.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</w:rPr>
              <w:t>4. Использование методов, способствующих активизации инициативы и творческого самовыражения учащихся</w:t>
            </w: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</w:rPr>
              <w:t>5. Умение учителя использовать возможности показа видеоматериалов</w:t>
            </w: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Формирование умений применения теоретические положений в условиях решения учебных задач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1. Цель, методы и формы организации самостоятельной учебной деятельности на уроке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2. Методы и приёмы оказания индивидуальной помощи учащимся, испытывающим трудности при решении учебных задач, учителем и одноклассниками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3. Средства обучения (технические, наглядные, работа с источниками информации (учебник, документы, индивидуальные карточки и др.)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rPr>
          <w:trHeight w:val="211"/>
        </w:trPr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Формирование УУД в условиях решения учебных задач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1. Познавательные УУД</w:t>
            </w:r>
            <w:r w:rsidRPr="003A78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-самостоятельное выделение и формулирование познавательной цели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-поиск и выделение необходимой информации (с использованием ИКТ)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речевые высказывания в устной и письменной форме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смысловое чтение, извлечение необходимой информации, определение основной и второстепенной информации; свободная ориентация в тексте и его восприятие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Знаково-символические действия: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моделирование и преобразование модели (преобразование объекта в модель)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выделение признаков (существенных, несущественных)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синтез (составление целого из частей)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выбор для сравнения, </w:t>
            </w:r>
            <w:proofErr w:type="spellStart"/>
            <w:r w:rsidRPr="003A78A5">
              <w:rPr>
                <w:rFonts w:ascii="Times New Roman" w:hAnsi="Times New Roman"/>
                <w:sz w:val="24"/>
                <w:szCs w:val="24"/>
              </w:rPr>
              <w:t>сериации</w:t>
            </w:r>
            <w:proofErr w:type="spellEnd"/>
            <w:r w:rsidRPr="003A78A5">
              <w:rPr>
                <w:rFonts w:ascii="Times New Roman" w:hAnsi="Times New Roman"/>
                <w:sz w:val="24"/>
                <w:szCs w:val="24"/>
              </w:rPr>
              <w:t>, классификации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самостоятельное формулирование понятия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установление причинно-следственных связей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построение логической цепочки рассуждений, доказательство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выдвижение гипотез и их обоснование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2. Коммуникативные УУД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планирование сотрудничества с учителем и сверстникам определение цели, функций участников, способов взаимодействия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постановка вопросов – инициативное сотрудничество в поиске и сбое информации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разрешение  конфликтов - выявление, поиск  и оценка альтернативных способов решения конфликта, принятие решения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управление поведением партнёра – контроль, коррекция, оценка его действий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умение с достаточной полнотой и точностью выражать свои мысли в соответствии  с формами речи (монолог, диалог, современных средств коммуникации)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3. Личностные УУД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самоопределение, </w:t>
            </w:r>
            <w:proofErr w:type="spellStart"/>
            <w:r w:rsidRPr="003A78A5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b w:val="0"/>
                <w:bCs w:val="0"/>
                <w:sz w:val="24"/>
                <w:szCs w:val="24"/>
              </w:rPr>
              <w:t>-наличие у учащихся мотивации к учебной деятельности на уроке: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интерес к занятиям, стремление больше узнать, радость от активности, интерес к изучаемому материалу и т. п.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 (моральный выбор)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4. Регулятивные УУД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постановка и формулирование проблемы, самостоятельное создание алгоритмов деятельности при решении проблемы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целеполагание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планирование – составление плана действий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- прогнозирование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самостоятельное создание способов решения проблем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выбор эффективных способов решения учебной задачи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rPr>
          <w:trHeight w:val="300"/>
        </w:trPr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контроль  в форме сличения способа действия и его результата (сравнение)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коррекция – внесение коррективов в план и способ действий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оценка и самооценка (что усвоено и что нужно усвоить)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- саморегуляция (мобилизация сил и  преодоление препятствий)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Повторение (обобщение и систематизация)  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1. Объём содержания обобщения и систематизации (отдельные темы, глава и т.д.)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2. Методы повторения (обобщение, систематизация)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Контроль усвоения нового материала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1. Методы контроля (виды заданий. упражнений и т.д.)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2. Формы контроля (фронтальный, групповой. индивидуальный)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 w:val="restar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Здоровье-сберегающие технологии</w:t>
            </w: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Гигиенические условия в классе (кабинете) (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чистота, температура и свежесть воздуха, рациональность освещения класса и доски и т. п.)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 xml:space="preserve">Число видов учебной деятельности, используемых учителем </w:t>
            </w: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Нормой считается смена 4–7 видов деятельности за урок.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Средняя продолжительность и частота чередования различных видов учебной деятельности</w:t>
            </w: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Ориентировочная норма: длительность вида деятельности 7–10 минут.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rPr>
          <w:trHeight w:val="269"/>
        </w:trPr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Число использованных учителем методов преподавания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Позы учащихся и их чередование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в зависимости от характера выполняемой работы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 xml:space="preserve">Физкультминутки и </w:t>
            </w:r>
            <w:proofErr w:type="spellStart"/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физкультпаузы</w:t>
            </w:r>
            <w:proofErr w:type="spellEnd"/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Норма — на 15–20 минут урока по 1 минуте из 3-х легких упражнений с 3–4 повторениями каждого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Вопросы, связанные со здоровьем и здоровым образом жизни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>Благоприятный психологический климат на уроке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 xml:space="preserve">Момент наступления утомления учащихся и снижения их учебной </w:t>
            </w:r>
          </w:p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Норма — не ранее чем за 5–10 минут до окончания урока.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903" w:type="pct"/>
            <w:vMerge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</w:tcPr>
          <w:p w:rsidR="0087142D" w:rsidRPr="003A78A5" w:rsidRDefault="0087142D" w:rsidP="009D02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Style w:val="aa"/>
                <w:rFonts w:ascii="Times New Roman" w:hAnsi="Times New Roman"/>
                <w:sz w:val="24"/>
                <w:szCs w:val="24"/>
              </w:rPr>
              <w:t xml:space="preserve">Темп и особенности окончания </w:t>
            </w:r>
          </w:p>
        </w:tc>
        <w:tc>
          <w:tcPr>
            <w:tcW w:w="518" w:type="pct"/>
          </w:tcPr>
          <w:p w:rsidR="0087142D" w:rsidRPr="003A78A5" w:rsidRDefault="0087142D" w:rsidP="009D0205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Pr="009D0205" w:rsidRDefault="0087142D" w:rsidP="009D02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Default="0087142D" w:rsidP="009D020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142D" w:rsidRPr="002360B5" w:rsidRDefault="0087142D" w:rsidP="002360B5">
      <w:pPr>
        <w:pStyle w:val="Standard"/>
        <w:jc w:val="right"/>
      </w:pPr>
      <w:r w:rsidRPr="002360B5">
        <w:t xml:space="preserve">Приложение </w:t>
      </w:r>
    </w:p>
    <w:p w:rsidR="0087142D" w:rsidRPr="002360B5" w:rsidRDefault="0087142D" w:rsidP="002360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t>Анализ предметно-развивающей среды в кабинете начальных классов</w:t>
      </w:r>
    </w:p>
    <w:p w:rsidR="0087142D" w:rsidRPr="002360B5" w:rsidRDefault="0087142D" w:rsidP="002360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81"/>
        <w:gridCol w:w="2773"/>
      </w:tblGrid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предметно-развивающей среды кабинета начальных классов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Школа, номер кабинета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учителя, ответственного за   кабинет 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Класс, ответственный  за кабинет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Площадь кабинета в м</w:t>
            </w:r>
            <w:r w:rsidRPr="003A78A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Число посадочных мест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 xml:space="preserve">Характеристика освещения (направление потока света, количество оконных проемов, </w:t>
            </w:r>
            <w:r w:rsidRPr="003A78A5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гигиеническое состояние окон, наличие осветительных приборов, их тип и количество, наличие штор и их тип) 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rPr>
          <w:trHeight w:val="1026"/>
        </w:trPr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Характеристика состояния кабинета в целом (эстетичность оформления, соблюдение гигиенических норм, комфортность работы учителя и обучающихся)</w:t>
            </w: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Опись имущества (доска и ее тип, мебель)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Технические средства обучения (виды оборудования, количество, место расположения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Другое оборудование, цель его установки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Наличие озеленения в кабинете (количество, место расположения, характеристика)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rPr>
          <w:trHeight w:val="497"/>
        </w:trPr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Стенды и их содержание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Наличие необходимой документации в кабинете (план работы кабинета, план развития кабинета, инструкции по технике безопасности, образовательные стандарты, другое)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Комплект учебников (УМК, названия учебников, количество)</w:t>
            </w: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Наличие в кабинете дидактических материалов, контрольно-оценочных средств, наглядных пособий, словарей, справочников, методической литературы</w:t>
            </w:r>
          </w:p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42D" w:rsidRPr="003A78A5" w:rsidTr="002360B5">
        <w:tc>
          <w:tcPr>
            <w:tcW w:w="3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sz w:val="24"/>
                <w:szCs w:val="24"/>
              </w:rPr>
              <w:t>Как представлены результаты деятельности учащихся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42D" w:rsidRPr="002360B5" w:rsidRDefault="0087142D" w:rsidP="002360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br w:type="page"/>
      </w:r>
      <w:r w:rsidRPr="002360B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87142D" w:rsidRPr="002360B5" w:rsidRDefault="0087142D" w:rsidP="002360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60B5">
        <w:rPr>
          <w:rFonts w:ascii="Times New Roman" w:hAnsi="Times New Roman"/>
          <w:b/>
          <w:bCs/>
          <w:sz w:val="24"/>
          <w:szCs w:val="24"/>
        </w:rPr>
        <w:t>Карта анализа внеурочного занятия</w:t>
      </w:r>
    </w:p>
    <w:tbl>
      <w:tblPr>
        <w:tblW w:w="5000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0"/>
        <w:gridCol w:w="7508"/>
        <w:gridCol w:w="1870"/>
      </w:tblGrid>
      <w:tr w:rsidR="0087142D" w:rsidRPr="003A78A5" w:rsidTr="002360B5">
        <w:tc>
          <w:tcPr>
            <w:tcW w:w="1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jc w:val="center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№</w:t>
            </w:r>
          </w:p>
        </w:tc>
        <w:tc>
          <w:tcPr>
            <w:tcW w:w="38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jc w:val="center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Параметры</w:t>
            </w:r>
          </w:p>
        </w:tc>
        <w:tc>
          <w:tcPr>
            <w:tcW w:w="9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jc w:val="center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Показатели</w:t>
            </w: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 xml:space="preserve">Дата </w:t>
            </w:r>
            <w:r w:rsidRPr="002360B5">
              <w:rPr>
                <w:sz w:val="24"/>
              </w:rPr>
              <w:t>п</w:t>
            </w:r>
            <w:r w:rsidRPr="002360B5">
              <w:rPr>
                <w:b/>
                <w:bCs/>
                <w:sz w:val="24"/>
              </w:rPr>
              <w:t xml:space="preserve">роведения занятия, учитель (преподаватель), база проведения 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Тема занятия. Заинтересованность учащихся</w:t>
            </w:r>
            <w:r w:rsidRPr="002360B5">
              <w:rPr>
                <w:sz w:val="24"/>
              </w:rPr>
              <w:t xml:space="preserve"> в тематике предлагаемого внеурочного мероприятия (высокая, низкая)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Описание работы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 xml:space="preserve">Форма проведения </w:t>
            </w:r>
            <w:r w:rsidRPr="002360B5">
              <w:rPr>
                <w:sz w:val="24"/>
              </w:rPr>
              <w:t>(практикум, кружок, экскурсия, клубное занятие, научная конференция и т.д.)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622F8E">
            <w:pPr>
              <w:widowControl w:val="0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Возраст детей. Соответствие темы  интересам учащихся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, их возрастным особенностям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622F8E">
            <w:pPr>
              <w:widowControl w:val="0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Цель занятия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622F8E">
            <w:pPr>
              <w:widowControl w:val="0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занятия. Соответствие задач этапам занятия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  <w:r w:rsidRPr="002360B5">
              <w:rPr>
                <w:b/>
                <w:bCs/>
                <w:sz w:val="24"/>
              </w:rPr>
              <w:t>Какие УУД формировались</w:t>
            </w:r>
            <w:r w:rsidRPr="002360B5">
              <w:rPr>
                <w:sz w:val="24"/>
              </w:rPr>
              <w:t xml:space="preserve">  на занятии (личностные; метапредметные – коммуникативные, регулятивные, познавательные; предметные)?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  <w:r w:rsidRPr="002360B5">
              <w:rPr>
                <w:b/>
                <w:bCs/>
                <w:sz w:val="24"/>
              </w:rPr>
              <w:t>Направление внеурочной деятельности</w:t>
            </w:r>
            <w:r w:rsidRPr="002360B5">
              <w:rPr>
                <w:sz w:val="24"/>
              </w:rPr>
              <w:t xml:space="preserve"> (спортивно-оздоровительное, духовно-нравственное, общекультурное, </w:t>
            </w:r>
            <w:proofErr w:type="spellStart"/>
            <w:r w:rsidRPr="002360B5">
              <w:rPr>
                <w:sz w:val="24"/>
              </w:rPr>
              <w:t>общеинтеллектуальное</w:t>
            </w:r>
            <w:proofErr w:type="spellEnd"/>
            <w:r w:rsidRPr="002360B5">
              <w:rPr>
                <w:sz w:val="24"/>
              </w:rPr>
              <w:t>, социальное)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  <w:r w:rsidRPr="002360B5">
              <w:rPr>
                <w:b/>
                <w:bCs/>
                <w:sz w:val="24"/>
              </w:rPr>
              <w:t>Вид внеурочной деятельности (</w:t>
            </w:r>
            <w:r w:rsidRPr="002360B5">
              <w:rPr>
                <w:sz w:val="24"/>
              </w:rPr>
              <w:t>познавательная, игровая, трудовая, досугово-развлекательная, спортивно-оздоровительная, художественное творчество, социальное творчество, проблемно-ценностное общение)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Какие формы организации деятельности детей использовались? Какие использовались технологии, методы и приемы организации внеурочной деятельности?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Оборудование. Наглядность.</w:t>
            </w:r>
          </w:p>
          <w:p w:rsidR="0087142D" w:rsidRPr="002360B5" w:rsidRDefault="0087142D" w:rsidP="002360B5">
            <w:pPr>
              <w:pStyle w:val="af1"/>
              <w:rPr>
                <w:sz w:val="24"/>
              </w:rPr>
            </w:pPr>
            <w:r w:rsidRPr="002360B5">
              <w:rPr>
                <w:b/>
                <w:bCs/>
                <w:sz w:val="24"/>
              </w:rPr>
              <w:t>Каким образом использовались возможности предметно-развивающей среды?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3A78A5" w:rsidRDefault="0087142D" w:rsidP="002360B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Обеспечена ли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8A5">
              <w:rPr>
                <w:rFonts w:ascii="Times New Roman" w:hAnsi="Times New Roman"/>
                <w:b/>
                <w:bCs/>
                <w:sz w:val="24"/>
                <w:szCs w:val="24"/>
              </w:rPr>
              <w:t>связь урочной и внеурочной деятельности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  <w:tr w:rsidR="0087142D" w:rsidRPr="003A78A5" w:rsidTr="002360B5">
        <w:tc>
          <w:tcPr>
            <w:tcW w:w="190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622F8E">
            <w:pPr>
              <w:pStyle w:val="af1"/>
              <w:numPr>
                <w:ilvl w:val="0"/>
                <w:numId w:val="27"/>
              </w:numPr>
              <w:tabs>
                <w:tab w:val="clear" w:pos="1287"/>
                <w:tab w:val="num" w:pos="360"/>
              </w:tabs>
              <w:snapToGrid w:val="0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51" w:type="pct"/>
            <w:tcBorders>
              <w:left w:val="single" w:sz="2" w:space="0" w:color="000000"/>
              <w:bottom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b/>
                <w:bCs/>
                <w:sz w:val="24"/>
              </w:rPr>
            </w:pPr>
            <w:r w:rsidRPr="002360B5">
              <w:rPr>
                <w:b/>
                <w:bCs/>
                <w:sz w:val="24"/>
              </w:rPr>
              <w:t>Какой уровень результатов внеурочной деятельности достигнут?</w:t>
            </w:r>
          </w:p>
          <w:p w:rsidR="0087142D" w:rsidRPr="003A78A5" w:rsidRDefault="0087142D" w:rsidP="00622F8E">
            <w:pPr>
              <w:widowControl w:val="0"/>
              <w:numPr>
                <w:ilvl w:val="0"/>
                <w:numId w:val="28"/>
              </w:numPr>
              <w:shd w:val="clear" w:color="auto" w:fill="FFFFFF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Первый уровень результатов —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приобретение школьником социальных знаний</w:t>
            </w:r>
          </w:p>
          <w:p w:rsidR="0087142D" w:rsidRPr="003A78A5" w:rsidRDefault="0087142D" w:rsidP="00622F8E">
            <w:pPr>
              <w:widowControl w:val="0"/>
              <w:numPr>
                <w:ilvl w:val="0"/>
                <w:numId w:val="28"/>
              </w:numPr>
              <w:shd w:val="clear" w:color="auto" w:fill="FFFFFF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Второй уровень результатов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 xml:space="preserve">— получение школьником опыта переживания и позитивного отношения к базовым ценностям общества </w:t>
            </w:r>
          </w:p>
          <w:p w:rsidR="0087142D" w:rsidRPr="003A78A5" w:rsidRDefault="0087142D" w:rsidP="00622F8E">
            <w:pPr>
              <w:widowControl w:val="0"/>
              <w:numPr>
                <w:ilvl w:val="0"/>
                <w:numId w:val="28"/>
              </w:numPr>
              <w:shd w:val="clear" w:color="auto" w:fill="FFFFFF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8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Третий уровень результатов — </w:t>
            </w:r>
            <w:r w:rsidRPr="003A78A5">
              <w:rPr>
                <w:rFonts w:ascii="Times New Roman" w:hAnsi="Times New Roman"/>
                <w:sz w:val="24"/>
                <w:szCs w:val="24"/>
              </w:rPr>
              <w:t>получение школьником опыта самостоятельного общественного действия</w:t>
            </w:r>
          </w:p>
        </w:tc>
        <w:tc>
          <w:tcPr>
            <w:tcW w:w="95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2D" w:rsidRPr="002360B5" w:rsidRDefault="0087142D" w:rsidP="002360B5">
            <w:pPr>
              <w:pStyle w:val="af1"/>
              <w:snapToGrid w:val="0"/>
              <w:rPr>
                <w:sz w:val="24"/>
              </w:rPr>
            </w:pPr>
          </w:p>
        </w:tc>
      </w:tr>
    </w:tbl>
    <w:p w:rsidR="0087142D" w:rsidRPr="002360B5" w:rsidRDefault="0087142D" w:rsidP="002360B5">
      <w:pPr>
        <w:tabs>
          <w:tab w:val="num" w:pos="284"/>
          <w:tab w:val="left" w:pos="9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7142D" w:rsidRPr="002360B5" w:rsidSect="003C7225">
      <w:footerReference w:type="default" r:id="rId1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7870" w:rsidRDefault="003C7870" w:rsidP="00F13259">
      <w:pPr>
        <w:spacing w:after="0" w:line="240" w:lineRule="auto"/>
      </w:pPr>
      <w:r>
        <w:separator/>
      </w:r>
    </w:p>
  </w:endnote>
  <w:endnote w:type="continuationSeparator" w:id="0">
    <w:p w:rsidR="003C7870" w:rsidRDefault="003C7870" w:rsidP="00F1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F0F9F" w:rsidRDefault="007F0F9F">
    <w:pPr>
      <w:pStyle w:val="af5"/>
      <w:jc w:val="right"/>
    </w:pPr>
    <w:r w:rsidRPr="00F13259">
      <w:rPr>
        <w:rFonts w:ascii="Times New Roman" w:hAnsi="Times New Roman"/>
        <w:sz w:val="24"/>
        <w:szCs w:val="24"/>
      </w:rPr>
      <w:fldChar w:fldCharType="begin"/>
    </w:r>
    <w:r w:rsidRPr="00F13259">
      <w:rPr>
        <w:rFonts w:ascii="Times New Roman" w:hAnsi="Times New Roman"/>
        <w:sz w:val="24"/>
        <w:szCs w:val="24"/>
      </w:rPr>
      <w:instrText xml:space="preserve"> PAGE   \* MERGEFORMAT </w:instrText>
    </w:r>
    <w:r w:rsidRPr="00F1325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45</w:t>
    </w:r>
    <w:r w:rsidRPr="00F13259">
      <w:rPr>
        <w:rFonts w:ascii="Times New Roman" w:hAnsi="Times New Roman"/>
        <w:sz w:val="24"/>
        <w:szCs w:val="24"/>
      </w:rPr>
      <w:fldChar w:fldCharType="end"/>
    </w:r>
  </w:p>
  <w:p w:rsidR="007F0F9F" w:rsidRDefault="007F0F9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7870" w:rsidRDefault="003C7870" w:rsidP="00F13259">
      <w:pPr>
        <w:spacing w:after="0" w:line="240" w:lineRule="auto"/>
      </w:pPr>
      <w:r>
        <w:separator/>
      </w:r>
    </w:p>
  </w:footnote>
  <w:footnote w:type="continuationSeparator" w:id="0">
    <w:p w:rsidR="003C7870" w:rsidRDefault="003C7870" w:rsidP="00F13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9" w15:restartNumberingAfterBreak="0">
    <w:nsid w:val="044572C1"/>
    <w:multiLevelType w:val="hybridMultilevel"/>
    <w:tmpl w:val="F3129FFA"/>
    <w:lvl w:ilvl="0" w:tplc="BAAE2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B46BE9"/>
    <w:multiLevelType w:val="hybridMultilevel"/>
    <w:tmpl w:val="70EC68A4"/>
    <w:lvl w:ilvl="0" w:tplc="C08675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893315C"/>
    <w:multiLevelType w:val="hybridMultilevel"/>
    <w:tmpl w:val="6434B5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A3C4E65"/>
    <w:multiLevelType w:val="hybridMultilevel"/>
    <w:tmpl w:val="86A4AEA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C223395"/>
    <w:multiLevelType w:val="hybridMultilevel"/>
    <w:tmpl w:val="6E6EE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1964EF7"/>
    <w:multiLevelType w:val="hybridMultilevel"/>
    <w:tmpl w:val="4092732C"/>
    <w:lvl w:ilvl="0" w:tplc="335E1DD8">
      <w:start w:val="1"/>
      <w:numFmt w:val="bullet"/>
      <w:lvlText w:val="–"/>
      <w:lvlJc w:val="left"/>
      <w:pPr>
        <w:tabs>
          <w:tab w:val="num" w:pos="1069"/>
        </w:tabs>
        <w:ind w:firstLine="709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530ED2"/>
    <w:multiLevelType w:val="hybridMultilevel"/>
    <w:tmpl w:val="9BA0F77C"/>
    <w:lvl w:ilvl="0" w:tplc="E9C4C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B6B17D4"/>
    <w:multiLevelType w:val="hybridMultilevel"/>
    <w:tmpl w:val="B4A8273A"/>
    <w:lvl w:ilvl="0" w:tplc="335E1DD8">
      <w:start w:val="1"/>
      <w:numFmt w:val="bullet"/>
      <w:lvlText w:val="–"/>
      <w:lvlJc w:val="left"/>
      <w:pPr>
        <w:tabs>
          <w:tab w:val="num" w:pos="1778"/>
        </w:tabs>
        <w:ind w:left="709" w:firstLine="709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0B87A3F"/>
    <w:multiLevelType w:val="multilevel"/>
    <w:tmpl w:val="10A83D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plified Arabic" w:hAnsi="Simplified Arabic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DB1693"/>
    <w:multiLevelType w:val="hybridMultilevel"/>
    <w:tmpl w:val="CD248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AF0C1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20877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16D77FA"/>
    <w:multiLevelType w:val="hybridMultilevel"/>
    <w:tmpl w:val="0DA0077A"/>
    <w:lvl w:ilvl="0" w:tplc="335E1DD8">
      <w:start w:val="1"/>
      <w:numFmt w:val="bullet"/>
      <w:lvlText w:val="–"/>
      <w:lvlJc w:val="left"/>
      <w:pPr>
        <w:tabs>
          <w:tab w:val="num" w:pos="1069"/>
        </w:tabs>
        <w:ind w:firstLine="709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6B1ACF"/>
    <w:multiLevelType w:val="hybridMultilevel"/>
    <w:tmpl w:val="552A97C8"/>
    <w:lvl w:ilvl="0" w:tplc="4F56F7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21B18"/>
    <w:multiLevelType w:val="hybridMultilevel"/>
    <w:tmpl w:val="70EC68A4"/>
    <w:lvl w:ilvl="0" w:tplc="C08675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9821CFD"/>
    <w:multiLevelType w:val="hybridMultilevel"/>
    <w:tmpl w:val="05EA5650"/>
    <w:lvl w:ilvl="0" w:tplc="420877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31C7BFC"/>
    <w:multiLevelType w:val="multilevel"/>
    <w:tmpl w:val="734EE5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plified Arabic" w:hAnsi="Simplified Arabic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FF7EC4"/>
    <w:multiLevelType w:val="hybridMultilevel"/>
    <w:tmpl w:val="CD7EE7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38BC4CBD"/>
    <w:multiLevelType w:val="hybridMultilevel"/>
    <w:tmpl w:val="CA441A40"/>
    <w:lvl w:ilvl="0" w:tplc="4A146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92615FF"/>
    <w:multiLevelType w:val="hybridMultilevel"/>
    <w:tmpl w:val="15D62F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3D342354"/>
    <w:multiLevelType w:val="hybridMultilevel"/>
    <w:tmpl w:val="03B6C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01E03D2"/>
    <w:multiLevelType w:val="hybridMultilevel"/>
    <w:tmpl w:val="97CE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05657BF"/>
    <w:multiLevelType w:val="hybridMultilevel"/>
    <w:tmpl w:val="EC74DE7C"/>
    <w:lvl w:ilvl="0" w:tplc="0419000F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92473"/>
    <w:multiLevelType w:val="hybridMultilevel"/>
    <w:tmpl w:val="ABB4CD3A"/>
    <w:lvl w:ilvl="0" w:tplc="D08E764C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1" w15:restartNumberingAfterBreak="0">
    <w:nsid w:val="47B47D1C"/>
    <w:multiLevelType w:val="hybridMultilevel"/>
    <w:tmpl w:val="BBF4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7D4459A"/>
    <w:multiLevelType w:val="hybridMultilevel"/>
    <w:tmpl w:val="58762C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BF07A50"/>
    <w:multiLevelType w:val="hybridMultilevel"/>
    <w:tmpl w:val="20AA8D6C"/>
    <w:lvl w:ilvl="0" w:tplc="0419000F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05E7A"/>
    <w:multiLevelType w:val="hybridMultilevel"/>
    <w:tmpl w:val="64F6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D446FF"/>
    <w:multiLevelType w:val="multilevel"/>
    <w:tmpl w:val="CD7C8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3565F4A"/>
    <w:multiLevelType w:val="hybridMultilevel"/>
    <w:tmpl w:val="BD74820E"/>
    <w:lvl w:ilvl="0" w:tplc="EA1CF976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7" w15:restartNumberingAfterBreak="0">
    <w:nsid w:val="53762CD3"/>
    <w:multiLevelType w:val="hybridMultilevel"/>
    <w:tmpl w:val="CE3A0244"/>
    <w:lvl w:ilvl="0" w:tplc="335E1DD8">
      <w:start w:val="1"/>
      <w:numFmt w:val="bullet"/>
      <w:lvlText w:val="–"/>
      <w:lvlJc w:val="left"/>
      <w:pPr>
        <w:tabs>
          <w:tab w:val="num" w:pos="1069"/>
        </w:tabs>
        <w:ind w:firstLine="709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B1162BE"/>
    <w:multiLevelType w:val="hybridMultilevel"/>
    <w:tmpl w:val="DBB8B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F340C11"/>
    <w:multiLevelType w:val="hybridMultilevel"/>
    <w:tmpl w:val="40BCB7A2"/>
    <w:lvl w:ilvl="0" w:tplc="0E58B6B0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0986FF2"/>
    <w:multiLevelType w:val="hybridMultilevel"/>
    <w:tmpl w:val="51661248"/>
    <w:lvl w:ilvl="0" w:tplc="C0AAABD4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64B969C7"/>
    <w:multiLevelType w:val="hybridMultilevel"/>
    <w:tmpl w:val="8FBC957A"/>
    <w:lvl w:ilvl="0" w:tplc="0E58B6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plified Arabic" w:hAnsi="Simplified Arabic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8066B1D"/>
    <w:multiLevelType w:val="hybridMultilevel"/>
    <w:tmpl w:val="F266E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D6B63"/>
    <w:multiLevelType w:val="multilevel"/>
    <w:tmpl w:val="2A0A3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2D05369"/>
    <w:multiLevelType w:val="hybridMultilevel"/>
    <w:tmpl w:val="933A9DE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A294FF4"/>
    <w:multiLevelType w:val="hybridMultilevel"/>
    <w:tmpl w:val="E1D438F4"/>
    <w:lvl w:ilvl="0" w:tplc="FF8E71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 w15:restartNumberingAfterBreak="0">
    <w:nsid w:val="7AE46148"/>
    <w:multiLevelType w:val="hybridMultilevel"/>
    <w:tmpl w:val="C71E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ECB1810"/>
    <w:multiLevelType w:val="hybridMultilevel"/>
    <w:tmpl w:val="A7EE01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</w:num>
  <w:num w:numId="6">
    <w:abstractNumId w:val="13"/>
  </w:num>
  <w:num w:numId="7">
    <w:abstractNumId w:val="26"/>
  </w:num>
  <w:num w:numId="8">
    <w:abstractNumId w:val="40"/>
  </w:num>
  <w:num w:numId="9">
    <w:abstractNumId w:val="32"/>
  </w:num>
  <w:num w:numId="10">
    <w:abstractNumId w:val="20"/>
  </w:num>
  <w:num w:numId="11">
    <w:abstractNumId w:val="17"/>
  </w:num>
  <w:num w:numId="12">
    <w:abstractNumId w:val="23"/>
  </w:num>
  <w:num w:numId="13">
    <w:abstractNumId w:val="10"/>
  </w:num>
  <w:num w:numId="14">
    <w:abstractNumId w:val="16"/>
  </w:num>
  <w:num w:numId="15">
    <w:abstractNumId w:val="21"/>
  </w:num>
  <w:num w:numId="16">
    <w:abstractNumId w:val="46"/>
  </w:num>
  <w:num w:numId="17">
    <w:abstractNumId w:val="28"/>
  </w:num>
  <w:num w:numId="18">
    <w:abstractNumId w:val="37"/>
  </w:num>
  <w:num w:numId="19">
    <w:abstractNumId w:val="19"/>
  </w:num>
  <w:num w:numId="20">
    <w:abstractNumId w:val="25"/>
  </w:num>
  <w:num w:numId="21">
    <w:abstractNumId w:val="33"/>
  </w:num>
  <w:num w:numId="22">
    <w:abstractNumId w:val="29"/>
  </w:num>
  <w:num w:numId="23">
    <w:abstractNumId w:val="12"/>
  </w:num>
  <w:num w:numId="24">
    <w:abstractNumId w:val="47"/>
  </w:num>
  <w:num w:numId="25">
    <w:abstractNumId w:val="14"/>
  </w:num>
  <w:num w:numId="26">
    <w:abstractNumId w:val="38"/>
  </w:num>
  <w:num w:numId="27">
    <w:abstractNumId w:val="0"/>
  </w:num>
  <w:num w:numId="28">
    <w:abstractNumId w:val="1"/>
  </w:num>
  <w:num w:numId="29">
    <w:abstractNumId w:val="18"/>
  </w:num>
  <w:num w:numId="30">
    <w:abstractNumId w:val="11"/>
  </w:num>
  <w:num w:numId="31">
    <w:abstractNumId w:val="22"/>
  </w:num>
  <w:num w:numId="32">
    <w:abstractNumId w:val="39"/>
  </w:num>
  <w:num w:numId="33">
    <w:abstractNumId w:val="24"/>
  </w:num>
  <w:num w:numId="34">
    <w:abstractNumId w:val="9"/>
  </w:num>
  <w:num w:numId="35">
    <w:abstractNumId w:val="31"/>
  </w:num>
  <w:num w:numId="36">
    <w:abstractNumId w:val="27"/>
  </w:num>
  <w:num w:numId="37">
    <w:abstractNumId w:val="34"/>
  </w:num>
  <w:num w:numId="38">
    <w:abstractNumId w:val="35"/>
  </w:num>
  <w:num w:numId="39">
    <w:abstractNumId w:val="41"/>
  </w:num>
  <w:num w:numId="40">
    <w:abstractNumId w:val="42"/>
  </w:num>
  <w:num w:numId="41">
    <w:abstractNumId w:val="30"/>
  </w:num>
  <w:num w:numId="42">
    <w:abstractNumId w:val="36"/>
  </w:num>
  <w:num w:numId="43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17DD"/>
    <w:rsid w:val="00011E19"/>
    <w:rsid w:val="00057945"/>
    <w:rsid w:val="000612C2"/>
    <w:rsid w:val="00076B29"/>
    <w:rsid w:val="000A07E2"/>
    <w:rsid w:val="000D509B"/>
    <w:rsid w:val="000E315C"/>
    <w:rsid w:val="000F4D7E"/>
    <w:rsid w:val="001034A2"/>
    <w:rsid w:val="00132120"/>
    <w:rsid w:val="001405A7"/>
    <w:rsid w:val="00192864"/>
    <w:rsid w:val="001E0E81"/>
    <w:rsid w:val="001F0222"/>
    <w:rsid w:val="001F0A6B"/>
    <w:rsid w:val="00201757"/>
    <w:rsid w:val="002142F7"/>
    <w:rsid w:val="002152FC"/>
    <w:rsid w:val="00217C72"/>
    <w:rsid w:val="00233B9D"/>
    <w:rsid w:val="002360B5"/>
    <w:rsid w:val="00237C9B"/>
    <w:rsid w:val="002436B9"/>
    <w:rsid w:val="002A190A"/>
    <w:rsid w:val="002A29E2"/>
    <w:rsid w:val="002A309A"/>
    <w:rsid w:val="002C2D9A"/>
    <w:rsid w:val="002D3745"/>
    <w:rsid w:val="002D7310"/>
    <w:rsid w:val="00311921"/>
    <w:rsid w:val="003119DC"/>
    <w:rsid w:val="003130E0"/>
    <w:rsid w:val="003254AB"/>
    <w:rsid w:val="003258C5"/>
    <w:rsid w:val="003624E9"/>
    <w:rsid w:val="003905F8"/>
    <w:rsid w:val="003A78A5"/>
    <w:rsid w:val="003C7225"/>
    <w:rsid w:val="003C7870"/>
    <w:rsid w:val="003D2DE3"/>
    <w:rsid w:val="003E0AB5"/>
    <w:rsid w:val="003F0887"/>
    <w:rsid w:val="00400B80"/>
    <w:rsid w:val="00406B5F"/>
    <w:rsid w:val="00415822"/>
    <w:rsid w:val="00421846"/>
    <w:rsid w:val="004460E5"/>
    <w:rsid w:val="00452011"/>
    <w:rsid w:val="00477322"/>
    <w:rsid w:val="00482EC9"/>
    <w:rsid w:val="00487098"/>
    <w:rsid w:val="00492867"/>
    <w:rsid w:val="004978EE"/>
    <w:rsid w:val="00497C05"/>
    <w:rsid w:val="004E167F"/>
    <w:rsid w:val="005900FF"/>
    <w:rsid w:val="00594106"/>
    <w:rsid w:val="005A3C1E"/>
    <w:rsid w:val="005C1CF4"/>
    <w:rsid w:val="005D264D"/>
    <w:rsid w:val="005D5216"/>
    <w:rsid w:val="005F02A1"/>
    <w:rsid w:val="005F2C96"/>
    <w:rsid w:val="005F67A3"/>
    <w:rsid w:val="00622F8E"/>
    <w:rsid w:val="006279F9"/>
    <w:rsid w:val="00651322"/>
    <w:rsid w:val="00675304"/>
    <w:rsid w:val="006801B7"/>
    <w:rsid w:val="00696927"/>
    <w:rsid w:val="006A52BA"/>
    <w:rsid w:val="006B06BC"/>
    <w:rsid w:val="00720ABD"/>
    <w:rsid w:val="007363F1"/>
    <w:rsid w:val="00737299"/>
    <w:rsid w:val="00767CC0"/>
    <w:rsid w:val="00771236"/>
    <w:rsid w:val="00774E6B"/>
    <w:rsid w:val="00795E16"/>
    <w:rsid w:val="00797EC2"/>
    <w:rsid w:val="007A414A"/>
    <w:rsid w:val="007A74D4"/>
    <w:rsid w:val="007C6735"/>
    <w:rsid w:val="007D01E3"/>
    <w:rsid w:val="007F0F9F"/>
    <w:rsid w:val="007F10F6"/>
    <w:rsid w:val="008506ED"/>
    <w:rsid w:val="008526D4"/>
    <w:rsid w:val="0087142D"/>
    <w:rsid w:val="0089389A"/>
    <w:rsid w:val="008B4999"/>
    <w:rsid w:val="008D6F5C"/>
    <w:rsid w:val="008D7014"/>
    <w:rsid w:val="008E4C11"/>
    <w:rsid w:val="00916461"/>
    <w:rsid w:val="00942C7E"/>
    <w:rsid w:val="009434FE"/>
    <w:rsid w:val="00967523"/>
    <w:rsid w:val="00977E80"/>
    <w:rsid w:val="0099669D"/>
    <w:rsid w:val="009C7CBF"/>
    <w:rsid w:val="009D0205"/>
    <w:rsid w:val="009D0A59"/>
    <w:rsid w:val="00A62AA2"/>
    <w:rsid w:val="00A640ED"/>
    <w:rsid w:val="00A767DF"/>
    <w:rsid w:val="00AA3858"/>
    <w:rsid w:val="00AF0D16"/>
    <w:rsid w:val="00B16420"/>
    <w:rsid w:val="00B3732E"/>
    <w:rsid w:val="00B43321"/>
    <w:rsid w:val="00B50E70"/>
    <w:rsid w:val="00B703C8"/>
    <w:rsid w:val="00B71B73"/>
    <w:rsid w:val="00B77B89"/>
    <w:rsid w:val="00B93432"/>
    <w:rsid w:val="00BB35FA"/>
    <w:rsid w:val="00BC6CD6"/>
    <w:rsid w:val="00BD2A2E"/>
    <w:rsid w:val="00BE17DD"/>
    <w:rsid w:val="00C32748"/>
    <w:rsid w:val="00C5541B"/>
    <w:rsid w:val="00C60940"/>
    <w:rsid w:val="00C671B0"/>
    <w:rsid w:val="00C7388B"/>
    <w:rsid w:val="00C7396A"/>
    <w:rsid w:val="00C7419F"/>
    <w:rsid w:val="00C7546A"/>
    <w:rsid w:val="00CC3CEE"/>
    <w:rsid w:val="00CC6803"/>
    <w:rsid w:val="00CD3A60"/>
    <w:rsid w:val="00D57496"/>
    <w:rsid w:val="00D57D6A"/>
    <w:rsid w:val="00D66007"/>
    <w:rsid w:val="00D7046E"/>
    <w:rsid w:val="00DC3265"/>
    <w:rsid w:val="00E521F3"/>
    <w:rsid w:val="00E71E59"/>
    <w:rsid w:val="00E91BFD"/>
    <w:rsid w:val="00E92406"/>
    <w:rsid w:val="00EA5600"/>
    <w:rsid w:val="00EB1639"/>
    <w:rsid w:val="00EC57E5"/>
    <w:rsid w:val="00ED1BA9"/>
    <w:rsid w:val="00ED6170"/>
    <w:rsid w:val="00ED7B3E"/>
    <w:rsid w:val="00EE6EE9"/>
    <w:rsid w:val="00EF1C73"/>
    <w:rsid w:val="00EF1ED7"/>
    <w:rsid w:val="00EF6AF4"/>
    <w:rsid w:val="00F13259"/>
    <w:rsid w:val="00F21842"/>
    <w:rsid w:val="00F34605"/>
    <w:rsid w:val="00F35BAF"/>
    <w:rsid w:val="00F52548"/>
    <w:rsid w:val="00F57273"/>
    <w:rsid w:val="00F7709A"/>
    <w:rsid w:val="00F965E3"/>
    <w:rsid w:val="00FD5433"/>
    <w:rsid w:val="00FF0204"/>
    <w:rsid w:val="00FF249F"/>
    <w:rsid w:val="00FF2C93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BEEB02"/>
  <w15:docId w15:val="{8112FD0F-FBE2-4950-BBD4-A8E471EC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A5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17D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C72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BE17DD"/>
    <w:pPr>
      <w:keepNext/>
      <w:spacing w:after="0" w:line="240" w:lineRule="auto"/>
      <w:ind w:firstLine="360"/>
      <w:jc w:val="center"/>
      <w:outlineLvl w:val="4"/>
    </w:pPr>
    <w:rPr>
      <w:rFonts w:ascii="Times New Roman" w:hAnsi="Times New Roman"/>
      <w:b/>
      <w:sz w:val="28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E17DD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17D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C722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BE17DD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90">
    <w:name w:val="Заголовок 9 Знак"/>
    <w:link w:val="9"/>
    <w:uiPriority w:val="99"/>
    <w:semiHidden/>
    <w:locked/>
    <w:rsid w:val="00BE17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styleId="a3">
    <w:name w:val="Hyperlink"/>
    <w:uiPriority w:val="99"/>
    <w:rsid w:val="00BE17D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BE17DD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BE17DD"/>
    <w:pPr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BE17D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uiPriority w:val="99"/>
    <w:semiHidden/>
    <w:locked/>
    <w:rsid w:val="00BE17DD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BE17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11">
    <w:name w:val="Текст1"/>
    <w:basedOn w:val="a"/>
    <w:uiPriority w:val="99"/>
    <w:rsid w:val="00BE17DD"/>
    <w:pPr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Style9">
    <w:name w:val="Style9"/>
    <w:basedOn w:val="a"/>
    <w:uiPriority w:val="99"/>
    <w:rsid w:val="00BE17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BE17DD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Candara" w:hAnsi="Candara"/>
      <w:sz w:val="24"/>
      <w:szCs w:val="24"/>
    </w:rPr>
  </w:style>
  <w:style w:type="paragraph" w:customStyle="1" w:styleId="Style2">
    <w:name w:val="Style2"/>
    <w:basedOn w:val="a"/>
    <w:uiPriority w:val="99"/>
    <w:rsid w:val="00BE17DD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E17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BE17DD"/>
    <w:pPr>
      <w:widowControl w:val="0"/>
      <w:autoSpaceDE w:val="0"/>
      <w:autoSpaceDN w:val="0"/>
      <w:adjustRightInd w:val="0"/>
      <w:spacing w:after="0" w:line="278" w:lineRule="exact"/>
      <w:ind w:firstLine="446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BE17DD"/>
    <w:pPr>
      <w:widowControl w:val="0"/>
      <w:autoSpaceDE w:val="0"/>
      <w:autoSpaceDN w:val="0"/>
      <w:adjustRightInd w:val="0"/>
      <w:spacing w:after="0" w:line="278" w:lineRule="exact"/>
      <w:ind w:firstLine="178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BE17D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character" w:styleId="a9">
    <w:name w:val="footnote reference"/>
    <w:uiPriority w:val="99"/>
    <w:semiHidden/>
    <w:rsid w:val="00BE17DD"/>
    <w:rPr>
      <w:rFonts w:cs="Times New Roman"/>
      <w:vertAlign w:val="superscript"/>
    </w:rPr>
  </w:style>
  <w:style w:type="character" w:customStyle="1" w:styleId="FontStyle72">
    <w:name w:val="Font Style72"/>
    <w:uiPriority w:val="99"/>
    <w:rsid w:val="00BE17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sid w:val="00BE17DD"/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uiPriority w:val="99"/>
    <w:rsid w:val="00BE17DD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uiPriority w:val="99"/>
    <w:rsid w:val="00BE17D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BE17D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uiPriority w:val="99"/>
    <w:rsid w:val="00BE17DD"/>
    <w:rPr>
      <w:rFonts w:ascii="Times New Roman" w:hAnsi="Times New Roman" w:cs="Times New Roman"/>
      <w:sz w:val="22"/>
      <w:szCs w:val="22"/>
    </w:rPr>
  </w:style>
  <w:style w:type="character" w:customStyle="1" w:styleId="b-serp-urlitem1">
    <w:name w:val="b-serp-url__item1"/>
    <w:uiPriority w:val="99"/>
    <w:rsid w:val="00BE17DD"/>
    <w:rPr>
      <w:rFonts w:cs="Times New Roman"/>
    </w:rPr>
  </w:style>
  <w:style w:type="character" w:styleId="aa">
    <w:name w:val="Strong"/>
    <w:uiPriority w:val="99"/>
    <w:qFormat/>
    <w:rsid w:val="00BE17DD"/>
    <w:rPr>
      <w:rFonts w:cs="Times New Roman"/>
      <w:b/>
      <w:bCs/>
    </w:rPr>
  </w:style>
  <w:style w:type="character" w:customStyle="1" w:styleId="FontStyle41">
    <w:name w:val="Font Style41"/>
    <w:uiPriority w:val="99"/>
    <w:rsid w:val="00795E16"/>
    <w:rPr>
      <w:rFonts w:ascii="Times New Roman" w:hAnsi="Times New Roman" w:cs="Times New Roman"/>
      <w:sz w:val="26"/>
      <w:szCs w:val="26"/>
    </w:rPr>
  </w:style>
  <w:style w:type="table" w:styleId="12">
    <w:name w:val="Table Grid 1"/>
    <w:basedOn w:val="a1"/>
    <w:uiPriority w:val="99"/>
    <w:semiHidden/>
    <w:rsid w:val="00BC6CD6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1">
    <w:name w:val="List 2"/>
    <w:basedOn w:val="a"/>
    <w:uiPriority w:val="99"/>
    <w:rsid w:val="00201757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styleId="ab">
    <w:name w:val="Subtitle"/>
    <w:basedOn w:val="a"/>
    <w:next w:val="a6"/>
    <w:link w:val="ac"/>
    <w:uiPriority w:val="99"/>
    <w:qFormat/>
    <w:rsid w:val="0020175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c">
    <w:name w:val="Подзаголовок Знак"/>
    <w:link w:val="ab"/>
    <w:uiPriority w:val="99"/>
    <w:locked/>
    <w:rsid w:val="00201757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Default">
    <w:name w:val="Default"/>
    <w:uiPriority w:val="99"/>
    <w:rsid w:val="002017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Title"/>
    <w:basedOn w:val="a"/>
    <w:link w:val="ae"/>
    <w:uiPriority w:val="99"/>
    <w:qFormat/>
    <w:rsid w:val="0031192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e">
    <w:name w:val="Заголовок Знак"/>
    <w:link w:val="ad"/>
    <w:uiPriority w:val="99"/>
    <w:locked/>
    <w:rsid w:val="00311921"/>
    <w:rPr>
      <w:rFonts w:ascii="Times New Roman" w:hAnsi="Times New Roman" w:cs="Times New Roman"/>
      <w:b/>
      <w:bCs/>
      <w:sz w:val="28"/>
      <w:szCs w:val="28"/>
    </w:rPr>
  </w:style>
  <w:style w:type="paragraph" w:styleId="3">
    <w:name w:val="Body Text 3"/>
    <w:basedOn w:val="a"/>
    <w:link w:val="30"/>
    <w:uiPriority w:val="99"/>
    <w:rsid w:val="0031192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311921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217C72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13">
    <w:name w:val="Заголовок1"/>
    <w:basedOn w:val="a"/>
    <w:next w:val="a6"/>
    <w:uiPriority w:val="99"/>
    <w:rsid w:val="003C7225"/>
    <w:pPr>
      <w:keepNext/>
      <w:widowControl w:val="0"/>
      <w:suppressAutoHyphens/>
      <w:spacing w:before="240" w:after="120" w:line="240" w:lineRule="auto"/>
    </w:pPr>
    <w:rPr>
      <w:rFonts w:ascii="Times New Roman" w:eastAsia="MS Mincho" w:hAnsi="Times New Roman" w:cs="Tahoma"/>
      <w:kern w:val="1"/>
      <w:sz w:val="28"/>
      <w:szCs w:val="28"/>
      <w:lang w:eastAsia="ar-SA"/>
    </w:rPr>
  </w:style>
  <w:style w:type="paragraph" w:customStyle="1" w:styleId="Normal1">
    <w:name w:val="Normal1"/>
    <w:uiPriority w:val="99"/>
    <w:rsid w:val="003C7225"/>
    <w:pPr>
      <w:suppressAutoHyphens/>
    </w:pPr>
    <w:rPr>
      <w:rFonts w:ascii="Times New Roman" w:hAnsi="Times New Roman"/>
      <w:lang w:eastAsia="ar-SA"/>
    </w:rPr>
  </w:style>
  <w:style w:type="paragraph" w:styleId="af">
    <w:name w:val="Body Text Indent"/>
    <w:basedOn w:val="a"/>
    <w:link w:val="af0"/>
    <w:uiPriority w:val="99"/>
    <w:rsid w:val="003C7225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28"/>
      <w:szCs w:val="24"/>
      <w:lang w:eastAsia="ar-SA"/>
    </w:rPr>
  </w:style>
  <w:style w:type="character" w:customStyle="1" w:styleId="af0">
    <w:name w:val="Основной текст с отступом Знак"/>
    <w:link w:val="af"/>
    <w:uiPriority w:val="99"/>
    <w:locked/>
    <w:rsid w:val="003C7225"/>
    <w:rPr>
      <w:rFonts w:ascii="Times New Roman" w:eastAsia="Arial Unicode MS" w:hAnsi="Times New Roman" w:cs="Times New Roman"/>
      <w:kern w:val="1"/>
      <w:sz w:val="24"/>
      <w:szCs w:val="24"/>
      <w:lang w:eastAsia="ar-SA" w:bidi="ar-SA"/>
    </w:rPr>
  </w:style>
  <w:style w:type="paragraph" w:styleId="22">
    <w:name w:val="Body Text Indent 2"/>
    <w:basedOn w:val="a"/>
    <w:link w:val="23"/>
    <w:uiPriority w:val="99"/>
    <w:rsid w:val="003C7225"/>
    <w:pPr>
      <w:widowControl w:val="0"/>
      <w:suppressAutoHyphens/>
      <w:spacing w:after="120" w:line="480" w:lineRule="auto"/>
      <w:ind w:left="283"/>
    </w:pPr>
    <w:rPr>
      <w:rFonts w:ascii="Times New Roman" w:eastAsia="Arial Unicode MS" w:hAnsi="Times New Roman"/>
      <w:kern w:val="1"/>
      <w:sz w:val="28"/>
      <w:szCs w:val="24"/>
      <w:lang w:eastAsia="ar-SA"/>
    </w:rPr>
  </w:style>
  <w:style w:type="character" w:customStyle="1" w:styleId="23">
    <w:name w:val="Основной текст с отступом 2 Знак"/>
    <w:link w:val="22"/>
    <w:uiPriority w:val="99"/>
    <w:locked/>
    <w:rsid w:val="003C7225"/>
    <w:rPr>
      <w:rFonts w:ascii="Times New Roman" w:eastAsia="Arial Unicode MS" w:hAnsi="Times New Roman" w:cs="Times New Roman"/>
      <w:kern w:val="1"/>
      <w:sz w:val="24"/>
      <w:szCs w:val="24"/>
      <w:lang w:eastAsia="ar-SA" w:bidi="ar-SA"/>
    </w:rPr>
  </w:style>
  <w:style w:type="character" w:customStyle="1" w:styleId="WW8Num8z0">
    <w:name w:val="WW8Num8z0"/>
    <w:uiPriority w:val="99"/>
    <w:rsid w:val="003C7225"/>
    <w:rPr>
      <w:rFonts w:ascii="Symbol" w:hAnsi="Symbol"/>
    </w:rPr>
  </w:style>
  <w:style w:type="character" w:customStyle="1" w:styleId="14">
    <w:name w:val="Основной шрифт абзаца1"/>
    <w:uiPriority w:val="99"/>
    <w:rsid w:val="003C7225"/>
  </w:style>
  <w:style w:type="character" w:customStyle="1" w:styleId="apple-converted-space">
    <w:name w:val="apple-converted-space"/>
    <w:uiPriority w:val="99"/>
    <w:rsid w:val="003C7225"/>
    <w:rPr>
      <w:rFonts w:cs="Times New Roman"/>
    </w:rPr>
  </w:style>
  <w:style w:type="paragraph" w:customStyle="1" w:styleId="af1">
    <w:name w:val="Содержимое таблицы"/>
    <w:basedOn w:val="a"/>
    <w:uiPriority w:val="99"/>
    <w:rsid w:val="003C722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8"/>
      <w:szCs w:val="24"/>
      <w:lang w:eastAsia="ar-SA"/>
    </w:rPr>
  </w:style>
  <w:style w:type="paragraph" w:styleId="24">
    <w:name w:val="Body Text 2"/>
    <w:basedOn w:val="a"/>
    <w:link w:val="25"/>
    <w:uiPriority w:val="99"/>
    <w:rsid w:val="003C7225"/>
    <w:pPr>
      <w:widowControl w:val="0"/>
      <w:suppressAutoHyphens/>
      <w:spacing w:after="120" w:line="480" w:lineRule="auto"/>
    </w:pPr>
    <w:rPr>
      <w:rFonts w:ascii="Times New Roman" w:eastAsia="Arial Unicode MS" w:hAnsi="Times New Roman"/>
      <w:kern w:val="1"/>
      <w:sz w:val="28"/>
      <w:szCs w:val="24"/>
      <w:lang w:eastAsia="ar-SA"/>
    </w:rPr>
  </w:style>
  <w:style w:type="character" w:customStyle="1" w:styleId="25">
    <w:name w:val="Основной текст 2 Знак"/>
    <w:link w:val="24"/>
    <w:uiPriority w:val="99"/>
    <w:locked/>
    <w:rsid w:val="003C7225"/>
    <w:rPr>
      <w:rFonts w:ascii="Times New Roman" w:eastAsia="Arial Unicode MS" w:hAnsi="Times New Roman" w:cs="Times New Roman"/>
      <w:kern w:val="1"/>
      <w:sz w:val="24"/>
      <w:szCs w:val="24"/>
      <w:lang w:eastAsia="ar-SA" w:bidi="ar-SA"/>
    </w:rPr>
  </w:style>
  <w:style w:type="table" w:styleId="af2">
    <w:name w:val="Table Grid"/>
    <w:basedOn w:val="a1"/>
    <w:uiPriority w:val="99"/>
    <w:rsid w:val="003C7225"/>
    <w:pPr>
      <w:widowControl w:val="0"/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Знак2"/>
    <w:basedOn w:val="a"/>
    <w:uiPriority w:val="99"/>
    <w:rsid w:val="003C72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1z2">
    <w:name w:val="WW8Num11z2"/>
    <w:uiPriority w:val="99"/>
    <w:rsid w:val="003C7225"/>
    <w:rPr>
      <w:rFonts w:ascii="Wingdings" w:hAnsi="Wingdings"/>
    </w:rPr>
  </w:style>
  <w:style w:type="paragraph" w:customStyle="1" w:styleId="Standard">
    <w:name w:val="Standard"/>
    <w:uiPriority w:val="99"/>
    <w:rsid w:val="002360B5"/>
    <w:pPr>
      <w:widowControl w:val="0"/>
      <w:suppressAutoHyphens/>
      <w:autoSpaceDN w:val="0"/>
    </w:pPr>
    <w:rPr>
      <w:rFonts w:ascii="Times New Roman" w:eastAsia="SimSun" w:hAnsi="Times New Roman"/>
      <w:kern w:val="3"/>
      <w:sz w:val="24"/>
      <w:szCs w:val="24"/>
      <w:lang w:eastAsia="zh-CN"/>
    </w:rPr>
  </w:style>
  <w:style w:type="character" w:customStyle="1" w:styleId="c7">
    <w:name w:val="c7"/>
    <w:uiPriority w:val="99"/>
    <w:rsid w:val="002360B5"/>
    <w:rPr>
      <w:rFonts w:cs="Times New Roman"/>
    </w:rPr>
  </w:style>
  <w:style w:type="paragraph" w:styleId="af3">
    <w:name w:val="header"/>
    <w:basedOn w:val="a"/>
    <w:link w:val="af4"/>
    <w:uiPriority w:val="99"/>
    <w:semiHidden/>
    <w:rsid w:val="00F1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link w:val="af3"/>
    <w:uiPriority w:val="99"/>
    <w:semiHidden/>
    <w:locked/>
    <w:rsid w:val="00F13259"/>
    <w:rPr>
      <w:rFonts w:cs="Times New Roman"/>
    </w:rPr>
  </w:style>
  <w:style w:type="paragraph" w:styleId="af5">
    <w:name w:val="footer"/>
    <w:basedOn w:val="a"/>
    <w:link w:val="af6"/>
    <w:uiPriority w:val="99"/>
    <w:rsid w:val="00F1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link w:val="af5"/>
    <w:uiPriority w:val="99"/>
    <w:locked/>
    <w:rsid w:val="00F132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81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Attachment.aspx?Id=9835" TargetMode="External"/><Relationship Id="rId13" Type="http://schemas.openxmlformats.org/officeDocument/2006/relationships/hyperlink" Target="http://n-shkol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ipo.unibel.by/umosso/obespecheniekmo.shtml" TargetMode="External"/><Relationship Id="rId12" Type="http://schemas.openxmlformats.org/officeDocument/2006/relationships/hyperlink" Target="http://www.nachalka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hkola.sp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sc.1september.ru/index.php?year=2009&amp;num=20" TargetMode="External"/><Relationship Id="rId10" Type="http://schemas.openxmlformats.org/officeDocument/2006/relationships/hyperlink" Target="http://www.Informi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URL:http://standart.edu.ru/catalog.aspx?CatalogId=223" TargetMode="External"/><Relationship Id="rId14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46</Pages>
  <Words>16586</Words>
  <Characters>94543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1-207-PC</cp:lastModifiedBy>
  <cp:revision>47</cp:revision>
  <cp:lastPrinted>2016-05-23T07:40:00Z</cp:lastPrinted>
  <dcterms:created xsi:type="dcterms:W3CDTF">2013-06-05T05:13:00Z</dcterms:created>
  <dcterms:modified xsi:type="dcterms:W3CDTF">2022-10-13T21:52:00Z</dcterms:modified>
</cp:coreProperties>
</file>