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58C9" w:rsidRDefault="00E358C9" w:rsidP="00E358C9">
      <w:pPr>
        <w:pStyle w:val="a3"/>
        <w:shd w:val="clear" w:color="auto" w:fill="FFFFFF"/>
        <w:spacing w:before="0" w:beforeAutospacing="0" w:after="0" w:afterAutospacing="0"/>
        <w:ind w:firstLine="708"/>
        <w:jc w:val="center"/>
        <w:rPr>
          <w:color w:val="000000"/>
          <w:sz w:val="28"/>
          <w:szCs w:val="28"/>
        </w:rPr>
      </w:pPr>
      <w:r>
        <w:rPr>
          <w:color w:val="000000"/>
          <w:sz w:val="28"/>
          <w:szCs w:val="28"/>
        </w:rPr>
        <w:t>Основные тенденции развития дистанционного обучения.</w:t>
      </w:r>
    </w:p>
    <w:p w:rsidR="00E358C9" w:rsidRDefault="00E358C9" w:rsidP="00E358C9">
      <w:pPr>
        <w:pStyle w:val="a3"/>
        <w:shd w:val="clear" w:color="auto" w:fill="FFFFFF"/>
        <w:spacing w:before="0" w:beforeAutospacing="0" w:after="0" w:afterAutospacing="0"/>
        <w:ind w:firstLine="708"/>
        <w:jc w:val="both"/>
        <w:rPr>
          <w:color w:val="000000"/>
          <w:sz w:val="28"/>
          <w:szCs w:val="28"/>
        </w:rPr>
      </w:pPr>
      <w:r>
        <w:rPr>
          <w:color w:val="000000"/>
          <w:sz w:val="28"/>
          <w:szCs w:val="28"/>
        </w:rPr>
        <w:t>В современном обществе в</w:t>
      </w:r>
      <w:r w:rsidRPr="00E358C9">
        <w:rPr>
          <w:color w:val="000000"/>
          <w:sz w:val="28"/>
          <w:szCs w:val="28"/>
        </w:rPr>
        <w:t>недрение информационных технологий в образовательный процесс стало ведущей тенденцией.</w:t>
      </w:r>
    </w:p>
    <w:p w:rsidR="00E358C9" w:rsidRDefault="00E358C9" w:rsidP="00E358C9">
      <w:pPr>
        <w:pStyle w:val="a3"/>
        <w:shd w:val="clear" w:color="auto" w:fill="FFFFFF"/>
        <w:spacing w:before="0" w:beforeAutospacing="0" w:after="0" w:afterAutospacing="0"/>
        <w:jc w:val="both"/>
        <w:rPr>
          <w:color w:val="000000"/>
          <w:sz w:val="28"/>
          <w:szCs w:val="28"/>
        </w:rPr>
      </w:pPr>
      <w:r w:rsidRPr="00E358C9">
        <w:rPr>
          <w:color w:val="000000"/>
          <w:sz w:val="28"/>
          <w:szCs w:val="28"/>
        </w:rPr>
        <w:t xml:space="preserve"> </w:t>
      </w:r>
      <w:r>
        <w:rPr>
          <w:color w:val="000000"/>
          <w:sz w:val="28"/>
          <w:szCs w:val="28"/>
        </w:rPr>
        <w:tab/>
      </w:r>
      <w:r w:rsidRPr="00E358C9">
        <w:rPr>
          <w:color w:val="000000"/>
          <w:sz w:val="28"/>
          <w:szCs w:val="28"/>
        </w:rPr>
        <w:t xml:space="preserve">В распоряжение преподавателей, учителей, учеников и студентов должны поступать цифровые учебные ресурсы, имеющие общекультурную ценность. </w:t>
      </w:r>
    </w:p>
    <w:p w:rsidR="00E358C9" w:rsidRDefault="00E358C9" w:rsidP="00E358C9">
      <w:pPr>
        <w:pStyle w:val="a3"/>
        <w:shd w:val="clear" w:color="auto" w:fill="FFFFFF"/>
        <w:spacing w:before="0" w:beforeAutospacing="0" w:after="0" w:afterAutospacing="0"/>
        <w:ind w:firstLine="708"/>
        <w:jc w:val="both"/>
        <w:rPr>
          <w:color w:val="000000"/>
          <w:sz w:val="28"/>
          <w:szCs w:val="28"/>
        </w:rPr>
      </w:pPr>
      <w:r w:rsidRPr="00E358C9">
        <w:rPr>
          <w:color w:val="000000"/>
          <w:sz w:val="28"/>
          <w:szCs w:val="28"/>
        </w:rPr>
        <w:t>Наличие высокоскоростного интернета в школах и доступ к цифровым технологиям становятся повседневной необходимостью. Повышение квалификации преподавателей в сфере цифровых ресурсов – требование времени.</w:t>
      </w:r>
    </w:p>
    <w:p w:rsidR="00E358C9" w:rsidRPr="00E358C9" w:rsidRDefault="00E358C9" w:rsidP="00E358C9">
      <w:pPr>
        <w:pStyle w:val="a3"/>
        <w:shd w:val="clear" w:color="auto" w:fill="FFFFFF"/>
        <w:spacing w:before="0" w:beforeAutospacing="0" w:after="0" w:afterAutospacing="0"/>
        <w:ind w:firstLine="708"/>
        <w:jc w:val="both"/>
        <w:rPr>
          <w:rFonts w:ascii="Helvetica" w:hAnsi="Helvetica"/>
          <w:color w:val="333333"/>
          <w:sz w:val="28"/>
          <w:szCs w:val="28"/>
        </w:rPr>
      </w:pPr>
      <w:r w:rsidRPr="00E358C9">
        <w:rPr>
          <w:color w:val="000000"/>
          <w:sz w:val="28"/>
          <w:szCs w:val="28"/>
        </w:rPr>
        <w:t xml:space="preserve"> Главным достоинством дистанционного обучения на основе цифровых технологий становится выстраивание индивидуальной учебной траектории на основе «сильных сторон» учащегося (уровня его подготовки, интересов, способностей).</w:t>
      </w:r>
    </w:p>
    <w:p w:rsidR="00E358C9" w:rsidRPr="00E358C9" w:rsidRDefault="00E358C9" w:rsidP="00E358C9">
      <w:pPr>
        <w:pStyle w:val="a3"/>
        <w:shd w:val="clear" w:color="auto" w:fill="FFFFFF"/>
        <w:spacing w:before="0" w:beforeAutospacing="0" w:after="0" w:afterAutospacing="0"/>
        <w:ind w:firstLine="708"/>
        <w:jc w:val="both"/>
        <w:rPr>
          <w:rFonts w:ascii="Helvetica" w:hAnsi="Helvetica"/>
          <w:color w:val="333333"/>
          <w:sz w:val="28"/>
          <w:szCs w:val="28"/>
        </w:rPr>
      </w:pPr>
      <w:r w:rsidRPr="00E358C9">
        <w:rPr>
          <w:color w:val="000000"/>
          <w:sz w:val="28"/>
          <w:szCs w:val="28"/>
        </w:rPr>
        <w:t>Перспективными стратегиями информационно-коммуникационных технологий в учебном, воспитательном процессе становятся: проектная деятельность, система контроля знаний, консультации (видеоконференции), презентации.</w:t>
      </w:r>
    </w:p>
    <w:p w:rsidR="00E358C9" w:rsidRPr="00E358C9" w:rsidRDefault="00E358C9" w:rsidP="00E358C9">
      <w:pPr>
        <w:pStyle w:val="a3"/>
        <w:shd w:val="clear" w:color="auto" w:fill="FFFFFF"/>
        <w:spacing w:before="0" w:beforeAutospacing="0" w:after="0" w:afterAutospacing="0"/>
        <w:ind w:firstLine="708"/>
        <w:jc w:val="both"/>
        <w:rPr>
          <w:rFonts w:ascii="Helvetica" w:hAnsi="Helvetica"/>
          <w:color w:val="333333"/>
          <w:sz w:val="28"/>
          <w:szCs w:val="28"/>
        </w:rPr>
      </w:pPr>
      <w:r w:rsidRPr="00E358C9">
        <w:rPr>
          <w:color w:val="000000"/>
          <w:sz w:val="28"/>
          <w:szCs w:val="28"/>
        </w:rPr>
        <w:t>Обратимся к истории развития дистанционного обучения. Данный вид обучения прошел три основных этапа в своем становлении.</w:t>
      </w:r>
    </w:p>
    <w:p w:rsidR="00E358C9" w:rsidRPr="00E358C9" w:rsidRDefault="00E358C9" w:rsidP="00E358C9">
      <w:pPr>
        <w:pStyle w:val="a3"/>
        <w:shd w:val="clear" w:color="auto" w:fill="FFFFFF"/>
        <w:spacing w:before="0" w:beforeAutospacing="0" w:after="0" w:afterAutospacing="0"/>
        <w:ind w:firstLine="708"/>
        <w:jc w:val="both"/>
        <w:rPr>
          <w:rFonts w:ascii="Helvetica" w:hAnsi="Helvetica"/>
          <w:color w:val="333333"/>
          <w:sz w:val="28"/>
          <w:szCs w:val="28"/>
        </w:rPr>
      </w:pPr>
      <w:r w:rsidRPr="00E358C9">
        <w:rPr>
          <w:color w:val="000000"/>
          <w:sz w:val="28"/>
          <w:szCs w:val="28"/>
        </w:rPr>
        <w:t xml:space="preserve">Дистанционное обучение начинает свою историю с середины XIX века в Великобритании, основоположником его считается Исаак </w:t>
      </w:r>
      <w:proofErr w:type="spellStart"/>
      <w:r w:rsidRPr="00E358C9">
        <w:rPr>
          <w:color w:val="000000"/>
          <w:sz w:val="28"/>
          <w:szCs w:val="28"/>
        </w:rPr>
        <w:t>Питман</w:t>
      </w:r>
      <w:proofErr w:type="spellEnd"/>
      <w:r w:rsidRPr="00E358C9">
        <w:rPr>
          <w:color w:val="000000"/>
          <w:sz w:val="28"/>
          <w:szCs w:val="28"/>
        </w:rPr>
        <w:t>, который решил обучать студентов стенографии с помощью писем, которые отправлял по почте.</w:t>
      </w:r>
    </w:p>
    <w:p w:rsidR="00E358C9" w:rsidRPr="00E358C9" w:rsidRDefault="00E358C9" w:rsidP="00E358C9">
      <w:pPr>
        <w:pStyle w:val="a3"/>
        <w:shd w:val="clear" w:color="auto" w:fill="FFFFFF"/>
        <w:spacing w:before="0" w:beforeAutospacing="0" w:after="0" w:afterAutospacing="0"/>
        <w:ind w:firstLine="708"/>
        <w:jc w:val="both"/>
        <w:rPr>
          <w:rFonts w:ascii="Helvetica" w:hAnsi="Helvetica"/>
          <w:color w:val="333333"/>
          <w:sz w:val="28"/>
          <w:szCs w:val="28"/>
        </w:rPr>
      </w:pPr>
      <w:r w:rsidRPr="00E358C9">
        <w:rPr>
          <w:color w:val="000000"/>
          <w:sz w:val="28"/>
          <w:szCs w:val="28"/>
        </w:rPr>
        <w:t>Во второй половине XIX века в Германии появляются «обучающие письма», которые позволили всем желающим изучать язык.</w:t>
      </w:r>
    </w:p>
    <w:p w:rsidR="00E358C9" w:rsidRPr="00E358C9" w:rsidRDefault="00E358C9" w:rsidP="00E358C9">
      <w:pPr>
        <w:pStyle w:val="a3"/>
        <w:shd w:val="clear" w:color="auto" w:fill="FFFFFF"/>
        <w:spacing w:before="0" w:beforeAutospacing="0" w:after="0" w:afterAutospacing="0"/>
        <w:ind w:firstLine="708"/>
        <w:jc w:val="both"/>
        <w:rPr>
          <w:rFonts w:ascii="Helvetica" w:hAnsi="Helvetica"/>
          <w:color w:val="333333"/>
          <w:sz w:val="28"/>
          <w:szCs w:val="28"/>
        </w:rPr>
      </w:pPr>
      <w:r w:rsidRPr="00E358C9">
        <w:rPr>
          <w:color w:val="000000"/>
          <w:sz w:val="28"/>
          <w:szCs w:val="28"/>
        </w:rPr>
        <w:t xml:space="preserve">В Америке развитие дистанционного обучения связывают с именем Анны </w:t>
      </w:r>
      <w:proofErr w:type="spellStart"/>
      <w:r w:rsidRPr="00E358C9">
        <w:rPr>
          <w:color w:val="000000"/>
          <w:sz w:val="28"/>
          <w:szCs w:val="28"/>
        </w:rPr>
        <w:t>Тикнор</w:t>
      </w:r>
      <w:proofErr w:type="spellEnd"/>
      <w:r w:rsidRPr="00E358C9">
        <w:rPr>
          <w:color w:val="000000"/>
          <w:sz w:val="28"/>
          <w:szCs w:val="28"/>
        </w:rPr>
        <w:t>, которая организовала курсы для женщин, с помощью почтовых отправлений.</w:t>
      </w:r>
    </w:p>
    <w:p w:rsidR="00E358C9" w:rsidRPr="00E358C9" w:rsidRDefault="00E358C9" w:rsidP="00E358C9">
      <w:pPr>
        <w:pStyle w:val="a3"/>
        <w:shd w:val="clear" w:color="auto" w:fill="FFFFFF"/>
        <w:spacing w:before="0" w:beforeAutospacing="0" w:after="0" w:afterAutospacing="0"/>
        <w:ind w:firstLine="708"/>
        <w:jc w:val="both"/>
        <w:rPr>
          <w:rFonts w:ascii="Helvetica" w:hAnsi="Helvetica"/>
          <w:color w:val="333333"/>
          <w:sz w:val="28"/>
          <w:szCs w:val="28"/>
        </w:rPr>
      </w:pPr>
      <w:r w:rsidRPr="00E358C9">
        <w:rPr>
          <w:color w:val="000000"/>
          <w:sz w:val="28"/>
          <w:szCs w:val="28"/>
        </w:rPr>
        <w:t>Постепенно такие курсы получили большее распространение и стали очень популярными. В 1891 г. в Чикагском университете появилось отделение дистанционного обучения.</w:t>
      </w:r>
    </w:p>
    <w:p w:rsidR="00E358C9" w:rsidRPr="00E358C9" w:rsidRDefault="00E358C9" w:rsidP="00E358C9">
      <w:pPr>
        <w:pStyle w:val="a3"/>
        <w:shd w:val="clear" w:color="auto" w:fill="FFFFFF"/>
        <w:spacing w:before="0" w:beforeAutospacing="0" w:after="0" w:afterAutospacing="0"/>
        <w:ind w:firstLine="708"/>
        <w:jc w:val="both"/>
        <w:rPr>
          <w:rFonts w:ascii="Helvetica" w:hAnsi="Helvetica"/>
          <w:color w:val="333333"/>
          <w:sz w:val="28"/>
          <w:szCs w:val="28"/>
        </w:rPr>
      </w:pPr>
      <w:r w:rsidRPr="00E358C9">
        <w:rPr>
          <w:color w:val="000000"/>
          <w:sz w:val="28"/>
          <w:szCs w:val="28"/>
        </w:rPr>
        <w:t>Вторым этапом в истории дистанционного обучения стало создание в 1969 г. Открытого университета. Университет был создан как учебное заведение для взрослых людей.</w:t>
      </w:r>
    </w:p>
    <w:p w:rsidR="00E358C9" w:rsidRPr="00E358C9" w:rsidRDefault="00E358C9" w:rsidP="00E358C9">
      <w:pPr>
        <w:pStyle w:val="a3"/>
        <w:shd w:val="clear" w:color="auto" w:fill="FFFFFF"/>
        <w:spacing w:before="0" w:beforeAutospacing="0" w:after="0" w:afterAutospacing="0"/>
        <w:ind w:firstLine="708"/>
        <w:jc w:val="both"/>
        <w:rPr>
          <w:rFonts w:ascii="Helvetica" w:hAnsi="Helvetica"/>
          <w:color w:val="333333"/>
          <w:sz w:val="28"/>
          <w:szCs w:val="28"/>
        </w:rPr>
      </w:pPr>
      <w:r w:rsidRPr="00E358C9">
        <w:rPr>
          <w:color w:val="000000"/>
          <w:sz w:val="28"/>
          <w:szCs w:val="28"/>
        </w:rPr>
        <w:t>На третьем этапе дистанционное обучение делает большой рывок вперед благодаря развитию информационных технологий.</w:t>
      </w:r>
    </w:p>
    <w:p w:rsidR="00E358C9" w:rsidRPr="00E358C9" w:rsidRDefault="00E358C9" w:rsidP="00E358C9">
      <w:pPr>
        <w:pStyle w:val="a3"/>
        <w:shd w:val="clear" w:color="auto" w:fill="FFFFFF"/>
        <w:spacing w:before="0" w:beforeAutospacing="0" w:after="0" w:afterAutospacing="0"/>
        <w:ind w:firstLine="708"/>
        <w:jc w:val="both"/>
        <w:rPr>
          <w:rFonts w:ascii="Helvetica" w:hAnsi="Helvetica"/>
          <w:color w:val="333333"/>
          <w:sz w:val="28"/>
          <w:szCs w:val="28"/>
        </w:rPr>
      </w:pPr>
      <w:r w:rsidRPr="00E358C9">
        <w:rPr>
          <w:color w:val="000000"/>
          <w:sz w:val="28"/>
          <w:szCs w:val="28"/>
        </w:rPr>
        <w:t xml:space="preserve">Стали возможны работа с сайтами, социальными сетями, консультации с преподавателями в режиме </w:t>
      </w:r>
      <w:proofErr w:type="spellStart"/>
      <w:r w:rsidRPr="00E358C9">
        <w:rPr>
          <w:color w:val="000000"/>
          <w:sz w:val="28"/>
          <w:szCs w:val="28"/>
        </w:rPr>
        <w:t>онлайн</w:t>
      </w:r>
      <w:proofErr w:type="spellEnd"/>
      <w:r w:rsidRPr="00E358C9">
        <w:rPr>
          <w:color w:val="000000"/>
          <w:sz w:val="28"/>
          <w:szCs w:val="28"/>
        </w:rPr>
        <w:t>. Данные технические возможности сделали дистанционное обучение чрезвычайно удобным средством получения образования и возможным индивидуализацию обучения.</w:t>
      </w:r>
    </w:p>
    <w:p w:rsidR="00E358C9" w:rsidRPr="00E358C9" w:rsidRDefault="00E358C9" w:rsidP="00E358C9">
      <w:pPr>
        <w:pStyle w:val="a3"/>
        <w:shd w:val="clear" w:color="auto" w:fill="FFFFFF"/>
        <w:spacing w:before="0" w:beforeAutospacing="0" w:after="0" w:afterAutospacing="0"/>
        <w:ind w:firstLine="708"/>
        <w:jc w:val="both"/>
        <w:rPr>
          <w:rFonts w:ascii="Helvetica" w:hAnsi="Helvetica"/>
          <w:color w:val="333333"/>
          <w:sz w:val="28"/>
          <w:szCs w:val="28"/>
        </w:rPr>
      </w:pPr>
      <w:r w:rsidRPr="00E358C9">
        <w:rPr>
          <w:color w:val="000000"/>
          <w:sz w:val="28"/>
          <w:szCs w:val="28"/>
        </w:rPr>
        <w:t>В нашей стране дистанционные формы обучения стали развиваться после 1917 г. Это было обучение в форме консультаций (заочное обучение). В СССР были открыты факультеты заочного обучения.</w:t>
      </w:r>
    </w:p>
    <w:p w:rsidR="00E358C9" w:rsidRPr="00E358C9" w:rsidRDefault="00E358C9" w:rsidP="00E358C9">
      <w:pPr>
        <w:pStyle w:val="a3"/>
        <w:shd w:val="clear" w:color="auto" w:fill="FFFFFF"/>
        <w:spacing w:before="0" w:beforeAutospacing="0" w:after="0" w:afterAutospacing="0"/>
        <w:ind w:firstLine="708"/>
        <w:jc w:val="both"/>
        <w:rPr>
          <w:rFonts w:ascii="Helvetica" w:hAnsi="Helvetica"/>
          <w:color w:val="333333"/>
          <w:sz w:val="28"/>
          <w:szCs w:val="28"/>
        </w:rPr>
      </w:pPr>
      <w:r w:rsidRPr="00E358C9">
        <w:rPr>
          <w:color w:val="000000"/>
          <w:sz w:val="28"/>
          <w:szCs w:val="28"/>
        </w:rPr>
        <w:t>В данном случае проводились установочные сессии для разъяснения целей и задач курса, а студенты могли созваниваться или списываться с преподавателем.</w:t>
      </w:r>
    </w:p>
    <w:p w:rsidR="00E358C9" w:rsidRPr="00E358C9" w:rsidRDefault="00E358C9" w:rsidP="00E358C9">
      <w:pPr>
        <w:pStyle w:val="a3"/>
        <w:shd w:val="clear" w:color="auto" w:fill="FFFFFF"/>
        <w:spacing w:before="0" w:beforeAutospacing="0" w:after="0" w:afterAutospacing="0"/>
        <w:jc w:val="both"/>
        <w:rPr>
          <w:rFonts w:ascii="Helvetica" w:hAnsi="Helvetica"/>
          <w:color w:val="333333"/>
          <w:sz w:val="28"/>
          <w:szCs w:val="28"/>
        </w:rPr>
      </w:pPr>
      <w:r w:rsidRPr="00E358C9">
        <w:rPr>
          <w:color w:val="000000"/>
          <w:sz w:val="28"/>
          <w:szCs w:val="28"/>
        </w:rPr>
        <w:t xml:space="preserve">В 90-е гг. XX </w:t>
      </w:r>
      <w:proofErr w:type="gramStart"/>
      <w:r w:rsidRPr="00E358C9">
        <w:rPr>
          <w:color w:val="000000"/>
          <w:sz w:val="28"/>
          <w:szCs w:val="28"/>
        </w:rPr>
        <w:t>в</w:t>
      </w:r>
      <w:proofErr w:type="gramEnd"/>
      <w:r w:rsidRPr="00E358C9">
        <w:rPr>
          <w:color w:val="000000"/>
          <w:sz w:val="28"/>
          <w:szCs w:val="28"/>
        </w:rPr>
        <w:t xml:space="preserve">. </w:t>
      </w:r>
      <w:proofErr w:type="gramStart"/>
      <w:r w:rsidRPr="00E358C9">
        <w:rPr>
          <w:color w:val="000000"/>
          <w:sz w:val="28"/>
          <w:szCs w:val="28"/>
        </w:rPr>
        <w:t>появились</w:t>
      </w:r>
      <w:proofErr w:type="gramEnd"/>
      <w:r w:rsidRPr="00E358C9">
        <w:rPr>
          <w:color w:val="000000"/>
          <w:sz w:val="28"/>
          <w:szCs w:val="28"/>
        </w:rPr>
        <w:t xml:space="preserve"> частные учебные заведения, которые реализовали программу дистанционного дополнительного образования.</w:t>
      </w:r>
    </w:p>
    <w:p w:rsidR="00E358C9" w:rsidRPr="00E358C9" w:rsidRDefault="00E358C9" w:rsidP="00E358C9">
      <w:pPr>
        <w:pStyle w:val="a3"/>
        <w:shd w:val="clear" w:color="auto" w:fill="FFFFFF"/>
        <w:spacing w:before="0" w:beforeAutospacing="0" w:after="0" w:afterAutospacing="0"/>
        <w:ind w:firstLine="708"/>
        <w:jc w:val="both"/>
        <w:rPr>
          <w:rFonts w:ascii="Helvetica" w:hAnsi="Helvetica"/>
          <w:color w:val="333333"/>
          <w:sz w:val="28"/>
          <w:szCs w:val="28"/>
        </w:rPr>
      </w:pPr>
      <w:r w:rsidRPr="00E358C9">
        <w:rPr>
          <w:color w:val="000000"/>
          <w:sz w:val="28"/>
          <w:szCs w:val="28"/>
        </w:rPr>
        <w:lastRenderedPageBreak/>
        <w:t>В Отечественной науке дистанционное обучение не представлялось как полная замена традиционной очной форме, а лишь как дополнение, которое может обогатить образовательный процесс.</w:t>
      </w:r>
    </w:p>
    <w:p w:rsidR="00E358C9" w:rsidRPr="00E358C9" w:rsidRDefault="00E358C9" w:rsidP="00E358C9">
      <w:pPr>
        <w:pStyle w:val="a3"/>
        <w:shd w:val="clear" w:color="auto" w:fill="FFFFFF"/>
        <w:spacing w:before="0" w:beforeAutospacing="0" w:after="0" w:afterAutospacing="0"/>
        <w:ind w:firstLine="708"/>
        <w:jc w:val="both"/>
        <w:rPr>
          <w:rFonts w:ascii="Helvetica" w:hAnsi="Helvetica"/>
          <w:color w:val="333333"/>
          <w:sz w:val="28"/>
          <w:szCs w:val="28"/>
        </w:rPr>
      </w:pPr>
      <w:r w:rsidRPr="00E358C9">
        <w:rPr>
          <w:color w:val="000000"/>
          <w:sz w:val="28"/>
          <w:szCs w:val="28"/>
        </w:rPr>
        <w:t xml:space="preserve">Дистанционное обучение – это синергетическая форма обучения, ключевую роль в котором играет самостоятельная работа обучающегося. Оно реализуется в </w:t>
      </w:r>
      <w:proofErr w:type="spellStart"/>
      <w:r w:rsidRPr="00E358C9">
        <w:rPr>
          <w:color w:val="000000"/>
          <w:sz w:val="28"/>
          <w:szCs w:val="28"/>
        </w:rPr>
        <w:t>онлайн</w:t>
      </w:r>
      <w:proofErr w:type="spellEnd"/>
      <w:r w:rsidRPr="00E358C9">
        <w:rPr>
          <w:color w:val="000000"/>
          <w:sz w:val="28"/>
          <w:szCs w:val="28"/>
        </w:rPr>
        <w:t xml:space="preserve"> формате и может включать такие формы проведения занятий, как </w:t>
      </w:r>
      <w:proofErr w:type="spellStart"/>
      <w:r w:rsidRPr="00E358C9">
        <w:rPr>
          <w:color w:val="000000"/>
          <w:sz w:val="28"/>
          <w:szCs w:val="28"/>
        </w:rPr>
        <w:t>видеоуроки</w:t>
      </w:r>
      <w:proofErr w:type="spellEnd"/>
      <w:r w:rsidRPr="00E358C9">
        <w:rPr>
          <w:color w:val="000000"/>
          <w:sz w:val="28"/>
          <w:szCs w:val="28"/>
        </w:rPr>
        <w:t xml:space="preserve">, чаты с преподавателем, </w:t>
      </w:r>
      <w:proofErr w:type="spellStart"/>
      <w:r w:rsidRPr="00E358C9">
        <w:rPr>
          <w:color w:val="000000"/>
          <w:sz w:val="28"/>
          <w:szCs w:val="28"/>
        </w:rPr>
        <w:t>онлайн-тестирование</w:t>
      </w:r>
      <w:proofErr w:type="spellEnd"/>
      <w:r w:rsidRPr="00E358C9">
        <w:rPr>
          <w:color w:val="000000"/>
          <w:sz w:val="28"/>
          <w:szCs w:val="28"/>
        </w:rPr>
        <w:t>, видеоконференции и многое другое. Школьники осуществляют работу через электронные ресурсы, персональные сайты преподавателей. Отметки заносятся в электронный журнал [2].</w:t>
      </w:r>
    </w:p>
    <w:p w:rsidR="00E358C9" w:rsidRPr="00E358C9" w:rsidRDefault="00E358C9" w:rsidP="00E358C9">
      <w:pPr>
        <w:pStyle w:val="a3"/>
        <w:shd w:val="clear" w:color="auto" w:fill="FFFFFF"/>
        <w:spacing w:before="0" w:beforeAutospacing="0" w:after="0" w:afterAutospacing="0"/>
        <w:ind w:firstLine="708"/>
        <w:jc w:val="both"/>
        <w:rPr>
          <w:rFonts w:ascii="Helvetica" w:hAnsi="Helvetica"/>
          <w:color w:val="333333"/>
          <w:sz w:val="28"/>
          <w:szCs w:val="28"/>
        </w:rPr>
      </w:pPr>
      <w:proofErr w:type="gramStart"/>
      <w:r w:rsidRPr="00E358C9">
        <w:rPr>
          <w:color w:val="000000"/>
          <w:sz w:val="28"/>
          <w:szCs w:val="28"/>
        </w:rPr>
        <w:t xml:space="preserve">Выделяют следующие виды дистанционного обучения: сетевое обучение (связь педагога с учениками осуществляется в консультационном порядке через электронную почту, различные </w:t>
      </w:r>
      <w:proofErr w:type="spellStart"/>
      <w:r w:rsidRPr="00E358C9">
        <w:rPr>
          <w:color w:val="000000"/>
          <w:sz w:val="28"/>
          <w:szCs w:val="28"/>
        </w:rPr>
        <w:t>меседжеры</w:t>
      </w:r>
      <w:proofErr w:type="spellEnd"/>
      <w:r w:rsidRPr="00E358C9">
        <w:rPr>
          <w:color w:val="000000"/>
          <w:sz w:val="28"/>
          <w:szCs w:val="28"/>
        </w:rPr>
        <w:t xml:space="preserve">, видеоконференции; учебные материалы размещаются на специальных образовательных ресурсах или предоставляются учителем); кейс-метод (учащимся предоставляется набор текстовых, </w:t>
      </w:r>
      <w:proofErr w:type="spellStart"/>
      <w:r w:rsidRPr="00E358C9">
        <w:rPr>
          <w:color w:val="000000"/>
          <w:sz w:val="28"/>
          <w:szCs w:val="28"/>
        </w:rPr>
        <w:t>мультимедийных</w:t>
      </w:r>
      <w:proofErr w:type="spellEnd"/>
      <w:r w:rsidRPr="00E358C9">
        <w:rPr>
          <w:color w:val="000000"/>
          <w:sz w:val="28"/>
          <w:szCs w:val="28"/>
        </w:rPr>
        <w:t xml:space="preserve"> материалов, которые сопровождаются методическими рекомендациями; главная задача педагога – это контроль и корректировка выполнения работы);</w:t>
      </w:r>
      <w:proofErr w:type="gramEnd"/>
      <w:r w:rsidRPr="00E358C9">
        <w:rPr>
          <w:color w:val="000000"/>
          <w:sz w:val="28"/>
          <w:szCs w:val="28"/>
        </w:rPr>
        <w:t xml:space="preserve"> ТВ – обучение (учащиеся работают с видео лекциями преподавателей самостоятельно).</w:t>
      </w:r>
    </w:p>
    <w:p w:rsidR="00E358C9" w:rsidRDefault="00E358C9" w:rsidP="00E358C9">
      <w:pPr>
        <w:pStyle w:val="a3"/>
        <w:shd w:val="clear" w:color="auto" w:fill="FFFFFF"/>
        <w:spacing w:before="0" w:beforeAutospacing="0" w:after="0" w:afterAutospacing="0"/>
        <w:ind w:firstLine="708"/>
        <w:jc w:val="both"/>
        <w:rPr>
          <w:color w:val="000000"/>
          <w:sz w:val="28"/>
          <w:szCs w:val="28"/>
        </w:rPr>
      </w:pPr>
      <w:r w:rsidRPr="00E358C9">
        <w:rPr>
          <w:color w:val="000000"/>
          <w:sz w:val="28"/>
          <w:szCs w:val="28"/>
        </w:rPr>
        <w:t xml:space="preserve">Большинство преимуществ дистанционного обучения связаны с обучением студентов или работников, которые повышают свою квалификацию или проходят курсы повышения квалификации. Главное преимущество состоит в том, что есть возможность получения образования без отрыва от трудовой деятельности, также появляется возможность обучения за рубежом, так как присутствие студента на занятиях не требуется. Регулирование личного темпа прохождения того или иного модуля обучения; возможность получения образования, несмотря на ограничения здоровья; увеличение целевой аудитории – это однозначно аргументы «за» дистанционные формы обучения. </w:t>
      </w:r>
    </w:p>
    <w:p w:rsidR="00E358C9" w:rsidRPr="00E358C9" w:rsidRDefault="00E358C9" w:rsidP="00E358C9">
      <w:pPr>
        <w:pStyle w:val="a3"/>
        <w:shd w:val="clear" w:color="auto" w:fill="FFFFFF"/>
        <w:spacing w:before="0" w:beforeAutospacing="0" w:after="0" w:afterAutospacing="0"/>
        <w:ind w:firstLine="708"/>
        <w:jc w:val="both"/>
        <w:rPr>
          <w:rFonts w:ascii="Helvetica" w:hAnsi="Helvetica"/>
          <w:color w:val="333333"/>
          <w:sz w:val="28"/>
          <w:szCs w:val="28"/>
        </w:rPr>
      </w:pPr>
      <w:r w:rsidRPr="00E358C9">
        <w:rPr>
          <w:color w:val="000000"/>
          <w:sz w:val="28"/>
          <w:szCs w:val="28"/>
        </w:rPr>
        <w:t xml:space="preserve">Плюсом дистанционного обучения является также возможность выбирать формат уроков (это может быть, как </w:t>
      </w:r>
      <w:proofErr w:type="spellStart"/>
      <w:r w:rsidRPr="00E358C9">
        <w:rPr>
          <w:color w:val="000000"/>
          <w:sz w:val="28"/>
          <w:szCs w:val="28"/>
        </w:rPr>
        <w:t>онлайн-урок</w:t>
      </w:r>
      <w:proofErr w:type="spellEnd"/>
      <w:r w:rsidRPr="00E358C9">
        <w:rPr>
          <w:color w:val="000000"/>
          <w:sz w:val="28"/>
          <w:szCs w:val="28"/>
        </w:rPr>
        <w:t xml:space="preserve">, так и записанный заранее), таким </w:t>
      </w:r>
      <w:proofErr w:type="gramStart"/>
      <w:r w:rsidRPr="00E358C9">
        <w:rPr>
          <w:color w:val="000000"/>
          <w:sz w:val="28"/>
          <w:szCs w:val="28"/>
        </w:rPr>
        <w:t>образом</w:t>
      </w:r>
      <w:proofErr w:type="gramEnd"/>
      <w:r w:rsidRPr="00E358C9">
        <w:rPr>
          <w:color w:val="000000"/>
          <w:sz w:val="28"/>
          <w:szCs w:val="28"/>
        </w:rPr>
        <w:t xml:space="preserve"> участники образовательного процесса не привязаны ко времени, а у учеников появляется возможность вернуться к уроку, если что-то было не понятно. Следующим плюсом можно назвать экономность и доступность. Индивидуальный подход – это еще один плюс.</w:t>
      </w:r>
    </w:p>
    <w:p w:rsidR="00E358C9" w:rsidRDefault="00E358C9" w:rsidP="00E358C9">
      <w:pPr>
        <w:pStyle w:val="a3"/>
        <w:shd w:val="clear" w:color="auto" w:fill="FFFFFF"/>
        <w:spacing w:before="0" w:beforeAutospacing="0" w:after="0" w:afterAutospacing="0"/>
        <w:ind w:firstLine="708"/>
        <w:jc w:val="both"/>
        <w:rPr>
          <w:color w:val="000000"/>
          <w:sz w:val="28"/>
          <w:szCs w:val="28"/>
        </w:rPr>
      </w:pPr>
      <w:proofErr w:type="gramStart"/>
      <w:r w:rsidRPr="00E358C9">
        <w:rPr>
          <w:color w:val="000000"/>
          <w:sz w:val="28"/>
          <w:szCs w:val="28"/>
        </w:rPr>
        <w:t xml:space="preserve">Далее необходимо обратиться к негативным сторонам: не все дисциплины можно изучать дистанционно (для некоторых необходимо присутствие наставника и постоянная практика); отсутствие возможности общения в коллективе, недостаток живого общения как с </w:t>
      </w:r>
      <w:proofErr w:type="spellStart"/>
      <w:r w:rsidRPr="00E358C9">
        <w:rPr>
          <w:color w:val="000000"/>
          <w:sz w:val="28"/>
          <w:szCs w:val="28"/>
        </w:rPr>
        <w:t>одногруппниками</w:t>
      </w:r>
      <w:proofErr w:type="spellEnd"/>
      <w:r w:rsidRPr="00E358C9">
        <w:rPr>
          <w:color w:val="000000"/>
          <w:sz w:val="28"/>
          <w:szCs w:val="28"/>
        </w:rPr>
        <w:t xml:space="preserve"> (одноклассниками), так и с преподавателями (учителями); далеко не каждый может поддерживать </w:t>
      </w:r>
      <w:proofErr w:type="spellStart"/>
      <w:r w:rsidRPr="00E358C9">
        <w:rPr>
          <w:color w:val="000000"/>
          <w:sz w:val="28"/>
          <w:szCs w:val="28"/>
        </w:rPr>
        <w:t>самомотивацию</w:t>
      </w:r>
      <w:proofErr w:type="spellEnd"/>
      <w:r w:rsidRPr="00E358C9">
        <w:rPr>
          <w:color w:val="000000"/>
          <w:sz w:val="28"/>
          <w:szCs w:val="28"/>
        </w:rPr>
        <w:t xml:space="preserve"> к выполнению работы; отсутствие возможности сравнивать свои результаты и достижения с другими;</w:t>
      </w:r>
      <w:proofErr w:type="gramEnd"/>
      <w:r w:rsidRPr="00E358C9">
        <w:rPr>
          <w:color w:val="000000"/>
          <w:sz w:val="28"/>
          <w:szCs w:val="28"/>
        </w:rPr>
        <w:t xml:space="preserve"> передача эмоционального отношения при объяснении материала чрезвычайно затруднительна; обратная связь также находится на более низком уровне, чем при традиционной форме обучения (</w:t>
      </w:r>
      <w:proofErr w:type="spellStart"/>
      <w:r w:rsidRPr="00E358C9">
        <w:rPr>
          <w:color w:val="000000"/>
          <w:sz w:val="28"/>
          <w:szCs w:val="28"/>
        </w:rPr>
        <w:t>офлайн</w:t>
      </w:r>
      <w:proofErr w:type="spellEnd"/>
      <w:r w:rsidRPr="00E358C9">
        <w:rPr>
          <w:color w:val="000000"/>
          <w:sz w:val="28"/>
          <w:szCs w:val="28"/>
        </w:rPr>
        <w:t xml:space="preserve">); необходимость материально-технического оснащения; специальная подготовка кадров [3]. </w:t>
      </w:r>
    </w:p>
    <w:p w:rsidR="00E358C9" w:rsidRPr="00E358C9" w:rsidRDefault="00E358C9" w:rsidP="00E358C9">
      <w:pPr>
        <w:pStyle w:val="a3"/>
        <w:shd w:val="clear" w:color="auto" w:fill="FFFFFF"/>
        <w:spacing w:before="0" w:beforeAutospacing="0" w:after="0" w:afterAutospacing="0"/>
        <w:ind w:firstLine="708"/>
        <w:jc w:val="both"/>
        <w:rPr>
          <w:rFonts w:ascii="Helvetica" w:hAnsi="Helvetica"/>
          <w:color w:val="333333"/>
          <w:sz w:val="28"/>
          <w:szCs w:val="28"/>
        </w:rPr>
      </w:pPr>
      <w:r w:rsidRPr="00E358C9">
        <w:rPr>
          <w:color w:val="000000"/>
          <w:sz w:val="28"/>
          <w:szCs w:val="28"/>
        </w:rPr>
        <w:lastRenderedPageBreak/>
        <w:t>Дистанционное обучение порождает зависимость от технических средств и какие-либо помехи (такие как отключение электричества, Интернета) могут нарушить его. Отсутствие постоянного контроля со стороны (большинство материала учащиеся должны усваивать самостоятельно) отрицательно сказывается на школьниках 5-9 классов.</w:t>
      </w:r>
    </w:p>
    <w:p w:rsidR="00E358C9" w:rsidRPr="00E358C9" w:rsidRDefault="00E358C9" w:rsidP="00E358C9">
      <w:pPr>
        <w:pStyle w:val="a3"/>
        <w:shd w:val="clear" w:color="auto" w:fill="FFFFFF"/>
        <w:spacing w:before="0" w:beforeAutospacing="0" w:after="0" w:afterAutospacing="0"/>
        <w:ind w:firstLine="708"/>
        <w:jc w:val="both"/>
        <w:rPr>
          <w:rFonts w:ascii="Helvetica" w:hAnsi="Helvetica"/>
          <w:color w:val="333333"/>
          <w:sz w:val="28"/>
          <w:szCs w:val="28"/>
        </w:rPr>
      </w:pPr>
      <w:r w:rsidRPr="00E358C9">
        <w:rPr>
          <w:color w:val="000000"/>
          <w:sz w:val="28"/>
          <w:szCs w:val="28"/>
        </w:rPr>
        <w:t xml:space="preserve">Одна из актуальных проблем сегодня - это разработка </w:t>
      </w:r>
      <w:proofErr w:type="gramStart"/>
      <w:r w:rsidRPr="00E358C9">
        <w:rPr>
          <w:color w:val="000000"/>
          <w:sz w:val="28"/>
          <w:szCs w:val="28"/>
        </w:rPr>
        <w:t>нормативно-правовой</w:t>
      </w:r>
      <w:proofErr w:type="gramEnd"/>
      <w:r w:rsidRPr="00E358C9">
        <w:rPr>
          <w:color w:val="000000"/>
          <w:sz w:val="28"/>
          <w:szCs w:val="28"/>
        </w:rPr>
        <w:t xml:space="preserve"> обеспечения образования с применением дистанционных форм обучения [4, с. 23].</w:t>
      </w:r>
    </w:p>
    <w:p w:rsidR="00E358C9" w:rsidRPr="00E358C9" w:rsidRDefault="00E358C9" w:rsidP="00E358C9">
      <w:pPr>
        <w:pStyle w:val="a3"/>
        <w:shd w:val="clear" w:color="auto" w:fill="FFFFFF"/>
        <w:spacing w:before="0" w:beforeAutospacing="0" w:after="0" w:afterAutospacing="0"/>
        <w:jc w:val="both"/>
        <w:rPr>
          <w:rFonts w:ascii="Helvetica" w:hAnsi="Helvetica"/>
          <w:color w:val="333333"/>
          <w:sz w:val="28"/>
          <w:szCs w:val="28"/>
        </w:rPr>
      </w:pPr>
      <w:r w:rsidRPr="00E358C9">
        <w:rPr>
          <w:color w:val="000000"/>
          <w:sz w:val="28"/>
          <w:szCs w:val="28"/>
        </w:rPr>
        <w:t>Начиная с 1995 года принимаются различные документы, направленные на правовое регулирование использования дистанционных (информационно-коммуникационных) технологий, для того чтобы обеспечить взаимодействие преподавателя с учениками.</w:t>
      </w:r>
    </w:p>
    <w:p w:rsidR="00E358C9" w:rsidRPr="00E358C9" w:rsidRDefault="00E358C9" w:rsidP="00E358C9">
      <w:pPr>
        <w:pStyle w:val="a3"/>
        <w:shd w:val="clear" w:color="auto" w:fill="FFFFFF"/>
        <w:spacing w:before="0" w:beforeAutospacing="0" w:after="0" w:afterAutospacing="0"/>
        <w:ind w:firstLine="708"/>
        <w:jc w:val="both"/>
        <w:rPr>
          <w:rFonts w:ascii="Helvetica" w:hAnsi="Helvetica"/>
          <w:color w:val="333333"/>
          <w:sz w:val="28"/>
          <w:szCs w:val="28"/>
        </w:rPr>
      </w:pPr>
      <w:r w:rsidRPr="00E358C9">
        <w:rPr>
          <w:color w:val="000000"/>
          <w:sz w:val="28"/>
          <w:szCs w:val="28"/>
        </w:rPr>
        <w:t>В Концепции 1995 г. о создании и развитии единой системы дистанционного образования в России, было представлено следующее определение: «дистанционное образование – это комплекс образовательных услуг, предоставляемый широким слоям населения в стране и за рубежом, с помощью специализированной информационно-образовательной среды на любом расстоянии от образовательного учреждения».</w:t>
      </w:r>
    </w:p>
    <w:p w:rsidR="00E358C9" w:rsidRPr="00E358C9" w:rsidRDefault="00E358C9" w:rsidP="00E358C9">
      <w:pPr>
        <w:pStyle w:val="a3"/>
        <w:shd w:val="clear" w:color="auto" w:fill="FFFFFF"/>
        <w:spacing w:before="0" w:beforeAutospacing="0" w:after="0" w:afterAutospacing="0"/>
        <w:ind w:firstLine="708"/>
        <w:jc w:val="both"/>
        <w:rPr>
          <w:rFonts w:ascii="Helvetica" w:hAnsi="Helvetica"/>
          <w:color w:val="333333"/>
          <w:sz w:val="28"/>
          <w:szCs w:val="28"/>
        </w:rPr>
      </w:pPr>
      <w:r w:rsidRPr="00E358C9">
        <w:rPr>
          <w:color w:val="000000"/>
          <w:sz w:val="28"/>
          <w:szCs w:val="28"/>
        </w:rPr>
        <w:t>Основополагающим документом 2000-х в сфере дистанционного обучения был Приказ Минобразования РФ от 27 июня 2000 г. № 1924 «Об эксперименте в области дистанционного образования»:</w:t>
      </w:r>
    </w:p>
    <w:p w:rsidR="00E358C9" w:rsidRPr="00E358C9" w:rsidRDefault="00E358C9" w:rsidP="00E358C9">
      <w:pPr>
        <w:pStyle w:val="a3"/>
        <w:shd w:val="clear" w:color="auto" w:fill="FFFFFF"/>
        <w:spacing w:before="0" w:beforeAutospacing="0" w:after="0" w:afterAutospacing="0"/>
        <w:ind w:firstLine="708"/>
        <w:jc w:val="both"/>
        <w:rPr>
          <w:rFonts w:ascii="Helvetica" w:hAnsi="Helvetica"/>
          <w:color w:val="333333"/>
          <w:sz w:val="28"/>
          <w:szCs w:val="28"/>
        </w:rPr>
      </w:pPr>
      <w:r w:rsidRPr="00E358C9">
        <w:rPr>
          <w:color w:val="000000"/>
          <w:sz w:val="28"/>
          <w:szCs w:val="28"/>
        </w:rPr>
        <w:t>Данный эксперимент (1997 г.) помог выявить направление развития дистанционных технологий и методов обучения (охватил более 100 тыс. обучающихся).</w:t>
      </w:r>
    </w:p>
    <w:p w:rsidR="00E358C9" w:rsidRPr="00E358C9" w:rsidRDefault="00E358C9" w:rsidP="00E358C9">
      <w:pPr>
        <w:pStyle w:val="a3"/>
        <w:shd w:val="clear" w:color="auto" w:fill="FFFFFF"/>
        <w:spacing w:before="0" w:beforeAutospacing="0" w:after="0" w:afterAutospacing="0"/>
        <w:ind w:firstLine="708"/>
        <w:jc w:val="both"/>
        <w:rPr>
          <w:rFonts w:ascii="Helvetica" w:hAnsi="Helvetica"/>
          <w:color w:val="333333"/>
          <w:sz w:val="28"/>
          <w:szCs w:val="28"/>
        </w:rPr>
      </w:pPr>
      <w:r w:rsidRPr="00E358C9">
        <w:rPr>
          <w:color w:val="000000"/>
          <w:sz w:val="28"/>
          <w:szCs w:val="28"/>
        </w:rPr>
        <w:t xml:space="preserve">Вузы-участники эксперимента спроектировали методы дистанционного образования, в которых опирались на новейшие информационные технологии и средства телекоммуникаций. К таким технологиям относятся: Интернет - библиотека; </w:t>
      </w:r>
      <w:proofErr w:type="spellStart"/>
      <w:r w:rsidRPr="00E358C9">
        <w:rPr>
          <w:color w:val="000000"/>
          <w:sz w:val="28"/>
          <w:szCs w:val="28"/>
        </w:rPr>
        <w:t>мультипреподавательское</w:t>
      </w:r>
      <w:proofErr w:type="spellEnd"/>
      <w:r w:rsidRPr="00E358C9">
        <w:rPr>
          <w:color w:val="000000"/>
          <w:sz w:val="28"/>
          <w:szCs w:val="28"/>
        </w:rPr>
        <w:t xml:space="preserve"> спутниковое телевидение.</w:t>
      </w:r>
    </w:p>
    <w:p w:rsidR="00E358C9" w:rsidRPr="00E358C9" w:rsidRDefault="00E358C9" w:rsidP="00E358C9">
      <w:pPr>
        <w:pStyle w:val="a3"/>
        <w:shd w:val="clear" w:color="auto" w:fill="FFFFFF"/>
        <w:spacing w:before="0" w:beforeAutospacing="0" w:after="0" w:afterAutospacing="0"/>
        <w:ind w:firstLine="708"/>
        <w:jc w:val="both"/>
        <w:rPr>
          <w:rFonts w:ascii="Helvetica" w:hAnsi="Helvetica"/>
          <w:color w:val="333333"/>
          <w:sz w:val="28"/>
          <w:szCs w:val="28"/>
        </w:rPr>
      </w:pPr>
      <w:r w:rsidRPr="00E358C9">
        <w:rPr>
          <w:color w:val="000000"/>
          <w:sz w:val="28"/>
          <w:szCs w:val="28"/>
        </w:rPr>
        <w:t>Была создана база образовательного процесса по отдельным специальностям с использованием технологий дистанционного образования; были разработаны специальные учебные методические пособия по основным естественнонаучным, гуманитарным и социально-экономическим дисциплинам. Определена специфика работы преподавателей при использовании технологии дистанционного образования, разработаны методические основы их деятельности, организована их подготовка.</w:t>
      </w:r>
    </w:p>
    <w:p w:rsidR="00E358C9" w:rsidRPr="00E358C9" w:rsidRDefault="00E358C9" w:rsidP="00E358C9">
      <w:pPr>
        <w:pStyle w:val="a3"/>
        <w:shd w:val="clear" w:color="auto" w:fill="FFFFFF"/>
        <w:spacing w:before="0" w:beforeAutospacing="0" w:after="0" w:afterAutospacing="0"/>
        <w:ind w:firstLine="708"/>
        <w:jc w:val="both"/>
        <w:rPr>
          <w:rFonts w:ascii="Helvetica" w:hAnsi="Helvetica"/>
          <w:color w:val="333333"/>
          <w:sz w:val="28"/>
          <w:szCs w:val="28"/>
        </w:rPr>
      </w:pPr>
      <w:proofErr w:type="gramStart"/>
      <w:r w:rsidRPr="00E358C9">
        <w:rPr>
          <w:color w:val="000000"/>
          <w:sz w:val="28"/>
          <w:szCs w:val="28"/>
        </w:rPr>
        <w:t>Благодаря проведению данного эксперимента была создана сеть учебных центров и начали оформляться технологические принципы дистанционного образования, что позволяет значительно расширить доступность высшего образования для различных слоев населения, в том числе в отдаленных от центров образования регионах»[1].</w:t>
      </w:r>
      <w:proofErr w:type="gramEnd"/>
    </w:p>
    <w:p w:rsidR="00E358C9" w:rsidRPr="00E358C9" w:rsidRDefault="00E358C9" w:rsidP="00E358C9">
      <w:pPr>
        <w:pStyle w:val="a3"/>
        <w:shd w:val="clear" w:color="auto" w:fill="FFFFFF"/>
        <w:spacing w:before="0" w:beforeAutospacing="0" w:after="0" w:afterAutospacing="0"/>
        <w:ind w:firstLine="708"/>
        <w:jc w:val="both"/>
        <w:rPr>
          <w:rFonts w:ascii="Helvetica" w:hAnsi="Helvetica"/>
          <w:color w:val="333333"/>
          <w:sz w:val="28"/>
          <w:szCs w:val="28"/>
        </w:rPr>
      </w:pPr>
      <w:r w:rsidRPr="00E358C9">
        <w:rPr>
          <w:color w:val="000000"/>
          <w:sz w:val="28"/>
          <w:szCs w:val="28"/>
        </w:rPr>
        <w:t>Данный эксперимент показал экономическую сторону эффективности дистанционного образования (затраты снижаются по сравнению с традиционной формой на 15-50%).</w:t>
      </w:r>
    </w:p>
    <w:p w:rsidR="00E358C9" w:rsidRPr="00E358C9" w:rsidRDefault="00E358C9" w:rsidP="00E358C9">
      <w:pPr>
        <w:pStyle w:val="a3"/>
        <w:shd w:val="clear" w:color="auto" w:fill="FFFFFF"/>
        <w:spacing w:before="0" w:beforeAutospacing="0" w:after="0" w:afterAutospacing="0"/>
        <w:ind w:firstLine="708"/>
        <w:jc w:val="both"/>
        <w:rPr>
          <w:rFonts w:ascii="Helvetica" w:hAnsi="Helvetica"/>
          <w:color w:val="333333"/>
          <w:sz w:val="28"/>
          <w:szCs w:val="28"/>
        </w:rPr>
      </w:pPr>
      <w:r w:rsidRPr="00E358C9">
        <w:rPr>
          <w:color w:val="000000"/>
          <w:sz w:val="28"/>
          <w:szCs w:val="28"/>
        </w:rPr>
        <w:t xml:space="preserve">В упомянутом документе появляются и новые термины, такие как: «дистанционное обучение», «дистанционная образовательная технология», </w:t>
      </w:r>
      <w:r w:rsidRPr="00E358C9">
        <w:rPr>
          <w:color w:val="000000"/>
          <w:sz w:val="28"/>
          <w:szCs w:val="28"/>
        </w:rPr>
        <w:lastRenderedPageBreak/>
        <w:t>«дистанционная технология обучения». Однако определений в документе представлено не было.</w:t>
      </w:r>
    </w:p>
    <w:p w:rsidR="00E358C9" w:rsidRPr="00E358C9" w:rsidRDefault="00E358C9" w:rsidP="00E358C9">
      <w:pPr>
        <w:pStyle w:val="a3"/>
        <w:shd w:val="clear" w:color="auto" w:fill="FFFFFF"/>
        <w:spacing w:before="0" w:beforeAutospacing="0" w:after="0" w:afterAutospacing="0"/>
        <w:ind w:firstLine="708"/>
        <w:jc w:val="both"/>
        <w:rPr>
          <w:rFonts w:ascii="Helvetica" w:hAnsi="Helvetica"/>
          <w:color w:val="333333"/>
          <w:sz w:val="28"/>
          <w:szCs w:val="28"/>
        </w:rPr>
      </w:pPr>
      <w:r w:rsidRPr="00E358C9">
        <w:rPr>
          <w:color w:val="000000"/>
          <w:sz w:val="28"/>
          <w:szCs w:val="28"/>
        </w:rPr>
        <w:t>По мере развития информационных технологий дистанционные технологии все больше входят в образовательный процесс, а это значит, что меняется модель организации обучения, что требует разработки новых педагогических технологий.</w:t>
      </w:r>
    </w:p>
    <w:p w:rsidR="00E358C9" w:rsidRPr="00E358C9" w:rsidRDefault="00E358C9" w:rsidP="00E358C9">
      <w:pPr>
        <w:pStyle w:val="a3"/>
        <w:shd w:val="clear" w:color="auto" w:fill="FFFFFF"/>
        <w:spacing w:before="0" w:beforeAutospacing="0" w:after="0" w:afterAutospacing="0"/>
        <w:jc w:val="both"/>
        <w:rPr>
          <w:rFonts w:ascii="Helvetica" w:hAnsi="Helvetica"/>
          <w:color w:val="333333"/>
          <w:sz w:val="28"/>
          <w:szCs w:val="28"/>
        </w:rPr>
      </w:pPr>
      <w:r w:rsidRPr="00E358C9">
        <w:rPr>
          <w:color w:val="000000"/>
          <w:sz w:val="28"/>
          <w:szCs w:val="28"/>
        </w:rPr>
        <w:t xml:space="preserve">Перспективность </w:t>
      </w:r>
      <w:proofErr w:type="spellStart"/>
      <w:r w:rsidRPr="00E358C9">
        <w:rPr>
          <w:color w:val="000000"/>
          <w:sz w:val="28"/>
          <w:szCs w:val="28"/>
        </w:rPr>
        <w:t>онлайн-обучения</w:t>
      </w:r>
      <w:proofErr w:type="spellEnd"/>
      <w:r w:rsidRPr="00E358C9">
        <w:rPr>
          <w:color w:val="000000"/>
          <w:sz w:val="28"/>
          <w:szCs w:val="28"/>
        </w:rPr>
        <w:t xml:space="preserve"> закреплена в «Развитии образования на 2018-2025 годы» (26.12.2017 г. № 1642).</w:t>
      </w:r>
    </w:p>
    <w:p w:rsidR="00E358C9" w:rsidRPr="00E358C9" w:rsidRDefault="00E358C9" w:rsidP="00E358C9">
      <w:pPr>
        <w:pStyle w:val="a3"/>
        <w:shd w:val="clear" w:color="auto" w:fill="FFFFFF"/>
        <w:spacing w:before="0" w:beforeAutospacing="0" w:after="0" w:afterAutospacing="0"/>
        <w:ind w:firstLine="708"/>
        <w:jc w:val="both"/>
        <w:rPr>
          <w:rFonts w:ascii="Helvetica" w:hAnsi="Helvetica"/>
          <w:color w:val="333333"/>
          <w:sz w:val="28"/>
          <w:szCs w:val="28"/>
        </w:rPr>
      </w:pPr>
      <w:r w:rsidRPr="00E358C9">
        <w:rPr>
          <w:color w:val="000000"/>
          <w:sz w:val="28"/>
          <w:szCs w:val="28"/>
        </w:rPr>
        <w:t xml:space="preserve">Успешность внедрения дистанционных форм обучения обеспечивается сочетанием </w:t>
      </w:r>
      <w:proofErr w:type="spellStart"/>
      <w:r w:rsidRPr="00E358C9">
        <w:rPr>
          <w:color w:val="000000"/>
          <w:sz w:val="28"/>
          <w:szCs w:val="28"/>
        </w:rPr>
        <w:t>общедидактических</w:t>
      </w:r>
      <w:proofErr w:type="spellEnd"/>
      <w:r w:rsidRPr="00E358C9">
        <w:rPr>
          <w:color w:val="000000"/>
          <w:sz w:val="28"/>
          <w:szCs w:val="28"/>
        </w:rPr>
        <w:t xml:space="preserve"> принципов со </w:t>
      </w:r>
      <w:proofErr w:type="gramStart"/>
      <w:r w:rsidRPr="00E358C9">
        <w:rPr>
          <w:color w:val="000000"/>
          <w:sz w:val="28"/>
          <w:szCs w:val="28"/>
        </w:rPr>
        <w:t>специфическими</w:t>
      </w:r>
      <w:proofErr w:type="gramEnd"/>
      <w:r w:rsidRPr="00E358C9">
        <w:rPr>
          <w:color w:val="000000"/>
          <w:sz w:val="28"/>
          <w:szCs w:val="28"/>
        </w:rPr>
        <w:t>; творческая интерпретация в процессе адаптации к новым задачам; интеграция разнообразных систем организации обучения; создание информационно-коммуникативной образовательной среды; предварительная подготовка всех субъектов дистанционного обучения.</w:t>
      </w:r>
    </w:p>
    <w:p w:rsidR="00E358C9" w:rsidRPr="00E358C9" w:rsidRDefault="00E358C9" w:rsidP="00E358C9">
      <w:pPr>
        <w:pStyle w:val="a3"/>
        <w:shd w:val="clear" w:color="auto" w:fill="FFFFFF"/>
        <w:spacing w:before="0" w:beforeAutospacing="0" w:after="0" w:afterAutospacing="0"/>
        <w:ind w:firstLine="708"/>
        <w:jc w:val="both"/>
        <w:rPr>
          <w:rFonts w:ascii="Helvetica" w:hAnsi="Helvetica"/>
          <w:color w:val="333333"/>
          <w:sz w:val="28"/>
          <w:szCs w:val="28"/>
        </w:rPr>
      </w:pPr>
      <w:r w:rsidRPr="00E358C9">
        <w:rPr>
          <w:color w:val="000000"/>
          <w:sz w:val="28"/>
          <w:szCs w:val="28"/>
        </w:rPr>
        <w:t>В сложившихся условиях необходимо закрепление дистанционного обучения как особой формы получения образования, со специальными педагогическими технологиями.</w:t>
      </w:r>
    </w:p>
    <w:p w:rsidR="00E358C9" w:rsidRDefault="00E358C9" w:rsidP="00E358C9">
      <w:pPr>
        <w:pStyle w:val="a3"/>
        <w:shd w:val="clear" w:color="auto" w:fill="FFFFFF"/>
        <w:spacing w:before="0" w:beforeAutospacing="0" w:after="0" w:afterAutospacing="0"/>
        <w:ind w:firstLine="708"/>
        <w:jc w:val="both"/>
        <w:rPr>
          <w:color w:val="000000"/>
          <w:sz w:val="28"/>
          <w:szCs w:val="28"/>
        </w:rPr>
      </w:pPr>
      <w:r w:rsidRPr="00E358C9">
        <w:rPr>
          <w:color w:val="000000"/>
          <w:sz w:val="28"/>
          <w:szCs w:val="28"/>
        </w:rPr>
        <w:t xml:space="preserve">Дистанционное образование удобно и полезно, но оно не может быть основным в школьном образовании. Формы </w:t>
      </w:r>
      <w:proofErr w:type="spellStart"/>
      <w:r w:rsidRPr="00E358C9">
        <w:rPr>
          <w:color w:val="000000"/>
          <w:sz w:val="28"/>
          <w:szCs w:val="28"/>
        </w:rPr>
        <w:t>онлайн-обучения</w:t>
      </w:r>
      <w:proofErr w:type="spellEnd"/>
      <w:r w:rsidRPr="00E358C9">
        <w:rPr>
          <w:color w:val="000000"/>
          <w:sz w:val="28"/>
          <w:szCs w:val="28"/>
        </w:rPr>
        <w:t xml:space="preserve"> можно использовать, когда у учащихся, по каким-то причинам, недоступен традиционный вариант обучения. В свою очередь учащимся с достаточным уровнем мотивации, самоорганизации и ответственности дистанционное образование дает больше возможностей для развития своих способностей и личностного роста. </w:t>
      </w:r>
    </w:p>
    <w:p w:rsidR="00E358C9" w:rsidRDefault="00E358C9" w:rsidP="00E358C9">
      <w:pPr>
        <w:pStyle w:val="a3"/>
        <w:shd w:val="clear" w:color="auto" w:fill="FFFFFF"/>
        <w:spacing w:before="0" w:beforeAutospacing="0" w:after="0" w:afterAutospacing="0"/>
        <w:ind w:firstLine="708"/>
        <w:jc w:val="both"/>
        <w:rPr>
          <w:color w:val="000000"/>
          <w:sz w:val="28"/>
          <w:szCs w:val="28"/>
        </w:rPr>
      </w:pPr>
      <w:r w:rsidRPr="00E358C9">
        <w:rPr>
          <w:color w:val="000000"/>
          <w:sz w:val="28"/>
          <w:szCs w:val="28"/>
        </w:rPr>
        <w:t>Прогресс и новые технологии не могут полностью заменить традиционное образование, а дистанционные технологии должны занять нишу, лишь дополняя и внося инновации в образовательную систему, для того чтобы разнообразить учебный процесс, привлечь учащихся к углубленному изучению предмета.</w:t>
      </w:r>
    </w:p>
    <w:p w:rsidR="00DF2FFA" w:rsidRDefault="00DF2FFA" w:rsidP="00E358C9">
      <w:pPr>
        <w:pStyle w:val="a3"/>
        <w:shd w:val="clear" w:color="auto" w:fill="FFFFFF"/>
        <w:spacing w:before="0" w:beforeAutospacing="0" w:after="0" w:afterAutospacing="0"/>
        <w:ind w:firstLine="708"/>
        <w:jc w:val="both"/>
        <w:rPr>
          <w:color w:val="000000"/>
          <w:sz w:val="28"/>
          <w:szCs w:val="28"/>
        </w:rPr>
      </w:pPr>
    </w:p>
    <w:p w:rsidR="00DF2FFA" w:rsidRDefault="00DF2FFA" w:rsidP="00DF2FFA">
      <w:pPr>
        <w:pStyle w:val="a3"/>
        <w:shd w:val="clear" w:color="auto" w:fill="FFFFFF"/>
        <w:spacing w:before="0" w:beforeAutospacing="0" w:after="0" w:afterAutospacing="0"/>
        <w:ind w:firstLine="708"/>
        <w:jc w:val="center"/>
        <w:rPr>
          <w:color w:val="000000"/>
          <w:sz w:val="28"/>
          <w:szCs w:val="28"/>
        </w:rPr>
      </w:pPr>
      <w:r>
        <w:rPr>
          <w:color w:val="000000"/>
          <w:sz w:val="28"/>
          <w:szCs w:val="28"/>
        </w:rPr>
        <w:t>Список использованной литературы:</w:t>
      </w:r>
    </w:p>
    <w:p w:rsidR="008915B1" w:rsidRDefault="008915B1" w:rsidP="00E358C9">
      <w:pPr>
        <w:pStyle w:val="a3"/>
        <w:shd w:val="clear" w:color="auto" w:fill="FFFFFF"/>
        <w:spacing w:before="0" w:beforeAutospacing="0" w:after="0" w:afterAutospacing="0"/>
        <w:ind w:firstLine="708"/>
        <w:jc w:val="both"/>
        <w:rPr>
          <w:color w:val="000000"/>
          <w:sz w:val="28"/>
          <w:szCs w:val="28"/>
        </w:rPr>
      </w:pPr>
    </w:p>
    <w:p w:rsidR="00DF2FFA" w:rsidRPr="00953793" w:rsidRDefault="00DF2FFA" w:rsidP="00DF2FFA">
      <w:pPr>
        <w:pStyle w:val="a3"/>
        <w:numPr>
          <w:ilvl w:val="0"/>
          <w:numId w:val="1"/>
        </w:numPr>
        <w:shd w:val="clear" w:color="auto" w:fill="FFFFFF"/>
        <w:spacing w:before="0" w:beforeAutospacing="0" w:after="0" w:afterAutospacing="0" w:line="360" w:lineRule="auto"/>
        <w:ind w:left="638" w:hanging="284"/>
        <w:jc w:val="both"/>
        <w:textAlignment w:val="baseline"/>
        <w:rPr>
          <w:spacing w:val="2"/>
          <w:sz w:val="28"/>
          <w:szCs w:val="28"/>
        </w:rPr>
      </w:pPr>
      <w:r w:rsidRPr="00953793">
        <w:rPr>
          <w:spacing w:val="2"/>
          <w:sz w:val="28"/>
          <w:szCs w:val="28"/>
        </w:rPr>
        <w:t>Специальная педагогика./Под ред.Н.М.Назаровой-М.,2000.</w:t>
      </w:r>
    </w:p>
    <w:p w:rsidR="00DF2FFA" w:rsidRPr="00953793" w:rsidRDefault="00DF2FFA" w:rsidP="00DF2FFA">
      <w:pPr>
        <w:pStyle w:val="a3"/>
        <w:numPr>
          <w:ilvl w:val="0"/>
          <w:numId w:val="1"/>
        </w:numPr>
        <w:shd w:val="clear" w:color="auto" w:fill="FFFFFF"/>
        <w:spacing w:before="0" w:beforeAutospacing="0" w:after="0" w:afterAutospacing="0" w:line="360" w:lineRule="auto"/>
        <w:ind w:left="638" w:hanging="284"/>
        <w:jc w:val="both"/>
        <w:textAlignment w:val="baseline"/>
        <w:rPr>
          <w:spacing w:val="2"/>
          <w:sz w:val="28"/>
          <w:szCs w:val="28"/>
        </w:rPr>
      </w:pPr>
      <w:r w:rsidRPr="00953793">
        <w:rPr>
          <w:spacing w:val="2"/>
          <w:sz w:val="28"/>
          <w:szCs w:val="28"/>
        </w:rPr>
        <w:t xml:space="preserve"> Аксенова Л.И. Правовые основы специального образования и социальной защиты детей с  отклонениями в развитии //Дефектология. – 1997.-№1.</w:t>
      </w:r>
    </w:p>
    <w:p w:rsidR="00DF2FFA" w:rsidRPr="00953793" w:rsidRDefault="00DF2FFA" w:rsidP="00DF2FFA">
      <w:pPr>
        <w:pStyle w:val="a3"/>
        <w:numPr>
          <w:ilvl w:val="0"/>
          <w:numId w:val="1"/>
        </w:numPr>
        <w:shd w:val="clear" w:color="auto" w:fill="FFFFFF"/>
        <w:spacing w:before="0" w:beforeAutospacing="0" w:after="0" w:afterAutospacing="0" w:line="360" w:lineRule="auto"/>
        <w:ind w:left="638" w:hanging="284"/>
        <w:jc w:val="both"/>
        <w:textAlignment w:val="baseline"/>
        <w:rPr>
          <w:spacing w:val="2"/>
          <w:sz w:val="28"/>
          <w:szCs w:val="28"/>
        </w:rPr>
      </w:pPr>
      <w:r w:rsidRPr="00953793">
        <w:rPr>
          <w:spacing w:val="2"/>
          <w:sz w:val="28"/>
          <w:szCs w:val="28"/>
        </w:rPr>
        <w:t xml:space="preserve"> Всемирная программа действий ООН в отношении инвалидов. – Нью-Йорк,1983.</w:t>
      </w:r>
    </w:p>
    <w:p w:rsidR="00DF2FFA" w:rsidRPr="00953793" w:rsidRDefault="00DF2FFA" w:rsidP="00DF2FFA">
      <w:pPr>
        <w:pStyle w:val="a3"/>
        <w:numPr>
          <w:ilvl w:val="0"/>
          <w:numId w:val="1"/>
        </w:numPr>
        <w:shd w:val="clear" w:color="auto" w:fill="FFFFFF"/>
        <w:spacing w:before="0" w:beforeAutospacing="0" w:after="0" w:afterAutospacing="0" w:line="360" w:lineRule="auto"/>
        <w:ind w:left="638" w:hanging="284"/>
        <w:jc w:val="both"/>
        <w:textAlignment w:val="baseline"/>
        <w:rPr>
          <w:spacing w:val="2"/>
          <w:sz w:val="28"/>
          <w:szCs w:val="28"/>
        </w:rPr>
      </w:pPr>
      <w:r w:rsidRPr="00953793">
        <w:rPr>
          <w:spacing w:val="2"/>
          <w:sz w:val="28"/>
          <w:szCs w:val="28"/>
        </w:rPr>
        <w:t xml:space="preserve"> </w:t>
      </w:r>
      <w:proofErr w:type="spellStart"/>
      <w:r w:rsidRPr="00953793">
        <w:rPr>
          <w:spacing w:val="2"/>
          <w:sz w:val="28"/>
          <w:szCs w:val="28"/>
        </w:rPr>
        <w:t>Приказчикова</w:t>
      </w:r>
      <w:proofErr w:type="spellEnd"/>
      <w:r w:rsidRPr="00953793">
        <w:rPr>
          <w:spacing w:val="2"/>
          <w:sz w:val="28"/>
          <w:szCs w:val="28"/>
        </w:rPr>
        <w:t xml:space="preserve"> О.В. Нормативно-правовое обеспечение деятельности организаций дополнительного образования в условиях модернизаци</w:t>
      </w:r>
      <w:proofErr w:type="gramStart"/>
      <w:r w:rsidRPr="00953793">
        <w:rPr>
          <w:spacing w:val="2"/>
          <w:sz w:val="28"/>
          <w:szCs w:val="28"/>
        </w:rPr>
        <w:t>и(</w:t>
      </w:r>
      <w:proofErr w:type="gramEnd"/>
      <w:r w:rsidRPr="00953793">
        <w:rPr>
          <w:spacing w:val="2"/>
          <w:sz w:val="28"/>
          <w:szCs w:val="28"/>
        </w:rPr>
        <w:t xml:space="preserve">Текст)/О.В. </w:t>
      </w:r>
      <w:proofErr w:type="spellStart"/>
      <w:r w:rsidRPr="00953793">
        <w:rPr>
          <w:spacing w:val="2"/>
          <w:sz w:val="28"/>
          <w:szCs w:val="28"/>
        </w:rPr>
        <w:t>Приказчикова</w:t>
      </w:r>
      <w:proofErr w:type="spellEnd"/>
      <w:r w:rsidRPr="00953793">
        <w:rPr>
          <w:spacing w:val="2"/>
          <w:sz w:val="28"/>
          <w:szCs w:val="28"/>
        </w:rPr>
        <w:t xml:space="preserve">, </w:t>
      </w:r>
      <w:proofErr w:type="spellStart"/>
      <w:r w:rsidRPr="00953793">
        <w:rPr>
          <w:spacing w:val="2"/>
          <w:sz w:val="28"/>
          <w:szCs w:val="28"/>
        </w:rPr>
        <w:t>Э.Ж.Амантаева</w:t>
      </w:r>
      <w:proofErr w:type="spellEnd"/>
      <w:r w:rsidRPr="00953793">
        <w:rPr>
          <w:spacing w:val="2"/>
          <w:sz w:val="28"/>
          <w:szCs w:val="28"/>
        </w:rPr>
        <w:t xml:space="preserve">//Современное образование в России и за рубежом: теория, методика и практика: материалы </w:t>
      </w:r>
      <w:r w:rsidRPr="00953793">
        <w:rPr>
          <w:spacing w:val="2"/>
          <w:sz w:val="28"/>
          <w:szCs w:val="28"/>
          <w:lang w:val="en-US"/>
        </w:rPr>
        <w:t>IV</w:t>
      </w:r>
      <w:r w:rsidRPr="00953793">
        <w:rPr>
          <w:spacing w:val="2"/>
          <w:sz w:val="28"/>
          <w:szCs w:val="28"/>
        </w:rPr>
        <w:t xml:space="preserve"> </w:t>
      </w:r>
      <w:proofErr w:type="spellStart"/>
      <w:r w:rsidRPr="00953793">
        <w:rPr>
          <w:spacing w:val="2"/>
          <w:sz w:val="28"/>
          <w:szCs w:val="28"/>
        </w:rPr>
        <w:t>Междунар</w:t>
      </w:r>
      <w:proofErr w:type="spellEnd"/>
      <w:r w:rsidRPr="00953793">
        <w:rPr>
          <w:spacing w:val="2"/>
          <w:sz w:val="28"/>
          <w:szCs w:val="28"/>
        </w:rPr>
        <w:t xml:space="preserve">. </w:t>
      </w:r>
      <w:proofErr w:type="spellStart"/>
      <w:r w:rsidRPr="00953793">
        <w:rPr>
          <w:spacing w:val="2"/>
          <w:sz w:val="28"/>
          <w:szCs w:val="28"/>
        </w:rPr>
        <w:t>Науч</w:t>
      </w:r>
      <w:proofErr w:type="gramStart"/>
      <w:r w:rsidRPr="00953793">
        <w:rPr>
          <w:spacing w:val="2"/>
          <w:sz w:val="28"/>
          <w:szCs w:val="28"/>
        </w:rPr>
        <w:t>.-</w:t>
      </w:r>
      <w:proofErr w:type="gramEnd"/>
      <w:r w:rsidRPr="00953793">
        <w:rPr>
          <w:spacing w:val="2"/>
          <w:sz w:val="28"/>
          <w:szCs w:val="28"/>
        </w:rPr>
        <w:t>практ.конф</w:t>
      </w:r>
      <w:proofErr w:type="spellEnd"/>
      <w:r w:rsidRPr="00953793">
        <w:rPr>
          <w:spacing w:val="2"/>
          <w:sz w:val="28"/>
          <w:szCs w:val="28"/>
        </w:rPr>
        <w:t xml:space="preserve">.(Чебоксары, 4 март 2016 г.)/ </w:t>
      </w:r>
      <w:proofErr w:type="spellStart"/>
      <w:r w:rsidRPr="00953793">
        <w:rPr>
          <w:spacing w:val="2"/>
          <w:sz w:val="28"/>
          <w:szCs w:val="28"/>
        </w:rPr>
        <w:t>редкол</w:t>
      </w:r>
      <w:proofErr w:type="spellEnd"/>
      <w:r w:rsidRPr="00953793">
        <w:rPr>
          <w:spacing w:val="2"/>
          <w:sz w:val="28"/>
          <w:szCs w:val="28"/>
        </w:rPr>
        <w:t xml:space="preserve">.: О.Н. </w:t>
      </w:r>
      <w:r w:rsidRPr="00953793">
        <w:rPr>
          <w:spacing w:val="2"/>
          <w:sz w:val="28"/>
          <w:szCs w:val="28"/>
        </w:rPr>
        <w:lastRenderedPageBreak/>
        <w:t>Широков(и др.) – Чебоксары: ЦНС «</w:t>
      </w:r>
      <w:proofErr w:type="spellStart"/>
      <w:r w:rsidRPr="00953793">
        <w:rPr>
          <w:spacing w:val="2"/>
          <w:sz w:val="28"/>
          <w:szCs w:val="28"/>
        </w:rPr>
        <w:t>Интерактив</w:t>
      </w:r>
      <w:proofErr w:type="spellEnd"/>
      <w:r w:rsidRPr="00953793">
        <w:rPr>
          <w:spacing w:val="2"/>
          <w:sz w:val="28"/>
          <w:szCs w:val="28"/>
        </w:rPr>
        <w:t xml:space="preserve"> плюс», 2016.-С. 114-117. -</w:t>
      </w:r>
      <w:r w:rsidRPr="00953793">
        <w:rPr>
          <w:spacing w:val="2"/>
          <w:sz w:val="28"/>
          <w:szCs w:val="28"/>
          <w:lang w:val="en-US"/>
        </w:rPr>
        <w:t>ISBN</w:t>
      </w:r>
      <w:r w:rsidRPr="00953793">
        <w:rPr>
          <w:spacing w:val="2"/>
          <w:sz w:val="28"/>
          <w:szCs w:val="28"/>
        </w:rPr>
        <w:t xml:space="preserve"> 978-5-9907919-9-2.</w:t>
      </w:r>
    </w:p>
    <w:p w:rsidR="00DF2FFA" w:rsidRPr="00953793" w:rsidRDefault="00DF2FFA" w:rsidP="00DF2FFA">
      <w:pPr>
        <w:pStyle w:val="a3"/>
        <w:numPr>
          <w:ilvl w:val="0"/>
          <w:numId w:val="1"/>
        </w:numPr>
        <w:shd w:val="clear" w:color="auto" w:fill="FFFFFF"/>
        <w:spacing w:before="0" w:beforeAutospacing="0" w:after="0" w:afterAutospacing="0" w:line="360" w:lineRule="auto"/>
        <w:ind w:left="638" w:hanging="284"/>
        <w:jc w:val="both"/>
        <w:textAlignment w:val="baseline"/>
        <w:rPr>
          <w:spacing w:val="2"/>
          <w:sz w:val="28"/>
          <w:szCs w:val="28"/>
        </w:rPr>
      </w:pPr>
      <w:r w:rsidRPr="00953793">
        <w:rPr>
          <w:spacing w:val="2"/>
          <w:sz w:val="28"/>
          <w:szCs w:val="28"/>
        </w:rPr>
        <w:t xml:space="preserve"> </w:t>
      </w:r>
      <w:proofErr w:type="spellStart"/>
      <w:r w:rsidRPr="00953793">
        <w:rPr>
          <w:spacing w:val="2"/>
          <w:sz w:val="28"/>
          <w:szCs w:val="28"/>
        </w:rPr>
        <w:t>Приказчикова</w:t>
      </w:r>
      <w:proofErr w:type="spellEnd"/>
      <w:r w:rsidRPr="00953793">
        <w:rPr>
          <w:spacing w:val="2"/>
          <w:sz w:val="28"/>
          <w:szCs w:val="28"/>
        </w:rPr>
        <w:t xml:space="preserve"> О.В. О формировании государственной политики в области образования: задачи и проблемы // Университетский комплекс как региональный центр образования, науки и культуры: Материалы Всероссийской научно-методической конференции</w:t>
      </w:r>
      <w:proofErr w:type="gramStart"/>
      <w:r w:rsidRPr="00953793">
        <w:rPr>
          <w:spacing w:val="2"/>
          <w:sz w:val="28"/>
          <w:szCs w:val="28"/>
        </w:rPr>
        <w:t xml:space="preserve"> ;</w:t>
      </w:r>
      <w:proofErr w:type="gramEnd"/>
      <w:r w:rsidRPr="00953793">
        <w:rPr>
          <w:spacing w:val="2"/>
          <w:sz w:val="28"/>
          <w:szCs w:val="28"/>
        </w:rPr>
        <w:t xml:space="preserve"> </w:t>
      </w:r>
      <w:proofErr w:type="spellStart"/>
      <w:r w:rsidRPr="00953793">
        <w:rPr>
          <w:spacing w:val="2"/>
          <w:sz w:val="28"/>
          <w:szCs w:val="28"/>
        </w:rPr>
        <w:t>Минобрнауки</w:t>
      </w:r>
      <w:proofErr w:type="spellEnd"/>
      <w:r w:rsidRPr="00953793">
        <w:rPr>
          <w:spacing w:val="2"/>
          <w:sz w:val="28"/>
          <w:szCs w:val="28"/>
        </w:rPr>
        <w:t xml:space="preserve"> РФ; ФГБОУ ВПО «Оренбургский государственный университет»/ О.В. </w:t>
      </w:r>
      <w:proofErr w:type="spellStart"/>
      <w:r w:rsidRPr="00953793">
        <w:rPr>
          <w:spacing w:val="2"/>
          <w:sz w:val="28"/>
          <w:szCs w:val="28"/>
        </w:rPr>
        <w:t>Приказчикова</w:t>
      </w:r>
      <w:proofErr w:type="spellEnd"/>
      <w:r w:rsidRPr="00953793">
        <w:rPr>
          <w:spacing w:val="2"/>
          <w:sz w:val="28"/>
          <w:szCs w:val="28"/>
        </w:rPr>
        <w:t>, - Оренбург,2014.-С. 2136-2146.</w:t>
      </w:r>
    </w:p>
    <w:p w:rsidR="00DF2FFA" w:rsidRPr="00953793" w:rsidRDefault="00DF2FFA" w:rsidP="00DF2FFA">
      <w:pPr>
        <w:pStyle w:val="a3"/>
        <w:numPr>
          <w:ilvl w:val="0"/>
          <w:numId w:val="1"/>
        </w:numPr>
        <w:shd w:val="clear" w:color="auto" w:fill="FFFFFF"/>
        <w:spacing w:before="0" w:beforeAutospacing="0" w:after="0" w:afterAutospacing="0" w:line="360" w:lineRule="auto"/>
        <w:ind w:left="638" w:hanging="284"/>
        <w:jc w:val="both"/>
        <w:textAlignment w:val="baseline"/>
        <w:rPr>
          <w:spacing w:val="2"/>
          <w:sz w:val="28"/>
          <w:szCs w:val="28"/>
        </w:rPr>
      </w:pPr>
      <w:r w:rsidRPr="00953793">
        <w:rPr>
          <w:spacing w:val="2"/>
          <w:sz w:val="28"/>
          <w:szCs w:val="28"/>
        </w:rPr>
        <w:t xml:space="preserve"> </w:t>
      </w:r>
      <w:proofErr w:type="spellStart"/>
      <w:r w:rsidRPr="00953793">
        <w:rPr>
          <w:spacing w:val="2"/>
          <w:sz w:val="28"/>
          <w:szCs w:val="28"/>
        </w:rPr>
        <w:t>Приказчикова</w:t>
      </w:r>
      <w:proofErr w:type="spellEnd"/>
      <w:r w:rsidRPr="00953793">
        <w:rPr>
          <w:spacing w:val="2"/>
          <w:sz w:val="28"/>
          <w:szCs w:val="28"/>
        </w:rPr>
        <w:t xml:space="preserve"> О.В. Государственно </w:t>
      </w:r>
      <w:proofErr w:type="gramStart"/>
      <w:r w:rsidRPr="00953793">
        <w:rPr>
          <w:spacing w:val="2"/>
          <w:sz w:val="28"/>
          <w:szCs w:val="28"/>
        </w:rPr>
        <w:t>–п</w:t>
      </w:r>
      <w:proofErr w:type="gramEnd"/>
      <w:r w:rsidRPr="00953793">
        <w:rPr>
          <w:spacing w:val="2"/>
          <w:sz w:val="28"/>
          <w:szCs w:val="28"/>
        </w:rPr>
        <w:t xml:space="preserve">равовые гарантии предоставления общедоступного и бесплатного образования: история и современное состояние//Университетский комплекс как региональный центр образования, науки и культуры: Материалы </w:t>
      </w:r>
      <w:proofErr w:type="spellStart"/>
      <w:r w:rsidRPr="00953793">
        <w:rPr>
          <w:spacing w:val="2"/>
          <w:sz w:val="28"/>
          <w:szCs w:val="28"/>
        </w:rPr>
        <w:t>Всеросийской</w:t>
      </w:r>
      <w:proofErr w:type="spellEnd"/>
      <w:r w:rsidRPr="00953793">
        <w:rPr>
          <w:spacing w:val="2"/>
          <w:sz w:val="28"/>
          <w:szCs w:val="28"/>
        </w:rPr>
        <w:t xml:space="preserve"> научно-методической конференции (с международным участием)/ О.В. </w:t>
      </w:r>
      <w:proofErr w:type="spellStart"/>
      <w:r w:rsidRPr="00953793">
        <w:rPr>
          <w:spacing w:val="2"/>
          <w:sz w:val="28"/>
          <w:szCs w:val="28"/>
        </w:rPr>
        <w:t>Приказчикова</w:t>
      </w:r>
      <w:proofErr w:type="spellEnd"/>
      <w:r w:rsidRPr="00953793">
        <w:rPr>
          <w:spacing w:val="2"/>
          <w:sz w:val="28"/>
          <w:szCs w:val="28"/>
        </w:rPr>
        <w:t>, - Оренбург,2015.-С. 1732-1739.</w:t>
      </w:r>
    </w:p>
    <w:p w:rsidR="00DF2FFA" w:rsidRPr="00953793" w:rsidRDefault="00DF2FFA" w:rsidP="00DF2FFA">
      <w:pPr>
        <w:pStyle w:val="a3"/>
        <w:shd w:val="clear" w:color="auto" w:fill="FFFFFF"/>
        <w:spacing w:before="0" w:beforeAutospacing="0" w:after="0" w:afterAutospacing="0" w:line="360" w:lineRule="auto"/>
        <w:ind w:left="638" w:hanging="284"/>
        <w:jc w:val="both"/>
        <w:textAlignment w:val="baseline"/>
        <w:rPr>
          <w:spacing w:val="2"/>
          <w:sz w:val="28"/>
          <w:szCs w:val="28"/>
        </w:rPr>
      </w:pPr>
      <w:r w:rsidRPr="00953793">
        <w:rPr>
          <w:spacing w:val="2"/>
          <w:sz w:val="28"/>
          <w:szCs w:val="28"/>
        </w:rPr>
        <w:t>20. Концепция развития дополнительного образования дете</w:t>
      </w:r>
      <w:proofErr w:type="gramStart"/>
      <w:r w:rsidRPr="00953793">
        <w:rPr>
          <w:spacing w:val="2"/>
          <w:sz w:val="28"/>
          <w:szCs w:val="28"/>
        </w:rPr>
        <w:t>й(</w:t>
      </w:r>
      <w:proofErr w:type="gramEnd"/>
      <w:r w:rsidRPr="00953793">
        <w:rPr>
          <w:spacing w:val="2"/>
          <w:sz w:val="28"/>
          <w:szCs w:val="28"/>
        </w:rPr>
        <w:t>Электронный ресурс).</w:t>
      </w:r>
    </w:p>
    <w:p w:rsidR="00DF2FFA" w:rsidRPr="00953793" w:rsidRDefault="00DF2FFA" w:rsidP="00DF2FFA">
      <w:pPr>
        <w:pStyle w:val="a3"/>
        <w:shd w:val="clear" w:color="auto" w:fill="FFFFFF"/>
        <w:spacing w:before="0" w:beforeAutospacing="0" w:after="0" w:afterAutospacing="0" w:line="360" w:lineRule="auto"/>
        <w:ind w:left="638" w:hanging="284"/>
        <w:jc w:val="both"/>
        <w:textAlignment w:val="baseline"/>
        <w:rPr>
          <w:spacing w:val="2"/>
          <w:sz w:val="28"/>
          <w:szCs w:val="28"/>
        </w:rPr>
      </w:pPr>
      <w:r w:rsidRPr="00953793">
        <w:rPr>
          <w:spacing w:val="2"/>
          <w:sz w:val="28"/>
          <w:szCs w:val="28"/>
        </w:rPr>
        <w:t xml:space="preserve">21. Письмо </w:t>
      </w:r>
      <w:proofErr w:type="spellStart"/>
      <w:r w:rsidRPr="00953793">
        <w:rPr>
          <w:spacing w:val="2"/>
          <w:sz w:val="28"/>
          <w:szCs w:val="28"/>
        </w:rPr>
        <w:t>Минобрнауки</w:t>
      </w:r>
      <w:proofErr w:type="spellEnd"/>
      <w:r w:rsidRPr="00953793">
        <w:rPr>
          <w:spacing w:val="2"/>
          <w:sz w:val="28"/>
          <w:szCs w:val="28"/>
        </w:rPr>
        <w:t xml:space="preserve"> РФ от 11-12-2006 06-1844 «О примерных требованиях к программам допо</w:t>
      </w:r>
      <w:r w:rsidR="00A85B28">
        <w:rPr>
          <w:spacing w:val="2"/>
          <w:sz w:val="28"/>
          <w:szCs w:val="28"/>
        </w:rPr>
        <w:t xml:space="preserve">лнительного образования детей» </w:t>
      </w:r>
    </w:p>
    <w:p w:rsidR="00A85B28" w:rsidRDefault="00DF2FFA" w:rsidP="00DF2FFA">
      <w:pPr>
        <w:pStyle w:val="a3"/>
        <w:shd w:val="clear" w:color="auto" w:fill="FFFFFF"/>
        <w:spacing w:before="0" w:beforeAutospacing="0" w:after="0" w:afterAutospacing="0" w:line="360" w:lineRule="auto"/>
        <w:ind w:left="638" w:hanging="284"/>
        <w:jc w:val="both"/>
        <w:textAlignment w:val="baseline"/>
        <w:rPr>
          <w:spacing w:val="2"/>
          <w:sz w:val="28"/>
          <w:szCs w:val="28"/>
        </w:rPr>
      </w:pPr>
      <w:r w:rsidRPr="00953793">
        <w:rPr>
          <w:spacing w:val="2"/>
          <w:sz w:val="28"/>
          <w:szCs w:val="28"/>
        </w:rPr>
        <w:t>22. Программа дополнительного образования дете</w:t>
      </w:r>
      <w:proofErr w:type="gramStart"/>
      <w:r w:rsidRPr="00953793">
        <w:rPr>
          <w:spacing w:val="2"/>
          <w:sz w:val="28"/>
          <w:szCs w:val="28"/>
        </w:rPr>
        <w:t>й-</w:t>
      </w:r>
      <w:proofErr w:type="gramEnd"/>
      <w:r w:rsidRPr="00953793">
        <w:rPr>
          <w:spacing w:val="2"/>
          <w:sz w:val="28"/>
          <w:szCs w:val="28"/>
        </w:rPr>
        <w:t xml:space="preserve"> основной документ педагога Информационно-методический сборник. </w:t>
      </w:r>
      <w:proofErr w:type="spellStart"/>
      <w:r w:rsidRPr="00953793">
        <w:rPr>
          <w:spacing w:val="2"/>
          <w:sz w:val="28"/>
          <w:szCs w:val="28"/>
        </w:rPr>
        <w:t>Вып</w:t>
      </w:r>
      <w:proofErr w:type="spellEnd"/>
      <w:r w:rsidRPr="00953793">
        <w:rPr>
          <w:spacing w:val="2"/>
          <w:sz w:val="28"/>
          <w:szCs w:val="28"/>
        </w:rPr>
        <w:t>. № 5 (Электронный ресурс).</w:t>
      </w:r>
    </w:p>
    <w:p w:rsidR="00DF2FFA" w:rsidRPr="00953793" w:rsidRDefault="00DF2FFA" w:rsidP="00DF2FFA">
      <w:pPr>
        <w:pStyle w:val="a3"/>
        <w:shd w:val="clear" w:color="auto" w:fill="FFFFFF"/>
        <w:spacing w:before="0" w:beforeAutospacing="0" w:after="0" w:afterAutospacing="0" w:line="360" w:lineRule="auto"/>
        <w:ind w:left="638" w:hanging="284"/>
        <w:jc w:val="both"/>
        <w:textAlignment w:val="baseline"/>
        <w:rPr>
          <w:spacing w:val="2"/>
          <w:sz w:val="28"/>
          <w:szCs w:val="28"/>
          <w:lang w:val="en-US"/>
        </w:rPr>
      </w:pPr>
      <w:r w:rsidRPr="00953793">
        <w:rPr>
          <w:spacing w:val="2"/>
          <w:sz w:val="28"/>
          <w:szCs w:val="28"/>
        </w:rPr>
        <w:t xml:space="preserve">23. Конвенция о правах ребенка (принята </w:t>
      </w:r>
      <w:proofErr w:type="spellStart"/>
      <w:r w:rsidRPr="00953793">
        <w:rPr>
          <w:spacing w:val="2"/>
          <w:sz w:val="28"/>
          <w:szCs w:val="28"/>
        </w:rPr>
        <w:t>резалюцией</w:t>
      </w:r>
      <w:proofErr w:type="spellEnd"/>
      <w:r w:rsidRPr="00953793">
        <w:rPr>
          <w:spacing w:val="2"/>
          <w:sz w:val="28"/>
          <w:szCs w:val="28"/>
        </w:rPr>
        <w:t xml:space="preserve"> 44/25 Генеральной Ассамблеи от 20 ноября 1989 г.)- </w:t>
      </w:r>
      <w:r w:rsidRPr="00953793">
        <w:rPr>
          <w:spacing w:val="2"/>
          <w:sz w:val="28"/>
          <w:szCs w:val="28"/>
          <w:lang w:val="en-US"/>
        </w:rPr>
        <w:t>URL</w:t>
      </w:r>
      <w:proofErr w:type="gramStart"/>
      <w:r w:rsidRPr="00953793">
        <w:rPr>
          <w:spacing w:val="2"/>
          <w:sz w:val="28"/>
          <w:szCs w:val="28"/>
          <w:lang w:val="en-US"/>
        </w:rPr>
        <w:t xml:space="preserve"> :</w:t>
      </w:r>
      <w:proofErr w:type="gramEnd"/>
      <w:r w:rsidRPr="00953793">
        <w:rPr>
          <w:spacing w:val="2"/>
          <w:sz w:val="28"/>
          <w:szCs w:val="28"/>
          <w:lang w:val="en-US"/>
        </w:rPr>
        <w:t xml:space="preserve"> http://www.un .org/.</w:t>
      </w:r>
      <w:proofErr w:type="spellStart"/>
      <w:r w:rsidRPr="00953793">
        <w:rPr>
          <w:spacing w:val="2"/>
          <w:sz w:val="28"/>
          <w:szCs w:val="28"/>
          <w:lang w:val="en-US"/>
        </w:rPr>
        <w:t>ru</w:t>
      </w:r>
      <w:proofErr w:type="spellEnd"/>
      <w:r w:rsidRPr="00953793">
        <w:rPr>
          <w:spacing w:val="2"/>
          <w:sz w:val="28"/>
          <w:szCs w:val="28"/>
          <w:lang w:val="en-US"/>
        </w:rPr>
        <w:t>/documents/</w:t>
      </w:r>
      <w:proofErr w:type="spellStart"/>
      <w:r w:rsidRPr="00953793">
        <w:rPr>
          <w:spacing w:val="2"/>
          <w:sz w:val="28"/>
          <w:szCs w:val="28"/>
          <w:lang w:val="en-US"/>
        </w:rPr>
        <w:t>decl</w:t>
      </w:r>
      <w:proofErr w:type="spellEnd"/>
      <w:r w:rsidRPr="00953793">
        <w:rPr>
          <w:spacing w:val="2"/>
          <w:sz w:val="28"/>
          <w:szCs w:val="28"/>
          <w:lang w:val="en-US"/>
        </w:rPr>
        <w:t xml:space="preserve"> </w:t>
      </w:r>
      <w:proofErr w:type="spellStart"/>
      <w:r w:rsidRPr="00953793">
        <w:rPr>
          <w:spacing w:val="2"/>
          <w:sz w:val="28"/>
          <w:szCs w:val="28"/>
          <w:lang w:val="en-US"/>
        </w:rPr>
        <w:t>conv</w:t>
      </w:r>
      <w:proofErr w:type="spellEnd"/>
      <w:r w:rsidRPr="00953793">
        <w:rPr>
          <w:spacing w:val="2"/>
          <w:sz w:val="28"/>
          <w:szCs w:val="28"/>
          <w:lang w:val="en-US"/>
        </w:rPr>
        <w:t xml:space="preserve">/conventions/childcon.shtml( </w:t>
      </w:r>
      <w:r w:rsidRPr="00953793">
        <w:rPr>
          <w:spacing w:val="2"/>
          <w:sz w:val="28"/>
          <w:szCs w:val="28"/>
        </w:rPr>
        <w:t>дата</w:t>
      </w:r>
      <w:r w:rsidRPr="00953793">
        <w:rPr>
          <w:spacing w:val="2"/>
          <w:sz w:val="28"/>
          <w:szCs w:val="28"/>
          <w:lang w:val="en-US"/>
        </w:rPr>
        <w:t xml:space="preserve"> </w:t>
      </w:r>
      <w:r w:rsidRPr="00953793">
        <w:rPr>
          <w:spacing w:val="2"/>
          <w:sz w:val="28"/>
          <w:szCs w:val="28"/>
        </w:rPr>
        <w:t>обращения</w:t>
      </w:r>
      <w:r w:rsidRPr="00953793">
        <w:rPr>
          <w:spacing w:val="2"/>
          <w:sz w:val="28"/>
          <w:szCs w:val="28"/>
          <w:lang w:val="en-US"/>
        </w:rPr>
        <w:t>: 15.03.2013).</w:t>
      </w:r>
    </w:p>
    <w:p w:rsidR="00DF2FFA" w:rsidRPr="00953793" w:rsidRDefault="00DF2FFA" w:rsidP="00DF2FFA">
      <w:pPr>
        <w:pStyle w:val="a3"/>
        <w:shd w:val="clear" w:color="auto" w:fill="FFFFFF"/>
        <w:spacing w:before="0" w:beforeAutospacing="0" w:after="0" w:afterAutospacing="0" w:line="360" w:lineRule="auto"/>
        <w:ind w:left="638" w:hanging="284"/>
        <w:jc w:val="both"/>
        <w:textAlignment w:val="baseline"/>
        <w:rPr>
          <w:spacing w:val="2"/>
          <w:sz w:val="28"/>
          <w:szCs w:val="28"/>
          <w:lang w:val="en-US"/>
        </w:rPr>
      </w:pPr>
      <w:r w:rsidRPr="00953793">
        <w:rPr>
          <w:spacing w:val="2"/>
          <w:sz w:val="28"/>
          <w:szCs w:val="28"/>
          <w:lang w:val="en-US"/>
        </w:rPr>
        <w:t>24.</w:t>
      </w:r>
      <w:r w:rsidRPr="00953793">
        <w:rPr>
          <w:spacing w:val="2"/>
          <w:sz w:val="28"/>
          <w:szCs w:val="28"/>
        </w:rPr>
        <w:t>Типовой</w:t>
      </w:r>
      <w:r w:rsidRPr="00953793">
        <w:rPr>
          <w:spacing w:val="2"/>
          <w:sz w:val="28"/>
          <w:szCs w:val="28"/>
          <w:lang w:val="en-US"/>
        </w:rPr>
        <w:t xml:space="preserve"> </w:t>
      </w:r>
      <w:r w:rsidRPr="00953793">
        <w:rPr>
          <w:spacing w:val="2"/>
          <w:sz w:val="28"/>
          <w:szCs w:val="28"/>
        </w:rPr>
        <w:t>Устав</w:t>
      </w:r>
      <w:r w:rsidRPr="00953793">
        <w:rPr>
          <w:spacing w:val="2"/>
          <w:sz w:val="28"/>
          <w:szCs w:val="28"/>
          <w:lang w:val="en-US"/>
        </w:rPr>
        <w:t xml:space="preserve"> </w:t>
      </w:r>
      <w:r w:rsidRPr="00953793">
        <w:rPr>
          <w:spacing w:val="2"/>
          <w:sz w:val="28"/>
          <w:szCs w:val="28"/>
        </w:rPr>
        <w:t>учреждения</w:t>
      </w:r>
      <w:r w:rsidRPr="00953793">
        <w:rPr>
          <w:spacing w:val="2"/>
          <w:sz w:val="28"/>
          <w:szCs w:val="28"/>
          <w:lang w:val="en-US"/>
        </w:rPr>
        <w:t xml:space="preserve"> </w:t>
      </w:r>
      <w:r w:rsidRPr="00953793">
        <w:rPr>
          <w:spacing w:val="2"/>
          <w:sz w:val="28"/>
          <w:szCs w:val="28"/>
        </w:rPr>
        <w:t>дополнительного</w:t>
      </w:r>
      <w:r w:rsidRPr="00953793">
        <w:rPr>
          <w:spacing w:val="2"/>
          <w:sz w:val="28"/>
          <w:szCs w:val="28"/>
          <w:lang w:val="en-US"/>
        </w:rPr>
        <w:t xml:space="preserve"> </w:t>
      </w:r>
      <w:r w:rsidRPr="00953793">
        <w:rPr>
          <w:spacing w:val="2"/>
          <w:sz w:val="28"/>
          <w:szCs w:val="28"/>
        </w:rPr>
        <w:t>образования</w:t>
      </w:r>
      <w:r w:rsidRPr="00953793">
        <w:rPr>
          <w:spacing w:val="2"/>
          <w:sz w:val="28"/>
          <w:szCs w:val="28"/>
          <w:lang w:val="en-US"/>
        </w:rPr>
        <w:t xml:space="preserve"> </w:t>
      </w:r>
    </w:p>
    <w:p w:rsidR="00DF2FFA" w:rsidRPr="00953793" w:rsidRDefault="00DF2FFA" w:rsidP="00DF2FFA">
      <w:pPr>
        <w:pStyle w:val="a3"/>
        <w:shd w:val="clear" w:color="auto" w:fill="FFFFFF"/>
        <w:spacing w:before="0" w:beforeAutospacing="0" w:after="0" w:afterAutospacing="0" w:line="360" w:lineRule="auto"/>
        <w:ind w:left="638" w:hanging="284"/>
        <w:jc w:val="both"/>
        <w:textAlignment w:val="baseline"/>
        <w:rPr>
          <w:spacing w:val="2"/>
          <w:sz w:val="28"/>
          <w:szCs w:val="28"/>
        </w:rPr>
      </w:pPr>
      <w:r w:rsidRPr="00953793">
        <w:rPr>
          <w:spacing w:val="2"/>
          <w:sz w:val="28"/>
          <w:szCs w:val="28"/>
        </w:rPr>
        <w:t xml:space="preserve">25. Типовое положение об образовательном учреждении дополнительного образования детей  (утверждено Приказом  </w:t>
      </w:r>
      <w:proofErr w:type="spellStart"/>
      <w:r w:rsidRPr="00953793">
        <w:rPr>
          <w:spacing w:val="2"/>
          <w:sz w:val="28"/>
          <w:szCs w:val="28"/>
        </w:rPr>
        <w:t>Минобрнауки</w:t>
      </w:r>
      <w:proofErr w:type="spellEnd"/>
      <w:r w:rsidRPr="00953793">
        <w:rPr>
          <w:spacing w:val="2"/>
          <w:sz w:val="28"/>
          <w:szCs w:val="28"/>
        </w:rPr>
        <w:t xml:space="preserve"> РФ от 26 июня 2012г. № 504).//Российская газета. 2012. № 5859.</w:t>
      </w:r>
    </w:p>
    <w:p w:rsidR="00DF2FFA" w:rsidRPr="00953793" w:rsidRDefault="00DF2FFA" w:rsidP="00DF2FFA">
      <w:pPr>
        <w:pStyle w:val="a3"/>
        <w:shd w:val="clear" w:color="auto" w:fill="FFFFFF"/>
        <w:spacing w:before="0" w:beforeAutospacing="0" w:after="0" w:afterAutospacing="0" w:line="360" w:lineRule="auto"/>
        <w:ind w:left="638" w:hanging="284"/>
        <w:jc w:val="both"/>
        <w:textAlignment w:val="baseline"/>
        <w:rPr>
          <w:spacing w:val="2"/>
          <w:sz w:val="28"/>
          <w:szCs w:val="28"/>
        </w:rPr>
      </w:pPr>
      <w:r w:rsidRPr="00953793">
        <w:rPr>
          <w:spacing w:val="2"/>
          <w:sz w:val="28"/>
          <w:szCs w:val="28"/>
        </w:rPr>
        <w:lastRenderedPageBreak/>
        <w:t>26. Национальная  доктрина образования в Российской Федераци</w:t>
      </w:r>
      <w:proofErr w:type="gramStart"/>
      <w:r w:rsidRPr="00953793">
        <w:rPr>
          <w:spacing w:val="2"/>
          <w:sz w:val="28"/>
          <w:szCs w:val="28"/>
        </w:rPr>
        <w:t>и(</w:t>
      </w:r>
      <w:proofErr w:type="gramEnd"/>
      <w:r w:rsidRPr="00953793">
        <w:rPr>
          <w:spacing w:val="2"/>
          <w:sz w:val="28"/>
          <w:szCs w:val="28"/>
        </w:rPr>
        <w:t>утверждена постановлением Правительства РФ от 4октября 2000 г. № 751)//  Российская газета. № 196,11.10.2000.</w:t>
      </w:r>
    </w:p>
    <w:p w:rsidR="00DF2FFA" w:rsidRPr="00953793" w:rsidRDefault="00DF2FFA" w:rsidP="00DF2FFA">
      <w:pPr>
        <w:pStyle w:val="a3"/>
        <w:shd w:val="clear" w:color="auto" w:fill="FFFFFF"/>
        <w:spacing w:before="0" w:beforeAutospacing="0" w:after="0" w:afterAutospacing="0" w:line="360" w:lineRule="auto"/>
        <w:ind w:left="638" w:hanging="284"/>
        <w:jc w:val="both"/>
        <w:textAlignment w:val="baseline"/>
        <w:rPr>
          <w:spacing w:val="2"/>
          <w:sz w:val="28"/>
          <w:szCs w:val="28"/>
        </w:rPr>
      </w:pPr>
      <w:r w:rsidRPr="00953793">
        <w:rPr>
          <w:spacing w:val="2"/>
          <w:sz w:val="28"/>
          <w:szCs w:val="28"/>
        </w:rPr>
        <w:t>27.  Национальная  стратегия действий в интересах детей на 2012-2017гг. (утверждена постановлением Правительства РФ от 1июня 2012 г. № 761)//  СЗ РФ.2012. № 23,Ст..2994.</w:t>
      </w:r>
    </w:p>
    <w:p w:rsidR="00DF2FFA" w:rsidRPr="00953793" w:rsidRDefault="00DF2FFA" w:rsidP="00DF2FFA">
      <w:pPr>
        <w:pStyle w:val="a3"/>
        <w:shd w:val="clear" w:color="auto" w:fill="FFFFFF"/>
        <w:spacing w:before="0" w:beforeAutospacing="0" w:after="0" w:afterAutospacing="0" w:line="360" w:lineRule="auto"/>
        <w:ind w:left="638" w:hanging="284"/>
        <w:jc w:val="both"/>
        <w:textAlignment w:val="baseline"/>
        <w:rPr>
          <w:color w:val="181818"/>
          <w:sz w:val="28"/>
          <w:szCs w:val="28"/>
          <w:shd w:val="clear" w:color="auto" w:fill="FFFFFF"/>
        </w:rPr>
      </w:pPr>
      <w:r w:rsidRPr="00953793">
        <w:rPr>
          <w:spacing w:val="2"/>
          <w:sz w:val="28"/>
          <w:szCs w:val="28"/>
        </w:rPr>
        <w:t xml:space="preserve">28. </w:t>
      </w:r>
      <w:proofErr w:type="spellStart"/>
      <w:r w:rsidRPr="00953793">
        <w:rPr>
          <w:color w:val="181818"/>
          <w:sz w:val="28"/>
          <w:szCs w:val="28"/>
          <w:shd w:val="clear" w:color="auto" w:fill="FFFFFF"/>
        </w:rPr>
        <w:t>Щербинин</w:t>
      </w:r>
      <w:proofErr w:type="spellEnd"/>
      <w:r w:rsidRPr="00953793">
        <w:rPr>
          <w:color w:val="181818"/>
          <w:sz w:val="28"/>
          <w:szCs w:val="28"/>
          <w:shd w:val="clear" w:color="auto" w:fill="FFFFFF"/>
        </w:rPr>
        <w:t xml:space="preserve"> С.В., Малинина Т.В. Электронное обучение, дистанционные образовательные технологии в дополнительном профессиональном образовании // Дополнительное профессиональное образование в стране и мире, 2014, №4, с.33-38.</w:t>
      </w:r>
    </w:p>
    <w:p w:rsidR="00DF2FFA" w:rsidRPr="00953793" w:rsidRDefault="00DF2FFA" w:rsidP="00DF2FFA">
      <w:pPr>
        <w:pStyle w:val="a3"/>
        <w:shd w:val="clear" w:color="auto" w:fill="FFFFFF"/>
        <w:spacing w:before="0" w:beforeAutospacing="0" w:after="0" w:afterAutospacing="0" w:line="360" w:lineRule="auto"/>
        <w:rPr>
          <w:color w:val="181818"/>
          <w:sz w:val="28"/>
          <w:szCs w:val="28"/>
        </w:rPr>
      </w:pPr>
      <w:r w:rsidRPr="00953793">
        <w:rPr>
          <w:spacing w:val="2"/>
          <w:sz w:val="28"/>
          <w:szCs w:val="28"/>
        </w:rPr>
        <w:t xml:space="preserve">    29. </w:t>
      </w:r>
      <w:proofErr w:type="spellStart"/>
      <w:r w:rsidRPr="00953793">
        <w:rPr>
          <w:color w:val="181818"/>
          <w:sz w:val="28"/>
          <w:szCs w:val="28"/>
        </w:rPr>
        <w:t>Полат</w:t>
      </w:r>
      <w:proofErr w:type="spellEnd"/>
      <w:r w:rsidRPr="00953793">
        <w:rPr>
          <w:color w:val="181818"/>
          <w:sz w:val="28"/>
          <w:szCs w:val="28"/>
        </w:rPr>
        <w:t xml:space="preserve"> Е.С. Теория и практика дистанционного обучения: Учеб</w:t>
      </w:r>
      <w:proofErr w:type="gramStart"/>
      <w:r w:rsidRPr="00953793">
        <w:rPr>
          <w:color w:val="181818"/>
          <w:sz w:val="28"/>
          <w:szCs w:val="28"/>
        </w:rPr>
        <w:t>.</w:t>
      </w:r>
      <w:proofErr w:type="gramEnd"/>
      <w:r w:rsidRPr="00953793">
        <w:rPr>
          <w:color w:val="181818"/>
          <w:sz w:val="28"/>
          <w:szCs w:val="28"/>
        </w:rPr>
        <w:t xml:space="preserve"> </w:t>
      </w:r>
      <w:proofErr w:type="gramStart"/>
      <w:r w:rsidRPr="00953793">
        <w:rPr>
          <w:color w:val="181818"/>
          <w:sz w:val="28"/>
          <w:szCs w:val="28"/>
        </w:rPr>
        <w:t>п</w:t>
      </w:r>
      <w:proofErr w:type="gramEnd"/>
      <w:r w:rsidRPr="00953793">
        <w:rPr>
          <w:color w:val="181818"/>
          <w:sz w:val="28"/>
          <w:szCs w:val="28"/>
        </w:rPr>
        <w:t xml:space="preserve">особие для студ. </w:t>
      </w:r>
      <w:proofErr w:type="spellStart"/>
      <w:r w:rsidRPr="00953793">
        <w:rPr>
          <w:color w:val="181818"/>
          <w:sz w:val="28"/>
          <w:szCs w:val="28"/>
        </w:rPr>
        <w:t>высш</w:t>
      </w:r>
      <w:proofErr w:type="spellEnd"/>
      <w:r w:rsidRPr="00953793">
        <w:rPr>
          <w:color w:val="181818"/>
          <w:sz w:val="28"/>
          <w:szCs w:val="28"/>
        </w:rPr>
        <w:t xml:space="preserve">. </w:t>
      </w:r>
      <w:proofErr w:type="spellStart"/>
      <w:r w:rsidRPr="00953793">
        <w:rPr>
          <w:color w:val="181818"/>
          <w:sz w:val="28"/>
          <w:szCs w:val="28"/>
        </w:rPr>
        <w:t>пед</w:t>
      </w:r>
      <w:proofErr w:type="spellEnd"/>
      <w:r w:rsidRPr="00953793">
        <w:rPr>
          <w:color w:val="181818"/>
          <w:sz w:val="28"/>
          <w:szCs w:val="28"/>
        </w:rPr>
        <w:t xml:space="preserve">. учеб. заведений / </w:t>
      </w:r>
      <w:proofErr w:type="spellStart"/>
      <w:r w:rsidRPr="00953793">
        <w:rPr>
          <w:color w:val="181818"/>
          <w:sz w:val="28"/>
          <w:szCs w:val="28"/>
        </w:rPr>
        <w:t>Е.С.Полат</w:t>
      </w:r>
      <w:proofErr w:type="spellEnd"/>
      <w:r w:rsidRPr="00953793">
        <w:rPr>
          <w:color w:val="181818"/>
          <w:sz w:val="28"/>
          <w:szCs w:val="28"/>
        </w:rPr>
        <w:t xml:space="preserve">, М.Ю. </w:t>
      </w:r>
      <w:proofErr w:type="spellStart"/>
      <w:r w:rsidRPr="00953793">
        <w:rPr>
          <w:color w:val="181818"/>
          <w:sz w:val="28"/>
          <w:szCs w:val="28"/>
        </w:rPr>
        <w:t>Бухаркина</w:t>
      </w:r>
      <w:proofErr w:type="spellEnd"/>
      <w:r w:rsidRPr="00953793">
        <w:rPr>
          <w:color w:val="181818"/>
          <w:sz w:val="28"/>
          <w:szCs w:val="28"/>
        </w:rPr>
        <w:t xml:space="preserve">, М.В.Моисеева /Под ред. </w:t>
      </w:r>
      <w:proofErr w:type="spellStart"/>
      <w:r w:rsidRPr="00953793">
        <w:rPr>
          <w:color w:val="181818"/>
          <w:sz w:val="28"/>
          <w:szCs w:val="28"/>
        </w:rPr>
        <w:t>Е.С.Полат</w:t>
      </w:r>
      <w:proofErr w:type="spellEnd"/>
      <w:r w:rsidRPr="00953793">
        <w:rPr>
          <w:color w:val="181818"/>
          <w:sz w:val="28"/>
          <w:szCs w:val="28"/>
        </w:rPr>
        <w:t xml:space="preserve">. М.: Издательский центр «Академия», 2004. – 416 </w:t>
      </w:r>
      <w:proofErr w:type="gramStart"/>
      <w:r w:rsidRPr="00953793">
        <w:rPr>
          <w:color w:val="181818"/>
          <w:sz w:val="28"/>
          <w:szCs w:val="28"/>
        </w:rPr>
        <w:t>с</w:t>
      </w:r>
      <w:proofErr w:type="gramEnd"/>
    </w:p>
    <w:p w:rsidR="00DF2FFA" w:rsidRPr="00953793" w:rsidRDefault="00DF2FFA" w:rsidP="00DF2FFA">
      <w:pPr>
        <w:pStyle w:val="a3"/>
        <w:shd w:val="clear" w:color="auto" w:fill="FFFFFF"/>
        <w:spacing w:before="0" w:beforeAutospacing="0" w:after="0" w:afterAutospacing="0" w:line="360" w:lineRule="auto"/>
        <w:rPr>
          <w:color w:val="181818"/>
          <w:sz w:val="28"/>
          <w:szCs w:val="28"/>
        </w:rPr>
      </w:pPr>
      <w:r w:rsidRPr="00953793">
        <w:rPr>
          <w:rFonts w:eastAsia="Calibri"/>
          <w:sz w:val="28"/>
          <w:szCs w:val="28"/>
        </w:rPr>
        <w:t xml:space="preserve">30. </w:t>
      </w:r>
      <w:proofErr w:type="spellStart"/>
      <w:r w:rsidRPr="00953793">
        <w:rPr>
          <w:color w:val="181818"/>
          <w:sz w:val="28"/>
          <w:szCs w:val="28"/>
        </w:rPr>
        <w:t>Бутко</w:t>
      </w:r>
      <w:proofErr w:type="spellEnd"/>
      <w:r w:rsidRPr="00953793">
        <w:rPr>
          <w:color w:val="181818"/>
          <w:sz w:val="28"/>
          <w:szCs w:val="28"/>
        </w:rPr>
        <w:t xml:space="preserve"> Е.Я., Мосичева И.А., </w:t>
      </w:r>
      <w:proofErr w:type="spellStart"/>
      <w:r w:rsidRPr="00953793">
        <w:rPr>
          <w:color w:val="181818"/>
          <w:sz w:val="28"/>
          <w:szCs w:val="28"/>
        </w:rPr>
        <w:t>Шестак</w:t>
      </w:r>
      <w:proofErr w:type="spellEnd"/>
      <w:r w:rsidRPr="00953793">
        <w:rPr>
          <w:color w:val="181818"/>
          <w:sz w:val="28"/>
          <w:szCs w:val="28"/>
        </w:rPr>
        <w:t xml:space="preserve"> В.П. Дополнительное образование России XXI века. Высшее образование в России. – 2005. – № 5. – С. 1–9.</w:t>
      </w:r>
    </w:p>
    <w:p w:rsidR="008915B1" w:rsidRPr="00E358C9" w:rsidRDefault="008915B1" w:rsidP="00E358C9">
      <w:pPr>
        <w:pStyle w:val="a3"/>
        <w:shd w:val="clear" w:color="auto" w:fill="FFFFFF"/>
        <w:spacing w:before="0" w:beforeAutospacing="0" w:after="0" w:afterAutospacing="0"/>
        <w:ind w:firstLine="708"/>
        <w:jc w:val="both"/>
        <w:rPr>
          <w:rFonts w:ascii="Helvetica" w:hAnsi="Helvetica"/>
          <w:color w:val="333333"/>
          <w:sz w:val="28"/>
          <w:szCs w:val="28"/>
        </w:rPr>
      </w:pPr>
    </w:p>
    <w:p w:rsidR="00E358C9" w:rsidRDefault="00E358C9" w:rsidP="00E358C9">
      <w:pPr>
        <w:spacing w:after="0"/>
      </w:pPr>
    </w:p>
    <w:sectPr w:rsidR="00E358C9" w:rsidSect="00E358C9">
      <w:pgSz w:w="11906" w:h="16838"/>
      <w:pgMar w:top="1134" w:right="850" w:bottom="113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D80391"/>
    <w:multiLevelType w:val="hybridMultilevel"/>
    <w:tmpl w:val="3D4A9CCC"/>
    <w:lvl w:ilvl="0" w:tplc="D2B4D8CC">
      <w:start w:val="1"/>
      <w:numFmt w:val="decimal"/>
      <w:lvlText w:val="%1."/>
      <w:lvlJc w:val="left"/>
      <w:pPr>
        <w:ind w:left="1353" w:hanging="360"/>
      </w:pPr>
      <w:rPr>
        <w:rFonts w:hint="default"/>
        <w:b/>
        <w:sz w:val="28"/>
        <w:szCs w:val="28"/>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useFELayout/>
  </w:compat>
  <w:rsids>
    <w:rsidRoot w:val="00E358C9"/>
    <w:rsid w:val="008915B1"/>
    <w:rsid w:val="009C129D"/>
    <w:rsid w:val="00A85B28"/>
    <w:rsid w:val="00DF2FFA"/>
    <w:rsid w:val="00E358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129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358C9"/>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rsid w:val="00DF2FFA"/>
    <w:rPr>
      <w:color w:val="0000FF"/>
      <w:u w:val="single"/>
    </w:rPr>
  </w:style>
</w:styles>
</file>

<file path=word/webSettings.xml><?xml version="1.0" encoding="utf-8"?>
<w:webSettings xmlns:r="http://schemas.openxmlformats.org/officeDocument/2006/relationships" xmlns:w="http://schemas.openxmlformats.org/wordprocessingml/2006/main">
  <w:divs>
    <w:div w:id="2032953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6</Pages>
  <Words>1971</Words>
  <Characters>11239</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2022-11-15T10:36:00Z</dcterms:created>
  <dcterms:modified xsi:type="dcterms:W3CDTF">2022-11-15T12:20:00Z</dcterms:modified>
</cp:coreProperties>
</file>