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BD3" w:rsidRPr="00826B5E" w:rsidRDefault="00785639" w:rsidP="00785639">
      <w:pPr>
        <w:pStyle w:val="a3"/>
        <w:shd w:val="clear" w:color="auto" w:fill="FFFFFF"/>
        <w:spacing w:before="24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111F" w:rsidRPr="00826B5E">
        <w:rPr>
          <w:sz w:val="28"/>
          <w:szCs w:val="28"/>
        </w:rPr>
        <w:t xml:space="preserve">Организация и управление введением новых стандартов </w:t>
      </w:r>
    </w:p>
    <w:p w:rsidR="000E111F" w:rsidRPr="00826B5E" w:rsidRDefault="000E111F" w:rsidP="002C1BD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26B5E">
        <w:rPr>
          <w:sz w:val="28"/>
          <w:szCs w:val="28"/>
        </w:rPr>
        <w:t>в систе</w:t>
      </w:r>
      <w:r w:rsidR="002C1BD3" w:rsidRPr="00826B5E">
        <w:rPr>
          <w:sz w:val="28"/>
          <w:szCs w:val="28"/>
        </w:rPr>
        <w:t>ме общего основного образования</w:t>
      </w:r>
    </w:p>
    <w:p w:rsidR="002C1BD3" w:rsidRPr="00826B5E" w:rsidRDefault="002C1BD3" w:rsidP="002C1BD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109E3" w:rsidRPr="00826B5E" w:rsidRDefault="004109E3" w:rsidP="00785639">
      <w:pPr>
        <w:pStyle w:val="1"/>
        <w:overflowPunct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6B5E">
        <w:rPr>
          <w:rFonts w:ascii="Times New Roman" w:hAnsi="Times New Roman"/>
          <w:sz w:val="28"/>
          <w:szCs w:val="28"/>
        </w:rPr>
        <w:t xml:space="preserve">Управление введением ФГОС на ступени основного общего образования определяют исходные нормативно-правовые, материально-технические, финансово-экономические, научно-методические, информационные, кадровые условия организации образовательного процесса в школе, осуществляется подготовка необходимых условий для организации образовательного процесса в соответствие с требованиями ФГОС, разрабатывается основная образовательная программа школы, учителей готовят к работе в соответствии с требованиями ФГОС ООО, в том числе через организацию </w:t>
      </w:r>
      <w:proofErr w:type="spellStart"/>
      <w:r w:rsidRPr="00826B5E">
        <w:rPr>
          <w:rFonts w:ascii="Times New Roman" w:hAnsi="Times New Roman"/>
          <w:sz w:val="28"/>
          <w:szCs w:val="28"/>
        </w:rPr>
        <w:t>внутришкольного</w:t>
      </w:r>
      <w:proofErr w:type="spellEnd"/>
      <w:r w:rsidRPr="00826B5E">
        <w:rPr>
          <w:rFonts w:ascii="Times New Roman" w:hAnsi="Times New Roman"/>
          <w:sz w:val="28"/>
          <w:szCs w:val="28"/>
        </w:rPr>
        <w:t xml:space="preserve"> обучения. </w:t>
      </w:r>
      <w:proofErr w:type="gramEnd"/>
    </w:p>
    <w:p w:rsidR="00695CFD" w:rsidRPr="00826B5E" w:rsidRDefault="002C1BD3" w:rsidP="004109E3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 деятельности образовательного учреждения</w:t>
      </w:r>
      <w:r w:rsidR="00695CFD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введения ФГОС  предполагает 5 этапов.</w:t>
      </w:r>
    </w:p>
    <w:p w:rsidR="00695CFD" w:rsidRPr="00826B5E" w:rsidRDefault="00695CFD" w:rsidP="00695CFD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рабочей группы (воспитательный блок, организационн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о-методический блок, психолого-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педагогический, предметный блок)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5CFD" w:rsidRPr="00826B5E" w:rsidRDefault="00695CFD" w:rsidP="00695CFD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изменений в существующей образовательной системе основной ступени школы, необходимых для приведения её в соответствие с требованиями ФГОС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5CFD" w:rsidRPr="00826B5E" w:rsidRDefault="00695CFD" w:rsidP="00695CFD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проекта модернизированной образовательной системы основной ступени школы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5CFD" w:rsidRPr="00826B5E" w:rsidRDefault="00695CFD" w:rsidP="00695CFD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Разработка плана </w:t>
      </w:r>
      <w:proofErr w:type="gramStart"/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рафика модернизации образовательной системы основной ступени школы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1BD3" w:rsidRPr="002C1BD3" w:rsidRDefault="00695CFD" w:rsidP="00695CFD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запланированных изменений в образовательной системе образовательного учреждения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1BD3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95CFD" w:rsidRPr="00826B5E" w:rsidRDefault="002C1BD3" w:rsidP="00785639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Helvetica" w:eastAsia="Times New Roman" w:hAnsi="Helvetica" w:cs="Helvetica"/>
          <w:sz w:val="21"/>
          <w:lang w:eastAsia="ru-RU"/>
        </w:rPr>
        <w:t> </w:t>
      </w:r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2 этапа</w:t>
      </w:r>
      <w:r w:rsidR="00695CFD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</w:t>
      </w:r>
      <w:r w:rsidR="00695CFD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изменений </w:t>
      </w:r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целях в учебном плане в содержании учебных программ в образовательных технологиях в условиях реализации образовательных программ в способах и организационных механизмах контроля образовательного процесса и оценки его результатов</w:t>
      </w:r>
      <w:r w:rsidR="00695CFD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1BD3" w:rsidRPr="002C1BD3" w:rsidRDefault="002C1BD3" w:rsidP="00695CF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Результат: перечень необходимых изменений</w:t>
      </w:r>
      <w:r w:rsidR="00695CFD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54D0B" w:rsidRPr="00826B5E" w:rsidRDefault="002C1BD3" w:rsidP="00CE728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3 </w:t>
      </w:r>
      <w:proofErr w:type="gramStart"/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</w:t>
      </w:r>
      <w:proofErr w:type="gramEnd"/>
      <w:r w:rsidR="00954D0B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: к</w:t>
      </w:r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акой должна стать конкретизированная модель основной ступени школы, чтобы соответствовать нормативной модели, определяемой новыми стандартами</w:t>
      </w:r>
      <w:r w:rsidR="00954D0B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4D0B" w:rsidRPr="00826B5E" w:rsidRDefault="00954D0B" w:rsidP="00CE728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Результат: </w:t>
      </w:r>
    </w:p>
    <w:p w:rsidR="00954D0B" w:rsidRPr="00826B5E" w:rsidRDefault="00954D0B" w:rsidP="00CE728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 образовательных программ или их частей, подлежащ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самостоятельной разработке; </w:t>
      </w:r>
    </w:p>
    <w:p w:rsidR="00954D0B" w:rsidRPr="00826B5E" w:rsidRDefault="00954D0B" w:rsidP="00CE728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 программ, найденных вовне и подлежащих освоению; Образовательные техн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ологии, которые нужно освоить; </w:t>
      </w:r>
    </w:p>
    <w:p w:rsidR="00954D0B" w:rsidRPr="00826B5E" w:rsidRDefault="00954D0B" w:rsidP="00CE728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еречни конкретных видов ресурсов, подлежащих приобретению; перечни учебных программ повышения квалификации пед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агогов, которые нужно освоить; </w:t>
      </w:r>
    </w:p>
    <w:p w:rsidR="00954D0B" w:rsidRPr="00826B5E" w:rsidRDefault="00954D0B" w:rsidP="00CE728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новых видов контро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ля, которые необходимо ввести; </w:t>
      </w:r>
    </w:p>
    <w:p w:rsidR="002C1BD3" w:rsidRPr="002C1BD3" w:rsidRDefault="00954D0B" w:rsidP="00CE728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новых механизмов контроля, которые нужно разработать и ввести</w:t>
      </w:r>
      <w:r w:rsidR="00CE728A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1BD3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270A0" w:rsidRPr="00826B5E" w:rsidRDefault="002C1BD3" w:rsidP="00B270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4 этапа</w:t>
      </w:r>
      <w:r w:rsidR="00B270A0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270A0" w:rsidRPr="00826B5E" w:rsidRDefault="00B270A0" w:rsidP="00B270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олный состав действий, необходимых для 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единичных проектов; </w:t>
      </w:r>
    </w:p>
    <w:p w:rsidR="00B270A0" w:rsidRPr="00826B5E" w:rsidRDefault="00B270A0" w:rsidP="00B270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ланы-графики 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единичных проектов; </w:t>
      </w:r>
    </w:p>
    <w:p w:rsidR="00B270A0" w:rsidRPr="00826B5E" w:rsidRDefault="00B270A0" w:rsidP="00B270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огласовать по срокам связи между единичными проектами, обеспечив их </w:t>
      </w:r>
      <w:proofErr w:type="spellStart"/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скоординированност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C1BD3" w:rsidRPr="002C1BD3" w:rsidRDefault="00B270A0" w:rsidP="00B270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аспределить все единичные проекты во времени.</w:t>
      </w:r>
      <w:r w:rsidR="002C1BD3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270A0" w:rsidRPr="00826B5E" w:rsidRDefault="002C1BD3" w:rsidP="00B270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Результат: </w:t>
      </w:r>
    </w:p>
    <w:p w:rsidR="00B270A0" w:rsidRPr="00826B5E" w:rsidRDefault="00B270A0" w:rsidP="00B270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состав единичных проектов; </w:t>
      </w:r>
    </w:p>
    <w:p w:rsidR="00B270A0" w:rsidRPr="00826B5E" w:rsidRDefault="00B270A0" w:rsidP="00B270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жидаемые результаты единичных проектов;</w:t>
      </w:r>
    </w:p>
    <w:p w:rsidR="00B270A0" w:rsidRPr="00826B5E" w:rsidRDefault="00B270A0" w:rsidP="00B270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начала и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окончания единичных проектов; </w:t>
      </w:r>
    </w:p>
    <w:p w:rsidR="002C1BD3" w:rsidRPr="002C1BD3" w:rsidRDefault="00B270A0" w:rsidP="00B270A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тветственные</w:t>
      </w:r>
      <w:proofErr w:type="gramEnd"/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реализацию единичных проектов.</w:t>
      </w:r>
      <w:r w:rsidR="002C1BD3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270A0" w:rsidRPr="00826B5E" w:rsidRDefault="002C1BD3" w:rsidP="00B270A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5 этапа</w:t>
      </w:r>
      <w:r w:rsidR="00B270A0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70A0" w:rsidRPr="00826B5E" w:rsidRDefault="00B270A0" w:rsidP="00B270A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азработка и введение в действие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70A0" w:rsidRPr="00826B5E" w:rsidRDefault="00B270A0" w:rsidP="00B270A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рганизационный механизм контроля хода разработки и реализации системы единичных проектов; </w:t>
      </w:r>
    </w:p>
    <w:p w:rsidR="00B270A0" w:rsidRPr="00826B5E" w:rsidRDefault="00B270A0" w:rsidP="00B270A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рганизационный</w:t>
      </w:r>
      <w:proofErr w:type="gramEnd"/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механизма анализа состояния </w:t>
      </w: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по комплексному проекту; </w:t>
      </w:r>
    </w:p>
    <w:p w:rsidR="002C1BD3" w:rsidRPr="002C1BD3" w:rsidRDefault="00B270A0" w:rsidP="00B270A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2C1BD3" w:rsidRPr="002C1BD3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рганизационный механизм выработки решений по корректировке планов.</w:t>
      </w:r>
      <w:r w:rsidR="002C1BD3" w:rsidRPr="00826B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26B5E" w:rsidRPr="00826B5E" w:rsidRDefault="004109E3" w:rsidP="00826B5E">
      <w:pPr>
        <w:pStyle w:val="1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26B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26B5E" w:rsidRPr="00826B5E">
        <w:rPr>
          <w:rFonts w:ascii="Times New Roman" w:hAnsi="Times New Roman"/>
          <w:bCs/>
          <w:sz w:val="28"/>
          <w:szCs w:val="28"/>
        </w:rPr>
        <w:t xml:space="preserve">Цель программы </w:t>
      </w:r>
      <w:r w:rsidR="00826B5E">
        <w:rPr>
          <w:rFonts w:ascii="Times New Roman" w:hAnsi="Times New Roman"/>
          <w:bCs/>
          <w:sz w:val="28"/>
          <w:szCs w:val="28"/>
        </w:rPr>
        <w:t>по организации и управлению введения новых стандартов в системе общего основного образования -</w:t>
      </w:r>
      <w:r w:rsidR="00826B5E" w:rsidRPr="00826B5E">
        <w:rPr>
          <w:rFonts w:ascii="Times New Roman" w:hAnsi="Times New Roman"/>
          <w:bCs/>
          <w:sz w:val="28"/>
          <w:szCs w:val="28"/>
        </w:rPr>
        <w:t xml:space="preserve"> </w:t>
      </w:r>
      <w:r w:rsidR="00826B5E" w:rsidRPr="00826B5E">
        <w:rPr>
          <w:rFonts w:ascii="Times New Roman" w:hAnsi="Times New Roman"/>
          <w:sz w:val="28"/>
          <w:szCs w:val="28"/>
        </w:rPr>
        <w:t xml:space="preserve">создание в образовательной организации  условий, обеспечивающих соблюдение требований федерального государственного образовательного  стандарта общего  образования на  ступени основного     общего  образования в  условиях его поэтапного введения. </w:t>
      </w:r>
    </w:p>
    <w:p w:rsidR="00826B5E" w:rsidRPr="00826B5E" w:rsidRDefault="00826B5E" w:rsidP="00BC7E09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Задачи программы:</w:t>
      </w:r>
    </w:p>
    <w:p w:rsidR="00826B5E" w:rsidRPr="00826B5E" w:rsidRDefault="00826B5E" w:rsidP="00826B5E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обеспечить нормативные основания для введения ФГОС ООО в основной школе;</w:t>
      </w:r>
    </w:p>
    <w:p w:rsidR="00826B5E" w:rsidRPr="00826B5E" w:rsidRDefault="00826B5E" w:rsidP="00826B5E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подготовить финансово-экономическую базу введения ФГОС ООО;</w:t>
      </w:r>
    </w:p>
    <w:p w:rsidR="00826B5E" w:rsidRPr="00826B5E" w:rsidRDefault="00826B5E" w:rsidP="00826B5E">
      <w:pPr>
        <w:pStyle w:val="1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26B5E">
        <w:rPr>
          <w:rFonts w:ascii="Times New Roman" w:hAnsi="Times New Roman"/>
          <w:sz w:val="28"/>
          <w:szCs w:val="28"/>
        </w:rPr>
        <w:t>- обеспечить организационные условия введения ФГОС ООО;</w:t>
      </w:r>
    </w:p>
    <w:p w:rsidR="00826B5E" w:rsidRPr="00826B5E" w:rsidRDefault="00826B5E" w:rsidP="00826B5E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осуществить подготовку педагогических и руководящих кадров к введению ФГОС ООО;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 - создать необходимые материально-технические условия для введения и реализации Стандарта;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обеспечить методическое сопровождение введения и реализации ФГОС ООО;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разработать и утвердить  основную образовательную программу основного общего образования с учетом специфики учреждения;</w:t>
      </w:r>
    </w:p>
    <w:p w:rsidR="00826B5E" w:rsidRPr="00BC7E09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bCs/>
          <w:sz w:val="28"/>
          <w:szCs w:val="28"/>
        </w:rPr>
      </w:pPr>
      <w:r w:rsidRPr="00BC7E09">
        <w:rPr>
          <w:rFonts w:ascii="Times New Roman" w:hAnsi="Times New Roman"/>
          <w:bCs/>
          <w:sz w:val="28"/>
          <w:szCs w:val="28"/>
        </w:rPr>
        <w:t>Основные направления программы:</w:t>
      </w:r>
    </w:p>
    <w:p w:rsidR="00826B5E" w:rsidRPr="00826B5E" w:rsidRDefault="00826B5E" w:rsidP="00826B5E">
      <w:pPr>
        <w:pStyle w:val="1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 </w:t>
      </w:r>
      <w:r w:rsidR="00BC7E09">
        <w:rPr>
          <w:rFonts w:ascii="Times New Roman" w:hAnsi="Times New Roman"/>
          <w:sz w:val="28"/>
          <w:szCs w:val="28"/>
        </w:rPr>
        <w:tab/>
      </w:r>
      <w:r w:rsidR="00BC7E09">
        <w:rPr>
          <w:rFonts w:ascii="Times New Roman" w:hAnsi="Times New Roman"/>
          <w:sz w:val="28"/>
          <w:szCs w:val="28"/>
        </w:rPr>
        <w:tab/>
      </w:r>
      <w:r w:rsidRPr="00826B5E">
        <w:rPr>
          <w:rFonts w:ascii="Times New Roman" w:hAnsi="Times New Roman"/>
          <w:sz w:val="28"/>
          <w:szCs w:val="28"/>
        </w:rPr>
        <w:t>- разработка нормативно-правовой базы обеспечения введения ФГОС ООО;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lastRenderedPageBreak/>
        <w:t xml:space="preserve"> - подготовка финансово-экономического обеспечения введения ФГОС ООО;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 - создание организационного обеспечения введения ФГОС ООО;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 - обеспечение координации деятельности всех участников образовательного    процесса по подготовке и введению в действие ФГОС ООО;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повышение компетентности педагогических и руководящих кадров по введению ФГОС ООО;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создание информационного обеспечения введения ФГОС ООО;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развитие материально-технического обеспечения введения ФГОС ООО;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мониторинг эффективности реализации ООП ООО.</w:t>
      </w:r>
    </w:p>
    <w:p w:rsidR="00826B5E" w:rsidRPr="00BC7E09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BC7E09">
        <w:rPr>
          <w:rFonts w:ascii="Times New Roman" w:hAnsi="Times New Roman"/>
          <w:sz w:val="28"/>
          <w:szCs w:val="28"/>
        </w:rPr>
        <w:t>Планируемые результаты: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1. Создание основной образовательной программ</w:t>
      </w:r>
      <w:proofErr w:type="gramStart"/>
      <w:r w:rsidRPr="00826B5E">
        <w:rPr>
          <w:rFonts w:ascii="Times New Roman" w:hAnsi="Times New Roman"/>
          <w:sz w:val="28"/>
          <w:szCs w:val="28"/>
        </w:rPr>
        <w:t>ы  ООО</w:t>
      </w:r>
      <w:proofErr w:type="gramEnd"/>
      <w:r w:rsidRPr="00826B5E">
        <w:rPr>
          <w:rFonts w:ascii="Times New Roman" w:hAnsi="Times New Roman"/>
          <w:sz w:val="28"/>
          <w:szCs w:val="28"/>
        </w:rPr>
        <w:t>.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2</w:t>
      </w:r>
      <w:r w:rsidRPr="00826B5E">
        <w:rPr>
          <w:rFonts w:ascii="Times New Roman" w:hAnsi="Times New Roman"/>
          <w:b/>
          <w:sz w:val="28"/>
          <w:szCs w:val="28"/>
        </w:rPr>
        <w:t xml:space="preserve">. </w:t>
      </w:r>
      <w:r w:rsidRPr="00826B5E">
        <w:rPr>
          <w:rFonts w:ascii="Times New Roman" w:hAnsi="Times New Roman"/>
          <w:sz w:val="28"/>
          <w:szCs w:val="28"/>
        </w:rPr>
        <w:t>Готовность ОО  к введению и реализации ФГОС ООО через  создание условий освоения обучающимися основных образовательных программ   основного  общего  образования.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3. Повышение эфф</w:t>
      </w:r>
      <w:r w:rsidR="00BC7E09">
        <w:rPr>
          <w:rFonts w:ascii="Times New Roman" w:hAnsi="Times New Roman"/>
          <w:sz w:val="28"/>
          <w:szCs w:val="28"/>
        </w:rPr>
        <w:t>ективности финансовых  расходов,</w:t>
      </w:r>
      <w:r w:rsidRPr="00826B5E">
        <w:rPr>
          <w:rFonts w:ascii="Times New Roman" w:hAnsi="Times New Roman"/>
          <w:sz w:val="28"/>
          <w:szCs w:val="28"/>
        </w:rPr>
        <w:t xml:space="preserve"> обновление материально-технической базы ОО;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4. Совершенствование  системы  управления ОО через работу Управляющего совета и ученического самоуправления;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5. Повышение качества общего  образования: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 обеспечение отрицательной динамики неуспевающих детей;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- повышение функциональной грамотности выпускников начальной и основной   ступеней образования (рост уровня грамотности чтения, математической грамотности, </w:t>
      </w:r>
      <w:proofErr w:type="spellStart"/>
      <w:proofErr w:type="gramStart"/>
      <w:r w:rsidRPr="00826B5E">
        <w:rPr>
          <w:rFonts w:ascii="Times New Roman" w:hAnsi="Times New Roman"/>
          <w:sz w:val="28"/>
          <w:szCs w:val="28"/>
        </w:rPr>
        <w:t>естественно-научной</w:t>
      </w:r>
      <w:proofErr w:type="spellEnd"/>
      <w:proofErr w:type="gramEnd"/>
      <w:r w:rsidRPr="00826B5E">
        <w:rPr>
          <w:rFonts w:ascii="Times New Roman" w:hAnsi="Times New Roman"/>
          <w:sz w:val="28"/>
          <w:szCs w:val="28"/>
        </w:rPr>
        <w:t xml:space="preserve"> грамотности учащихся в  соответствии с требованиями  ФГОС);</w:t>
      </w:r>
    </w:p>
    <w:p w:rsidR="00826B5E" w:rsidRPr="00826B5E" w:rsidRDefault="00826B5E" w:rsidP="00826B5E">
      <w:pPr>
        <w:pStyle w:val="1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 </w:t>
      </w:r>
      <w:r w:rsidR="00BC7E09">
        <w:rPr>
          <w:rFonts w:ascii="Times New Roman" w:hAnsi="Times New Roman"/>
          <w:sz w:val="28"/>
          <w:szCs w:val="28"/>
        </w:rPr>
        <w:tab/>
      </w:r>
      <w:r w:rsidR="00BC7E09">
        <w:rPr>
          <w:rFonts w:ascii="Times New Roman" w:hAnsi="Times New Roman"/>
          <w:sz w:val="28"/>
          <w:szCs w:val="28"/>
        </w:rPr>
        <w:tab/>
      </w:r>
      <w:r w:rsidRPr="00826B5E">
        <w:rPr>
          <w:rFonts w:ascii="Times New Roman" w:hAnsi="Times New Roman"/>
          <w:sz w:val="28"/>
          <w:szCs w:val="28"/>
        </w:rPr>
        <w:t xml:space="preserve"> - повышение качества образования (развитие умения учиться на основе формирования универсальных учебных действий);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- обеспечение  равных возможностей получения качественного общего  образования и  индивидуального развития всех обучающихся, в  том  числе  наиболее  нуждающихся в  специальных условиях обучения (дети с ОВЗ, дети-инвалиды); 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-  увеличение  численности  обучающихся, для  которых созданы  условия достижения личностных результатов основной  образовательной  программы во  внеурочной  деятельности (охват  внеурочной  деятельностью); </w:t>
      </w:r>
    </w:p>
    <w:p w:rsidR="00826B5E" w:rsidRPr="00826B5E" w:rsidRDefault="00826B5E" w:rsidP="00BC7E09">
      <w:pPr>
        <w:pStyle w:val="10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- выстраивание индивидуальной образовательной траектории </w:t>
      </w:r>
      <w:proofErr w:type="gramStart"/>
      <w:r w:rsidRPr="00826B5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26B5E">
        <w:rPr>
          <w:rFonts w:ascii="Times New Roman" w:hAnsi="Times New Roman"/>
          <w:sz w:val="28"/>
          <w:szCs w:val="28"/>
        </w:rPr>
        <w:t>.</w:t>
      </w:r>
    </w:p>
    <w:p w:rsidR="00826B5E" w:rsidRP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826B5E">
        <w:rPr>
          <w:rFonts w:ascii="Times New Roman" w:hAnsi="Times New Roman"/>
          <w:sz w:val="28"/>
          <w:szCs w:val="28"/>
        </w:rPr>
        <w:t>Расширение возможностей получения обучающимися услуг дополнительного образования в  соответствии  с  образовательными                         потребностями.</w:t>
      </w:r>
      <w:proofErr w:type="gramEnd"/>
    </w:p>
    <w:p w:rsidR="00826B5E" w:rsidRPr="00826B5E" w:rsidRDefault="00BC7E09" w:rsidP="00BC7E09">
      <w:pPr>
        <w:ind w:left="-142" w:firstLine="8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826B5E" w:rsidRPr="00826B5E">
        <w:rPr>
          <w:rFonts w:ascii="Times New Roman" w:hAnsi="Times New Roman"/>
          <w:sz w:val="28"/>
          <w:szCs w:val="28"/>
        </w:rPr>
        <w:t>Обеспечение  преемственности основных образовательных программ начального  и  основного общего образования.</w:t>
      </w:r>
    </w:p>
    <w:p w:rsidR="00826B5E" w:rsidRP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7. Формирование  </w:t>
      </w:r>
      <w:proofErr w:type="spellStart"/>
      <w:r w:rsidRPr="00826B5E">
        <w:rPr>
          <w:rFonts w:ascii="Times New Roman" w:hAnsi="Times New Roman"/>
          <w:sz w:val="28"/>
          <w:szCs w:val="28"/>
        </w:rPr>
        <w:t>содержательно-критериальной</w:t>
      </w:r>
      <w:proofErr w:type="spellEnd"/>
      <w:r w:rsidRPr="00826B5E">
        <w:rPr>
          <w:rFonts w:ascii="Times New Roman" w:hAnsi="Times New Roman"/>
          <w:sz w:val="28"/>
          <w:szCs w:val="28"/>
        </w:rPr>
        <w:t xml:space="preserve"> основы  оценки результатов</w:t>
      </w:r>
    </w:p>
    <w:p w:rsidR="00826B5E" w:rsidRP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lastRenderedPageBreak/>
        <w:t xml:space="preserve">-освоения </w:t>
      </w:r>
      <w:proofErr w:type="gramStart"/>
      <w:r w:rsidRPr="00826B5E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826B5E">
        <w:rPr>
          <w:rFonts w:ascii="Times New Roman" w:hAnsi="Times New Roman"/>
          <w:sz w:val="28"/>
          <w:szCs w:val="28"/>
        </w:rPr>
        <w:t xml:space="preserve"> основной  образовательной  программы  общего  образования;</w:t>
      </w:r>
    </w:p>
    <w:p w:rsidR="00826B5E" w:rsidRP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деятельности педагогических  работников ОО;</w:t>
      </w:r>
    </w:p>
    <w:p w:rsidR="00826B5E" w:rsidRP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 - функционирования системы  управления  ОО. </w:t>
      </w:r>
    </w:p>
    <w:p w:rsidR="00826B5E" w:rsidRP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8. Развитие учебно-материальной базы ОО, соответствующей современным требованиям и нормам.</w:t>
      </w:r>
    </w:p>
    <w:p w:rsidR="00826B5E" w:rsidRPr="00BC7E09" w:rsidRDefault="00826B5E" w:rsidP="00BC7E09">
      <w:pPr>
        <w:ind w:left="-142" w:firstLine="850"/>
        <w:rPr>
          <w:rFonts w:ascii="Times New Roman" w:hAnsi="Times New Roman"/>
          <w:bCs/>
          <w:sz w:val="28"/>
          <w:szCs w:val="28"/>
        </w:rPr>
      </w:pPr>
      <w:r w:rsidRPr="00BC7E09">
        <w:rPr>
          <w:rFonts w:ascii="Times New Roman" w:hAnsi="Times New Roman"/>
          <w:bCs/>
          <w:sz w:val="28"/>
          <w:szCs w:val="28"/>
        </w:rPr>
        <w:t>Ресурсное обеспечение программы:</w:t>
      </w:r>
    </w:p>
    <w:p w:rsidR="00826B5E" w:rsidRP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нормативно-правовое: ФГОС ООО, Проект введения ФГОС ООО в ОО, Основная образовательная программ</w:t>
      </w:r>
      <w:proofErr w:type="gramStart"/>
      <w:r w:rsidRPr="00826B5E">
        <w:rPr>
          <w:rFonts w:ascii="Times New Roman" w:hAnsi="Times New Roman"/>
          <w:sz w:val="28"/>
          <w:szCs w:val="28"/>
        </w:rPr>
        <w:t>а  ООО</w:t>
      </w:r>
      <w:proofErr w:type="gramEnd"/>
      <w:r w:rsidRPr="00826B5E">
        <w:rPr>
          <w:rFonts w:ascii="Times New Roman" w:hAnsi="Times New Roman"/>
          <w:sz w:val="28"/>
          <w:szCs w:val="28"/>
        </w:rPr>
        <w:t>; План, определяющий порядок разработки ООП ООО; Комплекс мероприятий по введению и реализации Стандарта в 2015-2016 учебном году;</w:t>
      </w:r>
    </w:p>
    <w:p w:rsidR="00826B5E" w:rsidRP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 xml:space="preserve">- учебно-методическое: УМК,  рабочие программы педагогов по предметам,  </w:t>
      </w:r>
      <w:proofErr w:type="spellStart"/>
      <w:r w:rsidRPr="00826B5E">
        <w:rPr>
          <w:rFonts w:ascii="Times New Roman" w:hAnsi="Times New Roman"/>
          <w:sz w:val="28"/>
          <w:szCs w:val="28"/>
        </w:rPr>
        <w:t>ЦОРы</w:t>
      </w:r>
      <w:proofErr w:type="spellEnd"/>
      <w:r w:rsidRPr="00826B5E">
        <w:rPr>
          <w:rFonts w:ascii="Times New Roman" w:hAnsi="Times New Roman"/>
          <w:sz w:val="28"/>
          <w:szCs w:val="28"/>
        </w:rPr>
        <w:t>;</w:t>
      </w:r>
    </w:p>
    <w:p w:rsidR="00826B5E" w:rsidRP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826B5E">
        <w:rPr>
          <w:rFonts w:ascii="Times New Roman" w:hAnsi="Times New Roman"/>
          <w:sz w:val="28"/>
          <w:szCs w:val="28"/>
        </w:rPr>
        <w:t>- информационное: изучение ФГОС ООО педагогами ОО, информирование о содержании ФГОС ООО родителей.</w:t>
      </w:r>
    </w:p>
    <w:p w:rsidR="00826B5E" w:rsidRDefault="00826B5E" w:rsidP="00BC7E09">
      <w:pPr>
        <w:ind w:left="-142" w:firstLine="850"/>
        <w:rPr>
          <w:rFonts w:ascii="Times New Roman" w:hAnsi="Times New Roman"/>
          <w:sz w:val="28"/>
          <w:szCs w:val="28"/>
        </w:rPr>
      </w:pPr>
      <w:r w:rsidRPr="00BC7E09">
        <w:rPr>
          <w:rFonts w:ascii="Times New Roman" w:hAnsi="Times New Roman"/>
          <w:sz w:val="28"/>
          <w:szCs w:val="28"/>
        </w:rPr>
        <w:t>Сроки реализации программы</w:t>
      </w:r>
      <w:r w:rsidR="00BC7E09">
        <w:rPr>
          <w:rFonts w:ascii="Times New Roman" w:hAnsi="Times New Roman"/>
          <w:sz w:val="28"/>
          <w:szCs w:val="28"/>
        </w:rPr>
        <w:t>.</w:t>
      </w:r>
    </w:p>
    <w:p w:rsidR="00D54BBD" w:rsidRP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54BBD">
        <w:rPr>
          <w:rFonts w:ascii="Times New Roman" w:hAnsi="Times New Roman"/>
          <w:color w:val="000000"/>
          <w:sz w:val="28"/>
          <w:szCs w:val="28"/>
        </w:rPr>
        <w:t>Основные риски введения ФГОС ООО в ОО</w:t>
      </w:r>
    </w:p>
    <w:p w:rsidR="00D54BBD" w:rsidRPr="0099518E" w:rsidRDefault="00D54BBD" w:rsidP="00D54BBD">
      <w:pPr>
        <w:pStyle w:val="1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hi-IN" w:bidi="hi-IN"/>
        </w:rPr>
      </w:pPr>
      <w:r w:rsidRPr="0099518E">
        <w:rPr>
          <w:rFonts w:ascii="Times New Roman" w:hAnsi="Times New Roman"/>
          <w:color w:val="000000"/>
          <w:sz w:val="28"/>
          <w:szCs w:val="28"/>
          <w:lang w:eastAsia="hi-IN" w:bidi="hi-IN"/>
        </w:rPr>
        <w:t>Реализация ФГОС ООО в ОО наряду с предполагаемым положительным результатом содержит риски, которые могут снизить эффективность деятельности. </w:t>
      </w:r>
    </w:p>
    <w:p w:rsidR="00D54BBD" w:rsidRPr="00D54BBD" w:rsidRDefault="00D54BBD" w:rsidP="00D54BBD">
      <w:pPr>
        <w:pStyle w:val="1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hi-IN" w:bidi="hi-IN"/>
        </w:rPr>
      </w:pPr>
      <w:r w:rsidRPr="00D54BBD">
        <w:rPr>
          <w:rFonts w:ascii="Times New Roman" w:hAnsi="Times New Roman"/>
          <w:color w:val="000000"/>
          <w:sz w:val="28"/>
          <w:szCs w:val="28"/>
          <w:lang w:eastAsia="hi-IN" w:bidi="hi-IN"/>
        </w:rPr>
        <w:t>Внешние риски:</w:t>
      </w:r>
    </w:p>
    <w:p w:rsidR="00D54BBD" w:rsidRPr="0099518E" w:rsidRDefault="00D54BBD" w:rsidP="00D54BBD">
      <w:pPr>
        <w:pStyle w:val="1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hi-IN" w:bidi="hi-IN"/>
        </w:rPr>
      </w:pPr>
      <w:r w:rsidRPr="0099518E">
        <w:rPr>
          <w:rFonts w:ascii="Times New Roman" w:hAnsi="Times New Roman"/>
          <w:color w:val="000000"/>
          <w:sz w:val="28"/>
          <w:szCs w:val="28"/>
          <w:lang w:eastAsia="hi-IN" w:bidi="hi-IN"/>
        </w:rPr>
        <w:t>- изменение федерального законодательства в части финансирования системы образования;</w:t>
      </w:r>
    </w:p>
    <w:p w:rsidR="00D54BBD" w:rsidRPr="0099518E" w:rsidRDefault="00D54BBD" w:rsidP="00D54BBD">
      <w:pPr>
        <w:pStyle w:val="1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hi-IN" w:bidi="hi-IN"/>
        </w:rPr>
      </w:pPr>
      <w:r w:rsidRPr="0099518E">
        <w:rPr>
          <w:rFonts w:ascii="Times New Roman" w:hAnsi="Times New Roman"/>
          <w:color w:val="000000"/>
          <w:sz w:val="28"/>
          <w:szCs w:val="28"/>
          <w:lang w:eastAsia="hi-IN" w:bidi="hi-IN"/>
        </w:rPr>
        <w:t>- изменение ФЗ в части перераспределения полномочий между РФ, субъектами РФ и муниципальными образованиями;</w:t>
      </w:r>
    </w:p>
    <w:p w:rsidR="00D54BBD" w:rsidRPr="00D54BBD" w:rsidRDefault="00D54BBD" w:rsidP="00D54BBD">
      <w:pPr>
        <w:pStyle w:val="1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hi-IN" w:bidi="hi-IN"/>
        </w:rPr>
      </w:pPr>
      <w:r w:rsidRPr="00D54BBD">
        <w:rPr>
          <w:rFonts w:ascii="Times New Roman" w:hAnsi="Times New Roman"/>
          <w:color w:val="000000"/>
          <w:sz w:val="28"/>
          <w:szCs w:val="28"/>
          <w:lang w:eastAsia="hi-IN" w:bidi="hi-IN"/>
        </w:rPr>
        <w:t>Внутренние риски: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негативное отношение общественности к введению нового образовательного стандарта;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срыв реализации вариативной модели учебного плана, предполагающей  включение в него часов внеурочной деятельности;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неэффективное управление процессом введения стандарта;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несоблюдение принципов преемственности при переходе от </w:t>
      </w:r>
      <w:proofErr w:type="gramStart"/>
      <w:r>
        <w:rPr>
          <w:rFonts w:ascii="Times New Roman" w:hAnsi="Times New Roman"/>
          <w:bCs/>
          <w:sz w:val="28"/>
          <w:szCs w:val="28"/>
        </w:rPr>
        <w:t>дошкольного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к начальному, от начального к основному общему образованию;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недостаточное для исполнения требований стандарта финансирование школы;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недостаточная внешняя методическая и мотивационная подготовка педагогических и руководящих кадров к введению стандарта.</w:t>
      </w:r>
    </w:p>
    <w:p w:rsidR="00D54BBD" w:rsidRPr="00D54BBD" w:rsidRDefault="00D54BBD" w:rsidP="00D54BBD">
      <w:pPr>
        <w:pStyle w:val="1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hi-IN" w:bidi="hi-IN"/>
        </w:rPr>
      </w:pPr>
      <w:r w:rsidRPr="00D54BBD">
        <w:rPr>
          <w:rFonts w:ascii="Times New Roman" w:hAnsi="Times New Roman"/>
          <w:color w:val="000000"/>
          <w:sz w:val="28"/>
          <w:szCs w:val="28"/>
          <w:lang w:eastAsia="hi-IN" w:bidi="hi-IN"/>
        </w:rPr>
        <w:t xml:space="preserve">Минимизация рисков возможна </w:t>
      </w:r>
      <w:proofErr w:type="gramStart"/>
      <w:r w:rsidRPr="00D54BBD">
        <w:rPr>
          <w:rFonts w:ascii="Times New Roman" w:hAnsi="Times New Roman"/>
          <w:color w:val="000000"/>
          <w:sz w:val="28"/>
          <w:szCs w:val="28"/>
          <w:lang w:eastAsia="hi-IN" w:bidi="hi-IN"/>
        </w:rPr>
        <w:t>при</w:t>
      </w:r>
      <w:proofErr w:type="gramEnd"/>
      <w:r w:rsidRPr="00D54BBD">
        <w:rPr>
          <w:rFonts w:ascii="Times New Roman" w:hAnsi="Times New Roman"/>
          <w:color w:val="000000"/>
          <w:sz w:val="28"/>
          <w:szCs w:val="28"/>
          <w:lang w:eastAsia="hi-IN" w:bidi="hi-IN"/>
        </w:rPr>
        <w:t>: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Ш</w:t>
      </w:r>
      <w:r w:rsidRPr="00D54BBD">
        <w:rPr>
          <w:rFonts w:ascii="Times New Roman" w:hAnsi="Times New Roman"/>
          <w:sz w:val="28"/>
          <w:szCs w:val="28"/>
        </w:rPr>
        <w:t>ироком информирование</w:t>
      </w:r>
      <w:r>
        <w:rPr>
          <w:rFonts w:ascii="Times New Roman" w:hAnsi="Times New Roman"/>
          <w:sz w:val="28"/>
          <w:szCs w:val="28"/>
        </w:rPr>
        <w:t xml:space="preserve"> общественности о процессе и результатах перехода начальной школы на новый стандарт.</w:t>
      </w:r>
      <w:proofErr w:type="gramEnd"/>
      <w:r>
        <w:rPr>
          <w:rFonts w:ascii="Times New Roman" w:hAnsi="Times New Roman"/>
          <w:sz w:val="28"/>
          <w:szCs w:val="28"/>
        </w:rPr>
        <w:t xml:space="preserve">  Мотивация общественности к участию в процессе введения стандарта.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/>
          <w:sz w:val="28"/>
          <w:szCs w:val="28"/>
        </w:rPr>
        <w:t>Изучении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запросов обучающихся на организацию внеурочной деятельности.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/>
          <w:sz w:val="28"/>
          <w:szCs w:val="28"/>
        </w:rPr>
        <w:t>Заключении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соглашений на предоставление образовательных услуг с учреждениями дополнительного образования.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 Организации аналитико-диагностического обеспечения оценки изменений условий подготовки к введению нового стандарта.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Разработки плана мероприятий по обеспечению преемственности формирования УУД. 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proofErr w:type="gramStart"/>
      <w:r>
        <w:rPr>
          <w:rFonts w:ascii="Times New Roman" w:hAnsi="Times New Roman"/>
          <w:sz w:val="28"/>
          <w:szCs w:val="28"/>
        </w:rPr>
        <w:t>Составлении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сметы образовательного учреждения с учетом требований стандарта.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7) Привлечении дополнительных финансовых средств за счет предоставления платных дополнительных образовательных услуг, добровольных пожертвований и целевых взносов физических и (или) юридических лиц.</w:t>
      </w:r>
      <w:proofErr w:type="gramEnd"/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proofErr w:type="gramStart"/>
      <w:r>
        <w:rPr>
          <w:rFonts w:ascii="Times New Roman" w:hAnsi="Times New Roman"/>
          <w:sz w:val="28"/>
          <w:szCs w:val="28"/>
        </w:rPr>
        <w:t>Обновлении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программы методического сопровождения учителей.</w:t>
      </w:r>
    </w:p>
    <w:p w:rsidR="00D54BBD" w:rsidRDefault="00D54BBD" w:rsidP="00D54BBD">
      <w:pPr>
        <w:pStyle w:val="1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Организации эффективной </w:t>
      </w:r>
      <w:proofErr w:type="spellStart"/>
      <w:r>
        <w:rPr>
          <w:rFonts w:ascii="Times New Roman" w:hAnsi="Times New Roman"/>
          <w:sz w:val="28"/>
          <w:szCs w:val="28"/>
        </w:rPr>
        <w:t>внутришкольной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системы повышения квалификации  педагогических кадров с ориентацией на проблемы введения стандарта.</w:t>
      </w:r>
    </w:p>
    <w:p w:rsidR="002C1BD3" w:rsidRPr="002C1BD3" w:rsidRDefault="002C1BD3" w:rsidP="002C1BD3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617" w:rsidRDefault="00303617" w:rsidP="00303617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303617">
        <w:rPr>
          <w:bCs/>
          <w:color w:val="000000"/>
          <w:sz w:val="28"/>
          <w:szCs w:val="28"/>
        </w:rPr>
        <w:t>Литература</w:t>
      </w:r>
    </w:p>
    <w:p w:rsidR="00303617" w:rsidRPr="00303617" w:rsidRDefault="00303617" w:rsidP="00AB4FA3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303617">
        <w:rPr>
          <w:color w:val="000000"/>
          <w:sz w:val="28"/>
          <w:szCs w:val="28"/>
        </w:rPr>
        <w:br/>
      </w:r>
      <w:r w:rsidR="00AB4FA3">
        <w:rPr>
          <w:color w:val="000000"/>
          <w:sz w:val="28"/>
          <w:szCs w:val="28"/>
        </w:rPr>
        <w:t xml:space="preserve">           </w:t>
      </w:r>
      <w:r w:rsidRPr="00303617">
        <w:rPr>
          <w:color w:val="000000"/>
          <w:sz w:val="28"/>
          <w:szCs w:val="28"/>
        </w:rPr>
        <w:t xml:space="preserve">1. Федеральный государственный образовательный стандарт среднего профессионального образования [Электронный </w:t>
      </w:r>
      <w:r w:rsidR="00AB4FA3">
        <w:rPr>
          <w:color w:val="000000"/>
          <w:sz w:val="28"/>
          <w:szCs w:val="28"/>
        </w:rPr>
        <w:t xml:space="preserve">ресурс]/ </w:t>
      </w:r>
      <w:proofErr w:type="spellStart"/>
      <w:r w:rsidR="00AB4FA3">
        <w:rPr>
          <w:color w:val="000000"/>
          <w:sz w:val="28"/>
          <w:szCs w:val="28"/>
        </w:rPr>
        <w:t>www.adu.ru</w:t>
      </w:r>
      <w:proofErr w:type="spellEnd"/>
      <w:r w:rsidR="00AB4FA3">
        <w:rPr>
          <w:color w:val="000000"/>
          <w:sz w:val="28"/>
          <w:szCs w:val="28"/>
        </w:rPr>
        <w:t>. - 2010.-23</w:t>
      </w:r>
      <w:r w:rsidRPr="00303617">
        <w:rPr>
          <w:color w:val="000000"/>
          <w:sz w:val="28"/>
          <w:szCs w:val="28"/>
        </w:rPr>
        <w:t>июля.</w:t>
      </w:r>
      <w:r w:rsidRPr="00303617">
        <w:rPr>
          <w:rStyle w:val="apple-converted-space"/>
          <w:color w:val="000000"/>
          <w:sz w:val="28"/>
          <w:szCs w:val="28"/>
        </w:rPr>
        <w:t> </w:t>
      </w:r>
      <w:r w:rsidRPr="00303617">
        <w:rPr>
          <w:color w:val="000000"/>
          <w:sz w:val="28"/>
          <w:szCs w:val="28"/>
        </w:rPr>
        <w:br/>
      </w:r>
      <w:r w:rsidR="00AB4FA3">
        <w:rPr>
          <w:color w:val="000000"/>
          <w:sz w:val="28"/>
          <w:szCs w:val="28"/>
        </w:rPr>
        <w:t xml:space="preserve">           </w:t>
      </w:r>
      <w:r w:rsidRPr="00303617">
        <w:rPr>
          <w:color w:val="000000"/>
          <w:sz w:val="28"/>
          <w:szCs w:val="28"/>
        </w:rPr>
        <w:t xml:space="preserve">2. Никитин В.А., </w:t>
      </w:r>
      <w:proofErr w:type="spellStart"/>
      <w:r w:rsidRPr="00303617">
        <w:rPr>
          <w:color w:val="000000"/>
          <w:sz w:val="28"/>
          <w:szCs w:val="28"/>
        </w:rPr>
        <w:t>Филончева</w:t>
      </w:r>
      <w:proofErr w:type="spellEnd"/>
      <w:r w:rsidRPr="00303617">
        <w:rPr>
          <w:color w:val="000000"/>
          <w:sz w:val="28"/>
          <w:szCs w:val="28"/>
        </w:rPr>
        <w:t xml:space="preserve"> В.В. Управление качеством на базе ГОСТ </w:t>
      </w:r>
      <w:proofErr w:type="gramStart"/>
      <w:r w:rsidRPr="00303617">
        <w:rPr>
          <w:color w:val="000000"/>
          <w:sz w:val="28"/>
          <w:szCs w:val="28"/>
        </w:rPr>
        <w:t>Р</w:t>
      </w:r>
      <w:proofErr w:type="gramEnd"/>
      <w:r w:rsidRPr="00303617">
        <w:rPr>
          <w:color w:val="000000"/>
          <w:sz w:val="28"/>
          <w:szCs w:val="28"/>
        </w:rPr>
        <w:t xml:space="preserve"> ИСО 9000-2001. Системы менеджмента качества. Основные положения и словарь. - М.: Изд-во стандартов, 2001. - 26 С.</w:t>
      </w:r>
    </w:p>
    <w:p w:rsidR="00303617" w:rsidRPr="00303617" w:rsidRDefault="00AB4FA3" w:rsidP="00303617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303617" w:rsidRPr="00303617">
        <w:rPr>
          <w:color w:val="000000"/>
          <w:sz w:val="28"/>
          <w:szCs w:val="28"/>
        </w:rPr>
        <w:t>3.</w:t>
      </w:r>
      <w:r w:rsidR="00303617" w:rsidRPr="00303617">
        <w:rPr>
          <w:rStyle w:val="apple-converted-space"/>
          <w:rFonts w:ascii="Tahoma" w:hAnsi="Tahoma" w:cs="Tahoma"/>
          <w:color w:val="000000"/>
          <w:sz w:val="28"/>
          <w:szCs w:val="28"/>
        </w:rPr>
        <w:t> </w:t>
      </w:r>
      <w:r w:rsidR="00303617" w:rsidRPr="00303617">
        <w:rPr>
          <w:color w:val="000000"/>
          <w:sz w:val="28"/>
          <w:szCs w:val="28"/>
        </w:rPr>
        <w:t>http://nsportal.ru/nachalnaya-shkola/obshchepedagogicheskie-tekhnologii/2012/04/22/tekhnologiya-upravleniya-perekhodom</w:t>
      </w:r>
    </w:p>
    <w:p w:rsidR="00303617" w:rsidRDefault="00303617" w:rsidP="00303617">
      <w:pPr>
        <w:rPr>
          <w:rFonts w:ascii="Times New Roman" w:hAnsi="Times New Roman" w:cs="Times New Roman"/>
          <w:sz w:val="28"/>
          <w:szCs w:val="28"/>
        </w:rPr>
      </w:pPr>
    </w:p>
    <w:p w:rsidR="00303617" w:rsidRDefault="00303617" w:rsidP="00785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36B3" w:rsidRDefault="006C36B3" w:rsidP="00C55A89">
      <w:pPr>
        <w:pStyle w:val="a3"/>
        <w:shd w:val="clear" w:color="auto" w:fill="FFFFFF"/>
        <w:spacing w:before="0" w:beforeAutospacing="0" w:after="240" w:afterAutospacing="0"/>
        <w:jc w:val="center"/>
        <w:rPr>
          <w:sz w:val="28"/>
          <w:szCs w:val="28"/>
        </w:rPr>
      </w:pPr>
    </w:p>
    <w:sectPr w:rsidR="006C36B3" w:rsidSect="00A24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D"/>
    <w:multiLevelType w:val="multilevel"/>
    <w:tmpl w:val="0000000D"/>
    <w:name w:val="WWNum17"/>
    <w:lvl w:ilvl="0">
      <w:start w:val="1"/>
      <w:numFmt w:val="bullet"/>
      <w:lvlText w:val=""/>
      <w:lvlJc w:val="left"/>
      <w:pPr>
        <w:tabs>
          <w:tab w:val="num" w:pos="708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708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7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70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70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0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8"/>
        </w:tabs>
        <w:ind w:left="7188" w:hanging="360"/>
      </w:pPr>
      <w:rPr>
        <w:rFonts w:ascii="Wingdings" w:hAnsi="Wingdings"/>
      </w:rPr>
    </w:lvl>
  </w:abstractNum>
  <w:abstractNum w:abstractNumId="2">
    <w:nsid w:val="06AF0606"/>
    <w:multiLevelType w:val="multilevel"/>
    <w:tmpl w:val="9114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26694C"/>
    <w:multiLevelType w:val="multilevel"/>
    <w:tmpl w:val="7058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3767E3"/>
    <w:multiLevelType w:val="multilevel"/>
    <w:tmpl w:val="7B2E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7811C5"/>
    <w:multiLevelType w:val="multilevel"/>
    <w:tmpl w:val="B9E2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756143"/>
    <w:multiLevelType w:val="multilevel"/>
    <w:tmpl w:val="27EA8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11F"/>
    <w:rsid w:val="000638C9"/>
    <w:rsid w:val="00086605"/>
    <w:rsid w:val="00091640"/>
    <w:rsid w:val="000E111F"/>
    <w:rsid w:val="00226AD8"/>
    <w:rsid w:val="00231209"/>
    <w:rsid w:val="00265D5D"/>
    <w:rsid w:val="002C1BD3"/>
    <w:rsid w:val="00303617"/>
    <w:rsid w:val="004109E3"/>
    <w:rsid w:val="0047747C"/>
    <w:rsid w:val="0064219E"/>
    <w:rsid w:val="00695CFD"/>
    <w:rsid w:val="006972FA"/>
    <w:rsid w:val="006B336D"/>
    <w:rsid w:val="006C36B3"/>
    <w:rsid w:val="00785639"/>
    <w:rsid w:val="00814715"/>
    <w:rsid w:val="00826B5E"/>
    <w:rsid w:val="00844B77"/>
    <w:rsid w:val="008F752C"/>
    <w:rsid w:val="00954D0B"/>
    <w:rsid w:val="009B27D7"/>
    <w:rsid w:val="009C24CE"/>
    <w:rsid w:val="009F4638"/>
    <w:rsid w:val="00A166CA"/>
    <w:rsid w:val="00A24C7E"/>
    <w:rsid w:val="00A651C5"/>
    <w:rsid w:val="00AB4FA3"/>
    <w:rsid w:val="00B270A0"/>
    <w:rsid w:val="00B569C4"/>
    <w:rsid w:val="00BC7E09"/>
    <w:rsid w:val="00C555F7"/>
    <w:rsid w:val="00C55A89"/>
    <w:rsid w:val="00C65A9C"/>
    <w:rsid w:val="00CE728A"/>
    <w:rsid w:val="00D1478B"/>
    <w:rsid w:val="00D54BBD"/>
    <w:rsid w:val="00D67EF9"/>
    <w:rsid w:val="00D87DA8"/>
    <w:rsid w:val="00E330D2"/>
    <w:rsid w:val="00E661A0"/>
    <w:rsid w:val="00EE3A30"/>
    <w:rsid w:val="00F17E91"/>
    <w:rsid w:val="00F27CE5"/>
    <w:rsid w:val="00F51CE6"/>
    <w:rsid w:val="00F51D1D"/>
    <w:rsid w:val="00FA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111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111F"/>
  </w:style>
  <w:style w:type="paragraph" w:customStyle="1" w:styleId="uk-margin">
    <w:name w:val="uk-margin"/>
    <w:basedOn w:val="a"/>
    <w:rsid w:val="002C1BD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k-text-large">
    <w:name w:val="uk-text-large"/>
    <w:basedOn w:val="a0"/>
    <w:rsid w:val="002C1BD3"/>
  </w:style>
  <w:style w:type="character" w:styleId="a4">
    <w:name w:val="Hyperlink"/>
    <w:basedOn w:val="a0"/>
    <w:uiPriority w:val="99"/>
    <w:semiHidden/>
    <w:unhideWhenUsed/>
    <w:rsid w:val="002C1BD3"/>
    <w:rPr>
      <w:color w:val="0000FF"/>
      <w:u w:val="single"/>
    </w:rPr>
  </w:style>
  <w:style w:type="paragraph" w:customStyle="1" w:styleId="1">
    <w:name w:val="Обычный (веб)1"/>
    <w:basedOn w:val="a"/>
    <w:rsid w:val="004109E3"/>
    <w:pPr>
      <w:suppressAutoHyphens/>
      <w:spacing w:after="200" w:line="276" w:lineRule="auto"/>
      <w:jc w:val="left"/>
    </w:pPr>
    <w:rPr>
      <w:rFonts w:ascii="Calibri" w:eastAsia="Calibri" w:hAnsi="Calibri" w:cs="Times New Roman"/>
      <w:kern w:val="1"/>
      <w:lang w:eastAsia="ar-SA"/>
    </w:rPr>
  </w:style>
  <w:style w:type="paragraph" w:customStyle="1" w:styleId="10">
    <w:name w:val="Абзац списка1"/>
    <w:basedOn w:val="a"/>
    <w:rsid w:val="00826B5E"/>
    <w:pPr>
      <w:suppressAutoHyphens/>
      <w:spacing w:after="200" w:line="276" w:lineRule="auto"/>
      <w:jc w:val="left"/>
    </w:pPr>
    <w:rPr>
      <w:rFonts w:ascii="Calibri" w:eastAsia="Calibri" w:hAnsi="Calibri" w:cs="Times New Roman"/>
      <w:kern w:val="1"/>
      <w:lang w:eastAsia="ar-SA"/>
    </w:rPr>
  </w:style>
  <w:style w:type="paragraph" w:customStyle="1" w:styleId="c3">
    <w:name w:val="c3"/>
    <w:basedOn w:val="a"/>
    <w:rsid w:val="00A651C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651C5"/>
  </w:style>
  <w:style w:type="paragraph" w:customStyle="1" w:styleId="c2">
    <w:name w:val="c2"/>
    <w:basedOn w:val="a"/>
    <w:rsid w:val="00A651C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Николаевна</dc:creator>
  <cp:lastModifiedBy>Наталия Николаевна</cp:lastModifiedBy>
  <cp:revision>37</cp:revision>
  <dcterms:created xsi:type="dcterms:W3CDTF">2017-05-04T08:44:00Z</dcterms:created>
  <dcterms:modified xsi:type="dcterms:W3CDTF">2022-12-15T07:32:00Z</dcterms:modified>
</cp:coreProperties>
</file>