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DF0" w:rsidRPr="009E4835" w:rsidRDefault="004D6DF0" w:rsidP="00223CD0">
      <w:pPr>
        <w:spacing w:after="0"/>
        <w:jc w:val="center"/>
        <w:rPr>
          <w:rFonts w:ascii="Times New Roman" w:hAnsi="Times New Roman" w:cs="Times New Roman"/>
          <w:b/>
          <w:sz w:val="32"/>
        </w:rPr>
      </w:pPr>
      <w:r w:rsidRPr="009E4835">
        <w:rPr>
          <w:rFonts w:ascii="Times New Roman" w:hAnsi="Times New Roman" w:cs="Times New Roman"/>
          <w:b/>
          <w:sz w:val="32"/>
        </w:rPr>
        <w:t>Введение</w:t>
      </w:r>
    </w:p>
    <w:p w:rsidR="004D6DF0" w:rsidRDefault="004D6DF0" w:rsidP="004D6DF0"/>
    <w:p w:rsidR="00117BCA" w:rsidRPr="00117BCA" w:rsidRDefault="00117BCA" w:rsidP="00117BCA">
      <w:pPr>
        <w:jc w:val="right"/>
        <w:rPr>
          <w:rFonts w:ascii="Times New Roman" w:hAnsi="Times New Roman" w:cs="Times New Roman"/>
          <w:sz w:val="28"/>
        </w:rPr>
      </w:pPr>
      <w:r w:rsidRPr="00117BCA">
        <w:rPr>
          <w:rFonts w:ascii="Times New Roman" w:hAnsi="Times New Roman" w:cs="Times New Roman"/>
          <w:sz w:val="28"/>
        </w:rPr>
        <w:t>«…побеждают те, кто инвестировал в Soft Skills…»</w:t>
      </w:r>
    </w:p>
    <w:p w:rsidR="00117BCA" w:rsidRPr="00117BCA" w:rsidRDefault="00117BCA" w:rsidP="00117BCA">
      <w:pPr>
        <w:jc w:val="right"/>
        <w:rPr>
          <w:rFonts w:ascii="Times New Roman" w:hAnsi="Times New Roman" w:cs="Times New Roman"/>
          <w:sz w:val="28"/>
        </w:rPr>
      </w:pPr>
      <w:r w:rsidRPr="00117BCA">
        <w:rPr>
          <w:rFonts w:ascii="Times New Roman" w:hAnsi="Times New Roman" w:cs="Times New Roman"/>
          <w:sz w:val="28"/>
        </w:rPr>
        <w:t>Герман Греф, председатель правления Сбербанка России.</w:t>
      </w:r>
    </w:p>
    <w:p w:rsidR="00244EB8" w:rsidRDefault="009E4835" w:rsidP="00244EB8">
      <w:pPr>
        <w:spacing w:after="0" w:line="240" w:lineRule="auto"/>
        <w:ind w:firstLine="709"/>
        <w:jc w:val="both"/>
        <w:rPr>
          <w:rFonts w:ascii="Times New Roman" w:hAnsi="Times New Roman" w:cs="Times New Roman"/>
          <w:sz w:val="28"/>
        </w:rPr>
      </w:pPr>
      <w:r w:rsidRPr="009E4835">
        <w:rPr>
          <w:rFonts w:ascii="Times New Roman" w:hAnsi="Times New Roman" w:cs="Times New Roman"/>
          <w:i/>
          <w:sz w:val="28"/>
        </w:rPr>
        <w:t>Актуальность.</w:t>
      </w:r>
      <w:r>
        <w:rPr>
          <w:rFonts w:ascii="Times New Roman" w:hAnsi="Times New Roman" w:cs="Times New Roman"/>
          <w:sz w:val="28"/>
        </w:rPr>
        <w:t xml:space="preserve"> С</w:t>
      </w:r>
      <w:r w:rsidR="004D6DF0" w:rsidRPr="009E4835">
        <w:rPr>
          <w:rFonts w:ascii="Times New Roman" w:hAnsi="Times New Roman" w:cs="Times New Roman"/>
          <w:sz w:val="28"/>
        </w:rPr>
        <w:t>овременное общество со всеми социально-экономическими и политическими изменениями предъявляет все больше требований к выпускникам школ, которые должны иметь не просто знания, а навыки, необходимые для своего собственного развития и продуктивной работы в целом. Поэтому на сегодняшний день многие исследователи активно занимаются проблемой формирования и развития soft skills обучающегося, которые представляют собой те "надпрофессиональные" навыки, которые необходимы каждому индивиду, желающему добиться жизненного успеха.</w:t>
      </w:r>
    </w:p>
    <w:p w:rsidR="00244EB8" w:rsidRPr="0096696C" w:rsidRDefault="00244EB8" w:rsidP="00244EB8">
      <w:pPr>
        <w:spacing w:after="0" w:line="240" w:lineRule="auto"/>
        <w:ind w:firstLine="709"/>
        <w:jc w:val="both"/>
        <w:rPr>
          <w:rFonts w:ascii="Times New Roman" w:hAnsi="Times New Roman" w:cs="Times New Roman"/>
          <w:sz w:val="28"/>
        </w:rPr>
      </w:pPr>
      <w:r w:rsidRPr="00244EB8">
        <w:rPr>
          <w:rFonts w:ascii="Times New Roman" w:hAnsi="Times New Roman" w:cs="Times New Roman"/>
          <w:i/>
          <w:sz w:val="28"/>
        </w:rPr>
        <w:t>Цель работы:</w:t>
      </w:r>
      <w:r w:rsidR="0096696C">
        <w:rPr>
          <w:rFonts w:ascii="Times New Roman" w:hAnsi="Times New Roman" w:cs="Times New Roman"/>
          <w:sz w:val="28"/>
        </w:rPr>
        <w:t xml:space="preserve"> определить оптимальные методические подходы </w:t>
      </w:r>
      <w:r w:rsidR="0096696C" w:rsidRPr="0096696C">
        <w:rPr>
          <w:rFonts w:ascii="Times New Roman" w:hAnsi="Times New Roman" w:cs="Times New Roman"/>
          <w:sz w:val="28"/>
        </w:rPr>
        <w:t>к форми</w:t>
      </w:r>
      <w:r w:rsidR="0096696C">
        <w:rPr>
          <w:rFonts w:ascii="Times New Roman" w:hAnsi="Times New Roman" w:cs="Times New Roman"/>
          <w:sz w:val="28"/>
        </w:rPr>
        <w:t xml:space="preserve">рованию soft skills </w:t>
      </w:r>
      <w:r w:rsidR="00510135">
        <w:rPr>
          <w:rFonts w:ascii="Times New Roman" w:hAnsi="Times New Roman" w:cs="Times New Roman"/>
          <w:sz w:val="28"/>
        </w:rPr>
        <w:t xml:space="preserve">в начальной школе. </w:t>
      </w:r>
    </w:p>
    <w:p w:rsidR="00244EB8" w:rsidRDefault="00244EB8" w:rsidP="00244EB8">
      <w:pPr>
        <w:spacing w:after="0" w:line="240" w:lineRule="auto"/>
        <w:ind w:firstLine="709"/>
        <w:jc w:val="both"/>
        <w:rPr>
          <w:rFonts w:ascii="Times New Roman" w:hAnsi="Times New Roman" w:cs="Times New Roman"/>
          <w:sz w:val="28"/>
        </w:rPr>
      </w:pPr>
      <w:r w:rsidRPr="00244EB8">
        <w:rPr>
          <w:rFonts w:ascii="Times New Roman" w:hAnsi="Times New Roman" w:cs="Times New Roman"/>
          <w:i/>
          <w:sz w:val="28"/>
        </w:rPr>
        <w:t>Задачи:</w:t>
      </w:r>
    </w:p>
    <w:p w:rsidR="003B24B8" w:rsidRPr="007C0A06" w:rsidRDefault="003B24B8" w:rsidP="00244EB8">
      <w:pPr>
        <w:spacing w:after="0" w:line="240" w:lineRule="auto"/>
        <w:ind w:firstLine="709"/>
        <w:jc w:val="both"/>
        <w:rPr>
          <w:rFonts w:ascii="Times New Roman" w:hAnsi="Times New Roman" w:cs="Times New Roman"/>
          <w:sz w:val="28"/>
        </w:rPr>
      </w:pPr>
      <w:r>
        <w:rPr>
          <w:rFonts w:ascii="Times New Roman" w:hAnsi="Times New Roman" w:cs="Times New Roman"/>
          <w:sz w:val="28"/>
        </w:rPr>
        <w:t>1)</w:t>
      </w:r>
      <w:r w:rsidR="00510135">
        <w:rPr>
          <w:rFonts w:ascii="Times New Roman" w:hAnsi="Times New Roman" w:cs="Times New Roman"/>
          <w:sz w:val="28"/>
        </w:rPr>
        <w:t xml:space="preserve"> </w:t>
      </w:r>
      <w:r w:rsidR="007C0A06">
        <w:rPr>
          <w:rFonts w:ascii="Times New Roman" w:hAnsi="Times New Roman" w:cs="Times New Roman"/>
          <w:sz w:val="28"/>
        </w:rPr>
        <w:t>рассмотреть понятие «</w:t>
      </w:r>
      <w:r w:rsidR="007C0A06">
        <w:rPr>
          <w:rFonts w:ascii="Times New Roman" w:hAnsi="Times New Roman" w:cs="Times New Roman"/>
          <w:sz w:val="28"/>
          <w:lang w:val="en-US"/>
        </w:rPr>
        <w:t>soft</w:t>
      </w:r>
      <w:r w:rsidR="007C0A06" w:rsidRPr="007C0A06">
        <w:rPr>
          <w:rFonts w:ascii="Times New Roman" w:hAnsi="Times New Roman" w:cs="Times New Roman"/>
          <w:sz w:val="28"/>
        </w:rPr>
        <w:t xml:space="preserve"> </w:t>
      </w:r>
      <w:r w:rsidR="007C0A06">
        <w:rPr>
          <w:rFonts w:ascii="Times New Roman" w:hAnsi="Times New Roman" w:cs="Times New Roman"/>
          <w:sz w:val="28"/>
          <w:lang w:val="en-US"/>
        </w:rPr>
        <w:t>skills</w:t>
      </w:r>
      <w:r w:rsidR="007C0A06">
        <w:rPr>
          <w:rFonts w:ascii="Times New Roman" w:hAnsi="Times New Roman" w:cs="Times New Roman"/>
          <w:sz w:val="28"/>
        </w:rPr>
        <w:t>»</w:t>
      </w:r>
      <w:r w:rsidR="00117BCA">
        <w:rPr>
          <w:rFonts w:ascii="Times New Roman" w:hAnsi="Times New Roman" w:cs="Times New Roman"/>
          <w:sz w:val="28"/>
        </w:rPr>
        <w:t>;</w:t>
      </w:r>
    </w:p>
    <w:p w:rsidR="003B24B8" w:rsidRPr="003B24B8" w:rsidRDefault="003B24B8" w:rsidP="00244EB8">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изучить связь </w:t>
      </w:r>
      <w:r>
        <w:rPr>
          <w:rFonts w:ascii="Times New Roman" w:hAnsi="Times New Roman" w:cs="Times New Roman"/>
          <w:sz w:val="28"/>
          <w:lang w:val="en-US"/>
        </w:rPr>
        <w:t>soft</w:t>
      </w:r>
      <w:r w:rsidRPr="003B24B8">
        <w:rPr>
          <w:rFonts w:ascii="Times New Roman" w:hAnsi="Times New Roman" w:cs="Times New Roman"/>
          <w:sz w:val="28"/>
        </w:rPr>
        <w:t xml:space="preserve"> </w:t>
      </w:r>
      <w:r>
        <w:rPr>
          <w:rFonts w:ascii="Times New Roman" w:hAnsi="Times New Roman" w:cs="Times New Roman"/>
          <w:sz w:val="28"/>
          <w:lang w:val="en-US"/>
        </w:rPr>
        <w:t>skills</w:t>
      </w:r>
      <w:r w:rsidRPr="003B24B8">
        <w:rPr>
          <w:rFonts w:ascii="Times New Roman" w:hAnsi="Times New Roman" w:cs="Times New Roman"/>
          <w:sz w:val="28"/>
        </w:rPr>
        <w:t xml:space="preserve"> </w:t>
      </w:r>
      <w:r>
        <w:rPr>
          <w:rFonts w:ascii="Times New Roman" w:hAnsi="Times New Roman" w:cs="Times New Roman"/>
          <w:sz w:val="28"/>
        </w:rPr>
        <w:t>и педагогики;</w:t>
      </w:r>
    </w:p>
    <w:p w:rsidR="003B24B8" w:rsidRPr="00F17FC1" w:rsidRDefault="003B24B8" w:rsidP="00244EB8">
      <w:pPr>
        <w:spacing w:after="0" w:line="240" w:lineRule="auto"/>
        <w:ind w:firstLine="709"/>
        <w:jc w:val="both"/>
        <w:rPr>
          <w:rFonts w:ascii="Times New Roman" w:hAnsi="Times New Roman" w:cs="Times New Roman"/>
          <w:sz w:val="28"/>
        </w:rPr>
      </w:pPr>
      <w:r>
        <w:rPr>
          <w:rFonts w:ascii="Times New Roman" w:hAnsi="Times New Roman" w:cs="Times New Roman"/>
          <w:sz w:val="28"/>
        </w:rPr>
        <w:t>3)</w:t>
      </w:r>
      <w:r w:rsidR="007C0A06">
        <w:rPr>
          <w:rFonts w:ascii="Times New Roman" w:hAnsi="Times New Roman" w:cs="Times New Roman"/>
          <w:sz w:val="28"/>
        </w:rPr>
        <w:t xml:space="preserve"> </w:t>
      </w:r>
      <w:r w:rsidR="001B2D3D">
        <w:rPr>
          <w:rFonts w:ascii="Times New Roman" w:hAnsi="Times New Roman" w:cs="Times New Roman"/>
          <w:sz w:val="28"/>
        </w:rPr>
        <w:t xml:space="preserve">проанализировать </w:t>
      </w:r>
      <w:r w:rsidR="007C0A06" w:rsidRPr="00F17FC1">
        <w:rPr>
          <w:rFonts w:ascii="Times New Roman" w:hAnsi="Times New Roman" w:cs="Times New Roman"/>
          <w:sz w:val="28"/>
        </w:rPr>
        <w:t>р</w:t>
      </w:r>
      <w:r w:rsidR="001B2D3D">
        <w:rPr>
          <w:rFonts w:ascii="Times New Roman" w:hAnsi="Times New Roman" w:cs="Times New Roman"/>
          <w:sz w:val="28"/>
        </w:rPr>
        <w:t>еализацию</w:t>
      </w:r>
      <w:r w:rsidR="007C0A06" w:rsidRPr="00F17FC1">
        <w:rPr>
          <w:rFonts w:ascii="Times New Roman" w:hAnsi="Times New Roman" w:cs="Times New Roman"/>
          <w:sz w:val="28"/>
        </w:rPr>
        <w:t xml:space="preserve"> </w:t>
      </w:r>
      <w:r w:rsidR="007C0A06" w:rsidRPr="00F17FC1">
        <w:rPr>
          <w:rFonts w:ascii="Times New Roman" w:hAnsi="Times New Roman" w:cs="Times New Roman"/>
          <w:sz w:val="28"/>
          <w:lang w:val="en-US"/>
        </w:rPr>
        <w:t>soft</w:t>
      </w:r>
      <w:r w:rsidR="007C0A06" w:rsidRPr="00F17FC1">
        <w:rPr>
          <w:rFonts w:ascii="Times New Roman" w:hAnsi="Times New Roman" w:cs="Times New Roman"/>
          <w:sz w:val="28"/>
        </w:rPr>
        <w:t xml:space="preserve"> </w:t>
      </w:r>
      <w:r w:rsidR="007C0A06" w:rsidRPr="00F17FC1">
        <w:rPr>
          <w:rFonts w:ascii="Times New Roman" w:hAnsi="Times New Roman" w:cs="Times New Roman"/>
          <w:sz w:val="28"/>
          <w:lang w:val="en-US"/>
        </w:rPr>
        <w:t>skills</w:t>
      </w:r>
      <w:r w:rsidR="007C0A06" w:rsidRPr="00F17FC1">
        <w:rPr>
          <w:rFonts w:ascii="Times New Roman" w:hAnsi="Times New Roman" w:cs="Times New Roman"/>
          <w:sz w:val="28"/>
        </w:rPr>
        <w:t xml:space="preserve"> в МАОУ СОШ №7 г.Туймазы</w:t>
      </w:r>
      <w:r w:rsidR="001B2D3D">
        <w:rPr>
          <w:rFonts w:ascii="Times New Roman" w:hAnsi="Times New Roman" w:cs="Times New Roman"/>
          <w:sz w:val="28"/>
        </w:rPr>
        <w:t>;</w:t>
      </w:r>
    </w:p>
    <w:p w:rsidR="003B24B8" w:rsidRDefault="001B2D3D" w:rsidP="00244EB8">
      <w:pPr>
        <w:spacing w:after="0" w:line="240" w:lineRule="auto"/>
        <w:ind w:firstLine="709"/>
        <w:jc w:val="both"/>
        <w:rPr>
          <w:rFonts w:ascii="Times New Roman" w:hAnsi="Times New Roman" w:cs="Times New Roman"/>
          <w:sz w:val="28"/>
        </w:rPr>
      </w:pPr>
      <w:r>
        <w:rPr>
          <w:rFonts w:ascii="Times New Roman" w:hAnsi="Times New Roman" w:cs="Times New Roman"/>
          <w:sz w:val="28"/>
        </w:rPr>
        <w:t>4) </w:t>
      </w:r>
      <w:r w:rsidR="003B24B8">
        <w:rPr>
          <w:rFonts w:ascii="Times New Roman" w:hAnsi="Times New Roman" w:cs="Times New Roman"/>
          <w:sz w:val="28"/>
        </w:rPr>
        <w:t xml:space="preserve">составить методические рекомендации </w:t>
      </w:r>
      <w:r w:rsidR="0096696C">
        <w:rPr>
          <w:rFonts w:ascii="Times New Roman" w:hAnsi="Times New Roman" w:cs="Times New Roman"/>
          <w:sz w:val="28"/>
        </w:rPr>
        <w:t xml:space="preserve">по формированию soft skills в </w:t>
      </w:r>
      <w:r w:rsidR="003B24B8" w:rsidRPr="003B24B8">
        <w:rPr>
          <w:rFonts w:ascii="Times New Roman" w:hAnsi="Times New Roman" w:cs="Times New Roman"/>
          <w:sz w:val="28"/>
        </w:rPr>
        <w:t>начальной школе</w:t>
      </w:r>
      <w:r w:rsidR="003B24B8">
        <w:rPr>
          <w:rFonts w:ascii="Times New Roman" w:hAnsi="Times New Roman" w:cs="Times New Roman"/>
          <w:sz w:val="28"/>
        </w:rPr>
        <w:t>.</w:t>
      </w:r>
    </w:p>
    <w:p w:rsidR="00510135" w:rsidRDefault="00510135" w:rsidP="00244EB8">
      <w:pPr>
        <w:spacing w:after="0" w:line="240" w:lineRule="auto"/>
        <w:ind w:firstLine="709"/>
        <w:jc w:val="both"/>
        <w:rPr>
          <w:rFonts w:ascii="Times New Roman" w:hAnsi="Times New Roman" w:cs="Times New Roman"/>
          <w:sz w:val="28"/>
        </w:rPr>
      </w:pPr>
      <w:r w:rsidRPr="00510135">
        <w:rPr>
          <w:rFonts w:ascii="Times New Roman" w:hAnsi="Times New Roman" w:cs="Times New Roman"/>
          <w:sz w:val="28"/>
        </w:rPr>
        <w:t xml:space="preserve">Для достижения результата в данном исследовании были использованы следующие </w:t>
      </w:r>
      <w:r w:rsidRPr="00510135">
        <w:rPr>
          <w:rFonts w:ascii="Times New Roman" w:hAnsi="Times New Roman" w:cs="Times New Roman"/>
          <w:i/>
          <w:sz w:val="28"/>
        </w:rPr>
        <w:t>методы:</w:t>
      </w:r>
    </w:p>
    <w:p w:rsidR="00510135" w:rsidRDefault="00510135" w:rsidP="00244EB8">
      <w:pPr>
        <w:spacing w:after="0" w:line="240" w:lineRule="auto"/>
        <w:ind w:firstLine="709"/>
        <w:jc w:val="both"/>
        <w:rPr>
          <w:rFonts w:ascii="Times New Roman" w:hAnsi="Times New Roman" w:cs="Times New Roman"/>
          <w:sz w:val="28"/>
        </w:rPr>
      </w:pPr>
      <w:r>
        <w:rPr>
          <w:rFonts w:ascii="Times New Roman" w:hAnsi="Times New Roman" w:cs="Times New Roman"/>
          <w:sz w:val="28"/>
        </w:rPr>
        <w:t>1) </w:t>
      </w:r>
      <w:r w:rsidRPr="00510135">
        <w:rPr>
          <w:rFonts w:ascii="Times New Roman" w:hAnsi="Times New Roman" w:cs="Times New Roman"/>
          <w:sz w:val="28"/>
        </w:rPr>
        <w:t>теоретические – метод анализа, сравнения</w:t>
      </w:r>
      <w:r>
        <w:rPr>
          <w:rFonts w:ascii="Times New Roman" w:hAnsi="Times New Roman" w:cs="Times New Roman"/>
          <w:sz w:val="28"/>
        </w:rPr>
        <w:t>, синтеза, метод классификации;</w:t>
      </w:r>
    </w:p>
    <w:p w:rsidR="00510135" w:rsidRPr="003B24B8" w:rsidRDefault="00510135" w:rsidP="00244EB8">
      <w:pPr>
        <w:spacing w:after="0" w:line="240" w:lineRule="auto"/>
        <w:ind w:firstLine="709"/>
        <w:jc w:val="both"/>
        <w:rPr>
          <w:rFonts w:ascii="Times New Roman" w:hAnsi="Times New Roman" w:cs="Times New Roman"/>
          <w:sz w:val="28"/>
        </w:rPr>
      </w:pPr>
      <w:r>
        <w:rPr>
          <w:rFonts w:ascii="Times New Roman" w:hAnsi="Times New Roman" w:cs="Times New Roman"/>
          <w:sz w:val="28"/>
        </w:rPr>
        <w:t>2) эмпирические – наблюдение.</w:t>
      </w:r>
    </w:p>
    <w:p w:rsidR="004D6DF0" w:rsidRDefault="00244EB8" w:rsidP="001B2D3D">
      <w:pPr>
        <w:spacing w:after="0" w:line="240" w:lineRule="auto"/>
        <w:ind w:firstLine="709"/>
        <w:jc w:val="both"/>
        <w:rPr>
          <w:rFonts w:ascii="Times New Roman" w:hAnsi="Times New Roman" w:cs="Times New Roman"/>
          <w:sz w:val="28"/>
        </w:rPr>
      </w:pPr>
      <w:r w:rsidRPr="00244EB8">
        <w:rPr>
          <w:rFonts w:ascii="Times New Roman" w:hAnsi="Times New Roman" w:cs="Times New Roman"/>
          <w:i/>
          <w:sz w:val="28"/>
        </w:rPr>
        <w:t>База исследования:</w:t>
      </w:r>
      <w:r w:rsidR="0096696C">
        <w:rPr>
          <w:rFonts w:ascii="Times New Roman" w:hAnsi="Times New Roman" w:cs="Times New Roman"/>
          <w:sz w:val="28"/>
        </w:rPr>
        <w:t xml:space="preserve"> </w:t>
      </w:r>
      <w:r>
        <w:rPr>
          <w:rFonts w:ascii="Times New Roman" w:hAnsi="Times New Roman" w:cs="Times New Roman"/>
          <w:sz w:val="28"/>
        </w:rPr>
        <w:t>МАОУ СОШ №7 г.Туймазы</w:t>
      </w:r>
      <w:r w:rsidR="00117BCA">
        <w:rPr>
          <w:rFonts w:ascii="Times New Roman" w:hAnsi="Times New Roman" w:cs="Times New Roman"/>
          <w:sz w:val="28"/>
        </w:rPr>
        <w:t>.</w:t>
      </w:r>
    </w:p>
    <w:p w:rsidR="001B2D3D" w:rsidRDefault="001B2D3D" w:rsidP="001B2D3D">
      <w:pPr>
        <w:spacing w:after="0" w:line="240" w:lineRule="auto"/>
        <w:ind w:firstLine="709"/>
        <w:jc w:val="both"/>
        <w:rPr>
          <w:rFonts w:ascii="Times New Roman" w:hAnsi="Times New Roman" w:cs="Times New Roman"/>
          <w:sz w:val="28"/>
        </w:rPr>
      </w:pPr>
      <w:r w:rsidRPr="001B2D3D">
        <w:rPr>
          <w:rFonts w:ascii="Times New Roman" w:hAnsi="Times New Roman" w:cs="Times New Roman"/>
          <w:i/>
          <w:sz w:val="28"/>
        </w:rPr>
        <w:t xml:space="preserve">Теоретическая база </w:t>
      </w:r>
      <w:r w:rsidRPr="001B2D3D">
        <w:rPr>
          <w:rFonts w:ascii="Times New Roman" w:hAnsi="Times New Roman" w:cs="Times New Roman"/>
          <w:sz w:val="28"/>
        </w:rPr>
        <w:t>– работы таких ученых, как А.Г. Асмолов (разработка Федерального государственного образовательного стандарта); А.И. Ивонина, Д. Татаурщикова, О. Сосницкая, О.Л. Чуланова и Т.А. Яркова (исследования в рамках формирования и развития soft skills); Г.А. Китайгородская, Х.Й. Лийметс</w:t>
      </w:r>
      <w:r>
        <w:rPr>
          <w:rFonts w:ascii="Times New Roman" w:hAnsi="Times New Roman" w:cs="Times New Roman"/>
          <w:sz w:val="28"/>
        </w:rPr>
        <w:t>.</w:t>
      </w:r>
    </w:p>
    <w:p w:rsidR="001B2D3D" w:rsidRDefault="001B2D3D" w:rsidP="001B2D3D">
      <w:pPr>
        <w:spacing w:after="0" w:line="240" w:lineRule="auto"/>
        <w:ind w:firstLine="709"/>
        <w:jc w:val="both"/>
        <w:rPr>
          <w:rFonts w:ascii="Times New Roman" w:hAnsi="Times New Roman" w:cs="Times New Roman"/>
          <w:sz w:val="28"/>
        </w:rPr>
      </w:pPr>
      <w:r w:rsidRPr="001B2D3D">
        <w:rPr>
          <w:rFonts w:ascii="Times New Roman" w:hAnsi="Times New Roman" w:cs="Times New Roman"/>
          <w:i/>
          <w:sz w:val="28"/>
        </w:rPr>
        <w:t>Практическая значимость</w:t>
      </w:r>
      <w:r w:rsidRPr="001B2D3D">
        <w:rPr>
          <w:rFonts w:ascii="Times New Roman" w:hAnsi="Times New Roman" w:cs="Times New Roman"/>
          <w:sz w:val="28"/>
        </w:rPr>
        <w:t xml:space="preserve"> данной работы заключается в том, что результаты могут быть использованы в дальнейших исследованиях по проблеме формирования и развития soft skills обучающихся </w:t>
      </w:r>
      <w:r>
        <w:rPr>
          <w:rFonts w:ascii="Times New Roman" w:hAnsi="Times New Roman" w:cs="Times New Roman"/>
          <w:sz w:val="28"/>
        </w:rPr>
        <w:t xml:space="preserve">начальной школы, </w:t>
      </w:r>
      <w:r w:rsidRPr="001B2D3D">
        <w:rPr>
          <w:rFonts w:ascii="Times New Roman" w:hAnsi="Times New Roman" w:cs="Times New Roman"/>
          <w:sz w:val="28"/>
        </w:rPr>
        <w:t xml:space="preserve">а также на курсах повышения квалификации учителей </w:t>
      </w:r>
      <w:r>
        <w:rPr>
          <w:rFonts w:ascii="Times New Roman" w:hAnsi="Times New Roman" w:cs="Times New Roman"/>
          <w:sz w:val="28"/>
        </w:rPr>
        <w:t>начальных классов.</w:t>
      </w:r>
    </w:p>
    <w:p w:rsidR="00117BCA" w:rsidRPr="001B2D3D" w:rsidRDefault="00117BCA" w:rsidP="001B2D3D">
      <w:pPr>
        <w:spacing w:after="0" w:line="240" w:lineRule="auto"/>
        <w:ind w:firstLine="709"/>
        <w:jc w:val="both"/>
        <w:rPr>
          <w:rFonts w:ascii="Times New Roman" w:hAnsi="Times New Roman" w:cs="Times New Roman"/>
          <w:sz w:val="28"/>
        </w:rPr>
      </w:pPr>
      <w:r w:rsidRPr="00117BCA">
        <w:rPr>
          <w:rFonts w:ascii="Times New Roman" w:hAnsi="Times New Roman" w:cs="Times New Roman"/>
          <w:i/>
          <w:sz w:val="28"/>
        </w:rPr>
        <w:t>Структура работы</w:t>
      </w:r>
      <w:r>
        <w:rPr>
          <w:rFonts w:ascii="Times New Roman" w:hAnsi="Times New Roman" w:cs="Times New Roman"/>
          <w:sz w:val="28"/>
        </w:rPr>
        <w:t xml:space="preserve"> состоит из введения, двух глав, заключения, списка использованных источников, глоссария. </w:t>
      </w:r>
    </w:p>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Pr="004D6DF0" w:rsidRDefault="004D6DF0" w:rsidP="004D6DF0">
      <w:pPr>
        <w:jc w:val="center"/>
        <w:rPr>
          <w:rFonts w:ascii="Times New Roman" w:hAnsi="Times New Roman" w:cs="Times New Roman"/>
          <w:b/>
          <w:sz w:val="32"/>
        </w:rPr>
      </w:pPr>
      <w:r w:rsidRPr="004D6DF0">
        <w:rPr>
          <w:rFonts w:ascii="Times New Roman" w:hAnsi="Times New Roman" w:cs="Times New Roman"/>
          <w:b/>
          <w:sz w:val="32"/>
        </w:rPr>
        <w:lastRenderedPageBreak/>
        <w:t>Глава 1 Теоретические основы формирования soft skills</w:t>
      </w:r>
    </w:p>
    <w:p w:rsidR="004D6DF0" w:rsidRPr="004D6DF0" w:rsidRDefault="004D6DF0" w:rsidP="003B24B8">
      <w:pPr>
        <w:spacing w:after="0"/>
        <w:jc w:val="center"/>
        <w:rPr>
          <w:rFonts w:ascii="Times New Roman" w:hAnsi="Times New Roman" w:cs="Times New Roman"/>
          <w:b/>
          <w:sz w:val="32"/>
        </w:rPr>
      </w:pPr>
      <w:r w:rsidRPr="004D6DF0">
        <w:rPr>
          <w:rFonts w:ascii="Times New Roman" w:hAnsi="Times New Roman" w:cs="Times New Roman"/>
          <w:b/>
          <w:sz w:val="32"/>
        </w:rPr>
        <w:t>1.1 Развитие в области soft skills. Понятие «soft skills»</w:t>
      </w:r>
    </w:p>
    <w:p w:rsidR="004D6DF0" w:rsidRDefault="004D6DF0" w:rsidP="003B24B8">
      <w:pPr>
        <w:spacing w:after="0"/>
      </w:pPr>
    </w:p>
    <w:p w:rsidR="004D6DF0" w:rsidRPr="001B2D3D" w:rsidRDefault="004D6DF0" w:rsidP="004D6DF0">
      <w:pPr>
        <w:spacing w:after="0" w:line="240" w:lineRule="auto"/>
        <w:jc w:val="both"/>
        <w:rPr>
          <w:rFonts w:ascii="Times New Roman" w:hAnsi="Times New Roman" w:cs="Times New Roman"/>
          <w:sz w:val="28"/>
          <w:szCs w:val="32"/>
        </w:rPr>
      </w:pPr>
      <w:r>
        <w:tab/>
      </w:r>
      <w:r w:rsidRPr="001B2D3D">
        <w:rPr>
          <w:rFonts w:ascii="Times New Roman" w:hAnsi="Times New Roman" w:cs="Times New Roman"/>
          <w:sz w:val="28"/>
          <w:szCs w:val="32"/>
        </w:rPr>
        <w:t xml:space="preserve">Сейчас о soft skills говорят очень много. Притом эти навыки не изобрели вчера или даже сто лет назад, раньше не использовалось само понятие soft skills, но только в прошлом веке с быстрым развитием науки и промышленности начали их исследовать и изучать. </w:t>
      </w:r>
    </w:p>
    <w:p w:rsidR="004D6DF0" w:rsidRPr="001B2D3D" w:rsidRDefault="004D6DF0" w:rsidP="004D6DF0">
      <w:pPr>
        <w:spacing w:after="0" w:line="240" w:lineRule="auto"/>
        <w:jc w:val="both"/>
        <w:rPr>
          <w:rFonts w:ascii="Times New Roman" w:hAnsi="Times New Roman" w:cs="Times New Roman"/>
          <w:sz w:val="28"/>
          <w:szCs w:val="32"/>
        </w:rPr>
      </w:pPr>
      <w:r w:rsidRPr="001B2D3D">
        <w:rPr>
          <w:rFonts w:ascii="Times New Roman" w:hAnsi="Times New Roman" w:cs="Times New Roman"/>
          <w:sz w:val="28"/>
          <w:szCs w:val="32"/>
        </w:rPr>
        <w:tab/>
        <w:t>Первые подтвержденные упоминания термина пришли к нам от американских военных. В 60-е годы прошлого века они выяснили, что за успех в войне в большей части отвечает то, как руководят солдатами в бою. Но учебные программы не учили этому. Тогда все навыки, которые связаны с работой с физическими предметами, для простоты назвали hard, твёрдыми. А все сложноизмеримые, непонятные сущности, существующие в голове человека - soft skills.</w:t>
      </w:r>
    </w:p>
    <w:p w:rsidR="001B2D3D" w:rsidRDefault="004D6DF0" w:rsidP="004D6DF0">
      <w:pPr>
        <w:spacing w:after="0" w:line="240" w:lineRule="auto"/>
        <w:jc w:val="both"/>
        <w:rPr>
          <w:rFonts w:ascii="Times New Roman" w:hAnsi="Times New Roman" w:cs="Times New Roman"/>
          <w:sz w:val="28"/>
          <w:szCs w:val="32"/>
        </w:rPr>
      </w:pPr>
      <w:r w:rsidRPr="001B2D3D">
        <w:rPr>
          <w:rFonts w:ascii="Times New Roman" w:hAnsi="Times New Roman" w:cs="Times New Roman"/>
          <w:sz w:val="28"/>
          <w:szCs w:val="32"/>
        </w:rPr>
        <w:tab/>
        <w:t xml:space="preserve">Исследования в этой области начались в США примерно в 1960 годы, и их немало. На Западе уже довольно давно публикуются работы и даже защищаются диссертации на эту тему. Вот несколько примеров, в журнале «Higher Education in Europe» ещё в 2008 году была опубликована статья, доказывающая, что гибкие навыки - столь же неотъемлемая часть профессиональных компетенций, как и жёсткие. Автор считает, что современное образование должно включать в себя и тренировку soft skills - чтобы выпускники соответствовали требованиям рынка труда. Джина Уотсон Митчелл в своей диссертации анализирует данные опросов и рекомендует включать в обучение развитие гибких навыков и включение их учебные планы. </w:t>
      </w:r>
    </w:p>
    <w:p w:rsidR="004D6DF0" w:rsidRPr="001B2D3D" w:rsidRDefault="003B24B8" w:rsidP="001B2D3D">
      <w:pPr>
        <w:spacing w:after="0" w:line="240" w:lineRule="auto"/>
        <w:ind w:firstLine="709"/>
        <w:jc w:val="both"/>
        <w:rPr>
          <w:rFonts w:ascii="Times New Roman" w:hAnsi="Times New Roman" w:cs="Times New Roman"/>
          <w:sz w:val="24"/>
          <w:szCs w:val="32"/>
        </w:rPr>
      </w:pPr>
      <w:r w:rsidRPr="001B2D3D">
        <w:rPr>
          <w:rFonts w:ascii="Times New Roman" w:hAnsi="Times New Roman" w:cs="Times New Roman"/>
          <w:sz w:val="28"/>
          <w:szCs w:val="32"/>
        </w:rPr>
        <w:t xml:space="preserve">Soft Skills </w:t>
      </w:r>
      <w:r w:rsidR="004D6DF0" w:rsidRPr="001B2D3D">
        <w:rPr>
          <w:rFonts w:ascii="Times New Roman" w:hAnsi="Times New Roman" w:cs="Times New Roman"/>
          <w:sz w:val="28"/>
          <w:szCs w:val="32"/>
        </w:rPr>
        <w:t>(англ. «мягкие навыки») - то, ч</w:t>
      </w:r>
      <w:r w:rsidRPr="001B2D3D">
        <w:rPr>
          <w:rFonts w:ascii="Times New Roman" w:hAnsi="Times New Roman" w:cs="Times New Roman"/>
          <w:sz w:val="28"/>
          <w:szCs w:val="32"/>
        </w:rPr>
        <w:t xml:space="preserve">то нельзя подтвердить дипломом. </w:t>
      </w:r>
      <w:r w:rsidR="004D6DF0" w:rsidRPr="001B2D3D">
        <w:rPr>
          <w:rFonts w:ascii="Times New Roman" w:hAnsi="Times New Roman" w:cs="Times New Roman"/>
          <w:sz w:val="28"/>
          <w:szCs w:val="32"/>
        </w:rPr>
        <w:t>Это коммуникабельность, уравновешенность, креативность, умение подстроиться под ситуацию и быстро среагировать в нестандартных обстоятельствах. При прокачке этих навыков работает правое полушарие (творческое), желательно иметь высокий уровень EQ (эмоционального интеллекта).</w:t>
      </w:r>
    </w:p>
    <w:p w:rsidR="004D6DF0" w:rsidRPr="004D6DF0" w:rsidRDefault="004D6DF0" w:rsidP="00244EB8">
      <w:pPr>
        <w:spacing w:after="0" w:line="240" w:lineRule="auto"/>
        <w:ind w:firstLine="709"/>
        <w:jc w:val="both"/>
        <w:rPr>
          <w:rFonts w:ascii="Times New Roman" w:hAnsi="Times New Roman" w:cs="Times New Roman"/>
          <w:i/>
          <w:sz w:val="28"/>
        </w:rPr>
      </w:pPr>
      <w:r w:rsidRPr="004D6DF0">
        <w:rPr>
          <w:rFonts w:ascii="Times New Roman" w:hAnsi="Times New Roman" w:cs="Times New Roman"/>
          <w:i/>
          <w:sz w:val="28"/>
        </w:rPr>
        <w:t>Топ - 10 самых необходимых soft skills компетенций:</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1.</w:t>
      </w:r>
      <w:r w:rsidRPr="004D6DF0">
        <w:rPr>
          <w:rFonts w:ascii="Times New Roman" w:hAnsi="Times New Roman" w:cs="Times New Roman"/>
          <w:sz w:val="28"/>
        </w:rPr>
        <w:tab/>
        <w:t>Комплексное многоуровневое решение проблем</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Самыми востребованными будут те специалисты, которые будут владеть системным, целостным подходом к решению любых проблем, будут знать, на что еще обратить внимание помимо самого очевидного</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 xml:space="preserve">2. Критическое мышление </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Это такой способ мышления, при котором человек ставит под сомнение поступающую информацию и даже собственные убеждения. Это очень полезный навык, потому он помогает развитию.</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3. Креативность</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Творческое начало – это способность видеть то, чего еще нет. Когда Микеланджело спросили, как он создал статую Давида, скульптор ответил: «Я увидел ангела в куске мрамора, и мне захотелось освободить его».</w:t>
      </w:r>
    </w:p>
    <w:p w:rsidR="004D6DF0" w:rsidRPr="004D6DF0" w:rsidRDefault="004D6DF0" w:rsidP="00244EB8">
      <w:pPr>
        <w:spacing w:after="0" w:line="240" w:lineRule="auto"/>
        <w:ind w:firstLine="709"/>
        <w:jc w:val="both"/>
        <w:rPr>
          <w:rFonts w:ascii="Times New Roman" w:hAnsi="Times New Roman" w:cs="Times New Roman"/>
          <w:sz w:val="28"/>
        </w:rPr>
      </w:pPr>
      <w:bookmarkStart w:id="0" w:name="_GoBack"/>
      <w:bookmarkEnd w:id="0"/>
      <w:r w:rsidRPr="004D6DF0">
        <w:rPr>
          <w:rFonts w:ascii="Times New Roman" w:hAnsi="Times New Roman" w:cs="Times New Roman"/>
          <w:sz w:val="28"/>
        </w:rPr>
        <w:t xml:space="preserve">4. Лидерские навыки (умение управлять людьми) </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lastRenderedPageBreak/>
        <w:t>Знаменитый баскетболист Майкл Джордан сказал гениальную фразу: «Талант выиграет игры, а команда - чемпионаты». Управление людьми - это сложная наука о том, как лидерам нужно уметь принимать главные решения... нет, не просто о подчиненных, а о Людях. Как мотивировать команду обучающихся так, чтобы они бежали вприпрыжку на занятия, а не с занятия? Как уладить конфликты внутри команды? Знать ответы на все эти вопросы - и значит владеть навыками лидера.</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 xml:space="preserve">5. Взаимодействие с людьми </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Как важно умение общаться адекватно в коммуникативной ситуации, считывать намёки и жесты, договариваться, подводить итоги разговора.</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6. Эмоциональный интеллект</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Это умение распознавать чужие эмоции демонстрировать свои, налаживать эмоциональный контакт для совместной деятельности, а также умение управлять своими эмоциями и эмоциями других людей.</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 xml:space="preserve">7. Формирование собственного мнения и принятие решений </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Умение формулировать своё мнение, взвешивать «за» и «против» в той или иной ситуации.</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 xml:space="preserve">8. Ориентированность </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Умение ориентироваться в современном мире о обществе</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 xml:space="preserve">9. Умение вести переговоры </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 xml:space="preserve">10. Гибкость ума </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 xml:space="preserve">Когнитивная гибкость - это способность ума быстро переключаться с одной мысли на другую, также обдумывать несколько вещей одновременно. </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Из этого списка видно, что одна половина навыков связана с умением общаться, договариваться, управлять и понимать людей, а другая половина связана со способностями мозга: умением быстро соображать, видеть суть, придумывать решение проблем, генерировать новые проекты и идеи.</w:t>
      </w:r>
    </w:p>
    <w:p w:rsidR="004D6DF0" w:rsidRPr="004D6DF0" w:rsidRDefault="004D6DF0" w:rsidP="00244EB8">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Собственно, все эти навыки уже востребованы сейчас, а через несколько лет они станут еще популярнее. И вывод очень простой: акцент мира все больше смещается на самого Человека, его способности, его мозг, его масштабность и взаимодействие с другими людьми.</w:t>
      </w:r>
    </w:p>
    <w:p w:rsidR="004D6DF0" w:rsidRPr="004D6DF0" w:rsidRDefault="004D6DF0" w:rsidP="004D6DF0">
      <w:pPr>
        <w:spacing w:after="0"/>
        <w:ind w:firstLine="709"/>
        <w:jc w:val="both"/>
        <w:rPr>
          <w:rFonts w:ascii="Times New Roman" w:hAnsi="Times New Roman" w:cs="Times New Roman"/>
          <w:sz w:val="28"/>
        </w:rPr>
      </w:pPr>
      <w:r w:rsidRPr="004D6DF0">
        <w:rPr>
          <w:rFonts w:ascii="Times New Roman" w:hAnsi="Times New Roman" w:cs="Times New Roman"/>
          <w:sz w:val="28"/>
        </w:rPr>
        <w:t>Одним из образовательных трендов и обязательных факторов, которые должны определять кадровую политику страны, является развитие гибких навыков XXI века.</w:t>
      </w:r>
    </w:p>
    <w:p w:rsidR="004D6DF0" w:rsidRPr="004D6DF0" w:rsidRDefault="004D6DF0" w:rsidP="004D6DF0">
      <w:pPr>
        <w:spacing w:after="0"/>
        <w:ind w:firstLine="709"/>
        <w:jc w:val="both"/>
        <w:rPr>
          <w:rFonts w:ascii="Times New Roman" w:hAnsi="Times New Roman" w:cs="Times New Roman"/>
          <w:sz w:val="28"/>
        </w:rPr>
      </w:pPr>
      <w:r w:rsidRPr="004D6DF0">
        <w:rPr>
          <w:rFonts w:ascii="Times New Roman" w:hAnsi="Times New Roman" w:cs="Times New Roman"/>
          <w:sz w:val="28"/>
        </w:rPr>
        <w:t>По мнению В.В. Путина, конкурентное преимущество получат те специалисты, которые не только владеют профессиональными навыками, но и обладают soft skills - «креативным, и плановым, и другими видами мышления».</w:t>
      </w:r>
    </w:p>
    <w:p w:rsidR="001B2D3D" w:rsidRPr="00117BCA" w:rsidRDefault="004D6DF0" w:rsidP="00117BCA">
      <w:pPr>
        <w:spacing w:after="0"/>
        <w:ind w:firstLine="709"/>
        <w:jc w:val="both"/>
        <w:rPr>
          <w:rFonts w:ascii="Times New Roman" w:hAnsi="Times New Roman" w:cs="Times New Roman"/>
          <w:sz w:val="28"/>
        </w:rPr>
      </w:pPr>
      <w:r w:rsidRPr="004D6DF0">
        <w:rPr>
          <w:rFonts w:ascii="Times New Roman" w:hAnsi="Times New Roman" w:cs="Times New Roman"/>
          <w:sz w:val="28"/>
        </w:rPr>
        <w:t>Важно не только «думать по-современному», но и «накапливать знания из совершенно разных областей науки», уметь их комбинировать и эффективно применять для решения необходимых задач.</w:t>
      </w:r>
    </w:p>
    <w:p w:rsidR="001B2D3D" w:rsidRDefault="001B2D3D" w:rsidP="004D6DF0">
      <w:pPr>
        <w:jc w:val="center"/>
        <w:rPr>
          <w:rFonts w:ascii="Times New Roman" w:hAnsi="Times New Roman" w:cs="Times New Roman"/>
          <w:b/>
          <w:sz w:val="28"/>
        </w:rPr>
      </w:pPr>
    </w:p>
    <w:p w:rsidR="00117BCA" w:rsidRDefault="00117BCA" w:rsidP="004D6DF0">
      <w:pPr>
        <w:jc w:val="center"/>
        <w:rPr>
          <w:rFonts w:ascii="Times New Roman" w:hAnsi="Times New Roman" w:cs="Times New Roman"/>
          <w:b/>
          <w:sz w:val="28"/>
        </w:rPr>
      </w:pPr>
    </w:p>
    <w:p w:rsidR="00117BCA" w:rsidRDefault="00117BCA" w:rsidP="004D6DF0">
      <w:pPr>
        <w:jc w:val="center"/>
        <w:rPr>
          <w:rFonts w:ascii="Times New Roman" w:hAnsi="Times New Roman" w:cs="Times New Roman"/>
          <w:b/>
          <w:sz w:val="28"/>
        </w:rPr>
      </w:pPr>
    </w:p>
    <w:p w:rsidR="004D6DF0" w:rsidRPr="004D6DF0" w:rsidRDefault="00E27F21" w:rsidP="004D6DF0">
      <w:pPr>
        <w:jc w:val="center"/>
        <w:rPr>
          <w:rFonts w:ascii="Times New Roman" w:hAnsi="Times New Roman" w:cs="Times New Roman"/>
          <w:b/>
          <w:sz w:val="28"/>
        </w:rPr>
      </w:pPr>
      <w:r>
        <w:rPr>
          <w:rFonts w:ascii="Times New Roman" w:hAnsi="Times New Roman" w:cs="Times New Roman"/>
          <w:b/>
          <w:sz w:val="28"/>
        </w:rPr>
        <w:lastRenderedPageBreak/>
        <w:t>1.2 </w:t>
      </w:r>
      <w:r w:rsidR="004D6DF0" w:rsidRPr="004D6DF0">
        <w:rPr>
          <w:rFonts w:ascii="Times New Roman" w:hAnsi="Times New Roman" w:cs="Times New Roman"/>
          <w:b/>
          <w:sz w:val="28"/>
        </w:rPr>
        <w:t>Как связаны soft skills и педагогика?</w:t>
      </w:r>
    </w:p>
    <w:p w:rsidR="004D6DF0" w:rsidRDefault="004D6DF0" w:rsidP="004D6DF0">
      <w:pPr>
        <w:spacing w:after="0" w:line="240" w:lineRule="auto"/>
      </w:pP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Личностный ресурс педагога - один из главных факторов, влияющих на развитие детей. Чем младше дети, тем влияние личности педагога, как правило, выше. Мария Монтессори, создатель авторской системы природосообразного образования, которая активно развивается во всем мире и в XXI веке, одна из первых обозначила подготовленного педагога как самую существенную часть качественной образовательной, развивающей детей среды. В своих работах Монтессори не раз отмечала, что педагог - это модель мира для ребенка. То есть важно понимать какой образ взрослого вы транслируете своим обучающимся и в какой среде они будут в итоге расти.</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На первый план выходит личность педагога и насколько она соответствует требованиям современного общества. Только с теми педагогами, кто готов развиваться и осваивать так называемые soft skills, возможно построить прогрессивное и конкурентоспособное общество. Чтобы создать необходимые и достаточные условия для развития soft skills важно понимать: каким ждет ребенка современный мир, с какими качествами и компетенциями он войдет в мир ближайшего будущего, который, будет сильно отличаться от того к чему мы привыкли.</w:t>
      </w:r>
    </w:p>
    <w:p w:rsidR="004D6DF0" w:rsidRPr="004D6DF0" w:rsidRDefault="004D6DF0" w:rsidP="004D6DF0">
      <w:pPr>
        <w:spacing w:after="0" w:line="240" w:lineRule="auto"/>
        <w:ind w:firstLine="709"/>
        <w:jc w:val="both"/>
        <w:rPr>
          <w:rFonts w:ascii="Times New Roman" w:hAnsi="Times New Roman" w:cs="Times New Roman"/>
          <w:i/>
          <w:sz w:val="28"/>
        </w:rPr>
      </w:pPr>
      <w:r w:rsidRPr="004D6DF0">
        <w:rPr>
          <w:rFonts w:ascii="Times New Roman" w:hAnsi="Times New Roman" w:cs="Times New Roman"/>
          <w:i/>
          <w:sz w:val="28"/>
        </w:rPr>
        <w:t>Навыки, на которые стоит обратить внимание педагогам:</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u w:val="single"/>
        </w:rPr>
        <w:t>Навык эффективного общения (как личного, так и в переписке).</w:t>
      </w:r>
      <w:r w:rsidRPr="004D6DF0">
        <w:rPr>
          <w:rFonts w:ascii="Times New Roman" w:hAnsi="Times New Roman" w:cs="Times New Roman"/>
          <w:sz w:val="28"/>
        </w:rPr>
        <w:t xml:space="preserve"> Умение слушать, убеждение и аргументация, построение и поддержание отношений с родителями, ведение «переговоров», проведение презентаций, базовые навыки самопрезентации, публичные выступления. Это то, что, прежде всего, собираются ввести в профессиональный экзамен, который придет на смену аттестации. И это то, что сейчас оценивается в профессиональных премиях.</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u w:val="single"/>
        </w:rPr>
        <w:t>Умение работать в команде.</w:t>
      </w:r>
      <w:r w:rsidRPr="004D6DF0">
        <w:rPr>
          <w:rFonts w:ascii="Times New Roman" w:hAnsi="Times New Roman" w:cs="Times New Roman"/>
          <w:sz w:val="28"/>
        </w:rPr>
        <w:t xml:space="preserve"> Эмпатия, нацеленность на р</w:t>
      </w:r>
      <w:r w:rsidR="003B24B8">
        <w:rPr>
          <w:rFonts w:ascii="Times New Roman" w:hAnsi="Times New Roman" w:cs="Times New Roman"/>
          <w:sz w:val="28"/>
        </w:rPr>
        <w:t>езультат, умение слышать, это п</w:t>
      </w:r>
      <w:r w:rsidRPr="004D6DF0">
        <w:rPr>
          <w:rFonts w:ascii="Times New Roman" w:hAnsi="Times New Roman" w:cs="Times New Roman"/>
          <w:sz w:val="28"/>
        </w:rPr>
        <w:t>режде всего влияет на общие показатели образовательного учреждения, а значит, на рейтинг, финансирование и пр.</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u w:val="single"/>
        </w:rPr>
        <w:t>Понимание влияния технологий на работу.</w:t>
      </w:r>
      <w:r w:rsidRPr="004D6DF0">
        <w:rPr>
          <w:rFonts w:ascii="Times New Roman" w:hAnsi="Times New Roman" w:cs="Times New Roman"/>
          <w:sz w:val="28"/>
        </w:rPr>
        <w:t xml:space="preserve"> Способность гибко реагировать на новые требования, например, цифровизацию образовательного процесса. Это уже норма, которая в том числе сказывается на финансовых показателях педагога.</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u w:val="single"/>
        </w:rPr>
        <w:t>Способность мыслить критически и не бояться высказывать свое мнение.</w:t>
      </w:r>
      <w:r w:rsidRPr="004D6DF0">
        <w:rPr>
          <w:rFonts w:ascii="Times New Roman" w:hAnsi="Times New Roman" w:cs="Times New Roman"/>
          <w:sz w:val="28"/>
        </w:rPr>
        <w:t xml:space="preserve"> Способность к системному мышлению, креативному мышлению, структурному мышлению, способность искать и анализировать информацию, принимать решения.</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u w:val="single"/>
        </w:rPr>
        <w:t>Умение управлять собой.</w:t>
      </w:r>
      <w:r w:rsidRPr="004D6DF0">
        <w:rPr>
          <w:rFonts w:ascii="Times New Roman" w:hAnsi="Times New Roman" w:cs="Times New Roman"/>
          <w:sz w:val="28"/>
        </w:rPr>
        <w:t xml:space="preserve"> Управление эмоциями, управление стрессом, управление собственным развитием, тайм-менеджмент, рефлексия, использование обратной связи. Всё то, что сейчас принято называть эмоциональным интеллектом.</w:t>
      </w:r>
    </w:p>
    <w:p w:rsidR="004D6DF0" w:rsidRDefault="004D6DF0" w:rsidP="004D6DF0"/>
    <w:p w:rsidR="004D6DF0" w:rsidRDefault="004D6DF0" w:rsidP="004D6DF0"/>
    <w:p w:rsidR="00244EB8" w:rsidRDefault="00244EB8" w:rsidP="004D6DF0"/>
    <w:p w:rsidR="004D6DF0" w:rsidRDefault="004D6DF0" w:rsidP="004D6DF0">
      <w:pPr>
        <w:spacing w:after="0" w:line="240" w:lineRule="auto"/>
        <w:jc w:val="center"/>
        <w:rPr>
          <w:rFonts w:ascii="Times New Roman" w:hAnsi="Times New Roman" w:cs="Times New Roman"/>
          <w:b/>
          <w:sz w:val="32"/>
        </w:rPr>
      </w:pPr>
      <w:r w:rsidRPr="004D6DF0">
        <w:rPr>
          <w:rFonts w:ascii="Times New Roman" w:hAnsi="Times New Roman" w:cs="Times New Roman"/>
          <w:b/>
          <w:sz w:val="32"/>
        </w:rPr>
        <w:lastRenderedPageBreak/>
        <w:t>Глава 2. Практические подходы к формированию soft skills обучающихся начальной школы</w:t>
      </w:r>
    </w:p>
    <w:p w:rsidR="009E4835" w:rsidRPr="003B24B8" w:rsidRDefault="009E4835" w:rsidP="003B24B8">
      <w:pPr>
        <w:spacing w:after="0" w:line="240" w:lineRule="auto"/>
        <w:jc w:val="center"/>
        <w:rPr>
          <w:rFonts w:ascii="Times New Roman" w:hAnsi="Times New Roman" w:cs="Times New Roman"/>
          <w:b/>
          <w:sz w:val="32"/>
        </w:rPr>
      </w:pPr>
      <w:r>
        <w:rPr>
          <w:rFonts w:ascii="Times New Roman" w:hAnsi="Times New Roman" w:cs="Times New Roman"/>
          <w:b/>
          <w:sz w:val="32"/>
        </w:rPr>
        <w:t xml:space="preserve">2.1 </w:t>
      </w:r>
      <w:r w:rsidR="003B24B8">
        <w:rPr>
          <w:rFonts w:ascii="Times New Roman" w:hAnsi="Times New Roman" w:cs="Times New Roman"/>
          <w:b/>
          <w:sz w:val="32"/>
        </w:rPr>
        <w:t xml:space="preserve">Реализация </w:t>
      </w:r>
      <w:r w:rsidR="003B24B8">
        <w:rPr>
          <w:rFonts w:ascii="Times New Roman" w:hAnsi="Times New Roman" w:cs="Times New Roman"/>
          <w:b/>
          <w:sz w:val="32"/>
          <w:lang w:val="en-US"/>
        </w:rPr>
        <w:t>soft</w:t>
      </w:r>
      <w:r w:rsidR="003B24B8" w:rsidRPr="003B24B8">
        <w:rPr>
          <w:rFonts w:ascii="Times New Roman" w:hAnsi="Times New Roman" w:cs="Times New Roman"/>
          <w:b/>
          <w:sz w:val="32"/>
        </w:rPr>
        <w:t xml:space="preserve"> </w:t>
      </w:r>
      <w:r w:rsidR="003B24B8">
        <w:rPr>
          <w:rFonts w:ascii="Times New Roman" w:hAnsi="Times New Roman" w:cs="Times New Roman"/>
          <w:b/>
          <w:sz w:val="32"/>
          <w:lang w:val="en-US"/>
        </w:rPr>
        <w:t>skills</w:t>
      </w:r>
      <w:r w:rsidR="003B24B8" w:rsidRPr="003B24B8">
        <w:rPr>
          <w:rFonts w:ascii="Times New Roman" w:hAnsi="Times New Roman" w:cs="Times New Roman"/>
          <w:b/>
          <w:sz w:val="32"/>
        </w:rPr>
        <w:t xml:space="preserve"> </w:t>
      </w:r>
      <w:r w:rsidR="003B24B8">
        <w:rPr>
          <w:rFonts w:ascii="Times New Roman" w:hAnsi="Times New Roman" w:cs="Times New Roman"/>
          <w:b/>
          <w:sz w:val="32"/>
        </w:rPr>
        <w:t>в МАОУ СОШ №7 г.Туймазы</w:t>
      </w:r>
    </w:p>
    <w:p w:rsidR="00FD3FDD" w:rsidRDefault="00FD3FDD" w:rsidP="00FD3FDD">
      <w:pPr>
        <w:spacing w:after="0" w:line="240" w:lineRule="auto"/>
        <w:ind w:firstLine="709"/>
        <w:jc w:val="both"/>
        <w:rPr>
          <w:rFonts w:ascii="Times New Roman" w:hAnsi="Times New Roman" w:cs="Times New Roman"/>
          <w:sz w:val="28"/>
        </w:rPr>
      </w:pPr>
    </w:p>
    <w:p w:rsidR="00FD3FDD" w:rsidRPr="00FD3FDD" w:rsidRDefault="00FD3FDD" w:rsidP="00FD3FDD">
      <w:pPr>
        <w:spacing w:after="0" w:line="240" w:lineRule="auto"/>
        <w:ind w:firstLine="709"/>
        <w:jc w:val="both"/>
        <w:rPr>
          <w:rFonts w:ascii="Times New Roman" w:hAnsi="Times New Roman" w:cs="Times New Roman"/>
          <w:sz w:val="28"/>
        </w:rPr>
      </w:pPr>
      <w:r w:rsidRPr="00FD3FDD">
        <w:rPr>
          <w:rFonts w:ascii="Times New Roman" w:hAnsi="Times New Roman" w:cs="Times New Roman"/>
          <w:sz w:val="28"/>
        </w:rPr>
        <w:t>Разбираясь в тонкостях «гибких» навыков можно предположить, что Soft Skills являлись прототипом федеральных стандартов, развивались одновременно в разных областях.  Судите сами (я остановлюсь на тех навыках и педагогических технологиях, которые я уже развиваю и применяю в сво</w:t>
      </w:r>
      <w:r w:rsidR="00DE7C29">
        <w:rPr>
          <w:rFonts w:ascii="Times New Roman" w:hAnsi="Times New Roman" w:cs="Times New Roman"/>
          <w:sz w:val="28"/>
        </w:rPr>
        <w:t>ей урочной и внеурочной работе).</w:t>
      </w:r>
    </w:p>
    <w:p w:rsidR="00DE7C29" w:rsidRPr="00FD3FDD" w:rsidRDefault="00DE7C29" w:rsidP="00DE7C29">
      <w:pPr>
        <w:spacing w:after="0" w:line="240" w:lineRule="auto"/>
        <w:ind w:firstLine="709"/>
        <w:jc w:val="both"/>
        <w:rPr>
          <w:rFonts w:ascii="Times New Roman" w:hAnsi="Times New Roman" w:cs="Times New Roman"/>
          <w:sz w:val="28"/>
        </w:rPr>
      </w:pPr>
      <w:r w:rsidRPr="00DE7C29">
        <w:rPr>
          <w:rFonts w:ascii="Times New Roman" w:hAnsi="Times New Roman" w:cs="Times New Roman"/>
          <w:sz w:val="28"/>
          <w:u w:val="single"/>
        </w:rPr>
        <w:t xml:space="preserve">Ролевые игры и </w:t>
      </w:r>
      <w:r w:rsidR="00FD3FDD" w:rsidRPr="00DE7C29">
        <w:rPr>
          <w:rFonts w:ascii="Times New Roman" w:hAnsi="Times New Roman" w:cs="Times New Roman"/>
          <w:sz w:val="28"/>
          <w:u w:val="single"/>
        </w:rPr>
        <w:t>моделирование жизненных ситуаций</w:t>
      </w:r>
      <w:r w:rsidR="00FD3FDD" w:rsidRPr="00FD3FDD">
        <w:rPr>
          <w:rFonts w:ascii="Times New Roman" w:hAnsi="Times New Roman" w:cs="Times New Roman"/>
          <w:sz w:val="28"/>
        </w:rPr>
        <w:t>, например, инструктаж по ТБ – как вести себя на льду; как вести себя в определённых общественных местах при ситуации с COVID-19, учить детей использовать и считывать «язык тела» (мимику, жесты), находить «точки соприкосновения» с собеседником, устанавливать устные соглашения и договоренности.</w:t>
      </w:r>
    </w:p>
    <w:p w:rsidR="00FD3FDD" w:rsidRPr="00FD3FDD" w:rsidRDefault="00FD3FDD" w:rsidP="00FD3FDD">
      <w:pPr>
        <w:spacing w:after="0" w:line="240" w:lineRule="auto"/>
        <w:ind w:firstLine="709"/>
        <w:jc w:val="both"/>
        <w:rPr>
          <w:rFonts w:ascii="Times New Roman" w:hAnsi="Times New Roman" w:cs="Times New Roman"/>
          <w:sz w:val="28"/>
        </w:rPr>
      </w:pPr>
      <w:r w:rsidRPr="00FD3FDD">
        <w:rPr>
          <w:rFonts w:ascii="Times New Roman" w:hAnsi="Times New Roman" w:cs="Times New Roman"/>
          <w:sz w:val="28"/>
        </w:rPr>
        <w:t>Уже в начальной школе yчу детей</w:t>
      </w:r>
      <w:r w:rsidRPr="00FD3FDD">
        <w:rPr>
          <w:rFonts w:ascii="Times New Roman" w:hAnsi="Times New Roman" w:cs="Times New Roman"/>
          <w:i/>
          <w:iCs/>
          <w:sz w:val="28"/>
        </w:rPr>
        <w:t> </w:t>
      </w:r>
      <w:r w:rsidRPr="00DE7C29">
        <w:rPr>
          <w:rFonts w:ascii="Times New Roman" w:hAnsi="Times New Roman" w:cs="Times New Roman"/>
          <w:iCs/>
          <w:sz w:val="28"/>
          <w:u w:val="single"/>
        </w:rPr>
        <w:t>собирать информацию</w:t>
      </w:r>
      <w:r w:rsidRPr="00FD3FDD">
        <w:rPr>
          <w:rFonts w:ascii="Times New Roman" w:hAnsi="Times New Roman" w:cs="Times New Roman"/>
          <w:i/>
          <w:iCs/>
          <w:sz w:val="28"/>
        </w:rPr>
        <w:t> </w:t>
      </w:r>
      <w:r w:rsidRPr="00FD3FDD">
        <w:rPr>
          <w:rFonts w:ascii="Times New Roman" w:hAnsi="Times New Roman" w:cs="Times New Roman"/>
          <w:sz w:val="28"/>
        </w:rPr>
        <w:t>(в частности, при работе над проектами) и вообще работать с ней: фиксировать информацию, представлять её в наглядном и понятном виде (</w:t>
      </w:r>
      <w:r w:rsidRPr="00FD3FDD">
        <w:rPr>
          <w:rFonts w:ascii="Times New Roman" w:hAnsi="Times New Roman" w:cs="Times New Roman"/>
          <w:i/>
          <w:iCs/>
          <w:sz w:val="28"/>
        </w:rPr>
        <w:t>метод моделирования</w:t>
      </w:r>
      <w:r w:rsidRPr="00FD3FDD">
        <w:rPr>
          <w:rFonts w:ascii="Times New Roman" w:hAnsi="Times New Roman" w:cs="Times New Roman"/>
          <w:sz w:val="28"/>
        </w:rPr>
        <w:t> условия использую при решении задач, графическом обозначении орфограмм, при работе с текстом), а также уметь передать другим без искажений и упущений. Это позволяет развивать у учеников начальной школы универсальные учебные действия.</w:t>
      </w:r>
    </w:p>
    <w:p w:rsidR="00FD3FDD" w:rsidRPr="00FD3FDD" w:rsidRDefault="00FD3FDD" w:rsidP="00FD3FDD">
      <w:pPr>
        <w:spacing w:after="0" w:line="240" w:lineRule="auto"/>
        <w:ind w:firstLine="709"/>
        <w:jc w:val="both"/>
        <w:rPr>
          <w:rFonts w:ascii="Times New Roman" w:hAnsi="Times New Roman" w:cs="Times New Roman"/>
          <w:sz w:val="28"/>
        </w:rPr>
      </w:pPr>
      <w:r w:rsidRPr="00DE7C29">
        <w:rPr>
          <w:rFonts w:ascii="Times New Roman" w:hAnsi="Times New Roman" w:cs="Times New Roman"/>
          <w:sz w:val="28"/>
          <w:u w:val="single"/>
        </w:rPr>
        <w:t>Метод моделирования</w:t>
      </w:r>
      <w:r w:rsidRPr="00FD3FDD">
        <w:rPr>
          <w:rFonts w:ascii="Times New Roman" w:hAnsi="Times New Roman" w:cs="Times New Roman"/>
          <w:sz w:val="28"/>
        </w:rPr>
        <w:t xml:space="preserve"> в младшем школьном возрасте делает учебную деятельность более осмысленной, приближает учащихся к методам научного познания, обеспечивает их интеллектуальное развитие. Моделирование позволяет учащимся переходить от словесной модели (текста) к мысленной модели (представлению ситуации), а от неё - к знаково-символической модели (записи символов).</w:t>
      </w:r>
    </w:p>
    <w:p w:rsidR="00FD3FDD" w:rsidRPr="00FD3FDD" w:rsidRDefault="00FD3FDD" w:rsidP="00FD3FDD">
      <w:pPr>
        <w:spacing w:after="0" w:line="240" w:lineRule="auto"/>
        <w:ind w:firstLine="709"/>
        <w:jc w:val="both"/>
        <w:rPr>
          <w:rFonts w:ascii="Times New Roman" w:hAnsi="Times New Roman" w:cs="Times New Roman"/>
          <w:sz w:val="28"/>
        </w:rPr>
      </w:pPr>
      <w:r w:rsidRPr="00FD3FDD">
        <w:rPr>
          <w:rFonts w:ascii="Times New Roman" w:hAnsi="Times New Roman" w:cs="Times New Roman"/>
          <w:sz w:val="28"/>
        </w:rPr>
        <w:t>Умение распознавать, выражать, говорить и регулировать эмоции, умение замечать и вовремя использовать эмоции для того, чтобы, например, придумать нечто новое и включать в рутинную работу.</w:t>
      </w:r>
    </w:p>
    <w:p w:rsidR="00FD3FDD" w:rsidRPr="00FD3FDD" w:rsidRDefault="00FD3FDD" w:rsidP="00FD3FDD">
      <w:pPr>
        <w:spacing w:after="0" w:line="240" w:lineRule="auto"/>
        <w:ind w:firstLine="709"/>
        <w:jc w:val="both"/>
        <w:rPr>
          <w:rFonts w:ascii="Times New Roman" w:hAnsi="Times New Roman" w:cs="Times New Roman"/>
          <w:sz w:val="28"/>
        </w:rPr>
      </w:pPr>
      <w:r w:rsidRPr="00DE7C29">
        <w:rPr>
          <w:rFonts w:ascii="Times New Roman" w:hAnsi="Times New Roman" w:cs="Times New Roman"/>
          <w:sz w:val="28"/>
          <w:u w:val="single"/>
        </w:rPr>
        <w:t>Критериальное оценивание</w:t>
      </w:r>
      <w:r w:rsidRPr="00FD3FDD">
        <w:rPr>
          <w:rFonts w:ascii="Times New Roman" w:hAnsi="Times New Roman" w:cs="Times New Roman"/>
          <w:sz w:val="28"/>
        </w:rPr>
        <w:t xml:space="preserve"> - это мощнейший рычаг к повышению качества образования.</w:t>
      </w:r>
    </w:p>
    <w:p w:rsidR="00FD3FDD" w:rsidRPr="00FD3FDD" w:rsidRDefault="00FD3FDD" w:rsidP="00FD3FDD">
      <w:pPr>
        <w:spacing w:after="0" w:line="240" w:lineRule="auto"/>
        <w:ind w:firstLine="709"/>
        <w:jc w:val="both"/>
        <w:rPr>
          <w:rFonts w:ascii="Times New Roman" w:hAnsi="Times New Roman" w:cs="Times New Roman"/>
          <w:sz w:val="28"/>
        </w:rPr>
      </w:pPr>
      <w:r w:rsidRPr="00FD3FDD">
        <w:rPr>
          <w:rFonts w:ascii="Times New Roman" w:hAnsi="Times New Roman" w:cs="Times New Roman"/>
          <w:sz w:val="28"/>
        </w:rPr>
        <w:t>Оценка относительна. Она не всегда понятна учащимся, родителям и педагогам. Оценки не дают представлений об усвоении конкретных элементов знаний, умений, навыков по отдельным разделам учебной программы. Оценка не мотивирует к обучению, а превращается в некий «кнут».</w:t>
      </w:r>
    </w:p>
    <w:p w:rsidR="00FD3FDD" w:rsidRPr="00FD3FDD" w:rsidRDefault="00FD3FDD" w:rsidP="00FD3FDD">
      <w:pPr>
        <w:spacing w:after="0" w:line="240" w:lineRule="auto"/>
        <w:ind w:firstLine="709"/>
        <w:jc w:val="both"/>
        <w:rPr>
          <w:rFonts w:ascii="Times New Roman" w:hAnsi="Times New Roman" w:cs="Times New Roman"/>
          <w:sz w:val="28"/>
        </w:rPr>
      </w:pPr>
      <w:r w:rsidRPr="00FD3FDD">
        <w:rPr>
          <w:rFonts w:ascii="Times New Roman" w:hAnsi="Times New Roman" w:cs="Times New Roman"/>
          <w:sz w:val="28"/>
        </w:rPr>
        <w:t>Критериальное оценивание призвано формировать положительную мотивацию, поддерживать успешность школьника, снижать тревожност</w:t>
      </w:r>
      <w:r w:rsidR="003B24B8">
        <w:rPr>
          <w:rFonts w:ascii="Times New Roman" w:hAnsi="Times New Roman" w:cs="Times New Roman"/>
          <w:sz w:val="28"/>
        </w:rPr>
        <w:t>ь, позволяет определить уровень</w:t>
      </w:r>
      <w:r w:rsidRPr="00FD3FDD">
        <w:rPr>
          <w:rFonts w:ascii="Times New Roman" w:hAnsi="Times New Roman" w:cs="Times New Roman"/>
          <w:sz w:val="28"/>
        </w:rPr>
        <w:t> подготовки каждого ученика на каждом этапе учебн</w:t>
      </w:r>
      <w:r w:rsidR="003B24B8">
        <w:rPr>
          <w:rFonts w:ascii="Times New Roman" w:hAnsi="Times New Roman" w:cs="Times New Roman"/>
          <w:sz w:val="28"/>
        </w:rPr>
        <w:t xml:space="preserve">ого процесса. Дифференцируется </w:t>
      </w:r>
      <w:r w:rsidRPr="00FD3FDD">
        <w:rPr>
          <w:rFonts w:ascii="Times New Roman" w:hAnsi="Times New Roman" w:cs="Times New Roman"/>
          <w:sz w:val="28"/>
        </w:rPr>
        <w:t>значимость оценок, полученных за выполнение различных видов деятельности. Отслеживается эффективность изучения учебной программы. Оцениваться может только то, чему учу, поэтому критерий оценивания – конкретное выражение учебных целей. Ученик получает возможность сравнения собственных достижений с эталоном.</w:t>
      </w:r>
    </w:p>
    <w:p w:rsidR="00FD3FDD" w:rsidRPr="00FD3FDD" w:rsidRDefault="00FD3FDD" w:rsidP="00FD3FDD">
      <w:pPr>
        <w:spacing w:after="0" w:line="240" w:lineRule="auto"/>
        <w:ind w:firstLine="709"/>
        <w:jc w:val="both"/>
        <w:rPr>
          <w:rFonts w:ascii="Times New Roman" w:hAnsi="Times New Roman" w:cs="Times New Roman"/>
          <w:sz w:val="28"/>
        </w:rPr>
      </w:pPr>
      <w:r w:rsidRPr="00FD3FDD">
        <w:rPr>
          <w:rFonts w:ascii="Times New Roman" w:hAnsi="Times New Roman" w:cs="Times New Roman"/>
          <w:sz w:val="28"/>
        </w:rPr>
        <w:lastRenderedPageBreak/>
        <w:t>Критериальное оценивание позволяет контролировать саморазвитие ребенка, ставить собственны</w:t>
      </w:r>
      <w:r w:rsidR="003A2ED9">
        <w:rPr>
          <w:rFonts w:ascii="Times New Roman" w:hAnsi="Times New Roman" w:cs="Times New Roman"/>
          <w:sz w:val="28"/>
        </w:rPr>
        <w:t>е цели и задачи. Обеспечивается</w:t>
      </w:r>
      <w:r w:rsidRPr="00FD3FDD">
        <w:rPr>
          <w:rFonts w:ascii="Times New Roman" w:hAnsi="Times New Roman" w:cs="Times New Roman"/>
          <w:sz w:val="28"/>
        </w:rPr>
        <w:t> обратная связь между учителем, учеником и родителями, прозрачность и объективность отметок. При полноценном построении модели критериального оценивания в образовательной организации каждый школьник может получить право на свою индивидуальную образовате</w:t>
      </w:r>
      <w:r w:rsidR="003A2ED9">
        <w:rPr>
          <w:rFonts w:ascii="Times New Roman" w:hAnsi="Times New Roman" w:cs="Times New Roman"/>
          <w:sz w:val="28"/>
        </w:rPr>
        <w:t>льную траекторию, ее коррекцию,</w:t>
      </w:r>
      <w:r w:rsidRPr="00FD3FDD">
        <w:rPr>
          <w:rFonts w:ascii="Times New Roman" w:hAnsi="Times New Roman" w:cs="Times New Roman"/>
          <w:sz w:val="28"/>
        </w:rPr>
        <w:t> личный темп изучения учебного материала.</w:t>
      </w:r>
    </w:p>
    <w:p w:rsidR="00FD3FDD" w:rsidRPr="00FD3FDD" w:rsidRDefault="00FD3FDD" w:rsidP="00FD3FDD">
      <w:pPr>
        <w:spacing w:after="0" w:line="240" w:lineRule="auto"/>
        <w:ind w:firstLine="709"/>
        <w:jc w:val="both"/>
        <w:rPr>
          <w:rFonts w:ascii="Times New Roman" w:hAnsi="Times New Roman" w:cs="Times New Roman"/>
          <w:sz w:val="28"/>
        </w:rPr>
      </w:pPr>
      <w:r w:rsidRPr="00FD3FDD">
        <w:rPr>
          <w:rFonts w:ascii="Times New Roman" w:hAnsi="Times New Roman" w:cs="Times New Roman"/>
          <w:sz w:val="28"/>
        </w:rPr>
        <w:t>В условиях оценочной системы нет возможности полноценно перейти</w:t>
      </w:r>
      <w:r w:rsidR="00DE7C29">
        <w:rPr>
          <w:rFonts w:ascii="Times New Roman" w:hAnsi="Times New Roman" w:cs="Times New Roman"/>
          <w:sz w:val="28"/>
        </w:rPr>
        <w:t xml:space="preserve"> на критериальное оценивание. В </w:t>
      </w:r>
      <w:r w:rsidRPr="00FD3FDD">
        <w:rPr>
          <w:rFonts w:ascii="Times New Roman" w:hAnsi="Times New Roman" w:cs="Times New Roman"/>
          <w:sz w:val="28"/>
        </w:rPr>
        <w:t>идеале </w:t>
      </w:r>
      <w:r w:rsidRPr="00A20F51">
        <w:rPr>
          <w:rFonts w:ascii="Times New Roman" w:hAnsi="Times New Roman" w:cs="Times New Roman"/>
          <w:sz w:val="28"/>
        </w:rPr>
        <w:t>ф</w:t>
      </w:r>
      <w:r w:rsidRPr="00A20F51">
        <w:rPr>
          <w:rFonts w:ascii="Times New Roman" w:hAnsi="Times New Roman" w:cs="Times New Roman"/>
          <w:iCs/>
          <w:sz w:val="28"/>
        </w:rPr>
        <w:t>о</w:t>
      </w:r>
      <w:r w:rsidR="003A2ED9" w:rsidRPr="00A20F51">
        <w:rPr>
          <w:rFonts w:ascii="Times New Roman" w:hAnsi="Times New Roman" w:cs="Times New Roman"/>
          <w:iCs/>
          <w:sz w:val="28"/>
        </w:rPr>
        <w:t>рмативное (формирующее/текущее</w:t>
      </w:r>
      <w:r w:rsidRPr="00A20F51">
        <w:rPr>
          <w:rFonts w:ascii="Times New Roman" w:hAnsi="Times New Roman" w:cs="Times New Roman"/>
          <w:sz w:val="28"/>
        </w:rPr>
        <w:t>о</w:t>
      </w:r>
      <w:r w:rsidR="003A2ED9" w:rsidRPr="00A20F51">
        <w:rPr>
          <w:rFonts w:ascii="Times New Roman" w:hAnsi="Times New Roman" w:cs="Times New Roman"/>
          <w:sz w:val="28"/>
        </w:rPr>
        <w:t>о</w:t>
      </w:r>
      <w:r w:rsidRPr="00A20F51">
        <w:rPr>
          <w:rFonts w:ascii="Times New Roman" w:hAnsi="Times New Roman" w:cs="Times New Roman"/>
          <w:sz w:val="28"/>
        </w:rPr>
        <w:t>ценивание призвано давать обратную связь по ходу обучения, помогать всем участникам учебного процесса скорректировать и спланировать свою работу. </w:t>
      </w:r>
      <w:r w:rsidRPr="00A20F51">
        <w:rPr>
          <w:rFonts w:ascii="Times New Roman" w:hAnsi="Times New Roman" w:cs="Times New Roman"/>
          <w:iCs/>
          <w:sz w:val="28"/>
        </w:rPr>
        <w:t>Констатирующее (итоговое) оценивание,</w:t>
      </w:r>
      <w:r w:rsidRPr="00A20F51">
        <w:rPr>
          <w:rFonts w:ascii="Times New Roman" w:hAnsi="Times New Roman" w:cs="Times New Roman"/>
          <w:sz w:val="28"/>
        </w:rPr>
        <w:t> проводимое</w:t>
      </w:r>
      <w:r w:rsidRPr="00FD3FDD">
        <w:rPr>
          <w:rFonts w:ascii="Times New Roman" w:hAnsi="Times New Roman" w:cs="Times New Roman"/>
          <w:sz w:val="28"/>
        </w:rPr>
        <w:t xml:space="preserve"> в конце темы, четверти, дает возможность ученикам показать, чему они научились и дает заключительное суждение о степени усвоения материала.</w:t>
      </w:r>
    </w:p>
    <w:p w:rsidR="00FD3FDD" w:rsidRPr="00FD3FDD" w:rsidRDefault="00FD3FDD" w:rsidP="00FD3FDD">
      <w:pPr>
        <w:spacing w:after="0" w:line="240" w:lineRule="auto"/>
        <w:ind w:firstLine="709"/>
        <w:jc w:val="both"/>
        <w:rPr>
          <w:rFonts w:ascii="Times New Roman" w:hAnsi="Times New Roman" w:cs="Times New Roman"/>
          <w:sz w:val="28"/>
        </w:rPr>
      </w:pPr>
      <w:r w:rsidRPr="00FD3FDD">
        <w:rPr>
          <w:rFonts w:ascii="Times New Roman" w:hAnsi="Times New Roman" w:cs="Times New Roman"/>
          <w:sz w:val="28"/>
        </w:rPr>
        <w:t>Критериальное оценивание отличается от традиционного еще и те</w:t>
      </w:r>
      <w:r w:rsidR="003A2ED9">
        <w:rPr>
          <w:rFonts w:ascii="Times New Roman" w:hAnsi="Times New Roman" w:cs="Times New Roman"/>
          <w:sz w:val="28"/>
        </w:rPr>
        <w:t>м, что критерии суммируются при</w:t>
      </w:r>
      <w:r w:rsidRPr="00FD3FDD">
        <w:rPr>
          <w:rFonts w:ascii="Times New Roman" w:hAnsi="Times New Roman" w:cs="Times New Roman"/>
          <w:sz w:val="28"/>
        </w:rPr>
        <w:t> подведении итогов</w:t>
      </w:r>
      <w:r w:rsidR="003B24B8">
        <w:rPr>
          <w:rFonts w:ascii="Times New Roman" w:hAnsi="Times New Roman" w:cs="Times New Roman"/>
          <w:sz w:val="28"/>
        </w:rPr>
        <w:t xml:space="preserve">, а у традиционной оценки есть некий максимум, от которого за </w:t>
      </w:r>
      <w:r w:rsidRPr="00FD3FDD">
        <w:rPr>
          <w:rFonts w:ascii="Times New Roman" w:hAnsi="Times New Roman" w:cs="Times New Roman"/>
          <w:sz w:val="28"/>
        </w:rPr>
        <w:t>допущенные ошибки баллы отнимаются. А это далеко не мотивация. Такой вид оценивания можно применять не только к предметным знаниям, но и к личностным и метапредметным достижениям учеников. Хорошо оценивать умение работать в команде, коммуникативные и поведенческие навыки, внимательное прочтение заданий, старательность, трудолюбие и многое другое. Но самое важное – научить детей оценивать свои и другие работы в соответствии с четкими критериями, понятными всем участникам образовательного процесса. Ведь «глубочайшим свойством человеческой природы является страстное стремление людей быть оцененным по достоинству». У. Джеймс.</w:t>
      </w:r>
    </w:p>
    <w:p w:rsidR="00FD3FDD" w:rsidRPr="00FD3FDD" w:rsidRDefault="00FD3FDD" w:rsidP="00FD3FDD">
      <w:pPr>
        <w:spacing w:after="0" w:line="240" w:lineRule="auto"/>
        <w:ind w:firstLine="709"/>
        <w:jc w:val="both"/>
        <w:rPr>
          <w:rFonts w:ascii="Times New Roman" w:hAnsi="Times New Roman" w:cs="Times New Roman"/>
          <w:sz w:val="28"/>
        </w:rPr>
      </w:pPr>
      <w:r w:rsidRPr="00A45B97">
        <w:rPr>
          <w:rFonts w:ascii="Times New Roman" w:hAnsi="Times New Roman" w:cs="Times New Roman"/>
          <w:sz w:val="28"/>
          <w:u w:val="single"/>
        </w:rPr>
        <w:t>Цифровизация образовательного процесса</w:t>
      </w:r>
      <w:r w:rsidRPr="00FD3FDD">
        <w:rPr>
          <w:rFonts w:ascii="Times New Roman" w:hAnsi="Times New Roman" w:cs="Times New Roman"/>
          <w:sz w:val="28"/>
        </w:rPr>
        <w:t xml:space="preserve"> значительно усиливает обратную связь с учениками и родителями. Работа в образовательных онлайн - ресурсах </w:t>
      </w:r>
      <w:r w:rsidR="00A45B97">
        <w:rPr>
          <w:rFonts w:ascii="Times New Roman" w:hAnsi="Times New Roman" w:cs="Times New Roman"/>
          <w:sz w:val="28"/>
        </w:rPr>
        <w:t xml:space="preserve">таких как Я-класс, Учи.ру, Яндекс.Учебник, Фоксфорд </w:t>
      </w:r>
      <w:r w:rsidRPr="00FD3FDD">
        <w:rPr>
          <w:rFonts w:ascii="Times New Roman" w:hAnsi="Times New Roman" w:cs="Times New Roman"/>
          <w:sz w:val="28"/>
        </w:rPr>
        <w:t>позволяет комментировать выполнение конкретных видов заданий, давать рекомендации по устранению пробелов в знаниях.</w:t>
      </w:r>
    </w:p>
    <w:p w:rsidR="00A45B97" w:rsidRDefault="00FD3FDD" w:rsidP="00FD3FDD">
      <w:pPr>
        <w:spacing w:after="0" w:line="240" w:lineRule="auto"/>
        <w:ind w:firstLine="709"/>
        <w:jc w:val="both"/>
        <w:rPr>
          <w:rFonts w:ascii="Times New Roman" w:hAnsi="Times New Roman" w:cs="Times New Roman"/>
          <w:sz w:val="28"/>
        </w:rPr>
      </w:pPr>
      <w:r w:rsidRPr="00FD3FDD">
        <w:rPr>
          <w:rFonts w:ascii="Times New Roman" w:hAnsi="Times New Roman" w:cs="Times New Roman"/>
          <w:sz w:val="28"/>
        </w:rPr>
        <w:t xml:space="preserve">Наиболее эффективными, на мой взгляд, приёмами формирования навыков Soft Skills в рамках современных педагогических технологий являются дидактические игры. </w:t>
      </w:r>
    </w:p>
    <w:p w:rsidR="003B24B8" w:rsidRDefault="00A45B97" w:rsidP="003B24B8">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Дидактические игры аккумулируют </w:t>
      </w:r>
      <w:r w:rsidR="00FD3FDD" w:rsidRPr="00FD3FDD">
        <w:rPr>
          <w:rFonts w:ascii="Times New Roman" w:hAnsi="Times New Roman" w:cs="Times New Roman"/>
          <w:sz w:val="28"/>
        </w:rPr>
        <w:t>множество целей и технологий, разжигает умственную активность детей, активизирует психические процессы, вызывает у учащихся живой интерес к познанию. Вот некоторые из них, используемые мною: «Мозговой штурм», «Создание викторины», «Крестики-нолики», «Уголки», «Буквоед», «Лото», «Китайска</w:t>
      </w:r>
      <w:r w:rsidR="003B24B8">
        <w:rPr>
          <w:rFonts w:ascii="Times New Roman" w:hAnsi="Times New Roman" w:cs="Times New Roman"/>
          <w:sz w:val="28"/>
        </w:rPr>
        <w:t>я грамота», «Правда-ложь» и т.д.</w:t>
      </w:r>
    </w:p>
    <w:p w:rsidR="00FD3FDD" w:rsidRDefault="00FD3FDD" w:rsidP="003B24B8">
      <w:pPr>
        <w:spacing w:after="0" w:line="240" w:lineRule="auto"/>
        <w:ind w:firstLine="709"/>
        <w:jc w:val="both"/>
        <w:rPr>
          <w:rFonts w:ascii="Times New Roman" w:hAnsi="Times New Roman" w:cs="Times New Roman"/>
          <w:sz w:val="28"/>
        </w:rPr>
      </w:pPr>
      <w:r w:rsidRPr="00FD3FDD">
        <w:rPr>
          <w:rFonts w:ascii="Times New Roman" w:hAnsi="Times New Roman" w:cs="Times New Roman"/>
          <w:i/>
          <w:iCs/>
          <w:sz w:val="28"/>
        </w:rPr>
        <w:t>Мотивация и самомотивация</w:t>
      </w:r>
      <w:r w:rsidRPr="00FD3FDD">
        <w:rPr>
          <w:rFonts w:ascii="Times New Roman" w:hAnsi="Times New Roman" w:cs="Times New Roman"/>
          <w:sz w:val="28"/>
        </w:rPr>
        <w:t xml:space="preserve"> — основа любой деятельности. Только мотивированный ребенок может быть успешен в образовательном процессе. Роль «мотиватора» младшего школьника исключительно у педагога и родителей, поскольку детям трудно сосредоточиться на монотонной тяжелой умственной </w:t>
      </w:r>
      <w:r w:rsidR="003A2ED9">
        <w:rPr>
          <w:rFonts w:ascii="Times New Roman" w:hAnsi="Times New Roman" w:cs="Times New Roman"/>
          <w:sz w:val="28"/>
        </w:rPr>
        <w:t>работе. В ход идет все: эмоции,</w:t>
      </w:r>
      <w:r w:rsidRPr="00FD3FDD">
        <w:rPr>
          <w:rFonts w:ascii="Times New Roman" w:hAnsi="Times New Roman" w:cs="Times New Roman"/>
          <w:sz w:val="28"/>
        </w:rPr>
        <w:t xml:space="preserve"> ролевые игры, импровизация, сказочные </w:t>
      </w:r>
      <w:r w:rsidRPr="00FD3FDD">
        <w:rPr>
          <w:rFonts w:ascii="Times New Roman" w:hAnsi="Times New Roman" w:cs="Times New Roman"/>
          <w:sz w:val="28"/>
        </w:rPr>
        <w:lastRenderedPageBreak/>
        <w:t>путешествия, дидактические игры, жетоны за разные виды работ на уроке, которые в дальнейшем можно обменять на оценки; листы достижений и т.п.</w:t>
      </w:r>
    </w:p>
    <w:p w:rsidR="0012593D" w:rsidRPr="0012593D" w:rsidRDefault="00A45B97" w:rsidP="0012593D">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Кроме того, развитие мягких навыков проходит с помощью </w:t>
      </w:r>
      <w:r w:rsidRPr="00A45B97">
        <w:rPr>
          <w:rFonts w:ascii="Times New Roman" w:hAnsi="Times New Roman" w:cs="Times New Roman"/>
          <w:sz w:val="28"/>
          <w:u w:val="single"/>
        </w:rPr>
        <w:t xml:space="preserve">проектной деятельности </w:t>
      </w:r>
      <w:r>
        <w:rPr>
          <w:rFonts w:ascii="Times New Roman" w:hAnsi="Times New Roman" w:cs="Times New Roman"/>
          <w:sz w:val="28"/>
        </w:rPr>
        <w:t>как в индивидуальном, так и в команде. Это п</w:t>
      </w:r>
      <w:r w:rsidR="004D6DF0" w:rsidRPr="00A45B97">
        <w:rPr>
          <w:rFonts w:ascii="Times New Roman" w:hAnsi="Times New Roman" w:cs="Times New Roman"/>
          <w:sz w:val="28"/>
        </w:rPr>
        <w:t>озволяет развивать социальные, лидерские и интеллектуальные компетенции. Проект дает возможность прожить реальную работу в профессиональном коллективе, где есть руководитель, специалисты, коммуникатор, инноватор и другие роли. На каждой стадии разработки проекта тренируются различные виды компетенции: распределение ролей (лидерство), обсуждение (социальные компетенции), исследовательская работа (интеллектуальные компетенции), презентация проекта (социальные компетенции).</w:t>
      </w:r>
    </w:p>
    <w:p w:rsidR="009E4835" w:rsidRDefault="0012593D" w:rsidP="0012593D">
      <w:pPr>
        <w:spacing w:after="0" w:line="240" w:lineRule="auto"/>
        <w:ind w:firstLine="709"/>
        <w:jc w:val="both"/>
        <w:rPr>
          <w:rFonts w:ascii="Times New Roman" w:hAnsi="Times New Roman" w:cs="Times New Roman"/>
          <w:sz w:val="28"/>
        </w:rPr>
      </w:pPr>
      <w:r w:rsidRPr="0012593D">
        <w:rPr>
          <w:rFonts w:ascii="Times New Roman" w:hAnsi="Times New Roman" w:cs="Times New Roman"/>
          <w:i/>
          <w:sz w:val="28"/>
        </w:rPr>
        <w:t>Внеурочная деятельность</w:t>
      </w:r>
      <w:r w:rsidRPr="0012593D">
        <w:rPr>
          <w:rFonts w:ascii="Times New Roman" w:hAnsi="Times New Roman" w:cs="Times New Roman"/>
          <w:sz w:val="28"/>
        </w:rPr>
        <w:t xml:space="preserve"> – благоприятная среда для формирования Soft skills. В процессе обучения педагог должен сделать так, чтобы не только один ученик, но и вся команда добилась цели.   Развивать способности работать в команде можно посредством командных мероприяти</w:t>
      </w:r>
      <w:r>
        <w:rPr>
          <w:rFonts w:ascii="Times New Roman" w:hAnsi="Times New Roman" w:cs="Times New Roman"/>
          <w:sz w:val="28"/>
        </w:rPr>
        <w:t>й (игры, постановка спектакля).</w:t>
      </w:r>
    </w:p>
    <w:p w:rsidR="0012593D" w:rsidRDefault="0012593D" w:rsidP="0012593D">
      <w:pPr>
        <w:spacing w:after="0" w:line="240" w:lineRule="auto"/>
        <w:ind w:firstLine="709"/>
        <w:jc w:val="both"/>
        <w:rPr>
          <w:rFonts w:ascii="Times New Roman" w:hAnsi="Times New Roman" w:cs="Times New Roman"/>
          <w:b/>
          <w:sz w:val="32"/>
        </w:rPr>
      </w:pPr>
    </w:p>
    <w:p w:rsidR="004D6DF0" w:rsidRPr="004D6DF0" w:rsidRDefault="009E4835" w:rsidP="004D6DF0">
      <w:pPr>
        <w:spacing w:after="0" w:line="240" w:lineRule="auto"/>
        <w:jc w:val="center"/>
        <w:rPr>
          <w:rFonts w:ascii="Times New Roman" w:hAnsi="Times New Roman" w:cs="Times New Roman"/>
          <w:b/>
          <w:sz w:val="32"/>
        </w:rPr>
      </w:pPr>
      <w:r>
        <w:rPr>
          <w:rFonts w:ascii="Times New Roman" w:hAnsi="Times New Roman" w:cs="Times New Roman"/>
          <w:b/>
          <w:sz w:val="32"/>
        </w:rPr>
        <w:t>2.2 </w:t>
      </w:r>
      <w:r w:rsidR="004D6DF0" w:rsidRPr="004D6DF0">
        <w:rPr>
          <w:rFonts w:ascii="Times New Roman" w:hAnsi="Times New Roman" w:cs="Times New Roman"/>
          <w:b/>
          <w:sz w:val="32"/>
        </w:rPr>
        <w:t>Методические рекомендации по формированию soft skills в начальной школе</w:t>
      </w:r>
    </w:p>
    <w:p w:rsidR="004D6DF0" w:rsidRDefault="004D6DF0" w:rsidP="004D6DF0">
      <w:pPr>
        <w:spacing w:after="0" w:line="240" w:lineRule="auto"/>
      </w:pPr>
    </w:p>
    <w:p w:rsidR="009E4835" w:rsidRDefault="004D6DF0" w:rsidP="004D6DF0">
      <w:pPr>
        <w:spacing w:after="0" w:line="240" w:lineRule="auto"/>
        <w:jc w:val="both"/>
        <w:rPr>
          <w:rFonts w:ascii="Times New Roman" w:hAnsi="Times New Roman" w:cs="Times New Roman"/>
          <w:sz w:val="28"/>
        </w:rPr>
      </w:pPr>
      <w:r>
        <w:tab/>
      </w:r>
      <w:r w:rsidRPr="004D6DF0">
        <w:rPr>
          <w:rFonts w:ascii="Times New Roman" w:hAnsi="Times New Roman" w:cs="Times New Roman"/>
          <w:sz w:val="28"/>
        </w:rPr>
        <w:t>Навыки - это действия, которые путем периодического повторения закрепляются в поведении человека до такой степени, что производятся автоматически. То есть важно не просто знать их, но и закреплять на практике, например, в процессе рабочей деятельности.</w:t>
      </w:r>
    </w:p>
    <w:p w:rsidR="009E4835" w:rsidRPr="009E4835" w:rsidRDefault="009E4835" w:rsidP="009E4835">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Таким образом, мною были составлены методические рекомендации по формированию </w:t>
      </w:r>
      <w:r>
        <w:rPr>
          <w:rFonts w:ascii="Times New Roman" w:hAnsi="Times New Roman" w:cs="Times New Roman"/>
          <w:sz w:val="28"/>
          <w:lang w:val="en-US"/>
        </w:rPr>
        <w:t>soft</w:t>
      </w:r>
      <w:r w:rsidRPr="009E4835">
        <w:rPr>
          <w:rFonts w:ascii="Times New Roman" w:hAnsi="Times New Roman" w:cs="Times New Roman"/>
          <w:sz w:val="28"/>
        </w:rPr>
        <w:t xml:space="preserve"> </w:t>
      </w:r>
      <w:r>
        <w:rPr>
          <w:rFonts w:ascii="Times New Roman" w:hAnsi="Times New Roman" w:cs="Times New Roman"/>
          <w:sz w:val="28"/>
          <w:lang w:val="en-US"/>
        </w:rPr>
        <w:t>skills</w:t>
      </w:r>
      <w:r w:rsidRPr="009E4835">
        <w:rPr>
          <w:rFonts w:ascii="Times New Roman" w:hAnsi="Times New Roman" w:cs="Times New Roman"/>
          <w:sz w:val="28"/>
        </w:rPr>
        <w:t xml:space="preserve"> </w:t>
      </w:r>
      <w:r>
        <w:rPr>
          <w:rFonts w:ascii="Times New Roman" w:hAnsi="Times New Roman" w:cs="Times New Roman"/>
          <w:sz w:val="28"/>
        </w:rPr>
        <w:t>в начальной школе.</w:t>
      </w:r>
    </w:p>
    <w:p w:rsidR="004D6DF0" w:rsidRPr="009E4835" w:rsidRDefault="004D6DF0" w:rsidP="004D6DF0">
      <w:pPr>
        <w:spacing w:after="0" w:line="240" w:lineRule="auto"/>
        <w:ind w:firstLine="709"/>
        <w:jc w:val="both"/>
        <w:rPr>
          <w:rFonts w:ascii="Times New Roman" w:hAnsi="Times New Roman" w:cs="Times New Roman"/>
          <w:i/>
          <w:sz w:val="28"/>
        </w:rPr>
      </w:pPr>
      <w:r w:rsidRPr="009E4835">
        <w:rPr>
          <w:rFonts w:ascii="Times New Roman" w:hAnsi="Times New Roman" w:cs="Times New Roman"/>
          <w:i/>
          <w:sz w:val="28"/>
        </w:rPr>
        <w:t>Общие правила развития soft skills:</w:t>
      </w:r>
    </w:p>
    <w:p w:rsidR="004D6DF0" w:rsidRPr="004D6DF0" w:rsidRDefault="004D6DF0" w:rsidP="004D6DF0">
      <w:pPr>
        <w:pStyle w:val="a3"/>
        <w:numPr>
          <w:ilvl w:val="0"/>
          <w:numId w:val="1"/>
        </w:num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Pr="004D6DF0">
        <w:rPr>
          <w:rFonts w:ascii="Times New Roman" w:hAnsi="Times New Roman" w:cs="Times New Roman"/>
          <w:sz w:val="28"/>
        </w:rPr>
        <w:t>Берите пример с тех, у кого эти навыки вы видите; находите для себя таких людей целенаправленно.</w:t>
      </w:r>
    </w:p>
    <w:p w:rsidR="004D6DF0" w:rsidRDefault="004D6DF0" w:rsidP="004D6DF0">
      <w:pPr>
        <w:pStyle w:val="a3"/>
        <w:numPr>
          <w:ilvl w:val="0"/>
          <w:numId w:val="1"/>
        </w:numPr>
        <w:spacing w:after="0" w:line="240" w:lineRule="auto"/>
        <w:ind w:left="0" w:firstLine="709"/>
        <w:jc w:val="both"/>
        <w:rPr>
          <w:rFonts w:ascii="Times New Roman" w:hAnsi="Times New Roman" w:cs="Times New Roman"/>
          <w:sz w:val="28"/>
        </w:rPr>
      </w:pPr>
      <w:r w:rsidRPr="004D6DF0">
        <w:rPr>
          <w:rFonts w:ascii="Times New Roman" w:hAnsi="Times New Roman" w:cs="Times New Roman"/>
          <w:sz w:val="28"/>
        </w:rPr>
        <w:t>Будьте примером для детей, тренируйтесь вместе с ними: так, если взрослые умеют находить правильный выход в конфликтных и стрессовых ситуациях, ребенок усваивает линию их поведения - учится гибкости, спокойствию, умению находить компромиссы.</w:t>
      </w:r>
    </w:p>
    <w:p w:rsidR="004D6DF0" w:rsidRDefault="004D6DF0" w:rsidP="004D6DF0">
      <w:pPr>
        <w:pStyle w:val="a3"/>
        <w:numPr>
          <w:ilvl w:val="0"/>
          <w:numId w:val="1"/>
        </w:numPr>
        <w:spacing w:after="0" w:line="240" w:lineRule="auto"/>
        <w:ind w:left="0" w:firstLine="709"/>
        <w:jc w:val="both"/>
        <w:rPr>
          <w:rFonts w:ascii="Times New Roman" w:hAnsi="Times New Roman" w:cs="Times New Roman"/>
          <w:sz w:val="28"/>
        </w:rPr>
      </w:pPr>
      <w:r w:rsidRPr="004D6DF0">
        <w:rPr>
          <w:rFonts w:ascii="Times New Roman" w:hAnsi="Times New Roman" w:cs="Times New Roman"/>
          <w:sz w:val="28"/>
        </w:rPr>
        <w:t>Хобби и творческие занятия развивают все виды компетенций soft skills.</w:t>
      </w:r>
    </w:p>
    <w:p w:rsidR="004D6DF0" w:rsidRDefault="004D6DF0" w:rsidP="004D6DF0">
      <w:pPr>
        <w:pStyle w:val="a3"/>
        <w:numPr>
          <w:ilvl w:val="0"/>
          <w:numId w:val="1"/>
        </w:numPr>
        <w:spacing w:after="0" w:line="240" w:lineRule="auto"/>
        <w:ind w:left="0" w:firstLine="709"/>
        <w:jc w:val="both"/>
        <w:rPr>
          <w:rFonts w:ascii="Times New Roman" w:hAnsi="Times New Roman" w:cs="Times New Roman"/>
          <w:sz w:val="28"/>
        </w:rPr>
      </w:pPr>
      <w:r w:rsidRPr="004D6DF0">
        <w:rPr>
          <w:rFonts w:ascii="Times New Roman" w:hAnsi="Times New Roman" w:cs="Times New Roman"/>
          <w:sz w:val="28"/>
        </w:rPr>
        <w:t>Спорт развивает волевые компетенции, а командный спорт учит, в том числе, работать в коллективе.</w:t>
      </w:r>
    </w:p>
    <w:p w:rsidR="004D6DF0" w:rsidRDefault="004D6DF0" w:rsidP="004D6DF0">
      <w:pPr>
        <w:pStyle w:val="a3"/>
        <w:numPr>
          <w:ilvl w:val="0"/>
          <w:numId w:val="1"/>
        </w:numPr>
        <w:spacing w:after="0" w:line="240" w:lineRule="auto"/>
        <w:ind w:left="0" w:firstLine="709"/>
        <w:jc w:val="both"/>
        <w:rPr>
          <w:rFonts w:ascii="Times New Roman" w:hAnsi="Times New Roman" w:cs="Times New Roman"/>
          <w:sz w:val="28"/>
        </w:rPr>
      </w:pPr>
      <w:r w:rsidRPr="004D6DF0">
        <w:rPr>
          <w:rFonts w:ascii="Times New Roman" w:hAnsi="Times New Roman" w:cs="Times New Roman"/>
          <w:sz w:val="28"/>
        </w:rPr>
        <w:t>Музыка и рисование развивает оба полушария мозга и дает толчок всем интеллектуальным компетенциям.</w:t>
      </w:r>
    </w:p>
    <w:p w:rsidR="004D6DF0" w:rsidRDefault="004D6DF0" w:rsidP="004D6DF0">
      <w:pPr>
        <w:pStyle w:val="a3"/>
        <w:numPr>
          <w:ilvl w:val="0"/>
          <w:numId w:val="1"/>
        </w:numPr>
        <w:spacing w:after="0" w:line="240" w:lineRule="auto"/>
        <w:ind w:left="0" w:firstLine="709"/>
        <w:jc w:val="both"/>
        <w:rPr>
          <w:rFonts w:ascii="Times New Roman" w:hAnsi="Times New Roman" w:cs="Times New Roman"/>
          <w:sz w:val="28"/>
        </w:rPr>
      </w:pPr>
      <w:r w:rsidRPr="004D6DF0">
        <w:rPr>
          <w:rFonts w:ascii="Times New Roman" w:hAnsi="Times New Roman" w:cs="Times New Roman"/>
          <w:sz w:val="28"/>
        </w:rPr>
        <w:t>Логическое мышление развивается во время игры в шахматы.</w:t>
      </w:r>
    </w:p>
    <w:p w:rsidR="004D6DF0" w:rsidRDefault="004D6DF0" w:rsidP="004D6DF0">
      <w:pPr>
        <w:pStyle w:val="a3"/>
        <w:numPr>
          <w:ilvl w:val="0"/>
          <w:numId w:val="1"/>
        </w:numPr>
        <w:spacing w:after="0" w:line="240" w:lineRule="auto"/>
        <w:ind w:left="0" w:firstLine="709"/>
        <w:jc w:val="both"/>
        <w:rPr>
          <w:rFonts w:ascii="Times New Roman" w:hAnsi="Times New Roman" w:cs="Times New Roman"/>
          <w:sz w:val="28"/>
        </w:rPr>
      </w:pPr>
      <w:r w:rsidRPr="004D6DF0">
        <w:rPr>
          <w:rFonts w:ascii="Times New Roman" w:hAnsi="Times New Roman" w:cs="Times New Roman"/>
          <w:sz w:val="28"/>
        </w:rPr>
        <w:t xml:space="preserve">Проектная работа в команде (взрослых, детско-взрослой) позволяет развивать социальные, лидерские и интеллектуальные компетенции. Проект дает возможность прожить реальную работу в профессиональном коллективе, где есть руководитель, специалисты, коммуникатор, инноватор и другие роли. На каждой стадии разработки проекта тренируются различные виды компетенции: </w:t>
      </w:r>
      <w:r w:rsidRPr="004D6DF0">
        <w:rPr>
          <w:rFonts w:ascii="Times New Roman" w:hAnsi="Times New Roman" w:cs="Times New Roman"/>
          <w:sz w:val="28"/>
        </w:rPr>
        <w:lastRenderedPageBreak/>
        <w:t>распределение ролей (лидерство), обсуждение (социальные компетенции), исследовательская работа (интеллектуальные компетенции), презентация проекта (социальные компетенции).</w:t>
      </w:r>
    </w:p>
    <w:p w:rsidR="004D6DF0" w:rsidRDefault="004D6DF0" w:rsidP="004D6DF0">
      <w:pPr>
        <w:pStyle w:val="a3"/>
        <w:numPr>
          <w:ilvl w:val="0"/>
          <w:numId w:val="1"/>
        </w:numPr>
        <w:spacing w:after="0" w:line="240" w:lineRule="auto"/>
        <w:ind w:left="0" w:firstLine="709"/>
        <w:jc w:val="both"/>
        <w:rPr>
          <w:rFonts w:ascii="Times New Roman" w:hAnsi="Times New Roman" w:cs="Times New Roman"/>
          <w:sz w:val="28"/>
        </w:rPr>
      </w:pPr>
      <w:r w:rsidRPr="004D6DF0">
        <w:rPr>
          <w:rFonts w:ascii="Times New Roman" w:hAnsi="Times New Roman" w:cs="Times New Roman"/>
          <w:sz w:val="28"/>
        </w:rPr>
        <w:t>Тренинги развития - наиболее эффективный вариант тренировки soft skills, доступный как детям, так и взрослым, во время тренинга развитие компетенций является главной задачей, которую ставит ведущий и за выполнением которой следит. Тренинги можно проводить самим.</w:t>
      </w:r>
    </w:p>
    <w:p w:rsidR="004D6DF0" w:rsidRPr="004D6DF0" w:rsidRDefault="004D6DF0" w:rsidP="004D6DF0">
      <w:pPr>
        <w:pStyle w:val="a3"/>
        <w:numPr>
          <w:ilvl w:val="0"/>
          <w:numId w:val="1"/>
        </w:numPr>
        <w:spacing w:after="0" w:line="240" w:lineRule="auto"/>
        <w:ind w:left="0" w:firstLine="709"/>
        <w:jc w:val="both"/>
        <w:rPr>
          <w:rFonts w:ascii="Times New Roman" w:hAnsi="Times New Roman" w:cs="Times New Roman"/>
          <w:sz w:val="28"/>
        </w:rPr>
      </w:pPr>
      <w:r w:rsidRPr="004D6DF0">
        <w:rPr>
          <w:rFonts w:ascii="Times New Roman" w:hAnsi="Times New Roman" w:cs="Times New Roman"/>
          <w:sz w:val="28"/>
        </w:rPr>
        <w:t>Все, что обозначено мы можем адаптировать к детям, развивая у себя такую компетенцию soft skills, как креативность.</w:t>
      </w:r>
    </w:p>
    <w:p w:rsidR="004D6DF0" w:rsidRDefault="004D6DF0" w:rsidP="004D6DF0">
      <w:pPr>
        <w:spacing w:after="0" w:line="240" w:lineRule="auto"/>
        <w:jc w:val="both"/>
        <w:rPr>
          <w:rFonts w:ascii="Times New Roman" w:hAnsi="Times New Roman" w:cs="Times New Roman"/>
          <w:sz w:val="28"/>
        </w:rPr>
      </w:pPr>
      <w:r w:rsidRPr="004D6DF0">
        <w:rPr>
          <w:rFonts w:ascii="Times New Roman" w:hAnsi="Times New Roman" w:cs="Times New Roman"/>
          <w:sz w:val="28"/>
        </w:rPr>
        <w:tab/>
        <w:t>Сложность развитии навыков зависит от ваших особенностей, а также от навыка, который вам нужен. А в целом нужно учесть вот что: развитие любых soft skills требует времени. Некоторые профессиональные навыки можно приобрести буквально за несколько дней (хотя многие из них сп</w:t>
      </w:r>
      <w:r w:rsidR="001B2D3D">
        <w:rPr>
          <w:rFonts w:ascii="Times New Roman" w:hAnsi="Times New Roman" w:cs="Times New Roman"/>
          <w:sz w:val="28"/>
        </w:rPr>
        <w:t xml:space="preserve">ециалисты оттачивают годами). </w:t>
      </w:r>
    </w:p>
    <w:p w:rsidR="004D6DF0" w:rsidRPr="003D6077" w:rsidRDefault="003D6077" w:rsidP="004D6DF0">
      <w:pPr>
        <w:spacing w:after="0" w:line="240" w:lineRule="auto"/>
        <w:ind w:firstLine="709"/>
        <w:jc w:val="both"/>
        <w:rPr>
          <w:rFonts w:ascii="Times New Roman" w:hAnsi="Times New Roman" w:cs="Times New Roman"/>
          <w:i/>
          <w:sz w:val="28"/>
        </w:rPr>
      </w:pPr>
      <w:r w:rsidRPr="003D6077">
        <w:rPr>
          <w:rFonts w:ascii="Times New Roman" w:hAnsi="Times New Roman" w:cs="Times New Roman"/>
          <w:i/>
          <w:sz w:val="28"/>
        </w:rPr>
        <w:t>Универсальные</w:t>
      </w:r>
      <w:r w:rsidR="004D6DF0" w:rsidRPr="003D6077">
        <w:rPr>
          <w:rFonts w:ascii="Times New Roman" w:hAnsi="Times New Roman" w:cs="Times New Roman"/>
          <w:i/>
          <w:sz w:val="28"/>
        </w:rPr>
        <w:t xml:space="preserve"> рекомендаций по развитию soft skills:</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1.</w:t>
      </w:r>
      <w:r w:rsidRPr="004D6DF0">
        <w:rPr>
          <w:rFonts w:ascii="Times New Roman" w:hAnsi="Times New Roman" w:cs="Times New Roman"/>
          <w:sz w:val="28"/>
        </w:rPr>
        <w:tab/>
        <w:t xml:space="preserve">Сначала выберите группу навыков (или даже конкретный навык), который хотите развивать, и целенаправленно ищите информацию о нем. </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2.</w:t>
      </w:r>
      <w:r w:rsidRPr="004D6DF0">
        <w:rPr>
          <w:rFonts w:ascii="Times New Roman" w:hAnsi="Times New Roman" w:cs="Times New Roman"/>
          <w:sz w:val="28"/>
        </w:rPr>
        <w:tab/>
        <w:t>Гибкие навыки, как и вообще любые навыки, можно развить, только постоянно практикуясь. Просто чтение книг не поможет.</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3.</w:t>
      </w:r>
      <w:r w:rsidRPr="004D6DF0">
        <w:rPr>
          <w:rFonts w:ascii="Times New Roman" w:hAnsi="Times New Roman" w:cs="Times New Roman"/>
          <w:sz w:val="28"/>
        </w:rPr>
        <w:tab/>
        <w:t>Ставьте себе конкретные цели, а по мере развития оценивайте, улучшается ли результат.</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Пример неправильной цели: «Хочу развить эмоциональный интеллект» (цель слишком общая).</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Пример правильной цели: «Хочу точнее понимать свои эмоции, чтобы не срываться на других» (цель конкретная).</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1.</w:t>
      </w:r>
      <w:r w:rsidRPr="004D6DF0">
        <w:rPr>
          <w:rFonts w:ascii="Times New Roman" w:hAnsi="Times New Roman" w:cs="Times New Roman"/>
          <w:sz w:val="28"/>
        </w:rPr>
        <w:tab/>
        <w:t>Начинайте с малого, тогда выше шансы на успех. Например, если вы хотите научиться делать презентации на публике, то начните с выступления перед одноклассниками или коллегами, а не с крупной научной конференции.</w:t>
      </w:r>
    </w:p>
    <w:p w:rsidR="003D6077" w:rsidRDefault="004D6DF0" w:rsidP="003D6077">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2.</w:t>
      </w:r>
      <w:r w:rsidRPr="004D6DF0">
        <w:rPr>
          <w:rFonts w:ascii="Times New Roman" w:hAnsi="Times New Roman" w:cs="Times New Roman"/>
          <w:sz w:val="28"/>
        </w:rPr>
        <w:tab/>
        <w:t xml:space="preserve">Сложные задачи делите на несколько этапов </w:t>
      </w:r>
      <w:r w:rsidR="003D6077">
        <w:rPr>
          <w:rFonts w:ascii="Times New Roman" w:hAnsi="Times New Roman" w:cs="Times New Roman"/>
          <w:sz w:val="28"/>
        </w:rPr>
        <w:t>и идите по составленному плану.</w:t>
      </w:r>
    </w:p>
    <w:p w:rsidR="004D6DF0" w:rsidRPr="003D6077" w:rsidRDefault="004D6DF0" w:rsidP="003D6077">
      <w:pPr>
        <w:spacing w:after="0" w:line="240" w:lineRule="auto"/>
        <w:ind w:firstLine="709"/>
        <w:jc w:val="both"/>
        <w:rPr>
          <w:rFonts w:ascii="Times New Roman" w:hAnsi="Times New Roman" w:cs="Times New Roman"/>
          <w:i/>
          <w:sz w:val="28"/>
        </w:rPr>
      </w:pPr>
      <w:r w:rsidRPr="003D6077">
        <w:rPr>
          <w:rFonts w:ascii="Times New Roman" w:hAnsi="Times New Roman" w:cs="Times New Roman"/>
          <w:i/>
          <w:sz w:val="28"/>
        </w:rPr>
        <w:t>Что мешает развиваться?</w:t>
      </w:r>
    </w:p>
    <w:p w:rsidR="004D6DF0" w:rsidRPr="004D6DF0" w:rsidRDefault="004D6DF0" w:rsidP="001B2D3D">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1) Незнание куда, зачем и как развиваться, размытые и нереалистичные планы.</w:t>
      </w:r>
      <w:r w:rsidR="001B2D3D">
        <w:rPr>
          <w:rFonts w:ascii="Times New Roman" w:hAnsi="Times New Roman" w:cs="Times New Roman"/>
          <w:sz w:val="28"/>
        </w:rPr>
        <w:t xml:space="preserve"> </w:t>
      </w:r>
      <w:r w:rsidRPr="004D6DF0">
        <w:rPr>
          <w:rFonts w:ascii="Times New Roman" w:hAnsi="Times New Roman" w:cs="Times New Roman"/>
          <w:sz w:val="28"/>
        </w:rPr>
        <w:t>Отсутствие готовности что-то менять.</w:t>
      </w:r>
    </w:p>
    <w:p w:rsidR="004D6DF0" w:rsidRPr="004D6DF0" w:rsidRDefault="004D6DF0" w:rsidP="004D6DF0">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3) Делание только того, что хорошо получается и страх браться за иные новые задачи и проекты.</w:t>
      </w:r>
    </w:p>
    <w:p w:rsidR="004D6DF0" w:rsidRPr="004D6DF0" w:rsidRDefault="004D6DF0" w:rsidP="001B2D3D">
      <w:pPr>
        <w:spacing w:after="0" w:line="240" w:lineRule="auto"/>
        <w:ind w:firstLine="709"/>
        <w:jc w:val="both"/>
        <w:rPr>
          <w:rFonts w:ascii="Times New Roman" w:hAnsi="Times New Roman" w:cs="Times New Roman"/>
          <w:sz w:val="28"/>
        </w:rPr>
      </w:pPr>
      <w:r w:rsidRPr="004D6DF0">
        <w:rPr>
          <w:rFonts w:ascii="Times New Roman" w:hAnsi="Times New Roman" w:cs="Times New Roman"/>
          <w:sz w:val="28"/>
        </w:rPr>
        <w:t>4) Отсутствие желания искать и находить время для того, чтобы подумать о своих действиях и их результатах.</w:t>
      </w:r>
      <w:r w:rsidR="001B2D3D">
        <w:rPr>
          <w:rFonts w:ascii="Times New Roman" w:hAnsi="Times New Roman" w:cs="Times New Roman"/>
          <w:sz w:val="28"/>
        </w:rPr>
        <w:t xml:space="preserve"> </w:t>
      </w:r>
      <w:r w:rsidRPr="004D6DF0">
        <w:rPr>
          <w:rFonts w:ascii="Times New Roman" w:hAnsi="Times New Roman" w:cs="Times New Roman"/>
          <w:sz w:val="28"/>
        </w:rPr>
        <w:t>Отсутствие интереса к обратной связ</w:t>
      </w:r>
      <w:r w:rsidR="003D6077">
        <w:rPr>
          <w:rFonts w:ascii="Times New Roman" w:hAnsi="Times New Roman" w:cs="Times New Roman"/>
          <w:sz w:val="28"/>
        </w:rPr>
        <w:t>и об успешности своих действий.</w:t>
      </w:r>
    </w:p>
    <w:p w:rsidR="004D6DF0" w:rsidRPr="003D6077" w:rsidRDefault="004D6DF0" w:rsidP="004D6DF0">
      <w:pPr>
        <w:spacing w:after="0" w:line="240" w:lineRule="auto"/>
        <w:ind w:firstLine="709"/>
        <w:jc w:val="both"/>
        <w:rPr>
          <w:rFonts w:ascii="Times New Roman" w:hAnsi="Times New Roman" w:cs="Times New Roman"/>
          <w:i/>
          <w:sz w:val="28"/>
        </w:rPr>
      </w:pPr>
      <w:r w:rsidRPr="003D6077">
        <w:rPr>
          <w:rFonts w:ascii="Times New Roman" w:hAnsi="Times New Roman" w:cs="Times New Roman"/>
          <w:i/>
          <w:sz w:val="28"/>
        </w:rPr>
        <w:t xml:space="preserve">Когда происходит развитие? </w:t>
      </w:r>
    </w:p>
    <w:p w:rsidR="004D6DF0" w:rsidRPr="004D6DF0" w:rsidRDefault="003D6077" w:rsidP="001B2D3D">
      <w:pPr>
        <w:spacing w:after="0" w:line="240" w:lineRule="auto"/>
        <w:ind w:firstLine="709"/>
        <w:jc w:val="both"/>
        <w:rPr>
          <w:rFonts w:ascii="Times New Roman" w:hAnsi="Times New Roman" w:cs="Times New Roman"/>
          <w:sz w:val="28"/>
        </w:rPr>
      </w:pPr>
      <w:r>
        <w:rPr>
          <w:rFonts w:ascii="Times New Roman" w:hAnsi="Times New Roman" w:cs="Times New Roman"/>
          <w:sz w:val="28"/>
        </w:rPr>
        <w:t>1)</w:t>
      </w:r>
      <w:r w:rsidR="004D6DF0" w:rsidRPr="004D6DF0">
        <w:rPr>
          <w:rFonts w:ascii="Times New Roman" w:hAnsi="Times New Roman" w:cs="Times New Roman"/>
          <w:sz w:val="28"/>
        </w:rPr>
        <w:t xml:space="preserve"> Вы стремитесь развиваться, получать новый опыт, профессионально расти.</w:t>
      </w:r>
      <w:r w:rsidR="001B2D3D">
        <w:rPr>
          <w:rFonts w:ascii="Times New Roman" w:hAnsi="Times New Roman" w:cs="Times New Roman"/>
          <w:sz w:val="28"/>
        </w:rPr>
        <w:t xml:space="preserve"> </w:t>
      </w:r>
      <w:r w:rsidR="004D6DF0" w:rsidRPr="004D6DF0">
        <w:rPr>
          <w:rFonts w:ascii="Times New Roman" w:hAnsi="Times New Roman" w:cs="Times New Roman"/>
          <w:sz w:val="28"/>
        </w:rPr>
        <w:t>У вас есть представление о целях своего развития и конкретный план развития.</w:t>
      </w:r>
    </w:p>
    <w:p w:rsidR="004D6DF0" w:rsidRPr="004D6DF0" w:rsidRDefault="003D6077" w:rsidP="003A2ED9">
      <w:pPr>
        <w:spacing w:after="0" w:line="240" w:lineRule="auto"/>
        <w:ind w:firstLine="709"/>
        <w:jc w:val="both"/>
        <w:rPr>
          <w:rFonts w:ascii="Times New Roman" w:hAnsi="Times New Roman" w:cs="Times New Roman"/>
          <w:sz w:val="28"/>
        </w:rPr>
      </w:pPr>
      <w:r>
        <w:rPr>
          <w:rFonts w:ascii="Times New Roman" w:hAnsi="Times New Roman" w:cs="Times New Roman"/>
          <w:sz w:val="28"/>
        </w:rPr>
        <w:t>3) </w:t>
      </w:r>
      <w:r w:rsidR="004D6DF0" w:rsidRPr="004D6DF0">
        <w:rPr>
          <w:rFonts w:ascii="Times New Roman" w:hAnsi="Times New Roman" w:cs="Times New Roman"/>
          <w:sz w:val="28"/>
        </w:rPr>
        <w:t>Вы готовы выйти из «зоны комфорта».</w:t>
      </w:r>
      <w:r w:rsidR="003A2ED9">
        <w:rPr>
          <w:rFonts w:ascii="Times New Roman" w:hAnsi="Times New Roman" w:cs="Times New Roman"/>
          <w:sz w:val="28"/>
        </w:rPr>
        <w:t xml:space="preserve"> </w:t>
      </w:r>
      <w:r w:rsidR="004D6DF0" w:rsidRPr="004D6DF0">
        <w:rPr>
          <w:rFonts w:ascii="Times New Roman" w:hAnsi="Times New Roman" w:cs="Times New Roman"/>
          <w:sz w:val="28"/>
        </w:rPr>
        <w:t>Вы анализируете свои действия и их результаты, ищете причины успехов и неудач именно в своих действиях</w:t>
      </w:r>
      <w:r w:rsidR="003A2ED9">
        <w:rPr>
          <w:rFonts w:ascii="Times New Roman" w:hAnsi="Times New Roman" w:cs="Times New Roman"/>
          <w:sz w:val="28"/>
        </w:rPr>
        <w:t>.</w:t>
      </w:r>
      <w:r w:rsidR="004D6DF0" w:rsidRPr="004D6DF0">
        <w:rPr>
          <w:rFonts w:ascii="Times New Roman" w:hAnsi="Times New Roman" w:cs="Times New Roman"/>
          <w:sz w:val="28"/>
        </w:rPr>
        <w:t xml:space="preserve"> </w:t>
      </w:r>
    </w:p>
    <w:p w:rsidR="00C16739" w:rsidRPr="001B2D3D" w:rsidRDefault="003D6077" w:rsidP="001B2D3D">
      <w:pPr>
        <w:spacing w:after="0" w:line="240" w:lineRule="auto"/>
        <w:ind w:firstLine="709"/>
        <w:jc w:val="both"/>
        <w:rPr>
          <w:rFonts w:ascii="Times New Roman" w:hAnsi="Times New Roman" w:cs="Times New Roman"/>
          <w:sz w:val="28"/>
        </w:rPr>
      </w:pPr>
      <w:r>
        <w:rPr>
          <w:rFonts w:ascii="Times New Roman" w:hAnsi="Times New Roman" w:cs="Times New Roman"/>
          <w:sz w:val="28"/>
        </w:rPr>
        <w:t>5) </w:t>
      </w:r>
      <w:r w:rsidR="004D6DF0" w:rsidRPr="004D6DF0">
        <w:rPr>
          <w:rFonts w:ascii="Times New Roman" w:hAnsi="Times New Roman" w:cs="Times New Roman"/>
          <w:sz w:val="28"/>
        </w:rPr>
        <w:t>Вы стремитесь получать обратную связь об успешности ваших действий.</w:t>
      </w:r>
    </w:p>
    <w:p w:rsidR="004D6DF0" w:rsidRPr="003D6077" w:rsidRDefault="004D6DF0" w:rsidP="003D6077">
      <w:pPr>
        <w:spacing w:after="0" w:line="240" w:lineRule="auto"/>
        <w:jc w:val="center"/>
        <w:rPr>
          <w:rFonts w:ascii="Times New Roman" w:hAnsi="Times New Roman" w:cs="Times New Roman"/>
          <w:b/>
          <w:sz w:val="28"/>
        </w:rPr>
      </w:pPr>
      <w:r w:rsidRPr="003D6077">
        <w:rPr>
          <w:rFonts w:ascii="Times New Roman" w:hAnsi="Times New Roman" w:cs="Times New Roman"/>
          <w:b/>
          <w:sz w:val="28"/>
        </w:rPr>
        <w:lastRenderedPageBreak/>
        <w:t>Заключение</w:t>
      </w:r>
    </w:p>
    <w:p w:rsidR="004D6DF0" w:rsidRPr="003D6077" w:rsidRDefault="004D6DF0" w:rsidP="003D6077">
      <w:pPr>
        <w:spacing w:after="0" w:line="240" w:lineRule="auto"/>
        <w:rPr>
          <w:rFonts w:ascii="Times New Roman" w:hAnsi="Times New Roman" w:cs="Times New Roman"/>
          <w:sz w:val="28"/>
        </w:rPr>
      </w:pPr>
      <w:r w:rsidRPr="003D6077">
        <w:rPr>
          <w:rFonts w:ascii="Times New Roman" w:hAnsi="Times New Roman" w:cs="Times New Roman"/>
          <w:sz w:val="28"/>
        </w:rPr>
        <w:tab/>
      </w:r>
    </w:p>
    <w:p w:rsidR="003A2ED9" w:rsidRDefault="004D6DF0" w:rsidP="003D6077">
      <w:pPr>
        <w:spacing w:after="0" w:line="240" w:lineRule="auto"/>
        <w:jc w:val="both"/>
        <w:rPr>
          <w:rFonts w:ascii="Times New Roman" w:hAnsi="Times New Roman" w:cs="Times New Roman"/>
          <w:sz w:val="28"/>
        </w:rPr>
      </w:pPr>
      <w:r w:rsidRPr="003D6077">
        <w:rPr>
          <w:rFonts w:ascii="Times New Roman" w:hAnsi="Times New Roman" w:cs="Times New Roman"/>
          <w:sz w:val="28"/>
        </w:rPr>
        <w:tab/>
      </w:r>
      <w:r w:rsidR="00FD3FDD" w:rsidRPr="00FD3FDD">
        <w:rPr>
          <w:rFonts w:ascii="Times New Roman" w:hAnsi="Times New Roman" w:cs="Times New Roman"/>
          <w:sz w:val="28"/>
        </w:rPr>
        <w:t>На современном этапе развития общества ощутима острая нехватка профессионалов с хорошо развитыми гибкими навыками, которые формируются еще в школе. Под "soft skills" понимают те умения, навыки и компетенции, которые необходимы обучающемуся для общения, взаимодействия не только в учебной и профессиональной деятельности, но и в повседневной жизни.</w:t>
      </w:r>
    </w:p>
    <w:p w:rsidR="00C16739" w:rsidRPr="00C16739" w:rsidRDefault="00C16739" w:rsidP="00C16739">
      <w:pPr>
        <w:spacing w:after="0" w:line="240" w:lineRule="auto"/>
        <w:ind w:firstLine="709"/>
        <w:jc w:val="both"/>
        <w:rPr>
          <w:rFonts w:ascii="Times New Roman" w:hAnsi="Times New Roman" w:cs="Times New Roman"/>
          <w:sz w:val="28"/>
        </w:rPr>
      </w:pPr>
      <w:r w:rsidRPr="00C16739">
        <w:rPr>
          <w:rFonts w:ascii="Times New Roman" w:hAnsi="Times New Roman" w:cs="Times New Roman"/>
          <w:sz w:val="28"/>
        </w:rPr>
        <w:t>И</w:t>
      </w:r>
      <w:r>
        <w:rPr>
          <w:rFonts w:ascii="Times New Roman" w:hAnsi="Times New Roman" w:cs="Times New Roman"/>
          <w:sz w:val="28"/>
        </w:rPr>
        <w:t>с</w:t>
      </w:r>
      <w:r w:rsidRPr="00C16739">
        <w:rPr>
          <w:rFonts w:ascii="Times New Roman" w:hAnsi="Times New Roman" w:cs="Times New Roman"/>
          <w:sz w:val="28"/>
        </w:rPr>
        <w:t>пользуемые мною методики педагогически эффективны, так как они дают возможность реальной организации сотрудничества детей и педагога, в решении поставленных целей и задач обучения путем вовлечения всех без исключен</w:t>
      </w:r>
      <w:r w:rsidR="007C0A06">
        <w:rPr>
          <w:rFonts w:ascii="Times New Roman" w:hAnsi="Times New Roman" w:cs="Times New Roman"/>
          <w:sz w:val="28"/>
        </w:rPr>
        <w:t>ия обучающихся в процесс, а так</w:t>
      </w:r>
      <w:r w:rsidRPr="00C16739">
        <w:rPr>
          <w:rFonts w:ascii="Times New Roman" w:hAnsi="Times New Roman" w:cs="Times New Roman"/>
          <w:sz w:val="28"/>
        </w:rPr>
        <w:t>же создать условия для развития мышления и речи обучающихся.</w:t>
      </w:r>
    </w:p>
    <w:p w:rsidR="00C16739" w:rsidRPr="00C16739" w:rsidRDefault="00C16739" w:rsidP="00C16739">
      <w:pPr>
        <w:spacing w:after="0" w:line="240" w:lineRule="auto"/>
        <w:ind w:firstLine="709"/>
        <w:jc w:val="both"/>
        <w:rPr>
          <w:rFonts w:ascii="Times New Roman" w:hAnsi="Times New Roman" w:cs="Times New Roman"/>
          <w:sz w:val="28"/>
        </w:rPr>
      </w:pPr>
      <w:r w:rsidRPr="00C16739">
        <w:rPr>
          <w:rFonts w:ascii="Times New Roman" w:hAnsi="Times New Roman" w:cs="Times New Roman"/>
          <w:sz w:val="28"/>
        </w:rPr>
        <w:t>Таким образом, применение данных форм организации занятий помогает мне создать необходимые условия для развития у детей умений самостоятельно и творчески мыслить, ориентироваться в новой ситуации, находить свои подходы к решению проблем, формируют умение слушать других и высказывать свое мнение, активизируют познавательную деятельность, способствуют умению общаться, то есть являются эффективным средством развития коммуникативных компетенций личности, оказывают большое влияние на развитие столь значимых в современной мире </w:t>
      </w:r>
      <w:r w:rsidRPr="00C16739">
        <w:rPr>
          <w:rFonts w:ascii="Times New Roman" w:hAnsi="Times New Roman" w:cs="Times New Roman"/>
          <w:bCs/>
          <w:sz w:val="28"/>
        </w:rPr>
        <w:t>SOFT SKILLS</w:t>
      </w:r>
      <w:r w:rsidRPr="00C16739">
        <w:rPr>
          <w:rFonts w:ascii="Times New Roman" w:hAnsi="Times New Roman" w:cs="Times New Roman"/>
          <w:sz w:val="28"/>
        </w:rPr>
        <w:t>.</w:t>
      </w:r>
    </w:p>
    <w:p w:rsidR="00C16739" w:rsidRPr="003D6077" w:rsidRDefault="00C16739" w:rsidP="00C16739">
      <w:pPr>
        <w:spacing w:after="0" w:line="240" w:lineRule="auto"/>
        <w:ind w:firstLine="709"/>
        <w:jc w:val="both"/>
        <w:rPr>
          <w:rFonts w:ascii="Times New Roman" w:hAnsi="Times New Roman" w:cs="Times New Roman"/>
          <w:sz w:val="28"/>
        </w:rPr>
      </w:pPr>
      <w:r w:rsidRPr="00C16739">
        <w:rPr>
          <w:rFonts w:ascii="Times New Roman" w:hAnsi="Times New Roman" w:cs="Times New Roman"/>
          <w:sz w:val="28"/>
        </w:rPr>
        <w:t>Нацеленность на формирование системы гибких навыков требует перестройки методов организации образовательного процесса, активного использования техник построения диалога, использования игровых, дискуссионных методик, проектная деятельность учащихся, совмещение урочной и внеурочной деятельности</w:t>
      </w:r>
    </w:p>
    <w:p w:rsidR="004D6DF0" w:rsidRPr="003D6077" w:rsidRDefault="004D6DF0" w:rsidP="003D6077">
      <w:pPr>
        <w:spacing w:after="0" w:line="240" w:lineRule="auto"/>
        <w:jc w:val="both"/>
        <w:rPr>
          <w:rFonts w:ascii="Times New Roman" w:hAnsi="Times New Roman" w:cs="Times New Roman"/>
          <w:sz w:val="28"/>
        </w:rPr>
      </w:pPr>
      <w:r w:rsidRPr="003D6077">
        <w:rPr>
          <w:rFonts w:ascii="Times New Roman" w:hAnsi="Times New Roman" w:cs="Times New Roman"/>
          <w:sz w:val="28"/>
        </w:rPr>
        <w:tab/>
        <w:t>Главная цель педагога сегодня - обеспечить любому ребенку тот уровень развития, который позволит ему быть успешным при обучении не только в школе, но и в течение всей жизни. Поэтому задача развития гибких навыков особенно актуальна в нашем быстро меняющемся мире.</w:t>
      </w:r>
    </w:p>
    <w:p w:rsidR="004D6DF0" w:rsidRDefault="004D6DF0" w:rsidP="003D6077">
      <w:pPr>
        <w:spacing w:after="0" w:line="240" w:lineRule="auto"/>
        <w:jc w:val="both"/>
        <w:rPr>
          <w:rFonts w:ascii="Times New Roman" w:hAnsi="Times New Roman" w:cs="Times New Roman"/>
          <w:sz w:val="28"/>
        </w:rPr>
      </w:pPr>
      <w:r w:rsidRPr="003D6077">
        <w:rPr>
          <w:rFonts w:ascii="Times New Roman" w:hAnsi="Times New Roman" w:cs="Times New Roman"/>
          <w:sz w:val="28"/>
        </w:rPr>
        <w:tab/>
        <w:t>Главное современное направление педагогики - развитие в детях креативности, самостоятельности, критического мышления, умение изменяться, подстраиваться, ориентироваться в современном мире.</w:t>
      </w:r>
    </w:p>
    <w:p w:rsidR="00C16739" w:rsidRPr="003D6077" w:rsidRDefault="00C16739" w:rsidP="003D6077">
      <w:pPr>
        <w:spacing w:after="0" w:line="240" w:lineRule="auto"/>
        <w:jc w:val="both"/>
        <w:rPr>
          <w:rFonts w:ascii="Times New Roman" w:hAnsi="Times New Roman" w:cs="Times New Roman"/>
          <w:sz w:val="28"/>
        </w:rPr>
      </w:pPr>
    </w:p>
    <w:p w:rsidR="004D6DF0" w:rsidRDefault="004D6DF0" w:rsidP="004D6DF0"/>
    <w:p w:rsidR="004D6DF0" w:rsidRDefault="004D6DF0" w:rsidP="004D6DF0"/>
    <w:p w:rsidR="003D6077" w:rsidRDefault="003D6077" w:rsidP="004D6DF0"/>
    <w:p w:rsidR="003D6077" w:rsidRDefault="003D6077" w:rsidP="004D6DF0"/>
    <w:p w:rsidR="003D6077" w:rsidRDefault="003D6077" w:rsidP="004D6DF0"/>
    <w:p w:rsidR="003D6077" w:rsidRDefault="003D6077" w:rsidP="004D6DF0"/>
    <w:p w:rsidR="003D6077" w:rsidRDefault="003D6077" w:rsidP="004D6DF0"/>
    <w:p w:rsidR="003D6077" w:rsidRDefault="003D6077" w:rsidP="004D6DF0"/>
    <w:p w:rsidR="003D6077" w:rsidRDefault="003D6077" w:rsidP="004D6DF0"/>
    <w:p w:rsidR="004D6DF0" w:rsidRDefault="004D6DF0" w:rsidP="003D6077">
      <w:pPr>
        <w:spacing w:after="0" w:line="276" w:lineRule="auto"/>
        <w:jc w:val="center"/>
        <w:rPr>
          <w:rFonts w:ascii="Times New Roman" w:hAnsi="Times New Roman" w:cs="Times New Roman"/>
          <w:b/>
          <w:sz w:val="28"/>
          <w:szCs w:val="28"/>
        </w:rPr>
      </w:pPr>
      <w:r w:rsidRPr="003D6077">
        <w:rPr>
          <w:rFonts w:ascii="Times New Roman" w:hAnsi="Times New Roman" w:cs="Times New Roman"/>
          <w:b/>
          <w:sz w:val="28"/>
          <w:szCs w:val="28"/>
        </w:rPr>
        <w:lastRenderedPageBreak/>
        <w:t>Список информационных источников</w:t>
      </w:r>
    </w:p>
    <w:p w:rsidR="003D6077" w:rsidRPr="003D6077" w:rsidRDefault="003D6077" w:rsidP="003D6077">
      <w:pPr>
        <w:spacing w:after="0" w:line="240" w:lineRule="auto"/>
        <w:jc w:val="center"/>
        <w:rPr>
          <w:rFonts w:ascii="Times New Roman" w:hAnsi="Times New Roman" w:cs="Times New Roman"/>
          <w:sz w:val="28"/>
          <w:szCs w:val="28"/>
        </w:rPr>
      </w:pPr>
    </w:p>
    <w:p w:rsidR="004D6DF0" w:rsidRPr="003D6077" w:rsidRDefault="004D6DF0" w:rsidP="003D6077">
      <w:pPr>
        <w:spacing w:after="0" w:line="240" w:lineRule="auto"/>
        <w:ind w:firstLine="709"/>
        <w:jc w:val="both"/>
        <w:rPr>
          <w:rFonts w:ascii="Times New Roman" w:hAnsi="Times New Roman" w:cs="Times New Roman"/>
          <w:sz w:val="28"/>
          <w:szCs w:val="28"/>
        </w:rPr>
      </w:pPr>
      <w:r w:rsidRPr="003D6077">
        <w:rPr>
          <w:rFonts w:ascii="Times New Roman" w:hAnsi="Times New Roman" w:cs="Times New Roman"/>
          <w:sz w:val="28"/>
          <w:szCs w:val="28"/>
        </w:rPr>
        <w:t>1.</w:t>
      </w:r>
      <w:r w:rsidRPr="003D6077">
        <w:rPr>
          <w:rFonts w:ascii="Times New Roman" w:hAnsi="Times New Roman" w:cs="Times New Roman"/>
          <w:sz w:val="28"/>
          <w:szCs w:val="28"/>
        </w:rPr>
        <w:tab/>
        <w:t>Что такое soft skills URL: https://enjoy-job.ru/edu/business-edu</w:t>
      </w:r>
      <w:r w:rsidR="003D6077" w:rsidRPr="003D6077">
        <w:rPr>
          <w:rFonts w:ascii="Times New Roman" w:hAnsi="Times New Roman" w:cs="Times New Roman"/>
          <w:sz w:val="28"/>
          <w:szCs w:val="28"/>
        </w:rPr>
        <w:t xml:space="preserve">/chto-takoe-hard-soft-skills/ (Дата обращения 11.02.2022 </w:t>
      </w:r>
      <w:r w:rsidRPr="003D6077">
        <w:rPr>
          <w:rFonts w:ascii="Times New Roman" w:hAnsi="Times New Roman" w:cs="Times New Roman"/>
          <w:sz w:val="28"/>
          <w:szCs w:val="28"/>
        </w:rPr>
        <w:t>г)</w:t>
      </w:r>
    </w:p>
    <w:p w:rsidR="004D6DF0" w:rsidRPr="003D6077" w:rsidRDefault="004D6DF0" w:rsidP="003D6077">
      <w:pPr>
        <w:spacing w:after="0" w:line="240" w:lineRule="auto"/>
        <w:ind w:firstLine="709"/>
        <w:jc w:val="both"/>
        <w:rPr>
          <w:rFonts w:ascii="Times New Roman" w:hAnsi="Times New Roman" w:cs="Times New Roman"/>
          <w:sz w:val="28"/>
          <w:szCs w:val="28"/>
        </w:rPr>
      </w:pPr>
      <w:r w:rsidRPr="003D6077">
        <w:rPr>
          <w:rFonts w:ascii="Times New Roman" w:hAnsi="Times New Roman" w:cs="Times New Roman"/>
          <w:sz w:val="28"/>
          <w:szCs w:val="28"/>
        </w:rPr>
        <w:t>2.</w:t>
      </w:r>
      <w:r w:rsidRPr="003D6077">
        <w:rPr>
          <w:rFonts w:ascii="Times New Roman" w:hAnsi="Times New Roman" w:cs="Times New Roman"/>
          <w:sz w:val="28"/>
          <w:szCs w:val="28"/>
        </w:rPr>
        <w:tab/>
        <w:t xml:space="preserve">Soft Skills - Развитие мягких навыков у детей  URL: </w:t>
      </w:r>
      <w:hyperlink r:id="rId7" w:history="1">
        <w:r w:rsidR="003D6077" w:rsidRPr="003D6077">
          <w:rPr>
            <w:rStyle w:val="a4"/>
            <w:rFonts w:ascii="Times New Roman" w:hAnsi="Times New Roman" w:cs="Times New Roman"/>
            <w:color w:val="auto"/>
            <w:sz w:val="28"/>
            <w:szCs w:val="28"/>
            <w:u w:val="none"/>
          </w:rPr>
          <w:t>https://oysterkit.ru/soft-skills</w:t>
        </w:r>
      </w:hyperlink>
      <w:r w:rsidR="003D6077" w:rsidRPr="003D6077">
        <w:rPr>
          <w:rFonts w:ascii="Times New Roman" w:hAnsi="Times New Roman" w:cs="Times New Roman"/>
          <w:sz w:val="28"/>
          <w:szCs w:val="28"/>
        </w:rPr>
        <w:t xml:space="preserve"> (Дата обращения 15.02.2022 </w:t>
      </w:r>
      <w:r w:rsidRPr="003D6077">
        <w:rPr>
          <w:rFonts w:ascii="Times New Roman" w:hAnsi="Times New Roman" w:cs="Times New Roman"/>
          <w:sz w:val="28"/>
          <w:szCs w:val="28"/>
        </w:rPr>
        <w:t>г)</w:t>
      </w:r>
    </w:p>
    <w:p w:rsidR="004D6DF0" w:rsidRPr="003D6077" w:rsidRDefault="004D6DF0" w:rsidP="003D6077">
      <w:pPr>
        <w:spacing w:after="0" w:line="240" w:lineRule="auto"/>
        <w:ind w:firstLine="709"/>
        <w:jc w:val="both"/>
        <w:rPr>
          <w:rFonts w:ascii="Times New Roman" w:hAnsi="Times New Roman" w:cs="Times New Roman"/>
          <w:sz w:val="28"/>
          <w:szCs w:val="28"/>
        </w:rPr>
      </w:pPr>
      <w:r w:rsidRPr="003D6077">
        <w:rPr>
          <w:rFonts w:ascii="Times New Roman" w:hAnsi="Times New Roman" w:cs="Times New Roman"/>
          <w:sz w:val="28"/>
          <w:szCs w:val="28"/>
        </w:rPr>
        <w:t>3.</w:t>
      </w:r>
      <w:r w:rsidRPr="003D6077">
        <w:rPr>
          <w:rFonts w:ascii="Times New Roman" w:hAnsi="Times New Roman" w:cs="Times New Roman"/>
          <w:sz w:val="28"/>
          <w:szCs w:val="28"/>
        </w:rPr>
        <w:tab/>
        <w:t>Примеры софт скиллс и зачем они нужны URL:https://www.jcat.ru/job_vacancy/blog/chto-takoe</w:t>
      </w:r>
      <w:r w:rsidR="003D6077">
        <w:rPr>
          <w:rFonts w:ascii="Times New Roman" w:hAnsi="Times New Roman" w:cs="Times New Roman"/>
          <w:sz w:val="28"/>
          <w:szCs w:val="28"/>
        </w:rPr>
        <w:t xml:space="preserve">-soft-skills/ (Дата обращения 23.02.2022 </w:t>
      </w:r>
      <w:r w:rsidRPr="003D6077">
        <w:rPr>
          <w:rFonts w:ascii="Times New Roman" w:hAnsi="Times New Roman" w:cs="Times New Roman"/>
          <w:sz w:val="28"/>
          <w:szCs w:val="28"/>
        </w:rPr>
        <w:t>г)</w:t>
      </w:r>
    </w:p>
    <w:p w:rsidR="004D6DF0" w:rsidRPr="003D6077" w:rsidRDefault="004D6DF0" w:rsidP="003D6077">
      <w:pPr>
        <w:spacing w:after="0" w:line="240" w:lineRule="auto"/>
        <w:ind w:firstLine="709"/>
        <w:jc w:val="both"/>
        <w:rPr>
          <w:rFonts w:ascii="Times New Roman" w:hAnsi="Times New Roman" w:cs="Times New Roman"/>
          <w:sz w:val="28"/>
          <w:szCs w:val="28"/>
        </w:rPr>
      </w:pPr>
      <w:r w:rsidRPr="003D6077">
        <w:rPr>
          <w:rFonts w:ascii="Times New Roman" w:hAnsi="Times New Roman" w:cs="Times New Roman"/>
          <w:sz w:val="28"/>
          <w:szCs w:val="28"/>
        </w:rPr>
        <w:t>4.</w:t>
      </w:r>
      <w:r w:rsidRPr="003D6077">
        <w:rPr>
          <w:rFonts w:ascii="Times New Roman" w:hAnsi="Times New Roman" w:cs="Times New Roman"/>
          <w:sz w:val="28"/>
          <w:szCs w:val="28"/>
        </w:rPr>
        <w:tab/>
        <w:t>Soft skills URL: https://annatubten.livejournal.com/555062</w:t>
      </w:r>
      <w:r w:rsidR="003D6077">
        <w:rPr>
          <w:rFonts w:ascii="Times New Roman" w:hAnsi="Times New Roman" w:cs="Times New Roman"/>
          <w:sz w:val="28"/>
          <w:szCs w:val="28"/>
        </w:rPr>
        <w:t xml:space="preserve">.html (дата обращения 28.02.2022 </w:t>
      </w:r>
      <w:r w:rsidRPr="003D6077">
        <w:rPr>
          <w:rFonts w:ascii="Times New Roman" w:hAnsi="Times New Roman" w:cs="Times New Roman"/>
          <w:sz w:val="28"/>
          <w:szCs w:val="28"/>
        </w:rPr>
        <w:t>г)</w:t>
      </w:r>
    </w:p>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4D6DF0" w:rsidRDefault="004D6DF0" w:rsidP="004D6DF0"/>
    <w:p w:rsidR="003D6077" w:rsidRDefault="003D6077" w:rsidP="004D6DF0"/>
    <w:p w:rsidR="003D6077" w:rsidRDefault="003D6077" w:rsidP="004D6DF0"/>
    <w:p w:rsidR="003D6077" w:rsidRDefault="003D6077" w:rsidP="004D6DF0"/>
    <w:p w:rsidR="003D6077" w:rsidRDefault="003D6077" w:rsidP="004D6DF0"/>
    <w:p w:rsidR="004D6DF0" w:rsidRPr="003D6077" w:rsidRDefault="004D6DF0" w:rsidP="009E4835">
      <w:pPr>
        <w:spacing w:after="0"/>
        <w:jc w:val="center"/>
        <w:rPr>
          <w:rFonts w:ascii="Times New Roman" w:hAnsi="Times New Roman" w:cs="Times New Roman"/>
          <w:b/>
          <w:sz w:val="28"/>
        </w:rPr>
      </w:pPr>
      <w:r w:rsidRPr="003D6077">
        <w:rPr>
          <w:rFonts w:ascii="Times New Roman" w:hAnsi="Times New Roman" w:cs="Times New Roman"/>
          <w:b/>
          <w:sz w:val="28"/>
        </w:rPr>
        <w:lastRenderedPageBreak/>
        <w:t>Глоссарий</w:t>
      </w:r>
    </w:p>
    <w:p w:rsidR="004D6DF0" w:rsidRDefault="004D6DF0" w:rsidP="004D6DF0"/>
    <w:p w:rsidR="004D6DF0" w:rsidRPr="003D6077" w:rsidRDefault="004D6DF0" w:rsidP="009E4835">
      <w:pPr>
        <w:spacing w:after="0" w:line="240" w:lineRule="auto"/>
        <w:ind w:firstLine="709"/>
        <w:jc w:val="both"/>
        <w:rPr>
          <w:rFonts w:ascii="Times New Roman" w:hAnsi="Times New Roman" w:cs="Times New Roman"/>
          <w:sz w:val="28"/>
        </w:rPr>
      </w:pPr>
      <w:r w:rsidRPr="003D6077">
        <w:rPr>
          <w:rFonts w:ascii="Times New Roman" w:hAnsi="Times New Roman" w:cs="Times New Roman"/>
          <w:b/>
          <w:sz w:val="28"/>
        </w:rPr>
        <w:t>Soft skills</w:t>
      </w:r>
      <w:r w:rsidRPr="003D6077">
        <w:rPr>
          <w:rFonts w:ascii="Times New Roman" w:hAnsi="Times New Roman" w:cs="Times New Roman"/>
          <w:sz w:val="28"/>
        </w:rPr>
        <w:t xml:space="preserve"> (англ. «мягкие навыки») - связаны не с конкретным видом деятельности, а с коммуникациями для эффективного взаимодействия с коллегами, клиентами и партнерами. Их часто называют «личными качествами», подчеркивая прямую зависимость между soft skills и характером человека, его темпераментом и личным опытом.</w:t>
      </w:r>
    </w:p>
    <w:p w:rsidR="004D6DF0" w:rsidRPr="003D6077" w:rsidRDefault="004D6DF0" w:rsidP="009E4835">
      <w:pPr>
        <w:spacing w:after="0" w:line="240" w:lineRule="auto"/>
        <w:ind w:firstLine="709"/>
        <w:jc w:val="both"/>
        <w:rPr>
          <w:rFonts w:ascii="Times New Roman" w:hAnsi="Times New Roman" w:cs="Times New Roman"/>
          <w:sz w:val="28"/>
        </w:rPr>
      </w:pPr>
      <w:r w:rsidRPr="003D6077">
        <w:rPr>
          <w:rFonts w:ascii="Times New Roman" w:hAnsi="Times New Roman" w:cs="Times New Roman"/>
          <w:b/>
          <w:sz w:val="28"/>
        </w:rPr>
        <w:t>Навык</w:t>
      </w:r>
      <w:r w:rsidRPr="003D6077">
        <w:rPr>
          <w:rFonts w:ascii="Times New Roman" w:hAnsi="Times New Roman" w:cs="Times New Roman"/>
          <w:sz w:val="28"/>
        </w:rPr>
        <w:t xml:space="preserve"> - способность деятельности, сформированная путём повторения и доведения до автоматизма.</w:t>
      </w:r>
    </w:p>
    <w:p w:rsidR="004D6DF0" w:rsidRPr="003D6077" w:rsidRDefault="004D6DF0" w:rsidP="009E4835">
      <w:pPr>
        <w:spacing w:after="0" w:line="240" w:lineRule="auto"/>
        <w:ind w:firstLine="709"/>
        <w:jc w:val="both"/>
        <w:rPr>
          <w:rFonts w:ascii="Times New Roman" w:hAnsi="Times New Roman" w:cs="Times New Roman"/>
          <w:sz w:val="28"/>
        </w:rPr>
      </w:pPr>
      <w:r w:rsidRPr="003D6077">
        <w:rPr>
          <w:rFonts w:ascii="Times New Roman" w:hAnsi="Times New Roman" w:cs="Times New Roman"/>
          <w:b/>
          <w:sz w:val="28"/>
        </w:rPr>
        <w:t>Компетенция</w:t>
      </w:r>
      <w:r w:rsidRPr="003D6077">
        <w:rPr>
          <w:rFonts w:ascii="Times New Roman" w:hAnsi="Times New Roman" w:cs="Times New Roman"/>
          <w:sz w:val="28"/>
        </w:rPr>
        <w:t xml:space="preserve"> - это личностная способность специалиста (сотрудника) решать определённый класс профессиональных задач.</w:t>
      </w:r>
    </w:p>
    <w:p w:rsidR="004D6DF0" w:rsidRPr="003D6077" w:rsidRDefault="004D6DF0" w:rsidP="009E4835">
      <w:pPr>
        <w:spacing w:after="0" w:line="240" w:lineRule="auto"/>
        <w:ind w:firstLine="709"/>
        <w:jc w:val="both"/>
        <w:rPr>
          <w:rFonts w:ascii="Times New Roman" w:hAnsi="Times New Roman" w:cs="Times New Roman"/>
          <w:sz w:val="28"/>
        </w:rPr>
      </w:pPr>
      <w:r w:rsidRPr="003D6077">
        <w:rPr>
          <w:rFonts w:ascii="Times New Roman" w:hAnsi="Times New Roman" w:cs="Times New Roman"/>
          <w:b/>
          <w:sz w:val="28"/>
        </w:rPr>
        <w:t>Компетентность</w:t>
      </w:r>
      <w:r w:rsidRPr="003D6077">
        <w:rPr>
          <w:rFonts w:ascii="Times New Roman" w:hAnsi="Times New Roman" w:cs="Times New Roman"/>
          <w:sz w:val="28"/>
        </w:rPr>
        <w:t xml:space="preserve"> - наличие знаний и опыта, необходимых для эффективной деятельности в заданной предметной области.</w:t>
      </w:r>
    </w:p>
    <w:p w:rsidR="004D6DF0" w:rsidRPr="003D6077" w:rsidRDefault="004D6DF0" w:rsidP="009E4835">
      <w:pPr>
        <w:spacing w:after="0" w:line="240" w:lineRule="auto"/>
        <w:ind w:firstLine="709"/>
        <w:jc w:val="both"/>
        <w:rPr>
          <w:rFonts w:ascii="Times New Roman" w:hAnsi="Times New Roman" w:cs="Times New Roman"/>
          <w:sz w:val="28"/>
        </w:rPr>
      </w:pPr>
      <w:r w:rsidRPr="003D6077">
        <w:rPr>
          <w:rFonts w:ascii="Times New Roman" w:hAnsi="Times New Roman" w:cs="Times New Roman"/>
          <w:b/>
          <w:sz w:val="28"/>
        </w:rPr>
        <w:t xml:space="preserve">Креативность </w:t>
      </w:r>
      <w:r w:rsidRPr="003D6077">
        <w:rPr>
          <w:rFonts w:ascii="Times New Roman" w:hAnsi="Times New Roman" w:cs="Times New Roman"/>
          <w:sz w:val="28"/>
        </w:rPr>
        <w:t>- уровень творческой одаренности, способности к творчеству, составляющий относительно устойчивую характеристику личности.</w:t>
      </w:r>
    </w:p>
    <w:p w:rsidR="004D6DF0" w:rsidRPr="003D6077" w:rsidRDefault="004D6DF0" w:rsidP="009E4835">
      <w:pPr>
        <w:spacing w:after="0" w:line="240" w:lineRule="auto"/>
        <w:ind w:firstLine="709"/>
        <w:jc w:val="both"/>
        <w:rPr>
          <w:rFonts w:ascii="Times New Roman" w:hAnsi="Times New Roman" w:cs="Times New Roman"/>
          <w:sz w:val="28"/>
        </w:rPr>
      </w:pPr>
      <w:r w:rsidRPr="003D6077">
        <w:rPr>
          <w:rFonts w:ascii="Times New Roman" w:hAnsi="Times New Roman" w:cs="Times New Roman"/>
          <w:b/>
          <w:sz w:val="28"/>
        </w:rPr>
        <w:t>Критическое мышление</w:t>
      </w:r>
      <w:r w:rsidRPr="003D6077">
        <w:rPr>
          <w:rFonts w:ascii="Times New Roman" w:hAnsi="Times New Roman" w:cs="Times New Roman"/>
          <w:sz w:val="28"/>
        </w:rPr>
        <w:t xml:space="preserve"> - система суждений, которая используется для анализа вещей и событий с формулированием обоснованных выводов и позволяет выносить обоснованные оценки, интерпретации, а также корректно применять полученные результаты к ситуациям и проблемам. В общем значении под критическим мышлением подразумевается мышление более высокого уровня, чем мышление докритическое.</w:t>
      </w:r>
    </w:p>
    <w:p w:rsidR="004D6DF0" w:rsidRPr="003D6077" w:rsidRDefault="004D6DF0" w:rsidP="009E4835">
      <w:pPr>
        <w:spacing w:after="0" w:line="240" w:lineRule="auto"/>
        <w:ind w:firstLine="709"/>
        <w:jc w:val="both"/>
        <w:rPr>
          <w:rFonts w:ascii="Times New Roman" w:hAnsi="Times New Roman" w:cs="Times New Roman"/>
          <w:sz w:val="28"/>
        </w:rPr>
      </w:pPr>
      <w:r w:rsidRPr="003D6077">
        <w:rPr>
          <w:rFonts w:ascii="Times New Roman" w:hAnsi="Times New Roman" w:cs="Times New Roman"/>
          <w:b/>
          <w:sz w:val="28"/>
        </w:rPr>
        <w:t>Лидерство</w:t>
      </w:r>
      <w:r w:rsidRPr="003D6077">
        <w:rPr>
          <w:rFonts w:ascii="Times New Roman" w:hAnsi="Times New Roman" w:cs="Times New Roman"/>
          <w:sz w:val="28"/>
        </w:rPr>
        <w:t xml:space="preserve"> - процесс социального влияния, благодаря которому лидер получает поддержку со стороны других членов сообщества для достижения цели.</w:t>
      </w:r>
    </w:p>
    <w:p w:rsidR="004D6DF0" w:rsidRPr="003D6077" w:rsidRDefault="004D6DF0" w:rsidP="009E4835">
      <w:pPr>
        <w:spacing w:after="0" w:line="240" w:lineRule="auto"/>
        <w:ind w:firstLine="709"/>
        <w:jc w:val="both"/>
        <w:rPr>
          <w:rFonts w:ascii="Times New Roman" w:hAnsi="Times New Roman" w:cs="Times New Roman"/>
          <w:sz w:val="28"/>
        </w:rPr>
      </w:pPr>
      <w:r w:rsidRPr="003D6077">
        <w:rPr>
          <w:rFonts w:ascii="Times New Roman" w:hAnsi="Times New Roman" w:cs="Times New Roman"/>
          <w:b/>
          <w:sz w:val="28"/>
        </w:rPr>
        <w:t xml:space="preserve">Коммуникация </w:t>
      </w:r>
      <w:r w:rsidRPr="003D6077">
        <w:rPr>
          <w:rFonts w:ascii="Times New Roman" w:hAnsi="Times New Roman" w:cs="Times New Roman"/>
          <w:sz w:val="28"/>
        </w:rPr>
        <w:t>- сообщение, передача, делать общим, беседовать, связывать, сообщать, передавать.</w:t>
      </w:r>
    </w:p>
    <w:p w:rsidR="004D6DF0" w:rsidRPr="003D6077" w:rsidRDefault="004D6DF0" w:rsidP="009E4835">
      <w:pPr>
        <w:spacing w:after="0" w:line="240" w:lineRule="auto"/>
        <w:ind w:firstLine="709"/>
        <w:jc w:val="both"/>
        <w:rPr>
          <w:rFonts w:ascii="Times New Roman" w:hAnsi="Times New Roman" w:cs="Times New Roman"/>
          <w:sz w:val="28"/>
        </w:rPr>
      </w:pPr>
      <w:r w:rsidRPr="003D6077">
        <w:rPr>
          <w:rFonts w:ascii="Times New Roman" w:hAnsi="Times New Roman" w:cs="Times New Roman"/>
          <w:b/>
          <w:sz w:val="28"/>
        </w:rPr>
        <w:t>Эмоциональный интеллект</w:t>
      </w:r>
      <w:r w:rsidRPr="003D6077">
        <w:rPr>
          <w:rFonts w:ascii="Times New Roman" w:hAnsi="Times New Roman" w:cs="Times New Roman"/>
          <w:sz w:val="28"/>
        </w:rPr>
        <w:t xml:space="preserve"> - сумма навыков и способностей человека распознавать эмоции, понимать намерения, мотивацию и желания других людей и свои собственные, а также способность управлять своими эмоциями и эмоциями других людей в целях решения практических задач. Относится к гибким навыкам.</w:t>
      </w:r>
    </w:p>
    <w:p w:rsidR="004D6DF0" w:rsidRPr="003D6077" w:rsidRDefault="004D6DF0" w:rsidP="009E4835">
      <w:pPr>
        <w:spacing w:after="0" w:line="240" w:lineRule="auto"/>
        <w:ind w:firstLine="709"/>
        <w:jc w:val="both"/>
        <w:rPr>
          <w:rFonts w:ascii="Times New Roman" w:hAnsi="Times New Roman" w:cs="Times New Roman"/>
          <w:sz w:val="28"/>
        </w:rPr>
      </w:pPr>
      <w:r w:rsidRPr="003D6077">
        <w:rPr>
          <w:rFonts w:ascii="Times New Roman" w:hAnsi="Times New Roman" w:cs="Times New Roman"/>
          <w:b/>
          <w:sz w:val="28"/>
        </w:rPr>
        <w:t>Когнитивность, познание</w:t>
      </w:r>
      <w:r w:rsidRPr="003D6077">
        <w:rPr>
          <w:rFonts w:ascii="Times New Roman" w:hAnsi="Times New Roman" w:cs="Times New Roman"/>
          <w:sz w:val="28"/>
        </w:rPr>
        <w:t xml:space="preserve"> - совокупность процессов, процедур и методов приобретения знаний о явлениях и закономерностях объективного мира.</w:t>
      </w:r>
    </w:p>
    <w:p w:rsidR="004D6DF0" w:rsidRPr="003D6077" w:rsidRDefault="004D6DF0" w:rsidP="009E4835">
      <w:pPr>
        <w:spacing w:after="0" w:line="240" w:lineRule="auto"/>
        <w:ind w:firstLine="709"/>
        <w:jc w:val="both"/>
        <w:rPr>
          <w:rFonts w:ascii="Times New Roman" w:hAnsi="Times New Roman" w:cs="Times New Roman"/>
          <w:sz w:val="28"/>
        </w:rPr>
      </w:pPr>
      <w:r w:rsidRPr="009E4835">
        <w:rPr>
          <w:rFonts w:ascii="Times New Roman" w:hAnsi="Times New Roman" w:cs="Times New Roman"/>
          <w:b/>
          <w:sz w:val="28"/>
        </w:rPr>
        <w:t>Команда</w:t>
      </w:r>
      <w:r w:rsidRPr="003D6077">
        <w:rPr>
          <w:rFonts w:ascii="Times New Roman" w:hAnsi="Times New Roman" w:cs="Times New Roman"/>
          <w:sz w:val="28"/>
        </w:rPr>
        <w:t xml:space="preserve"> - это группа людей, объединенных достижением общей цели, во многом соответствующей личным целям каждого</w:t>
      </w:r>
    </w:p>
    <w:p w:rsidR="004D6DF0" w:rsidRPr="003D6077" w:rsidRDefault="004D6DF0" w:rsidP="009E4835">
      <w:pPr>
        <w:spacing w:after="0" w:line="240" w:lineRule="auto"/>
        <w:ind w:firstLine="709"/>
        <w:jc w:val="both"/>
        <w:rPr>
          <w:rFonts w:ascii="Times New Roman" w:hAnsi="Times New Roman" w:cs="Times New Roman"/>
          <w:sz w:val="28"/>
        </w:rPr>
      </w:pPr>
      <w:r w:rsidRPr="009E4835">
        <w:rPr>
          <w:rFonts w:ascii="Times New Roman" w:hAnsi="Times New Roman" w:cs="Times New Roman"/>
          <w:b/>
          <w:sz w:val="28"/>
        </w:rPr>
        <w:t>Эмпатия</w:t>
      </w:r>
      <w:r w:rsidRPr="003D6077">
        <w:rPr>
          <w:rFonts w:ascii="Times New Roman" w:hAnsi="Times New Roman" w:cs="Times New Roman"/>
          <w:sz w:val="28"/>
        </w:rPr>
        <w:t xml:space="preserve"> - осознанное сопереживание текущему эмоциональному состоянию другого человека без потери ощущения внешнего происхождения этого переживания.</w:t>
      </w:r>
    </w:p>
    <w:p w:rsidR="00D0328E" w:rsidRPr="003D6077" w:rsidRDefault="00D0328E" w:rsidP="003D6077">
      <w:pPr>
        <w:spacing w:after="0" w:line="240" w:lineRule="auto"/>
        <w:jc w:val="both"/>
        <w:rPr>
          <w:rFonts w:ascii="Times New Roman" w:hAnsi="Times New Roman" w:cs="Times New Roman"/>
          <w:sz w:val="28"/>
        </w:rPr>
      </w:pPr>
    </w:p>
    <w:sectPr w:rsidR="00D0328E" w:rsidRPr="003D6077" w:rsidSect="00223CD0">
      <w:pgSz w:w="11906" w:h="16838"/>
      <w:pgMar w:top="851" w:right="567" w:bottom="1134" w:left="1701"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6B9" w:rsidRDefault="006966B9" w:rsidP="00223CD0">
      <w:pPr>
        <w:spacing w:after="0" w:line="240" w:lineRule="auto"/>
      </w:pPr>
      <w:r>
        <w:separator/>
      </w:r>
    </w:p>
  </w:endnote>
  <w:endnote w:type="continuationSeparator" w:id="0">
    <w:p w:rsidR="006966B9" w:rsidRDefault="006966B9" w:rsidP="00223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6B9" w:rsidRDefault="006966B9" w:rsidP="00223CD0">
      <w:pPr>
        <w:spacing w:after="0" w:line="240" w:lineRule="auto"/>
      </w:pPr>
      <w:r>
        <w:separator/>
      </w:r>
    </w:p>
  </w:footnote>
  <w:footnote w:type="continuationSeparator" w:id="0">
    <w:p w:rsidR="006966B9" w:rsidRDefault="006966B9" w:rsidP="00223C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6F0"/>
    <w:multiLevelType w:val="hybridMultilevel"/>
    <w:tmpl w:val="231A093A"/>
    <w:lvl w:ilvl="0" w:tplc="EC6ECB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A6A"/>
    <w:rsid w:val="00117BCA"/>
    <w:rsid w:val="0012593D"/>
    <w:rsid w:val="001B2D3D"/>
    <w:rsid w:val="00223CD0"/>
    <w:rsid w:val="00244EB8"/>
    <w:rsid w:val="002622DB"/>
    <w:rsid w:val="003A2ED9"/>
    <w:rsid w:val="003B24B8"/>
    <w:rsid w:val="003D6077"/>
    <w:rsid w:val="004D6DF0"/>
    <w:rsid w:val="00510135"/>
    <w:rsid w:val="00600D0D"/>
    <w:rsid w:val="006966B9"/>
    <w:rsid w:val="007C0A06"/>
    <w:rsid w:val="0096696C"/>
    <w:rsid w:val="009E4835"/>
    <w:rsid w:val="00A20F51"/>
    <w:rsid w:val="00A45B97"/>
    <w:rsid w:val="00B712C2"/>
    <w:rsid w:val="00C16739"/>
    <w:rsid w:val="00D0328E"/>
    <w:rsid w:val="00DE7C29"/>
    <w:rsid w:val="00E27F21"/>
    <w:rsid w:val="00F17FC1"/>
    <w:rsid w:val="00F64A6A"/>
    <w:rsid w:val="00FD3F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5BE19"/>
  <w15:chartTrackingRefBased/>
  <w15:docId w15:val="{11AB3F9C-8B3E-430F-B95F-ABF893D35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6DF0"/>
    <w:pPr>
      <w:ind w:left="720"/>
      <w:contextualSpacing/>
    </w:pPr>
  </w:style>
  <w:style w:type="character" w:styleId="a4">
    <w:name w:val="Hyperlink"/>
    <w:basedOn w:val="a0"/>
    <w:uiPriority w:val="99"/>
    <w:unhideWhenUsed/>
    <w:rsid w:val="003D6077"/>
    <w:rPr>
      <w:color w:val="0563C1" w:themeColor="hyperlink"/>
      <w:u w:val="single"/>
    </w:rPr>
  </w:style>
  <w:style w:type="table" w:styleId="a5">
    <w:name w:val="Table Grid"/>
    <w:basedOn w:val="a1"/>
    <w:uiPriority w:val="39"/>
    <w:rsid w:val="00E27F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23C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3CD0"/>
  </w:style>
  <w:style w:type="paragraph" w:styleId="a8">
    <w:name w:val="footer"/>
    <w:basedOn w:val="a"/>
    <w:link w:val="a9"/>
    <w:uiPriority w:val="99"/>
    <w:unhideWhenUsed/>
    <w:rsid w:val="00223CD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3CD0"/>
  </w:style>
  <w:style w:type="paragraph" w:styleId="aa">
    <w:name w:val="Balloon Text"/>
    <w:basedOn w:val="a"/>
    <w:link w:val="ab"/>
    <w:uiPriority w:val="99"/>
    <w:semiHidden/>
    <w:unhideWhenUsed/>
    <w:rsid w:val="002622D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622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452363">
      <w:bodyDiv w:val="1"/>
      <w:marLeft w:val="0"/>
      <w:marRight w:val="0"/>
      <w:marTop w:val="0"/>
      <w:marBottom w:val="0"/>
      <w:divBdr>
        <w:top w:val="none" w:sz="0" w:space="0" w:color="auto"/>
        <w:left w:val="none" w:sz="0" w:space="0" w:color="auto"/>
        <w:bottom w:val="none" w:sz="0" w:space="0" w:color="auto"/>
        <w:right w:val="none" w:sz="0" w:space="0" w:color="auto"/>
      </w:divBdr>
    </w:div>
    <w:div w:id="42323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ysterkit.ru/soft-skil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11</Pages>
  <Words>3675</Words>
  <Characters>20954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dc:creator>
  <cp:keywords/>
  <dc:description/>
  <cp:lastModifiedBy>Аида</cp:lastModifiedBy>
  <cp:revision>9</cp:revision>
  <cp:lastPrinted>2022-03-30T07:08:00Z</cp:lastPrinted>
  <dcterms:created xsi:type="dcterms:W3CDTF">2022-03-29T10:31:00Z</dcterms:created>
  <dcterms:modified xsi:type="dcterms:W3CDTF">2022-03-30T07:19:00Z</dcterms:modified>
</cp:coreProperties>
</file>