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19A31" w14:textId="77777777" w:rsidR="00A6593D" w:rsidRPr="00E7764A" w:rsidRDefault="008C4331" w:rsidP="00EF277B">
      <w:pPr>
        <w:jc w:val="center"/>
        <w:rPr>
          <w:rFonts w:ascii="Times New Roman" w:hAnsi="Times New Roman" w:cs="Times New Roman"/>
          <w:b/>
          <w:sz w:val="32"/>
        </w:rPr>
      </w:pPr>
      <w:r w:rsidRPr="00E7764A">
        <w:rPr>
          <w:rFonts w:ascii="Times New Roman" w:hAnsi="Times New Roman" w:cs="Times New Roman"/>
          <w:b/>
          <w:sz w:val="32"/>
        </w:rPr>
        <w:t>ГА</w:t>
      </w:r>
      <w:r w:rsidR="00FD6052" w:rsidRPr="00E7764A">
        <w:rPr>
          <w:rFonts w:ascii="Times New Roman" w:hAnsi="Times New Roman" w:cs="Times New Roman"/>
          <w:b/>
          <w:sz w:val="32"/>
        </w:rPr>
        <w:t>П</w:t>
      </w:r>
      <w:r w:rsidRPr="00E7764A">
        <w:rPr>
          <w:rFonts w:ascii="Times New Roman" w:hAnsi="Times New Roman" w:cs="Times New Roman"/>
          <w:b/>
          <w:sz w:val="32"/>
        </w:rPr>
        <w:t>ОУ РБ «БУРЯТСКИЙ РЕСПУБЛИКАНСКИЙ МНОГОПРОФИЛЬНЫЙ ТЕХНИКУМ ИННОВАЦИОННЫХ ТЕХНОЛОГИЙ»</w:t>
      </w:r>
    </w:p>
    <w:p w14:paraId="62450524" w14:textId="77777777" w:rsidR="008C4331" w:rsidRDefault="008C4331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0CE330E4" w14:textId="77777777" w:rsidR="008C4331" w:rsidRDefault="008C4331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02D74325" w14:textId="77777777" w:rsidR="008C4331" w:rsidRDefault="008C4331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17378B48" w14:textId="77777777" w:rsidR="008C4331" w:rsidRDefault="008C4331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48E6FC69" w14:textId="77777777" w:rsidR="00E7764A" w:rsidRDefault="00E7764A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606E1BEA" w14:textId="77777777" w:rsidR="00E7764A" w:rsidRDefault="00E7764A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7B31BCB1" w14:textId="77777777" w:rsidR="00E7764A" w:rsidRDefault="00E7764A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3E20C697" w14:textId="77777777" w:rsidR="00E7764A" w:rsidRDefault="00E7764A" w:rsidP="00EF277B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01B71" w:rsidRPr="00C01B71" w14:paraId="6E864C8B" w14:textId="77777777" w:rsidTr="008C4331">
        <w:tc>
          <w:tcPr>
            <w:tcW w:w="9854" w:type="dxa"/>
            <w:vAlign w:val="center"/>
          </w:tcPr>
          <w:p w14:paraId="0A6F651A" w14:textId="77777777" w:rsidR="008C4331" w:rsidRPr="00C01B71" w:rsidRDefault="008C4331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C01B71">
              <w:rPr>
                <w:rFonts w:ascii="Times New Roman" w:hAnsi="Times New Roman" w:cs="Times New Roman"/>
                <w:b/>
                <w:sz w:val="32"/>
              </w:rPr>
              <w:t>МЕТОДИЧЕСКАЯ РАЗРАБОТКА ОТКРЫТОГО УРОКА</w:t>
            </w:r>
          </w:p>
        </w:tc>
      </w:tr>
      <w:tr w:rsidR="00C01B71" w:rsidRPr="00C01B71" w14:paraId="188C4D6C" w14:textId="77777777" w:rsidTr="008C4331">
        <w:tc>
          <w:tcPr>
            <w:tcW w:w="9854" w:type="dxa"/>
            <w:vAlign w:val="center"/>
          </w:tcPr>
          <w:p w14:paraId="31334FE2" w14:textId="77777777" w:rsidR="008C4331" w:rsidRPr="00C01B71" w:rsidRDefault="008C4331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C01B71">
              <w:rPr>
                <w:rFonts w:ascii="Times New Roman" w:hAnsi="Times New Roman" w:cs="Times New Roman"/>
                <w:b/>
                <w:sz w:val="32"/>
              </w:rPr>
              <w:t xml:space="preserve">ПО УЧЕБНОЙ ДИСЦИПЛИНЕ </w:t>
            </w:r>
            <w:r w:rsidR="00C01B71" w:rsidRPr="00C01B71">
              <w:rPr>
                <w:rFonts w:ascii="Times New Roman" w:hAnsi="Times New Roman" w:cs="Times New Roman"/>
                <w:b/>
                <w:sz w:val="32"/>
              </w:rPr>
              <w:t>ФИЗИКА</w:t>
            </w:r>
          </w:p>
        </w:tc>
      </w:tr>
      <w:tr w:rsidR="00C01B71" w:rsidRPr="00C01B71" w14:paraId="0D78782E" w14:textId="77777777" w:rsidTr="008C4331">
        <w:tc>
          <w:tcPr>
            <w:tcW w:w="9854" w:type="dxa"/>
            <w:vAlign w:val="center"/>
          </w:tcPr>
          <w:p w14:paraId="5982E42D" w14:textId="073D28E2" w:rsidR="008C4331" w:rsidRPr="00C01B71" w:rsidRDefault="008C4331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C01B71">
              <w:rPr>
                <w:rFonts w:ascii="Times New Roman" w:hAnsi="Times New Roman" w:cs="Times New Roman"/>
                <w:b/>
                <w:sz w:val="32"/>
              </w:rPr>
              <w:t>ПО ТЕМЕ «</w:t>
            </w:r>
            <w:r w:rsidR="00840B2C">
              <w:rPr>
                <w:rFonts w:ascii="Times New Roman" w:hAnsi="Times New Roman" w:cs="Times New Roman"/>
                <w:b/>
                <w:sz w:val="32"/>
              </w:rPr>
              <w:t>ОПРЕДЕЛЕНИЕ ПРОДУКТОВ ЯДЕРНЫХ РЕАКЦИЙ</w:t>
            </w:r>
            <w:r w:rsidRPr="00C01B71">
              <w:rPr>
                <w:rFonts w:ascii="Times New Roman" w:hAnsi="Times New Roman" w:cs="Times New Roman"/>
                <w:b/>
                <w:sz w:val="32"/>
              </w:rPr>
              <w:t>»</w:t>
            </w:r>
          </w:p>
        </w:tc>
      </w:tr>
      <w:tr w:rsidR="00C01B71" w:rsidRPr="00C01B71" w14:paraId="65131D11" w14:textId="77777777" w:rsidTr="008C4331">
        <w:tc>
          <w:tcPr>
            <w:tcW w:w="9854" w:type="dxa"/>
            <w:vAlign w:val="center"/>
          </w:tcPr>
          <w:p w14:paraId="61A72A6A" w14:textId="24A007C1" w:rsidR="008C4331" w:rsidRPr="00C01B71" w:rsidRDefault="008C4331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C01B71">
              <w:rPr>
                <w:rFonts w:ascii="Times New Roman" w:hAnsi="Times New Roman" w:cs="Times New Roman"/>
                <w:b/>
                <w:sz w:val="32"/>
              </w:rPr>
              <w:t>ПРЕПОДАВАТЕЛЯ</w:t>
            </w:r>
            <w:r w:rsidR="00840B2C">
              <w:rPr>
                <w:rFonts w:ascii="Times New Roman" w:hAnsi="Times New Roman" w:cs="Times New Roman"/>
                <w:b/>
                <w:sz w:val="32"/>
              </w:rPr>
              <w:t xml:space="preserve"> ИСАЕНКО</w:t>
            </w:r>
            <w:r w:rsidR="00C01B71" w:rsidRPr="00C01B71">
              <w:rPr>
                <w:rFonts w:ascii="Times New Roman" w:hAnsi="Times New Roman" w:cs="Times New Roman"/>
                <w:b/>
                <w:sz w:val="32"/>
              </w:rPr>
              <w:t xml:space="preserve"> ОКСАНЫ АНДРЕЕВНЫ</w:t>
            </w:r>
          </w:p>
        </w:tc>
      </w:tr>
    </w:tbl>
    <w:p w14:paraId="294EF8FB" w14:textId="77777777" w:rsidR="00E7764A" w:rsidRDefault="00E7764A" w:rsidP="00EF277B"/>
    <w:p w14:paraId="55B28CEC" w14:textId="77777777" w:rsidR="00E7764A" w:rsidRDefault="00E7764A" w:rsidP="00EF277B"/>
    <w:p w14:paraId="3DD52E79" w14:textId="77777777" w:rsidR="00E7764A" w:rsidRDefault="00E7764A" w:rsidP="00EF277B"/>
    <w:p w14:paraId="28CEEE44" w14:textId="77777777" w:rsidR="00E7764A" w:rsidRDefault="00E7764A" w:rsidP="00EF277B"/>
    <w:p w14:paraId="2597742E" w14:textId="77777777" w:rsidR="00E7764A" w:rsidRDefault="00E7764A" w:rsidP="00EF27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764A" w14:paraId="3F01D90D" w14:textId="77777777" w:rsidTr="008C4331">
        <w:tc>
          <w:tcPr>
            <w:tcW w:w="9854" w:type="dxa"/>
            <w:vAlign w:val="center"/>
          </w:tcPr>
          <w:p w14:paraId="3E50DB82" w14:textId="6AC1DC08" w:rsidR="00E7764A" w:rsidRDefault="00E7764A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</w:t>
            </w:r>
            <w:r w:rsidR="00FD6052">
              <w:rPr>
                <w:rFonts w:ascii="Times New Roman" w:hAnsi="Times New Roman" w:cs="Times New Roman"/>
                <w:b/>
                <w:sz w:val="28"/>
              </w:rPr>
              <w:t>2</w:t>
            </w:r>
            <w:r w:rsidR="00840B2C">
              <w:rPr>
                <w:rFonts w:ascii="Times New Roman" w:hAnsi="Times New Roman" w:cs="Times New Roman"/>
                <w:b/>
                <w:sz w:val="28"/>
              </w:rPr>
              <w:t>2</w:t>
            </w:r>
            <w:r w:rsidR="00C01B71">
              <w:rPr>
                <w:rFonts w:ascii="Times New Roman" w:hAnsi="Times New Roman" w:cs="Times New Roman"/>
                <w:b/>
                <w:sz w:val="28"/>
              </w:rPr>
              <w:t>-202</w:t>
            </w:r>
            <w:r w:rsidR="00840B2C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учебный год</w:t>
            </w:r>
          </w:p>
        </w:tc>
      </w:tr>
      <w:tr w:rsidR="00E7764A" w14:paraId="5EF15D4B" w14:textId="77777777" w:rsidTr="008C4331">
        <w:tc>
          <w:tcPr>
            <w:tcW w:w="9854" w:type="dxa"/>
            <w:vAlign w:val="center"/>
          </w:tcPr>
          <w:p w14:paraId="44F0A4DC" w14:textId="77777777" w:rsidR="00E7764A" w:rsidRDefault="00E7764A" w:rsidP="00EF277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г. Северобайкальск</w:t>
            </w:r>
          </w:p>
        </w:tc>
      </w:tr>
    </w:tbl>
    <w:p w14:paraId="6C94EA20" w14:textId="77777777" w:rsidR="008C4331" w:rsidRDefault="008C4331" w:rsidP="00EF277B">
      <w:pPr>
        <w:jc w:val="center"/>
        <w:rPr>
          <w:rFonts w:ascii="Times New Roman" w:hAnsi="Times New Roman" w:cs="Times New Roman"/>
          <w:b/>
          <w:sz w:val="28"/>
        </w:rPr>
      </w:pPr>
    </w:p>
    <w:p w14:paraId="34CA326D" w14:textId="77777777" w:rsidR="00EF277B" w:rsidRDefault="00EF277B" w:rsidP="00EF2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ПЛАН УРОКА № 119-120</w:t>
      </w:r>
    </w:p>
    <w:p w14:paraId="4BFD5CBC" w14:textId="77777777" w:rsidR="00EF277B" w:rsidRDefault="00EF277B" w:rsidP="00EF2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251"/>
        <w:gridCol w:w="264"/>
        <w:gridCol w:w="1345"/>
        <w:gridCol w:w="5639"/>
      </w:tblGrid>
      <w:tr w:rsidR="00EF277B" w14:paraId="486D43B6" w14:textId="77777777" w:rsidTr="00EF277B">
        <w:trPr>
          <w:trHeight w:val="361"/>
        </w:trPr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DB69AB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Тема программы:</w:t>
            </w:r>
          </w:p>
        </w:tc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71A900" w14:textId="77777777" w:rsidR="00EF277B" w:rsidRDefault="00EF277B" w:rsidP="00EF27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элементов квантовой физики.</w:t>
            </w:r>
          </w:p>
        </w:tc>
      </w:tr>
      <w:tr w:rsidR="00EF277B" w14:paraId="4EFCCAFB" w14:textId="77777777" w:rsidTr="00EF277B">
        <w:trPr>
          <w:trHeight w:val="324"/>
        </w:trPr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B6760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Тема урока: </w:t>
            </w:r>
          </w:p>
        </w:tc>
        <w:tc>
          <w:tcPr>
            <w:tcW w:w="75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498193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продуктов ядерной реакции</w:t>
            </w:r>
          </w:p>
        </w:tc>
      </w:tr>
      <w:tr w:rsidR="00EF277B" w14:paraId="29CB0F2C" w14:textId="77777777" w:rsidTr="00EF277B">
        <w:trPr>
          <w:trHeight w:val="324"/>
        </w:trPr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03CC49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Тип урока: </w:t>
            </w:r>
          </w:p>
        </w:tc>
        <w:tc>
          <w:tcPr>
            <w:tcW w:w="75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C0E2D6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 применения знаний на практике.</w:t>
            </w:r>
          </w:p>
        </w:tc>
      </w:tr>
      <w:tr w:rsidR="00EF277B" w14:paraId="7F77D989" w14:textId="77777777" w:rsidTr="00EF277B">
        <w:trPr>
          <w:trHeight w:val="311"/>
        </w:trPr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1E63F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Вид урока: </w:t>
            </w:r>
          </w:p>
        </w:tc>
        <w:tc>
          <w:tcPr>
            <w:tcW w:w="75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BAE1DE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занятие.</w:t>
            </w:r>
          </w:p>
        </w:tc>
      </w:tr>
      <w:tr w:rsidR="00EF277B" w14:paraId="681769DC" w14:textId="77777777" w:rsidTr="00EF277B">
        <w:trPr>
          <w:trHeight w:val="324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15F72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Цели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урока: 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</w:tc>
      </w:tr>
      <w:tr w:rsidR="00EF277B" w14:paraId="76152828" w14:textId="77777777" w:rsidTr="00EF277B">
        <w:trPr>
          <w:trHeight w:val="1109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4507C5" w14:textId="77777777" w:rsidR="00EF277B" w:rsidRDefault="00EF277B" w:rsidP="00EF277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-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47EB28" w14:textId="77777777" w:rsidR="00EF277B" w:rsidRDefault="00EF277B" w:rsidP="00EF277B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ознакомить обучающихся с ядерными реакциями, с процессами изменения атомных ядер, превращением одних ядер в другие под действием микрочастиц.</w:t>
            </w:r>
          </w:p>
        </w:tc>
      </w:tr>
      <w:tr w:rsidR="00EF277B" w14:paraId="31A5CF2A" w14:textId="77777777" w:rsidTr="00EF277B">
        <w:trPr>
          <w:trHeight w:val="636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28370" w14:textId="77777777" w:rsidR="00EF277B" w:rsidRDefault="00EF277B" w:rsidP="00EF277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развивающая -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6931BB" w14:textId="77777777" w:rsidR="00EF277B" w:rsidRDefault="00EF277B" w:rsidP="00EF277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формированию  самостоятельной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познавательной деятельности</w:t>
            </w:r>
          </w:p>
        </w:tc>
      </w:tr>
      <w:tr w:rsidR="00EF277B" w14:paraId="32F6EC52" w14:textId="77777777" w:rsidTr="00EF277B">
        <w:trPr>
          <w:trHeight w:val="959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95E64" w14:textId="77777777" w:rsidR="00EF277B" w:rsidRDefault="00EF277B" w:rsidP="00EF277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воспитательная -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76FDE5" w14:textId="77777777" w:rsidR="00EF277B" w:rsidRDefault="00EF277B" w:rsidP="00EF2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развитию культуры взаимоотношений при работе в подгруппах, коллективе; содействовать развитию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интереса  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изучению физики.</w:t>
            </w:r>
            <w:bookmarkStart w:id="0" w:name="_GoBack"/>
            <w:bookmarkEnd w:id="0"/>
          </w:p>
        </w:tc>
      </w:tr>
      <w:tr w:rsidR="00EF277B" w14:paraId="0FCDF51B" w14:textId="77777777" w:rsidTr="00EF277B">
        <w:trPr>
          <w:trHeight w:val="324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4CD1F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 Методы обучения – словесные, наглядные, практические.</w:t>
            </w:r>
          </w:p>
        </w:tc>
      </w:tr>
      <w:tr w:rsidR="00EF277B" w14:paraId="4088DC13" w14:textId="77777777" w:rsidTr="00EF277B">
        <w:trPr>
          <w:trHeight w:val="959"/>
        </w:trPr>
        <w:tc>
          <w:tcPr>
            <w:tcW w:w="494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0D44A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Материально-техническое обеспечение: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1CFFAA" w14:textId="77777777" w:rsidR="00EF277B" w:rsidRDefault="00EF277B" w:rsidP="00EF2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мультимедиапроектор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интерактивная доска, комплект ноутбуков с лицензионным ПО,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F277B" w14:paraId="1B35B2B6" w14:textId="77777777" w:rsidTr="00EF277B">
        <w:trPr>
          <w:trHeight w:val="319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F8B09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Ход урока                    </w:t>
            </w:r>
          </w:p>
        </w:tc>
      </w:tr>
      <w:tr w:rsidR="00EF277B" w14:paraId="49DE7610" w14:textId="77777777" w:rsidTr="00EF277B">
        <w:trPr>
          <w:trHeight w:val="409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5ACCE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1. Организация начала занятия</w:t>
            </w:r>
          </w:p>
          <w:p w14:paraId="38935FFC" w14:textId="77777777" w:rsidR="00EF277B" w:rsidRDefault="00EF277B" w:rsidP="00EF277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и контроль посещаемости обучающихся. Сообщение целей и задач урока. </w:t>
            </w:r>
          </w:p>
          <w:p w14:paraId="08D617D9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2. Подготовка к основному этапу урока.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85D9662" w14:textId="77777777" w:rsidR="00EF277B" w:rsidRDefault="00EF277B" w:rsidP="00EF27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предыдущих занятиях мы с Вами рассматривали Физику атома, Физику атомного ядра и Ядерные реакции. Сегодня на занятии мы закрепим изученные ранее темы и применим их на практике при решении типовых задач. Начнем наше занятие с повторения основных тезисов и определений, которые вы должны знать и сегодня примените на практике. </w:t>
            </w:r>
          </w:p>
          <w:p w14:paraId="595EEA11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3. Первичная проверка понимания.</w:t>
            </w:r>
          </w:p>
          <w:p w14:paraId="29467E6C" w14:textId="77777777" w:rsidR="00EF277B" w:rsidRDefault="00EF277B" w:rsidP="00EF277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Каждому из студентов раздается карточка-задание (кроссворд) для проверки усвоенного теоретического материала.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аждый заполняет карточку самостоятельно, тем самым проверяет уровень усвоения своих знаний.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</w:tblGrid>
            <w:tr w:rsidR="00EF277B" w14:paraId="68557B80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106CAC7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420D95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B3E104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704614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E1555E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38C9E8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ABBD8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B9294E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166FF8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7653B3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19D020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F645D2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46BC2179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326FC66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51B1C4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C18DF3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137C10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2F616F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5DBFC9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376E8A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3C9264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6CEBED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47D509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68AB4E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24B1D9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0D245767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3A5CE82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943587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7A6AD5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053EA9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E5ABD5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A1E14A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F0A71E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7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EBF953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6CC15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E6B5E7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8149EE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A21C8E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3FECD76A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4639C0F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0ACA69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A7EAC3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8A0B1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7C1F7C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74BA52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C0C69F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3491E0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712372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0DAC4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3C3CE1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9C61A5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771D4050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7C10E1A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EAEF12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8666BA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C3D345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30D064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5B6BF7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EDCF54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DB9861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15A2B7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B438CB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97B143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1C253F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4BBC3923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383945B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834FCC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3D198E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AE3F4D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634BF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0B6054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1F47F3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BC1D47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601F2D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3CEE33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2F0D55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C35EC6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874D03D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0EE8D34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4FD086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A39370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001FEC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79831A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4B6665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48186D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81F323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FD6135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2B1B72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6CBD08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40C570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781EB02B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54657C5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45F063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C7D6CA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2BF11B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718B19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962BD1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BFCC1C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AA3698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A153A2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B642A7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CBE7B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290627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A4508E8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4C59574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A7576A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755282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8F1367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8C2F06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98CBD3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742AF4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4A422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FD7CCF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DE3B6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C99AFF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EFF7C0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B01D3DC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65737E4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ABF528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8CD4FB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7772CE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202F14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5EE728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7AC812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FE2B1F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6D24EE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D2A15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29A607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77412C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7C976072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302957C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D19DB6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03551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EE4163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F34308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036F6B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7A2FF7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32FCBF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BB11BC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484431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10F9FD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F7452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651054CA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565BE74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EC578C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8B70AD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126A0F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1F9B73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3F6752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0F9072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C95280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12E91B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2988C1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14254A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8B724E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2621CA66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3E91A82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4ED4AD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E5D166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431A12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F00E57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06F967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3ED233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B6C946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F8504D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D17570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372F78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C8F725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28337F4F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795E626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4F2D25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27CB01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47D5E8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8A0C6B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AF3907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CF97A4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9D58C6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07725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5F01FA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7FB088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483327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209EA9C9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5AA7B42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6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EB6BC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37D360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58EE87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679C89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910559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2B15A7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8E7D5A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0FB51E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81477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EA0279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11C2AB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4A2FA8E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01E4439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D009F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C067AF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FA910B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3F3A11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477AA0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DC28AA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B4D5CC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1ECA4F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E8188C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A69D79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981D3B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74D7345A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4B72D77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FC13E8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387DD3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E3F491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CE4190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5A1E0D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E3A644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125D40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344017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2F8DB7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007542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2433DDF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53FA6035" w14:textId="77777777" w:rsidTr="00EF277B">
              <w:trPr>
                <w:trHeight w:val="328"/>
                <w:jc w:val="center"/>
              </w:trPr>
              <w:tc>
                <w:tcPr>
                  <w:tcW w:w="298" w:type="dxa"/>
                  <w:vAlign w:val="center"/>
                  <w:hideMark/>
                </w:tcPr>
                <w:p w14:paraId="7F0068E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DC5BB8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5B8719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FEA097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5079034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D7E87F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0A31EC4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38428E2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6C543BA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7680FBB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4D46508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298" w:type="dxa"/>
                  <w:vAlign w:val="center"/>
                  <w:hideMark/>
                </w:tcPr>
                <w:p w14:paraId="1D8D622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</w:tbl>
          <w:p w14:paraId="4749B163" w14:textId="77777777" w:rsidR="00EF277B" w:rsidRDefault="00EF277B" w:rsidP="00EF277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126FE86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название для составляющих атомного ядра: протонов и нейтронов.</w:t>
            </w:r>
          </w:p>
          <w:p w14:paraId="7FFF5988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Тяжёлая элементарная частица, не имеющая электрического заряда.</w:t>
            </w:r>
          </w:p>
          <w:p w14:paraId="021AA42E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Благодаря изысканиям этого ученого человечество получило ядерное оружие и атомные станции, узнало о возможностях Большого </w:t>
            </w:r>
            <w:proofErr w:type="spellStart"/>
            <w:r>
              <w:rPr>
                <w:sz w:val="28"/>
                <w:szCs w:val="28"/>
              </w:rPr>
              <w:t>адронного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коллайдера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319303B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Субатомная частица, символ p или p+, с положительным электрическим зарядом +1e элементарного заряда и массой немного меньше массы нейтрона.</w:t>
            </w:r>
          </w:p>
          <w:p w14:paraId="085C3822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Субатомная частица (обозначается символом e− или β</w:t>
            </w:r>
            <w:proofErr w:type="gramStart"/>
            <w:r>
              <w:rPr>
                <w:sz w:val="28"/>
                <w:szCs w:val="28"/>
              </w:rPr>
              <w:t>− )</w:t>
            </w:r>
            <w:proofErr w:type="gramEnd"/>
            <w:r>
              <w:rPr>
                <w:sz w:val="28"/>
                <w:szCs w:val="28"/>
              </w:rPr>
              <w:t>, чей электрический заряд отрицателен и равен по модулю одному элементарному электрическому заряду.</w:t>
            </w:r>
          </w:p>
          <w:p w14:paraId="54E21BA9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Частица вещества микроскопических размеров и массы, наименьшая часть химического элемента, являющаяся носителем его свойств.</w:t>
            </w:r>
          </w:p>
          <w:p w14:paraId="014BFBCA" w14:textId="77777777" w:rsidR="00EF277B" w:rsidRDefault="00EF277B" w:rsidP="00EF277B">
            <w:pPr>
              <w:pStyle w:val="a5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радиоактивного распада ядра, в результате которого происходит испускание ядра гелия 4He.</w:t>
            </w:r>
          </w:p>
          <w:p w14:paraId="5B071C3E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  <w:p w14:paraId="3AD368A4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«5» - 7правильных ответов;</w:t>
            </w:r>
          </w:p>
          <w:p w14:paraId="5B623305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«4» - 6 правильных ответов;</w:t>
            </w:r>
          </w:p>
          <w:p w14:paraId="614C1FAE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«3» - 4-5 правильных ответов;</w:t>
            </w:r>
          </w:p>
          <w:p w14:paraId="40684062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«2» - 3 и менее правильных ответов.</w:t>
            </w:r>
          </w:p>
          <w:p w14:paraId="7A7AD833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Взаимопроверка  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объяснением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</w:tblGrid>
            <w:tr w:rsidR="00EF277B" w14:paraId="16873499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5C50C3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373A02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5D30AA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C4B608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2C33B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6CA3A1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722E76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11562D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C7CCF6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B2E913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484EF2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AD7DEB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57334563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BF9949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0C5675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01AB80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C1266D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9011E5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AF54FE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0077DD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A73F6B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DCD11F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э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F361FE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A7269C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25021F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3D897CA9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64F9C63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D357E3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837450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B607AA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F4E59B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BD3D34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85C83C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7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037A22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а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155D6D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л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51EDF6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ь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C6E27B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ф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8F6C25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а</w:t>
                  </w:r>
                </w:p>
              </w:tc>
            </w:tr>
            <w:tr w:rsidR="00EF277B" w14:paraId="69048378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E80341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75A2D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98C3E8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4479BC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A30203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350F92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473544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7747B4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AAA7D8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99F88D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851EBF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9D705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B82910C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6D3481E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269AAE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ACD59B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2F7DBD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9B95B1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6E92E1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A9B12C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A2C735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651FE5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к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298183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FE6CFE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4C382E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0D40D209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7B032F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44BFA5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1D0E0B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549638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B7D3CB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E8E20A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п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D88668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р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4D27FF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A83292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т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4CE868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20B95D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180978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69098004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0AC6672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87032B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35741E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587C1B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420377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2FBC45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FA812B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DE32A3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ED8105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р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1F7E3E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DEFBA6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0CF3AA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46422D74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2C80FC8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B63E60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27BD24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3401D0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DA596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4874AC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54D777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з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7ECAD6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DC42EF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A4A939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A0C19B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D43348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7725D7B1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73D686E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801CB2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7DC11A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09E161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BC3970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985B36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93F167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44D634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7E5FC9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D184BB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81D153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EC42E0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046CE0EA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01D0A0E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BB9A4A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BEE28E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AA42A6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6FB1D8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AA9F1F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4B50DC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р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0DDDB0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A28E95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E8DBA1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E285F9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DE7106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128280A8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FFD2BE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E8A0DE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144B16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356D61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560457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955AB8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6A2A7A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ф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9064EF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210346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2B6D87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B9A210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2F2AA7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3EA321BC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338E765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B5DA74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2E6AB2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63FD92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у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A7A373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к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DA4D34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л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74A41A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6C49A7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F66FD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ы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D21C13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2FEF8D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A9CDBA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29223325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1351FD2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B68D5B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FDBE1E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176A15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F17EC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3E28EC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58BD4A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р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06A40F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74B416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D183DE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60B463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992A07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0118AEED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2010E45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314A58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A1F6100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й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0D8E38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B9D005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123DFA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847EAC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д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A06975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9E9475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562A0C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3BFF49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618664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6F5CD001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2AFB7A9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6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C9B9B9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а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8AC20C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т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E71F6E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519C91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м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9447B0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232FB4A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833061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87EB2B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F9B2692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E236DD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039401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0F9EE487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6A496C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339E14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E836FF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р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36AA859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DC964D4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22DF4A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80F8A2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732D733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47696B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481E15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5AEE38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15AB35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5F7A593B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5DB1D34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0A04288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C935BE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C3A2BE7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EB2F51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2723C3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37CEC5C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A84723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61E9E4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FAB75D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FD3B33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78EE1D5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EF277B" w14:paraId="5037FC03" w14:textId="77777777" w:rsidTr="00EF277B">
              <w:trPr>
                <w:trHeight w:val="74"/>
                <w:jc w:val="center"/>
              </w:trPr>
              <w:tc>
                <w:tcPr>
                  <w:tcW w:w="402" w:type="dxa"/>
                  <w:vAlign w:val="center"/>
                  <w:hideMark/>
                </w:tcPr>
                <w:p w14:paraId="73BE16C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E7BE0A6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16627E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716B75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D8380CF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8F14BA1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3BEF55CD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67BB6C0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1C2CC248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7C26074A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59F2987E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2" w:type="dxa"/>
                  <w:vAlign w:val="center"/>
                  <w:hideMark/>
                </w:tcPr>
                <w:p w14:paraId="4AD1084B" w14:textId="77777777" w:rsidR="00EF277B" w:rsidRDefault="00EF277B" w:rsidP="00EF277B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</w:tbl>
          <w:p w14:paraId="0ECBE5F8" w14:textId="77777777" w:rsidR="00EF277B" w:rsidRDefault="00EF277B" w:rsidP="00E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F421DA1" w14:textId="77777777" w:rsidR="00EF277B" w:rsidRDefault="00EF277B" w:rsidP="00EF27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4. Закрепление знаний, способов и действий. </w:t>
            </w:r>
          </w:p>
          <w:p w14:paraId="66778EB7" w14:textId="77777777" w:rsidR="00EF277B" w:rsidRDefault="00EF277B" w:rsidP="00EF2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студента группы СДМО-22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Ивана с опережающим домашним заданием: «Ускорители заряженных частиц».</w:t>
            </w:r>
          </w:p>
          <w:p w14:paraId="13AAEB88" w14:textId="77777777" w:rsidR="00EF277B" w:rsidRDefault="00EF277B" w:rsidP="00EF2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Прежде чем решать типовые задачи у доски, вспомним основные уравнения α β и γ-распадов. В этом нам помогут типовые задачи (решение задач у доски студентами).</w:t>
            </w:r>
          </w:p>
          <w:p w14:paraId="1F1A8D36" w14:textId="77777777" w:rsidR="00EF277B" w:rsidRDefault="00EF277B" w:rsidP="00EF277B">
            <w:pPr>
              <w:shd w:val="clear" w:color="auto" w:fill="FCFCFC"/>
              <w:spacing w:after="0" w:line="240" w:lineRule="auto"/>
              <w:jc w:val="both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Задача 1.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В результате α-распада ядро некоторого элемента превратилось в ядро радона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vertAlign w:val="subscript"/>
              </w:rPr>
              <w:t>86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Rn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vertAlign w:val="superscript"/>
              </w:rPr>
              <w:t>222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 Что это был за элемент?</w:t>
            </w:r>
          </w:p>
          <w:p w14:paraId="58A80B0F" w14:textId="1BF11AA1" w:rsidR="00EF277B" w:rsidRDefault="00EF277B" w:rsidP="00EF277B">
            <w:pPr>
              <w:shd w:val="clear" w:color="auto" w:fill="FCFCFC"/>
              <w:spacing w:after="0" w:line="240" w:lineRule="auto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" w:eastAsia="Times New Roman" w:hAnsi="Times" w:cs="Times"/>
                <w:noProof/>
                <w:color w:val="464242"/>
                <w:sz w:val="27"/>
                <w:szCs w:val="27"/>
                <w:lang w:eastAsia="ru-RU"/>
              </w:rPr>
              <w:drawing>
                <wp:inline distT="0" distB="0" distL="0" distR="0" wp14:anchorId="4ADD5C4E" wp14:editId="52081A98">
                  <wp:extent cx="6925310" cy="1009650"/>
                  <wp:effectExtent l="0" t="0" r="8890" b="0"/>
                  <wp:docPr id="6" name="Рисунок 6" descr="https://uchitel.pro/wp-content/uploads/2018/12/2018-12-06_22-16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uchitel.pro/wp-content/uploads/2018/12/2018-12-06_22-16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531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BD325D" w14:textId="77777777" w:rsidR="00EF277B" w:rsidRDefault="00EF277B" w:rsidP="00EF277B">
            <w:pPr>
              <w:shd w:val="clear" w:color="auto" w:fill="FCFCFC"/>
              <w:spacing w:after="0" w:line="240" w:lineRule="auto"/>
              <w:jc w:val="both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" w:eastAsia="Times New Roman" w:hAnsi="Times" w:cs="Times"/>
                <w:b/>
                <w:sz w:val="28"/>
                <w:szCs w:val="28"/>
                <w:bdr w:val="none" w:sz="0" w:space="0" w:color="auto" w:frame="1"/>
              </w:rPr>
              <w:t>Задача 2.</w:t>
            </w:r>
            <w:r>
              <w:rPr>
                <w:rFonts w:ascii="Times" w:eastAsia="Times New Roman" w:hAnsi="Times" w:cs="Times"/>
                <w:color w:val="464242"/>
                <w:sz w:val="27"/>
                <w:szCs w:val="27"/>
              </w:rPr>
              <w:t> </w:t>
            </w:r>
          </w:p>
          <w:p w14:paraId="1241F38D" w14:textId="672D562F" w:rsidR="00EF277B" w:rsidRDefault="00EF277B" w:rsidP="00EF277B">
            <w:pPr>
              <w:shd w:val="clear" w:color="auto" w:fill="FCFCFC"/>
              <w:spacing w:after="0" w:line="240" w:lineRule="auto"/>
              <w:jc w:val="both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" w:eastAsia="Times New Roman" w:hAnsi="Times" w:cs="Times"/>
                <w:noProof/>
                <w:color w:val="464242"/>
                <w:sz w:val="27"/>
                <w:szCs w:val="27"/>
                <w:lang w:eastAsia="ru-RU"/>
              </w:rPr>
              <w:drawing>
                <wp:inline distT="0" distB="0" distL="0" distR="0" wp14:anchorId="292AF62D" wp14:editId="50E7C996">
                  <wp:extent cx="6925310" cy="835025"/>
                  <wp:effectExtent l="0" t="0" r="889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531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932EE" w14:textId="658DC59F" w:rsidR="00EF277B" w:rsidRDefault="00EF277B" w:rsidP="00EF277B">
            <w:pPr>
              <w:shd w:val="clear" w:color="auto" w:fill="FCFCFC"/>
              <w:spacing w:after="0" w:line="240" w:lineRule="auto"/>
              <w:jc w:val="both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" w:eastAsia="Times New Roman" w:hAnsi="Times" w:cs="Times"/>
                <w:b/>
                <w:sz w:val="28"/>
                <w:szCs w:val="28"/>
                <w:bdr w:val="none" w:sz="0" w:space="0" w:color="auto" w:frame="1"/>
              </w:rPr>
              <w:t>Задача 3.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В какое ядро превращается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торий 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 wp14:anchorId="7032EE04" wp14:editId="0C27950D">
                  <wp:extent cx="485140" cy="246380"/>
                  <wp:effectExtent l="0" t="0" r="0" b="1270"/>
                  <wp:docPr id="4" name="Рисунок 4" descr="https://uchitel.pro/wp-content/uploads/2019/02/2019-02-28_14-41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s://uchitel.pro/wp-content/uploads/2019/02/2019-02-28_14-41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 после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трех последовательных α-распадов?</w:t>
            </w:r>
          </w:p>
          <w:p w14:paraId="52938B9B" w14:textId="2B10B00B" w:rsidR="00EF277B" w:rsidRDefault="00EF277B" w:rsidP="00EF277B">
            <w:pPr>
              <w:shd w:val="clear" w:color="auto" w:fill="FCFCFC"/>
              <w:spacing w:after="225" w:line="240" w:lineRule="auto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" w:eastAsia="Times New Roman" w:hAnsi="Times" w:cs="Times"/>
                <w:noProof/>
                <w:color w:val="464242"/>
                <w:sz w:val="27"/>
                <w:szCs w:val="27"/>
                <w:lang w:eastAsia="ru-RU"/>
              </w:rPr>
              <w:lastRenderedPageBreak/>
              <w:drawing>
                <wp:inline distT="0" distB="0" distL="0" distR="0" wp14:anchorId="6CE20F34" wp14:editId="55BC1223">
                  <wp:extent cx="6750685" cy="1399540"/>
                  <wp:effectExtent l="0" t="0" r="0" b="0"/>
                  <wp:docPr id="3" name="Рисунок 3" descr="https://uchitel.pro/wp-content/uploads/2019/02/2019-02-28_14-40-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s://uchitel.pro/wp-content/uploads/2019/02/2019-02-28_14-40-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68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FAD87" w14:textId="223AB281" w:rsidR="00EF277B" w:rsidRDefault="00EF277B" w:rsidP="00EF277B">
            <w:pPr>
              <w:shd w:val="clear" w:color="auto" w:fill="FCFCFC"/>
              <w:spacing w:after="0" w:line="240" w:lineRule="auto"/>
              <w:textAlignment w:val="baseline"/>
              <w:rPr>
                <w:rFonts w:ascii="Times" w:eastAsia="Times New Roman" w:hAnsi="Times" w:cs="Times"/>
                <w:color w:val="464242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Ответ:</w:t>
            </w:r>
            <w:r>
              <w:rPr>
                <w:rFonts w:ascii="Times" w:eastAsia="Times New Roman" w:hAnsi="Times" w:cs="Times"/>
                <w:color w:val="464242"/>
                <w:sz w:val="27"/>
                <w:szCs w:val="27"/>
              </w:rPr>
              <w:t> </w:t>
            </w:r>
            <w:r>
              <w:rPr>
                <w:rFonts w:ascii="Times" w:eastAsia="Times New Roman" w:hAnsi="Times" w:cs="Times"/>
                <w:noProof/>
                <w:color w:val="464242"/>
                <w:sz w:val="27"/>
                <w:szCs w:val="27"/>
                <w:lang w:eastAsia="ru-RU"/>
              </w:rPr>
              <w:drawing>
                <wp:inline distT="0" distB="0" distL="0" distR="0" wp14:anchorId="376E328E" wp14:editId="0F9A0190">
                  <wp:extent cx="636270" cy="349885"/>
                  <wp:effectExtent l="0" t="0" r="0" b="0"/>
                  <wp:docPr id="2" name="Рисунок 2" descr="https://uchitel.pro/wp-content/uploads/2019/02/2019-02-28_14-47-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uchitel.pro/wp-content/uploads/2019/02/2019-02-28_14-47-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90BCF4" w14:textId="77777777" w:rsidR="00EF277B" w:rsidRDefault="00EF277B" w:rsidP="00EF27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5. Обобщение и систематизация знаний. </w:t>
            </w:r>
          </w:p>
          <w:p w14:paraId="21ADBD3A" w14:textId="77777777" w:rsidR="00EF277B" w:rsidRDefault="00EF277B" w:rsidP="00EF277B">
            <w:pPr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1411E2F" w14:textId="473D3A77" w:rsidR="00EF277B" w:rsidRDefault="00EF277B" w:rsidP="00EF277B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964462" wp14:editId="3CB001AE">
                  <wp:extent cx="4746625" cy="39281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625" cy="392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FA8D2" w14:textId="77777777" w:rsidR="00EF277B" w:rsidRDefault="00EF277B" w:rsidP="00EF27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6. Закрепление знаний и способов действий. </w:t>
            </w:r>
          </w:p>
          <w:p w14:paraId="716C5F85" w14:textId="77777777" w:rsidR="00EF277B" w:rsidRDefault="00EF277B" w:rsidP="00EF2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мы проверим, насколько вы усвоили материал. На ноутбуках заходим на мой персональный сайт (</w:t>
            </w:r>
            <w:hyperlink r:id="rId11" w:history="1">
              <w:proofErr w:type="gramStart"/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https://kabinet308.wixsite.com/mysite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разделе МАТЕРИАЛЫ ДЛЯ СТУДЕНТОВ открываем тест под названием «Ядерные реакции» </w:t>
            </w:r>
            <w:hyperlink r:id="rId12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https://videouroki.net/tests/9588790/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каждый индивидуально проверяет уровень усвоения своих знаний. На выполнение данного тестирования дается до 15 минут. Результаты тестирования будут отображены на экране ноутбука или телефона.</w:t>
            </w:r>
          </w:p>
          <w:p w14:paraId="65996C59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7. Подведение итогов занятия. </w:t>
            </w:r>
          </w:p>
        </w:tc>
      </w:tr>
      <w:tr w:rsidR="00EF277B" w14:paraId="77A5134C" w14:textId="77777777" w:rsidTr="00EF277B">
        <w:trPr>
          <w:trHeight w:val="648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41495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Дидактическое оснащение урока:</w:t>
            </w:r>
          </w:p>
          <w:p w14:paraId="787690FC" w14:textId="77777777" w:rsidR="00EF277B" w:rsidRDefault="00EF277B" w:rsidP="00EF2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Дидактический  материал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Карточки-задания «Физический кроссворд».</w:t>
            </w:r>
          </w:p>
        </w:tc>
      </w:tr>
      <w:tr w:rsidR="00EF277B" w14:paraId="0CA2333B" w14:textId="77777777" w:rsidTr="00EF277B">
        <w:trPr>
          <w:trHeight w:val="143"/>
        </w:trPr>
        <w:tc>
          <w:tcPr>
            <w:tcW w:w="100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3F47" w14:textId="77777777" w:rsidR="00EF277B" w:rsidRDefault="00EF277B" w:rsidP="00EF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9406E5" w14:textId="77777777" w:rsidR="00EF277B" w:rsidRDefault="00EF277B" w:rsidP="00EF277B">
      <w:pPr>
        <w:spacing w:after="0" w:line="240" w:lineRule="auto"/>
        <w:rPr>
          <w:rFonts w:ascii="Times New Roman" w:hAnsi="Times New Roman" w:cs="Times New Roman"/>
        </w:rPr>
      </w:pPr>
    </w:p>
    <w:p w14:paraId="377C8374" w14:textId="77777777" w:rsidR="00EF277B" w:rsidRPr="008C4331" w:rsidRDefault="00EF277B" w:rsidP="00EF277B">
      <w:pPr>
        <w:jc w:val="center"/>
        <w:rPr>
          <w:rFonts w:ascii="Times New Roman" w:hAnsi="Times New Roman" w:cs="Times New Roman"/>
          <w:b/>
          <w:sz w:val="28"/>
        </w:rPr>
      </w:pPr>
    </w:p>
    <w:sectPr w:rsidR="00EF277B" w:rsidRPr="008C4331" w:rsidSect="00EF277B">
      <w:pgSz w:w="11906" w:h="16838"/>
      <w:pgMar w:top="1134" w:right="424" w:bottom="1134" w:left="1134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C2AE8"/>
    <w:multiLevelType w:val="hybridMultilevel"/>
    <w:tmpl w:val="AAB46034"/>
    <w:lvl w:ilvl="0" w:tplc="06E257E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CE"/>
    <w:rsid w:val="004626CE"/>
    <w:rsid w:val="00840B2C"/>
    <w:rsid w:val="008C4331"/>
    <w:rsid w:val="00A6593D"/>
    <w:rsid w:val="00C01B71"/>
    <w:rsid w:val="00E7764A"/>
    <w:rsid w:val="00EF277B"/>
    <w:rsid w:val="00FD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E297F"/>
  <w15:docId w15:val="{11B3BC39-F71B-43A2-8E12-DBC03152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277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EF2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5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videouroki.net/tests/958879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kabinet308.wixsite.com/mysite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dcterms:created xsi:type="dcterms:W3CDTF">2014-12-16T14:05:00Z</dcterms:created>
  <dcterms:modified xsi:type="dcterms:W3CDTF">2022-12-20T04:32:00Z</dcterms:modified>
</cp:coreProperties>
</file>