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722" w:rsidRDefault="00267722" w:rsidP="00267722">
      <w:pPr>
        <w:pStyle w:val="Default"/>
        <w:rPr>
          <w:sz w:val="28"/>
          <w:szCs w:val="28"/>
        </w:rPr>
      </w:pPr>
      <w:r>
        <w:rPr>
          <w:b/>
          <w:bCs/>
          <w:sz w:val="28"/>
          <w:szCs w:val="28"/>
        </w:rPr>
        <w:t xml:space="preserve">Направленность программы </w:t>
      </w:r>
    </w:p>
    <w:p w:rsidR="00267722" w:rsidRDefault="00267722" w:rsidP="00267722">
      <w:pPr>
        <w:pStyle w:val="Default"/>
        <w:jc w:val="both"/>
        <w:rPr>
          <w:sz w:val="28"/>
          <w:szCs w:val="28"/>
        </w:rPr>
      </w:pPr>
      <w:r>
        <w:rPr>
          <w:sz w:val="28"/>
          <w:szCs w:val="28"/>
        </w:rPr>
        <w:t>Дополнительная общеобразовательная общеразвивающая программа «</w:t>
      </w:r>
      <w:r>
        <w:rPr>
          <w:b/>
          <w:bCs/>
          <w:sz w:val="28"/>
          <w:szCs w:val="28"/>
        </w:rPr>
        <w:t>Занимательная математика</w:t>
      </w:r>
      <w:r>
        <w:rPr>
          <w:sz w:val="28"/>
          <w:szCs w:val="28"/>
        </w:rPr>
        <w:t xml:space="preserve">» имеет естественнонаучную направленность и ориентирована на удовлетворение познавательной активности и интеллектуальное развитие школьников. </w:t>
      </w:r>
      <w:proofErr w:type="gramStart"/>
      <w:r>
        <w:rPr>
          <w:sz w:val="28"/>
          <w:szCs w:val="28"/>
        </w:rPr>
        <w:t xml:space="preserve">Программа предлагает познакомить с классическими и современными разделами математики, выходящими за рамки школьной программы, дать краткий обзор наиболее часто употребляемых приёмом и фактов; способов работы с нестандартными формулировками задач, для решения которых требуется не только связь с практической жизнью, но вместе с тем и яркие и оригинальные математические идеи и модели. </w:t>
      </w:r>
      <w:proofErr w:type="gramEnd"/>
    </w:p>
    <w:p w:rsidR="00267722" w:rsidRDefault="00267722" w:rsidP="00267722">
      <w:pPr>
        <w:pStyle w:val="Default"/>
        <w:rPr>
          <w:b/>
          <w:bCs/>
          <w:sz w:val="28"/>
          <w:szCs w:val="28"/>
        </w:rPr>
      </w:pPr>
    </w:p>
    <w:p w:rsidR="00267722" w:rsidRDefault="00267722" w:rsidP="00267722">
      <w:pPr>
        <w:pStyle w:val="Default"/>
        <w:rPr>
          <w:sz w:val="28"/>
          <w:szCs w:val="28"/>
        </w:rPr>
      </w:pPr>
      <w:r>
        <w:rPr>
          <w:b/>
          <w:bCs/>
          <w:sz w:val="28"/>
          <w:szCs w:val="28"/>
        </w:rPr>
        <w:t xml:space="preserve">Актуальность программы </w:t>
      </w:r>
    </w:p>
    <w:p w:rsidR="00267722" w:rsidRDefault="00267722" w:rsidP="00267722">
      <w:pPr>
        <w:pStyle w:val="Default"/>
        <w:jc w:val="both"/>
        <w:rPr>
          <w:sz w:val="28"/>
          <w:szCs w:val="28"/>
        </w:rPr>
      </w:pPr>
      <w:r>
        <w:rPr>
          <w:sz w:val="28"/>
          <w:szCs w:val="28"/>
        </w:rPr>
        <w:t>Современные условия жизни постоянно демонстрируют нам важность и значимость олимпиадного движения не только для каждого отдельного ученика, но и для достижения целей общества и государства. Учебная программа разработана, как отклик, на удовлетворение запросов детей, имеющих повышенную мотивацию к обучению и их родителей. Программа разработана на основе анализа современных тенденций, с учётом знаний школьников, полученных на уроках математики, информатики, экономики и в дальнейшем поможет в выборе индивидуальной образовательной траектории.</w:t>
      </w:r>
    </w:p>
    <w:p w:rsidR="00267722" w:rsidRDefault="00267722" w:rsidP="00267722">
      <w:pPr>
        <w:pStyle w:val="Default"/>
        <w:rPr>
          <w:b/>
          <w:bCs/>
          <w:sz w:val="28"/>
          <w:szCs w:val="28"/>
        </w:rPr>
      </w:pPr>
    </w:p>
    <w:p w:rsidR="00267722" w:rsidRDefault="00267722" w:rsidP="00267722">
      <w:pPr>
        <w:pStyle w:val="Default"/>
        <w:rPr>
          <w:sz w:val="28"/>
          <w:szCs w:val="28"/>
        </w:rPr>
      </w:pPr>
      <w:r>
        <w:rPr>
          <w:b/>
          <w:bCs/>
          <w:sz w:val="28"/>
          <w:szCs w:val="28"/>
        </w:rPr>
        <w:t xml:space="preserve">Новизна </w:t>
      </w:r>
    </w:p>
    <w:p w:rsidR="00267722" w:rsidRDefault="00267722" w:rsidP="003829CD">
      <w:pPr>
        <w:shd w:val="clear" w:color="auto" w:fill="FFFFFF"/>
        <w:spacing w:after="0" w:line="240" w:lineRule="auto"/>
        <w:ind w:firstLine="284"/>
        <w:jc w:val="both"/>
        <w:rPr>
          <w:rFonts w:ascii="Times New Roman" w:hAnsi="Times New Roman" w:cs="Times New Roman"/>
          <w:color w:val="000000"/>
          <w:sz w:val="28"/>
          <w:szCs w:val="28"/>
          <w:shd w:val="clear" w:color="auto" w:fill="FFFFFF"/>
        </w:rPr>
      </w:pPr>
      <w:r w:rsidRPr="003829CD">
        <w:rPr>
          <w:rFonts w:ascii="Times New Roman" w:hAnsi="Times New Roman" w:cs="Times New Roman"/>
          <w:sz w:val="28"/>
          <w:szCs w:val="28"/>
        </w:rPr>
        <w:t xml:space="preserve">Содержание программы соответствует познавательным возможностям </w:t>
      </w:r>
      <w:proofErr w:type="gramStart"/>
      <w:r w:rsidRPr="003829CD">
        <w:rPr>
          <w:rFonts w:ascii="Times New Roman" w:hAnsi="Times New Roman" w:cs="Times New Roman"/>
          <w:sz w:val="28"/>
          <w:szCs w:val="28"/>
        </w:rPr>
        <w:t>обучающихся</w:t>
      </w:r>
      <w:proofErr w:type="gramEnd"/>
      <w:r w:rsidRPr="003829CD">
        <w:rPr>
          <w:rFonts w:ascii="Times New Roman" w:hAnsi="Times New Roman" w:cs="Times New Roman"/>
          <w:sz w:val="28"/>
          <w:szCs w:val="28"/>
        </w:rPr>
        <w:t xml:space="preserve"> данной возрастной категории и позволяет им работать на высоком уровне. Оригинальные приемы решения, яркие примеры, входящие в данный курс, стимулируют развитие познавательных возможностей школьников, дают возможность ученику получить опыт работы на уровне повышенных требований. Изучение нестандартных задач включает в себя мотивационный компонент учения, повышает </w:t>
      </w:r>
      <w:proofErr w:type="gramStart"/>
      <w:r w:rsidRPr="003829CD">
        <w:rPr>
          <w:rFonts w:ascii="Times New Roman" w:hAnsi="Times New Roman" w:cs="Times New Roman"/>
          <w:sz w:val="28"/>
          <w:szCs w:val="28"/>
        </w:rPr>
        <w:t>интерес</w:t>
      </w:r>
      <w:proofErr w:type="gramEnd"/>
      <w:r w:rsidRPr="003829CD">
        <w:rPr>
          <w:rFonts w:ascii="Times New Roman" w:hAnsi="Times New Roman" w:cs="Times New Roman"/>
          <w:sz w:val="28"/>
          <w:szCs w:val="28"/>
        </w:rPr>
        <w:t xml:space="preserve"> как к заданиям обозначенных типов, так и к математике в целом, то есть создаются предпосылки для расширения круга учеников, для которых математика становится личностно значимым предметом. </w:t>
      </w:r>
      <w:r w:rsidR="003829CD" w:rsidRPr="003829CD">
        <w:rPr>
          <w:rFonts w:ascii="Times New Roman" w:hAnsi="Times New Roman" w:cs="Times New Roman"/>
          <w:color w:val="000000"/>
          <w:sz w:val="28"/>
          <w:szCs w:val="28"/>
          <w:shd w:val="clear" w:color="auto" w:fill="FFFFFF"/>
        </w:rPr>
        <w:t>Элемент игры, который делает занимательную математику занимательной, может иметь форму головоломки, состязания, фокуса, парадокса, ошибочного рассуждения или обычной математической задачи с «сек</w:t>
      </w:r>
      <w:r w:rsidR="003829CD" w:rsidRPr="003829CD">
        <w:rPr>
          <w:rFonts w:ascii="Times New Roman" w:hAnsi="Times New Roman" w:cs="Times New Roman"/>
          <w:color w:val="000000"/>
          <w:sz w:val="28"/>
          <w:szCs w:val="28"/>
          <w:shd w:val="clear" w:color="auto" w:fill="FFFFFF"/>
        </w:rPr>
        <w:softHyphen/>
        <w:t xml:space="preserve">ретом»— каким-либо неожиданным или забавным поворотом мысли. </w:t>
      </w:r>
      <w:r w:rsidRPr="003829CD">
        <w:rPr>
          <w:rFonts w:ascii="Times New Roman" w:hAnsi="Times New Roman" w:cs="Times New Roman"/>
          <w:sz w:val="28"/>
          <w:szCs w:val="28"/>
        </w:rPr>
        <w:t>Содержание курса обеспечивает преемственность с традиционной программой обучения, но содержит новые элементы информации творческого уровня и повышенной трудности.</w:t>
      </w:r>
      <w:r w:rsidR="003829CD" w:rsidRPr="003829CD">
        <w:rPr>
          <w:rFonts w:ascii="Times New Roman" w:hAnsi="Times New Roman" w:cs="Times New Roman"/>
          <w:color w:val="000000"/>
          <w:sz w:val="28"/>
          <w:szCs w:val="28"/>
          <w:shd w:val="clear" w:color="auto" w:fill="FFFFFF"/>
        </w:rPr>
        <w:t xml:space="preserve"> </w:t>
      </w:r>
    </w:p>
    <w:p w:rsidR="003829CD" w:rsidRPr="003829CD" w:rsidRDefault="003829CD" w:rsidP="003829CD">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
    <w:p w:rsidR="00267722" w:rsidRDefault="00267722" w:rsidP="00267722">
      <w:pPr>
        <w:pStyle w:val="Default"/>
        <w:rPr>
          <w:sz w:val="28"/>
          <w:szCs w:val="28"/>
        </w:rPr>
      </w:pPr>
      <w:r>
        <w:rPr>
          <w:b/>
          <w:bCs/>
          <w:sz w:val="28"/>
          <w:szCs w:val="28"/>
        </w:rPr>
        <w:t xml:space="preserve">Педагогическая целесообразность </w:t>
      </w:r>
    </w:p>
    <w:p w:rsidR="00267722" w:rsidRDefault="00267722" w:rsidP="00267722">
      <w:pPr>
        <w:pStyle w:val="Default"/>
        <w:jc w:val="both"/>
        <w:rPr>
          <w:sz w:val="28"/>
          <w:szCs w:val="28"/>
        </w:rPr>
      </w:pPr>
      <w:proofErr w:type="gramStart"/>
      <w:r>
        <w:rPr>
          <w:sz w:val="28"/>
          <w:szCs w:val="28"/>
        </w:rPr>
        <w:t>Обучение по</w:t>
      </w:r>
      <w:proofErr w:type="gramEnd"/>
      <w:r>
        <w:rPr>
          <w:sz w:val="28"/>
          <w:szCs w:val="28"/>
        </w:rPr>
        <w:t xml:space="preserve"> данной программе способствует развитию творческих способностей, кругозора, привитию навыков самостоятельной интеллектуальной работы; развитию у детей математического образа мышления: грамотному использованию символики, правильному применению математической терминологии. </w:t>
      </w:r>
    </w:p>
    <w:p w:rsidR="00267722" w:rsidRDefault="00267722" w:rsidP="003829CD">
      <w:pPr>
        <w:pStyle w:val="Default"/>
        <w:pageBreakBefore/>
        <w:jc w:val="both"/>
        <w:rPr>
          <w:sz w:val="28"/>
          <w:szCs w:val="28"/>
        </w:rPr>
      </w:pPr>
      <w:r>
        <w:rPr>
          <w:sz w:val="28"/>
          <w:szCs w:val="28"/>
        </w:rPr>
        <w:lastRenderedPageBreak/>
        <w:t>Программа «</w:t>
      </w:r>
      <w:r w:rsidR="003829CD">
        <w:rPr>
          <w:sz w:val="28"/>
          <w:szCs w:val="28"/>
        </w:rPr>
        <w:t>Занимательная математика</w:t>
      </w:r>
      <w:r>
        <w:rPr>
          <w:sz w:val="28"/>
          <w:szCs w:val="28"/>
        </w:rPr>
        <w:t xml:space="preserve">» предлагает осваивать способы работы с нестандартными задачами — искать необходимую информацию, анализировать ее, выявлять в ней факты и проблемы, использовать ее для решения учебных и жизненных задач, </w:t>
      </w:r>
    </w:p>
    <w:p w:rsidR="003829CD" w:rsidRDefault="003829CD" w:rsidP="00267722">
      <w:pPr>
        <w:pStyle w:val="Default"/>
        <w:rPr>
          <w:b/>
          <w:bCs/>
          <w:sz w:val="28"/>
          <w:szCs w:val="28"/>
        </w:rPr>
      </w:pPr>
    </w:p>
    <w:p w:rsidR="00267722" w:rsidRDefault="00267722" w:rsidP="00267722">
      <w:pPr>
        <w:pStyle w:val="Default"/>
        <w:rPr>
          <w:sz w:val="28"/>
          <w:szCs w:val="28"/>
        </w:rPr>
      </w:pPr>
      <w:r>
        <w:rPr>
          <w:b/>
          <w:bCs/>
          <w:sz w:val="28"/>
          <w:szCs w:val="28"/>
        </w:rPr>
        <w:t xml:space="preserve">Отличительные особенности программы </w:t>
      </w:r>
    </w:p>
    <w:p w:rsidR="00267722" w:rsidRDefault="00267722" w:rsidP="00267722">
      <w:pPr>
        <w:pStyle w:val="Default"/>
        <w:jc w:val="both"/>
        <w:rPr>
          <w:sz w:val="28"/>
          <w:szCs w:val="28"/>
        </w:rPr>
      </w:pPr>
      <w:r>
        <w:rPr>
          <w:sz w:val="28"/>
          <w:szCs w:val="28"/>
        </w:rPr>
        <w:t>Предлагаемая программа позволяет успешно достигать цели формирования у обучающихся умений, связанных с использованием полученных знаний, закрепление и совершенствование практических навыков по решению и оформлению олимпиадных</w:t>
      </w:r>
      <w:r w:rsidR="003829CD">
        <w:rPr>
          <w:sz w:val="28"/>
          <w:szCs w:val="28"/>
        </w:rPr>
        <w:t xml:space="preserve"> задач</w:t>
      </w:r>
      <w:r>
        <w:rPr>
          <w:sz w:val="28"/>
          <w:szCs w:val="28"/>
        </w:rPr>
        <w:t>.</w:t>
      </w:r>
    </w:p>
    <w:p w:rsidR="00267722" w:rsidRDefault="00267722" w:rsidP="00267722">
      <w:pPr>
        <w:pStyle w:val="Default"/>
        <w:jc w:val="both"/>
        <w:rPr>
          <w:sz w:val="28"/>
          <w:szCs w:val="28"/>
        </w:rPr>
      </w:pPr>
      <w:r>
        <w:rPr>
          <w:sz w:val="28"/>
          <w:szCs w:val="28"/>
        </w:rPr>
        <w:t xml:space="preserve">В процессе обучения реализуется дифференцированный подход, позволяющий учитывать индивидуальные особенности и склонности каждого ребенка. </w:t>
      </w:r>
    </w:p>
    <w:p w:rsidR="00267722" w:rsidRDefault="00267722" w:rsidP="00267722">
      <w:pPr>
        <w:pStyle w:val="Default"/>
        <w:rPr>
          <w:sz w:val="28"/>
          <w:szCs w:val="28"/>
        </w:rPr>
      </w:pPr>
      <w:r>
        <w:rPr>
          <w:sz w:val="28"/>
          <w:szCs w:val="28"/>
        </w:rPr>
        <w:t xml:space="preserve">В основу данной программы положены следующие </w:t>
      </w:r>
      <w:r>
        <w:rPr>
          <w:b/>
          <w:bCs/>
          <w:sz w:val="28"/>
          <w:szCs w:val="28"/>
        </w:rPr>
        <w:t xml:space="preserve">нормативные документы, </w:t>
      </w:r>
      <w:r>
        <w:rPr>
          <w:sz w:val="28"/>
          <w:szCs w:val="28"/>
        </w:rPr>
        <w:t xml:space="preserve">регламентирующие деятельность ОУ в сфере дополнительного образования: </w:t>
      </w:r>
    </w:p>
    <w:p w:rsidR="00267722" w:rsidRPr="00506A50" w:rsidRDefault="00267722" w:rsidP="00267722">
      <w:pPr>
        <w:pStyle w:val="Default"/>
        <w:numPr>
          <w:ilvl w:val="0"/>
          <w:numId w:val="18"/>
        </w:numPr>
        <w:spacing w:after="57"/>
        <w:rPr>
          <w:sz w:val="28"/>
          <w:szCs w:val="28"/>
        </w:rPr>
      </w:pPr>
      <w:r w:rsidRPr="00506A50">
        <w:rPr>
          <w:sz w:val="28"/>
          <w:szCs w:val="28"/>
        </w:rPr>
        <w:t xml:space="preserve">Федеральный закон от 29.12.2012 г. № 273-ФЗ «Об образовании в Российской Федерации»; </w:t>
      </w:r>
    </w:p>
    <w:p w:rsidR="00267722" w:rsidRPr="00506A50" w:rsidRDefault="00267722" w:rsidP="00267722">
      <w:pPr>
        <w:pStyle w:val="Default"/>
        <w:numPr>
          <w:ilvl w:val="0"/>
          <w:numId w:val="18"/>
        </w:numPr>
        <w:spacing w:after="57"/>
        <w:rPr>
          <w:sz w:val="28"/>
          <w:szCs w:val="28"/>
        </w:rPr>
      </w:pPr>
      <w:r w:rsidRPr="00506A50">
        <w:rPr>
          <w:sz w:val="28"/>
          <w:szCs w:val="28"/>
        </w:rPr>
        <w:t xml:space="preserve">Постановление Главного государственного санитарного врача Российской Федерации от 28.09.2020 г.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w:t>
      </w:r>
    </w:p>
    <w:p w:rsidR="00267722" w:rsidRPr="00506A50" w:rsidRDefault="00267722" w:rsidP="00267722">
      <w:pPr>
        <w:pStyle w:val="Default"/>
        <w:numPr>
          <w:ilvl w:val="0"/>
          <w:numId w:val="18"/>
        </w:numPr>
        <w:spacing w:after="57"/>
        <w:rPr>
          <w:sz w:val="28"/>
          <w:szCs w:val="28"/>
        </w:rPr>
      </w:pPr>
      <w:r w:rsidRPr="00506A50">
        <w:rPr>
          <w:sz w:val="28"/>
          <w:szCs w:val="28"/>
        </w:rPr>
        <w:t xml:space="preserve">Приказ Министерства просвещения Российской Федерации от 09 ноября 2018 г. № 196 «Об утверждении порядка организации и осуществления образовательной деятельности по дополнительным общеобразовательным программам»; </w:t>
      </w:r>
    </w:p>
    <w:p w:rsidR="00267722" w:rsidRPr="00506A50" w:rsidRDefault="00267722" w:rsidP="00267722">
      <w:pPr>
        <w:pStyle w:val="Default"/>
        <w:numPr>
          <w:ilvl w:val="0"/>
          <w:numId w:val="18"/>
        </w:numPr>
        <w:spacing w:after="57"/>
        <w:rPr>
          <w:sz w:val="28"/>
          <w:szCs w:val="28"/>
        </w:rPr>
      </w:pPr>
      <w:r w:rsidRPr="00506A50">
        <w:rPr>
          <w:sz w:val="28"/>
          <w:szCs w:val="28"/>
        </w:rPr>
        <w:t xml:space="preserve">Стратегия развития воспитания в Российской Федерации на период до 2025 года (Утверждена Распоряжением Правительства РФ от 29.05.2015г. № 996-р); </w:t>
      </w:r>
    </w:p>
    <w:p w:rsidR="00267722" w:rsidRPr="00506A50" w:rsidRDefault="00267722" w:rsidP="00267722">
      <w:pPr>
        <w:pStyle w:val="Default"/>
        <w:numPr>
          <w:ilvl w:val="0"/>
          <w:numId w:val="18"/>
        </w:numPr>
        <w:spacing w:after="57"/>
        <w:rPr>
          <w:sz w:val="28"/>
          <w:szCs w:val="28"/>
        </w:rPr>
      </w:pPr>
      <w:r w:rsidRPr="00506A50">
        <w:rPr>
          <w:sz w:val="28"/>
          <w:szCs w:val="28"/>
        </w:rPr>
        <w:t xml:space="preserve">Методические рекомендации по проектированию дополнительных общеразвивающих программ (направленных Письмом </w:t>
      </w:r>
      <w:proofErr w:type="spellStart"/>
      <w:r w:rsidRPr="00506A50">
        <w:rPr>
          <w:sz w:val="28"/>
          <w:szCs w:val="28"/>
        </w:rPr>
        <w:t>Минобрнауки</w:t>
      </w:r>
      <w:proofErr w:type="spellEnd"/>
      <w:r w:rsidRPr="00506A50">
        <w:rPr>
          <w:sz w:val="28"/>
          <w:szCs w:val="28"/>
        </w:rPr>
        <w:t xml:space="preserve"> России от 18.11.2015 № 09-3242); </w:t>
      </w:r>
    </w:p>
    <w:p w:rsidR="00267722" w:rsidRPr="00506A50" w:rsidRDefault="00267722" w:rsidP="00267722">
      <w:pPr>
        <w:pStyle w:val="Default"/>
        <w:numPr>
          <w:ilvl w:val="0"/>
          <w:numId w:val="18"/>
        </w:numPr>
        <w:spacing w:after="57"/>
        <w:rPr>
          <w:sz w:val="28"/>
          <w:szCs w:val="28"/>
        </w:rPr>
      </w:pPr>
      <w:r w:rsidRPr="00506A50">
        <w:rPr>
          <w:sz w:val="28"/>
          <w:szCs w:val="28"/>
        </w:rPr>
        <w:t xml:space="preserve">Методические рекомендации по разработке дополнительных общеобразовательных программ» Приложение к письму министерства образования и науки Самарской области от 03.09.2015 № МО -16- 09-01/826-ТУ </w:t>
      </w:r>
    </w:p>
    <w:p w:rsidR="00267722" w:rsidRPr="00506A50" w:rsidRDefault="00267722" w:rsidP="00267722">
      <w:pPr>
        <w:pStyle w:val="Default"/>
        <w:numPr>
          <w:ilvl w:val="0"/>
          <w:numId w:val="18"/>
        </w:numPr>
        <w:spacing w:after="57"/>
        <w:rPr>
          <w:sz w:val="28"/>
          <w:szCs w:val="28"/>
        </w:rPr>
      </w:pPr>
      <w:r w:rsidRPr="00506A50">
        <w:rPr>
          <w:sz w:val="28"/>
          <w:szCs w:val="28"/>
        </w:rPr>
        <w:t xml:space="preserve">Приказ Министерства науки и высшего образования РФ и Министерства просвещения РФ от 5 августа 2020 г. № 882/391 «Об организации и осуществлении образовательной деятельности при сетевой форме реализации образовательных программ»; </w:t>
      </w:r>
    </w:p>
    <w:p w:rsidR="00267722" w:rsidRPr="00506A50" w:rsidRDefault="00267722" w:rsidP="00267722">
      <w:pPr>
        <w:pStyle w:val="Default"/>
        <w:numPr>
          <w:ilvl w:val="0"/>
          <w:numId w:val="18"/>
        </w:numPr>
        <w:rPr>
          <w:sz w:val="28"/>
          <w:szCs w:val="28"/>
        </w:rPr>
      </w:pPr>
      <w:r w:rsidRPr="00506A50">
        <w:rPr>
          <w:sz w:val="28"/>
          <w:szCs w:val="28"/>
        </w:rPr>
        <w:t xml:space="preserve">Приказ </w:t>
      </w:r>
      <w:proofErr w:type="spellStart"/>
      <w:r w:rsidRPr="00506A50">
        <w:rPr>
          <w:sz w:val="28"/>
          <w:szCs w:val="28"/>
        </w:rPr>
        <w:t>Минобрнауки</w:t>
      </w:r>
      <w:proofErr w:type="spellEnd"/>
      <w:r w:rsidRPr="00506A50">
        <w:rPr>
          <w:sz w:val="28"/>
          <w:szCs w:val="28"/>
        </w:rPr>
        <w:t xml:space="preserve"> России от 23.08.2017 N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rsidR="00267722" w:rsidRDefault="00267722" w:rsidP="00267722">
      <w:pPr>
        <w:pStyle w:val="Default"/>
        <w:rPr>
          <w:sz w:val="28"/>
          <w:szCs w:val="28"/>
        </w:rPr>
      </w:pPr>
    </w:p>
    <w:p w:rsidR="00267722" w:rsidRPr="001E56B8" w:rsidRDefault="00267722" w:rsidP="00267722">
      <w:pPr>
        <w:pStyle w:val="Default"/>
        <w:numPr>
          <w:ilvl w:val="0"/>
          <w:numId w:val="18"/>
        </w:numPr>
        <w:spacing w:after="57"/>
        <w:rPr>
          <w:sz w:val="28"/>
          <w:szCs w:val="28"/>
        </w:rPr>
      </w:pPr>
      <w:r>
        <w:rPr>
          <w:sz w:val="28"/>
          <w:szCs w:val="28"/>
        </w:rPr>
        <w:t xml:space="preserve">Приказ Министерства Просвещения России от 03.09.2019 г. «Об утверждении Целевой </w:t>
      </w:r>
      <w:proofErr w:type="gramStart"/>
      <w:r>
        <w:rPr>
          <w:sz w:val="28"/>
          <w:szCs w:val="28"/>
        </w:rPr>
        <w:t>модели развития региональных систем дополнительного образования детей</w:t>
      </w:r>
      <w:proofErr w:type="gramEnd"/>
      <w:r>
        <w:rPr>
          <w:sz w:val="28"/>
          <w:szCs w:val="28"/>
        </w:rPr>
        <w:t xml:space="preserve">» </w:t>
      </w:r>
    </w:p>
    <w:p w:rsidR="00267722" w:rsidRPr="00D828FD" w:rsidRDefault="00267722" w:rsidP="00267722">
      <w:pPr>
        <w:pStyle w:val="Default"/>
        <w:numPr>
          <w:ilvl w:val="0"/>
          <w:numId w:val="18"/>
        </w:numPr>
        <w:spacing w:after="57"/>
        <w:rPr>
          <w:sz w:val="28"/>
          <w:szCs w:val="28"/>
        </w:rPr>
      </w:pPr>
      <w:r w:rsidRPr="00D828FD">
        <w:rPr>
          <w:sz w:val="28"/>
          <w:szCs w:val="28"/>
        </w:rPr>
        <w:lastRenderedPageBreak/>
        <w:t xml:space="preserve"> Указ Президента РФ от 21.07.2020 г. № 474 «О национальных целях развития Российской Федерации на период до 2030 года». </w:t>
      </w:r>
    </w:p>
    <w:p w:rsidR="00267722" w:rsidRDefault="00267722" w:rsidP="00267722">
      <w:pPr>
        <w:pStyle w:val="Default"/>
        <w:rPr>
          <w:sz w:val="28"/>
          <w:szCs w:val="28"/>
        </w:rPr>
      </w:pPr>
    </w:p>
    <w:p w:rsidR="00267722" w:rsidRDefault="00267722" w:rsidP="00267722">
      <w:pPr>
        <w:pStyle w:val="Default"/>
        <w:rPr>
          <w:sz w:val="28"/>
          <w:szCs w:val="28"/>
        </w:rPr>
      </w:pPr>
      <w:r>
        <w:rPr>
          <w:b/>
          <w:bCs/>
          <w:sz w:val="28"/>
          <w:szCs w:val="28"/>
        </w:rPr>
        <w:t xml:space="preserve">Группа/ категория учащихся: </w:t>
      </w:r>
      <w:r>
        <w:rPr>
          <w:sz w:val="28"/>
          <w:szCs w:val="28"/>
        </w:rPr>
        <w:t xml:space="preserve">программа предназначена для учащихся </w:t>
      </w:r>
      <w:r w:rsidR="003829CD">
        <w:rPr>
          <w:sz w:val="28"/>
          <w:szCs w:val="28"/>
        </w:rPr>
        <w:t>10-11</w:t>
      </w:r>
      <w:r>
        <w:rPr>
          <w:sz w:val="28"/>
          <w:szCs w:val="28"/>
        </w:rPr>
        <w:t xml:space="preserve"> лет, с повышенной мотивацией к обучению математики. </w:t>
      </w:r>
    </w:p>
    <w:p w:rsidR="00267722" w:rsidRDefault="00267722" w:rsidP="00267722">
      <w:pPr>
        <w:pStyle w:val="Default"/>
        <w:rPr>
          <w:sz w:val="28"/>
          <w:szCs w:val="28"/>
        </w:rPr>
      </w:pPr>
      <w:r>
        <w:rPr>
          <w:b/>
          <w:bCs/>
          <w:sz w:val="28"/>
          <w:szCs w:val="28"/>
        </w:rPr>
        <w:t xml:space="preserve">Форма </w:t>
      </w:r>
      <w:proofErr w:type="gramStart"/>
      <w:r>
        <w:rPr>
          <w:b/>
          <w:bCs/>
          <w:sz w:val="28"/>
          <w:szCs w:val="28"/>
        </w:rPr>
        <w:t>обучения по программе</w:t>
      </w:r>
      <w:proofErr w:type="gramEnd"/>
      <w:r>
        <w:rPr>
          <w:sz w:val="28"/>
          <w:szCs w:val="28"/>
        </w:rPr>
        <w:t xml:space="preserve">: </w:t>
      </w:r>
    </w:p>
    <w:p w:rsidR="00267722" w:rsidRDefault="00267722" w:rsidP="00267722">
      <w:pPr>
        <w:pStyle w:val="Default"/>
        <w:jc w:val="both"/>
        <w:rPr>
          <w:sz w:val="28"/>
          <w:szCs w:val="28"/>
        </w:rPr>
      </w:pPr>
      <w:r>
        <w:rPr>
          <w:sz w:val="28"/>
          <w:szCs w:val="28"/>
        </w:rPr>
        <w:t xml:space="preserve">Форма организации образовательной </w:t>
      </w:r>
      <w:proofErr w:type="gramStart"/>
      <w:r>
        <w:rPr>
          <w:sz w:val="28"/>
          <w:szCs w:val="28"/>
        </w:rPr>
        <w:t>деятельности–индивидуальная</w:t>
      </w:r>
      <w:proofErr w:type="gramEnd"/>
      <w:r>
        <w:rPr>
          <w:sz w:val="28"/>
          <w:szCs w:val="28"/>
        </w:rPr>
        <w:t xml:space="preserve"> и групповая.</w:t>
      </w:r>
    </w:p>
    <w:p w:rsidR="00267722" w:rsidRDefault="00267722" w:rsidP="00267722">
      <w:pPr>
        <w:pStyle w:val="Default"/>
        <w:jc w:val="both"/>
        <w:rPr>
          <w:sz w:val="28"/>
          <w:szCs w:val="28"/>
        </w:rPr>
      </w:pPr>
      <w:r>
        <w:rPr>
          <w:sz w:val="28"/>
          <w:szCs w:val="28"/>
        </w:rPr>
        <w:t>На занятиях применяется дифференцированный, индивидуальный подход к каждому обучающемуся.</w:t>
      </w:r>
    </w:p>
    <w:p w:rsidR="00267722" w:rsidRDefault="00267722" w:rsidP="00267722">
      <w:pPr>
        <w:pStyle w:val="Default"/>
        <w:rPr>
          <w:sz w:val="28"/>
          <w:szCs w:val="28"/>
        </w:rPr>
      </w:pPr>
      <w:r>
        <w:rPr>
          <w:b/>
          <w:bCs/>
          <w:sz w:val="28"/>
          <w:szCs w:val="28"/>
        </w:rPr>
        <w:t>Режим занятий</w:t>
      </w:r>
      <w:r>
        <w:rPr>
          <w:sz w:val="28"/>
          <w:szCs w:val="28"/>
        </w:rPr>
        <w:t>: заняти</w:t>
      </w:r>
      <w:r w:rsidR="003829CD">
        <w:rPr>
          <w:sz w:val="28"/>
          <w:szCs w:val="28"/>
        </w:rPr>
        <w:t>я проводятся 1 раз в неделю по 40</w:t>
      </w:r>
      <w:r>
        <w:rPr>
          <w:sz w:val="28"/>
          <w:szCs w:val="28"/>
        </w:rPr>
        <w:t xml:space="preserve"> минут. Количество детей в группе: до 15 человек. </w:t>
      </w:r>
    </w:p>
    <w:p w:rsidR="00267722" w:rsidRDefault="00267722" w:rsidP="00267722">
      <w:pPr>
        <w:pStyle w:val="Default"/>
        <w:rPr>
          <w:sz w:val="28"/>
          <w:szCs w:val="28"/>
        </w:rPr>
      </w:pPr>
      <w:r>
        <w:rPr>
          <w:b/>
          <w:bCs/>
          <w:sz w:val="28"/>
          <w:szCs w:val="28"/>
        </w:rPr>
        <w:t>Срок реализации программы</w:t>
      </w:r>
      <w:r>
        <w:rPr>
          <w:sz w:val="28"/>
          <w:szCs w:val="28"/>
        </w:rPr>
        <w:t xml:space="preserve">: Курс </w:t>
      </w:r>
      <w:proofErr w:type="gramStart"/>
      <w:r>
        <w:rPr>
          <w:sz w:val="28"/>
          <w:szCs w:val="28"/>
        </w:rPr>
        <w:t>обучения по программе</w:t>
      </w:r>
      <w:proofErr w:type="gramEnd"/>
      <w:r>
        <w:rPr>
          <w:sz w:val="28"/>
          <w:szCs w:val="28"/>
        </w:rPr>
        <w:t xml:space="preserve"> рассчитан на 3</w:t>
      </w:r>
      <w:r w:rsidR="003829CD">
        <w:rPr>
          <w:sz w:val="28"/>
          <w:szCs w:val="28"/>
        </w:rPr>
        <w:t>0</w:t>
      </w:r>
      <w:r>
        <w:rPr>
          <w:sz w:val="28"/>
          <w:szCs w:val="28"/>
        </w:rPr>
        <w:t xml:space="preserve"> учебных недел</w:t>
      </w:r>
      <w:r w:rsidR="003829CD">
        <w:rPr>
          <w:sz w:val="28"/>
          <w:szCs w:val="28"/>
        </w:rPr>
        <w:t>ь</w:t>
      </w:r>
      <w:r>
        <w:rPr>
          <w:sz w:val="28"/>
          <w:szCs w:val="28"/>
        </w:rPr>
        <w:t xml:space="preserve">, </w:t>
      </w:r>
      <w:r w:rsidR="003829CD">
        <w:rPr>
          <w:sz w:val="28"/>
          <w:szCs w:val="28"/>
        </w:rPr>
        <w:t>30</w:t>
      </w:r>
      <w:r>
        <w:rPr>
          <w:sz w:val="28"/>
          <w:szCs w:val="28"/>
        </w:rPr>
        <w:t xml:space="preserve"> учебных часов в течение 1 года. </w:t>
      </w:r>
    </w:p>
    <w:p w:rsidR="00267722" w:rsidRDefault="00267722" w:rsidP="00267722">
      <w:pPr>
        <w:pStyle w:val="Default"/>
        <w:rPr>
          <w:b/>
          <w:bCs/>
          <w:sz w:val="28"/>
          <w:szCs w:val="28"/>
        </w:rPr>
      </w:pPr>
      <w:r>
        <w:rPr>
          <w:b/>
          <w:bCs/>
          <w:sz w:val="28"/>
          <w:szCs w:val="28"/>
        </w:rPr>
        <w:t xml:space="preserve">Цель программы </w:t>
      </w:r>
      <w:r>
        <w:rPr>
          <w:sz w:val="28"/>
          <w:szCs w:val="28"/>
        </w:rPr>
        <w:t>– формирование расширенных навыков решения многоходовых, эвристических и типовых олимпиадных задач и подготовить школьников к участию в математическ</w:t>
      </w:r>
      <w:r w:rsidR="003829CD">
        <w:rPr>
          <w:sz w:val="28"/>
          <w:szCs w:val="28"/>
        </w:rPr>
        <w:t>их соревнованиях разного уровня.</w:t>
      </w:r>
    </w:p>
    <w:p w:rsidR="00267722" w:rsidRPr="00B24302" w:rsidRDefault="00267722" w:rsidP="00267722">
      <w:pPr>
        <w:pStyle w:val="Default"/>
        <w:rPr>
          <w:sz w:val="28"/>
          <w:szCs w:val="28"/>
        </w:rPr>
      </w:pPr>
      <w:r>
        <w:rPr>
          <w:b/>
          <w:bCs/>
          <w:sz w:val="28"/>
          <w:szCs w:val="28"/>
        </w:rPr>
        <w:t xml:space="preserve">Задачи программы: </w:t>
      </w:r>
    </w:p>
    <w:p w:rsidR="00267722" w:rsidRDefault="00267722" w:rsidP="00267722">
      <w:pPr>
        <w:pStyle w:val="Default"/>
        <w:rPr>
          <w:b/>
          <w:bCs/>
          <w:sz w:val="28"/>
          <w:szCs w:val="28"/>
          <w:u w:val="single"/>
        </w:rPr>
      </w:pPr>
    </w:p>
    <w:p w:rsidR="00267722" w:rsidRPr="000D4EE4" w:rsidRDefault="00267722" w:rsidP="00267722">
      <w:pPr>
        <w:pStyle w:val="Default"/>
        <w:rPr>
          <w:sz w:val="28"/>
          <w:szCs w:val="28"/>
          <w:u w:val="single"/>
        </w:rPr>
      </w:pPr>
      <w:r w:rsidRPr="000D4EE4">
        <w:rPr>
          <w:b/>
          <w:bCs/>
          <w:sz w:val="28"/>
          <w:szCs w:val="28"/>
          <w:u w:val="single"/>
        </w:rPr>
        <w:t xml:space="preserve">Обучающие задачи: </w:t>
      </w:r>
    </w:p>
    <w:p w:rsidR="00267722" w:rsidRDefault="00267722" w:rsidP="00267722">
      <w:pPr>
        <w:pStyle w:val="Default"/>
        <w:numPr>
          <w:ilvl w:val="0"/>
          <w:numId w:val="19"/>
        </w:numPr>
        <w:spacing w:after="62"/>
        <w:rPr>
          <w:sz w:val="28"/>
          <w:szCs w:val="28"/>
        </w:rPr>
      </w:pPr>
      <w:r>
        <w:rPr>
          <w:sz w:val="28"/>
          <w:szCs w:val="28"/>
        </w:rPr>
        <w:t xml:space="preserve">Систематизировать, уточнить, дополнить и расширить знания учащихся; </w:t>
      </w:r>
    </w:p>
    <w:p w:rsidR="00267722" w:rsidRDefault="00267722" w:rsidP="00267722">
      <w:pPr>
        <w:pStyle w:val="Default"/>
        <w:numPr>
          <w:ilvl w:val="0"/>
          <w:numId w:val="19"/>
        </w:numPr>
        <w:spacing w:after="62"/>
        <w:rPr>
          <w:sz w:val="28"/>
          <w:szCs w:val="28"/>
        </w:rPr>
      </w:pPr>
      <w:r>
        <w:rPr>
          <w:sz w:val="28"/>
          <w:szCs w:val="28"/>
        </w:rPr>
        <w:t xml:space="preserve">обучить основным приемам и методам решения олимпиадных математических задач; </w:t>
      </w:r>
    </w:p>
    <w:p w:rsidR="00267722" w:rsidRDefault="00267722" w:rsidP="00267722">
      <w:pPr>
        <w:pStyle w:val="Default"/>
        <w:numPr>
          <w:ilvl w:val="0"/>
          <w:numId w:val="19"/>
        </w:numPr>
        <w:rPr>
          <w:sz w:val="28"/>
          <w:szCs w:val="28"/>
        </w:rPr>
      </w:pPr>
      <w:r>
        <w:rPr>
          <w:sz w:val="28"/>
          <w:szCs w:val="28"/>
        </w:rPr>
        <w:t xml:space="preserve">помочь овладеть умениями применять полученные знания на основе современных требований, предъявляемых к письменному оформлению и устной защите решённых задач. </w:t>
      </w:r>
    </w:p>
    <w:p w:rsidR="00267722" w:rsidRPr="00B24302" w:rsidRDefault="00267722" w:rsidP="00267722">
      <w:pPr>
        <w:pStyle w:val="Default"/>
        <w:ind w:left="787"/>
        <w:rPr>
          <w:sz w:val="28"/>
          <w:szCs w:val="28"/>
        </w:rPr>
      </w:pPr>
    </w:p>
    <w:p w:rsidR="00267722" w:rsidRDefault="00267722" w:rsidP="00267722">
      <w:pPr>
        <w:pStyle w:val="Default"/>
        <w:rPr>
          <w:sz w:val="28"/>
          <w:szCs w:val="28"/>
          <w:u w:val="single"/>
        </w:rPr>
      </w:pPr>
      <w:r w:rsidRPr="000D4EE4">
        <w:rPr>
          <w:b/>
          <w:bCs/>
          <w:sz w:val="28"/>
          <w:szCs w:val="28"/>
          <w:u w:val="single"/>
        </w:rPr>
        <w:t xml:space="preserve">Развивающие задачи: </w:t>
      </w:r>
    </w:p>
    <w:p w:rsidR="00267722" w:rsidRPr="00CA7CB4" w:rsidRDefault="00267722" w:rsidP="00267722">
      <w:pPr>
        <w:pStyle w:val="Default"/>
        <w:numPr>
          <w:ilvl w:val="0"/>
          <w:numId w:val="28"/>
        </w:numPr>
        <w:rPr>
          <w:sz w:val="28"/>
          <w:szCs w:val="28"/>
          <w:u w:val="single"/>
        </w:rPr>
      </w:pPr>
      <w:r w:rsidRPr="00CA7CB4">
        <w:rPr>
          <w:sz w:val="28"/>
          <w:szCs w:val="28"/>
        </w:rPr>
        <w:t>развить коммуникативные умения</w:t>
      </w:r>
      <w:r>
        <w:rPr>
          <w:sz w:val="28"/>
          <w:szCs w:val="28"/>
        </w:rPr>
        <w:t xml:space="preserve"> и навыки (математические бои);</w:t>
      </w:r>
      <w:r w:rsidRPr="00CA7CB4">
        <w:rPr>
          <w:sz w:val="28"/>
          <w:szCs w:val="28"/>
        </w:rPr>
        <w:t xml:space="preserve"> </w:t>
      </w:r>
    </w:p>
    <w:p w:rsidR="00267722" w:rsidRPr="0090089E" w:rsidRDefault="00267722" w:rsidP="00267722">
      <w:pPr>
        <w:pStyle w:val="Default"/>
        <w:numPr>
          <w:ilvl w:val="0"/>
          <w:numId w:val="28"/>
        </w:numPr>
        <w:rPr>
          <w:sz w:val="28"/>
          <w:szCs w:val="28"/>
          <w:u w:val="single"/>
        </w:rPr>
      </w:pPr>
      <w:r w:rsidRPr="000913E7">
        <w:rPr>
          <w:sz w:val="28"/>
          <w:szCs w:val="28"/>
        </w:rPr>
        <w:t xml:space="preserve">развить познавательную и творческую активность </w:t>
      </w:r>
      <w:proofErr w:type="gramStart"/>
      <w:r w:rsidRPr="000913E7">
        <w:rPr>
          <w:sz w:val="28"/>
          <w:szCs w:val="28"/>
        </w:rPr>
        <w:t>обучающихся</w:t>
      </w:r>
      <w:proofErr w:type="gramEnd"/>
      <w:r w:rsidRPr="000913E7">
        <w:rPr>
          <w:sz w:val="28"/>
          <w:szCs w:val="28"/>
        </w:rPr>
        <w:t xml:space="preserve">; </w:t>
      </w:r>
    </w:p>
    <w:p w:rsidR="00267722" w:rsidRPr="003829CD" w:rsidRDefault="00267722" w:rsidP="00267722">
      <w:pPr>
        <w:pStyle w:val="Default"/>
        <w:numPr>
          <w:ilvl w:val="0"/>
          <w:numId w:val="28"/>
        </w:numPr>
        <w:ind w:left="714" w:hanging="357"/>
        <w:rPr>
          <w:sz w:val="28"/>
          <w:szCs w:val="28"/>
          <w:u w:val="single"/>
        </w:rPr>
      </w:pPr>
      <w:r w:rsidRPr="00CA7CB4">
        <w:rPr>
          <w:sz w:val="28"/>
          <w:szCs w:val="28"/>
        </w:rPr>
        <w:t>способствовать развитию творческого потенциала, памяти, внимания, воображения и наблюдательности.</w:t>
      </w:r>
    </w:p>
    <w:p w:rsidR="003829CD" w:rsidRPr="00506A50" w:rsidRDefault="003829CD" w:rsidP="003829CD">
      <w:pPr>
        <w:pStyle w:val="Default"/>
        <w:ind w:left="714"/>
        <w:rPr>
          <w:sz w:val="28"/>
          <w:szCs w:val="28"/>
          <w:u w:val="single"/>
        </w:rPr>
      </w:pPr>
    </w:p>
    <w:p w:rsidR="00267722" w:rsidRPr="0090089E" w:rsidRDefault="00267722" w:rsidP="00267722">
      <w:pPr>
        <w:pStyle w:val="Default"/>
        <w:pageBreakBefore/>
        <w:spacing w:after="57"/>
        <w:rPr>
          <w:sz w:val="28"/>
          <w:szCs w:val="28"/>
          <w:u w:val="single"/>
        </w:rPr>
      </w:pPr>
      <w:r w:rsidRPr="0090089E">
        <w:rPr>
          <w:b/>
          <w:bCs/>
          <w:sz w:val="28"/>
          <w:szCs w:val="28"/>
          <w:u w:val="single"/>
        </w:rPr>
        <w:lastRenderedPageBreak/>
        <w:t xml:space="preserve">Воспитательные задачи: </w:t>
      </w:r>
    </w:p>
    <w:p w:rsidR="00267722" w:rsidRPr="00506A50" w:rsidRDefault="00267722" w:rsidP="00267722">
      <w:pPr>
        <w:pStyle w:val="Default"/>
        <w:numPr>
          <w:ilvl w:val="0"/>
          <w:numId w:val="20"/>
        </w:numPr>
        <w:spacing w:after="58"/>
        <w:rPr>
          <w:sz w:val="28"/>
          <w:szCs w:val="28"/>
        </w:rPr>
      </w:pPr>
      <w:r>
        <w:rPr>
          <w:sz w:val="28"/>
          <w:szCs w:val="28"/>
        </w:rPr>
        <w:t xml:space="preserve">способствовать воспитанию личностных качеств: умению работать в сотрудничестве с другими, коммуникабельности, уважению к себе и другим, личной и взаимной ответственности; </w:t>
      </w:r>
    </w:p>
    <w:p w:rsidR="00267722" w:rsidRDefault="00267722" w:rsidP="00267722">
      <w:pPr>
        <w:pStyle w:val="Default"/>
        <w:numPr>
          <w:ilvl w:val="0"/>
          <w:numId w:val="20"/>
        </w:numPr>
        <w:spacing w:after="58"/>
        <w:rPr>
          <w:sz w:val="28"/>
          <w:szCs w:val="28"/>
        </w:rPr>
      </w:pPr>
      <w:r>
        <w:rPr>
          <w:sz w:val="28"/>
          <w:szCs w:val="28"/>
        </w:rPr>
        <w:t xml:space="preserve">воспитывать трудолюбие, стремление добиваться поставленной цели. </w:t>
      </w:r>
    </w:p>
    <w:p w:rsidR="00267722" w:rsidRDefault="00267722" w:rsidP="00267722">
      <w:pPr>
        <w:pStyle w:val="Default"/>
        <w:numPr>
          <w:ilvl w:val="0"/>
          <w:numId w:val="20"/>
        </w:numPr>
        <w:rPr>
          <w:sz w:val="28"/>
          <w:szCs w:val="28"/>
        </w:rPr>
      </w:pPr>
      <w:r>
        <w:rPr>
          <w:sz w:val="28"/>
          <w:szCs w:val="28"/>
        </w:rPr>
        <w:t xml:space="preserve">воспитывать ценностное отношение к знаниям, интерес к изучаемому предмету. </w:t>
      </w:r>
    </w:p>
    <w:p w:rsidR="00267722" w:rsidRPr="000913E7" w:rsidRDefault="00267722" w:rsidP="00267722">
      <w:pPr>
        <w:pStyle w:val="Default"/>
        <w:spacing w:after="57"/>
        <w:rPr>
          <w:sz w:val="28"/>
          <w:szCs w:val="28"/>
        </w:rPr>
      </w:pPr>
    </w:p>
    <w:p w:rsidR="00267722" w:rsidRDefault="00267722" w:rsidP="00267722">
      <w:pPr>
        <w:pStyle w:val="Default"/>
        <w:rPr>
          <w:sz w:val="28"/>
          <w:szCs w:val="28"/>
        </w:rPr>
      </w:pPr>
      <w:r>
        <w:rPr>
          <w:b/>
          <w:bCs/>
          <w:sz w:val="28"/>
          <w:szCs w:val="28"/>
        </w:rPr>
        <w:t xml:space="preserve">Планируемые образовательные результаты: </w:t>
      </w:r>
    </w:p>
    <w:p w:rsidR="00267722" w:rsidRDefault="00267722" w:rsidP="00267722">
      <w:pPr>
        <w:spacing w:after="0" w:line="240" w:lineRule="auto"/>
        <w:jc w:val="both"/>
        <w:rPr>
          <w:rFonts w:ascii="Times New Roman" w:hAnsi="Times New Roman" w:cs="Times New Roman"/>
          <w:b/>
          <w:bCs/>
          <w:sz w:val="28"/>
          <w:szCs w:val="28"/>
        </w:rPr>
      </w:pPr>
      <w:r w:rsidRPr="000D4EE4">
        <w:rPr>
          <w:rFonts w:ascii="Times New Roman" w:hAnsi="Times New Roman" w:cs="Times New Roman"/>
          <w:b/>
          <w:bCs/>
          <w:sz w:val="28"/>
          <w:szCs w:val="28"/>
          <w:u w:val="single"/>
        </w:rPr>
        <w:t xml:space="preserve">Личностными результатами </w:t>
      </w:r>
      <w:r w:rsidRPr="000D4EE4">
        <w:rPr>
          <w:rFonts w:ascii="Times New Roman" w:hAnsi="Times New Roman" w:cs="Times New Roman"/>
          <w:b/>
          <w:bCs/>
          <w:sz w:val="28"/>
          <w:szCs w:val="28"/>
        </w:rPr>
        <w:t xml:space="preserve">изучения избранных вопросов математики являются: </w:t>
      </w:r>
    </w:p>
    <w:p w:rsidR="002C0372" w:rsidRPr="002C0372" w:rsidRDefault="002C0372" w:rsidP="002C0372">
      <w:pPr>
        <w:pStyle w:val="aa"/>
        <w:numPr>
          <w:ilvl w:val="0"/>
          <w:numId w:val="13"/>
        </w:numPr>
        <w:shd w:val="clear" w:color="auto" w:fill="FFFFFF"/>
        <w:spacing w:before="0" w:beforeAutospacing="0" w:after="0" w:afterAutospacing="0" w:line="242" w:lineRule="atLeast"/>
        <w:ind w:left="0" w:firstLine="284"/>
        <w:rPr>
          <w:sz w:val="28"/>
          <w:szCs w:val="28"/>
        </w:rPr>
      </w:pPr>
      <w:r w:rsidRPr="002C0372">
        <w:rPr>
          <w:sz w:val="28"/>
          <w:szCs w:val="28"/>
        </w:rPr>
        <w:t>развитие любознательности, сообразительности при выполнении разнообразных заданий проблемного и эвристического характера;</w:t>
      </w:r>
    </w:p>
    <w:p w:rsidR="002C0372" w:rsidRPr="002C0372" w:rsidRDefault="002C0372" w:rsidP="002C0372">
      <w:pPr>
        <w:pStyle w:val="aa"/>
        <w:numPr>
          <w:ilvl w:val="0"/>
          <w:numId w:val="13"/>
        </w:numPr>
        <w:shd w:val="clear" w:color="auto" w:fill="FFFFFF"/>
        <w:spacing w:before="0" w:beforeAutospacing="0" w:after="0" w:afterAutospacing="0" w:line="242" w:lineRule="atLeast"/>
        <w:ind w:left="0" w:firstLine="284"/>
        <w:rPr>
          <w:sz w:val="28"/>
          <w:szCs w:val="28"/>
        </w:rPr>
      </w:pPr>
      <w:r w:rsidRPr="002C0372">
        <w:rPr>
          <w:sz w:val="28"/>
          <w:szCs w:val="28"/>
        </w:rPr>
        <w:t>развитие внимательности, настойчивости, целеустремленности, умения преодолевать трудности – качеств весьма важных в практической деятельности любого человека;</w:t>
      </w:r>
    </w:p>
    <w:p w:rsidR="002C0372" w:rsidRPr="002C0372" w:rsidRDefault="002C0372" w:rsidP="002C0372">
      <w:pPr>
        <w:pStyle w:val="aa"/>
        <w:numPr>
          <w:ilvl w:val="0"/>
          <w:numId w:val="13"/>
        </w:numPr>
        <w:shd w:val="clear" w:color="auto" w:fill="FFFFFF"/>
        <w:spacing w:before="0" w:beforeAutospacing="0" w:after="0" w:afterAutospacing="0" w:line="242" w:lineRule="atLeast"/>
        <w:ind w:left="0" w:firstLine="284"/>
        <w:rPr>
          <w:sz w:val="28"/>
          <w:szCs w:val="28"/>
        </w:rPr>
      </w:pPr>
      <w:r w:rsidRPr="002C0372">
        <w:rPr>
          <w:sz w:val="28"/>
          <w:szCs w:val="28"/>
        </w:rPr>
        <w:t>воспитание чувства справедливости, ответственности;</w:t>
      </w:r>
    </w:p>
    <w:p w:rsidR="002C0372" w:rsidRPr="00CD36E9" w:rsidRDefault="002C0372" w:rsidP="002C0372">
      <w:pPr>
        <w:pStyle w:val="aa"/>
        <w:numPr>
          <w:ilvl w:val="0"/>
          <w:numId w:val="13"/>
        </w:numPr>
        <w:shd w:val="clear" w:color="auto" w:fill="FFFFFF"/>
        <w:spacing w:before="0" w:beforeAutospacing="0" w:after="0" w:afterAutospacing="0" w:line="242" w:lineRule="atLeast"/>
        <w:ind w:left="0" w:firstLine="284"/>
      </w:pPr>
      <w:r w:rsidRPr="002C0372">
        <w:rPr>
          <w:sz w:val="28"/>
          <w:szCs w:val="28"/>
        </w:rPr>
        <w:t>развитие самостоятельности суждений, независимости и нестандартности мышления</w:t>
      </w:r>
      <w:r w:rsidRPr="00CD36E9">
        <w:t>.</w:t>
      </w:r>
    </w:p>
    <w:p w:rsidR="00267722" w:rsidRPr="000D4EE4" w:rsidRDefault="00267722" w:rsidP="00267722">
      <w:pPr>
        <w:pStyle w:val="Default"/>
        <w:rPr>
          <w:sz w:val="28"/>
          <w:szCs w:val="28"/>
          <w:u w:val="single"/>
        </w:rPr>
      </w:pPr>
      <w:proofErr w:type="spellStart"/>
      <w:r w:rsidRPr="000D4EE4">
        <w:rPr>
          <w:b/>
          <w:bCs/>
          <w:sz w:val="28"/>
          <w:szCs w:val="28"/>
          <w:u w:val="single"/>
        </w:rPr>
        <w:t>Метапредметные</w:t>
      </w:r>
      <w:proofErr w:type="spellEnd"/>
      <w:r w:rsidRPr="000D4EE4">
        <w:rPr>
          <w:b/>
          <w:bCs/>
          <w:sz w:val="28"/>
          <w:szCs w:val="28"/>
          <w:u w:val="single"/>
        </w:rPr>
        <w:t xml:space="preserve"> результаты: </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освоить основные приёмы и методы решения нестандартных задач;</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уметь применять при решении нестандартных задач творческую оригинальность, вырабатывать собственный метод решения;</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успешно выступать на математических соревнованиях.</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Анализировать расположение деталей (</w:t>
      </w:r>
      <w:proofErr w:type="spellStart"/>
      <w:r w:rsidRPr="002C0372">
        <w:rPr>
          <w:sz w:val="28"/>
          <w:szCs w:val="28"/>
        </w:rPr>
        <w:t>танов</w:t>
      </w:r>
      <w:proofErr w:type="spellEnd"/>
      <w:r w:rsidRPr="002C0372">
        <w:rPr>
          <w:sz w:val="28"/>
          <w:szCs w:val="28"/>
        </w:rPr>
        <w:t>, треугольников, уголков, спичек) в исходной конструкции.</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Выявлять закономерности в расположении деталей; составлять детали в соответствии с заданным контуром конструкции.</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Сопоставлять полученный (промежуточный, итоговый) результат с заданным условием.</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Объяснять (доказывать) выбор способа действия при заданном условии.</w:t>
      </w:r>
    </w:p>
    <w:p w:rsidR="002C0372" w:rsidRPr="002C0372" w:rsidRDefault="002C0372" w:rsidP="002C0372">
      <w:pPr>
        <w:pStyle w:val="aa"/>
        <w:numPr>
          <w:ilvl w:val="0"/>
          <w:numId w:val="14"/>
        </w:numPr>
        <w:shd w:val="clear" w:color="auto" w:fill="FFFFFF"/>
        <w:spacing w:before="0" w:beforeAutospacing="0" w:after="0" w:afterAutospacing="0" w:line="242" w:lineRule="atLeast"/>
        <w:ind w:left="0" w:firstLine="284"/>
        <w:rPr>
          <w:sz w:val="28"/>
          <w:szCs w:val="28"/>
        </w:rPr>
      </w:pPr>
      <w:r w:rsidRPr="002C0372">
        <w:rPr>
          <w:sz w:val="28"/>
          <w:szCs w:val="28"/>
        </w:rPr>
        <w:t>Анализировать предложенные возможные варианты верного решения.</w:t>
      </w:r>
    </w:p>
    <w:p w:rsidR="002C0372" w:rsidRPr="002C0372" w:rsidRDefault="002C0372" w:rsidP="002C0372">
      <w:pPr>
        <w:pStyle w:val="aa"/>
        <w:shd w:val="clear" w:color="auto" w:fill="FFFFFF"/>
        <w:spacing w:before="0" w:beforeAutospacing="0" w:after="0" w:afterAutospacing="0" w:line="242" w:lineRule="atLeast"/>
        <w:ind w:firstLine="284"/>
        <w:rPr>
          <w:sz w:val="28"/>
          <w:szCs w:val="28"/>
        </w:rPr>
      </w:pPr>
    </w:p>
    <w:p w:rsidR="00267722" w:rsidRPr="000D4EE4" w:rsidRDefault="00267722" w:rsidP="00267722">
      <w:pPr>
        <w:pStyle w:val="Default"/>
        <w:rPr>
          <w:b/>
          <w:bCs/>
          <w:sz w:val="28"/>
          <w:szCs w:val="28"/>
          <w:u w:val="single"/>
        </w:rPr>
      </w:pPr>
      <w:r w:rsidRPr="000D4EE4">
        <w:rPr>
          <w:b/>
          <w:bCs/>
          <w:sz w:val="28"/>
          <w:szCs w:val="28"/>
          <w:u w:val="single"/>
        </w:rPr>
        <w:t xml:space="preserve">Предметные результаты: </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t>умение работать с математическим текстом (анализировать, извлекать необходимую информацию), точно и грамотно выражать свои мысли в устной и письменной речи с применением математической терминологии и символики, использовать различные языки математики, проводить классификации, логические обоснования, доказательства математических утверждений;</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t>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t>овладение основными способами представления и анализа статистических данных; наличие представлений о статистических закономерностях в реальном мире и о различных способах их изучения, о вероятностных моделях;</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построений;</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lastRenderedPageBreak/>
        <w:t>научить узнавать вид чисел, сравнивать их, выполнять арифметические действия над ними, знать порядок арифметических действий;</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t>научить использовать и составлять алгоритмы для решения задач;</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t>научить исследовать задачи, видеть различные способы их решения.</w:t>
      </w:r>
    </w:p>
    <w:p w:rsidR="002C0372" w:rsidRPr="002C0372" w:rsidRDefault="002C0372" w:rsidP="002C0372">
      <w:pPr>
        <w:pStyle w:val="aa"/>
        <w:numPr>
          <w:ilvl w:val="0"/>
          <w:numId w:val="15"/>
        </w:numPr>
        <w:shd w:val="clear" w:color="auto" w:fill="FFFFFF"/>
        <w:spacing w:before="0" w:beforeAutospacing="0" w:after="0" w:afterAutospacing="0" w:line="242" w:lineRule="atLeast"/>
        <w:ind w:left="0" w:firstLine="284"/>
        <w:rPr>
          <w:sz w:val="28"/>
          <w:szCs w:val="28"/>
        </w:rPr>
      </w:pPr>
      <w:r w:rsidRPr="002C0372">
        <w:rPr>
          <w:sz w:val="28"/>
          <w:szCs w:val="28"/>
        </w:rP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2C0372" w:rsidRPr="002C0372" w:rsidRDefault="002C0372" w:rsidP="002C0372">
      <w:pPr>
        <w:pStyle w:val="aa"/>
        <w:shd w:val="clear" w:color="auto" w:fill="FFFFFF"/>
        <w:spacing w:before="0" w:beforeAutospacing="0" w:after="0" w:afterAutospacing="0" w:line="242" w:lineRule="atLeast"/>
        <w:ind w:firstLine="284"/>
        <w:rPr>
          <w:sz w:val="28"/>
          <w:szCs w:val="28"/>
        </w:rPr>
      </w:pPr>
    </w:p>
    <w:p w:rsidR="00267722" w:rsidRPr="000D4EE4" w:rsidRDefault="00267722" w:rsidP="002C0372">
      <w:pPr>
        <w:autoSpaceDE w:val="0"/>
        <w:autoSpaceDN w:val="0"/>
        <w:adjustRightInd w:val="0"/>
        <w:spacing w:after="0" w:line="240" w:lineRule="auto"/>
        <w:ind w:left="720"/>
        <w:jc w:val="both"/>
        <w:rPr>
          <w:rFonts w:ascii="Times New Roman" w:hAnsi="Times New Roman" w:cs="Times New Roman"/>
          <w:sz w:val="28"/>
          <w:szCs w:val="28"/>
        </w:rPr>
      </w:pPr>
    </w:p>
    <w:p w:rsidR="00267722" w:rsidRPr="000D4EE4" w:rsidRDefault="00267722" w:rsidP="00267722">
      <w:pPr>
        <w:pStyle w:val="Default"/>
        <w:jc w:val="both"/>
        <w:rPr>
          <w:sz w:val="28"/>
          <w:szCs w:val="28"/>
        </w:rPr>
      </w:pPr>
    </w:p>
    <w:p w:rsidR="00267722" w:rsidRDefault="00267722" w:rsidP="00267722">
      <w:pPr>
        <w:pStyle w:val="Default"/>
        <w:rPr>
          <w:sz w:val="28"/>
          <w:szCs w:val="28"/>
        </w:rPr>
      </w:pPr>
      <w:r>
        <w:rPr>
          <w:b/>
          <w:bCs/>
          <w:sz w:val="28"/>
          <w:szCs w:val="28"/>
        </w:rPr>
        <w:t xml:space="preserve">Формы организации деятельности </w:t>
      </w:r>
      <w:proofErr w:type="gramStart"/>
      <w:r>
        <w:rPr>
          <w:b/>
          <w:bCs/>
          <w:sz w:val="28"/>
          <w:szCs w:val="28"/>
        </w:rPr>
        <w:t>обучающихся</w:t>
      </w:r>
      <w:proofErr w:type="gramEnd"/>
      <w:r>
        <w:rPr>
          <w:b/>
          <w:bCs/>
          <w:sz w:val="28"/>
          <w:szCs w:val="28"/>
        </w:rPr>
        <w:t xml:space="preserve">: </w:t>
      </w:r>
      <w:r>
        <w:rPr>
          <w:sz w:val="28"/>
          <w:szCs w:val="28"/>
        </w:rPr>
        <w:t xml:space="preserve">индивидуальная, групповая. </w:t>
      </w:r>
    </w:p>
    <w:p w:rsidR="00267722" w:rsidRDefault="00267722" w:rsidP="00267722">
      <w:pPr>
        <w:pStyle w:val="Default"/>
        <w:rPr>
          <w:sz w:val="28"/>
          <w:szCs w:val="28"/>
        </w:rPr>
      </w:pPr>
      <w:r>
        <w:rPr>
          <w:b/>
          <w:bCs/>
          <w:sz w:val="28"/>
          <w:szCs w:val="28"/>
        </w:rPr>
        <w:t xml:space="preserve">Используемые образовательные технологии: </w:t>
      </w:r>
      <w:r>
        <w:rPr>
          <w:sz w:val="28"/>
          <w:szCs w:val="28"/>
        </w:rPr>
        <w:t xml:space="preserve">ИКТ, обучение в сотрудничестве, здоровье сберегающие технологии. </w:t>
      </w:r>
    </w:p>
    <w:p w:rsidR="00267722" w:rsidRDefault="00267722" w:rsidP="00267722">
      <w:pPr>
        <w:pStyle w:val="Default"/>
        <w:rPr>
          <w:sz w:val="28"/>
          <w:szCs w:val="28"/>
        </w:rPr>
      </w:pPr>
      <w:r>
        <w:rPr>
          <w:b/>
          <w:bCs/>
          <w:sz w:val="28"/>
          <w:szCs w:val="28"/>
        </w:rPr>
        <w:t xml:space="preserve">Методы обучения </w:t>
      </w:r>
    </w:p>
    <w:p w:rsidR="00267722" w:rsidRDefault="00267722" w:rsidP="00267722">
      <w:pPr>
        <w:pStyle w:val="Default"/>
        <w:rPr>
          <w:sz w:val="28"/>
          <w:szCs w:val="28"/>
        </w:rPr>
      </w:pPr>
      <w:r>
        <w:rPr>
          <w:b/>
          <w:bCs/>
          <w:sz w:val="28"/>
          <w:szCs w:val="28"/>
        </w:rPr>
        <w:t xml:space="preserve">К методам организации учебно-познавательной деятельности относятся: </w:t>
      </w:r>
    </w:p>
    <w:p w:rsidR="00267722" w:rsidRDefault="00267722" w:rsidP="00267722">
      <w:pPr>
        <w:pStyle w:val="Default"/>
        <w:rPr>
          <w:sz w:val="28"/>
          <w:szCs w:val="28"/>
        </w:rPr>
      </w:pPr>
      <w:r>
        <w:rPr>
          <w:sz w:val="28"/>
          <w:szCs w:val="28"/>
        </w:rPr>
        <w:t xml:space="preserve">– наглядные, практические; </w:t>
      </w:r>
    </w:p>
    <w:p w:rsidR="00267722" w:rsidRDefault="00267722" w:rsidP="00267722">
      <w:pPr>
        <w:pStyle w:val="Default"/>
        <w:rPr>
          <w:sz w:val="28"/>
          <w:szCs w:val="28"/>
        </w:rPr>
      </w:pPr>
      <w:r>
        <w:rPr>
          <w:sz w:val="28"/>
          <w:szCs w:val="28"/>
        </w:rPr>
        <w:t xml:space="preserve">– репродуктивные, проблемно-поисковые; </w:t>
      </w:r>
    </w:p>
    <w:p w:rsidR="00267722" w:rsidRDefault="00267722" w:rsidP="00267722">
      <w:pPr>
        <w:pStyle w:val="Default"/>
        <w:rPr>
          <w:sz w:val="28"/>
          <w:szCs w:val="28"/>
        </w:rPr>
      </w:pPr>
      <w:r>
        <w:rPr>
          <w:sz w:val="28"/>
          <w:szCs w:val="28"/>
        </w:rPr>
        <w:t xml:space="preserve">– методы самостоятельной работы и работы под руководством. </w:t>
      </w:r>
    </w:p>
    <w:p w:rsidR="00267722" w:rsidRDefault="00267722" w:rsidP="00267722">
      <w:pPr>
        <w:rPr>
          <w:rFonts w:ascii="Times New Roman" w:hAnsi="Times New Roman" w:cs="Times New Roman"/>
          <w:sz w:val="28"/>
          <w:szCs w:val="28"/>
        </w:rPr>
      </w:pPr>
      <w:r w:rsidRPr="000D4EE4">
        <w:rPr>
          <w:rFonts w:ascii="Times New Roman" w:hAnsi="Times New Roman" w:cs="Times New Roman"/>
          <w:b/>
          <w:bCs/>
          <w:sz w:val="28"/>
          <w:szCs w:val="28"/>
        </w:rPr>
        <w:t xml:space="preserve">Средства обучения: </w:t>
      </w:r>
      <w:r w:rsidRPr="000D4EE4">
        <w:rPr>
          <w:rFonts w:ascii="Times New Roman" w:hAnsi="Times New Roman" w:cs="Times New Roman"/>
          <w:sz w:val="28"/>
          <w:szCs w:val="28"/>
        </w:rPr>
        <w:t>компьютер с выходом в сеть Интернет, мультимедийный проектор, видеоматериалы.</w:t>
      </w:r>
    </w:p>
    <w:p w:rsidR="00267722" w:rsidRDefault="00267722" w:rsidP="00267722">
      <w:pPr>
        <w:jc w:val="center"/>
        <w:rPr>
          <w:rFonts w:ascii="Times New Roman" w:hAnsi="Times New Roman" w:cs="Times New Roman"/>
          <w:b/>
          <w:sz w:val="28"/>
          <w:szCs w:val="28"/>
        </w:rPr>
      </w:pPr>
      <w:r>
        <w:rPr>
          <w:rFonts w:ascii="Times New Roman" w:hAnsi="Times New Roman" w:cs="Times New Roman"/>
          <w:b/>
          <w:sz w:val="28"/>
          <w:szCs w:val="28"/>
        </w:rPr>
        <w:t>УЧЕБНО-ТЕМАТИЧЕСКИЙ ПЛАН</w:t>
      </w:r>
    </w:p>
    <w:tbl>
      <w:tblPr>
        <w:tblStyle w:val="a9"/>
        <w:tblW w:w="10774" w:type="dxa"/>
        <w:tblInd w:w="-176" w:type="dxa"/>
        <w:tblLook w:val="04A0" w:firstRow="1" w:lastRow="0" w:firstColumn="1" w:lastColumn="0" w:noHBand="0" w:noVBand="1"/>
      </w:tblPr>
      <w:tblGrid>
        <w:gridCol w:w="837"/>
        <w:gridCol w:w="2528"/>
        <w:gridCol w:w="1108"/>
        <w:gridCol w:w="1380"/>
        <w:gridCol w:w="1539"/>
        <w:gridCol w:w="3382"/>
      </w:tblGrid>
      <w:tr w:rsidR="00267722" w:rsidTr="00AD6A30">
        <w:tc>
          <w:tcPr>
            <w:tcW w:w="837" w:type="dxa"/>
            <w:vMerge w:val="restart"/>
          </w:tcPr>
          <w:p w:rsidR="00267722" w:rsidRPr="00F57FE8" w:rsidRDefault="00267722" w:rsidP="003829CD">
            <w:pPr>
              <w:jc w:val="center"/>
              <w:rPr>
                <w:rFonts w:ascii="Times New Roman" w:hAnsi="Times New Roman" w:cs="Times New Roman"/>
                <w:b/>
                <w:sz w:val="28"/>
                <w:szCs w:val="28"/>
              </w:rPr>
            </w:pPr>
            <w:r w:rsidRPr="00F57FE8">
              <w:rPr>
                <w:rFonts w:ascii="Times New Roman" w:hAnsi="Times New Roman" w:cs="Times New Roman"/>
                <w:b/>
                <w:sz w:val="28"/>
                <w:szCs w:val="28"/>
              </w:rPr>
              <w:t>№</w:t>
            </w:r>
          </w:p>
        </w:tc>
        <w:tc>
          <w:tcPr>
            <w:tcW w:w="2528" w:type="dxa"/>
            <w:vMerge w:val="restart"/>
          </w:tcPr>
          <w:p w:rsidR="00267722" w:rsidRPr="00F57FE8" w:rsidRDefault="00267722" w:rsidP="003829CD">
            <w:pPr>
              <w:jc w:val="center"/>
              <w:rPr>
                <w:rFonts w:ascii="Times New Roman" w:hAnsi="Times New Roman" w:cs="Times New Roman"/>
                <w:b/>
                <w:sz w:val="28"/>
                <w:szCs w:val="28"/>
              </w:rPr>
            </w:pPr>
            <w:r w:rsidRPr="00F57FE8">
              <w:rPr>
                <w:rFonts w:ascii="Times New Roman" w:hAnsi="Times New Roman" w:cs="Times New Roman"/>
                <w:b/>
                <w:sz w:val="28"/>
                <w:szCs w:val="28"/>
              </w:rPr>
              <w:t>Наименование раздела, темы</w:t>
            </w:r>
          </w:p>
        </w:tc>
        <w:tc>
          <w:tcPr>
            <w:tcW w:w="4027" w:type="dxa"/>
            <w:gridSpan w:val="3"/>
          </w:tcPr>
          <w:p w:rsidR="00267722" w:rsidRPr="00F57FE8" w:rsidRDefault="00267722" w:rsidP="003829CD">
            <w:pPr>
              <w:jc w:val="center"/>
              <w:rPr>
                <w:rFonts w:ascii="Times New Roman" w:hAnsi="Times New Roman" w:cs="Times New Roman"/>
                <w:b/>
                <w:sz w:val="28"/>
                <w:szCs w:val="28"/>
              </w:rPr>
            </w:pPr>
            <w:r w:rsidRPr="00F57FE8">
              <w:rPr>
                <w:rFonts w:ascii="Times New Roman" w:hAnsi="Times New Roman" w:cs="Times New Roman"/>
                <w:b/>
                <w:sz w:val="28"/>
                <w:szCs w:val="28"/>
              </w:rPr>
              <w:t>Количество часов</w:t>
            </w:r>
          </w:p>
        </w:tc>
        <w:tc>
          <w:tcPr>
            <w:tcW w:w="3382" w:type="dxa"/>
            <w:vMerge w:val="restart"/>
          </w:tcPr>
          <w:p w:rsidR="00267722" w:rsidRPr="00F57FE8" w:rsidRDefault="00267722" w:rsidP="003829CD">
            <w:pPr>
              <w:jc w:val="center"/>
              <w:rPr>
                <w:rFonts w:ascii="Times New Roman" w:hAnsi="Times New Roman" w:cs="Times New Roman"/>
                <w:b/>
                <w:sz w:val="28"/>
                <w:szCs w:val="28"/>
              </w:rPr>
            </w:pPr>
            <w:r w:rsidRPr="00F57FE8">
              <w:rPr>
                <w:rFonts w:ascii="Times New Roman" w:hAnsi="Times New Roman" w:cs="Times New Roman"/>
                <w:b/>
                <w:sz w:val="28"/>
                <w:szCs w:val="28"/>
              </w:rPr>
              <w:t>Формы аттестации, контроля</w:t>
            </w:r>
          </w:p>
        </w:tc>
      </w:tr>
      <w:tr w:rsidR="00267722" w:rsidTr="00AD6A30">
        <w:tc>
          <w:tcPr>
            <w:tcW w:w="837" w:type="dxa"/>
            <w:vMerge/>
          </w:tcPr>
          <w:p w:rsidR="00267722" w:rsidRPr="00F57FE8" w:rsidRDefault="00267722" w:rsidP="003829CD">
            <w:pPr>
              <w:jc w:val="center"/>
              <w:rPr>
                <w:rFonts w:ascii="Times New Roman" w:hAnsi="Times New Roman" w:cs="Times New Roman"/>
                <w:b/>
                <w:sz w:val="28"/>
                <w:szCs w:val="28"/>
              </w:rPr>
            </w:pPr>
          </w:p>
        </w:tc>
        <w:tc>
          <w:tcPr>
            <w:tcW w:w="2528" w:type="dxa"/>
            <w:vMerge/>
          </w:tcPr>
          <w:p w:rsidR="00267722" w:rsidRPr="00F57FE8" w:rsidRDefault="00267722" w:rsidP="003829CD">
            <w:pPr>
              <w:jc w:val="center"/>
              <w:rPr>
                <w:rFonts w:ascii="Times New Roman" w:hAnsi="Times New Roman" w:cs="Times New Roman"/>
                <w:b/>
                <w:sz w:val="28"/>
                <w:szCs w:val="28"/>
              </w:rPr>
            </w:pPr>
          </w:p>
        </w:tc>
        <w:tc>
          <w:tcPr>
            <w:tcW w:w="1108" w:type="dxa"/>
          </w:tcPr>
          <w:p w:rsidR="00267722" w:rsidRPr="00F57FE8" w:rsidRDefault="00267722" w:rsidP="003829CD">
            <w:pPr>
              <w:jc w:val="center"/>
              <w:rPr>
                <w:rFonts w:ascii="Times New Roman" w:hAnsi="Times New Roman" w:cs="Times New Roman"/>
                <w:b/>
                <w:sz w:val="28"/>
                <w:szCs w:val="28"/>
              </w:rPr>
            </w:pPr>
            <w:r w:rsidRPr="00F57FE8">
              <w:rPr>
                <w:rFonts w:ascii="Times New Roman" w:hAnsi="Times New Roman" w:cs="Times New Roman"/>
                <w:b/>
                <w:sz w:val="28"/>
                <w:szCs w:val="28"/>
              </w:rPr>
              <w:t>Всего</w:t>
            </w:r>
          </w:p>
        </w:tc>
        <w:tc>
          <w:tcPr>
            <w:tcW w:w="1380" w:type="dxa"/>
          </w:tcPr>
          <w:p w:rsidR="00267722" w:rsidRPr="00F57FE8" w:rsidRDefault="00267722" w:rsidP="003829CD">
            <w:pPr>
              <w:jc w:val="center"/>
              <w:rPr>
                <w:rFonts w:ascii="Times New Roman" w:hAnsi="Times New Roman" w:cs="Times New Roman"/>
                <w:b/>
                <w:sz w:val="28"/>
                <w:szCs w:val="28"/>
              </w:rPr>
            </w:pPr>
            <w:r w:rsidRPr="00F57FE8">
              <w:rPr>
                <w:rFonts w:ascii="Times New Roman" w:hAnsi="Times New Roman" w:cs="Times New Roman"/>
                <w:b/>
                <w:sz w:val="28"/>
                <w:szCs w:val="28"/>
              </w:rPr>
              <w:t>Теория</w:t>
            </w:r>
          </w:p>
        </w:tc>
        <w:tc>
          <w:tcPr>
            <w:tcW w:w="1539" w:type="dxa"/>
          </w:tcPr>
          <w:p w:rsidR="00267722" w:rsidRPr="00F57FE8" w:rsidRDefault="00267722" w:rsidP="003829CD">
            <w:pPr>
              <w:jc w:val="center"/>
              <w:rPr>
                <w:rFonts w:ascii="Times New Roman" w:hAnsi="Times New Roman" w:cs="Times New Roman"/>
                <w:b/>
                <w:sz w:val="28"/>
                <w:szCs w:val="28"/>
              </w:rPr>
            </w:pPr>
            <w:r w:rsidRPr="00F57FE8">
              <w:rPr>
                <w:rFonts w:ascii="Times New Roman" w:hAnsi="Times New Roman" w:cs="Times New Roman"/>
                <w:b/>
                <w:sz w:val="28"/>
                <w:szCs w:val="28"/>
              </w:rPr>
              <w:t>Практика</w:t>
            </w:r>
          </w:p>
        </w:tc>
        <w:tc>
          <w:tcPr>
            <w:tcW w:w="3382" w:type="dxa"/>
            <w:vMerge/>
          </w:tcPr>
          <w:p w:rsidR="00267722" w:rsidRPr="00F57FE8" w:rsidRDefault="00267722" w:rsidP="003829CD">
            <w:pPr>
              <w:jc w:val="center"/>
              <w:rPr>
                <w:rFonts w:ascii="Times New Roman" w:hAnsi="Times New Roman" w:cs="Times New Roman"/>
                <w:b/>
                <w:sz w:val="28"/>
                <w:szCs w:val="28"/>
              </w:rPr>
            </w:pPr>
          </w:p>
        </w:tc>
      </w:tr>
      <w:tr w:rsidR="00267722" w:rsidTr="00AD6A30">
        <w:tc>
          <w:tcPr>
            <w:tcW w:w="837" w:type="dxa"/>
          </w:tcPr>
          <w:p w:rsidR="00267722" w:rsidRPr="00F57FE8" w:rsidRDefault="00267722"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2528" w:type="dxa"/>
          </w:tcPr>
          <w:p w:rsidR="00267722" w:rsidRPr="00683C69" w:rsidRDefault="00AD6A30" w:rsidP="00AD6A30">
            <w:pPr>
              <w:rPr>
                <w:rFonts w:ascii="Times New Roman" w:hAnsi="Times New Roman" w:cs="Times New Roman"/>
                <w:sz w:val="28"/>
                <w:szCs w:val="28"/>
              </w:rPr>
            </w:pPr>
            <w:r w:rsidRPr="00683C69">
              <w:rPr>
                <w:rFonts w:ascii="Times New Roman" w:eastAsia="Times New Roman" w:hAnsi="Times New Roman" w:cs="Times New Roman"/>
                <w:bCs/>
                <w:sz w:val="28"/>
                <w:szCs w:val="28"/>
                <w:lang w:eastAsia="ru-RU"/>
              </w:rPr>
              <w:t xml:space="preserve">Занимательная арифметика </w:t>
            </w:r>
          </w:p>
        </w:tc>
        <w:tc>
          <w:tcPr>
            <w:tcW w:w="1108" w:type="dxa"/>
          </w:tcPr>
          <w:p w:rsidR="00267722" w:rsidRPr="00F57FE8" w:rsidRDefault="00AD6A30" w:rsidP="003829CD">
            <w:pPr>
              <w:jc w:val="center"/>
              <w:rPr>
                <w:rFonts w:ascii="Times New Roman" w:hAnsi="Times New Roman" w:cs="Times New Roman"/>
                <w:sz w:val="28"/>
                <w:szCs w:val="28"/>
              </w:rPr>
            </w:pPr>
            <w:r>
              <w:rPr>
                <w:rFonts w:ascii="Times New Roman" w:hAnsi="Times New Roman" w:cs="Times New Roman"/>
                <w:sz w:val="28"/>
                <w:szCs w:val="28"/>
              </w:rPr>
              <w:t>5</w:t>
            </w:r>
          </w:p>
        </w:tc>
        <w:tc>
          <w:tcPr>
            <w:tcW w:w="1380" w:type="dxa"/>
          </w:tcPr>
          <w:p w:rsidR="00267722" w:rsidRPr="00F57FE8" w:rsidRDefault="00AD6A30" w:rsidP="003829CD">
            <w:pPr>
              <w:jc w:val="center"/>
              <w:rPr>
                <w:rFonts w:ascii="Times New Roman" w:hAnsi="Times New Roman" w:cs="Times New Roman"/>
                <w:sz w:val="28"/>
                <w:szCs w:val="28"/>
              </w:rPr>
            </w:pPr>
            <w:r>
              <w:rPr>
                <w:rFonts w:ascii="Times New Roman" w:hAnsi="Times New Roman" w:cs="Times New Roman"/>
                <w:sz w:val="28"/>
                <w:szCs w:val="28"/>
              </w:rPr>
              <w:t>2</w:t>
            </w:r>
          </w:p>
        </w:tc>
        <w:tc>
          <w:tcPr>
            <w:tcW w:w="1539" w:type="dxa"/>
          </w:tcPr>
          <w:p w:rsidR="00267722" w:rsidRPr="00F57FE8" w:rsidRDefault="00AD6A30" w:rsidP="003829CD">
            <w:pPr>
              <w:jc w:val="center"/>
              <w:rPr>
                <w:rFonts w:ascii="Times New Roman" w:hAnsi="Times New Roman" w:cs="Times New Roman"/>
                <w:sz w:val="28"/>
                <w:szCs w:val="28"/>
              </w:rPr>
            </w:pPr>
            <w:r>
              <w:rPr>
                <w:rFonts w:ascii="Times New Roman" w:hAnsi="Times New Roman" w:cs="Times New Roman"/>
                <w:sz w:val="28"/>
                <w:szCs w:val="28"/>
              </w:rPr>
              <w:t>3</w:t>
            </w:r>
          </w:p>
        </w:tc>
        <w:tc>
          <w:tcPr>
            <w:tcW w:w="3382" w:type="dxa"/>
          </w:tcPr>
          <w:p w:rsidR="00267722" w:rsidRPr="00F57FE8" w:rsidRDefault="00267722" w:rsidP="003829CD">
            <w:pPr>
              <w:jc w:val="center"/>
              <w:rPr>
                <w:rFonts w:ascii="Times New Roman" w:hAnsi="Times New Roman" w:cs="Times New Roman"/>
                <w:sz w:val="28"/>
                <w:szCs w:val="28"/>
              </w:rPr>
            </w:pPr>
          </w:p>
        </w:tc>
      </w:tr>
      <w:tr w:rsidR="00267722" w:rsidTr="00AD6A30">
        <w:tc>
          <w:tcPr>
            <w:tcW w:w="837" w:type="dxa"/>
          </w:tcPr>
          <w:p w:rsidR="00267722" w:rsidRDefault="00267722"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II</w:t>
            </w:r>
          </w:p>
        </w:tc>
        <w:tc>
          <w:tcPr>
            <w:tcW w:w="2528" w:type="dxa"/>
          </w:tcPr>
          <w:p w:rsidR="00267722" w:rsidRPr="00683C69" w:rsidRDefault="00AD6A30" w:rsidP="00AD6A30">
            <w:pPr>
              <w:shd w:val="clear" w:color="auto" w:fill="FFFFFF"/>
              <w:spacing w:after="135"/>
              <w:jc w:val="both"/>
              <w:rPr>
                <w:rFonts w:ascii="Times New Roman" w:hAnsi="Times New Roman" w:cs="Times New Roman"/>
                <w:sz w:val="28"/>
                <w:szCs w:val="28"/>
              </w:rPr>
            </w:pPr>
            <w:r w:rsidRPr="00683C69">
              <w:rPr>
                <w:rFonts w:ascii="Times New Roman" w:eastAsia="Times New Roman" w:hAnsi="Times New Roman" w:cs="Times New Roman"/>
                <w:bCs/>
                <w:sz w:val="28"/>
                <w:szCs w:val="28"/>
                <w:lang w:eastAsia="ru-RU"/>
              </w:rPr>
              <w:t xml:space="preserve">Занимательная геометрия </w:t>
            </w:r>
          </w:p>
        </w:tc>
        <w:tc>
          <w:tcPr>
            <w:tcW w:w="1108" w:type="dxa"/>
          </w:tcPr>
          <w:p w:rsidR="00267722" w:rsidRPr="00F57FE8" w:rsidRDefault="00AD6A30" w:rsidP="003829CD">
            <w:pPr>
              <w:jc w:val="center"/>
              <w:rPr>
                <w:rFonts w:ascii="Times New Roman" w:hAnsi="Times New Roman" w:cs="Times New Roman"/>
                <w:sz w:val="28"/>
                <w:szCs w:val="28"/>
              </w:rPr>
            </w:pPr>
            <w:r>
              <w:rPr>
                <w:rFonts w:ascii="Times New Roman" w:hAnsi="Times New Roman" w:cs="Times New Roman"/>
                <w:sz w:val="28"/>
                <w:szCs w:val="28"/>
              </w:rPr>
              <w:t>5</w:t>
            </w:r>
          </w:p>
        </w:tc>
        <w:tc>
          <w:tcPr>
            <w:tcW w:w="1380" w:type="dxa"/>
          </w:tcPr>
          <w:p w:rsidR="00267722" w:rsidRPr="00F57FE8" w:rsidRDefault="00AD6A30" w:rsidP="003829CD">
            <w:pPr>
              <w:jc w:val="center"/>
              <w:rPr>
                <w:rFonts w:ascii="Times New Roman" w:hAnsi="Times New Roman" w:cs="Times New Roman"/>
                <w:sz w:val="28"/>
                <w:szCs w:val="28"/>
              </w:rPr>
            </w:pPr>
            <w:r>
              <w:rPr>
                <w:rFonts w:ascii="Times New Roman" w:hAnsi="Times New Roman" w:cs="Times New Roman"/>
                <w:sz w:val="28"/>
                <w:szCs w:val="28"/>
              </w:rPr>
              <w:t>2</w:t>
            </w:r>
          </w:p>
        </w:tc>
        <w:tc>
          <w:tcPr>
            <w:tcW w:w="1539" w:type="dxa"/>
          </w:tcPr>
          <w:p w:rsidR="00267722" w:rsidRPr="00F57FE8" w:rsidRDefault="00AD6A30" w:rsidP="003829CD">
            <w:pPr>
              <w:jc w:val="center"/>
              <w:rPr>
                <w:rFonts w:ascii="Times New Roman" w:hAnsi="Times New Roman" w:cs="Times New Roman"/>
                <w:sz w:val="28"/>
                <w:szCs w:val="28"/>
              </w:rPr>
            </w:pPr>
            <w:r>
              <w:rPr>
                <w:rFonts w:ascii="Times New Roman" w:hAnsi="Times New Roman" w:cs="Times New Roman"/>
                <w:sz w:val="28"/>
                <w:szCs w:val="28"/>
              </w:rPr>
              <w:t>3</w:t>
            </w:r>
          </w:p>
        </w:tc>
        <w:tc>
          <w:tcPr>
            <w:tcW w:w="3382" w:type="dxa"/>
          </w:tcPr>
          <w:p w:rsidR="00267722" w:rsidRPr="00F57FE8" w:rsidRDefault="00267722" w:rsidP="003829CD">
            <w:pPr>
              <w:jc w:val="center"/>
              <w:rPr>
                <w:rFonts w:ascii="Times New Roman" w:hAnsi="Times New Roman" w:cs="Times New Roman"/>
                <w:sz w:val="28"/>
                <w:szCs w:val="28"/>
              </w:rPr>
            </w:pPr>
          </w:p>
        </w:tc>
      </w:tr>
      <w:tr w:rsidR="00267722" w:rsidTr="00AD6A30">
        <w:tc>
          <w:tcPr>
            <w:tcW w:w="837" w:type="dxa"/>
          </w:tcPr>
          <w:p w:rsidR="00267722" w:rsidRPr="00F57FE8" w:rsidRDefault="00267722"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III</w:t>
            </w:r>
          </w:p>
        </w:tc>
        <w:tc>
          <w:tcPr>
            <w:tcW w:w="2528" w:type="dxa"/>
          </w:tcPr>
          <w:p w:rsidR="00267722" w:rsidRPr="00683C69" w:rsidRDefault="00AD6A30" w:rsidP="00AD6A30">
            <w:pPr>
              <w:shd w:val="clear" w:color="auto" w:fill="FFFFFF"/>
              <w:spacing w:after="135"/>
              <w:jc w:val="both"/>
              <w:rPr>
                <w:rFonts w:ascii="Times New Roman" w:hAnsi="Times New Roman" w:cs="Times New Roman"/>
                <w:sz w:val="28"/>
                <w:szCs w:val="28"/>
              </w:rPr>
            </w:pPr>
            <w:r w:rsidRPr="00683C69">
              <w:rPr>
                <w:rFonts w:ascii="Times New Roman" w:eastAsia="Times New Roman" w:hAnsi="Times New Roman" w:cs="Times New Roman"/>
                <w:bCs/>
                <w:sz w:val="28"/>
                <w:szCs w:val="28"/>
                <w:lang w:eastAsia="ru-RU"/>
              </w:rPr>
              <w:t xml:space="preserve">Занимательные задачи на все темы </w:t>
            </w:r>
          </w:p>
        </w:tc>
        <w:tc>
          <w:tcPr>
            <w:tcW w:w="1108" w:type="dxa"/>
          </w:tcPr>
          <w:p w:rsidR="00267722" w:rsidRDefault="00AD6A30" w:rsidP="003829CD">
            <w:pPr>
              <w:jc w:val="center"/>
              <w:rPr>
                <w:rFonts w:ascii="Times New Roman" w:hAnsi="Times New Roman" w:cs="Times New Roman"/>
                <w:sz w:val="28"/>
                <w:szCs w:val="28"/>
              </w:rPr>
            </w:pPr>
            <w:r>
              <w:rPr>
                <w:rFonts w:ascii="Times New Roman" w:hAnsi="Times New Roman" w:cs="Times New Roman"/>
                <w:sz w:val="28"/>
                <w:szCs w:val="28"/>
              </w:rPr>
              <w:t>6</w:t>
            </w:r>
          </w:p>
        </w:tc>
        <w:tc>
          <w:tcPr>
            <w:tcW w:w="1380" w:type="dxa"/>
          </w:tcPr>
          <w:p w:rsidR="00267722" w:rsidRDefault="00267722" w:rsidP="003829CD">
            <w:pPr>
              <w:jc w:val="center"/>
              <w:rPr>
                <w:rFonts w:ascii="Times New Roman" w:hAnsi="Times New Roman" w:cs="Times New Roman"/>
                <w:sz w:val="28"/>
                <w:szCs w:val="28"/>
              </w:rPr>
            </w:pPr>
            <w:r>
              <w:rPr>
                <w:rFonts w:ascii="Times New Roman" w:hAnsi="Times New Roman" w:cs="Times New Roman"/>
                <w:sz w:val="28"/>
                <w:szCs w:val="28"/>
              </w:rPr>
              <w:t>3</w:t>
            </w:r>
          </w:p>
        </w:tc>
        <w:tc>
          <w:tcPr>
            <w:tcW w:w="1539" w:type="dxa"/>
          </w:tcPr>
          <w:p w:rsidR="00267722" w:rsidRDefault="00AD6A30" w:rsidP="003829CD">
            <w:pPr>
              <w:jc w:val="center"/>
              <w:rPr>
                <w:rFonts w:ascii="Times New Roman" w:hAnsi="Times New Roman" w:cs="Times New Roman"/>
                <w:sz w:val="28"/>
                <w:szCs w:val="28"/>
              </w:rPr>
            </w:pPr>
            <w:r>
              <w:rPr>
                <w:rFonts w:ascii="Times New Roman" w:hAnsi="Times New Roman" w:cs="Times New Roman"/>
                <w:sz w:val="28"/>
                <w:szCs w:val="28"/>
              </w:rPr>
              <w:t>3</w:t>
            </w:r>
          </w:p>
        </w:tc>
        <w:tc>
          <w:tcPr>
            <w:tcW w:w="3382" w:type="dxa"/>
          </w:tcPr>
          <w:p w:rsidR="00267722" w:rsidRPr="00F57FE8" w:rsidRDefault="00267722" w:rsidP="003829CD">
            <w:pPr>
              <w:jc w:val="center"/>
              <w:rPr>
                <w:rFonts w:ascii="Times New Roman" w:hAnsi="Times New Roman" w:cs="Times New Roman"/>
                <w:sz w:val="28"/>
                <w:szCs w:val="28"/>
              </w:rPr>
            </w:pPr>
          </w:p>
        </w:tc>
      </w:tr>
      <w:tr w:rsidR="00267722" w:rsidTr="00AD6A30">
        <w:tc>
          <w:tcPr>
            <w:tcW w:w="837" w:type="dxa"/>
          </w:tcPr>
          <w:p w:rsidR="00267722" w:rsidRPr="00F57FE8" w:rsidRDefault="00267722"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IV</w:t>
            </w:r>
          </w:p>
        </w:tc>
        <w:tc>
          <w:tcPr>
            <w:tcW w:w="2528" w:type="dxa"/>
          </w:tcPr>
          <w:p w:rsidR="00267722" w:rsidRPr="00683C69" w:rsidRDefault="0001217E" w:rsidP="0001217E">
            <w:pPr>
              <w:rPr>
                <w:rFonts w:ascii="Times New Roman" w:hAnsi="Times New Roman" w:cs="Times New Roman"/>
                <w:sz w:val="28"/>
                <w:szCs w:val="28"/>
              </w:rPr>
            </w:pPr>
            <w:r w:rsidRPr="00683C69">
              <w:rPr>
                <w:rFonts w:ascii="Times New Roman" w:eastAsia="Times New Roman" w:hAnsi="Times New Roman" w:cs="Times New Roman"/>
                <w:bCs/>
                <w:sz w:val="28"/>
                <w:szCs w:val="28"/>
                <w:lang w:eastAsia="ru-RU"/>
              </w:rPr>
              <w:t xml:space="preserve">Логические задачи </w:t>
            </w:r>
          </w:p>
        </w:tc>
        <w:tc>
          <w:tcPr>
            <w:tcW w:w="1108" w:type="dxa"/>
          </w:tcPr>
          <w:p w:rsidR="00267722" w:rsidRDefault="0001217E" w:rsidP="003829CD">
            <w:pPr>
              <w:jc w:val="center"/>
              <w:rPr>
                <w:rFonts w:ascii="Times New Roman" w:hAnsi="Times New Roman" w:cs="Times New Roman"/>
                <w:sz w:val="28"/>
                <w:szCs w:val="28"/>
              </w:rPr>
            </w:pPr>
            <w:r>
              <w:rPr>
                <w:rFonts w:ascii="Times New Roman" w:hAnsi="Times New Roman" w:cs="Times New Roman"/>
                <w:sz w:val="28"/>
                <w:szCs w:val="28"/>
              </w:rPr>
              <w:t>6</w:t>
            </w:r>
          </w:p>
        </w:tc>
        <w:tc>
          <w:tcPr>
            <w:tcW w:w="1380" w:type="dxa"/>
          </w:tcPr>
          <w:p w:rsidR="00267722" w:rsidRDefault="0001217E"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1539" w:type="dxa"/>
          </w:tcPr>
          <w:p w:rsidR="00267722" w:rsidRDefault="0001217E" w:rsidP="003829CD">
            <w:pPr>
              <w:jc w:val="center"/>
              <w:rPr>
                <w:rFonts w:ascii="Times New Roman" w:hAnsi="Times New Roman" w:cs="Times New Roman"/>
                <w:sz w:val="28"/>
                <w:szCs w:val="28"/>
              </w:rPr>
            </w:pPr>
            <w:r>
              <w:rPr>
                <w:rFonts w:ascii="Times New Roman" w:hAnsi="Times New Roman" w:cs="Times New Roman"/>
                <w:sz w:val="28"/>
                <w:szCs w:val="28"/>
              </w:rPr>
              <w:t>5</w:t>
            </w:r>
          </w:p>
        </w:tc>
        <w:tc>
          <w:tcPr>
            <w:tcW w:w="3382" w:type="dxa"/>
          </w:tcPr>
          <w:p w:rsidR="00267722" w:rsidRPr="00F57FE8" w:rsidRDefault="00267722" w:rsidP="003829CD">
            <w:pPr>
              <w:jc w:val="center"/>
              <w:rPr>
                <w:rFonts w:ascii="Times New Roman" w:hAnsi="Times New Roman" w:cs="Times New Roman"/>
                <w:sz w:val="28"/>
                <w:szCs w:val="28"/>
              </w:rPr>
            </w:pPr>
          </w:p>
        </w:tc>
      </w:tr>
      <w:tr w:rsidR="00267722" w:rsidTr="00AD6A30">
        <w:tc>
          <w:tcPr>
            <w:tcW w:w="837" w:type="dxa"/>
          </w:tcPr>
          <w:p w:rsidR="00267722" w:rsidRPr="00AC6339" w:rsidRDefault="00267722" w:rsidP="003829CD">
            <w:pPr>
              <w:jc w:val="center"/>
              <w:rPr>
                <w:rFonts w:ascii="Times New Roman" w:hAnsi="Times New Roman" w:cs="Times New Roman"/>
                <w:sz w:val="28"/>
                <w:szCs w:val="28"/>
              </w:rPr>
            </w:pPr>
            <w:r>
              <w:rPr>
                <w:rFonts w:ascii="Times New Roman" w:hAnsi="Times New Roman" w:cs="Times New Roman"/>
                <w:sz w:val="28"/>
                <w:szCs w:val="28"/>
                <w:lang w:val="en-US"/>
              </w:rPr>
              <w:t>V</w:t>
            </w:r>
          </w:p>
        </w:tc>
        <w:tc>
          <w:tcPr>
            <w:tcW w:w="2528" w:type="dxa"/>
          </w:tcPr>
          <w:p w:rsidR="00267722" w:rsidRPr="00683C69" w:rsidRDefault="00683C69" w:rsidP="00683C69">
            <w:pPr>
              <w:rPr>
                <w:rFonts w:ascii="Times New Roman" w:hAnsi="Times New Roman" w:cs="Times New Roman"/>
                <w:sz w:val="28"/>
                <w:szCs w:val="28"/>
              </w:rPr>
            </w:pPr>
            <w:r w:rsidRPr="00683C69">
              <w:rPr>
                <w:rFonts w:ascii="Times New Roman" w:eastAsia="Times New Roman" w:hAnsi="Times New Roman" w:cs="Times New Roman"/>
                <w:bCs/>
                <w:sz w:val="28"/>
                <w:szCs w:val="28"/>
                <w:lang w:eastAsia="ru-RU"/>
              </w:rPr>
              <w:t>Проектные работы.</w:t>
            </w:r>
          </w:p>
        </w:tc>
        <w:tc>
          <w:tcPr>
            <w:tcW w:w="1108" w:type="dxa"/>
          </w:tcPr>
          <w:p w:rsidR="00267722" w:rsidRDefault="00683C69" w:rsidP="003829CD">
            <w:pPr>
              <w:jc w:val="center"/>
              <w:rPr>
                <w:rFonts w:ascii="Times New Roman" w:hAnsi="Times New Roman" w:cs="Times New Roman"/>
                <w:sz w:val="28"/>
                <w:szCs w:val="28"/>
              </w:rPr>
            </w:pPr>
            <w:r>
              <w:rPr>
                <w:rFonts w:ascii="Times New Roman" w:hAnsi="Times New Roman" w:cs="Times New Roman"/>
                <w:sz w:val="28"/>
                <w:szCs w:val="28"/>
              </w:rPr>
              <w:t>4</w:t>
            </w:r>
          </w:p>
        </w:tc>
        <w:tc>
          <w:tcPr>
            <w:tcW w:w="1380" w:type="dxa"/>
          </w:tcPr>
          <w:p w:rsidR="00267722" w:rsidRDefault="00683C69"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1539" w:type="dxa"/>
          </w:tcPr>
          <w:p w:rsidR="00267722" w:rsidRDefault="00683C69" w:rsidP="003829CD">
            <w:pPr>
              <w:jc w:val="center"/>
              <w:rPr>
                <w:rFonts w:ascii="Times New Roman" w:hAnsi="Times New Roman" w:cs="Times New Roman"/>
                <w:sz w:val="28"/>
                <w:szCs w:val="28"/>
              </w:rPr>
            </w:pPr>
            <w:r>
              <w:rPr>
                <w:rFonts w:ascii="Times New Roman" w:hAnsi="Times New Roman" w:cs="Times New Roman"/>
                <w:sz w:val="28"/>
                <w:szCs w:val="28"/>
              </w:rPr>
              <w:t>3</w:t>
            </w:r>
          </w:p>
        </w:tc>
        <w:tc>
          <w:tcPr>
            <w:tcW w:w="3382" w:type="dxa"/>
          </w:tcPr>
          <w:p w:rsidR="00267722" w:rsidRPr="00F57FE8" w:rsidRDefault="00267722" w:rsidP="003829CD">
            <w:pPr>
              <w:jc w:val="center"/>
              <w:rPr>
                <w:rFonts w:ascii="Times New Roman" w:hAnsi="Times New Roman" w:cs="Times New Roman"/>
                <w:sz w:val="28"/>
                <w:szCs w:val="28"/>
              </w:rPr>
            </w:pPr>
          </w:p>
        </w:tc>
      </w:tr>
      <w:tr w:rsidR="00267722" w:rsidTr="00AD6A30">
        <w:tc>
          <w:tcPr>
            <w:tcW w:w="837" w:type="dxa"/>
          </w:tcPr>
          <w:p w:rsidR="00267722" w:rsidRPr="00AC6339" w:rsidRDefault="00267722"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VI</w:t>
            </w:r>
          </w:p>
        </w:tc>
        <w:tc>
          <w:tcPr>
            <w:tcW w:w="2528" w:type="dxa"/>
          </w:tcPr>
          <w:p w:rsidR="00683C69" w:rsidRPr="00683C69" w:rsidRDefault="00683C69" w:rsidP="00683C69">
            <w:pPr>
              <w:shd w:val="clear" w:color="auto" w:fill="FFFFFF"/>
              <w:spacing w:after="135"/>
              <w:jc w:val="both"/>
              <w:rPr>
                <w:rFonts w:ascii="Times New Roman" w:eastAsia="Times New Roman" w:hAnsi="Times New Roman" w:cs="Times New Roman"/>
                <w:bCs/>
                <w:sz w:val="28"/>
                <w:szCs w:val="28"/>
                <w:lang w:eastAsia="ru-RU"/>
              </w:rPr>
            </w:pPr>
            <w:r w:rsidRPr="00683C69">
              <w:rPr>
                <w:rFonts w:ascii="Times New Roman" w:eastAsia="Times New Roman" w:hAnsi="Times New Roman" w:cs="Times New Roman"/>
                <w:bCs/>
                <w:sz w:val="28"/>
                <w:szCs w:val="28"/>
                <w:lang w:eastAsia="ru-RU"/>
              </w:rPr>
              <w:t>Решение занимательных задач по всему курсу математики (6 часов). </w:t>
            </w:r>
          </w:p>
          <w:p w:rsidR="00267722" w:rsidRPr="00683C69" w:rsidRDefault="00267722" w:rsidP="003829CD">
            <w:pPr>
              <w:rPr>
                <w:rFonts w:ascii="Times New Roman" w:hAnsi="Times New Roman" w:cs="Times New Roman"/>
                <w:sz w:val="28"/>
                <w:szCs w:val="28"/>
              </w:rPr>
            </w:pPr>
          </w:p>
        </w:tc>
        <w:tc>
          <w:tcPr>
            <w:tcW w:w="1108" w:type="dxa"/>
          </w:tcPr>
          <w:p w:rsidR="00267722" w:rsidRDefault="00683C69" w:rsidP="003829CD">
            <w:pPr>
              <w:jc w:val="center"/>
              <w:rPr>
                <w:rFonts w:ascii="Times New Roman" w:hAnsi="Times New Roman" w:cs="Times New Roman"/>
                <w:sz w:val="28"/>
                <w:szCs w:val="28"/>
              </w:rPr>
            </w:pPr>
            <w:r>
              <w:rPr>
                <w:rFonts w:ascii="Times New Roman" w:hAnsi="Times New Roman" w:cs="Times New Roman"/>
                <w:sz w:val="28"/>
                <w:szCs w:val="28"/>
              </w:rPr>
              <w:t>4</w:t>
            </w:r>
          </w:p>
        </w:tc>
        <w:tc>
          <w:tcPr>
            <w:tcW w:w="1380" w:type="dxa"/>
          </w:tcPr>
          <w:p w:rsidR="00267722" w:rsidRDefault="00683C69"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1539" w:type="dxa"/>
          </w:tcPr>
          <w:p w:rsidR="00267722" w:rsidRDefault="00683C69" w:rsidP="003829CD">
            <w:pPr>
              <w:jc w:val="center"/>
              <w:rPr>
                <w:rFonts w:ascii="Times New Roman" w:hAnsi="Times New Roman" w:cs="Times New Roman"/>
                <w:sz w:val="28"/>
                <w:szCs w:val="28"/>
              </w:rPr>
            </w:pPr>
            <w:r>
              <w:rPr>
                <w:rFonts w:ascii="Times New Roman" w:hAnsi="Times New Roman" w:cs="Times New Roman"/>
                <w:sz w:val="28"/>
                <w:szCs w:val="28"/>
              </w:rPr>
              <w:t>3</w:t>
            </w:r>
          </w:p>
        </w:tc>
        <w:tc>
          <w:tcPr>
            <w:tcW w:w="3382" w:type="dxa"/>
          </w:tcPr>
          <w:p w:rsidR="00267722" w:rsidRPr="00F57FE8" w:rsidRDefault="00267722" w:rsidP="003829CD">
            <w:pPr>
              <w:jc w:val="center"/>
              <w:rPr>
                <w:rFonts w:ascii="Times New Roman" w:hAnsi="Times New Roman" w:cs="Times New Roman"/>
                <w:sz w:val="28"/>
                <w:szCs w:val="28"/>
              </w:rPr>
            </w:pPr>
            <w:r>
              <w:rPr>
                <w:rFonts w:ascii="Times New Roman" w:hAnsi="Times New Roman" w:cs="Times New Roman"/>
                <w:sz w:val="28"/>
                <w:szCs w:val="28"/>
              </w:rPr>
              <w:t>Письменное индивидуальное первенство.</w:t>
            </w:r>
          </w:p>
        </w:tc>
      </w:tr>
      <w:tr w:rsidR="00267722" w:rsidTr="00AD6A30">
        <w:tc>
          <w:tcPr>
            <w:tcW w:w="837" w:type="dxa"/>
          </w:tcPr>
          <w:p w:rsidR="00267722" w:rsidRDefault="00267722" w:rsidP="003829CD">
            <w:pPr>
              <w:jc w:val="center"/>
              <w:rPr>
                <w:rFonts w:ascii="Times New Roman" w:hAnsi="Times New Roman" w:cs="Times New Roman"/>
                <w:sz w:val="28"/>
                <w:szCs w:val="28"/>
                <w:lang w:val="en-US"/>
              </w:rPr>
            </w:pPr>
          </w:p>
        </w:tc>
        <w:tc>
          <w:tcPr>
            <w:tcW w:w="2528" w:type="dxa"/>
          </w:tcPr>
          <w:p w:rsidR="00267722" w:rsidRPr="00AC6339" w:rsidRDefault="00267722" w:rsidP="003829CD">
            <w:pPr>
              <w:rPr>
                <w:rFonts w:ascii="Times New Roman" w:hAnsi="Times New Roman" w:cs="Times New Roman"/>
                <w:b/>
                <w:sz w:val="28"/>
                <w:szCs w:val="28"/>
              </w:rPr>
            </w:pPr>
            <w:r w:rsidRPr="00AC6339">
              <w:rPr>
                <w:rFonts w:ascii="Times New Roman" w:hAnsi="Times New Roman" w:cs="Times New Roman"/>
                <w:b/>
                <w:sz w:val="28"/>
                <w:szCs w:val="28"/>
              </w:rPr>
              <w:t>Итого</w:t>
            </w:r>
          </w:p>
        </w:tc>
        <w:tc>
          <w:tcPr>
            <w:tcW w:w="1108" w:type="dxa"/>
          </w:tcPr>
          <w:p w:rsidR="00267722" w:rsidRPr="00AC6339" w:rsidRDefault="00683C69" w:rsidP="003829CD">
            <w:pPr>
              <w:jc w:val="center"/>
              <w:rPr>
                <w:rFonts w:ascii="Times New Roman" w:hAnsi="Times New Roman" w:cs="Times New Roman"/>
                <w:b/>
                <w:sz w:val="28"/>
                <w:szCs w:val="28"/>
              </w:rPr>
            </w:pPr>
            <w:r>
              <w:rPr>
                <w:rFonts w:ascii="Times New Roman" w:hAnsi="Times New Roman" w:cs="Times New Roman"/>
                <w:b/>
                <w:sz w:val="28"/>
                <w:szCs w:val="28"/>
              </w:rPr>
              <w:t>30</w:t>
            </w:r>
          </w:p>
        </w:tc>
        <w:tc>
          <w:tcPr>
            <w:tcW w:w="1380" w:type="dxa"/>
          </w:tcPr>
          <w:p w:rsidR="00267722" w:rsidRPr="00AC6339" w:rsidRDefault="00683C69" w:rsidP="003829CD">
            <w:pPr>
              <w:jc w:val="center"/>
              <w:rPr>
                <w:rFonts w:ascii="Times New Roman" w:hAnsi="Times New Roman" w:cs="Times New Roman"/>
                <w:b/>
                <w:sz w:val="28"/>
                <w:szCs w:val="28"/>
              </w:rPr>
            </w:pPr>
            <w:r>
              <w:rPr>
                <w:rFonts w:ascii="Times New Roman" w:hAnsi="Times New Roman" w:cs="Times New Roman"/>
                <w:b/>
                <w:sz w:val="28"/>
                <w:szCs w:val="28"/>
              </w:rPr>
              <w:t>10</w:t>
            </w:r>
          </w:p>
        </w:tc>
        <w:tc>
          <w:tcPr>
            <w:tcW w:w="1539" w:type="dxa"/>
          </w:tcPr>
          <w:p w:rsidR="00267722" w:rsidRPr="00AC6339" w:rsidRDefault="00683C69" w:rsidP="003829CD">
            <w:pPr>
              <w:jc w:val="center"/>
              <w:rPr>
                <w:rFonts w:ascii="Times New Roman" w:hAnsi="Times New Roman" w:cs="Times New Roman"/>
                <w:b/>
                <w:sz w:val="28"/>
                <w:szCs w:val="28"/>
              </w:rPr>
            </w:pPr>
            <w:r>
              <w:rPr>
                <w:rFonts w:ascii="Times New Roman" w:hAnsi="Times New Roman" w:cs="Times New Roman"/>
                <w:b/>
                <w:sz w:val="28"/>
                <w:szCs w:val="28"/>
              </w:rPr>
              <w:t>20</w:t>
            </w:r>
          </w:p>
        </w:tc>
        <w:tc>
          <w:tcPr>
            <w:tcW w:w="3382" w:type="dxa"/>
          </w:tcPr>
          <w:p w:rsidR="00267722" w:rsidRDefault="00267722" w:rsidP="003829CD">
            <w:pPr>
              <w:jc w:val="center"/>
              <w:rPr>
                <w:rFonts w:ascii="Times New Roman" w:hAnsi="Times New Roman" w:cs="Times New Roman"/>
                <w:sz w:val="28"/>
                <w:szCs w:val="28"/>
              </w:rPr>
            </w:pPr>
          </w:p>
        </w:tc>
      </w:tr>
      <w:tr w:rsidR="00267722" w:rsidTr="00AD6A30">
        <w:tc>
          <w:tcPr>
            <w:tcW w:w="10774" w:type="dxa"/>
            <w:gridSpan w:val="6"/>
          </w:tcPr>
          <w:p w:rsidR="00267722" w:rsidRPr="00AC6339" w:rsidRDefault="00267722" w:rsidP="003829CD">
            <w:pPr>
              <w:jc w:val="center"/>
              <w:rPr>
                <w:rFonts w:ascii="Times New Roman" w:hAnsi="Times New Roman" w:cs="Times New Roman"/>
                <w:b/>
                <w:sz w:val="28"/>
                <w:szCs w:val="28"/>
              </w:rPr>
            </w:pPr>
            <w:r w:rsidRPr="00AC6339">
              <w:rPr>
                <w:rFonts w:ascii="Times New Roman" w:hAnsi="Times New Roman" w:cs="Times New Roman"/>
                <w:b/>
                <w:sz w:val="28"/>
                <w:szCs w:val="28"/>
              </w:rPr>
              <w:t>Поурочное планирование</w:t>
            </w:r>
          </w:p>
        </w:tc>
      </w:tr>
      <w:tr w:rsidR="00267722" w:rsidTr="00AD6A30">
        <w:tc>
          <w:tcPr>
            <w:tcW w:w="10774" w:type="dxa"/>
            <w:gridSpan w:val="6"/>
          </w:tcPr>
          <w:p w:rsidR="00267722" w:rsidRPr="00AD6A30" w:rsidRDefault="00267722" w:rsidP="00AD6A30">
            <w:pPr>
              <w:jc w:val="center"/>
              <w:rPr>
                <w:rFonts w:ascii="Times New Roman" w:hAnsi="Times New Roman" w:cs="Times New Roman"/>
                <w:b/>
                <w:sz w:val="28"/>
                <w:szCs w:val="28"/>
              </w:rPr>
            </w:pPr>
            <w:r>
              <w:rPr>
                <w:rFonts w:ascii="Times New Roman" w:hAnsi="Times New Roman" w:cs="Times New Roman"/>
                <w:b/>
                <w:sz w:val="28"/>
                <w:szCs w:val="28"/>
                <w:lang w:val="en-US"/>
              </w:rPr>
              <w:t>I</w:t>
            </w:r>
            <w:r w:rsidRPr="00AC6339">
              <w:rPr>
                <w:rFonts w:ascii="Times New Roman" w:hAnsi="Times New Roman" w:cs="Times New Roman"/>
                <w:b/>
                <w:sz w:val="28"/>
                <w:szCs w:val="28"/>
              </w:rPr>
              <w:t xml:space="preserve"> </w:t>
            </w:r>
            <w:r>
              <w:rPr>
                <w:rFonts w:ascii="Times New Roman" w:hAnsi="Times New Roman" w:cs="Times New Roman"/>
                <w:b/>
                <w:sz w:val="28"/>
                <w:szCs w:val="28"/>
              </w:rPr>
              <w:t xml:space="preserve">раздел. </w:t>
            </w:r>
            <w:r w:rsidR="00AD6A30">
              <w:rPr>
                <w:rFonts w:ascii="Times New Roman" w:eastAsia="Times New Roman" w:hAnsi="Times New Roman" w:cs="Times New Roman"/>
                <w:b/>
                <w:bCs/>
                <w:sz w:val="28"/>
                <w:szCs w:val="28"/>
                <w:lang w:eastAsia="ru-RU"/>
              </w:rPr>
              <w:t>Занимательная арифметика. (5 часов)</w:t>
            </w:r>
          </w:p>
        </w:tc>
      </w:tr>
      <w:tr w:rsidR="00356BB5" w:rsidTr="00AD6A30">
        <w:tc>
          <w:tcPr>
            <w:tcW w:w="837" w:type="dxa"/>
          </w:tcPr>
          <w:p w:rsidR="00356BB5" w:rsidRPr="00AC6339" w:rsidRDefault="00356BB5" w:rsidP="003829CD">
            <w:pPr>
              <w:jc w:val="center"/>
              <w:rPr>
                <w:rFonts w:ascii="Times New Roman" w:hAnsi="Times New Roman" w:cs="Times New Roman"/>
                <w:sz w:val="28"/>
                <w:szCs w:val="28"/>
              </w:rPr>
            </w:pPr>
            <w:r>
              <w:rPr>
                <w:rFonts w:ascii="Times New Roman" w:hAnsi="Times New Roman" w:cs="Times New Roman"/>
                <w:sz w:val="28"/>
                <w:szCs w:val="28"/>
              </w:rPr>
              <w:t>1.1</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 xml:space="preserve">Как люди научились считать. Запись цифр и чисел у других народов. Числовые </w:t>
            </w:r>
            <w:r w:rsidRPr="00061B51">
              <w:rPr>
                <w:rFonts w:ascii="Times New Roman" w:eastAsia="Times New Roman" w:hAnsi="Times New Roman" w:cs="Times New Roman"/>
                <w:sz w:val="24"/>
                <w:szCs w:val="24"/>
                <w:lang w:eastAsia="ru-RU"/>
              </w:rPr>
              <w:lastRenderedPageBreak/>
              <w:t>головоломки.</w:t>
            </w:r>
          </w:p>
        </w:tc>
        <w:tc>
          <w:tcPr>
            <w:tcW w:w="1108"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380" w:type="dxa"/>
          </w:tcPr>
          <w:p w:rsidR="00356BB5" w:rsidRPr="006D1F6A" w:rsidRDefault="00356BB5" w:rsidP="003829CD">
            <w:pPr>
              <w:jc w:val="center"/>
              <w:rPr>
                <w:rFonts w:ascii="Times New Roman" w:hAnsi="Times New Roman" w:cs="Times New Roman"/>
                <w:sz w:val="28"/>
                <w:szCs w:val="28"/>
              </w:rPr>
            </w:pPr>
          </w:p>
        </w:tc>
        <w:tc>
          <w:tcPr>
            <w:tcW w:w="1539"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356BB5" w:rsidRDefault="00356BB5" w:rsidP="003829CD">
            <w:pPr>
              <w:jc w:val="center"/>
              <w:rPr>
                <w:rFonts w:ascii="Times New Roman" w:hAnsi="Times New Roman" w:cs="Times New Roman"/>
                <w:sz w:val="28"/>
                <w:szCs w:val="28"/>
              </w:rPr>
            </w:pPr>
          </w:p>
        </w:tc>
      </w:tr>
      <w:tr w:rsidR="00356BB5" w:rsidTr="00AD6A30">
        <w:tc>
          <w:tcPr>
            <w:tcW w:w="837" w:type="dxa"/>
          </w:tcPr>
          <w:p w:rsidR="00356BB5" w:rsidRDefault="00356BB5" w:rsidP="003829CD">
            <w:pPr>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Арабская и римская запись чисел. Системы счисления. Ребусы и шарады.</w:t>
            </w:r>
          </w:p>
        </w:tc>
        <w:tc>
          <w:tcPr>
            <w:tcW w:w="1108"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1380" w:type="dxa"/>
          </w:tcPr>
          <w:p w:rsidR="00356BB5" w:rsidRPr="006D1F6A" w:rsidRDefault="00356BB5" w:rsidP="003829CD">
            <w:pPr>
              <w:jc w:val="center"/>
              <w:rPr>
                <w:rFonts w:ascii="Times New Roman" w:hAnsi="Times New Roman" w:cs="Times New Roman"/>
                <w:sz w:val="28"/>
                <w:szCs w:val="28"/>
              </w:rPr>
            </w:pPr>
            <w:r w:rsidRPr="006D1F6A">
              <w:rPr>
                <w:rFonts w:ascii="Times New Roman" w:hAnsi="Times New Roman" w:cs="Times New Roman"/>
                <w:sz w:val="28"/>
                <w:szCs w:val="28"/>
              </w:rPr>
              <w:t>1</w:t>
            </w:r>
          </w:p>
        </w:tc>
        <w:tc>
          <w:tcPr>
            <w:tcW w:w="1539" w:type="dxa"/>
          </w:tcPr>
          <w:p w:rsidR="00356BB5" w:rsidRPr="006D1F6A" w:rsidRDefault="00356BB5" w:rsidP="003829CD">
            <w:pPr>
              <w:jc w:val="center"/>
              <w:rPr>
                <w:rFonts w:ascii="Times New Roman" w:hAnsi="Times New Roman" w:cs="Times New Roman"/>
                <w:sz w:val="28"/>
                <w:szCs w:val="28"/>
              </w:rPr>
            </w:pPr>
          </w:p>
        </w:tc>
        <w:tc>
          <w:tcPr>
            <w:tcW w:w="3382" w:type="dxa"/>
          </w:tcPr>
          <w:p w:rsidR="00356BB5" w:rsidRDefault="00356BB5" w:rsidP="003829CD">
            <w:pPr>
              <w:jc w:val="center"/>
              <w:rPr>
                <w:rFonts w:ascii="Times New Roman" w:hAnsi="Times New Roman" w:cs="Times New Roman"/>
                <w:sz w:val="28"/>
                <w:szCs w:val="28"/>
              </w:rPr>
            </w:pPr>
          </w:p>
        </w:tc>
      </w:tr>
      <w:tr w:rsidR="00356BB5" w:rsidTr="00AD6A30">
        <w:tc>
          <w:tcPr>
            <w:tcW w:w="837" w:type="dxa"/>
          </w:tcPr>
          <w:p w:rsidR="00356BB5" w:rsidRDefault="00356BB5" w:rsidP="003829CD">
            <w:pPr>
              <w:jc w:val="center"/>
              <w:rPr>
                <w:rFonts w:ascii="Times New Roman" w:hAnsi="Times New Roman" w:cs="Times New Roman"/>
                <w:sz w:val="28"/>
                <w:szCs w:val="28"/>
              </w:rPr>
            </w:pPr>
            <w:r>
              <w:rPr>
                <w:rFonts w:ascii="Times New Roman" w:hAnsi="Times New Roman" w:cs="Times New Roman"/>
                <w:sz w:val="28"/>
                <w:szCs w:val="28"/>
              </w:rPr>
              <w:t>1.3</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CD36E9">
              <w:rPr>
                <w:rFonts w:ascii="Times New Roman" w:eastAsia="Times New Roman" w:hAnsi="Times New Roman" w:cs="Times New Roman"/>
                <w:sz w:val="24"/>
                <w:szCs w:val="24"/>
                <w:lang w:eastAsia="ru-RU"/>
              </w:rPr>
              <w:t>Числовые неравенства.</w:t>
            </w:r>
            <w:r w:rsidRPr="00061B51">
              <w:rPr>
                <w:rFonts w:ascii="Times New Roman" w:eastAsia="Times New Roman" w:hAnsi="Times New Roman" w:cs="Times New Roman"/>
                <w:sz w:val="24"/>
                <w:szCs w:val="24"/>
                <w:lang w:eastAsia="ru-RU"/>
              </w:rPr>
              <w:t xml:space="preserve"> </w:t>
            </w:r>
          </w:p>
        </w:tc>
        <w:tc>
          <w:tcPr>
            <w:tcW w:w="1108"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t>2</w:t>
            </w:r>
          </w:p>
        </w:tc>
        <w:tc>
          <w:tcPr>
            <w:tcW w:w="1380"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1539"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356BB5" w:rsidRDefault="00356BB5" w:rsidP="003829CD">
            <w:pPr>
              <w:jc w:val="center"/>
              <w:rPr>
                <w:rFonts w:ascii="Times New Roman" w:hAnsi="Times New Roman" w:cs="Times New Roman"/>
                <w:sz w:val="28"/>
                <w:szCs w:val="28"/>
              </w:rPr>
            </w:pPr>
          </w:p>
        </w:tc>
      </w:tr>
      <w:tr w:rsidR="00356BB5" w:rsidTr="00AD6A30">
        <w:tc>
          <w:tcPr>
            <w:tcW w:w="837" w:type="dxa"/>
          </w:tcPr>
          <w:p w:rsidR="00356BB5" w:rsidRDefault="00356BB5" w:rsidP="003829CD">
            <w:pPr>
              <w:jc w:val="center"/>
              <w:rPr>
                <w:rFonts w:ascii="Times New Roman" w:hAnsi="Times New Roman" w:cs="Times New Roman"/>
                <w:sz w:val="28"/>
                <w:szCs w:val="28"/>
              </w:rPr>
            </w:pPr>
            <w:r>
              <w:rPr>
                <w:rFonts w:ascii="Times New Roman" w:hAnsi="Times New Roman" w:cs="Times New Roman"/>
                <w:sz w:val="28"/>
                <w:szCs w:val="28"/>
              </w:rPr>
              <w:t>1.4</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Приёмы  быстрого счёта. Математические фокусы.</w:t>
            </w:r>
          </w:p>
        </w:tc>
        <w:tc>
          <w:tcPr>
            <w:tcW w:w="1108"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1380" w:type="dxa"/>
          </w:tcPr>
          <w:p w:rsidR="00356BB5" w:rsidRPr="006D1F6A" w:rsidRDefault="00356BB5" w:rsidP="003829CD">
            <w:pPr>
              <w:jc w:val="center"/>
              <w:rPr>
                <w:rFonts w:ascii="Times New Roman" w:hAnsi="Times New Roman" w:cs="Times New Roman"/>
                <w:sz w:val="28"/>
                <w:szCs w:val="28"/>
              </w:rPr>
            </w:pPr>
          </w:p>
        </w:tc>
        <w:tc>
          <w:tcPr>
            <w:tcW w:w="1539" w:type="dxa"/>
          </w:tcPr>
          <w:p w:rsidR="00356BB5" w:rsidRPr="006D1F6A" w:rsidRDefault="000A781E"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356BB5" w:rsidRDefault="00356BB5" w:rsidP="003829CD">
            <w:pPr>
              <w:jc w:val="center"/>
              <w:rPr>
                <w:rFonts w:ascii="Times New Roman" w:hAnsi="Times New Roman" w:cs="Times New Roman"/>
                <w:sz w:val="28"/>
                <w:szCs w:val="28"/>
              </w:rPr>
            </w:pPr>
          </w:p>
        </w:tc>
      </w:tr>
      <w:tr w:rsidR="00267722" w:rsidTr="00AD6A30">
        <w:tc>
          <w:tcPr>
            <w:tcW w:w="10774" w:type="dxa"/>
            <w:gridSpan w:val="6"/>
          </w:tcPr>
          <w:p w:rsidR="00267722" w:rsidRPr="00AD6A30" w:rsidRDefault="00267722" w:rsidP="00AD6A30">
            <w:pPr>
              <w:shd w:val="clear" w:color="auto" w:fill="FFFFFF"/>
              <w:spacing w:after="135"/>
              <w:ind w:left="284"/>
              <w:jc w:val="center"/>
              <w:rPr>
                <w:rFonts w:ascii="Times New Roman" w:eastAsia="Times New Roman" w:hAnsi="Times New Roman" w:cs="Times New Roman"/>
                <w:sz w:val="28"/>
                <w:szCs w:val="28"/>
                <w:lang w:eastAsia="ru-RU"/>
              </w:rPr>
            </w:pPr>
            <w:r>
              <w:rPr>
                <w:rFonts w:ascii="Times New Roman" w:hAnsi="Times New Roman" w:cs="Times New Roman"/>
                <w:b/>
                <w:sz w:val="28"/>
                <w:szCs w:val="28"/>
                <w:lang w:val="en-US"/>
              </w:rPr>
              <w:t>II</w:t>
            </w:r>
            <w:r w:rsidRPr="00AC6339">
              <w:rPr>
                <w:rFonts w:ascii="Times New Roman" w:hAnsi="Times New Roman" w:cs="Times New Roman"/>
                <w:b/>
                <w:sz w:val="28"/>
                <w:szCs w:val="28"/>
              </w:rPr>
              <w:t xml:space="preserve"> </w:t>
            </w:r>
            <w:r>
              <w:rPr>
                <w:rFonts w:ascii="Times New Roman" w:hAnsi="Times New Roman" w:cs="Times New Roman"/>
                <w:b/>
                <w:sz w:val="28"/>
                <w:szCs w:val="28"/>
              </w:rPr>
              <w:t>раздел.</w:t>
            </w:r>
            <w:r w:rsidRPr="001D5359">
              <w:rPr>
                <w:rFonts w:ascii="Times New Roman" w:hAnsi="Times New Roman" w:cs="Times New Roman"/>
                <w:b/>
                <w:sz w:val="28"/>
                <w:szCs w:val="28"/>
              </w:rPr>
              <w:t xml:space="preserve"> </w:t>
            </w:r>
            <w:r w:rsidR="00AD6A30" w:rsidRPr="00AD6A30">
              <w:rPr>
                <w:rFonts w:ascii="Times New Roman" w:eastAsia="Times New Roman" w:hAnsi="Times New Roman" w:cs="Times New Roman"/>
                <w:b/>
                <w:bCs/>
                <w:sz w:val="28"/>
                <w:szCs w:val="28"/>
                <w:lang w:eastAsia="ru-RU"/>
              </w:rPr>
              <w:t>Занимательная геометрия (5 часов).</w:t>
            </w:r>
          </w:p>
        </w:tc>
      </w:tr>
      <w:tr w:rsidR="00356BB5" w:rsidRPr="00F758FF" w:rsidTr="00AD6A30">
        <w:tc>
          <w:tcPr>
            <w:tcW w:w="837" w:type="dxa"/>
          </w:tcPr>
          <w:p w:rsidR="00356BB5" w:rsidRPr="00F758FF" w:rsidRDefault="00356BB5" w:rsidP="003829CD">
            <w:pPr>
              <w:jc w:val="center"/>
              <w:rPr>
                <w:rFonts w:ascii="Times New Roman" w:hAnsi="Times New Roman" w:cs="Times New Roman"/>
                <w:sz w:val="28"/>
                <w:szCs w:val="28"/>
                <w:lang w:val="en-US"/>
              </w:rPr>
            </w:pPr>
            <w:r w:rsidRPr="00F758FF">
              <w:rPr>
                <w:rFonts w:ascii="Times New Roman" w:hAnsi="Times New Roman" w:cs="Times New Roman"/>
                <w:sz w:val="28"/>
                <w:szCs w:val="28"/>
                <w:lang w:val="en-US"/>
              </w:rPr>
              <w:t>2.1</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Задачи на разрезание на клетчатой бумаге.</w:t>
            </w:r>
          </w:p>
        </w:tc>
        <w:tc>
          <w:tcPr>
            <w:tcW w:w="1108" w:type="dxa"/>
          </w:tcPr>
          <w:p w:rsidR="00356BB5" w:rsidRPr="00F758FF" w:rsidRDefault="000A781E"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356BB5" w:rsidRPr="00F758FF" w:rsidRDefault="00356BB5" w:rsidP="003829CD">
            <w:pPr>
              <w:jc w:val="center"/>
              <w:rPr>
                <w:rFonts w:ascii="Times New Roman" w:hAnsi="Times New Roman" w:cs="Times New Roman"/>
                <w:sz w:val="28"/>
                <w:szCs w:val="28"/>
                <w:lang w:val="en-US"/>
              </w:rPr>
            </w:pPr>
          </w:p>
        </w:tc>
        <w:tc>
          <w:tcPr>
            <w:tcW w:w="1539" w:type="dxa"/>
          </w:tcPr>
          <w:p w:rsidR="00356BB5"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356BB5" w:rsidRPr="00F758FF" w:rsidRDefault="00356BB5" w:rsidP="003829CD">
            <w:pPr>
              <w:jc w:val="center"/>
              <w:rPr>
                <w:rFonts w:ascii="Times New Roman" w:hAnsi="Times New Roman" w:cs="Times New Roman"/>
                <w:sz w:val="28"/>
                <w:szCs w:val="28"/>
              </w:rPr>
            </w:pPr>
          </w:p>
        </w:tc>
      </w:tr>
      <w:tr w:rsidR="00356BB5" w:rsidRPr="00F758FF" w:rsidTr="00AD6A30">
        <w:tc>
          <w:tcPr>
            <w:tcW w:w="837" w:type="dxa"/>
          </w:tcPr>
          <w:p w:rsidR="00356BB5" w:rsidRPr="00F758FF" w:rsidRDefault="00356BB5" w:rsidP="003829CD">
            <w:pPr>
              <w:jc w:val="center"/>
              <w:rPr>
                <w:rFonts w:ascii="Times New Roman" w:hAnsi="Times New Roman" w:cs="Times New Roman"/>
                <w:sz w:val="28"/>
                <w:szCs w:val="28"/>
                <w:lang w:val="en-US"/>
              </w:rPr>
            </w:pPr>
            <w:r w:rsidRPr="00F758FF">
              <w:rPr>
                <w:rFonts w:ascii="Times New Roman" w:hAnsi="Times New Roman" w:cs="Times New Roman"/>
                <w:sz w:val="28"/>
                <w:szCs w:val="28"/>
                <w:lang w:val="en-US"/>
              </w:rPr>
              <w:t>2.2</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CD36E9">
              <w:rPr>
                <w:rFonts w:ascii="Times New Roman" w:eastAsia="Times New Roman" w:hAnsi="Times New Roman" w:cs="Times New Roman"/>
                <w:sz w:val="24"/>
                <w:szCs w:val="24"/>
                <w:lang w:eastAsia="ru-RU"/>
              </w:rPr>
              <w:t>Шахматная раскраска.</w:t>
            </w:r>
          </w:p>
        </w:tc>
        <w:tc>
          <w:tcPr>
            <w:tcW w:w="1108" w:type="dxa"/>
          </w:tcPr>
          <w:p w:rsidR="00356BB5" w:rsidRPr="00F758FF" w:rsidRDefault="000A781E"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356BB5" w:rsidRPr="00F758FF" w:rsidRDefault="00356BB5" w:rsidP="003829CD">
            <w:pPr>
              <w:jc w:val="center"/>
              <w:rPr>
                <w:rFonts w:ascii="Times New Roman" w:hAnsi="Times New Roman" w:cs="Times New Roman"/>
                <w:sz w:val="28"/>
                <w:szCs w:val="28"/>
                <w:lang w:val="en-US"/>
              </w:rPr>
            </w:pPr>
          </w:p>
        </w:tc>
        <w:tc>
          <w:tcPr>
            <w:tcW w:w="1539" w:type="dxa"/>
          </w:tcPr>
          <w:p w:rsidR="00356BB5"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356BB5" w:rsidRPr="00F758FF" w:rsidRDefault="00356BB5" w:rsidP="003829CD">
            <w:pPr>
              <w:jc w:val="center"/>
              <w:rPr>
                <w:rFonts w:ascii="Times New Roman" w:hAnsi="Times New Roman" w:cs="Times New Roman"/>
                <w:sz w:val="28"/>
                <w:szCs w:val="28"/>
              </w:rPr>
            </w:pPr>
            <w:r>
              <w:rPr>
                <w:rFonts w:ascii="Times New Roman" w:hAnsi="Times New Roman" w:cs="Times New Roman"/>
                <w:sz w:val="28"/>
                <w:szCs w:val="28"/>
              </w:rPr>
              <w:t>Игр</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квест</w:t>
            </w:r>
            <w:proofErr w:type="spellEnd"/>
          </w:p>
        </w:tc>
      </w:tr>
      <w:tr w:rsidR="00356BB5" w:rsidRPr="00F758FF" w:rsidTr="00AD6A30">
        <w:tc>
          <w:tcPr>
            <w:tcW w:w="837" w:type="dxa"/>
          </w:tcPr>
          <w:p w:rsidR="00356BB5" w:rsidRPr="00F758FF" w:rsidRDefault="00356BB5" w:rsidP="003829CD">
            <w:pPr>
              <w:jc w:val="center"/>
              <w:rPr>
                <w:rFonts w:ascii="Times New Roman" w:hAnsi="Times New Roman" w:cs="Times New Roman"/>
                <w:sz w:val="28"/>
                <w:szCs w:val="28"/>
                <w:lang w:val="en-US"/>
              </w:rPr>
            </w:pPr>
            <w:r w:rsidRPr="00F758FF">
              <w:rPr>
                <w:rFonts w:ascii="Times New Roman" w:hAnsi="Times New Roman" w:cs="Times New Roman"/>
                <w:sz w:val="28"/>
                <w:szCs w:val="28"/>
                <w:lang w:val="en-US"/>
              </w:rPr>
              <w:t>2.3</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Комбинированные задачи с квадратом.</w:t>
            </w:r>
          </w:p>
        </w:tc>
        <w:tc>
          <w:tcPr>
            <w:tcW w:w="1108" w:type="dxa"/>
          </w:tcPr>
          <w:p w:rsidR="00356BB5" w:rsidRPr="00F758FF" w:rsidRDefault="000A781E"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356BB5" w:rsidRPr="00F758FF" w:rsidRDefault="00356BB5" w:rsidP="003829CD">
            <w:pPr>
              <w:jc w:val="center"/>
              <w:rPr>
                <w:rFonts w:ascii="Times New Roman" w:hAnsi="Times New Roman" w:cs="Times New Roman"/>
                <w:sz w:val="28"/>
                <w:szCs w:val="28"/>
                <w:lang w:val="en-US"/>
              </w:rPr>
            </w:pPr>
            <w:r w:rsidRPr="00F758FF">
              <w:rPr>
                <w:rFonts w:ascii="Times New Roman" w:hAnsi="Times New Roman" w:cs="Times New Roman"/>
                <w:sz w:val="28"/>
                <w:szCs w:val="28"/>
                <w:lang w:val="en-US"/>
              </w:rPr>
              <w:t>1</w:t>
            </w:r>
          </w:p>
        </w:tc>
        <w:tc>
          <w:tcPr>
            <w:tcW w:w="1539" w:type="dxa"/>
          </w:tcPr>
          <w:p w:rsidR="00356BB5" w:rsidRPr="00F758FF" w:rsidRDefault="00356BB5" w:rsidP="003829CD">
            <w:pPr>
              <w:jc w:val="center"/>
              <w:rPr>
                <w:rFonts w:ascii="Times New Roman" w:hAnsi="Times New Roman" w:cs="Times New Roman"/>
                <w:sz w:val="28"/>
                <w:szCs w:val="28"/>
                <w:lang w:val="en-US"/>
              </w:rPr>
            </w:pPr>
          </w:p>
        </w:tc>
        <w:tc>
          <w:tcPr>
            <w:tcW w:w="3382" w:type="dxa"/>
          </w:tcPr>
          <w:p w:rsidR="00356BB5" w:rsidRPr="00F758FF" w:rsidRDefault="00356BB5" w:rsidP="003829CD">
            <w:pPr>
              <w:jc w:val="center"/>
              <w:rPr>
                <w:rFonts w:ascii="Times New Roman" w:hAnsi="Times New Roman" w:cs="Times New Roman"/>
                <w:sz w:val="28"/>
                <w:szCs w:val="28"/>
              </w:rPr>
            </w:pPr>
          </w:p>
        </w:tc>
      </w:tr>
      <w:tr w:rsidR="00356BB5" w:rsidRPr="00F758FF" w:rsidTr="00AD6A30">
        <w:tc>
          <w:tcPr>
            <w:tcW w:w="837" w:type="dxa"/>
          </w:tcPr>
          <w:p w:rsidR="00356BB5" w:rsidRPr="00F758FF" w:rsidRDefault="00356BB5" w:rsidP="003829CD">
            <w:pPr>
              <w:jc w:val="center"/>
              <w:rPr>
                <w:rFonts w:ascii="Times New Roman" w:hAnsi="Times New Roman" w:cs="Times New Roman"/>
                <w:sz w:val="28"/>
                <w:szCs w:val="28"/>
                <w:lang w:val="en-US"/>
              </w:rPr>
            </w:pPr>
            <w:r w:rsidRPr="00F758FF">
              <w:rPr>
                <w:rFonts w:ascii="Times New Roman" w:hAnsi="Times New Roman" w:cs="Times New Roman"/>
                <w:sz w:val="28"/>
                <w:szCs w:val="28"/>
                <w:lang w:val="en-US"/>
              </w:rPr>
              <w:t>2.4</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Веселая симметрия.</w:t>
            </w:r>
          </w:p>
        </w:tc>
        <w:tc>
          <w:tcPr>
            <w:tcW w:w="1108" w:type="dxa"/>
          </w:tcPr>
          <w:p w:rsidR="00356BB5" w:rsidRPr="00F758FF" w:rsidRDefault="000A781E"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356BB5" w:rsidRPr="00F758FF" w:rsidRDefault="00356BB5" w:rsidP="003829CD">
            <w:pPr>
              <w:jc w:val="center"/>
              <w:rPr>
                <w:rFonts w:ascii="Times New Roman" w:hAnsi="Times New Roman" w:cs="Times New Roman"/>
                <w:sz w:val="28"/>
                <w:szCs w:val="28"/>
                <w:lang w:val="en-US"/>
              </w:rPr>
            </w:pPr>
            <w:r w:rsidRPr="00F758FF">
              <w:rPr>
                <w:rFonts w:ascii="Times New Roman" w:hAnsi="Times New Roman" w:cs="Times New Roman"/>
                <w:sz w:val="28"/>
                <w:szCs w:val="28"/>
                <w:lang w:val="en-US"/>
              </w:rPr>
              <w:t>1</w:t>
            </w:r>
          </w:p>
        </w:tc>
        <w:tc>
          <w:tcPr>
            <w:tcW w:w="1539" w:type="dxa"/>
          </w:tcPr>
          <w:p w:rsidR="00356BB5" w:rsidRPr="00F758FF" w:rsidRDefault="00356BB5" w:rsidP="003829CD">
            <w:pPr>
              <w:jc w:val="center"/>
              <w:rPr>
                <w:rFonts w:ascii="Times New Roman" w:hAnsi="Times New Roman" w:cs="Times New Roman"/>
                <w:sz w:val="28"/>
                <w:szCs w:val="28"/>
                <w:lang w:val="en-US"/>
              </w:rPr>
            </w:pPr>
          </w:p>
        </w:tc>
        <w:tc>
          <w:tcPr>
            <w:tcW w:w="3382" w:type="dxa"/>
          </w:tcPr>
          <w:p w:rsidR="00356BB5" w:rsidRPr="00F758FF" w:rsidRDefault="00356BB5" w:rsidP="003829CD">
            <w:pPr>
              <w:jc w:val="center"/>
              <w:rPr>
                <w:rFonts w:ascii="Times New Roman" w:hAnsi="Times New Roman" w:cs="Times New Roman"/>
                <w:sz w:val="28"/>
                <w:szCs w:val="28"/>
              </w:rPr>
            </w:pPr>
          </w:p>
        </w:tc>
      </w:tr>
      <w:tr w:rsidR="00356BB5" w:rsidRPr="00F758FF" w:rsidTr="00AD6A30">
        <w:tc>
          <w:tcPr>
            <w:tcW w:w="837" w:type="dxa"/>
          </w:tcPr>
          <w:p w:rsidR="00356BB5" w:rsidRPr="00F758FF" w:rsidRDefault="00356BB5" w:rsidP="003829CD">
            <w:pPr>
              <w:jc w:val="center"/>
              <w:rPr>
                <w:rFonts w:ascii="Times New Roman" w:hAnsi="Times New Roman" w:cs="Times New Roman"/>
                <w:sz w:val="28"/>
                <w:szCs w:val="28"/>
                <w:lang w:val="en-US"/>
              </w:rPr>
            </w:pPr>
            <w:r w:rsidRPr="00F758FF">
              <w:rPr>
                <w:rFonts w:ascii="Times New Roman" w:hAnsi="Times New Roman" w:cs="Times New Roman"/>
                <w:sz w:val="28"/>
                <w:szCs w:val="28"/>
                <w:lang w:val="en-US"/>
              </w:rPr>
              <w:t>2.5</w:t>
            </w:r>
          </w:p>
        </w:tc>
        <w:tc>
          <w:tcPr>
            <w:tcW w:w="2528" w:type="dxa"/>
          </w:tcPr>
          <w:p w:rsidR="00356BB5" w:rsidRPr="00061B51" w:rsidRDefault="00356BB5"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Задачи со спичками.</w:t>
            </w:r>
          </w:p>
        </w:tc>
        <w:tc>
          <w:tcPr>
            <w:tcW w:w="1108" w:type="dxa"/>
          </w:tcPr>
          <w:p w:rsidR="00356BB5" w:rsidRPr="00F758FF" w:rsidRDefault="000A781E"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356BB5" w:rsidRPr="00067A00" w:rsidRDefault="00067A00" w:rsidP="003829CD">
            <w:pPr>
              <w:jc w:val="center"/>
              <w:rPr>
                <w:rFonts w:ascii="Times New Roman" w:hAnsi="Times New Roman" w:cs="Times New Roman"/>
                <w:sz w:val="28"/>
                <w:szCs w:val="28"/>
              </w:rPr>
            </w:pPr>
            <w:r w:rsidRPr="00067A00">
              <w:rPr>
                <w:rFonts w:ascii="Times New Roman" w:hAnsi="Times New Roman" w:cs="Times New Roman"/>
                <w:sz w:val="28"/>
                <w:szCs w:val="28"/>
              </w:rPr>
              <w:t>1</w:t>
            </w:r>
          </w:p>
        </w:tc>
        <w:tc>
          <w:tcPr>
            <w:tcW w:w="1539" w:type="dxa"/>
          </w:tcPr>
          <w:p w:rsidR="00356BB5" w:rsidRPr="00F758FF" w:rsidRDefault="00356BB5" w:rsidP="003829CD">
            <w:pPr>
              <w:jc w:val="center"/>
              <w:rPr>
                <w:rFonts w:ascii="Times New Roman" w:hAnsi="Times New Roman" w:cs="Times New Roman"/>
                <w:sz w:val="28"/>
                <w:szCs w:val="28"/>
                <w:lang w:val="en-US"/>
              </w:rPr>
            </w:pPr>
          </w:p>
        </w:tc>
        <w:tc>
          <w:tcPr>
            <w:tcW w:w="3382" w:type="dxa"/>
          </w:tcPr>
          <w:p w:rsidR="00356BB5" w:rsidRPr="00F758FF" w:rsidRDefault="00356BB5" w:rsidP="003829CD">
            <w:pPr>
              <w:jc w:val="center"/>
              <w:rPr>
                <w:rFonts w:ascii="Times New Roman" w:hAnsi="Times New Roman" w:cs="Times New Roman"/>
                <w:sz w:val="28"/>
                <w:szCs w:val="28"/>
              </w:rPr>
            </w:pPr>
            <w:r>
              <w:rPr>
                <w:rFonts w:ascii="Times New Roman" w:hAnsi="Times New Roman" w:cs="Times New Roman"/>
                <w:sz w:val="28"/>
                <w:szCs w:val="28"/>
              </w:rPr>
              <w:t>Игра «Найди ошибку»</w:t>
            </w:r>
          </w:p>
        </w:tc>
      </w:tr>
      <w:tr w:rsidR="00267722" w:rsidRPr="00F758FF" w:rsidTr="00AD6A30">
        <w:tc>
          <w:tcPr>
            <w:tcW w:w="10774" w:type="dxa"/>
            <w:gridSpan w:val="6"/>
          </w:tcPr>
          <w:p w:rsidR="00267722" w:rsidRPr="00356BB5" w:rsidRDefault="00267722" w:rsidP="00356BB5">
            <w:pPr>
              <w:shd w:val="clear" w:color="auto" w:fill="FFFFFF"/>
              <w:spacing w:after="135"/>
              <w:ind w:left="284"/>
              <w:jc w:val="center"/>
              <w:rPr>
                <w:rFonts w:ascii="Times New Roman" w:eastAsia="Times New Roman" w:hAnsi="Times New Roman" w:cs="Times New Roman"/>
                <w:sz w:val="28"/>
                <w:szCs w:val="28"/>
                <w:lang w:eastAsia="ru-RU"/>
              </w:rPr>
            </w:pPr>
            <w:r>
              <w:rPr>
                <w:rFonts w:ascii="Times New Roman" w:hAnsi="Times New Roman" w:cs="Times New Roman"/>
                <w:b/>
                <w:sz w:val="28"/>
                <w:szCs w:val="28"/>
                <w:lang w:val="en-US"/>
              </w:rPr>
              <w:t>III</w:t>
            </w:r>
            <w:r w:rsidRPr="00AC6339">
              <w:rPr>
                <w:rFonts w:ascii="Times New Roman" w:hAnsi="Times New Roman" w:cs="Times New Roman"/>
                <w:b/>
                <w:sz w:val="28"/>
                <w:szCs w:val="28"/>
              </w:rPr>
              <w:t xml:space="preserve"> </w:t>
            </w:r>
            <w:r>
              <w:rPr>
                <w:rFonts w:ascii="Times New Roman" w:hAnsi="Times New Roman" w:cs="Times New Roman"/>
                <w:b/>
                <w:sz w:val="28"/>
                <w:szCs w:val="28"/>
              </w:rPr>
              <w:t>раздел.</w:t>
            </w:r>
            <w:r w:rsidR="00AD6A30">
              <w:rPr>
                <w:rFonts w:ascii="Times New Roman" w:hAnsi="Times New Roman" w:cs="Times New Roman"/>
                <w:sz w:val="28"/>
                <w:szCs w:val="28"/>
              </w:rPr>
              <w:t xml:space="preserve"> </w:t>
            </w:r>
            <w:r w:rsidR="00AD6A30" w:rsidRPr="00AD6A30">
              <w:rPr>
                <w:rFonts w:ascii="Times New Roman" w:eastAsia="Times New Roman" w:hAnsi="Times New Roman" w:cs="Times New Roman"/>
                <w:b/>
                <w:bCs/>
                <w:sz w:val="28"/>
                <w:szCs w:val="28"/>
                <w:lang w:eastAsia="ru-RU"/>
              </w:rPr>
              <w:t>Занимательные задачи на все темы (6 часов).</w:t>
            </w:r>
          </w:p>
        </w:tc>
      </w:tr>
      <w:tr w:rsidR="009951BA" w:rsidRPr="00F758FF" w:rsidTr="00AD6A30">
        <w:tc>
          <w:tcPr>
            <w:tcW w:w="837" w:type="dxa"/>
          </w:tcPr>
          <w:p w:rsidR="009951BA" w:rsidRPr="00AD6A30" w:rsidRDefault="009951BA" w:rsidP="003829CD">
            <w:pPr>
              <w:jc w:val="center"/>
              <w:rPr>
                <w:rFonts w:ascii="Times New Roman" w:hAnsi="Times New Roman" w:cs="Times New Roman"/>
                <w:sz w:val="28"/>
                <w:szCs w:val="28"/>
              </w:rPr>
            </w:pPr>
            <w:r w:rsidRPr="00AD6A30">
              <w:rPr>
                <w:rFonts w:ascii="Times New Roman" w:hAnsi="Times New Roman" w:cs="Times New Roman"/>
                <w:sz w:val="28"/>
                <w:szCs w:val="28"/>
              </w:rPr>
              <w:t>3.1</w:t>
            </w:r>
          </w:p>
        </w:tc>
        <w:tc>
          <w:tcPr>
            <w:tcW w:w="2528" w:type="dxa"/>
          </w:tcPr>
          <w:p w:rsidR="009951BA" w:rsidRPr="00061B51" w:rsidRDefault="009951BA"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Магические квадраты.</w:t>
            </w:r>
          </w:p>
        </w:tc>
        <w:tc>
          <w:tcPr>
            <w:tcW w:w="1108" w:type="dxa"/>
          </w:tcPr>
          <w:p w:rsidR="009951BA" w:rsidRPr="00DF71D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9951BA" w:rsidRPr="00AD6A30" w:rsidRDefault="009951BA" w:rsidP="003829CD">
            <w:pPr>
              <w:jc w:val="center"/>
              <w:rPr>
                <w:rFonts w:ascii="Times New Roman" w:hAnsi="Times New Roman" w:cs="Times New Roman"/>
                <w:sz w:val="28"/>
                <w:szCs w:val="28"/>
              </w:rPr>
            </w:pPr>
            <w:r w:rsidRPr="00AD6A30">
              <w:rPr>
                <w:rFonts w:ascii="Times New Roman" w:hAnsi="Times New Roman" w:cs="Times New Roman"/>
                <w:sz w:val="28"/>
                <w:szCs w:val="28"/>
              </w:rPr>
              <w:t>1</w:t>
            </w:r>
          </w:p>
        </w:tc>
        <w:tc>
          <w:tcPr>
            <w:tcW w:w="1539" w:type="dxa"/>
          </w:tcPr>
          <w:p w:rsidR="009951BA" w:rsidRPr="00AD6A30" w:rsidRDefault="009951BA" w:rsidP="003829CD">
            <w:pPr>
              <w:jc w:val="center"/>
              <w:rPr>
                <w:rFonts w:ascii="Times New Roman" w:hAnsi="Times New Roman" w:cs="Times New Roman"/>
                <w:sz w:val="28"/>
                <w:szCs w:val="28"/>
              </w:rPr>
            </w:pPr>
          </w:p>
        </w:tc>
        <w:tc>
          <w:tcPr>
            <w:tcW w:w="3382" w:type="dxa"/>
          </w:tcPr>
          <w:p w:rsidR="009951BA" w:rsidRPr="00F758FF" w:rsidRDefault="009951BA" w:rsidP="003829CD">
            <w:pPr>
              <w:jc w:val="center"/>
              <w:rPr>
                <w:rFonts w:ascii="Times New Roman" w:hAnsi="Times New Roman" w:cs="Times New Roman"/>
                <w:sz w:val="28"/>
                <w:szCs w:val="28"/>
              </w:rPr>
            </w:pPr>
          </w:p>
        </w:tc>
      </w:tr>
      <w:tr w:rsidR="009951BA" w:rsidRPr="00F758FF" w:rsidTr="00AD6A30">
        <w:tc>
          <w:tcPr>
            <w:tcW w:w="837" w:type="dxa"/>
          </w:tcPr>
          <w:p w:rsidR="009951BA" w:rsidRPr="00AD6A30" w:rsidRDefault="009951BA" w:rsidP="003829CD">
            <w:pPr>
              <w:jc w:val="center"/>
              <w:rPr>
                <w:rFonts w:ascii="Times New Roman" w:hAnsi="Times New Roman" w:cs="Times New Roman"/>
                <w:sz w:val="28"/>
                <w:szCs w:val="28"/>
              </w:rPr>
            </w:pPr>
            <w:r w:rsidRPr="00AD6A30">
              <w:rPr>
                <w:rFonts w:ascii="Times New Roman" w:hAnsi="Times New Roman" w:cs="Times New Roman"/>
                <w:sz w:val="28"/>
                <w:szCs w:val="28"/>
              </w:rPr>
              <w:t>3.2</w:t>
            </w:r>
          </w:p>
        </w:tc>
        <w:tc>
          <w:tcPr>
            <w:tcW w:w="2528" w:type="dxa"/>
          </w:tcPr>
          <w:p w:rsidR="009951BA" w:rsidRPr="00061B51" w:rsidRDefault="009951BA"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Математические фокусы.</w:t>
            </w:r>
          </w:p>
        </w:tc>
        <w:tc>
          <w:tcPr>
            <w:tcW w:w="1108" w:type="dxa"/>
          </w:tcPr>
          <w:p w:rsidR="009951BA" w:rsidRPr="00DF71D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9951BA" w:rsidRPr="00AD6A30" w:rsidRDefault="009951BA" w:rsidP="003829CD">
            <w:pPr>
              <w:jc w:val="center"/>
              <w:rPr>
                <w:rFonts w:ascii="Times New Roman" w:hAnsi="Times New Roman" w:cs="Times New Roman"/>
                <w:sz w:val="28"/>
                <w:szCs w:val="28"/>
              </w:rPr>
            </w:pPr>
            <w:r w:rsidRPr="00AD6A30">
              <w:rPr>
                <w:rFonts w:ascii="Times New Roman" w:hAnsi="Times New Roman" w:cs="Times New Roman"/>
                <w:sz w:val="28"/>
                <w:szCs w:val="28"/>
              </w:rPr>
              <w:t>1</w:t>
            </w:r>
          </w:p>
        </w:tc>
        <w:tc>
          <w:tcPr>
            <w:tcW w:w="1539" w:type="dxa"/>
          </w:tcPr>
          <w:p w:rsidR="009951BA" w:rsidRPr="00AD6A30" w:rsidRDefault="009951BA" w:rsidP="003829CD">
            <w:pPr>
              <w:jc w:val="center"/>
              <w:rPr>
                <w:rFonts w:ascii="Times New Roman" w:hAnsi="Times New Roman" w:cs="Times New Roman"/>
                <w:sz w:val="28"/>
                <w:szCs w:val="28"/>
              </w:rPr>
            </w:pPr>
          </w:p>
        </w:tc>
        <w:tc>
          <w:tcPr>
            <w:tcW w:w="3382" w:type="dxa"/>
          </w:tcPr>
          <w:p w:rsidR="009951BA" w:rsidRPr="00F758FF" w:rsidRDefault="009951BA" w:rsidP="003829CD">
            <w:pPr>
              <w:jc w:val="center"/>
              <w:rPr>
                <w:rFonts w:ascii="Times New Roman" w:hAnsi="Times New Roman" w:cs="Times New Roman"/>
                <w:sz w:val="28"/>
                <w:szCs w:val="28"/>
              </w:rPr>
            </w:pPr>
          </w:p>
        </w:tc>
      </w:tr>
      <w:tr w:rsidR="009951BA" w:rsidRPr="00F758FF" w:rsidTr="00AD6A30">
        <w:tc>
          <w:tcPr>
            <w:tcW w:w="837" w:type="dxa"/>
          </w:tcPr>
          <w:p w:rsidR="009951BA" w:rsidRPr="00AD6A30" w:rsidRDefault="009951BA" w:rsidP="003829CD">
            <w:pPr>
              <w:jc w:val="center"/>
              <w:rPr>
                <w:rFonts w:ascii="Times New Roman" w:hAnsi="Times New Roman" w:cs="Times New Roman"/>
                <w:sz w:val="28"/>
                <w:szCs w:val="28"/>
              </w:rPr>
            </w:pPr>
            <w:r w:rsidRPr="00AD6A30">
              <w:rPr>
                <w:rFonts w:ascii="Times New Roman" w:hAnsi="Times New Roman" w:cs="Times New Roman"/>
                <w:sz w:val="28"/>
                <w:szCs w:val="28"/>
              </w:rPr>
              <w:t>3.3</w:t>
            </w:r>
          </w:p>
        </w:tc>
        <w:tc>
          <w:tcPr>
            <w:tcW w:w="2528" w:type="dxa"/>
          </w:tcPr>
          <w:p w:rsidR="009951BA" w:rsidRPr="00061B51" w:rsidRDefault="009951BA" w:rsidP="005C405E">
            <w:pPr>
              <w:rPr>
                <w:rFonts w:ascii="Times New Roman" w:eastAsia="Times New Roman" w:hAnsi="Times New Roman" w:cs="Times New Roman"/>
                <w:sz w:val="24"/>
                <w:szCs w:val="24"/>
                <w:lang w:eastAsia="ru-RU"/>
              </w:rPr>
            </w:pPr>
            <w:r w:rsidRPr="00CD36E9">
              <w:rPr>
                <w:rFonts w:ascii="Times New Roman" w:eastAsia="Times New Roman" w:hAnsi="Times New Roman" w:cs="Times New Roman"/>
                <w:sz w:val="24"/>
                <w:szCs w:val="24"/>
                <w:lang w:eastAsia="ru-RU"/>
              </w:rPr>
              <w:t>Математические ребусы.</w:t>
            </w:r>
          </w:p>
        </w:tc>
        <w:tc>
          <w:tcPr>
            <w:tcW w:w="1108" w:type="dxa"/>
          </w:tcPr>
          <w:p w:rsidR="009951BA" w:rsidRPr="00DF71D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9951BA" w:rsidRPr="00664C66" w:rsidRDefault="009951BA" w:rsidP="003829CD">
            <w:pPr>
              <w:jc w:val="center"/>
              <w:rPr>
                <w:rFonts w:ascii="Times New Roman" w:hAnsi="Times New Roman" w:cs="Times New Roman"/>
                <w:sz w:val="28"/>
                <w:szCs w:val="28"/>
                <w:lang w:val="en-US"/>
              </w:rPr>
            </w:pPr>
          </w:p>
        </w:tc>
        <w:tc>
          <w:tcPr>
            <w:tcW w:w="1539" w:type="dxa"/>
          </w:tcPr>
          <w:p w:rsidR="009951BA"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9951BA" w:rsidRPr="00F758FF" w:rsidRDefault="009951BA" w:rsidP="003829CD">
            <w:pPr>
              <w:jc w:val="center"/>
              <w:rPr>
                <w:rFonts w:ascii="Times New Roman" w:hAnsi="Times New Roman" w:cs="Times New Roman"/>
                <w:sz w:val="28"/>
                <w:szCs w:val="28"/>
              </w:rPr>
            </w:pPr>
            <w:r>
              <w:rPr>
                <w:rFonts w:ascii="Times New Roman" w:hAnsi="Times New Roman" w:cs="Times New Roman"/>
                <w:sz w:val="28"/>
                <w:szCs w:val="28"/>
              </w:rPr>
              <w:t>Эстафета по задачам.</w:t>
            </w:r>
          </w:p>
        </w:tc>
      </w:tr>
      <w:tr w:rsidR="009951BA" w:rsidRPr="00F758FF" w:rsidTr="00AD6A30">
        <w:tc>
          <w:tcPr>
            <w:tcW w:w="837" w:type="dxa"/>
          </w:tcPr>
          <w:p w:rsidR="009951BA" w:rsidRPr="00DF71D6" w:rsidRDefault="009951BA"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3.4</w:t>
            </w:r>
          </w:p>
        </w:tc>
        <w:tc>
          <w:tcPr>
            <w:tcW w:w="2528" w:type="dxa"/>
          </w:tcPr>
          <w:p w:rsidR="009951BA" w:rsidRPr="00061B51" w:rsidRDefault="009951BA"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Задачи шутки и задачи загадки.</w:t>
            </w:r>
          </w:p>
        </w:tc>
        <w:tc>
          <w:tcPr>
            <w:tcW w:w="1108" w:type="dxa"/>
          </w:tcPr>
          <w:p w:rsidR="009951BA" w:rsidRPr="00DF71D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9951BA" w:rsidRPr="00664C66" w:rsidRDefault="009951BA" w:rsidP="003829CD">
            <w:pPr>
              <w:jc w:val="center"/>
              <w:rPr>
                <w:rFonts w:ascii="Times New Roman" w:hAnsi="Times New Roman" w:cs="Times New Roman"/>
                <w:sz w:val="28"/>
                <w:szCs w:val="28"/>
                <w:lang w:val="en-US"/>
              </w:rPr>
            </w:pPr>
          </w:p>
        </w:tc>
        <w:tc>
          <w:tcPr>
            <w:tcW w:w="1539" w:type="dxa"/>
          </w:tcPr>
          <w:p w:rsidR="009951BA" w:rsidRPr="00664C66" w:rsidRDefault="009951BA" w:rsidP="003829CD">
            <w:pPr>
              <w:jc w:val="center"/>
              <w:rPr>
                <w:rFonts w:ascii="Times New Roman" w:hAnsi="Times New Roman" w:cs="Times New Roman"/>
                <w:sz w:val="28"/>
                <w:szCs w:val="28"/>
                <w:lang w:val="en-US"/>
              </w:rPr>
            </w:pPr>
            <w:r w:rsidRPr="00664C66">
              <w:rPr>
                <w:rFonts w:ascii="Times New Roman" w:hAnsi="Times New Roman" w:cs="Times New Roman"/>
                <w:sz w:val="28"/>
                <w:szCs w:val="28"/>
                <w:lang w:val="en-US"/>
              </w:rPr>
              <w:t>1</w:t>
            </w:r>
          </w:p>
        </w:tc>
        <w:tc>
          <w:tcPr>
            <w:tcW w:w="3382" w:type="dxa"/>
          </w:tcPr>
          <w:p w:rsidR="009951BA" w:rsidRPr="00F758FF" w:rsidRDefault="009951BA" w:rsidP="003829CD">
            <w:pPr>
              <w:jc w:val="center"/>
              <w:rPr>
                <w:rFonts w:ascii="Times New Roman" w:hAnsi="Times New Roman" w:cs="Times New Roman"/>
                <w:sz w:val="28"/>
                <w:szCs w:val="28"/>
              </w:rPr>
            </w:pPr>
          </w:p>
        </w:tc>
      </w:tr>
      <w:tr w:rsidR="009951BA" w:rsidRPr="00F758FF" w:rsidTr="005C405E">
        <w:tc>
          <w:tcPr>
            <w:tcW w:w="837" w:type="dxa"/>
          </w:tcPr>
          <w:p w:rsidR="009951BA" w:rsidRPr="009951BA" w:rsidRDefault="009951BA" w:rsidP="005C405E">
            <w:pPr>
              <w:jc w:val="center"/>
              <w:rPr>
                <w:rFonts w:ascii="Times New Roman" w:hAnsi="Times New Roman" w:cs="Times New Roman"/>
                <w:sz w:val="28"/>
                <w:szCs w:val="28"/>
              </w:rPr>
            </w:pPr>
            <w:r>
              <w:rPr>
                <w:rFonts w:ascii="Times New Roman" w:hAnsi="Times New Roman" w:cs="Times New Roman"/>
                <w:sz w:val="28"/>
                <w:szCs w:val="28"/>
              </w:rPr>
              <w:t>3.5</w:t>
            </w:r>
          </w:p>
        </w:tc>
        <w:tc>
          <w:tcPr>
            <w:tcW w:w="2528" w:type="dxa"/>
          </w:tcPr>
          <w:p w:rsidR="009951BA" w:rsidRPr="00061B51" w:rsidRDefault="009951BA" w:rsidP="005C405E">
            <w:pPr>
              <w:rPr>
                <w:rFonts w:ascii="Times New Roman" w:eastAsia="Times New Roman" w:hAnsi="Times New Roman" w:cs="Times New Roman"/>
                <w:sz w:val="24"/>
                <w:szCs w:val="24"/>
                <w:lang w:eastAsia="ru-RU"/>
              </w:rPr>
            </w:pPr>
            <w:r w:rsidRPr="00CD36E9">
              <w:rPr>
                <w:rFonts w:ascii="Times New Roman" w:eastAsia="Times New Roman" w:hAnsi="Times New Roman" w:cs="Times New Roman"/>
                <w:sz w:val="24"/>
                <w:szCs w:val="24"/>
                <w:lang w:eastAsia="ru-RU"/>
              </w:rPr>
              <w:t>Задачи на таблицы.</w:t>
            </w:r>
          </w:p>
        </w:tc>
        <w:tc>
          <w:tcPr>
            <w:tcW w:w="1108" w:type="dxa"/>
          </w:tcPr>
          <w:p w:rsidR="009951BA" w:rsidRPr="00DF71D6" w:rsidRDefault="00067A00" w:rsidP="005C405E">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9951BA" w:rsidRPr="00664C66" w:rsidRDefault="009951BA" w:rsidP="005C405E">
            <w:pPr>
              <w:jc w:val="center"/>
              <w:rPr>
                <w:rFonts w:ascii="Times New Roman" w:hAnsi="Times New Roman" w:cs="Times New Roman"/>
                <w:sz w:val="28"/>
                <w:szCs w:val="28"/>
                <w:lang w:val="en-US"/>
              </w:rPr>
            </w:pPr>
          </w:p>
        </w:tc>
        <w:tc>
          <w:tcPr>
            <w:tcW w:w="1539" w:type="dxa"/>
          </w:tcPr>
          <w:p w:rsidR="009951BA" w:rsidRPr="00067A00" w:rsidRDefault="00067A00" w:rsidP="005C405E">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9951BA" w:rsidRPr="00F758FF" w:rsidRDefault="009951BA" w:rsidP="005C405E">
            <w:pPr>
              <w:jc w:val="center"/>
              <w:rPr>
                <w:rFonts w:ascii="Times New Roman" w:hAnsi="Times New Roman" w:cs="Times New Roman"/>
                <w:sz w:val="28"/>
                <w:szCs w:val="28"/>
              </w:rPr>
            </w:pPr>
          </w:p>
        </w:tc>
      </w:tr>
      <w:tr w:rsidR="009951BA" w:rsidRPr="00F758FF" w:rsidTr="00AD6A30">
        <w:tc>
          <w:tcPr>
            <w:tcW w:w="837" w:type="dxa"/>
          </w:tcPr>
          <w:p w:rsidR="009951BA" w:rsidRPr="009951BA" w:rsidRDefault="009951BA" w:rsidP="003829CD">
            <w:pPr>
              <w:jc w:val="center"/>
              <w:rPr>
                <w:rFonts w:ascii="Times New Roman" w:hAnsi="Times New Roman" w:cs="Times New Roman"/>
                <w:sz w:val="28"/>
                <w:szCs w:val="28"/>
              </w:rPr>
            </w:pPr>
            <w:r>
              <w:rPr>
                <w:rFonts w:ascii="Times New Roman" w:hAnsi="Times New Roman" w:cs="Times New Roman"/>
                <w:sz w:val="28"/>
                <w:szCs w:val="28"/>
              </w:rPr>
              <w:t>3.6</w:t>
            </w:r>
          </w:p>
        </w:tc>
        <w:tc>
          <w:tcPr>
            <w:tcW w:w="2528" w:type="dxa"/>
          </w:tcPr>
          <w:p w:rsidR="009951BA" w:rsidRPr="00061B51" w:rsidRDefault="009951BA"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Старинные задачи.</w:t>
            </w:r>
          </w:p>
        </w:tc>
        <w:tc>
          <w:tcPr>
            <w:tcW w:w="1108" w:type="dxa"/>
          </w:tcPr>
          <w:p w:rsidR="009951BA" w:rsidRPr="00DF71D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9951BA"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1539" w:type="dxa"/>
          </w:tcPr>
          <w:p w:rsidR="009951BA" w:rsidRPr="00664C66" w:rsidRDefault="009951BA" w:rsidP="003829CD">
            <w:pPr>
              <w:jc w:val="center"/>
              <w:rPr>
                <w:rFonts w:ascii="Times New Roman" w:hAnsi="Times New Roman" w:cs="Times New Roman"/>
                <w:sz w:val="28"/>
                <w:szCs w:val="28"/>
                <w:lang w:val="en-US"/>
              </w:rPr>
            </w:pPr>
          </w:p>
        </w:tc>
        <w:tc>
          <w:tcPr>
            <w:tcW w:w="3382" w:type="dxa"/>
          </w:tcPr>
          <w:p w:rsidR="009951BA" w:rsidRPr="00F758FF" w:rsidRDefault="009951BA" w:rsidP="003829CD">
            <w:pPr>
              <w:jc w:val="center"/>
              <w:rPr>
                <w:rFonts w:ascii="Times New Roman" w:hAnsi="Times New Roman" w:cs="Times New Roman"/>
                <w:sz w:val="28"/>
                <w:szCs w:val="28"/>
              </w:rPr>
            </w:pPr>
          </w:p>
        </w:tc>
      </w:tr>
      <w:tr w:rsidR="009951BA" w:rsidRPr="00F758FF" w:rsidTr="00AD6A30">
        <w:tc>
          <w:tcPr>
            <w:tcW w:w="10774" w:type="dxa"/>
            <w:gridSpan w:val="6"/>
          </w:tcPr>
          <w:p w:rsidR="009951BA" w:rsidRPr="00BD4632" w:rsidRDefault="009951BA" w:rsidP="00067A00">
            <w:pPr>
              <w:jc w:val="center"/>
              <w:rPr>
                <w:rFonts w:ascii="Times New Roman" w:hAnsi="Times New Roman" w:cs="Times New Roman"/>
                <w:sz w:val="28"/>
                <w:szCs w:val="28"/>
              </w:rPr>
            </w:pPr>
            <w:r>
              <w:rPr>
                <w:rFonts w:ascii="Times New Roman" w:hAnsi="Times New Roman" w:cs="Times New Roman"/>
                <w:b/>
                <w:sz w:val="28"/>
                <w:szCs w:val="28"/>
                <w:lang w:val="en-US"/>
              </w:rPr>
              <w:t>IV</w:t>
            </w:r>
            <w:r w:rsidRPr="00AC6339">
              <w:rPr>
                <w:rFonts w:ascii="Times New Roman" w:hAnsi="Times New Roman" w:cs="Times New Roman"/>
                <w:b/>
                <w:sz w:val="28"/>
                <w:szCs w:val="28"/>
              </w:rPr>
              <w:t xml:space="preserve"> </w:t>
            </w:r>
            <w:r>
              <w:rPr>
                <w:rFonts w:ascii="Times New Roman" w:hAnsi="Times New Roman" w:cs="Times New Roman"/>
                <w:b/>
                <w:sz w:val="28"/>
                <w:szCs w:val="28"/>
              </w:rPr>
              <w:t>раздел.</w:t>
            </w:r>
            <w:r>
              <w:rPr>
                <w:rFonts w:ascii="Times New Roman" w:hAnsi="Times New Roman" w:cs="Times New Roman"/>
                <w:sz w:val="28"/>
                <w:szCs w:val="28"/>
              </w:rPr>
              <w:t xml:space="preserve"> </w:t>
            </w:r>
            <w:r w:rsidRPr="00AD6A30">
              <w:rPr>
                <w:rFonts w:ascii="Times New Roman" w:eastAsia="Times New Roman" w:hAnsi="Times New Roman" w:cs="Times New Roman"/>
                <w:b/>
                <w:bCs/>
                <w:sz w:val="28"/>
                <w:szCs w:val="28"/>
                <w:lang w:eastAsia="ru-RU"/>
              </w:rPr>
              <w:t>Логические задачи (</w:t>
            </w:r>
            <w:r w:rsidR="00067A00">
              <w:rPr>
                <w:rFonts w:ascii="Times New Roman" w:eastAsia="Times New Roman" w:hAnsi="Times New Roman" w:cs="Times New Roman"/>
                <w:b/>
                <w:bCs/>
                <w:sz w:val="28"/>
                <w:szCs w:val="28"/>
                <w:lang w:eastAsia="ru-RU"/>
              </w:rPr>
              <w:t>6</w:t>
            </w:r>
            <w:r w:rsidRPr="00AD6A30">
              <w:rPr>
                <w:rFonts w:ascii="Times New Roman" w:eastAsia="Times New Roman" w:hAnsi="Times New Roman" w:cs="Times New Roman"/>
                <w:b/>
                <w:bCs/>
                <w:sz w:val="28"/>
                <w:szCs w:val="28"/>
                <w:lang w:eastAsia="ru-RU"/>
              </w:rPr>
              <w:t xml:space="preserve"> часов).</w:t>
            </w:r>
          </w:p>
        </w:tc>
      </w:tr>
      <w:tr w:rsidR="000A781E" w:rsidRPr="00F758FF" w:rsidTr="00AD6A30">
        <w:tc>
          <w:tcPr>
            <w:tcW w:w="837" w:type="dxa"/>
          </w:tcPr>
          <w:p w:rsidR="000A781E" w:rsidRPr="00664C66" w:rsidRDefault="000A781E"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4.1</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Задачи, решаемые с конца.</w:t>
            </w:r>
            <w:r w:rsidRPr="00CD36E9">
              <w:rPr>
                <w:rFonts w:ascii="Times New Roman" w:eastAsia="Times New Roman" w:hAnsi="Times New Roman" w:cs="Times New Roman"/>
                <w:sz w:val="24"/>
                <w:szCs w:val="24"/>
                <w:lang w:eastAsia="ru-RU"/>
              </w:rPr>
              <w:t xml:space="preserve"> Обратный ход.</w:t>
            </w:r>
          </w:p>
        </w:tc>
        <w:tc>
          <w:tcPr>
            <w:tcW w:w="1108" w:type="dxa"/>
          </w:tcPr>
          <w:p w:rsidR="000A781E" w:rsidRPr="00664C6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380" w:type="dxa"/>
          </w:tcPr>
          <w:p w:rsidR="000A781E" w:rsidRPr="00402680" w:rsidRDefault="000A781E" w:rsidP="003829CD">
            <w:pPr>
              <w:jc w:val="center"/>
              <w:rPr>
                <w:rFonts w:ascii="Times New Roman" w:hAnsi="Times New Roman" w:cs="Times New Roman"/>
                <w:sz w:val="28"/>
                <w:szCs w:val="28"/>
                <w:lang w:val="en-US"/>
              </w:rPr>
            </w:pPr>
            <w:r w:rsidRPr="00402680">
              <w:rPr>
                <w:rFonts w:ascii="Times New Roman" w:hAnsi="Times New Roman" w:cs="Times New Roman"/>
                <w:sz w:val="28"/>
                <w:szCs w:val="28"/>
                <w:lang w:val="en-US"/>
              </w:rPr>
              <w:t>1</w:t>
            </w:r>
          </w:p>
        </w:tc>
        <w:tc>
          <w:tcPr>
            <w:tcW w:w="1539" w:type="dxa"/>
          </w:tcPr>
          <w:p w:rsidR="000A781E"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0A781E" w:rsidRPr="00F758FF" w:rsidRDefault="000A781E" w:rsidP="003829CD">
            <w:pPr>
              <w:jc w:val="center"/>
              <w:rPr>
                <w:rFonts w:ascii="Times New Roman" w:hAnsi="Times New Roman" w:cs="Times New Roman"/>
                <w:sz w:val="28"/>
                <w:szCs w:val="28"/>
              </w:rPr>
            </w:pPr>
          </w:p>
        </w:tc>
      </w:tr>
      <w:tr w:rsidR="000A781E" w:rsidRPr="00F758FF" w:rsidTr="00AD6A30">
        <w:tc>
          <w:tcPr>
            <w:tcW w:w="837" w:type="dxa"/>
          </w:tcPr>
          <w:p w:rsidR="000A781E" w:rsidRPr="000A781E" w:rsidRDefault="000A781E" w:rsidP="003829CD">
            <w:pPr>
              <w:jc w:val="center"/>
              <w:rPr>
                <w:rFonts w:ascii="Times New Roman" w:hAnsi="Times New Roman" w:cs="Times New Roman"/>
                <w:sz w:val="28"/>
                <w:szCs w:val="28"/>
              </w:rPr>
            </w:pPr>
            <w:r>
              <w:rPr>
                <w:rFonts w:ascii="Times New Roman" w:hAnsi="Times New Roman" w:cs="Times New Roman"/>
                <w:sz w:val="28"/>
                <w:szCs w:val="28"/>
                <w:lang w:val="en-US"/>
              </w:rPr>
              <w:t>4.</w:t>
            </w:r>
            <w:r>
              <w:rPr>
                <w:rFonts w:ascii="Times New Roman" w:hAnsi="Times New Roman" w:cs="Times New Roman"/>
                <w:sz w:val="28"/>
                <w:szCs w:val="28"/>
              </w:rPr>
              <w:t>2</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Простейшие графы. Переправы и разъезды.</w:t>
            </w:r>
          </w:p>
        </w:tc>
        <w:tc>
          <w:tcPr>
            <w:tcW w:w="1108" w:type="dxa"/>
          </w:tcPr>
          <w:p w:rsidR="000A781E" w:rsidRPr="00664C6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402680" w:rsidRDefault="000A781E" w:rsidP="003829CD">
            <w:pPr>
              <w:jc w:val="center"/>
              <w:rPr>
                <w:rFonts w:ascii="Times New Roman" w:hAnsi="Times New Roman" w:cs="Times New Roman"/>
                <w:sz w:val="28"/>
                <w:szCs w:val="28"/>
                <w:lang w:val="en-US"/>
              </w:rPr>
            </w:pPr>
          </w:p>
        </w:tc>
        <w:tc>
          <w:tcPr>
            <w:tcW w:w="1539" w:type="dxa"/>
          </w:tcPr>
          <w:p w:rsidR="000A781E"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0A781E" w:rsidRPr="00F758FF" w:rsidRDefault="000A781E" w:rsidP="003829CD">
            <w:pPr>
              <w:jc w:val="center"/>
              <w:rPr>
                <w:rFonts w:ascii="Times New Roman" w:hAnsi="Times New Roman" w:cs="Times New Roman"/>
                <w:sz w:val="28"/>
                <w:szCs w:val="28"/>
              </w:rPr>
            </w:pPr>
            <w:r>
              <w:rPr>
                <w:rFonts w:ascii="Times New Roman" w:hAnsi="Times New Roman" w:cs="Times New Roman"/>
                <w:sz w:val="28"/>
                <w:szCs w:val="28"/>
              </w:rPr>
              <w:t>Игра «Математическая перестрелка»</w:t>
            </w:r>
          </w:p>
        </w:tc>
      </w:tr>
      <w:tr w:rsidR="000A781E" w:rsidRPr="00F758FF" w:rsidTr="00AD6A30">
        <w:tc>
          <w:tcPr>
            <w:tcW w:w="837" w:type="dxa"/>
          </w:tcPr>
          <w:p w:rsidR="000A781E" w:rsidRPr="000A781E" w:rsidRDefault="000A781E" w:rsidP="003829CD">
            <w:pPr>
              <w:jc w:val="center"/>
              <w:rPr>
                <w:rFonts w:ascii="Times New Roman" w:hAnsi="Times New Roman" w:cs="Times New Roman"/>
                <w:sz w:val="28"/>
                <w:szCs w:val="28"/>
              </w:rPr>
            </w:pPr>
            <w:r>
              <w:rPr>
                <w:rFonts w:ascii="Times New Roman" w:hAnsi="Times New Roman" w:cs="Times New Roman"/>
                <w:sz w:val="28"/>
                <w:szCs w:val="28"/>
                <w:lang w:val="en-US"/>
              </w:rPr>
              <w:t>4.</w:t>
            </w:r>
            <w:r>
              <w:rPr>
                <w:rFonts w:ascii="Times New Roman" w:hAnsi="Times New Roman" w:cs="Times New Roman"/>
                <w:sz w:val="28"/>
                <w:szCs w:val="28"/>
              </w:rPr>
              <w:t>3</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Задачи на переливания и взвешивания.</w:t>
            </w:r>
          </w:p>
        </w:tc>
        <w:tc>
          <w:tcPr>
            <w:tcW w:w="1108" w:type="dxa"/>
          </w:tcPr>
          <w:p w:rsidR="000A781E" w:rsidRPr="00664C6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380" w:type="dxa"/>
          </w:tcPr>
          <w:p w:rsidR="000A781E" w:rsidRPr="00402680" w:rsidRDefault="000A781E" w:rsidP="003829CD">
            <w:pPr>
              <w:jc w:val="center"/>
              <w:rPr>
                <w:rFonts w:ascii="Times New Roman" w:hAnsi="Times New Roman" w:cs="Times New Roman"/>
                <w:sz w:val="28"/>
                <w:szCs w:val="28"/>
                <w:lang w:val="en-US"/>
              </w:rPr>
            </w:pPr>
          </w:p>
        </w:tc>
        <w:tc>
          <w:tcPr>
            <w:tcW w:w="1539" w:type="dxa"/>
          </w:tcPr>
          <w:p w:rsidR="000A781E"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2</w:t>
            </w:r>
          </w:p>
        </w:tc>
        <w:tc>
          <w:tcPr>
            <w:tcW w:w="3382" w:type="dxa"/>
          </w:tcPr>
          <w:p w:rsidR="000A781E" w:rsidRPr="00F758FF" w:rsidRDefault="000A781E" w:rsidP="003829CD">
            <w:pPr>
              <w:jc w:val="center"/>
              <w:rPr>
                <w:rFonts w:ascii="Times New Roman" w:hAnsi="Times New Roman" w:cs="Times New Roman"/>
                <w:sz w:val="28"/>
                <w:szCs w:val="28"/>
              </w:rPr>
            </w:pPr>
          </w:p>
        </w:tc>
      </w:tr>
      <w:tr w:rsidR="000A781E" w:rsidRPr="00F758FF" w:rsidTr="00AD6A30">
        <w:tc>
          <w:tcPr>
            <w:tcW w:w="837" w:type="dxa"/>
          </w:tcPr>
          <w:p w:rsidR="000A781E" w:rsidRPr="000A781E" w:rsidRDefault="000A781E" w:rsidP="003829CD">
            <w:pPr>
              <w:jc w:val="center"/>
              <w:rPr>
                <w:rFonts w:ascii="Times New Roman" w:hAnsi="Times New Roman" w:cs="Times New Roman"/>
                <w:sz w:val="28"/>
                <w:szCs w:val="28"/>
              </w:rPr>
            </w:pPr>
            <w:r>
              <w:rPr>
                <w:rFonts w:ascii="Times New Roman" w:hAnsi="Times New Roman" w:cs="Times New Roman"/>
                <w:sz w:val="28"/>
                <w:szCs w:val="28"/>
              </w:rPr>
              <w:t>4.4</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Комбинаторные задачи.</w:t>
            </w:r>
          </w:p>
        </w:tc>
        <w:tc>
          <w:tcPr>
            <w:tcW w:w="1108" w:type="dxa"/>
          </w:tcPr>
          <w:p w:rsidR="000A781E" w:rsidRPr="00664C66"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402680" w:rsidRDefault="000A781E" w:rsidP="003829CD">
            <w:pPr>
              <w:jc w:val="center"/>
              <w:rPr>
                <w:rFonts w:ascii="Times New Roman" w:hAnsi="Times New Roman" w:cs="Times New Roman"/>
                <w:sz w:val="28"/>
                <w:szCs w:val="28"/>
                <w:lang w:val="en-US"/>
              </w:rPr>
            </w:pPr>
          </w:p>
        </w:tc>
        <w:tc>
          <w:tcPr>
            <w:tcW w:w="1539" w:type="dxa"/>
          </w:tcPr>
          <w:p w:rsidR="000A781E"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0A781E" w:rsidRPr="00F758FF" w:rsidRDefault="000A781E" w:rsidP="003829CD">
            <w:pPr>
              <w:jc w:val="center"/>
              <w:rPr>
                <w:rFonts w:ascii="Times New Roman" w:hAnsi="Times New Roman" w:cs="Times New Roman"/>
                <w:sz w:val="28"/>
                <w:szCs w:val="28"/>
              </w:rPr>
            </w:pPr>
          </w:p>
        </w:tc>
      </w:tr>
      <w:tr w:rsidR="00267722" w:rsidRPr="00F758FF" w:rsidTr="00AD6A30">
        <w:tc>
          <w:tcPr>
            <w:tcW w:w="10774" w:type="dxa"/>
            <w:gridSpan w:val="6"/>
          </w:tcPr>
          <w:p w:rsidR="00267722" w:rsidRPr="00BD4632" w:rsidRDefault="00267722" w:rsidP="00547F8C">
            <w:pPr>
              <w:jc w:val="center"/>
              <w:rPr>
                <w:rFonts w:ascii="Times New Roman" w:hAnsi="Times New Roman" w:cs="Times New Roman"/>
                <w:sz w:val="28"/>
                <w:szCs w:val="28"/>
              </w:rPr>
            </w:pPr>
            <w:r>
              <w:rPr>
                <w:rFonts w:ascii="Times New Roman" w:hAnsi="Times New Roman" w:cs="Times New Roman"/>
                <w:b/>
                <w:sz w:val="28"/>
                <w:szCs w:val="28"/>
                <w:lang w:val="en-US"/>
              </w:rPr>
              <w:t>V</w:t>
            </w:r>
            <w:r w:rsidRPr="00AC6339">
              <w:rPr>
                <w:rFonts w:ascii="Times New Roman" w:hAnsi="Times New Roman" w:cs="Times New Roman"/>
                <w:b/>
                <w:sz w:val="28"/>
                <w:szCs w:val="28"/>
              </w:rPr>
              <w:t xml:space="preserve"> </w:t>
            </w:r>
            <w:r>
              <w:rPr>
                <w:rFonts w:ascii="Times New Roman" w:hAnsi="Times New Roman" w:cs="Times New Roman"/>
                <w:b/>
                <w:sz w:val="28"/>
                <w:szCs w:val="28"/>
              </w:rPr>
              <w:t>раздел.</w:t>
            </w:r>
            <w:r w:rsidRPr="00BD4632">
              <w:rPr>
                <w:rFonts w:ascii="Times New Roman" w:hAnsi="Times New Roman" w:cs="Times New Roman"/>
                <w:b/>
                <w:sz w:val="28"/>
                <w:szCs w:val="28"/>
              </w:rPr>
              <w:t xml:space="preserve"> </w:t>
            </w:r>
            <w:r w:rsidR="00683C69" w:rsidRPr="00AD6A30">
              <w:rPr>
                <w:rFonts w:ascii="Times New Roman" w:eastAsia="Times New Roman" w:hAnsi="Times New Roman" w:cs="Times New Roman"/>
                <w:b/>
                <w:bCs/>
                <w:sz w:val="28"/>
                <w:szCs w:val="28"/>
                <w:lang w:eastAsia="ru-RU"/>
              </w:rPr>
              <w:t>Проектные работы (</w:t>
            </w:r>
            <w:r w:rsidR="00356BB5">
              <w:rPr>
                <w:rFonts w:ascii="Times New Roman" w:eastAsia="Times New Roman" w:hAnsi="Times New Roman" w:cs="Times New Roman"/>
                <w:b/>
                <w:bCs/>
                <w:sz w:val="28"/>
                <w:szCs w:val="28"/>
                <w:lang w:eastAsia="ru-RU"/>
              </w:rPr>
              <w:t>4</w:t>
            </w:r>
            <w:r w:rsidR="00683C69" w:rsidRPr="00AD6A30">
              <w:rPr>
                <w:rFonts w:ascii="Times New Roman" w:eastAsia="Times New Roman" w:hAnsi="Times New Roman" w:cs="Times New Roman"/>
                <w:b/>
                <w:bCs/>
                <w:sz w:val="28"/>
                <w:szCs w:val="28"/>
                <w:lang w:eastAsia="ru-RU"/>
              </w:rPr>
              <w:t xml:space="preserve"> час</w:t>
            </w:r>
            <w:r w:rsidR="00547F8C">
              <w:rPr>
                <w:rFonts w:ascii="Times New Roman" w:eastAsia="Times New Roman" w:hAnsi="Times New Roman" w:cs="Times New Roman"/>
                <w:b/>
                <w:bCs/>
                <w:sz w:val="28"/>
                <w:szCs w:val="28"/>
                <w:lang w:eastAsia="ru-RU"/>
              </w:rPr>
              <w:t>а</w:t>
            </w:r>
            <w:bookmarkStart w:id="0" w:name="_GoBack"/>
            <w:bookmarkEnd w:id="0"/>
            <w:r w:rsidR="00683C69" w:rsidRPr="00AD6A30">
              <w:rPr>
                <w:rFonts w:ascii="Times New Roman" w:eastAsia="Times New Roman" w:hAnsi="Times New Roman" w:cs="Times New Roman"/>
                <w:b/>
                <w:bCs/>
                <w:sz w:val="28"/>
                <w:szCs w:val="28"/>
                <w:lang w:eastAsia="ru-RU"/>
              </w:rPr>
              <w:t>).</w:t>
            </w:r>
          </w:p>
        </w:tc>
      </w:tr>
      <w:tr w:rsidR="000A781E" w:rsidRPr="00F758FF" w:rsidTr="00AD6A30">
        <w:tc>
          <w:tcPr>
            <w:tcW w:w="837" w:type="dxa"/>
          </w:tcPr>
          <w:p w:rsidR="000A781E" w:rsidRPr="00DF71D6" w:rsidRDefault="000A781E" w:rsidP="003829CD">
            <w:pPr>
              <w:jc w:val="center"/>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w:t>
            </w:r>
            <w:r>
              <w:rPr>
                <w:rFonts w:ascii="Times New Roman" w:hAnsi="Times New Roman" w:cs="Times New Roman"/>
                <w:sz w:val="28"/>
                <w:szCs w:val="28"/>
              </w:rPr>
              <w:t>1</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Проектные работы.</w:t>
            </w:r>
            <w:r>
              <w:rPr>
                <w:rFonts w:ascii="Times New Roman" w:eastAsia="Times New Roman" w:hAnsi="Times New Roman" w:cs="Times New Roman"/>
                <w:sz w:val="24"/>
                <w:szCs w:val="24"/>
                <w:lang w:eastAsia="ru-RU"/>
              </w:rPr>
              <w:t xml:space="preserve"> Выбор темы. Целеполагание.</w:t>
            </w:r>
          </w:p>
        </w:tc>
        <w:tc>
          <w:tcPr>
            <w:tcW w:w="1108" w:type="dxa"/>
          </w:tcPr>
          <w:p w:rsidR="000A781E" w:rsidRPr="00DF4C5C"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6D1F6A" w:rsidRDefault="000A781E" w:rsidP="003829CD">
            <w:pPr>
              <w:jc w:val="center"/>
              <w:rPr>
                <w:rFonts w:ascii="Times New Roman" w:hAnsi="Times New Roman" w:cs="Times New Roman"/>
                <w:sz w:val="28"/>
                <w:szCs w:val="28"/>
                <w:lang w:val="en-US"/>
              </w:rPr>
            </w:pPr>
            <w:r w:rsidRPr="006D1F6A">
              <w:rPr>
                <w:rFonts w:ascii="Times New Roman" w:hAnsi="Times New Roman" w:cs="Times New Roman"/>
                <w:sz w:val="28"/>
                <w:szCs w:val="28"/>
                <w:lang w:val="en-US"/>
              </w:rPr>
              <w:t>1</w:t>
            </w:r>
          </w:p>
        </w:tc>
        <w:tc>
          <w:tcPr>
            <w:tcW w:w="1539" w:type="dxa"/>
          </w:tcPr>
          <w:p w:rsidR="000A781E" w:rsidRPr="006D1F6A" w:rsidRDefault="000A781E" w:rsidP="003829CD">
            <w:pPr>
              <w:jc w:val="center"/>
              <w:rPr>
                <w:rFonts w:ascii="Times New Roman" w:hAnsi="Times New Roman" w:cs="Times New Roman"/>
                <w:sz w:val="28"/>
                <w:szCs w:val="28"/>
                <w:lang w:val="en-US"/>
              </w:rPr>
            </w:pPr>
          </w:p>
        </w:tc>
        <w:tc>
          <w:tcPr>
            <w:tcW w:w="3382" w:type="dxa"/>
          </w:tcPr>
          <w:p w:rsidR="000A781E" w:rsidRPr="00F758FF" w:rsidRDefault="000A781E" w:rsidP="003829CD">
            <w:pPr>
              <w:jc w:val="center"/>
              <w:rPr>
                <w:rFonts w:ascii="Times New Roman" w:hAnsi="Times New Roman" w:cs="Times New Roman"/>
                <w:sz w:val="28"/>
                <w:szCs w:val="28"/>
              </w:rPr>
            </w:pPr>
          </w:p>
        </w:tc>
      </w:tr>
      <w:tr w:rsidR="000A781E" w:rsidRPr="00F758FF" w:rsidTr="00AD6A30">
        <w:tc>
          <w:tcPr>
            <w:tcW w:w="837" w:type="dxa"/>
          </w:tcPr>
          <w:p w:rsidR="000A781E" w:rsidRPr="003E30DD" w:rsidRDefault="000A781E"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5.2</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Проектные работы.</w:t>
            </w:r>
            <w:r>
              <w:rPr>
                <w:rFonts w:ascii="Times New Roman" w:eastAsia="Times New Roman" w:hAnsi="Times New Roman" w:cs="Times New Roman"/>
                <w:sz w:val="24"/>
                <w:szCs w:val="24"/>
                <w:lang w:eastAsia="ru-RU"/>
              </w:rPr>
              <w:t xml:space="preserve"> Поиск материала.</w:t>
            </w:r>
          </w:p>
        </w:tc>
        <w:tc>
          <w:tcPr>
            <w:tcW w:w="1108" w:type="dxa"/>
          </w:tcPr>
          <w:p w:rsidR="000A781E" w:rsidRPr="00DF4C5C"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6D1F6A" w:rsidRDefault="000A781E" w:rsidP="003829CD">
            <w:pPr>
              <w:jc w:val="center"/>
              <w:rPr>
                <w:rFonts w:ascii="Times New Roman" w:hAnsi="Times New Roman" w:cs="Times New Roman"/>
                <w:sz w:val="28"/>
                <w:szCs w:val="28"/>
                <w:lang w:val="en-US"/>
              </w:rPr>
            </w:pPr>
          </w:p>
        </w:tc>
        <w:tc>
          <w:tcPr>
            <w:tcW w:w="1539" w:type="dxa"/>
          </w:tcPr>
          <w:p w:rsidR="000A781E" w:rsidRPr="00067A00"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0A781E" w:rsidRPr="00F758FF" w:rsidRDefault="000A781E" w:rsidP="003829CD">
            <w:pPr>
              <w:jc w:val="center"/>
              <w:rPr>
                <w:rFonts w:ascii="Times New Roman" w:hAnsi="Times New Roman" w:cs="Times New Roman"/>
                <w:sz w:val="28"/>
                <w:szCs w:val="28"/>
              </w:rPr>
            </w:pPr>
            <w:r>
              <w:rPr>
                <w:rFonts w:ascii="Times New Roman" w:hAnsi="Times New Roman" w:cs="Times New Roman"/>
                <w:sz w:val="28"/>
                <w:szCs w:val="28"/>
              </w:rPr>
              <w:t>Устная командная игра «Математический бой»</w:t>
            </w:r>
          </w:p>
        </w:tc>
      </w:tr>
      <w:tr w:rsidR="000A781E" w:rsidRPr="00F758FF" w:rsidTr="00AD6A30">
        <w:tc>
          <w:tcPr>
            <w:tcW w:w="837" w:type="dxa"/>
          </w:tcPr>
          <w:p w:rsidR="000A781E" w:rsidRPr="00DF4C5C" w:rsidRDefault="000A781E"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5.3</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Проектные работы.</w:t>
            </w:r>
            <w:r>
              <w:rPr>
                <w:rFonts w:ascii="Times New Roman" w:eastAsia="Times New Roman" w:hAnsi="Times New Roman" w:cs="Times New Roman"/>
                <w:sz w:val="24"/>
                <w:szCs w:val="24"/>
                <w:lang w:eastAsia="ru-RU"/>
              </w:rPr>
              <w:t xml:space="preserve"> Оформление проекта.</w:t>
            </w:r>
          </w:p>
        </w:tc>
        <w:tc>
          <w:tcPr>
            <w:tcW w:w="1108" w:type="dxa"/>
          </w:tcPr>
          <w:p w:rsidR="000A781E" w:rsidRPr="00DF4C5C"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6D1F6A" w:rsidRDefault="000A781E" w:rsidP="003829CD">
            <w:pPr>
              <w:jc w:val="center"/>
              <w:rPr>
                <w:rFonts w:ascii="Times New Roman" w:hAnsi="Times New Roman" w:cs="Times New Roman"/>
                <w:sz w:val="28"/>
                <w:szCs w:val="28"/>
                <w:lang w:val="en-US"/>
              </w:rPr>
            </w:pPr>
          </w:p>
        </w:tc>
        <w:tc>
          <w:tcPr>
            <w:tcW w:w="1539" w:type="dxa"/>
          </w:tcPr>
          <w:p w:rsidR="000A781E" w:rsidRPr="006D1F6A" w:rsidRDefault="000A781E" w:rsidP="003829CD">
            <w:pPr>
              <w:jc w:val="center"/>
              <w:rPr>
                <w:rFonts w:ascii="Times New Roman" w:hAnsi="Times New Roman" w:cs="Times New Roman"/>
                <w:sz w:val="28"/>
                <w:szCs w:val="28"/>
                <w:lang w:val="en-US"/>
              </w:rPr>
            </w:pPr>
            <w:r w:rsidRPr="006D1F6A">
              <w:rPr>
                <w:rFonts w:ascii="Times New Roman" w:hAnsi="Times New Roman" w:cs="Times New Roman"/>
                <w:sz w:val="28"/>
                <w:szCs w:val="28"/>
                <w:lang w:val="en-US"/>
              </w:rPr>
              <w:t>1</w:t>
            </w:r>
          </w:p>
        </w:tc>
        <w:tc>
          <w:tcPr>
            <w:tcW w:w="3382" w:type="dxa"/>
          </w:tcPr>
          <w:p w:rsidR="000A781E" w:rsidRPr="00F758FF" w:rsidRDefault="000A781E" w:rsidP="003829CD">
            <w:pPr>
              <w:jc w:val="center"/>
              <w:rPr>
                <w:rFonts w:ascii="Times New Roman" w:hAnsi="Times New Roman" w:cs="Times New Roman"/>
                <w:sz w:val="28"/>
                <w:szCs w:val="28"/>
              </w:rPr>
            </w:pPr>
          </w:p>
        </w:tc>
      </w:tr>
      <w:tr w:rsidR="000A781E" w:rsidRPr="00F758FF" w:rsidTr="00AD6A30">
        <w:tc>
          <w:tcPr>
            <w:tcW w:w="837" w:type="dxa"/>
          </w:tcPr>
          <w:p w:rsidR="000A781E" w:rsidRPr="00DF4C5C" w:rsidRDefault="000A781E" w:rsidP="003829CD">
            <w:pPr>
              <w:jc w:val="center"/>
              <w:rPr>
                <w:rFonts w:ascii="Times New Roman" w:hAnsi="Times New Roman" w:cs="Times New Roman"/>
                <w:sz w:val="28"/>
                <w:szCs w:val="28"/>
                <w:lang w:val="en-US"/>
              </w:rPr>
            </w:pPr>
            <w:r>
              <w:rPr>
                <w:rFonts w:ascii="Times New Roman" w:hAnsi="Times New Roman" w:cs="Times New Roman"/>
                <w:sz w:val="28"/>
                <w:szCs w:val="28"/>
                <w:lang w:val="en-US"/>
              </w:rPr>
              <w:t>5.4</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Проектные работы.</w:t>
            </w:r>
            <w:r>
              <w:rPr>
                <w:rFonts w:ascii="Times New Roman" w:eastAsia="Times New Roman" w:hAnsi="Times New Roman" w:cs="Times New Roman"/>
                <w:sz w:val="24"/>
                <w:szCs w:val="24"/>
                <w:lang w:eastAsia="ru-RU"/>
              </w:rPr>
              <w:t xml:space="preserve"> Подготовка презентации.</w:t>
            </w:r>
          </w:p>
        </w:tc>
        <w:tc>
          <w:tcPr>
            <w:tcW w:w="1108" w:type="dxa"/>
          </w:tcPr>
          <w:p w:rsidR="000A781E" w:rsidRPr="00DF4C5C"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6D1F6A" w:rsidRDefault="000A781E" w:rsidP="003829CD">
            <w:pPr>
              <w:jc w:val="center"/>
              <w:rPr>
                <w:rFonts w:ascii="Times New Roman" w:hAnsi="Times New Roman" w:cs="Times New Roman"/>
                <w:sz w:val="28"/>
                <w:szCs w:val="28"/>
                <w:lang w:val="en-US"/>
              </w:rPr>
            </w:pPr>
          </w:p>
        </w:tc>
        <w:tc>
          <w:tcPr>
            <w:tcW w:w="1539" w:type="dxa"/>
          </w:tcPr>
          <w:p w:rsidR="000A781E" w:rsidRPr="006D1F6A" w:rsidRDefault="000A781E" w:rsidP="003829CD">
            <w:pPr>
              <w:jc w:val="center"/>
              <w:rPr>
                <w:rFonts w:ascii="Times New Roman" w:hAnsi="Times New Roman" w:cs="Times New Roman"/>
                <w:sz w:val="28"/>
                <w:szCs w:val="28"/>
                <w:lang w:val="en-US"/>
              </w:rPr>
            </w:pPr>
            <w:r w:rsidRPr="006D1F6A">
              <w:rPr>
                <w:rFonts w:ascii="Times New Roman" w:hAnsi="Times New Roman" w:cs="Times New Roman"/>
                <w:sz w:val="28"/>
                <w:szCs w:val="28"/>
                <w:lang w:val="en-US"/>
              </w:rPr>
              <w:t>1</w:t>
            </w:r>
          </w:p>
        </w:tc>
        <w:tc>
          <w:tcPr>
            <w:tcW w:w="3382" w:type="dxa"/>
          </w:tcPr>
          <w:p w:rsidR="000A781E" w:rsidRPr="00F758FF" w:rsidRDefault="000A781E" w:rsidP="003829CD">
            <w:pPr>
              <w:jc w:val="center"/>
              <w:rPr>
                <w:rFonts w:ascii="Times New Roman" w:hAnsi="Times New Roman" w:cs="Times New Roman"/>
                <w:sz w:val="28"/>
                <w:szCs w:val="28"/>
              </w:rPr>
            </w:pPr>
          </w:p>
        </w:tc>
      </w:tr>
      <w:tr w:rsidR="00267722" w:rsidRPr="00F758FF" w:rsidTr="00AD6A30">
        <w:tc>
          <w:tcPr>
            <w:tcW w:w="10774" w:type="dxa"/>
            <w:gridSpan w:val="6"/>
          </w:tcPr>
          <w:p w:rsidR="00267722" w:rsidRPr="00683C69" w:rsidRDefault="00267722" w:rsidP="00067A00">
            <w:pPr>
              <w:pStyle w:val="ac"/>
              <w:shd w:val="clear" w:color="auto" w:fill="FFFFFF"/>
              <w:spacing w:after="135"/>
              <w:ind w:left="644"/>
              <w:jc w:val="both"/>
              <w:rPr>
                <w:rFonts w:ascii="Times New Roman" w:eastAsia="Times New Roman" w:hAnsi="Times New Roman" w:cs="Times New Roman"/>
                <w:b/>
                <w:bCs/>
                <w:sz w:val="28"/>
                <w:szCs w:val="28"/>
                <w:lang w:eastAsia="ru-RU"/>
              </w:rPr>
            </w:pPr>
            <w:r>
              <w:rPr>
                <w:rFonts w:ascii="Times New Roman" w:hAnsi="Times New Roman" w:cs="Times New Roman"/>
                <w:b/>
                <w:sz w:val="28"/>
                <w:szCs w:val="28"/>
                <w:lang w:val="en-US"/>
              </w:rPr>
              <w:t>VI</w:t>
            </w:r>
            <w:r w:rsidRPr="00AC6339">
              <w:rPr>
                <w:rFonts w:ascii="Times New Roman" w:hAnsi="Times New Roman" w:cs="Times New Roman"/>
                <w:b/>
                <w:sz w:val="28"/>
                <w:szCs w:val="28"/>
              </w:rPr>
              <w:t xml:space="preserve"> </w:t>
            </w:r>
            <w:r>
              <w:rPr>
                <w:rFonts w:ascii="Times New Roman" w:hAnsi="Times New Roman" w:cs="Times New Roman"/>
                <w:b/>
                <w:sz w:val="28"/>
                <w:szCs w:val="28"/>
              </w:rPr>
              <w:t>раздел.</w:t>
            </w:r>
            <w:r w:rsidRPr="006D1F6A">
              <w:rPr>
                <w:rFonts w:ascii="Times New Roman" w:hAnsi="Times New Roman" w:cs="Times New Roman"/>
                <w:b/>
                <w:sz w:val="28"/>
                <w:szCs w:val="28"/>
              </w:rPr>
              <w:t xml:space="preserve"> </w:t>
            </w:r>
            <w:r w:rsidR="00683C69" w:rsidRPr="00AD6A30">
              <w:rPr>
                <w:rFonts w:ascii="Times New Roman" w:eastAsia="Times New Roman" w:hAnsi="Times New Roman" w:cs="Times New Roman"/>
                <w:b/>
                <w:bCs/>
                <w:sz w:val="28"/>
                <w:szCs w:val="28"/>
                <w:lang w:eastAsia="ru-RU"/>
              </w:rPr>
              <w:t>Решение занимательных задач по всему курсу математики (</w:t>
            </w:r>
            <w:r w:rsidR="00067A00">
              <w:rPr>
                <w:rFonts w:ascii="Times New Roman" w:eastAsia="Times New Roman" w:hAnsi="Times New Roman" w:cs="Times New Roman"/>
                <w:b/>
                <w:bCs/>
                <w:sz w:val="28"/>
                <w:szCs w:val="28"/>
                <w:lang w:eastAsia="ru-RU"/>
              </w:rPr>
              <w:t>4</w:t>
            </w:r>
            <w:r w:rsidR="00683C69" w:rsidRPr="00AD6A30">
              <w:rPr>
                <w:rFonts w:ascii="Times New Roman" w:eastAsia="Times New Roman" w:hAnsi="Times New Roman" w:cs="Times New Roman"/>
                <w:b/>
                <w:bCs/>
                <w:sz w:val="28"/>
                <w:szCs w:val="28"/>
                <w:lang w:eastAsia="ru-RU"/>
              </w:rPr>
              <w:t xml:space="preserve"> </w:t>
            </w:r>
            <w:r w:rsidR="00067A00">
              <w:rPr>
                <w:rFonts w:ascii="Times New Roman" w:eastAsia="Times New Roman" w:hAnsi="Times New Roman" w:cs="Times New Roman"/>
                <w:b/>
                <w:bCs/>
                <w:sz w:val="28"/>
                <w:szCs w:val="28"/>
                <w:lang w:eastAsia="ru-RU"/>
              </w:rPr>
              <w:lastRenderedPageBreak/>
              <w:t>часа</w:t>
            </w:r>
            <w:r w:rsidR="00683C69" w:rsidRPr="00AD6A30">
              <w:rPr>
                <w:rFonts w:ascii="Times New Roman" w:eastAsia="Times New Roman" w:hAnsi="Times New Roman" w:cs="Times New Roman"/>
                <w:b/>
                <w:bCs/>
                <w:sz w:val="28"/>
                <w:szCs w:val="28"/>
                <w:lang w:eastAsia="ru-RU"/>
              </w:rPr>
              <w:t>). </w:t>
            </w:r>
          </w:p>
        </w:tc>
      </w:tr>
      <w:tr w:rsidR="000A781E" w:rsidRPr="00F758FF" w:rsidTr="00AD6A30">
        <w:tc>
          <w:tcPr>
            <w:tcW w:w="837" w:type="dxa"/>
          </w:tcPr>
          <w:p w:rsidR="000A781E" w:rsidRPr="00DF71D6" w:rsidRDefault="000A781E" w:rsidP="003829CD">
            <w:pPr>
              <w:jc w:val="center"/>
              <w:rPr>
                <w:rFonts w:ascii="Times New Roman" w:hAnsi="Times New Roman" w:cs="Times New Roman"/>
                <w:sz w:val="28"/>
                <w:szCs w:val="28"/>
              </w:rPr>
            </w:pPr>
            <w:r>
              <w:rPr>
                <w:rFonts w:ascii="Times New Roman" w:hAnsi="Times New Roman" w:cs="Times New Roman"/>
                <w:sz w:val="28"/>
                <w:szCs w:val="28"/>
              </w:rPr>
              <w:lastRenderedPageBreak/>
              <w:t>6.1</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CD36E9">
              <w:rPr>
                <w:rFonts w:ascii="Times New Roman" w:eastAsia="Times New Roman" w:hAnsi="Times New Roman" w:cs="Times New Roman"/>
                <w:sz w:val="24"/>
                <w:szCs w:val="24"/>
                <w:lang w:eastAsia="ru-RU"/>
              </w:rPr>
              <w:t>Математические игры. Стратегии.</w:t>
            </w:r>
          </w:p>
        </w:tc>
        <w:tc>
          <w:tcPr>
            <w:tcW w:w="1108" w:type="dxa"/>
          </w:tcPr>
          <w:p w:rsidR="000A781E" w:rsidRPr="006D1F6A"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6D1F6A" w:rsidRDefault="000A781E" w:rsidP="003829CD">
            <w:pPr>
              <w:jc w:val="center"/>
              <w:rPr>
                <w:rFonts w:ascii="Times New Roman" w:hAnsi="Times New Roman" w:cs="Times New Roman"/>
                <w:sz w:val="28"/>
                <w:szCs w:val="28"/>
              </w:rPr>
            </w:pPr>
          </w:p>
        </w:tc>
        <w:tc>
          <w:tcPr>
            <w:tcW w:w="1539" w:type="dxa"/>
          </w:tcPr>
          <w:p w:rsidR="000A781E" w:rsidRPr="006D1F6A" w:rsidRDefault="00067A00" w:rsidP="003829CD">
            <w:pPr>
              <w:jc w:val="center"/>
              <w:rPr>
                <w:rFonts w:ascii="Times New Roman" w:hAnsi="Times New Roman" w:cs="Times New Roman"/>
                <w:sz w:val="28"/>
                <w:szCs w:val="28"/>
              </w:rPr>
            </w:pPr>
            <w:r>
              <w:rPr>
                <w:rFonts w:ascii="Times New Roman" w:hAnsi="Times New Roman" w:cs="Times New Roman"/>
                <w:sz w:val="28"/>
                <w:szCs w:val="28"/>
              </w:rPr>
              <w:t>1</w:t>
            </w:r>
          </w:p>
        </w:tc>
        <w:tc>
          <w:tcPr>
            <w:tcW w:w="3382" w:type="dxa"/>
          </w:tcPr>
          <w:p w:rsidR="000A781E" w:rsidRPr="00F758FF" w:rsidRDefault="000A781E" w:rsidP="003829CD">
            <w:pPr>
              <w:jc w:val="center"/>
              <w:rPr>
                <w:rFonts w:ascii="Times New Roman" w:hAnsi="Times New Roman" w:cs="Times New Roman"/>
                <w:sz w:val="28"/>
                <w:szCs w:val="28"/>
              </w:rPr>
            </w:pPr>
            <w:r>
              <w:rPr>
                <w:rFonts w:ascii="Times New Roman" w:hAnsi="Times New Roman" w:cs="Times New Roman"/>
                <w:sz w:val="28"/>
                <w:szCs w:val="28"/>
              </w:rPr>
              <w:t>Письменное индивидуальное первенство</w:t>
            </w:r>
          </w:p>
        </w:tc>
      </w:tr>
      <w:tr w:rsidR="000A781E" w:rsidRPr="00F758FF" w:rsidTr="00AD6A30">
        <w:tc>
          <w:tcPr>
            <w:tcW w:w="837" w:type="dxa"/>
          </w:tcPr>
          <w:p w:rsidR="000A781E" w:rsidRDefault="000A781E" w:rsidP="003829CD">
            <w:pPr>
              <w:jc w:val="center"/>
              <w:rPr>
                <w:rFonts w:ascii="Times New Roman" w:hAnsi="Times New Roman" w:cs="Times New Roman"/>
                <w:sz w:val="28"/>
                <w:szCs w:val="28"/>
              </w:rPr>
            </w:pPr>
            <w:r>
              <w:rPr>
                <w:rFonts w:ascii="Times New Roman" w:hAnsi="Times New Roman" w:cs="Times New Roman"/>
                <w:sz w:val="28"/>
                <w:szCs w:val="28"/>
              </w:rPr>
              <w:t>6.2</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CD36E9">
              <w:rPr>
                <w:rFonts w:ascii="Times New Roman" w:eastAsia="Times New Roman" w:hAnsi="Times New Roman" w:cs="Times New Roman"/>
                <w:sz w:val="24"/>
                <w:szCs w:val="24"/>
                <w:lang w:eastAsia="ru-RU"/>
              </w:rPr>
              <w:t>Пространственное воображение.</w:t>
            </w:r>
          </w:p>
        </w:tc>
        <w:tc>
          <w:tcPr>
            <w:tcW w:w="1108" w:type="dxa"/>
          </w:tcPr>
          <w:p w:rsidR="000A781E" w:rsidRPr="006D1F6A"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067A00" w:rsidRDefault="00067A00" w:rsidP="003829CD">
            <w:pPr>
              <w:jc w:val="center"/>
              <w:rPr>
                <w:rFonts w:ascii="Times New Roman" w:hAnsi="Times New Roman" w:cs="Times New Roman"/>
                <w:sz w:val="28"/>
                <w:szCs w:val="28"/>
              </w:rPr>
            </w:pPr>
            <w:r w:rsidRPr="00067A00">
              <w:rPr>
                <w:rFonts w:ascii="Times New Roman" w:hAnsi="Times New Roman" w:cs="Times New Roman"/>
                <w:sz w:val="28"/>
                <w:szCs w:val="28"/>
              </w:rPr>
              <w:t>1</w:t>
            </w:r>
          </w:p>
        </w:tc>
        <w:tc>
          <w:tcPr>
            <w:tcW w:w="1539" w:type="dxa"/>
          </w:tcPr>
          <w:p w:rsidR="000A781E" w:rsidRPr="00F758FF" w:rsidRDefault="000A781E" w:rsidP="003829CD">
            <w:pPr>
              <w:jc w:val="center"/>
              <w:rPr>
                <w:rFonts w:ascii="Times New Roman" w:hAnsi="Times New Roman" w:cs="Times New Roman"/>
                <w:b/>
                <w:sz w:val="28"/>
                <w:szCs w:val="28"/>
              </w:rPr>
            </w:pPr>
          </w:p>
        </w:tc>
        <w:tc>
          <w:tcPr>
            <w:tcW w:w="3382" w:type="dxa"/>
          </w:tcPr>
          <w:p w:rsidR="000A781E" w:rsidRPr="00F758FF" w:rsidRDefault="000A781E" w:rsidP="003829CD">
            <w:pPr>
              <w:jc w:val="center"/>
              <w:rPr>
                <w:rFonts w:ascii="Times New Roman" w:hAnsi="Times New Roman" w:cs="Times New Roman"/>
                <w:sz w:val="28"/>
                <w:szCs w:val="28"/>
              </w:rPr>
            </w:pPr>
          </w:p>
        </w:tc>
      </w:tr>
      <w:tr w:rsidR="000A781E" w:rsidRPr="00F758FF" w:rsidTr="00AD6A30">
        <w:tc>
          <w:tcPr>
            <w:tcW w:w="837" w:type="dxa"/>
          </w:tcPr>
          <w:p w:rsidR="000A781E" w:rsidRDefault="000A781E" w:rsidP="003829CD">
            <w:pPr>
              <w:jc w:val="center"/>
              <w:rPr>
                <w:rFonts w:ascii="Times New Roman" w:hAnsi="Times New Roman" w:cs="Times New Roman"/>
                <w:sz w:val="28"/>
                <w:szCs w:val="28"/>
              </w:rPr>
            </w:pPr>
            <w:r>
              <w:rPr>
                <w:rFonts w:ascii="Times New Roman" w:hAnsi="Times New Roman" w:cs="Times New Roman"/>
                <w:sz w:val="28"/>
                <w:szCs w:val="28"/>
              </w:rPr>
              <w:t>6.3</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sidRPr="00CD36E9">
              <w:rPr>
                <w:rFonts w:ascii="Times New Roman" w:eastAsia="Times New Roman" w:hAnsi="Times New Roman" w:cs="Times New Roman"/>
                <w:sz w:val="24"/>
                <w:szCs w:val="24"/>
                <w:lang w:eastAsia="ru-RU"/>
              </w:rPr>
              <w:t>Доли.</w:t>
            </w:r>
            <w:r>
              <w:rPr>
                <w:rFonts w:ascii="Times New Roman" w:eastAsia="Times New Roman" w:hAnsi="Times New Roman" w:cs="Times New Roman"/>
                <w:sz w:val="24"/>
                <w:szCs w:val="24"/>
                <w:lang w:eastAsia="ru-RU"/>
              </w:rPr>
              <w:t xml:space="preserve"> Задачи на движение. </w:t>
            </w:r>
          </w:p>
        </w:tc>
        <w:tc>
          <w:tcPr>
            <w:tcW w:w="1108" w:type="dxa"/>
          </w:tcPr>
          <w:p w:rsidR="000A781E" w:rsidRPr="006D1F6A"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F758FF" w:rsidRDefault="000A781E" w:rsidP="003829CD">
            <w:pPr>
              <w:jc w:val="center"/>
              <w:rPr>
                <w:rFonts w:ascii="Times New Roman" w:hAnsi="Times New Roman" w:cs="Times New Roman"/>
                <w:b/>
                <w:sz w:val="28"/>
                <w:szCs w:val="28"/>
              </w:rPr>
            </w:pPr>
          </w:p>
        </w:tc>
        <w:tc>
          <w:tcPr>
            <w:tcW w:w="1539" w:type="dxa"/>
          </w:tcPr>
          <w:p w:rsidR="000A781E" w:rsidRPr="00067A00" w:rsidRDefault="00067A00" w:rsidP="003829CD">
            <w:pPr>
              <w:jc w:val="center"/>
              <w:rPr>
                <w:rFonts w:ascii="Times New Roman" w:hAnsi="Times New Roman" w:cs="Times New Roman"/>
                <w:sz w:val="28"/>
                <w:szCs w:val="28"/>
              </w:rPr>
            </w:pPr>
            <w:r w:rsidRPr="00067A00">
              <w:rPr>
                <w:rFonts w:ascii="Times New Roman" w:hAnsi="Times New Roman" w:cs="Times New Roman"/>
                <w:sz w:val="28"/>
                <w:szCs w:val="28"/>
              </w:rPr>
              <w:t>1</w:t>
            </w:r>
          </w:p>
        </w:tc>
        <w:tc>
          <w:tcPr>
            <w:tcW w:w="3382" w:type="dxa"/>
          </w:tcPr>
          <w:p w:rsidR="000A781E" w:rsidRPr="00F758FF" w:rsidRDefault="000A781E" w:rsidP="003829CD">
            <w:pPr>
              <w:jc w:val="center"/>
              <w:rPr>
                <w:rFonts w:ascii="Times New Roman" w:hAnsi="Times New Roman" w:cs="Times New Roman"/>
                <w:sz w:val="28"/>
                <w:szCs w:val="28"/>
              </w:rPr>
            </w:pPr>
          </w:p>
        </w:tc>
      </w:tr>
      <w:tr w:rsidR="000A781E" w:rsidRPr="00F758FF" w:rsidTr="00AD6A30">
        <w:tc>
          <w:tcPr>
            <w:tcW w:w="837" w:type="dxa"/>
          </w:tcPr>
          <w:p w:rsidR="000A781E" w:rsidRDefault="000A781E" w:rsidP="003829CD">
            <w:pPr>
              <w:jc w:val="center"/>
              <w:rPr>
                <w:rFonts w:ascii="Times New Roman" w:hAnsi="Times New Roman" w:cs="Times New Roman"/>
                <w:sz w:val="28"/>
                <w:szCs w:val="28"/>
              </w:rPr>
            </w:pPr>
            <w:r>
              <w:rPr>
                <w:rFonts w:ascii="Times New Roman" w:hAnsi="Times New Roman" w:cs="Times New Roman"/>
                <w:sz w:val="28"/>
                <w:szCs w:val="28"/>
              </w:rPr>
              <w:t>6.4</w:t>
            </w:r>
          </w:p>
        </w:tc>
        <w:tc>
          <w:tcPr>
            <w:tcW w:w="2528" w:type="dxa"/>
          </w:tcPr>
          <w:p w:rsidR="000A781E" w:rsidRPr="00061B51" w:rsidRDefault="000A781E" w:rsidP="005C40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Итоговое занятие</w:t>
            </w:r>
          </w:p>
        </w:tc>
        <w:tc>
          <w:tcPr>
            <w:tcW w:w="1108" w:type="dxa"/>
          </w:tcPr>
          <w:p w:rsidR="000A781E" w:rsidRPr="006D1F6A" w:rsidRDefault="00067A00" w:rsidP="003829CD">
            <w:pPr>
              <w:autoSpaceDE w:val="0"/>
              <w:autoSpaceDN w:val="0"/>
              <w:adjustRightInd w:val="0"/>
              <w:spacing w:line="256"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380" w:type="dxa"/>
          </w:tcPr>
          <w:p w:rsidR="000A781E" w:rsidRPr="00F758FF" w:rsidRDefault="000A781E" w:rsidP="003829CD">
            <w:pPr>
              <w:jc w:val="center"/>
              <w:rPr>
                <w:rFonts w:ascii="Times New Roman" w:hAnsi="Times New Roman" w:cs="Times New Roman"/>
                <w:b/>
                <w:sz w:val="28"/>
                <w:szCs w:val="28"/>
              </w:rPr>
            </w:pPr>
          </w:p>
        </w:tc>
        <w:tc>
          <w:tcPr>
            <w:tcW w:w="1539" w:type="dxa"/>
          </w:tcPr>
          <w:p w:rsidR="000A781E" w:rsidRPr="00067A00" w:rsidRDefault="00067A00" w:rsidP="003829CD">
            <w:pPr>
              <w:jc w:val="center"/>
              <w:rPr>
                <w:rFonts w:ascii="Times New Roman" w:hAnsi="Times New Roman" w:cs="Times New Roman"/>
                <w:sz w:val="28"/>
                <w:szCs w:val="28"/>
              </w:rPr>
            </w:pPr>
            <w:r w:rsidRPr="00067A00">
              <w:rPr>
                <w:rFonts w:ascii="Times New Roman" w:hAnsi="Times New Roman" w:cs="Times New Roman"/>
                <w:sz w:val="28"/>
                <w:szCs w:val="28"/>
              </w:rPr>
              <w:t>1</w:t>
            </w:r>
          </w:p>
        </w:tc>
        <w:tc>
          <w:tcPr>
            <w:tcW w:w="3382" w:type="dxa"/>
          </w:tcPr>
          <w:p w:rsidR="000A781E" w:rsidRPr="00F758FF" w:rsidRDefault="000A781E" w:rsidP="003829CD">
            <w:pPr>
              <w:jc w:val="center"/>
              <w:rPr>
                <w:rFonts w:ascii="Times New Roman" w:hAnsi="Times New Roman" w:cs="Times New Roman"/>
                <w:sz w:val="28"/>
                <w:szCs w:val="28"/>
              </w:rPr>
            </w:pPr>
          </w:p>
        </w:tc>
      </w:tr>
      <w:tr w:rsidR="00267722" w:rsidRPr="00F758FF" w:rsidTr="00AD6A30">
        <w:tc>
          <w:tcPr>
            <w:tcW w:w="837" w:type="dxa"/>
          </w:tcPr>
          <w:p w:rsidR="00267722" w:rsidRPr="00DF71D6" w:rsidRDefault="00267722" w:rsidP="003829CD">
            <w:pPr>
              <w:jc w:val="center"/>
              <w:rPr>
                <w:rFonts w:ascii="Times New Roman" w:hAnsi="Times New Roman" w:cs="Times New Roman"/>
                <w:sz w:val="28"/>
                <w:szCs w:val="28"/>
              </w:rPr>
            </w:pPr>
          </w:p>
        </w:tc>
        <w:tc>
          <w:tcPr>
            <w:tcW w:w="2528" w:type="dxa"/>
          </w:tcPr>
          <w:p w:rsidR="00267722" w:rsidRPr="006D1F6A" w:rsidRDefault="00267722" w:rsidP="003829CD">
            <w:p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Итого</w:t>
            </w:r>
          </w:p>
        </w:tc>
        <w:tc>
          <w:tcPr>
            <w:tcW w:w="1108" w:type="dxa"/>
          </w:tcPr>
          <w:p w:rsidR="00267722" w:rsidRPr="00F758FF" w:rsidRDefault="000A781E" w:rsidP="003829CD">
            <w:pPr>
              <w:jc w:val="center"/>
              <w:rPr>
                <w:rFonts w:ascii="Times New Roman" w:hAnsi="Times New Roman" w:cs="Times New Roman"/>
                <w:b/>
                <w:sz w:val="28"/>
                <w:szCs w:val="28"/>
              </w:rPr>
            </w:pPr>
            <w:r>
              <w:rPr>
                <w:rFonts w:ascii="Times New Roman" w:hAnsi="Times New Roman" w:cs="Times New Roman"/>
                <w:b/>
                <w:sz w:val="28"/>
                <w:szCs w:val="28"/>
              </w:rPr>
              <w:t>30</w:t>
            </w:r>
          </w:p>
        </w:tc>
        <w:tc>
          <w:tcPr>
            <w:tcW w:w="1380" w:type="dxa"/>
          </w:tcPr>
          <w:p w:rsidR="00267722" w:rsidRPr="00F758FF" w:rsidRDefault="000A781E" w:rsidP="003829CD">
            <w:pPr>
              <w:jc w:val="center"/>
              <w:rPr>
                <w:rFonts w:ascii="Times New Roman" w:hAnsi="Times New Roman" w:cs="Times New Roman"/>
                <w:b/>
                <w:sz w:val="28"/>
                <w:szCs w:val="28"/>
              </w:rPr>
            </w:pPr>
            <w:r>
              <w:rPr>
                <w:rFonts w:ascii="Times New Roman" w:hAnsi="Times New Roman" w:cs="Times New Roman"/>
                <w:b/>
                <w:sz w:val="28"/>
                <w:szCs w:val="28"/>
              </w:rPr>
              <w:t>10</w:t>
            </w:r>
          </w:p>
        </w:tc>
        <w:tc>
          <w:tcPr>
            <w:tcW w:w="1539" w:type="dxa"/>
          </w:tcPr>
          <w:p w:rsidR="00267722" w:rsidRPr="00F758FF" w:rsidRDefault="000A781E" w:rsidP="003829CD">
            <w:pPr>
              <w:jc w:val="center"/>
              <w:rPr>
                <w:rFonts w:ascii="Times New Roman" w:hAnsi="Times New Roman" w:cs="Times New Roman"/>
                <w:b/>
                <w:sz w:val="28"/>
                <w:szCs w:val="28"/>
              </w:rPr>
            </w:pPr>
            <w:r>
              <w:rPr>
                <w:rFonts w:ascii="Times New Roman" w:hAnsi="Times New Roman" w:cs="Times New Roman"/>
                <w:b/>
                <w:sz w:val="28"/>
                <w:szCs w:val="28"/>
              </w:rPr>
              <w:t>20</w:t>
            </w:r>
          </w:p>
        </w:tc>
        <w:tc>
          <w:tcPr>
            <w:tcW w:w="3382" w:type="dxa"/>
          </w:tcPr>
          <w:p w:rsidR="00267722" w:rsidRPr="00F758FF" w:rsidRDefault="00267722" w:rsidP="003829CD">
            <w:pPr>
              <w:jc w:val="center"/>
              <w:rPr>
                <w:rFonts w:ascii="Times New Roman" w:hAnsi="Times New Roman" w:cs="Times New Roman"/>
                <w:sz w:val="28"/>
                <w:szCs w:val="28"/>
              </w:rPr>
            </w:pPr>
          </w:p>
        </w:tc>
      </w:tr>
    </w:tbl>
    <w:p w:rsidR="00267722" w:rsidRDefault="00267722" w:rsidP="00267722">
      <w:pPr>
        <w:autoSpaceDE w:val="0"/>
        <w:autoSpaceDN w:val="0"/>
        <w:adjustRightInd w:val="0"/>
        <w:spacing w:line="247" w:lineRule="auto"/>
        <w:ind w:firstLine="360"/>
        <w:jc w:val="both"/>
        <w:rPr>
          <w:rFonts w:ascii="Times New Roman" w:hAnsi="Times New Roman" w:cs="Times New Roman"/>
          <w:b/>
          <w:bCs/>
          <w:sz w:val="28"/>
          <w:szCs w:val="28"/>
        </w:rPr>
      </w:pPr>
    </w:p>
    <w:p w:rsidR="00267722" w:rsidRDefault="00267722" w:rsidP="00267722">
      <w:pPr>
        <w:autoSpaceDE w:val="0"/>
        <w:autoSpaceDN w:val="0"/>
        <w:adjustRightInd w:val="0"/>
        <w:spacing w:line="247" w:lineRule="auto"/>
        <w:ind w:firstLine="360"/>
        <w:jc w:val="center"/>
        <w:rPr>
          <w:rFonts w:ascii="Times New Roman" w:hAnsi="Times New Roman" w:cs="Times New Roman"/>
          <w:b/>
          <w:bCs/>
          <w:sz w:val="28"/>
          <w:szCs w:val="28"/>
        </w:rPr>
      </w:pPr>
      <w:r>
        <w:rPr>
          <w:rFonts w:ascii="Times New Roman" w:hAnsi="Times New Roman" w:cs="Times New Roman"/>
          <w:b/>
          <w:bCs/>
          <w:sz w:val="28"/>
          <w:szCs w:val="28"/>
        </w:rPr>
        <w:t>СОДЕРЖАНИЕ ИЗУЧАЕМОГО КУРСА</w:t>
      </w:r>
    </w:p>
    <w:p w:rsidR="002C0372" w:rsidRPr="00AD6A30" w:rsidRDefault="002C0372" w:rsidP="00AD6A30">
      <w:pPr>
        <w:pStyle w:val="ac"/>
        <w:shd w:val="clear" w:color="auto" w:fill="FFFFFF"/>
        <w:spacing w:after="135" w:line="240" w:lineRule="auto"/>
        <w:ind w:left="64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b/>
          <w:bCs/>
          <w:sz w:val="28"/>
          <w:szCs w:val="28"/>
          <w:lang w:eastAsia="ru-RU"/>
        </w:rPr>
        <w:t xml:space="preserve">Раздел </w:t>
      </w:r>
      <w:r w:rsidRPr="00AD6A30">
        <w:rPr>
          <w:rFonts w:ascii="Times New Roman" w:eastAsia="Times New Roman" w:hAnsi="Times New Roman" w:cs="Times New Roman"/>
          <w:b/>
          <w:bCs/>
          <w:sz w:val="28"/>
          <w:szCs w:val="28"/>
          <w:lang w:val="en-US" w:eastAsia="ru-RU"/>
        </w:rPr>
        <w:t>I</w:t>
      </w:r>
      <w:r w:rsidRPr="00AD6A30">
        <w:rPr>
          <w:rFonts w:ascii="Times New Roman" w:eastAsia="Times New Roman" w:hAnsi="Times New Roman" w:cs="Times New Roman"/>
          <w:b/>
          <w:bCs/>
          <w:sz w:val="28"/>
          <w:szCs w:val="28"/>
          <w:lang w:eastAsia="ru-RU"/>
        </w:rPr>
        <w:t xml:space="preserve">. </w:t>
      </w:r>
      <w:r w:rsidRPr="00AD6A30">
        <w:rPr>
          <w:rFonts w:ascii="Times New Roman" w:eastAsia="Times New Roman" w:hAnsi="Times New Roman" w:cs="Times New Roman"/>
          <w:b/>
          <w:bCs/>
          <w:sz w:val="28"/>
          <w:szCs w:val="28"/>
          <w:lang w:eastAsia="ru-RU"/>
        </w:rPr>
        <w:t>Занимательная арифметика (5 часов).</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Запись цифр и чисел у других народов. Как люди научились считать. Старинные системы записи чисел.  Цифры у разных народов.  Римская и арабская нумерация. Системы счисления. Числовые неравенства. Решение задач с большими и малыми числами. Упражнения на быстрый счёт. Некоторые приёмы быстрого счёта. Задачи на время.</w:t>
      </w:r>
    </w:p>
    <w:p w:rsidR="002C0372" w:rsidRPr="00AD6A30" w:rsidRDefault="002C0372" w:rsidP="00AD6A30">
      <w:pPr>
        <w:shd w:val="clear" w:color="auto" w:fill="FFFFFF"/>
        <w:spacing w:after="135" w:line="240" w:lineRule="auto"/>
        <w:ind w:left="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b/>
          <w:bCs/>
          <w:sz w:val="28"/>
          <w:szCs w:val="28"/>
          <w:lang w:eastAsia="ru-RU"/>
        </w:rPr>
        <w:t xml:space="preserve">Раздел </w:t>
      </w:r>
      <w:r w:rsidRPr="00AD6A30">
        <w:rPr>
          <w:rFonts w:ascii="Times New Roman" w:eastAsia="Times New Roman" w:hAnsi="Times New Roman" w:cs="Times New Roman"/>
          <w:b/>
          <w:bCs/>
          <w:sz w:val="28"/>
          <w:szCs w:val="28"/>
          <w:lang w:val="en-US" w:eastAsia="ru-RU"/>
        </w:rPr>
        <w:t>II</w:t>
      </w:r>
      <w:r w:rsidRPr="00AD6A30">
        <w:rPr>
          <w:rFonts w:ascii="Times New Roman" w:eastAsia="Times New Roman" w:hAnsi="Times New Roman" w:cs="Times New Roman"/>
          <w:b/>
          <w:bCs/>
          <w:sz w:val="28"/>
          <w:szCs w:val="28"/>
          <w:lang w:eastAsia="ru-RU"/>
        </w:rPr>
        <w:t xml:space="preserve">. </w:t>
      </w:r>
      <w:r w:rsidRPr="00AD6A30">
        <w:rPr>
          <w:rFonts w:ascii="Times New Roman" w:eastAsia="Times New Roman" w:hAnsi="Times New Roman" w:cs="Times New Roman"/>
          <w:b/>
          <w:bCs/>
          <w:sz w:val="28"/>
          <w:szCs w:val="28"/>
          <w:lang w:eastAsia="ru-RU"/>
        </w:rPr>
        <w:t>Занимательная геометрия (5 часов).</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Геометрия вокруг нас. Геометрия на клетчатой бумаге. Задачи на разрезание. Задачи на разрезание на клетчатой бумаге. Разрезание квадрата, состоящего из 16 клеток, на две равные части. Разрезание прямоугольника 3х4 на две равные части. Разрезание различных фигур, изображенных на клетчатой бумаге, на две равные части. Веселая симметрия. Задачи со спичками. Геометрические головоломки.</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Основная цель – развивать комбинаторные навыки (рассмотреть различные способы построения линии разреза фигур, правила, позволяющие при построении этой линии не терять решения), развивать представления о симметрии.</w:t>
      </w:r>
    </w:p>
    <w:p w:rsidR="002C0372" w:rsidRPr="00AD6A30" w:rsidRDefault="002C0372" w:rsidP="00AD6A30">
      <w:pPr>
        <w:shd w:val="clear" w:color="auto" w:fill="FFFFFF"/>
        <w:spacing w:after="135" w:line="240" w:lineRule="auto"/>
        <w:ind w:left="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b/>
          <w:bCs/>
          <w:sz w:val="28"/>
          <w:szCs w:val="28"/>
          <w:lang w:eastAsia="ru-RU"/>
        </w:rPr>
        <w:t xml:space="preserve">Раздел </w:t>
      </w:r>
      <w:r w:rsidRPr="00AD6A30">
        <w:rPr>
          <w:rFonts w:ascii="Times New Roman" w:eastAsia="Times New Roman" w:hAnsi="Times New Roman" w:cs="Times New Roman"/>
          <w:b/>
          <w:bCs/>
          <w:sz w:val="28"/>
          <w:szCs w:val="28"/>
          <w:lang w:val="en-US" w:eastAsia="ru-RU"/>
        </w:rPr>
        <w:t>III</w:t>
      </w:r>
      <w:r w:rsidRPr="00AD6A30">
        <w:rPr>
          <w:rFonts w:ascii="Times New Roman" w:eastAsia="Times New Roman" w:hAnsi="Times New Roman" w:cs="Times New Roman"/>
          <w:b/>
          <w:bCs/>
          <w:sz w:val="28"/>
          <w:szCs w:val="28"/>
          <w:lang w:eastAsia="ru-RU"/>
        </w:rPr>
        <w:t xml:space="preserve">. </w:t>
      </w:r>
      <w:r w:rsidRPr="00AD6A30">
        <w:rPr>
          <w:rFonts w:ascii="Times New Roman" w:eastAsia="Times New Roman" w:hAnsi="Times New Roman" w:cs="Times New Roman"/>
          <w:b/>
          <w:bCs/>
          <w:sz w:val="28"/>
          <w:szCs w:val="28"/>
          <w:lang w:eastAsia="ru-RU"/>
        </w:rPr>
        <w:t>Занимательные задачи на все темы (6 часов).</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Магические квадраты. Отгадывание и составление магических квадратов.</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Математические фокусы. Математические фокусы с “угадыванием чисел”.  Примеры математических фокусов. Математические ребусы. Решение заданий на восстановление записей вычислений.  Запись числа с помощью знаков действий, скобок и определённым количеством одинаковых цифр. Задачи – шутки. Решение  шуточных задач в форме загадок. Старинные задачи. Решение занимательных старинных задач и задач-сказок.</w:t>
      </w:r>
    </w:p>
    <w:p w:rsidR="002C0372" w:rsidRPr="00AD6A30" w:rsidRDefault="002C0372" w:rsidP="00AD6A30">
      <w:pPr>
        <w:pStyle w:val="ac"/>
        <w:shd w:val="clear" w:color="auto" w:fill="FFFFFF"/>
        <w:spacing w:after="135" w:line="240" w:lineRule="auto"/>
        <w:ind w:left="64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b/>
          <w:bCs/>
          <w:sz w:val="28"/>
          <w:szCs w:val="28"/>
          <w:lang w:eastAsia="ru-RU"/>
        </w:rPr>
        <w:t xml:space="preserve">Раздел </w:t>
      </w:r>
      <w:r w:rsidRPr="00AD6A30">
        <w:rPr>
          <w:rFonts w:ascii="Times New Roman" w:eastAsia="Times New Roman" w:hAnsi="Times New Roman" w:cs="Times New Roman"/>
          <w:b/>
          <w:bCs/>
          <w:sz w:val="28"/>
          <w:szCs w:val="28"/>
          <w:lang w:val="en-US" w:eastAsia="ru-RU"/>
        </w:rPr>
        <w:t>IV</w:t>
      </w:r>
      <w:r w:rsidRPr="00AD6A30">
        <w:rPr>
          <w:rFonts w:ascii="Times New Roman" w:eastAsia="Times New Roman" w:hAnsi="Times New Roman" w:cs="Times New Roman"/>
          <w:b/>
          <w:bCs/>
          <w:sz w:val="28"/>
          <w:szCs w:val="28"/>
          <w:lang w:eastAsia="ru-RU"/>
        </w:rPr>
        <w:t xml:space="preserve">. </w:t>
      </w:r>
      <w:r w:rsidRPr="00AD6A30">
        <w:rPr>
          <w:rFonts w:ascii="Times New Roman" w:eastAsia="Times New Roman" w:hAnsi="Times New Roman" w:cs="Times New Roman"/>
          <w:b/>
          <w:bCs/>
          <w:sz w:val="28"/>
          <w:szCs w:val="28"/>
          <w:lang w:eastAsia="ru-RU"/>
        </w:rPr>
        <w:t>Логические задачи (6 часов).</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Круги Эйлера. Решение задач с использованием кругов Эйлера. Простейшие графы. Понятие графа. Решение простейших задач  на  графы. Текстовые задачи на переливания и взвешивания. Решение задач  на определение фальшивых монет или предметов разного веса с помощью нескольких взвешиваний на чашечных весах без гирь. Отрицание – “не”, конъюнкция – “и”, дизъюнкция – “или”. Решение логических задач с помощью отрицания высказываний. Комбинаторные задачи, решаемые перебором.</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lastRenderedPageBreak/>
        <w:t>Основная цель – развивать логическое мышление, формировать умение составлять таблицы, познакомить с некоторыми законами логики, научить использовать их при решении задач.</w:t>
      </w:r>
    </w:p>
    <w:p w:rsidR="002C0372" w:rsidRPr="00AD6A30" w:rsidRDefault="002C0372" w:rsidP="00AD6A30">
      <w:pPr>
        <w:pStyle w:val="ac"/>
        <w:shd w:val="clear" w:color="auto" w:fill="FFFFFF"/>
        <w:spacing w:after="135" w:line="240" w:lineRule="auto"/>
        <w:ind w:left="64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b/>
          <w:bCs/>
          <w:sz w:val="28"/>
          <w:szCs w:val="28"/>
          <w:lang w:eastAsia="ru-RU"/>
        </w:rPr>
        <w:t xml:space="preserve">Раздел </w:t>
      </w:r>
      <w:r w:rsidRPr="00AD6A30">
        <w:rPr>
          <w:rFonts w:ascii="Times New Roman" w:eastAsia="Times New Roman" w:hAnsi="Times New Roman" w:cs="Times New Roman"/>
          <w:b/>
          <w:bCs/>
          <w:sz w:val="28"/>
          <w:szCs w:val="28"/>
          <w:lang w:val="en-US" w:eastAsia="ru-RU"/>
        </w:rPr>
        <w:t>V</w:t>
      </w:r>
      <w:r w:rsidRPr="00AD6A30">
        <w:rPr>
          <w:rFonts w:ascii="Times New Roman" w:eastAsia="Times New Roman" w:hAnsi="Times New Roman" w:cs="Times New Roman"/>
          <w:b/>
          <w:bCs/>
          <w:sz w:val="28"/>
          <w:szCs w:val="28"/>
          <w:lang w:eastAsia="ru-RU"/>
        </w:rPr>
        <w:t xml:space="preserve">. </w:t>
      </w:r>
      <w:r w:rsidRPr="00AD6A30">
        <w:rPr>
          <w:rFonts w:ascii="Times New Roman" w:eastAsia="Times New Roman" w:hAnsi="Times New Roman" w:cs="Times New Roman"/>
          <w:b/>
          <w:bCs/>
          <w:sz w:val="28"/>
          <w:szCs w:val="28"/>
          <w:lang w:eastAsia="ru-RU"/>
        </w:rPr>
        <w:t>Проектные работы (</w:t>
      </w:r>
      <w:r w:rsidR="00356BB5">
        <w:rPr>
          <w:rFonts w:ascii="Times New Roman" w:eastAsia="Times New Roman" w:hAnsi="Times New Roman" w:cs="Times New Roman"/>
          <w:b/>
          <w:bCs/>
          <w:sz w:val="28"/>
          <w:szCs w:val="28"/>
          <w:lang w:eastAsia="ru-RU"/>
        </w:rPr>
        <w:t>4 часа</w:t>
      </w:r>
      <w:r w:rsidRPr="00AD6A30">
        <w:rPr>
          <w:rFonts w:ascii="Times New Roman" w:eastAsia="Times New Roman" w:hAnsi="Times New Roman" w:cs="Times New Roman"/>
          <w:b/>
          <w:bCs/>
          <w:sz w:val="28"/>
          <w:szCs w:val="28"/>
          <w:lang w:eastAsia="ru-RU"/>
        </w:rPr>
        <w:t>).</w:t>
      </w:r>
    </w:p>
    <w:p w:rsidR="002C0372" w:rsidRPr="00AD6A30" w:rsidRDefault="002C0372" w:rsidP="00AD6A30">
      <w:pPr>
        <w:shd w:val="clear" w:color="auto" w:fill="FFFFFF"/>
        <w:spacing w:after="135"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Выбор тем и выполнение проектных работ. Обучение использованию литературы и других источников информации по предмету. Самостоятельное (сопровождающееся консультациями учителя), подробное изучение отдельных вопросов математики, не относящихся напрямую к школьной программе, или углубленное изучение отдельных вопросов школьной программы по математике. Приобретение умения устно и письменно излагать изученный материал, наглядно представлять результаты работы, отвечать на вопросы по изученной теме. Примерные темы проектов:</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Системы счисления.</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Математика и искусство.</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Математика и музыка.</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Палиндромы.</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Четыре действия математики.</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Древние меры длины.</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Возникновение чисел.</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Счёты.</w:t>
      </w:r>
    </w:p>
    <w:p w:rsidR="002C0372" w:rsidRPr="00AD6A30" w:rsidRDefault="002C0372" w:rsidP="00AD6A30">
      <w:pPr>
        <w:numPr>
          <w:ilvl w:val="0"/>
          <w:numId w:val="11"/>
        </w:numPr>
        <w:shd w:val="clear" w:color="auto" w:fill="FFFFFF"/>
        <w:spacing w:before="100" w:beforeAutospacing="1" w:after="100" w:afterAutospacing="1" w:line="240" w:lineRule="auto"/>
        <w:ind w:firstLine="284"/>
        <w:jc w:val="both"/>
        <w:rPr>
          <w:rFonts w:ascii="Times New Roman" w:eastAsia="Times New Roman" w:hAnsi="Times New Roman" w:cs="Times New Roman"/>
          <w:sz w:val="28"/>
          <w:szCs w:val="28"/>
          <w:lang w:eastAsia="ru-RU"/>
        </w:rPr>
      </w:pPr>
      <w:r w:rsidRPr="00AD6A30">
        <w:rPr>
          <w:rFonts w:ascii="Times New Roman" w:eastAsia="Times New Roman" w:hAnsi="Times New Roman" w:cs="Times New Roman"/>
          <w:sz w:val="28"/>
          <w:szCs w:val="28"/>
          <w:lang w:eastAsia="ru-RU"/>
        </w:rPr>
        <w:t>Старинные русские меры.</w:t>
      </w:r>
    </w:p>
    <w:p w:rsidR="002C0372" w:rsidRPr="00AD6A30" w:rsidRDefault="002C0372" w:rsidP="00AD6A30">
      <w:pPr>
        <w:pStyle w:val="ac"/>
        <w:shd w:val="clear" w:color="auto" w:fill="FFFFFF"/>
        <w:spacing w:after="135" w:line="240" w:lineRule="auto"/>
        <w:ind w:left="644"/>
        <w:jc w:val="both"/>
        <w:rPr>
          <w:rFonts w:ascii="Times New Roman" w:eastAsia="Times New Roman" w:hAnsi="Times New Roman" w:cs="Times New Roman"/>
          <w:b/>
          <w:bCs/>
          <w:sz w:val="28"/>
          <w:szCs w:val="28"/>
          <w:lang w:eastAsia="ru-RU"/>
        </w:rPr>
      </w:pPr>
      <w:r w:rsidRPr="00AD6A30">
        <w:rPr>
          <w:rFonts w:ascii="Times New Roman" w:eastAsia="Times New Roman" w:hAnsi="Times New Roman" w:cs="Times New Roman"/>
          <w:b/>
          <w:bCs/>
          <w:sz w:val="28"/>
          <w:szCs w:val="28"/>
          <w:lang w:eastAsia="ru-RU"/>
        </w:rPr>
        <w:t xml:space="preserve">Раздел </w:t>
      </w:r>
      <w:r w:rsidRPr="00AD6A30">
        <w:rPr>
          <w:rFonts w:ascii="Times New Roman" w:eastAsia="Times New Roman" w:hAnsi="Times New Roman" w:cs="Times New Roman"/>
          <w:b/>
          <w:bCs/>
          <w:sz w:val="28"/>
          <w:szCs w:val="28"/>
          <w:lang w:val="en-US" w:eastAsia="ru-RU"/>
        </w:rPr>
        <w:t>VI</w:t>
      </w:r>
      <w:r w:rsidRPr="00AD6A30">
        <w:rPr>
          <w:rFonts w:ascii="Times New Roman" w:eastAsia="Times New Roman" w:hAnsi="Times New Roman" w:cs="Times New Roman"/>
          <w:b/>
          <w:bCs/>
          <w:sz w:val="28"/>
          <w:szCs w:val="28"/>
          <w:lang w:eastAsia="ru-RU"/>
        </w:rPr>
        <w:t xml:space="preserve"> . </w:t>
      </w:r>
      <w:r w:rsidRPr="00AD6A30">
        <w:rPr>
          <w:rFonts w:ascii="Times New Roman" w:eastAsia="Times New Roman" w:hAnsi="Times New Roman" w:cs="Times New Roman"/>
          <w:b/>
          <w:bCs/>
          <w:sz w:val="28"/>
          <w:szCs w:val="28"/>
          <w:lang w:eastAsia="ru-RU"/>
        </w:rPr>
        <w:t>Решение занимательных задач по всему курсу математики (</w:t>
      </w:r>
      <w:r w:rsidR="00356BB5">
        <w:rPr>
          <w:rFonts w:ascii="Times New Roman" w:eastAsia="Times New Roman" w:hAnsi="Times New Roman" w:cs="Times New Roman"/>
          <w:b/>
          <w:bCs/>
          <w:sz w:val="28"/>
          <w:szCs w:val="28"/>
          <w:lang w:eastAsia="ru-RU"/>
        </w:rPr>
        <w:t>4 часа</w:t>
      </w:r>
      <w:r w:rsidRPr="00AD6A30">
        <w:rPr>
          <w:rFonts w:ascii="Times New Roman" w:eastAsia="Times New Roman" w:hAnsi="Times New Roman" w:cs="Times New Roman"/>
          <w:b/>
          <w:bCs/>
          <w:sz w:val="28"/>
          <w:szCs w:val="28"/>
          <w:lang w:eastAsia="ru-RU"/>
        </w:rPr>
        <w:t>). </w:t>
      </w:r>
    </w:p>
    <w:p w:rsidR="002C0372" w:rsidRPr="00AD6A30" w:rsidRDefault="002C0372" w:rsidP="00356BB5">
      <w:pPr>
        <w:shd w:val="clear" w:color="auto" w:fill="FFFFFF"/>
        <w:spacing w:after="135" w:line="240" w:lineRule="auto"/>
        <w:ind w:firstLine="284"/>
        <w:jc w:val="both"/>
        <w:rPr>
          <w:rFonts w:ascii="Times New Roman" w:eastAsia="Times New Roman" w:hAnsi="Times New Roman" w:cs="Times New Roman"/>
          <w:bCs/>
          <w:sz w:val="28"/>
          <w:szCs w:val="28"/>
          <w:lang w:eastAsia="ru-RU"/>
        </w:rPr>
      </w:pPr>
      <w:r w:rsidRPr="00AD6A30">
        <w:rPr>
          <w:rFonts w:ascii="Times New Roman" w:eastAsia="Times New Roman" w:hAnsi="Times New Roman" w:cs="Times New Roman"/>
          <w:bCs/>
          <w:sz w:val="28"/>
          <w:szCs w:val="28"/>
          <w:lang w:eastAsia="ru-RU"/>
        </w:rPr>
        <w:t>Решение задач на разные темы по математике. Игр</w:t>
      </w:r>
      <w:proofErr w:type="gramStart"/>
      <w:r w:rsidRPr="00AD6A30">
        <w:rPr>
          <w:rFonts w:ascii="Times New Roman" w:eastAsia="Times New Roman" w:hAnsi="Times New Roman" w:cs="Times New Roman"/>
          <w:bCs/>
          <w:sz w:val="28"/>
          <w:szCs w:val="28"/>
          <w:lang w:eastAsia="ru-RU"/>
        </w:rPr>
        <w:t>ы-</w:t>
      </w:r>
      <w:proofErr w:type="gramEnd"/>
      <w:r w:rsidRPr="00AD6A30">
        <w:rPr>
          <w:rFonts w:ascii="Times New Roman" w:eastAsia="Times New Roman" w:hAnsi="Times New Roman" w:cs="Times New Roman"/>
          <w:bCs/>
          <w:sz w:val="28"/>
          <w:szCs w:val="28"/>
          <w:lang w:eastAsia="ru-RU"/>
        </w:rPr>
        <w:t xml:space="preserve"> стратегии. Принцип их решения. Задачи на доли, движение, на развитие пространственного воображения. Задачи на принцип </w:t>
      </w:r>
      <w:r w:rsidRPr="00AD6A30">
        <w:rPr>
          <w:rFonts w:ascii="Times New Roman" w:eastAsia="Times New Roman" w:hAnsi="Times New Roman" w:cs="Times New Roman"/>
          <w:bCs/>
          <w:sz w:val="28"/>
          <w:szCs w:val="28"/>
          <w:lang w:eastAsia="ru-RU"/>
        </w:rPr>
        <w:t>Дирихле (комбинаторные задачи).</w:t>
      </w:r>
      <w:r w:rsidR="00356BB5">
        <w:rPr>
          <w:rFonts w:ascii="Times New Roman" w:eastAsia="Times New Roman" w:hAnsi="Times New Roman" w:cs="Times New Roman"/>
          <w:bCs/>
          <w:sz w:val="28"/>
          <w:szCs w:val="28"/>
          <w:lang w:eastAsia="ru-RU"/>
        </w:rPr>
        <w:t xml:space="preserve"> </w:t>
      </w:r>
      <w:r w:rsidRPr="00AD6A30">
        <w:rPr>
          <w:rFonts w:ascii="Times New Roman" w:eastAsia="Times New Roman" w:hAnsi="Times New Roman" w:cs="Times New Roman"/>
          <w:b/>
          <w:bCs/>
          <w:sz w:val="28"/>
          <w:szCs w:val="28"/>
          <w:lang w:eastAsia="ru-RU"/>
        </w:rPr>
        <w:t>Итоговое занятие (1 час)</w:t>
      </w:r>
    </w:p>
    <w:p w:rsidR="002C0372" w:rsidRPr="007A5C5D" w:rsidRDefault="002C0372" w:rsidP="00267722">
      <w:pPr>
        <w:autoSpaceDE w:val="0"/>
        <w:autoSpaceDN w:val="0"/>
        <w:adjustRightInd w:val="0"/>
        <w:spacing w:line="247" w:lineRule="auto"/>
        <w:ind w:firstLine="360"/>
        <w:jc w:val="center"/>
        <w:rPr>
          <w:rFonts w:ascii="Times New Roman" w:hAnsi="Times New Roman" w:cs="Times New Roman"/>
          <w:b/>
          <w:sz w:val="28"/>
          <w:szCs w:val="28"/>
        </w:rPr>
      </w:pPr>
    </w:p>
    <w:p w:rsidR="00267722" w:rsidRDefault="00267722" w:rsidP="002C0372">
      <w:pPr>
        <w:autoSpaceDE w:val="0"/>
        <w:autoSpaceDN w:val="0"/>
        <w:adjustRightInd w:val="0"/>
        <w:rPr>
          <w:rFonts w:ascii="Times New Roman" w:hAnsi="Times New Roman" w:cs="Times New Roman"/>
          <w:sz w:val="28"/>
          <w:szCs w:val="28"/>
        </w:rPr>
      </w:pPr>
      <w:r w:rsidRPr="007A5C5D">
        <w:rPr>
          <w:rFonts w:ascii="Times New Roman" w:hAnsi="Times New Roman" w:cs="Times New Roman"/>
          <w:b/>
          <w:bCs/>
          <w:iCs/>
          <w:sz w:val="28"/>
          <w:szCs w:val="28"/>
        </w:rPr>
        <w:t xml:space="preserve">  </w:t>
      </w:r>
    </w:p>
    <w:p w:rsidR="00267722" w:rsidRPr="00744573" w:rsidRDefault="00267722" w:rsidP="00267722">
      <w:pPr>
        <w:autoSpaceDE w:val="0"/>
        <w:autoSpaceDN w:val="0"/>
        <w:adjustRightInd w:val="0"/>
        <w:spacing w:after="0" w:line="240" w:lineRule="auto"/>
        <w:jc w:val="both"/>
        <w:rPr>
          <w:rFonts w:ascii="Times New Roman" w:hAnsi="Times New Roman" w:cs="Times New Roman"/>
          <w:color w:val="000000"/>
          <w:sz w:val="28"/>
          <w:szCs w:val="28"/>
        </w:rPr>
      </w:pPr>
      <w:r w:rsidRPr="00744573">
        <w:rPr>
          <w:rFonts w:ascii="Times New Roman" w:hAnsi="Times New Roman" w:cs="Times New Roman"/>
          <w:b/>
          <w:bCs/>
          <w:color w:val="000000"/>
          <w:sz w:val="28"/>
          <w:szCs w:val="28"/>
        </w:rPr>
        <w:t>КОНТРОЛЬ И ОЦЕНКА РЕЗУЛЬТАТОВ РЕАЛИЗАЦИИ ПРОГРАММЫ</w:t>
      </w:r>
    </w:p>
    <w:p w:rsidR="00267722" w:rsidRPr="00744573" w:rsidRDefault="00267722" w:rsidP="00267722">
      <w:pPr>
        <w:autoSpaceDE w:val="0"/>
        <w:autoSpaceDN w:val="0"/>
        <w:adjustRightInd w:val="0"/>
        <w:spacing w:after="0" w:line="240" w:lineRule="auto"/>
        <w:rPr>
          <w:rFonts w:ascii="Times New Roman" w:hAnsi="Times New Roman" w:cs="Times New Roman"/>
          <w:color w:val="000000"/>
          <w:sz w:val="28"/>
          <w:szCs w:val="28"/>
        </w:rPr>
      </w:pPr>
      <w:r w:rsidRPr="00744573">
        <w:rPr>
          <w:rFonts w:ascii="Times New Roman" w:hAnsi="Times New Roman" w:cs="Times New Roman"/>
          <w:b/>
          <w:bCs/>
          <w:color w:val="000000"/>
          <w:sz w:val="28"/>
          <w:szCs w:val="28"/>
        </w:rPr>
        <w:t xml:space="preserve">Виды контроля: </w:t>
      </w:r>
    </w:p>
    <w:p w:rsidR="00267722" w:rsidRPr="00744573" w:rsidRDefault="00267722" w:rsidP="00267722">
      <w:pPr>
        <w:pStyle w:val="ac"/>
        <w:numPr>
          <w:ilvl w:val="0"/>
          <w:numId w:val="25"/>
        </w:numPr>
        <w:autoSpaceDE w:val="0"/>
        <w:autoSpaceDN w:val="0"/>
        <w:adjustRightInd w:val="0"/>
        <w:spacing w:after="57" w:line="240" w:lineRule="auto"/>
        <w:rPr>
          <w:rFonts w:ascii="Times New Roman" w:hAnsi="Times New Roman" w:cs="Times New Roman"/>
          <w:color w:val="000000"/>
          <w:sz w:val="28"/>
          <w:szCs w:val="28"/>
        </w:rPr>
      </w:pPr>
      <w:proofErr w:type="gramStart"/>
      <w:r w:rsidRPr="00744573">
        <w:rPr>
          <w:rFonts w:ascii="Times New Roman" w:hAnsi="Times New Roman" w:cs="Times New Roman"/>
          <w:color w:val="000000"/>
          <w:sz w:val="28"/>
          <w:szCs w:val="28"/>
        </w:rPr>
        <w:t>текущий</w:t>
      </w:r>
      <w:proofErr w:type="gramEnd"/>
      <w:r w:rsidRPr="00744573">
        <w:rPr>
          <w:rFonts w:ascii="Times New Roman" w:hAnsi="Times New Roman" w:cs="Times New Roman"/>
          <w:color w:val="000000"/>
          <w:sz w:val="28"/>
          <w:szCs w:val="28"/>
        </w:rPr>
        <w:t xml:space="preserve"> – отслеживание активности обучающихся при выполнении заданий каждой темы. </w:t>
      </w:r>
    </w:p>
    <w:p w:rsidR="00267722" w:rsidRPr="00B910B4" w:rsidRDefault="00267722" w:rsidP="00267722">
      <w:pPr>
        <w:pStyle w:val="ac"/>
        <w:numPr>
          <w:ilvl w:val="0"/>
          <w:numId w:val="25"/>
        </w:numPr>
        <w:autoSpaceDE w:val="0"/>
        <w:autoSpaceDN w:val="0"/>
        <w:adjustRightInd w:val="0"/>
        <w:spacing w:after="0" w:line="240" w:lineRule="auto"/>
        <w:rPr>
          <w:rFonts w:ascii="Times New Roman" w:hAnsi="Times New Roman" w:cs="Times New Roman"/>
          <w:color w:val="000000"/>
          <w:sz w:val="28"/>
          <w:szCs w:val="28"/>
        </w:rPr>
      </w:pPr>
      <w:proofErr w:type="gramStart"/>
      <w:r w:rsidRPr="00744573">
        <w:rPr>
          <w:rFonts w:ascii="Times New Roman" w:hAnsi="Times New Roman" w:cs="Times New Roman"/>
          <w:color w:val="000000"/>
          <w:sz w:val="28"/>
          <w:szCs w:val="28"/>
        </w:rPr>
        <w:t>итоговый</w:t>
      </w:r>
      <w:proofErr w:type="gramEnd"/>
      <w:r w:rsidRPr="00744573">
        <w:rPr>
          <w:rFonts w:ascii="Times New Roman" w:hAnsi="Times New Roman" w:cs="Times New Roman"/>
          <w:color w:val="000000"/>
          <w:sz w:val="28"/>
          <w:szCs w:val="28"/>
        </w:rPr>
        <w:t xml:space="preserve"> - заключительная проверка знаний, умений, навыков по итогам реализации программы (</w:t>
      </w:r>
      <w:r>
        <w:rPr>
          <w:rFonts w:ascii="Times New Roman" w:hAnsi="Times New Roman" w:cs="Times New Roman"/>
          <w:color w:val="000000"/>
          <w:sz w:val="28"/>
          <w:szCs w:val="28"/>
        </w:rPr>
        <w:t>итоговое тестирование</w:t>
      </w:r>
      <w:r w:rsidRPr="00744573">
        <w:rPr>
          <w:rFonts w:ascii="Times New Roman" w:hAnsi="Times New Roman" w:cs="Times New Roman"/>
          <w:color w:val="000000"/>
          <w:sz w:val="28"/>
          <w:szCs w:val="28"/>
        </w:rPr>
        <w:t>).</w:t>
      </w:r>
    </w:p>
    <w:p w:rsidR="00267722" w:rsidRPr="00744573" w:rsidRDefault="00267722" w:rsidP="00267722">
      <w:pPr>
        <w:autoSpaceDE w:val="0"/>
        <w:autoSpaceDN w:val="0"/>
        <w:adjustRightInd w:val="0"/>
        <w:spacing w:after="0" w:line="240" w:lineRule="auto"/>
        <w:rPr>
          <w:rFonts w:ascii="Times New Roman" w:hAnsi="Times New Roman" w:cs="Times New Roman"/>
          <w:color w:val="000000"/>
          <w:sz w:val="28"/>
          <w:szCs w:val="28"/>
        </w:rPr>
      </w:pPr>
      <w:r w:rsidRPr="00744573">
        <w:rPr>
          <w:rFonts w:ascii="Times New Roman" w:hAnsi="Times New Roman" w:cs="Times New Roman"/>
          <w:b/>
          <w:bCs/>
          <w:color w:val="000000"/>
          <w:sz w:val="28"/>
          <w:szCs w:val="28"/>
        </w:rPr>
        <w:t xml:space="preserve">Способы определения результативности: </w:t>
      </w:r>
    </w:p>
    <w:p w:rsidR="00267722" w:rsidRPr="00744573" w:rsidRDefault="00267722" w:rsidP="00267722">
      <w:pPr>
        <w:autoSpaceDE w:val="0"/>
        <w:autoSpaceDN w:val="0"/>
        <w:adjustRightInd w:val="0"/>
        <w:spacing w:after="0" w:line="240" w:lineRule="auto"/>
        <w:rPr>
          <w:rFonts w:ascii="Times New Roman" w:hAnsi="Times New Roman" w:cs="Times New Roman"/>
          <w:color w:val="000000"/>
          <w:sz w:val="28"/>
          <w:szCs w:val="28"/>
        </w:rPr>
      </w:pPr>
      <w:r w:rsidRPr="00744573">
        <w:rPr>
          <w:rFonts w:ascii="Times New Roman" w:hAnsi="Times New Roman" w:cs="Times New Roman"/>
          <w:color w:val="000000"/>
          <w:sz w:val="28"/>
          <w:szCs w:val="28"/>
        </w:rPr>
        <w:t xml:space="preserve">Средства контроля – педагогическое наблюдение, практические задания. </w:t>
      </w:r>
    </w:p>
    <w:p w:rsidR="00267722" w:rsidRDefault="00267722" w:rsidP="00267722">
      <w:pPr>
        <w:autoSpaceDE w:val="0"/>
        <w:autoSpaceDN w:val="0"/>
        <w:adjustRightInd w:val="0"/>
        <w:spacing w:after="0" w:line="240" w:lineRule="auto"/>
        <w:jc w:val="center"/>
        <w:rPr>
          <w:rFonts w:ascii="Times New Roman" w:hAnsi="Times New Roman" w:cs="Times New Roman"/>
          <w:b/>
          <w:bCs/>
          <w:color w:val="000000"/>
          <w:sz w:val="28"/>
          <w:szCs w:val="28"/>
        </w:rPr>
      </w:pPr>
    </w:p>
    <w:p w:rsidR="00267722" w:rsidRPr="00744573" w:rsidRDefault="00267722" w:rsidP="00267722">
      <w:pPr>
        <w:autoSpaceDE w:val="0"/>
        <w:autoSpaceDN w:val="0"/>
        <w:adjustRightInd w:val="0"/>
        <w:spacing w:after="0" w:line="240" w:lineRule="auto"/>
        <w:jc w:val="center"/>
        <w:rPr>
          <w:rFonts w:ascii="Times New Roman" w:hAnsi="Times New Roman" w:cs="Times New Roman"/>
          <w:color w:val="000000"/>
          <w:sz w:val="28"/>
          <w:szCs w:val="28"/>
        </w:rPr>
      </w:pPr>
      <w:r w:rsidRPr="00744573">
        <w:rPr>
          <w:rFonts w:ascii="Times New Roman" w:hAnsi="Times New Roman" w:cs="Times New Roman"/>
          <w:b/>
          <w:bCs/>
          <w:color w:val="000000"/>
          <w:sz w:val="28"/>
          <w:szCs w:val="28"/>
        </w:rPr>
        <w:t>РЕСУРСНОЕ ОБЕСПЕЧЕНИЕ</w:t>
      </w:r>
    </w:p>
    <w:p w:rsidR="00267722" w:rsidRPr="00744573" w:rsidRDefault="00267722" w:rsidP="00267722">
      <w:pPr>
        <w:autoSpaceDE w:val="0"/>
        <w:autoSpaceDN w:val="0"/>
        <w:adjustRightInd w:val="0"/>
        <w:spacing w:after="0" w:line="240" w:lineRule="auto"/>
        <w:rPr>
          <w:rFonts w:ascii="Times New Roman" w:hAnsi="Times New Roman" w:cs="Times New Roman"/>
          <w:color w:val="000000"/>
          <w:sz w:val="28"/>
          <w:szCs w:val="28"/>
        </w:rPr>
      </w:pPr>
      <w:r w:rsidRPr="00744573">
        <w:rPr>
          <w:rFonts w:ascii="Times New Roman" w:hAnsi="Times New Roman" w:cs="Times New Roman"/>
          <w:b/>
          <w:bCs/>
          <w:color w:val="000000"/>
          <w:sz w:val="28"/>
          <w:szCs w:val="28"/>
        </w:rPr>
        <w:t xml:space="preserve">Материально </w:t>
      </w:r>
      <w:proofErr w:type="gramStart"/>
      <w:r w:rsidRPr="00744573">
        <w:rPr>
          <w:rFonts w:ascii="Times New Roman" w:hAnsi="Times New Roman" w:cs="Times New Roman"/>
          <w:b/>
          <w:bCs/>
          <w:color w:val="000000"/>
          <w:sz w:val="28"/>
          <w:szCs w:val="28"/>
        </w:rPr>
        <w:t>–т</w:t>
      </w:r>
      <w:proofErr w:type="gramEnd"/>
      <w:r w:rsidRPr="00744573">
        <w:rPr>
          <w:rFonts w:ascii="Times New Roman" w:hAnsi="Times New Roman" w:cs="Times New Roman"/>
          <w:b/>
          <w:bCs/>
          <w:color w:val="000000"/>
          <w:sz w:val="28"/>
          <w:szCs w:val="28"/>
        </w:rPr>
        <w:t xml:space="preserve">ехническое: </w:t>
      </w:r>
    </w:p>
    <w:p w:rsidR="00267722" w:rsidRPr="00744573" w:rsidRDefault="00267722" w:rsidP="00267722">
      <w:pPr>
        <w:pStyle w:val="ac"/>
        <w:numPr>
          <w:ilvl w:val="0"/>
          <w:numId w:val="26"/>
        </w:numPr>
        <w:autoSpaceDE w:val="0"/>
        <w:autoSpaceDN w:val="0"/>
        <w:adjustRightInd w:val="0"/>
        <w:spacing w:after="58" w:line="240" w:lineRule="auto"/>
        <w:rPr>
          <w:rFonts w:ascii="Times New Roman" w:hAnsi="Times New Roman" w:cs="Times New Roman"/>
          <w:color w:val="000000"/>
          <w:sz w:val="28"/>
          <w:szCs w:val="28"/>
        </w:rPr>
      </w:pPr>
      <w:r w:rsidRPr="00744573">
        <w:rPr>
          <w:rFonts w:ascii="Times New Roman" w:hAnsi="Times New Roman" w:cs="Times New Roman"/>
          <w:color w:val="000000"/>
          <w:sz w:val="28"/>
          <w:szCs w:val="28"/>
        </w:rPr>
        <w:t xml:space="preserve">учебная аудитория для индивидуальных и групповых занятий; </w:t>
      </w:r>
    </w:p>
    <w:p w:rsidR="00267722" w:rsidRPr="00744573" w:rsidRDefault="00267722" w:rsidP="00267722">
      <w:pPr>
        <w:pStyle w:val="ac"/>
        <w:numPr>
          <w:ilvl w:val="0"/>
          <w:numId w:val="25"/>
        </w:numPr>
        <w:autoSpaceDE w:val="0"/>
        <w:autoSpaceDN w:val="0"/>
        <w:adjustRightInd w:val="0"/>
        <w:spacing w:after="0" w:line="240" w:lineRule="auto"/>
        <w:rPr>
          <w:rFonts w:ascii="Times New Roman" w:hAnsi="Times New Roman" w:cs="Times New Roman"/>
          <w:color w:val="000000"/>
          <w:sz w:val="28"/>
          <w:szCs w:val="28"/>
        </w:rPr>
      </w:pPr>
      <w:r w:rsidRPr="00744573">
        <w:rPr>
          <w:rFonts w:ascii="Times New Roman" w:hAnsi="Times New Roman" w:cs="Times New Roman"/>
          <w:color w:val="000000"/>
          <w:sz w:val="28"/>
          <w:szCs w:val="28"/>
        </w:rPr>
        <w:t xml:space="preserve"> к</w:t>
      </w:r>
      <w:r w:rsidR="00AD6A30">
        <w:rPr>
          <w:rFonts w:ascii="Times New Roman" w:hAnsi="Times New Roman" w:cs="Times New Roman"/>
          <w:color w:val="000000"/>
          <w:sz w:val="28"/>
          <w:szCs w:val="28"/>
        </w:rPr>
        <w:t>омпьютер с выходом в Интернет.</w:t>
      </w:r>
    </w:p>
    <w:p w:rsidR="00267722" w:rsidRPr="00744573" w:rsidRDefault="00267722" w:rsidP="00267722">
      <w:pPr>
        <w:autoSpaceDE w:val="0"/>
        <w:autoSpaceDN w:val="0"/>
        <w:adjustRightInd w:val="0"/>
        <w:spacing w:after="0" w:line="240" w:lineRule="auto"/>
        <w:rPr>
          <w:rFonts w:ascii="Times New Roman" w:hAnsi="Times New Roman" w:cs="Times New Roman"/>
          <w:color w:val="000000"/>
          <w:sz w:val="28"/>
          <w:szCs w:val="28"/>
        </w:rPr>
      </w:pPr>
      <w:r w:rsidRPr="00744573">
        <w:rPr>
          <w:rFonts w:ascii="Times New Roman" w:hAnsi="Times New Roman" w:cs="Times New Roman"/>
          <w:b/>
          <w:bCs/>
          <w:color w:val="000000"/>
          <w:sz w:val="28"/>
          <w:szCs w:val="28"/>
        </w:rPr>
        <w:t xml:space="preserve">Методическое: </w:t>
      </w:r>
    </w:p>
    <w:p w:rsidR="00267722" w:rsidRPr="00744573" w:rsidRDefault="00267722" w:rsidP="00267722">
      <w:pPr>
        <w:pStyle w:val="ac"/>
        <w:numPr>
          <w:ilvl w:val="0"/>
          <w:numId w:val="25"/>
        </w:numPr>
        <w:autoSpaceDE w:val="0"/>
        <w:autoSpaceDN w:val="0"/>
        <w:adjustRightInd w:val="0"/>
        <w:spacing w:after="0" w:line="240" w:lineRule="auto"/>
        <w:rPr>
          <w:rFonts w:ascii="Times New Roman" w:hAnsi="Times New Roman" w:cs="Times New Roman"/>
          <w:color w:val="000000"/>
          <w:sz w:val="28"/>
          <w:szCs w:val="28"/>
        </w:rPr>
      </w:pPr>
      <w:r w:rsidRPr="00744573">
        <w:rPr>
          <w:rFonts w:ascii="Times New Roman" w:hAnsi="Times New Roman" w:cs="Times New Roman"/>
          <w:color w:val="000000"/>
          <w:sz w:val="28"/>
          <w:szCs w:val="28"/>
        </w:rPr>
        <w:t xml:space="preserve"> Подготовка к олимпиадам по математике. Методические материалы [Электронный ресурс]. URL: </w:t>
      </w:r>
      <w:hyperlink r:id="rId9" w:history="1">
        <w:r w:rsidRPr="00E266DB">
          <w:rPr>
            <w:rStyle w:val="af"/>
            <w:rFonts w:ascii="Times New Roman" w:hAnsi="Times New Roman" w:cs="Times New Roman"/>
            <w:sz w:val="28"/>
            <w:szCs w:val="28"/>
          </w:rPr>
          <w:t>http://mathus.ru</w:t>
        </w:r>
      </w:hyperlink>
      <w:r>
        <w:rPr>
          <w:rFonts w:ascii="Times New Roman" w:hAnsi="Times New Roman" w:cs="Times New Roman"/>
          <w:color w:val="000000"/>
          <w:sz w:val="28"/>
          <w:szCs w:val="28"/>
        </w:rPr>
        <w:t xml:space="preserve"> </w:t>
      </w:r>
      <w:r w:rsidRPr="00744573">
        <w:rPr>
          <w:rFonts w:ascii="Times New Roman" w:hAnsi="Times New Roman" w:cs="Times New Roman"/>
          <w:color w:val="000000"/>
          <w:sz w:val="28"/>
          <w:szCs w:val="28"/>
        </w:rPr>
        <w:t xml:space="preserve"> </w:t>
      </w:r>
    </w:p>
    <w:p w:rsidR="00267722" w:rsidRPr="00744573" w:rsidRDefault="00267722" w:rsidP="00267722">
      <w:pPr>
        <w:pStyle w:val="ac"/>
        <w:numPr>
          <w:ilvl w:val="0"/>
          <w:numId w:val="25"/>
        </w:numPr>
        <w:autoSpaceDE w:val="0"/>
        <w:autoSpaceDN w:val="0"/>
        <w:adjustRightInd w:val="0"/>
        <w:spacing w:after="57" w:line="240" w:lineRule="auto"/>
        <w:rPr>
          <w:rFonts w:ascii="Times New Roman" w:hAnsi="Times New Roman" w:cs="Times New Roman"/>
          <w:color w:val="000000"/>
          <w:sz w:val="28"/>
          <w:szCs w:val="28"/>
        </w:rPr>
      </w:pPr>
      <w:r w:rsidRPr="00744573">
        <w:rPr>
          <w:rFonts w:ascii="Times New Roman" w:hAnsi="Times New Roman" w:cs="Times New Roman"/>
          <w:color w:val="000000"/>
          <w:sz w:val="28"/>
          <w:szCs w:val="28"/>
        </w:rPr>
        <w:lastRenderedPageBreak/>
        <w:t xml:space="preserve"> «Всероссийские олимпиады школьников по математике» Н. Х. </w:t>
      </w:r>
      <w:proofErr w:type="spellStart"/>
      <w:r w:rsidRPr="00744573">
        <w:rPr>
          <w:rFonts w:ascii="Times New Roman" w:hAnsi="Times New Roman" w:cs="Times New Roman"/>
          <w:color w:val="000000"/>
          <w:sz w:val="28"/>
          <w:szCs w:val="28"/>
        </w:rPr>
        <w:t>Агаханов</w:t>
      </w:r>
      <w:proofErr w:type="spellEnd"/>
      <w:r w:rsidRPr="00744573">
        <w:rPr>
          <w:rFonts w:ascii="Times New Roman" w:hAnsi="Times New Roman" w:cs="Times New Roman"/>
          <w:color w:val="000000"/>
          <w:sz w:val="28"/>
          <w:szCs w:val="28"/>
        </w:rPr>
        <w:t xml:space="preserve"> и др. М, МЦНМО, 2007 г. </w:t>
      </w:r>
    </w:p>
    <w:p w:rsidR="00267722" w:rsidRPr="00744573" w:rsidRDefault="00267722" w:rsidP="00267722">
      <w:pPr>
        <w:pStyle w:val="ac"/>
        <w:numPr>
          <w:ilvl w:val="0"/>
          <w:numId w:val="25"/>
        </w:numPr>
        <w:autoSpaceDE w:val="0"/>
        <w:autoSpaceDN w:val="0"/>
        <w:adjustRightInd w:val="0"/>
        <w:spacing w:after="57" w:line="240" w:lineRule="auto"/>
        <w:rPr>
          <w:rFonts w:ascii="Times New Roman" w:hAnsi="Times New Roman" w:cs="Times New Roman"/>
          <w:color w:val="000000"/>
          <w:sz w:val="28"/>
          <w:szCs w:val="28"/>
        </w:rPr>
      </w:pPr>
      <w:r w:rsidRPr="00744573">
        <w:rPr>
          <w:rFonts w:ascii="Times New Roman" w:hAnsi="Times New Roman" w:cs="Times New Roman"/>
          <w:color w:val="000000"/>
          <w:sz w:val="28"/>
          <w:szCs w:val="28"/>
        </w:rPr>
        <w:t xml:space="preserve"> Олимпиадные задачи с решениями [Электронный ресурс]. URL: </w:t>
      </w:r>
      <w:hyperlink r:id="rId10" w:history="1">
        <w:r w:rsidRPr="00E266DB">
          <w:rPr>
            <w:rStyle w:val="af"/>
            <w:rFonts w:ascii="Times New Roman" w:hAnsi="Times New Roman" w:cs="Times New Roman"/>
            <w:sz w:val="28"/>
            <w:szCs w:val="28"/>
          </w:rPr>
          <w:t>http://problems.ru</w:t>
        </w:r>
      </w:hyperlink>
      <w:r w:rsidRPr="00744573">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74457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p>
    <w:p w:rsidR="00267722" w:rsidRPr="00B910B4" w:rsidRDefault="00267722" w:rsidP="00267722">
      <w:pPr>
        <w:pStyle w:val="ac"/>
        <w:numPr>
          <w:ilvl w:val="0"/>
          <w:numId w:val="25"/>
        </w:numPr>
        <w:autoSpaceDE w:val="0"/>
        <w:autoSpaceDN w:val="0"/>
        <w:adjustRightInd w:val="0"/>
        <w:spacing w:after="0" w:line="256" w:lineRule="auto"/>
        <w:jc w:val="both"/>
        <w:rPr>
          <w:lang w:val="en-US"/>
        </w:rPr>
      </w:pPr>
      <w:r w:rsidRPr="00DF41B1">
        <w:rPr>
          <w:rFonts w:ascii="Times New Roman" w:hAnsi="Times New Roman" w:cs="Times New Roman"/>
          <w:color w:val="000000"/>
          <w:sz w:val="28"/>
          <w:szCs w:val="28"/>
        </w:rPr>
        <w:t xml:space="preserve">Коллекция: Математические фокусы: [Электронный ресурс]. </w:t>
      </w:r>
      <w:r w:rsidRPr="00DF41B1">
        <w:rPr>
          <w:rFonts w:ascii="Times New Roman" w:hAnsi="Times New Roman" w:cs="Times New Roman"/>
          <w:color w:val="000000"/>
          <w:sz w:val="28"/>
          <w:szCs w:val="28"/>
          <w:lang w:val="en-US"/>
        </w:rPr>
        <w:t xml:space="preserve">URL: </w:t>
      </w:r>
      <w:hyperlink r:id="rId11" w:history="1">
        <w:r w:rsidRPr="00DF41B1">
          <w:rPr>
            <w:rStyle w:val="af"/>
            <w:rFonts w:ascii="Times New Roman" w:hAnsi="Times New Roman" w:cs="Times New Roman"/>
            <w:sz w:val="28"/>
            <w:szCs w:val="28"/>
            <w:lang w:val="en-US"/>
          </w:rPr>
          <w:t>http://trick.fome.ru/main-5.html</w:t>
        </w:r>
      </w:hyperlink>
      <w:r w:rsidRPr="00DF41B1">
        <w:rPr>
          <w:rFonts w:ascii="Times New Roman" w:hAnsi="Times New Roman" w:cs="Times New Roman"/>
          <w:color w:val="000000"/>
          <w:sz w:val="28"/>
          <w:szCs w:val="28"/>
          <w:lang w:val="en-US"/>
        </w:rPr>
        <w:t xml:space="preserve">. </w:t>
      </w:r>
    </w:p>
    <w:p w:rsidR="00267722" w:rsidRPr="00C04FA4" w:rsidRDefault="00267722" w:rsidP="00267722">
      <w:pPr>
        <w:autoSpaceDE w:val="0"/>
        <w:autoSpaceDN w:val="0"/>
        <w:adjustRightInd w:val="0"/>
        <w:spacing w:after="0" w:line="256" w:lineRule="auto"/>
        <w:jc w:val="both"/>
        <w:rPr>
          <w:rFonts w:ascii="Times New Roman" w:hAnsi="Times New Roman" w:cs="Times New Roman"/>
          <w:b/>
          <w:sz w:val="28"/>
          <w:szCs w:val="28"/>
        </w:rPr>
      </w:pPr>
      <w:r w:rsidRPr="00C04FA4">
        <w:rPr>
          <w:rFonts w:ascii="Times New Roman" w:hAnsi="Times New Roman" w:cs="Times New Roman"/>
          <w:b/>
          <w:sz w:val="28"/>
          <w:szCs w:val="28"/>
        </w:rPr>
        <w:t>Информационное:</w:t>
      </w:r>
    </w:p>
    <w:p w:rsidR="00AD6A30" w:rsidRPr="00356BB5" w:rsidRDefault="00AD6A30" w:rsidP="00AD6A30">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Удивительные математические головоломки: 85 занимательных задач для взрослых и детей</w:t>
      </w:r>
      <w:proofErr w:type="gramStart"/>
      <w:r w:rsidRPr="00356BB5">
        <w:rPr>
          <w:rFonts w:ascii="Times New Roman" w:eastAsia="Times New Roman" w:hAnsi="Times New Roman" w:cs="Times New Roman"/>
          <w:sz w:val="28"/>
          <w:szCs w:val="28"/>
          <w:lang w:eastAsia="ru-RU"/>
        </w:rPr>
        <w:t xml:space="preserve">., </w:t>
      </w:r>
      <w:proofErr w:type="spellStart"/>
      <w:proofErr w:type="gramEnd"/>
      <w:r w:rsidRPr="00356BB5">
        <w:rPr>
          <w:rFonts w:ascii="Times New Roman" w:eastAsia="Times New Roman" w:hAnsi="Times New Roman" w:cs="Times New Roman"/>
          <w:sz w:val="28"/>
          <w:szCs w:val="28"/>
          <w:lang w:eastAsia="ru-RU"/>
        </w:rPr>
        <w:t>Харт</w:t>
      </w:r>
      <w:proofErr w:type="spellEnd"/>
      <w:r w:rsidRPr="00356BB5">
        <w:rPr>
          <w:rFonts w:ascii="Times New Roman" w:eastAsia="Times New Roman" w:hAnsi="Times New Roman" w:cs="Times New Roman"/>
          <w:sz w:val="28"/>
          <w:szCs w:val="28"/>
          <w:lang w:eastAsia="ru-RU"/>
        </w:rPr>
        <w:t xml:space="preserve">-Дэвис А.М., </w:t>
      </w:r>
      <w:proofErr w:type="spellStart"/>
      <w:r w:rsidRPr="00356BB5">
        <w:rPr>
          <w:rFonts w:ascii="Times New Roman" w:eastAsia="Times New Roman" w:hAnsi="Times New Roman" w:cs="Times New Roman"/>
          <w:sz w:val="28"/>
          <w:szCs w:val="28"/>
          <w:lang w:eastAsia="ru-RU"/>
        </w:rPr>
        <w:t>Астрель</w:t>
      </w:r>
      <w:proofErr w:type="spellEnd"/>
      <w:r w:rsidRPr="00356BB5">
        <w:rPr>
          <w:rFonts w:ascii="Times New Roman" w:eastAsia="Times New Roman" w:hAnsi="Times New Roman" w:cs="Times New Roman"/>
          <w:sz w:val="28"/>
          <w:szCs w:val="28"/>
          <w:lang w:eastAsia="ru-RU"/>
        </w:rPr>
        <w:t>, 2003.</w:t>
      </w:r>
    </w:p>
    <w:p w:rsidR="00AD6A30" w:rsidRPr="00356BB5" w:rsidRDefault="00AD6A30" w:rsidP="00AD6A30">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 xml:space="preserve">Внеклассная работа по математике.5-11 классы, </w:t>
      </w:r>
      <w:proofErr w:type="spellStart"/>
      <w:r w:rsidRPr="00356BB5">
        <w:rPr>
          <w:rFonts w:ascii="Times New Roman" w:eastAsia="Times New Roman" w:hAnsi="Times New Roman" w:cs="Times New Roman"/>
          <w:sz w:val="28"/>
          <w:szCs w:val="28"/>
          <w:lang w:eastAsia="ru-RU"/>
        </w:rPr>
        <w:t>Фарков</w:t>
      </w:r>
      <w:proofErr w:type="spellEnd"/>
      <w:r w:rsidRPr="00356BB5">
        <w:rPr>
          <w:rFonts w:ascii="Times New Roman" w:eastAsia="Times New Roman" w:hAnsi="Times New Roman" w:cs="Times New Roman"/>
          <w:sz w:val="28"/>
          <w:szCs w:val="28"/>
          <w:lang w:eastAsia="ru-RU"/>
        </w:rPr>
        <w:t xml:space="preserve"> А.В. М., Айрис-пресс, 2008.</w:t>
      </w:r>
    </w:p>
    <w:p w:rsidR="00AD6A30" w:rsidRPr="00356BB5" w:rsidRDefault="00AD6A30" w:rsidP="00AD6A30">
      <w:pPr>
        <w:numPr>
          <w:ilvl w:val="0"/>
          <w:numId w:val="2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 xml:space="preserve">Занимательная математика на уроках и внеклассных мероприятиях 5-8 класс, </w:t>
      </w:r>
      <w:proofErr w:type="spellStart"/>
      <w:r w:rsidRPr="00356BB5">
        <w:rPr>
          <w:rFonts w:ascii="Times New Roman" w:eastAsia="Times New Roman" w:hAnsi="Times New Roman" w:cs="Times New Roman"/>
          <w:sz w:val="28"/>
          <w:szCs w:val="28"/>
          <w:lang w:eastAsia="ru-RU"/>
        </w:rPr>
        <w:t>Ю.В.Щербакова</w:t>
      </w:r>
      <w:proofErr w:type="spellEnd"/>
      <w:proofErr w:type="gramStart"/>
      <w:r w:rsidRPr="00356BB5">
        <w:rPr>
          <w:rFonts w:ascii="Times New Roman" w:eastAsia="Times New Roman" w:hAnsi="Times New Roman" w:cs="Times New Roman"/>
          <w:sz w:val="28"/>
          <w:szCs w:val="28"/>
          <w:lang w:eastAsia="ru-RU"/>
        </w:rPr>
        <w:t xml:space="preserve">., </w:t>
      </w:r>
      <w:proofErr w:type="gramEnd"/>
      <w:r w:rsidRPr="00356BB5">
        <w:rPr>
          <w:rFonts w:ascii="Times New Roman" w:eastAsia="Times New Roman" w:hAnsi="Times New Roman" w:cs="Times New Roman"/>
          <w:sz w:val="28"/>
          <w:szCs w:val="28"/>
          <w:lang w:eastAsia="ru-RU"/>
        </w:rPr>
        <w:t>М., Глобус.2008.</w:t>
      </w:r>
    </w:p>
    <w:p w:rsidR="00AD6A30" w:rsidRPr="00356BB5" w:rsidRDefault="00AD6A30" w:rsidP="00AD6A30">
      <w:pPr>
        <w:numPr>
          <w:ilvl w:val="0"/>
          <w:numId w:val="12"/>
        </w:numPr>
        <w:shd w:val="clear" w:color="auto" w:fill="FFFFFF"/>
        <w:tabs>
          <w:tab w:val="clear" w:pos="720"/>
        </w:tabs>
        <w:spacing w:before="100" w:beforeAutospacing="1" w:after="100" w:afterAutospacing="1" w:line="240" w:lineRule="auto"/>
        <w:ind w:left="0" w:firstLine="284"/>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 xml:space="preserve">Математические кружки в школе.5-8 классы, А.В. </w:t>
      </w:r>
      <w:proofErr w:type="spellStart"/>
      <w:r w:rsidRPr="00356BB5">
        <w:rPr>
          <w:rFonts w:ascii="Times New Roman" w:eastAsia="Times New Roman" w:hAnsi="Times New Roman" w:cs="Times New Roman"/>
          <w:sz w:val="28"/>
          <w:szCs w:val="28"/>
          <w:lang w:eastAsia="ru-RU"/>
        </w:rPr>
        <w:t>Фарков</w:t>
      </w:r>
      <w:proofErr w:type="spellEnd"/>
      <w:r w:rsidRPr="00356BB5">
        <w:rPr>
          <w:rFonts w:ascii="Times New Roman" w:eastAsia="Times New Roman" w:hAnsi="Times New Roman" w:cs="Times New Roman"/>
          <w:sz w:val="28"/>
          <w:szCs w:val="28"/>
          <w:lang w:eastAsia="ru-RU"/>
        </w:rPr>
        <w:t xml:space="preserve">., </w:t>
      </w:r>
      <w:proofErr w:type="spellStart"/>
      <w:r w:rsidRPr="00356BB5">
        <w:rPr>
          <w:rFonts w:ascii="Times New Roman" w:eastAsia="Times New Roman" w:hAnsi="Times New Roman" w:cs="Times New Roman"/>
          <w:sz w:val="28"/>
          <w:szCs w:val="28"/>
          <w:lang w:eastAsia="ru-RU"/>
        </w:rPr>
        <w:t>М.,Айрис</w:t>
      </w:r>
      <w:proofErr w:type="spellEnd"/>
      <w:r w:rsidRPr="00356BB5">
        <w:rPr>
          <w:rFonts w:ascii="Times New Roman" w:eastAsia="Times New Roman" w:hAnsi="Times New Roman" w:cs="Times New Roman"/>
          <w:sz w:val="28"/>
          <w:szCs w:val="28"/>
          <w:lang w:eastAsia="ru-RU"/>
        </w:rPr>
        <w:t>-пресс, 2007.</w:t>
      </w:r>
    </w:p>
    <w:p w:rsidR="00AD6A30" w:rsidRPr="00356BB5" w:rsidRDefault="00AD6A30" w:rsidP="00AD6A30">
      <w:pPr>
        <w:pStyle w:val="ac"/>
        <w:numPr>
          <w:ilvl w:val="0"/>
          <w:numId w:val="12"/>
        </w:numPr>
        <w:shd w:val="clear" w:color="auto" w:fill="FFFFFF"/>
        <w:spacing w:after="135"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 xml:space="preserve">. Тысяча и одна задача по математике, Кн. для учащихся 5-7 </w:t>
      </w:r>
      <w:proofErr w:type="spellStart"/>
      <w:r w:rsidRPr="00356BB5">
        <w:rPr>
          <w:rFonts w:ascii="Times New Roman" w:eastAsia="Times New Roman" w:hAnsi="Times New Roman" w:cs="Times New Roman"/>
          <w:sz w:val="28"/>
          <w:szCs w:val="28"/>
          <w:lang w:eastAsia="ru-RU"/>
        </w:rPr>
        <w:t>кл</w:t>
      </w:r>
      <w:proofErr w:type="spellEnd"/>
      <w:r w:rsidRPr="00356BB5">
        <w:rPr>
          <w:rFonts w:ascii="Times New Roman" w:eastAsia="Times New Roman" w:hAnsi="Times New Roman" w:cs="Times New Roman"/>
          <w:sz w:val="28"/>
          <w:szCs w:val="28"/>
          <w:lang w:eastAsia="ru-RU"/>
        </w:rPr>
        <w:t xml:space="preserve">., </w:t>
      </w:r>
      <w:proofErr w:type="spellStart"/>
      <w:r w:rsidRPr="00356BB5">
        <w:rPr>
          <w:rFonts w:ascii="Times New Roman" w:eastAsia="Times New Roman" w:hAnsi="Times New Roman" w:cs="Times New Roman"/>
          <w:sz w:val="28"/>
          <w:szCs w:val="28"/>
          <w:lang w:eastAsia="ru-RU"/>
        </w:rPr>
        <w:t>Спивак</w:t>
      </w:r>
      <w:proofErr w:type="spellEnd"/>
      <w:r w:rsidRPr="00356BB5">
        <w:rPr>
          <w:rFonts w:ascii="Times New Roman" w:eastAsia="Times New Roman" w:hAnsi="Times New Roman" w:cs="Times New Roman"/>
          <w:sz w:val="28"/>
          <w:szCs w:val="28"/>
          <w:lang w:eastAsia="ru-RU"/>
        </w:rPr>
        <w:t xml:space="preserve"> А.В. ,М., Просвещение, 2002.</w:t>
      </w:r>
    </w:p>
    <w:p w:rsidR="00AD6A30" w:rsidRPr="00356BB5" w:rsidRDefault="00AD6A30" w:rsidP="00AD6A30">
      <w:pPr>
        <w:pStyle w:val="ac"/>
        <w:numPr>
          <w:ilvl w:val="0"/>
          <w:numId w:val="12"/>
        </w:numPr>
        <w:shd w:val="clear" w:color="auto" w:fill="FFFFFF"/>
        <w:spacing w:after="135"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 xml:space="preserve"> Математические олимпиады в школе, 5-11кл., </w:t>
      </w:r>
      <w:proofErr w:type="spellStart"/>
      <w:r w:rsidRPr="00356BB5">
        <w:rPr>
          <w:rFonts w:ascii="Times New Roman" w:eastAsia="Times New Roman" w:hAnsi="Times New Roman" w:cs="Times New Roman"/>
          <w:sz w:val="28"/>
          <w:szCs w:val="28"/>
          <w:lang w:eastAsia="ru-RU"/>
        </w:rPr>
        <w:t>Фарков</w:t>
      </w:r>
      <w:proofErr w:type="spellEnd"/>
      <w:r w:rsidRPr="00356BB5">
        <w:rPr>
          <w:rFonts w:ascii="Times New Roman" w:eastAsia="Times New Roman" w:hAnsi="Times New Roman" w:cs="Times New Roman"/>
          <w:sz w:val="28"/>
          <w:szCs w:val="28"/>
          <w:lang w:eastAsia="ru-RU"/>
        </w:rPr>
        <w:t xml:space="preserve"> А.В., М.: Айрис-пресс,2004г.</w:t>
      </w:r>
    </w:p>
    <w:p w:rsidR="00AD6A30" w:rsidRPr="00356BB5" w:rsidRDefault="00AD6A30" w:rsidP="00AD6A30">
      <w:pPr>
        <w:pStyle w:val="ac"/>
        <w:numPr>
          <w:ilvl w:val="0"/>
          <w:numId w:val="12"/>
        </w:numPr>
        <w:shd w:val="clear" w:color="auto" w:fill="FFFFFF"/>
        <w:spacing w:after="135"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Задачи на резанье, Евдокимов М.А., М., МЦНМО,2002.</w:t>
      </w:r>
    </w:p>
    <w:p w:rsidR="00AD6A30" w:rsidRPr="00356BB5" w:rsidRDefault="00AD6A30" w:rsidP="00AD6A30">
      <w:pPr>
        <w:pStyle w:val="ac"/>
        <w:numPr>
          <w:ilvl w:val="0"/>
          <w:numId w:val="12"/>
        </w:numPr>
        <w:shd w:val="clear" w:color="auto" w:fill="FFFFFF"/>
        <w:spacing w:after="135"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Живая математика. Математические рассказы и головоломки. Перельман Я.И., М., Триада-литера, 1994.</w:t>
      </w:r>
    </w:p>
    <w:p w:rsidR="00AD6A30" w:rsidRPr="00356BB5" w:rsidRDefault="00AD6A30" w:rsidP="00AD6A30">
      <w:pPr>
        <w:pStyle w:val="ac"/>
        <w:numPr>
          <w:ilvl w:val="0"/>
          <w:numId w:val="12"/>
        </w:numPr>
        <w:shd w:val="clear" w:color="auto" w:fill="FFFFFF"/>
        <w:spacing w:after="135" w:line="240" w:lineRule="auto"/>
        <w:rPr>
          <w:rFonts w:ascii="Times New Roman" w:eastAsia="Times New Roman" w:hAnsi="Times New Roman" w:cs="Times New Roman"/>
          <w:sz w:val="28"/>
          <w:szCs w:val="28"/>
          <w:lang w:eastAsia="ru-RU"/>
        </w:rPr>
      </w:pPr>
      <w:r w:rsidRPr="00356BB5">
        <w:rPr>
          <w:rFonts w:ascii="Times New Roman" w:eastAsia="Times New Roman" w:hAnsi="Times New Roman" w:cs="Times New Roman"/>
          <w:sz w:val="28"/>
          <w:szCs w:val="28"/>
          <w:lang w:eastAsia="ru-RU"/>
        </w:rPr>
        <w:t xml:space="preserve">Задачи на смекалку, </w:t>
      </w:r>
      <w:proofErr w:type="spellStart"/>
      <w:r w:rsidRPr="00356BB5">
        <w:rPr>
          <w:rFonts w:ascii="Times New Roman" w:eastAsia="Times New Roman" w:hAnsi="Times New Roman" w:cs="Times New Roman"/>
          <w:sz w:val="28"/>
          <w:szCs w:val="28"/>
          <w:lang w:eastAsia="ru-RU"/>
        </w:rPr>
        <w:t>Шарыгин</w:t>
      </w:r>
      <w:proofErr w:type="spellEnd"/>
      <w:r w:rsidRPr="00356BB5">
        <w:rPr>
          <w:rFonts w:ascii="Times New Roman" w:eastAsia="Times New Roman" w:hAnsi="Times New Roman" w:cs="Times New Roman"/>
          <w:sz w:val="28"/>
          <w:szCs w:val="28"/>
          <w:lang w:eastAsia="ru-RU"/>
        </w:rPr>
        <w:t xml:space="preserve"> И.Ф., </w:t>
      </w:r>
      <w:proofErr w:type="spellStart"/>
      <w:r w:rsidRPr="00356BB5">
        <w:rPr>
          <w:rFonts w:ascii="Times New Roman" w:eastAsia="Times New Roman" w:hAnsi="Times New Roman" w:cs="Times New Roman"/>
          <w:sz w:val="28"/>
          <w:szCs w:val="28"/>
          <w:lang w:eastAsia="ru-RU"/>
        </w:rPr>
        <w:t>Шевкин</w:t>
      </w:r>
      <w:proofErr w:type="spellEnd"/>
      <w:r w:rsidRPr="00356BB5">
        <w:rPr>
          <w:rFonts w:ascii="Times New Roman" w:eastAsia="Times New Roman" w:hAnsi="Times New Roman" w:cs="Times New Roman"/>
          <w:sz w:val="28"/>
          <w:szCs w:val="28"/>
          <w:lang w:eastAsia="ru-RU"/>
        </w:rPr>
        <w:t xml:space="preserve"> А.В., Учебное пособие для 5–6 классов общеобразовательных учреждений. 8-е изд. М., Просвещение, 2006.</w:t>
      </w:r>
    </w:p>
    <w:p w:rsidR="00AD6A30" w:rsidRPr="00061B51" w:rsidRDefault="00AD6A30" w:rsidP="00AD6A30">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3A30D8" w:rsidRDefault="003A30D8" w:rsidP="00616A7A">
      <w:pPr>
        <w:ind w:firstLine="284"/>
        <w:rPr>
          <w:rFonts w:ascii="Times New Roman" w:hAnsi="Times New Roman" w:cs="Times New Roman"/>
          <w:sz w:val="24"/>
          <w:szCs w:val="24"/>
        </w:rPr>
      </w:pPr>
    </w:p>
    <w:p w:rsidR="00B23F44" w:rsidRPr="00CD36E9" w:rsidRDefault="00B23F44" w:rsidP="00616A7A">
      <w:pPr>
        <w:ind w:firstLine="284"/>
        <w:rPr>
          <w:rFonts w:ascii="Times New Roman" w:hAnsi="Times New Roman" w:cs="Times New Roman"/>
          <w:sz w:val="24"/>
          <w:szCs w:val="24"/>
        </w:rPr>
      </w:pPr>
    </w:p>
    <w:p w:rsidR="00061B51" w:rsidRPr="00061B51" w:rsidRDefault="00061B51" w:rsidP="00616A7A">
      <w:pPr>
        <w:shd w:val="clear" w:color="auto" w:fill="FFFFFF"/>
        <w:spacing w:after="135" w:line="240" w:lineRule="auto"/>
        <w:ind w:firstLine="284"/>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w:t>
      </w:r>
    </w:p>
    <w:p w:rsidR="00061B51" w:rsidRPr="00061B51" w:rsidRDefault="00061B51" w:rsidP="00AD6A30">
      <w:pPr>
        <w:shd w:val="clear" w:color="auto" w:fill="FFFFFF"/>
        <w:spacing w:after="135" w:line="240" w:lineRule="auto"/>
        <w:ind w:firstLine="284"/>
        <w:rPr>
          <w:rFonts w:ascii="Times New Roman" w:eastAsia="Times New Roman" w:hAnsi="Times New Roman" w:cs="Times New Roman"/>
          <w:sz w:val="24"/>
          <w:szCs w:val="24"/>
          <w:lang w:eastAsia="ru-RU"/>
        </w:rPr>
      </w:pPr>
      <w:r w:rsidRPr="00061B51">
        <w:rPr>
          <w:rFonts w:ascii="Times New Roman" w:eastAsia="Times New Roman" w:hAnsi="Times New Roman" w:cs="Times New Roman"/>
          <w:sz w:val="24"/>
          <w:szCs w:val="24"/>
          <w:lang w:eastAsia="ru-RU"/>
        </w:rPr>
        <w:t xml:space="preserve">  </w:t>
      </w:r>
    </w:p>
    <w:sectPr w:rsidR="00061B51" w:rsidRPr="00061B51" w:rsidSect="00061B51">
      <w:pgSz w:w="11906" w:h="16838"/>
      <w:pgMar w:top="567" w:right="850" w:bottom="426"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64C" w:rsidRDefault="0011364C" w:rsidP="00C10E74">
      <w:pPr>
        <w:spacing w:after="0" w:line="240" w:lineRule="auto"/>
      </w:pPr>
      <w:r>
        <w:separator/>
      </w:r>
    </w:p>
  </w:endnote>
  <w:endnote w:type="continuationSeparator" w:id="0">
    <w:p w:rsidR="0011364C" w:rsidRDefault="0011364C" w:rsidP="00C10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64C" w:rsidRDefault="0011364C" w:rsidP="00C10E74">
      <w:pPr>
        <w:spacing w:after="0" w:line="240" w:lineRule="auto"/>
      </w:pPr>
      <w:r>
        <w:separator/>
      </w:r>
    </w:p>
  </w:footnote>
  <w:footnote w:type="continuationSeparator" w:id="0">
    <w:p w:rsidR="0011364C" w:rsidRDefault="0011364C" w:rsidP="00C10E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6658"/>
    <w:multiLevelType w:val="hybridMultilevel"/>
    <w:tmpl w:val="BD2CEA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2DF4E12"/>
    <w:multiLevelType w:val="hybridMultilevel"/>
    <w:tmpl w:val="ECA291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521766B"/>
    <w:multiLevelType w:val="hybridMultilevel"/>
    <w:tmpl w:val="BCA80AB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50099"/>
    <w:multiLevelType w:val="hybridMultilevel"/>
    <w:tmpl w:val="553AF9DC"/>
    <w:lvl w:ilvl="0" w:tplc="A6520050">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9C714E9"/>
    <w:multiLevelType w:val="hybridMultilevel"/>
    <w:tmpl w:val="CB145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BE32E7"/>
    <w:multiLevelType w:val="hybridMultilevel"/>
    <w:tmpl w:val="FE00E4C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983DC5"/>
    <w:multiLevelType w:val="hybridMultilevel"/>
    <w:tmpl w:val="ECA291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1BE1E20"/>
    <w:multiLevelType w:val="hybridMultilevel"/>
    <w:tmpl w:val="68504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AE276E"/>
    <w:multiLevelType w:val="multilevel"/>
    <w:tmpl w:val="B464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A9167D"/>
    <w:multiLevelType w:val="multilevel"/>
    <w:tmpl w:val="99B082B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476728"/>
    <w:multiLevelType w:val="hybridMultilevel"/>
    <w:tmpl w:val="4B3A6A40"/>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nsid w:val="2C6D0996"/>
    <w:multiLevelType w:val="hybridMultilevel"/>
    <w:tmpl w:val="ECA291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D293CCE"/>
    <w:multiLevelType w:val="hybridMultilevel"/>
    <w:tmpl w:val="BD2CEA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7B2673B"/>
    <w:multiLevelType w:val="multilevel"/>
    <w:tmpl w:val="37923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17237C"/>
    <w:multiLevelType w:val="hybridMultilevel"/>
    <w:tmpl w:val="134A4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1974E3"/>
    <w:multiLevelType w:val="multilevel"/>
    <w:tmpl w:val="F070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5B4F66"/>
    <w:multiLevelType w:val="multilevel"/>
    <w:tmpl w:val="99B082B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0D69BF"/>
    <w:multiLevelType w:val="multilevel"/>
    <w:tmpl w:val="434E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AB62F5"/>
    <w:multiLevelType w:val="hybridMultilevel"/>
    <w:tmpl w:val="3A8EA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496041"/>
    <w:multiLevelType w:val="hybridMultilevel"/>
    <w:tmpl w:val="ECA291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F6F18DC"/>
    <w:multiLevelType w:val="hybridMultilevel"/>
    <w:tmpl w:val="ECA291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529B5845"/>
    <w:multiLevelType w:val="hybridMultilevel"/>
    <w:tmpl w:val="32E4B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0E5B89"/>
    <w:multiLevelType w:val="hybridMultilevel"/>
    <w:tmpl w:val="BD2CEA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5F2C6769"/>
    <w:multiLevelType w:val="hybridMultilevel"/>
    <w:tmpl w:val="B34CE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1A672D"/>
    <w:multiLevelType w:val="hybridMultilevel"/>
    <w:tmpl w:val="BD2CEA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6CB4150C"/>
    <w:multiLevelType w:val="hybridMultilevel"/>
    <w:tmpl w:val="BD2CEA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6D936B22"/>
    <w:multiLevelType w:val="multilevel"/>
    <w:tmpl w:val="A3A6C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8F344A5"/>
    <w:multiLevelType w:val="hybridMultilevel"/>
    <w:tmpl w:val="3AB0EBF0"/>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8">
    <w:nsid w:val="79DB1366"/>
    <w:multiLevelType w:val="hybridMultilevel"/>
    <w:tmpl w:val="10029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1"/>
  </w:num>
  <w:num w:numId="4">
    <w:abstractNumId w:val="24"/>
  </w:num>
  <w:num w:numId="5">
    <w:abstractNumId w:val="19"/>
  </w:num>
  <w:num w:numId="6">
    <w:abstractNumId w:val="0"/>
  </w:num>
  <w:num w:numId="7">
    <w:abstractNumId w:val="11"/>
  </w:num>
  <w:num w:numId="8">
    <w:abstractNumId w:val="25"/>
  </w:num>
  <w:num w:numId="9">
    <w:abstractNumId w:val="20"/>
  </w:num>
  <w:num w:numId="10">
    <w:abstractNumId w:val="12"/>
  </w:num>
  <w:num w:numId="11">
    <w:abstractNumId w:val="17"/>
  </w:num>
  <w:num w:numId="12">
    <w:abstractNumId w:val="9"/>
  </w:num>
  <w:num w:numId="13">
    <w:abstractNumId w:val="13"/>
  </w:num>
  <w:num w:numId="14">
    <w:abstractNumId w:val="8"/>
  </w:num>
  <w:num w:numId="15">
    <w:abstractNumId w:val="26"/>
  </w:num>
  <w:num w:numId="16">
    <w:abstractNumId w:val="15"/>
  </w:num>
  <w:num w:numId="17">
    <w:abstractNumId w:val="3"/>
  </w:num>
  <w:num w:numId="18">
    <w:abstractNumId w:val="27"/>
  </w:num>
  <w:num w:numId="19">
    <w:abstractNumId w:val="10"/>
  </w:num>
  <w:num w:numId="20">
    <w:abstractNumId w:val="23"/>
  </w:num>
  <w:num w:numId="21">
    <w:abstractNumId w:val="5"/>
  </w:num>
  <w:num w:numId="22">
    <w:abstractNumId w:val="4"/>
  </w:num>
  <w:num w:numId="23">
    <w:abstractNumId w:val="21"/>
  </w:num>
  <w:num w:numId="24">
    <w:abstractNumId w:val="28"/>
  </w:num>
  <w:num w:numId="25">
    <w:abstractNumId w:val="7"/>
  </w:num>
  <w:num w:numId="26">
    <w:abstractNumId w:val="18"/>
  </w:num>
  <w:num w:numId="27">
    <w:abstractNumId w:val="2"/>
  </w:num>
  <w:num w:numId="28">
    <w:abstractNumId w:val="1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15D"/>
    <w:rsid w:val="0001217E"/>
    <w:rsid w:val="00061B51"/>
    <w:rsid w:val="00067A00"/>
    <w:rsid w:val="000A781E"/>
    <w:rsid w:val="0011364C"/>
    <w:rsid w:val="001511DA"/>
    <w:rsid w:val="0016787F"/>
    <w:rsid w:val="00267722"/>
    <w:rsid w:val="002C0372"/>
    <w:rsid w:val="00303D56"/>
    <w:rsid w:val="00356BB5"/>
    <w:rsid w:val="00360C40"/>
    <w:rsid w:val="003829CD"/>
    <w:rsid w:val="003A30D8"/>
    <w:rsid w:val="00547F8C"/>
    <w:rsid w:val="005634F6"/>
    <w:rsid w:val="005D3091"/>
    <w:rsid w:val="00616A7A"/>
    <w:rsid w:val="00683C69"/>
    <w:rsid w:val="00742C85"/>
    <w:rsid w:val="0078391B"/>
    <w:rsid w:val="008E2531"/>
    <w:rsid w:val="00905335"/>
    <w:rsid w:val="00973C64"/>
    <w:rsid w:val="009951BA"/>
    <w:rsid w:val="009A49D0"/>
    <w:rsid w:val="009E5A92"/>
    <w:rsid w:val="00A15CCC"/>
    <w:rsid w:val="00AD6A30"/>
    <w:rsid w:val="00B23F44"/>
    <w:rsid w:val="00B72E48"/>
    <w:rsid w:val="00BB72DF"/>
    <w:rsid w:val="00BE0C86"/>
    <w:rsid w:val="00C10E74"/>
    <w:rsid w:val="00C16396"/>
    <w:rsid w:val="00CD36E9"/>
    <w:rsid w:val="00D6715D"/>
    <w:rsid w:val="00F97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0E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0E74"/>
    <w:rPr>
      <w:rFonts w:ascii="Tahoma" w:hAnsi="Tahoma" w:cs="Tahoma"/>
      <w:sz w:val="16"/>
      <w:szCs w:val="16"/>
    </w:rPr>
  </w:style>
  <w:style w:type="paragraph" w:styleId="a5">
    <w:name w:val="header"/>
    <w:basedOn w:val="a"/>
    <w:link w:val="a6"/>
    <w:uiPriority w:val="99"/>
    <w:unhideWhenUsed/>
    <w:rsid w:val="00C10E7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10E74"/>
  </w:style>
  <w:style w:type="paragraph" w:styleId="a7">
    <w:name w:val="footer"/>
    <w:basedOn w:val="a"/>
    <w:link w:val="a8"/>
    <w:uiPriority w:val="99"/>
    <w:unhideWhenUsed/>
    <w:rsid w:val="00C10E7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10E74"/>
  </w:style>
  <w:style w:type="paragraph" w:styleId="2">
    <w:name w:val="Body Text Indent 2"/>
    <w:basedOn w:val="a"/>
    <w:link w:val="20"/>
    <w:rsid w:val="00C10E74"/>
    <w:pPr>
      <w:widowControl w:val="0"/>
      <w:autoSpaceDE w:val="0"/>
      <w:autoSpaceDN w:val="0"/>
      <w:adjustRightInd w:val="0"/>
      <w:spacing w:after="0" w:line="240" w:lineRule="auto"/>
      <w:ind w:left="426" w:hanging="426"/>
      <w:jc w:val="both"/>
    </w:pPr>
    <w:rPr>
      <w:rFonts w:ascii="Arial" w:eastAsia="Times New Roman" w:hAnsi="Arial" w:cs="Times New Roman"/>
      <w:sz w:val="28"/>
      <w:szCs w:val="20"/>
      <w:lang w:eastAsia="ru-RU"/>
    </w:rPr>
  </w:style>
  <w:style w:type="character" w:customStyle="1" w:styleId="20">
    <w:name w:val="Основной текст с отступом 2 Знак"/>
    <w:basedOn w:val="a0"/>
    <w:link w:val="2"/>
    <w:rsid w:val="00C10E74"/>
    <w:rPr>
      <w:rFonts w:ascii="Arial" w:eastAsia="Times New Roman" w:hAnsi="Arial" w:cs="Times New Roman"/>
      <w:sz w:val="28"/>
      <w:szCs w:val="20"/>
      <w:lang w:eastAsia="ru-RU"/>
    </w:rPr>
  </w:style>
  <w:style w:type="table" w:styleId="a9">
    <w:name w:val="Table Grid"/>
    <w:basedOn w:val="a1"/>
    <w:uiPriority w:val="59"/>
    <w:rsid w:val="00360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061B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061B51"/>
    <w:rPr>
      <w:b/>
      <w:bCs/>
    </w:rPr>
  </w:style>
  <w:style w:type="paragraph" w:styleId="ac">
    <w:name w:val="List Paragraph"/>
    <w:basedOn w:val="a"/>
    <w:uiPriority w:val="34"/>
    <w:qFormat/>
    <w:rsid w:val="00616A7A"/>
    <w:pPr>
      <w:ind w:left="720"/>
      <w:contextualSpacing/>
    </w:pPr>
  </w:style>
  <w:style w:type="paragraph" w:styleId="ad">
    <w:name w:val="Body Text"/>
    <w:basedOn w:val="a"/>
    <w:link w:val="ae"/>
    <w:uiPriority w:val="99"/>
    <w:semiHidden/>
    <w:unhideWhenUsed/>
    <w:rsid w:val="00267722"/>
    <w:pPr>
      <w:spacing w:after="120"/>
    </w:pPr>
  </w:style>
  <w:style w:type="character" w:customStyle="1" w:styleId="ae">
    <w:name w:val="Основной текст Знак"/>
    <w:basedOn w:val="a0"/>
    <w:link w:val="ad"/>
    <w:uiPriority w:val="99"/>
    <w:semiHidden/>
    <w:rsid w:val="00267722"/>
  </w:style>
  <w:style w:type="paragraph" w:customStyle="1" w:styleId="Default">
    <w:name w:val="Default"/>
    <w:rsid w:val="00267722"/>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unhideWhenUsed/>
    <w:rsid w:val="002677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0E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0E74"/>
    <w:rPr>
      <w:rFonts w:ascii="Tahoma" w:hAnsi="Tahoma" w:cs="Tahoma"/>
      <w:sz w:val="16"/>
      <w:szCs w:val="16"/>
    </w:rPr>
  </w:style>
  <w:style w:type="paragraph" w:styleId="a5">
    <w:name w:val="header"/>
    <w:basedOn w:val="a"/>
    <w:link w:val="a6"/>
    <w:uiPriority w:val="99"/>
    <w:unhideWhenUsed/>
    <w:rsid w:val="00C10E7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10E74"/>
  </w:style>
  <w:style w:type="paragraph" w:styleId="a7">
    <w:name w:val="footer"/>
    <w:basedOn w:val="a"/>
    <w:link w:val="a8"/>
    <w:uiPriority w:val="99"/>
    <w:unhideWhenUsed/>
    <w:rsid w:val="00C10E7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10E74"/>
  </w:style>
  <w:style w:type="paragraph" w:styleId="2">
    <w:name w:val="Body Text Indent 2"/>
    <w:basedOn w:val="a"/>
    <w:link w:val="20"/>
    <w:rsid w:val="00C10E74"/>
    <w:pPr>
      <w:widowControl w:val="0"/>
      <w:autoSpaceDE w:val="0"/>
      <w:autoSpaceDN w:val="0"/>
      <w:adjustRightInd w:val="0"/>
      <w:spacing w:after="0" w:line="240" w:lineRule="auto"/>
      <w:ind w:left="426" w:hanging="426"/>
      <w:jc w:val="both"/>
    </w:pPr>
    <w:rPr>
      <w:rFonts w:ascii="Arial" w:eastAsia="Times New Roman" w:hAnsi="Arial" w:cs="Times New Roman"/>
      <w:sz w:val="28"/>
      <w:szCs w:val="20"/>
      <w:lang w:eastAsia="ru-RU"/>
    </w:rPr>
  </w:style>
  <w:style w:type="character" w:customStyle="1" w:styleId="20">
    <w:name w:val="Основной текст с отступом 2 Знак"/>
    <w:basedOn w:val="a0"/>
    <w:link w:val="2"/>
    <w:rsid w:val="00C10E74"/>
    <w:rPr>
      <w:rFonts w:ascii="Arial" w:eastAsia="Times New Roman" w:hAnsi="Arial" w:cs="Times New Roman"/>
      <w:sz w:val="28"/>
      <w:szCs w:val="20"/>
      <w:lang w:eastAsia="ru-RU"/>
    </w:rPr>
  </w:style>
  <w:style w:type="table" w:styleId="a9">
    <w:name w:val="Table Grid"/>
    <w:basedOn w:val="a1"/>
    <w:uiPriority w:val="59"/>
    <w:rsid w:val="00360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061B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061B51"/>
    <w:rPr>
      <w:b/>
      <w:bCs/>
    </w:rPr>
  </w:style>
  <w:style w:type="paragraph" w:styleId="ac">
    <w:name w:val="List Paragraph"/>
    <w:basedOn w:val="a"/>
    <w:uiPriority w:val="34"/>
    <w:qFormat/>
    <w:rsid w:val="00616A7A"/>
    <w:pPr>
      <w:ind w:left="720"/>
      <w:contextualSpacing/>
    </w:pPr>
  </w:style>
  <w:style w:type="paragraph" w:styleId="ad">
    <w:name w:val="Body Text"/>
    <w:basedOn w:val="a"/>
    <w:link w:val="ae"/>
    <w:uiPriority w:val="99"/>
    <w:semiHidden/>
    <w:unhideWhenUsed/>
    <w:rsid w:val="00267722"/>
    <w:pPr>
      <w:spacing w:after="120"/>
    </w:pPr>
  </w:style>
  <w:style w:type="character" w:customStyle="1" w:styleId="ae">
    <w:name w:val="Основной текст Знак"/>
    <w:basedOn w:val="a0"/>
    <w:link w:val="ad"/>
    <w:uiPriority w:val="99"/>
    <w:semiHidden/>
    <w:rsid w:val="00267722"/>
  </w:style>
  <w:style w:type="paragraph" w:customStyle="1" w:styleId="Default">
    <w:name w:val="Default"/>
    <w:rsid w:val="00267722"/>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unhideWhenUsed/>
    <w:rsid w:val="002677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87907">
      <w:bodyDiv w:val="1"/>
      <w:marLeft w:val="0"/>
      <w:marRight w:val="0"/>
      <w:marTop w:val="0"/>
      <w:marBottom w:val="0"/>
      <w:divBdr>
        <w:top w:val="none" w:sz="0" w:space="0" w:color="auto"/>
        <w:left w:val="none" w:sz="0" w:space="0" w:color="auto"/>
        <w:bottom w:val="none" w:sz="0" w:space="0" w:color="auto"/>
        <w:right w:val="none" w:sz="0" w:space="0" w:color="auto"/>
      </w:divBdr>
    </w:div>
    <w:div w:id="697198832">
      <w:bodyDiv w:val="1"/>
      <w:marLeft w:val="0"/>
      <w:marRight w:val="0"/>
      <w:marTop w:val="0"/>
      <w:marBottom w:val="0"/>
      <w:divBdr>
        <w:top w:val="none" w:sz="0" w:space="0" w:color="auto"/>
        <w:left w:val="none" w:sz="0" w:space="0" w:color="auto"/>
        <w:bottom w:val="none" w:sz="0" w:space="0" w:color="auto"/>
        <w:right w:val="none" w:sz="0" w:space="0" w:color="auto"/>
      </w:divBdr>
    </w:div>
    <w:div w:id="1485465854">
      <w:bodyDiv w:val="1"/>
      <w:marLeft w:val="0"/>
      <w:marRight w:val="0"/>
      <w:marTop w:val="0"/>
      <w:marBottom w:val="0"/>
      <w:divBdr>
        <w:top w:val="none" w:sz="0" w:space="0" w:color="auto"/>
        <w:left w:val="none" w:sz="0" w:space="0" w:color="auto"/>
        <w:bottom w:val="none" w:sz="0" w:space="0" w:color="auto"/>
        <w:right w:val="none" w:sz="0" w:space="0" w:color="auto"/>
      </w:divBdr>
      <w:divsChild>
        <w:div w:id="2072733575">
          <w:marLeft w:val="0"/>
          <w:marRight w:val="0"/>
          <w:marTop w:val="0"/>
          <w:marBottom w:val="0"/>
          <w:divBdr>
            <w:top w:val="none" w:sz="0" w:space="0" w:color="auto"/>
            <w:left w:val="none" w:sz="0" w:space="0" w:color="auto"/>
            <w:bottom w:val="none" w:sz="0" w:space="0" w:color="auto"/>
            <w:right w:val="none" w:sz="0" w:space="0" w:color="auto"/>
          </w:divBdr>
        </w:div>
      </w:divsChild>
    </w:div>
    <w:div w:id="164006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ick.fome.ru/main-5.html" TargetMode="External"/><Relationship Id="rId5" Type="http://schemas.openxmlformats.org/officeDocument/2006/relationships/settings" Target="settings.xml"/><Relationship Id="rId10" Type="http://schemas.openxmlformats.org/officeDocument/2006/relationships/hyperlink" Target="http://problems.ru" TargetMode="External"/><Relationship Id="rId4" Type="http://schemas.microsoft.com/office/2007/relationships/stylesWithEffects" Target="stylesWithEffects.xml"/><Relationship Id="rId9" Type="http://schemas.openxmlformats.org/officeDocument/2006/relationships/hyperlink" Target="http://math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85291-C3C0-44B8-9B9D-4751D409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2585</Words>
  <Characters>14736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2022-02-21T19:41:00Z</cp:lastPrinted>
  <dcterms:created xsi:type="dcterms:W3CDTF">2022-09-19T12:14:00Z</dcterms:created>
  <dcterms:modified xsi:type="dcterms:W3CDTF">2022-09-19T12:14:00Z</dcterms:modified>
</cp:coreProperties>
</file>