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61" w:rsidRDefault="00491961">
      <w:pPr>
        <w:sectPr w:rsidR="00491961">
          <w:pgSz w:w="11906" w:h="16838"/>
          <w:pgMar w:top="567" w:right="851" w:bottom="1134" w:left="1077" w:header="0" w:footer="0" w:gutter="0"/>
          <w:cols w:space="720"/>
          <w:formProt w:val="0"/>
          <w:docGrid w:linePitch="360"/>
        </w:sectPr>
      </w:pPr>
    </w:p>
    <w:p w:rsidR="007C4996" w:rsidRDefault="007C4996" w:rsidP="007C4996">
      <w:pPr>
        <w:pStyle w:val="1"/>
        <w:tabs>
          <w:tab w:val="left" w:pos="284"/>
        </w:tabs>
        <w:spacing w:after="0"/>
        <w:contextualSpacing/>
        <w:rPr>
          <w:b/>
        </w:rPr>
      </w:pPr>
    </w:p>
    <w:p w:rsidR="00491961" w:rsidRDefault="007C4996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</w:pPr>
      <w:r>
        <w:rPr>
          <w:b/>
        </w:rPr>
        <w:t xml:space="preserve">                                                                                                Утверждаю</w:t>
      </w:r>
    </w:p>
    <w:p w:rsidR="00491961" w:rsidRDefault="007C4996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</w:pPr>
      <w:r>
        <w:rPr>
          <w:b/>
        </w:rPr>
        <w:t xml:space="preserve">                                                                                                            Директор  школы</w:t>
      </w:r>
    </w:p>
    <w:p w:rsidR="00491961" w:rsidRDefault="007C4996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</w:pPr>
      <w:r>
        <w:rPr>
          <w:b/>
        </w:rPr>
        <w:t xml:space="preserve">                                                                                                                          ________С.Ю. Полянский</w:t>
      </w:r>
    </w:p>
    <w:p w:rsidR="00491961" w:rsidRPr="007C4996" w:rsidRDefault="007C4996" w:rsidP="007C4996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</w:pPr>
      <w:r>
        <w:rPr>
          <w:b/>
        </w:rPr>
        <w:t xml:space="preserve">                                                                                                                    </w:t>
      </w:r>
    </w:p>
    <w:p w:rsidR="00491961" w:rsidRDefault="007C4996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</w:pPr>
      <w:r>
        <w:rPr>
          <w:b/>
        </w:rPr>
        <w:t>Муниципальное бюджетное общеобразовательное учреждение</w:t>
      </w:r>
    </w:p>
    <w:p w:rsidR="00491961" w:rsidRDefault="007C4996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</w:pPr>
      <w:r>
        <w:rPr>
          <w:b/>
        </w:rPr>
        <w:t>«Средняя общеобразовательная школа № 54»</w:t>
      </w:r>
    </w:p>
    <w:p w:rsidR="00491961" w:rsidRDefault="00491961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  <w:rPr>
          <w:b/>
          <w:sz w:val="40"/>
        </w:rPr>
      </w:pPr>
    </w:p>
    <w:p w:rsidR="00491961" w:rsidRDefault="00491961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  <w:rPr>
          <w:b/>
          <w:sz w:val="40"/>
        </w:rPr>
      </w:pPr>
    </w:p>
    <w:p w:rsidR="00491961" w:rsidRDefault="00491961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  <w:rPr>
          <w:b/>
          <w:sz w:val="40"/>
        </w:rPr>
      </w:pPr>
    </w:p>
    <w:p w:rsidR="00491961" w:rsidRDefault="00491961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  <w:rPr>
          <w:b/>
          <w:sz w:val="40"/>
        </w:rPr>
      </w:pPr>
    </w:p>
    <w:p w:rsidR="00491961" w:rsidRDefault="00491961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  <w:rPr>
          <w:b/>
          <w:sz w:val="40"/>
        </w:rPr>
      </w:pPr>
    </w:p>
    <w:p w:rsidR="00491961" w:rsidRDefault="007C4996">
      <w:pPr>
        <w:pStyle w:val="1"/>
        <w:keepNext/>
        <w:framePr w:w="10861" w:h="12991" w:hRule="exact" w:wrap="auto" w:vAnchor="text" w:hAnchor="page" w:x="496" w:y="-233"/>
        <w:tabs>
          <w:tab w:val="left" w:pos="4221"/>
        </w:tabs>
        <w:spacing w:after="0"/>
        <w:ind w:firstLine="709"/>
        <w:contextualSpacing/>
        <w:jc w:val="center"/>
        <w:outlineLvl w:val="0"/>
      </w:pPr>
      <w:r>
        <w:rPr>
          <w:b/>
          <w:bCs/>
          <w:iCs/>
          <w:sz w:val="40"/>
        </w:rPr>
        <w:t>План работы</w:t>
      </w:r>
    </w:p>
    <w:p w:rsidR="00491961" w:rsidRDefault="007C4996">
      <w:pPr>
        <w:pStyle w:val="1"/>
        <w:framePr w:w="10861" w:h="12991" w:hRule="exact" w:wrap="auto" w:vAnchor="text" w:hAnchor="page" w:x="496" w:y="-233"/>
        <w:tabs>
          <w:tab w:val="left" w:pos="4221"/>
        </w:tabs>
        <w:spacing w:after="0"/>
        <w:ind w:firstLine="709"/>
        <w:contextualSpacing/>
        <w:jc w:val="center"/>
      </w:pPr>
      <w:r>
        <w:rPr>
          <w:b/>
          <w:bCs/>
          <w:iCs/>
          <w:sz w:val="40"/>
        </w:rPr>
        <w:t>методического объединения</w:t>
      </w:r>
    </w:p>
    <w:p w:rsidR="00491961" w:rsidRDefault="007C4996">
      <w:pPr>
        <w:pStyle w:val="1"/>
        <w:framePr w:w="10861" w:h="12991" w:hRule="exact" w:wrap="auto" w:vAnchor="text" w:hAnchor="page" w:x="496" w:y="-233"/>
        <w:tabs>
          <w:tab w:val="left" w:pos="4221"/>
        </w:tabs>
        <w:spacing w:after="0"/>
        <w:ind w:firstLine="709"/>
        <w:contextualSpacing/>
        <w:jc w:val="center"/>
      </w:pPr>
      <w:r>
        <w:rPr>
          <w:b/>
          <w:bCs/>
          <w:iCs/>
          <w:sz w:val="40"/>
        </w:rPr>
        <w:t>учителей математики, физики,</w:t>
      </w:r>
    </w:p>
    <w:p w:rsidR="00491961" w:rsidRDefault="007C4996">
      <w:pPr>
        <w:pStyle w:val="1"/>
        <w:framePr w:w="10861" w:h="12991" w:hRule="exact" w:wrap="auto" w:vAnchor="text" w:hAnchor="page" w:x="496" w:y="-233"/>
        <w:tabs>
          <w:tab w:val="left" w:pos="4221"/>
        </w:tabs>
        <w:spacing w:after="0"/>
        <w:ind w:firstLine="709"/>
        <w:contextualSpacing/>
        <w:jc w:val="center"/>
      </w:pPr>
      <w:r>
        <w:rPr>
          <w:b/>
          <w:bCs/>
          <w:iCs/>
          <w:sz w:val="40"/>
        </w:rPr>
        <w:t>информатики, химии</w:t>
      </w:r>
    </w:p>
    <w:p w:rsidR="00491961" w:rsidRDefault="007C4996">
      <w:pPr>
        <w:pStyle w:val="1"/>
        <w:framePr w:w="10861" w:h="12991" w:hRule="exact" w:wrap="auto" w:vAnchor="text" w:hAnchor="page" w:x="496" w:y="-233"/>
        <w:tabs>
          <w:tab w:val="left" w:pos="4221"/>
        </w:tabs>
        <w:spacing w:after="0"/>
        <w:ind w:firstLine="709"/>
        <w:contextualSpacing/>
        <w:jc w:val="center"/>
      </w:pPr>
      <w:r>
        <w:rPr>
          <w:b/>
          <w:bCs/>
          <w:iCs/>
          <w:sz w:val="40"/>
        </w:rPr>
        <w:t>на 2022 – 2023 учебный год</w:t>
      </w:r>
    </w:p>
    <w:p w:rsidR="00491961" w:rsidRDefault="00491961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both"/>
        <w:rPr>
          <w:b/>
          <w:sz w:val="40"/>
        </w:rPr>
      </w:pPr>
    </w:p>
    <w:p w:rsidR="00491961" w:rsidRDefault="007C4996">
      <w:pPr>
        <w:pStyle w:val="1"/>
        <w:framePr w:w="10861" w:h="12991" w:hRule="exact" w:wrap="auto" w:vAnchor="text" w:hAnchor="page" w:x="496" w:y="-233"/>
        <w:spacing w:after="0"/>
        <w:ind w:firstLine="709"/>
        <w:contextualSpacing/>
        <w:jc w:val="center"/>
      </w:pPr>
      <w:r>
        <w:rPr>
          <w:noProof/>
        </w:rPr>
        <w:drawing>
          <wp:inline distT="0" distB="0" distL="0" distR="0">
            <wp:extent cx="3319780" cy="2483485"/>
            <wp:effectExtent l="0" t="0" r="0" b="0"/>
            <wp:docPr id="1" name="Рисунок 6" descr="3d-shapes-posters-free-5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3d-shapes-posters-free-56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78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961" w:rsidRDefault="00491961">
      <w:pPr>
        <w:pStyle w:val="1"/>
        <w:tabs>
          <w:tab w:val="left" w:pos="284"/>
        </w:tabs>
        <w:spacing w:after="0"/>
        <w:ind w:hanging="567"/>
        <w:contextualSpacing/>
        <w:jc w:val="center"/>
        <w:rPr>
          <w:b/>
          <w:bCs/>
        </w:rPr>
      </w:pPr>
    </w:p>
    <w:p w:rsidR="007C4996" w:rsidRDefault="007C4996">
      <w:pPr>
        <w:pStyle w:val="1"/>
        <w:tabs>
          <w:tab w:val="left" w:pos="284"/>
        </w:tabs>
        <w:spacing w:after="0"/>
        <w:ind w:hanging="567"/>
        <w:contextualSpacing/>
        <w:jc w:val="center"/>
        <w:rPr>
          <w:b/>
          <w:bCs/>
        </w:rPr>
      </w:pPr>
    </w:p>
    <w:p w:rsidR="007C4996" w:rsidRDefault="007C4996">
      <w:pPr>
        <w:pStyle w:val="1"/>
        <w:tabs>
          <w:tab w:val="left" w:pos="284"/>
        </w:tabs>
        <w:spacing w:after="0"/>
        <w:ind w:hanging="567"/>
        <w:contextualSpacing/>
        <w:jc w:val="center"/>
        <w:rPr>
          <w:b/>
          <w:bCs/>
        </w:rPr>
      </w:pPr>
    </w:p>
    <w:p w:rsidR="007C4996" w:rsidRDefault="007C4996" w:rsidP="007C4996">
      <w:pPr>
        <w:pStyle w:val="1"/>
        <w:tabs>
          <w:tab w:val="left" w:pos="284"/>
        </w:tabs>
        <w:spacing w:after="0"/>
        <w:ind w:hanging="567"/>
        <w:contextualSpacing/>
        <w:jc w:val="center"/>
      </w:pPr>
      <w:r>
        <w:rPr>
          <w:b/>
        </w:rPr>
        <w:t>Барнаул, 2022</w:t>
      </w:r>
    </w:p>
    <w:p w:rsidR="007C4996" w:rsidRDefault="007C4996" w:rsidP="007C4996">
      <w:pPr>
        <w:pStyle w:val="1"/>
        <w:tabs>
          <w:tab w:val="left" w:pos="284"/>
        </w:tabs>
        <w:spacing w:after="0"/>
        <w:contextualSpacing/>
        <w:rPr>
          <w:b/>
          <w:bCs/>
        </w:rPr>
      </w:pPr>
    </w:p>
    <w:p w:rsidR="00491961" w:rsidRDefault="007C4996">
      <w:pPr>
        <w:pStyle w:val="1"/>
        <w:spacing w:after="0"/>
        <w:contextualSpacing/>
        <w:jc w:val="center"/>
        <w:outlineLvl w:val="0"/>
        <w:rPr>
          <w:b/>
          <w:color w:val="C00000"/>
          <w:sz w:val="28"/>
          <w:u w:val="single"/>
        </w:rPr>
      </w:pPr>
      <w:r>
        <w:rPr>
          <w:b/>
          <w:bCs/>
          <w:color w:val="C00000"/>
          <w:sz w:val="28"/>
          <w:u w:val="single"/>
        </w:rPr>
        <w:t xml:space="preserve">     План работы МО учителей математики, физики, информатики и химии</w:t>
      </w:r>
    </w:p>
    <w:p w:rsidR="00491961" w:rsidRDefault="007C4996">
      <w:pPr>
        <w:pStyle w:val="1"/>
        <w:spacing w:after="0"/>
        <w:contextualSpacing/>
        <w:jc w:val="center"/>
      </w:pPr>
      <w:r>
        <w:rPr>
          <w:b/>
          <w:bCs/>
          <w:color w:val="C00000"/>
          <w:sz w:val="28"/>
          <w:u w:val="single"/>
        </w:rPr>
        <w:t xml:space="preserve"> на  2022-2023 учебный год</w:t>
      </w:r>
    </w:p>
    <w:p w:rsidR="00491961" w:rsidRDefault="007C4996">
      <w:pPr>
        <w:pStyle w:val="1"/>
        <w:spacing w:after="0"/>
        <w:contextualSpacing/>
        <w:jc w:val="both"/>
        <w:rPr>
          <w:color w:val="000000"/>
        </w:rPr>
      </w:pPr>
      <w:r>
        <w:rPr>
          <w:color w:val="000000"/>
        </w:rPr>
        <w:t xml:space="preserve">     </w:t>
      </w:r>
      <w:r>
        <w:rPr>
          <w:b/>
          <w:bCs/>
          <w:color w:val="000000"/>
        </w:rPr>
        <w:t xml:space="preserve"> Методическая тема: </w:t>
      </w:r>
      <w:r>
        <w:rPr>
          <w:color w:val="000000"/>
        </w:rPr>
        <w:t xml:space="preserve"> Управление качеством образования на основе развития профессиональной компетентности педагогов в условиях введения обновленных ФГОС.</w:t>
      </w:r>
    </w:p>
    <w:p w:rsidR="00491961" w:rsidRDefault="007C4996">
      <w:pPr>
        <w:pStyle w:val="1"/>
        <w:spacing w:after="0"/>
        <w:contextualSpacing/>
        <w:jc w:val="both"/>
        <w:rPr>
          <w:color w:val="000000"/>
        </w:rPr>
      </w:pPr>
      <w:r>
        <w:rPr>
          <w:color w:val="000000"/>
        </w:rPr>
        <w:t xml:space="preserve">          </w:t>
      </w:r>
      <w:r>
        <w:rPr>
          <w:b/>
          <w:bCs/>
          <w:color w:val="000000"/>
        </w:rPr>
        <w:t xml:space="preserve"> Тема работы МО:</w:t>
      </w:r>
      <w:r>
        <w:rPr>
          <w:color w:val="000000"/>
        </w:rPr>
        <w:t xml:space="preserve"> Развитие профессиональной компетентности педагога как фактор повышения качества образования в условиях ФГОС.</w:t>
      </w:r>
    </w:p>
    <w:p w:rsidR="00491961" w:rsidRDefault="00491961">
      <w:pPr>
        <w:pStyle w:val="1"/>
        <w:tabs>
          <w:tab w:val="left" w:pos="426"/>
        </w:tabs>
        <w:spacing w:line="240" w:lineRule="auto"/>
        <w:ind w:left="284" w:right="424"/>
        <w:contextualSpacing/>
        <w:jc w:val="center"/>
        <w:rPr>
          <w:b/>
          <w:color w:val="0070C0"/>
          <w:u w:val="single"/>
        </w:rPr>
      </w:pPr>
    </w:p>
    <w:p w:rsidR="00491961" w:rsidRDefault="007C4996">
      <w:pPr>
        <w:pStyle w:val="1"/>
        <w:tabs>
          <w:tab w:val="left" w:pos="426"/>
        </w:tabs>
        <w:spacing w:after="0"/>
        <w:ind w:left="284" w:right="424"/>
        <w:contextualSpacing/>
      </w:pPr>
      <w:r>
        <w:rPr>
          <w:b/>
          <w:bCs/>
        </w:rPr>
        <w:t xml:space="preserve"> Цель: </w:t>
      </w:r>
    </w:p>
    <w:p w:rsidR="00491961" w:rsidRDefault="007C4996">
      <w:pPr>
        <w:pStyle w:val="ad"/>
        <w:numPr>
          <w:ilvl w:val="0"/>
          <w:numId w:val="1"/>
        </w:numPr>
        <w:tabs>
          <w:tab w:val="left" w:pos="426"/>
        </w:tabs>
        <w:spacing w:line="240" w:lineRule="auto"/>
        <w:ind w:right="424"/>
        <w:jc w:val="both"/>
      </w:pPr>
      <w:r>
        <w:rPr>
          <w:rFonts w:ascii="Times New Roman" w:hAnsi="Times New Roman"/>
          <w:sz w:val="24"/>
          <w:szCs w:val="24"/>
        </w:rPr>
        <w:t>Изучать и активно использовать инновационные и информационные технологии по предметам ЕМЦ, пользоваться Интернет- ресурсами в учебн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воспитательном процессе с целью развития личности учащихся, их творческих и интеллектуальных способностей, а также улучшения качества обученности.</w:t>
      </w:r>
    </w:p>
    <w:p w:rsidR="00491961" w:rsidRDefault="007C4996">
      <w:pPr>
        <w:pStyle w:val="ad"/>
        <w:numPr>
          <w:ilvl w:val="0"/>
          <w:numId w:val="1"/>
        </w:numPr>
        <w:tabs>
          <w:tab w:val="left" w:pos="426"/>
        </w:tabs>
        <w:spacing w:line="240" w:lineRule="auto"/>
        <w:ind w:right="424"/>
        <w:jc w:val="both"/>
      </w:pPr>
      <w:r>
        <w:rPr>
          <w:rFonts w:ascii="Times New Roman" w:hAnsi="Times New Roman"/>
          <w:sz w:val="24"/>
          <w:szCs w:val="24"/>
        </w:rPr>
        <w:t xml:space="preserve">Совершенствовать качество преподавания предметов ЕМЦ путем внедрения современных образовательных технологий. </w:t>
      </w:r>
    </w:p>
    <w:p w:rsidR="00491961" w:rsidRDefault="007C4996">
      <w:pPr>
        <w:pStyle w:val="ad"/>
        <w:numPr>
          <w:ilvl w:val="0"/>
          <w:numId w:val="1"/>
        </w:numPr>
        <w:tabs>
          <w:tab w:val="left" w:pos="426"/>
        </w:tabs>
        <w:spacing w:line="240" w:lineRule="auto"/>
        <w:ind w:right="424"/>
        <w:jc w:val="both"/>
      </w:pPr>
      <w:r>
        <w:rPr>
          <w:rFonts w:ascii="Times New Roman" w:hAnsi="Times New Roman"/>
          <w:sz w:val="24"/>
          <w:szCs w:val="24"/>
        </w:rPr>
        <w:t>Продолжить работу с одаренными детьми и организовать целенаправленную работу со слабоуспевающими учащимися через индивидуальные задания, совершенствовать внеурочную деятельность согласно ФГОС. Повысить уровень подготовки учащихся к ГВЭ, ЕГЭ и ОГЭ, а также ВПР по предметам ЕМЦ через внедрение современных образовательных технологий (проектной, исследовательской, ИКТ).</w:t>
      </w:r>
    </w:p>
    <w:p w:rsidR="00491961" w:rsidRDefault="007C4996">
      <w:pPr>
        <w:pStyle w:val="ad"/>
        <w:numPr>
          <w:ilvl w:val="0"/>
          <w:numId w:val="1"/>
        </w:numPr>
        <w:tabs>
          <w:tab w:val="left" w:pos="426"/>
        </w:tabs>
        <w:spacing w:line="240" w:lineRule="auto"/>
        <w:ind w:right="424"/>
        <w:jc w:val="both"/>
      </w:pPr>
      <w:r>
        <w:rPr>
          <w:rFonts w:ascii="Times New Roman" w:hAnsi="Times New Roman"/>
          <w:sz w:val="24"/>
          <w:szCs w:val="24"/>
        </w:rPr>
        <w:t>Использовать различные виды повторения как средство закрепления и углубления знаний.</w:t>
      </w:r>
    </w:p>
    <w:p w:rsidR="00491961" w:rsidRDefault="007C4996">
      <w:pPr>
        <w:pStyle w:val="ad"/>
        <w:numPr>
          <w:ilvl w:val="0"/>
          <w:numId w:val="1"/>
        </w:numPr>
        <w:tabs>
          <w:tab w:val="left" w:pos="426"/>
        </w:tabs>
        <w:spacing w:line="240" w:lineRule="auto"/>
        <w:ind w:right="4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профессионального уровня и педагогического мастерства учителя. </w:t>
      </w:r>
    </w:p>
    <w:p w:rsidR="00491961" w:rsidRDefault="007C4996">
      <w:pPr>
        <w:pStyle w:val="ad"/>
        <w:numPr>
          <w:ilvl w:val="0"/>
          <w:numId w:val="1"/>
        </w:numPr>
        <w:shd w:val="clear" w:color="auto" w:fill="FFFFFF"/>
        <w:tabs>
          <w:tab w:val="left" w:pos="426"/>
        </w:tabs>
        <w:spacing w:line="240" w:lineRule="auto"/>
        <w:ind w:right="42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оптимальных условий,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способствующих развитию личности ребенка,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формированию у учащихся потребности в обучении и саморазвитии в соответствии со    способностями, повышению качества образования.</w:t>
      </w:r>
    </w:p>
    <w:p w:rsidR="00491961" w:rsidRDefault="007C4996">
      <w:pPr>
        <w:pStyle w:val="1"/>
        <w:tabs>
          <w:tab w:val="left" w:pos="142"/>
          <w:tab w:val="left" w:pos="426"/>
        </w:tabs>
        <w:spacing w:after="0"/>
        <w:ind w:left="284" w:right="424"/>
        <w:contextualSpacing/>
        <w:jc w:val="both"/>
        <w:rPr>
          <w:b/>
        </w:rPr>
      </w:pPr>
      <w:r>
        <w:rPr>
          <w:b/>
        </w:rPr>
        <w:t>Задачи:</w:t>
      </w:r>
    </w:p>
    <w:p w:rsidR="00491961" w:rsidRDefault="007C4996">
      <w:pPr>
        <w:pStyle w:val="ad"/>
        <w:numPr>
          <w:ilvl w:val="0"/>
          <w:numId w:val="2"/>
        </w:numPr>
        <w:tabs>
          <w:tab w:val="left" w:pos="142"/>
          <w:tab w:val="left" w:pos="426"/>
        </w:tabs>
        <w:spacing w:line="240" w:lineRule="auto"/>
        <w:ind w:right="424"/>
        <w:jc w:val="both"/>
        <w:textAlignment w:val="baseline"/>
      </w:pPr>
      <w:r>
        <w:rPr>
          <w:rFonts w:ascii="Times New Roman" w:hAnsi="Times New Roman"/>
          <w:sz w:val="24"/>
          <w:szCs w:val="24"/>
        </w:rPr>
        <w:t xml:space="preserve">Повышение профессионального мастерства педагогов через самообразование, участие в творческих конкурсах, использование современных </w:t>
      </w:r>
      <w:hyperlink r:id="rId7" w:tgtFrame="Информационные технологии">
        <w:r>
          <w:rPr>
            <w:rStyle w:val="ListLabel78"/>
          </w:rPr>
          <w:t>информационных технологий</w:t>
        </w:r>
      </w:hyperlink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 xml:space="preserve"> Обобщение и распространение положительного педагогического опыта творчески  работающих учителей</w:t>
      </w:r>
    </w:p>
    <w:p w:rsidR="00491961" w:rsidRDefault="007C4996">
      <w:pPr>
        <w:pStyle w:val="ad"/>
        <w:numPr>
          <w:ilvl w:val="0"/>
          <w:numId w:val="2"/>
        </w:numPr>
        <w:tabs>
          <w:tab w:val="left" w:pos="142"/>
          <w:tab w:val="left" w:pos="426"/>
        </w:tabs>
        <w:spacing w:line="240" w:lineRule="auto"/>
        <w:ind w:right="4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Повышение  качества  образования через совершенствование системы повторения, отработки навыков тестирования и подготовки учащихся  к ВПР, к итоговой аттестации в форме  ОГЭ и ЕГЭ на основе личностно – ориентированного подхода.   </w:t>
      </w:r>
    </w:p>
    <w:p w:rsidR="00491961" w:rsidRDefault="007C4996">
      <w:pPr>
        <w:pStyle w:val="ad"/>
        <w:numPr>
          <w:ilvl w:val="0"/>
          <w:numId w:val="2"/>
        </w:numPr>
        <w:tabs>
          <w:tab w:val="left" w:pos="142"/>
          <w:tab w:val="left" w:pos="426"/>
        </w:tabs>
        <w:spacing w:line="240" w:lineRule="auto"/>
        <w:ind w:right="4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Продолжение работы с детьми, имеющими повышенные интеллектуальные способности.</w:t>
      </w:r>
    </w:p>
    <w:p w:rsidR="00491961" w:rsidRDefault="007C4996">
      <w:pPr>
        <w:pStyle w:val="ad"/>
        <w:numPr>
          <w:ilvl w:val="0"/>
          <w:numId w:val="2"/>
        </w:numPr>
        <w:tabs>
          <w:tab w:val="left" w:pos="142"/>
          <w:tab w:val="left" w:pos="426"/>
        </w:tabs>
        <w:spacing w:line="240" w:lineRule="auto"/>
        <w:ind w:right="4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Продолжение работы с детьми (группы риска), имеющими трудности в обучении.</w:t>
      </w:r>
    </w:p>
    <w:p w:rsidR="00491961" w:rsidRDefault="007C4996">
      <w:pPr>
        <w:pStyle w:val="ad"/>
        <w:numPr>
          <w:ilvl w:val="0"/>
          <w:numId w:val="2"/>
        </w:numPr>
        <w:tabs>
          <w:tab w:val="left" w:pos="142"/>
          <w:tab w:val="left" w:pos="426"/>
        </w:tabs>
        <w:spacing w:line="240" w:lineRule="auto"/>
        <w:ind w:right="424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Внедрение современных технологий в учебный процесс.</w:t>
      </w:r>
    </w:p>
    <w:p w:rsidR="00491961" w:rsidRDefault="007C4996">
      <w:pPr>
        <w:pStyle w:val="1"/>
        <w:spacing w:after="240"/>
        <w:ind w:firstLine="709"/>
        <w:contextualSpacing/>
        <w:jc w:val="center"/>
        <w:rPr>
          <w:b/>
          <w:color w:val="0070C0"/>
          <w:sz w:val="28"/>
          <w:u w:val="single"/>
        </w:rPr>
      </w:pPr>
      <w:r>
        <w:rPr>
          <w:b/>
          <w:color w:val="0070C0"/>
          <w:sz w:val="28"/>
          <w:u w:val="single"/>
        </w:rPr>
        <w:t>Основные направления деятельности работы МО учителей математики, информатики, физики и химии</w:t>
      </w: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color w:val="FF0000"/>
          <w:u w:val="single"/>
        </w:rPr>
      </w:pPr>
      <w:r>
        <w:rPr>
          <w:b/>
          <w:color w:val="FF0000"/>
        </w:rPr>
        <w:t xml:space="preserve">1. </w:t>
      </w:r>
      <w:r>
        <w:rPr>
          <w:b/>
          <w:color w:val="FF0000"/>
          <w:u w:val="single"/>
        </w:rPr>
        <w:t xml:space="preserve">Повышение </w:t>
      </w:r>
      <w:proofErr w:type="gramStart"/>
      <w:r>
        <w:rPr>
          <w:b/>
          <w:color w:val="FF0000"/>
          <w:u w:val="single"/>
        </w:rPr>
        <w:t>методического</w:t>
      </w:r>
      <w:proofErr w:type="gramEnd"/>
      <w:r>
        <w:rPr>
          <w:b/>
          <w:color w:val="FF0000"/>
          <w:u w:val="single"/>
        </w:rPr>
        <w:t xml:space="preserve"> уровня учителей математики, информатики, химии и физики</w:t>
      </w:r>
    </w:p>
    <w:p w:rsidR="00491961" w:rsidRDefault="007C4996">
      <w:pPr>
        <w:pStyle w:val="1"/>
        <w:spacing w:after="0"/>
        <w:ind w:firstLine="709"/>
        <w:contextualSpacing/>
        <w:jc w:val="both"/>
      </w:pPr>
      <w:r>
        <w:t xml:space="preserve">Работать над повышением профессионального, методического уровня учителей по следующему плану: </w:t>
      </w:r>
    </w:p>
    <w:p w:rsidR="00491961" w:rsidRDefault="007C4996">
      <w:pPr>
        <w:pStyle w:val="1"/>
        <w:numPr>
          <w:ilvl w:val="0"/>
          <w:numId w:val="4"/>
        </w:numPr>
        <w:spacing w:after="0"/>
        <w:contextualSpacing/>
        <w:jc w:val="both"/>
      </w:pPr>
      <w:r>
        <w:rPr>
          <w:color w:val="000000"/>
        </w:rPr>
        <w:t xml:space="preserve">Изучить материалы по внедрению ФГОС ООО. </w:t>
      </w:r>
      <w:r>
        <w:t xml:space="preserve">Повысить профессиональную компетентность педагогов по внедрению </w:t>
      </w:r>
      <w:r>
        <w:rPr>
          <w:bCs/>
        </w:rPr>
        <w:t>ФГОСа</w:t>
      </w:r>
      <w:r>
        <w:t xml:space="preserve"> в 11-х классах по </w:t>
      </w:r>
      <w:r>
        <w:rPr>
          <w:bCs/>
        </w:rPr>
        <w:t>математике, информатике, физике и химии</w:t>
      </w:r>
      <w:r>
        <w:t>.</w:t>
      </w:r>
    </w:p>
    <w:p w:rsidR="00491961" w:rsidRDefault="007C4996">
      <w:pPr>
        <w:pStyle w:val="1"/>
        <w:numPr>
          <w:ilvl w:val="0"/>
          <w:numId w:val="4"/>
        </w:numPr>
        <w:spacing w:after="0"/>
        <w:contextualSpacing/>
        <w:jc w:val="both"/>
      </w:pPr>
      <w:r>
        <w:lastRenderedPageBreak/>
        <w:t xml:space="preserve">Изучить инновационные технологии в обучении предметов. </w:t>
      </w:r>
    </w:p>
    <w:p w:rsidR="00491961" w:rsidRDefault="007C4996">
      <w:pPr>
        <w:pStyle w:val="1"/>
        <w:numPr>
          <w:ilvl w:val="0"/>
          <w:numId w:val="4"/>
        </w:numPr>
        <w:spacing w:after="0"/>
        <w:contextualSpacing/>
        <w:jc w:val="both"/>
      </w:pPr>
      <w:r>
        <w:t>Проводить открытые уроки, круглые столы по вопросам методики преподавания предметов.</w:t>
      </w:r>
    </w:p>
    <w:p w:rsidR="00491961" w:rsidRDefault="007C4996">
      <w:pPr>
        <w:pStyle w:val="1"/>
        <w:numPr>
          <w:ilvl w:val="0"/>
          <w:numId w:val="4"/>
        </w:numPr>
        <w:spacing w:after="0"/>
        <w:contextualSpacing/>
        <w:jc w:val="both"/>
      </w:pPr>
      <w:r>
        <w:t>Участвовать в профессиональных конкурсах и фестивалях.</w:t>
      </w:r>
    </w:p>
    <w:p w:rsidR="00491961" w:rsidRDefault="007C4996">
      <w:pPr>
        <w:pStyle w:val="1"/>
        <w:numPr>
          <w:ilvl w:val="0"/>
          <w:numId w:val="4"/>
        </w:numPr>
        <w:spacing w:after="0"/>
        <w:contextualSpacing/>
        <w:jc w:val="both"/>
      </w:pPr>
      <w:r>
        <w:t>Участвовать в работе педагогических советов, научно-практических конференций, районных семинаров учителей математики, физики и информатики.</w:t>
      </w:r>
    </w:p>
    <w:p w:rsidR="00491961" w:rsidRDefault="007C4996">
      <w:pPr>
        <w:pStyle w:val="1"/>
        <w:numPr>
          <w:ilvl w:val="0"/>
          <w:numId w:val="4"/>
        </w:numPr>
        <w:spacing w:after="0"/>
        <w:contextualSpacing/>
        <w:jc w:val="both"/>
      </w:pPr>
      <w:r>
        <w:t xml:space="preserve">Использовать опыт передовых учителей России. Изучать Интернет ресурсы. </w:t>
      </w:r>
    </w:p>
    <w:p w:rsidR="00491961" w:rsidRDefault="007C4996">
      <w:pPr>
        <w:pStyle w:val="1"/>
        <w:numPr>
          <w:ilvl w:val="0"/>
          <w:numId w:val="4"/>
        </w:numPr>
        <w:spacing w:after="0"/>
        <w:contextualSpacing/>
        <w:jc w:val="both"/>
      </w:pPr>
      <w:r>
        <w:t>Обобщить и распространить опыт работы учителей МО.</w:t>
      </w:r>
    </w:p>
    <w:p w:rsidR="00491961" w:rsidRDefault="007C4996">
      <w:pPr>
        <w:pStyle w:val="1"/>
        <w:numPr>
          <w:ilvl w:val="0"/>
          <w:numId w:val="4"/>
        </w:numPr>
        <w:spacing w:after="0"/>
        <w:contextualSpacing/>
        <w:jc w:val="both"/>
      </w:pPr>
      <w:r>
        <w:t xml:space="preserve">Повысить свою квалификацию, обучаясь в различных очных и дистанционных курсах по повышению квалификации учителей. </w:t>
      </w: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color w:val="FF0000"/>
          <w:u w:val="single"/>
        </w:rPr>
      </w:pPr>
      <w:r>
        <w:rPr>
          <w:b/>
          <w:color w:val="FF0000"/>
        </w:rPr>
        <w:t>2</w:t>
      </w:r>
      <w:r>
        <w:rPr>
          <w:b/>
          <w:color w:val="FF0000"/>
          <w:u w:val="single"/>
        </w:rPr>
        <w:t>. Повышение успеваемости и качества знаний по предмету</w:t>
      </w:r>
    </w:p>
    <w:p w:rsidR="00491961" w:rsidRDefault="007C4996">
      <w:pPr>
        <w:pStyle w:val="1"/>
        <w:numPr>
          <w:ilvl w:val="0"/>
          <w:numId w:val="5"/>
        </w:numPr>
        <w:spacing w:after="0"/>
        <w:contextualSpacing/>
        <w:jc w:val="both"/>
      </w:pPr>
      <w:r>
        <w:t>Добиваться усвоения знаний и навыков по предмету в соответствии с требованиями государственных стандартов образования.</w:t>
      </w:r>
    </w:p>
    <w:p w:rsidR="00491961" w:rsidRDefault="007C4996">
      <w:pPr>
        <w:pStyle w:val="1"/>
        <w:numPr>
          <w:ilvl w:val="0"/>
          <w:numId w:val="5"/>
        </w:numPr>
        <w:spacing w:after="0"/>
        <w:contextualSpacing/>
        <w:jc w:val="both"/>
      </w:pPr>
      <w:r>
        <w:t>Применять современные, инновационные методы обучения.</w:t>
      </w:r>
    </w:p>
    <w:p w:rsidR="00491961" w:rsidRDefault="007C4996">
      <w:pPr>
        <w:pStyle w:val="1"/>
        <w:numPr>
          <w:ilvl w:val="0"/>
          <w:numId w:val="5"/>
        </w:numPr>
        <w:spacing w:after="0"/>
        <w:contextualSpacing/>
        <w:jc w:val="both"/>
      </w:pPr>
      <w:r>
        <w:t>Вести целенаправленную работу по ликвидации пробелов знаний учащихся.</w:t>
      </w:r>
    </w:p>
    <w:p w:rsidR="00491961" w:rsidRDefault="007C4996">
      <w:pPr>
        <w:pStyle w:val="1"/>
        <w:numPr>
          <w:ilvl w:val="0"/>
          <w:numId w:val="5"/>
        </w:numPr>
        <w:spacing w:after="0"/>
        <w:contextualSpacing/>
        <w:jc w:val="both"/>
      </w:pPr>
      <w:r>
        <w:t>Обращать особое внимание на мотивацию деятельности учащихся на уроке.</w:t>
      </w:r>
    </w:p>
    <w:p w:rsidR="00491961" w:rsidRDefault="007C4996">
      <w:pPr>
        <w:pStyle w:val="1"/>
        <w:numPr>
          <w:ilvl w:val="0"/>
          <w:numId w:val="5"/>
        </w:numPr>
        <w:spacing w:after="0"/>
        <w:contextualSpacing/>
        <w:jc w:val="both"/>
      </w:pPr>
      <w:r>
        <w:t>Создать комфортные условия работы для всех обучающихся на уроках.</w:t>
      </w:r>
    </w:p>
    <w:p w:rsidR="00491961" w:rsidRDefault="007C4996">
      <w:pPr>
        <w:pStyle w:val="1"/>
        <w:numPr>
          <w:ilvl w:val="0"/>
          <w:numId w:val="5"/>
        </w:numPr>
        <w:spacing w:after="0"/>
        <w:contextualSpacing/>
        <w:jc w:val="both"/>
      </w:pPr>
      <w:r>
        <w:t>Дополнительные занятия использовать для расширенного изучения отдельных вопросов школьной математики, физики и информатики.</w:t>
      </w:r>
    </w:p>
    <w:p w:rsidR="00491961" w:rsidRDefault="007C4996">
      <w:pPr>
        <w:pStyle w:val="1"/>
        <w:numPr>
          <w:ilvl w:val="0"/>
          <w:numId w:val="5"/>
        </w:numPr>
        <w:spacing w:after="0"/>
        <w:contextualSpacing/>
        <w:jc w:val="both"/>
      </w:pPr>
      <w:r>
        <w:t>Практиковать разноуровневые контрольные работы, тесты с учетом уровня подготовленности учащихся.</w:t>
      </w:r>
    </w:p>
    <w:p w:rsidR="00491961" w:rsidRDefault="00491961">
      <w:pPr>
        <w:pStyle w:val="1"/>
        <w:spacing w:after="0"/>
        <w:ind w:left="928"/>
        <w:contextualSpacing/>
        <w:jc w:val="both"/>
      </w:pP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color w:val="FF0000"/>
        </w:rPr>
      </w:pPr>
      <w:r>
        <w:rPr>
          <w:b/>
          <w:color w:val="FF0000"/>
        </w:rPr>
        <w:t>3</w:t>
      </w:r>
      <w:r>
        <w:rPr>
          <w:b/>
          <w:color w:val="FF0000"/>
          <w:u w:val="single"/>
        </w:rPr>
        <w:t>. Работа с одаренными детьми</w:t>
      </w:r>
    </w:p>
    <w:p w:rsidR="00491961" w:rsidRDefault="007C4996">
      <w:pPr>
        <w:pStyle w:val="ad"/>
        <w:numPr>
          <w:ilvl w:val="1"/>
          <w:numId w:val="6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Выявление одаренных детей по результатам творческих заданий по предмету, олимпиадам.</w:t>
      </w:r>
    </w:p>
    <w:p w:rsidR="00491961" w:rsidRDefault="007C4996">
      <w:pPr>
        <w:pStyle w:val="ad"/>
        <w:numPr>
          <w:ilvl w:val="1"/>
          <w:numId w:val="6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Организация индивидуальных занятий с одаренными детьми, привлечение их к участию в научно-практических конференциях.</w:t>
      </w:r>
    </w:p>
    <w:p w:rsidR="00491961" w:rsidRDefault="007C4996">
      <w:pPr>
        <w:pStyle w:val="ad"/>
        <w:numPr>
          <w:ilvl w:val="1"/>
          <w:numId w:val="6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Обучение учащихся работе с научной литературой, со справочниками по предмету; использованию Интернета для получения дополнительного материала.</w:t>
      </w:r>
    </w:p>
    <w:p w:rsidR="00491961" w:rsidRDefault="007C4996">
      <w:pPr>
        <w:pStyle w:val="ad"/>
        <w:numPr>
          <w:ilvl w:val="1"/>
          <w:numId w:val="6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Подготовка и участие в конкурсах, очных и заочных олимпиадах по предмету.</w:t>
      </w:r>
    </w:p>
    <w:p w:rsidR="00491961" w:rsidRDefault="007C4996">
      <w:pPr>
        <w:pStyle w:val="ad"/>
        <w:numPr>
          <w:ilvl w:val="1"/>
          <w:numId w:val="6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Способствовать творческому росту учащихся, создавая комфортные условия для развития их личности.</w:t>
      </w:r>
    </w:p>
    <w:p w:rsidR="00491961" w:rsidRDefault="007C4996">
      <w:pPr>
        <w:pStyle w:val="ad"/>
        <w:numPr>
          <w:ilvl w:val="1"/>
          <w:numId w:val="6"/>
        </w:numPr>
        <w:spacing w:line="240" w:lineRule="auto"/>
        <w:jc w:val="both"/>
      </w:pPr>
      <w:r>
        <w:rPr>
          <w:rFonts w:ascii="Times New Roman" w:hAnsi="Times New Roman"/>
        </w:rPr>
        <w:t>Использовать опыт передовых учителей России. Изучать Интернет ресурсы. Обобщить и распространить опыт работы учителей МО</w:t>
      </w:r>
      <w:r>
        <w:t>.</w:t>
      </w: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color w:val="FF0000"/>
          <w:u w:val="single"/>
        </w:rPr>
      </w:pPr>
      <w:r>
        <w:rPr>
          <w:b/>
          <w:color w:val="FF0000"/>
        </w:rPr>
        <w:t xml:space="preserve">4. </w:t>
      </w:r>
      <w:r>
        <w:rPr>
          <w:b/>
          <w:color w:val="FF0000"/>
          <w:u w:val="single"/>
        </w:rPr>
        <w:t>Внеклассная работа</w:t>
      </w:r>
    </w:p>
    <w:p w:rsidR="00491961" w:rsidRDefault="007C4996">
      <w:pPr>
        <w:pStyle w:val="1"/>
        <w:numPr>
          <w:ilvl w:val="0"/>
          <w:numId w:val="7"/>
        </w:numPr>
        <w:spacing w:after="0"/>
        <w:contextualSpacing/>
        <w:jc w:val="both"/>
      </w:pPr>
      <w:r>
        <w:t>Подготовка и проведение предметной недели (по плану).</w:t>
      </w:r>
    </w:p>
    <w:p w:rsidR="00491961" w:rsidRDefault="007C4996">
      <w:pPr>
        <w:pStyle w:val="1"/>
        <w:numPr>
          <w:ilvl w:val="0"/>
          <w:numId w:val="7"/>
        </w:numPr>
        <w:spacing w:after="0"/>
        <w:contextualSpacing/>
        <w:jc w:val="both"/>
      </w:pPr>
      <w:r>
        <w:t>Проведение школьной олимпиады по математике.</w:t>
      </w:r>
    </w:p>
    <w:p w:rsidR="00491961" w:rsidRDefault="007C4996">
      <w:pPr>
        <w:pStyle w:val="1"/>
        <w:numPr>
          <w:ilvl w:val="0"/>
          <w:numId w:val="7"/>
        </w:numPr>
        <w:spacing w:after="0"/>
        <w:contextualSpacing/>
        <w:jc w:val="both"/>
      </w:pPr>
      <w:r>
        <w:t>Подготовить учащихся к участию в различных олимпиадах и конкурсах по предмету.</w:t>
      </w:r>
    </w:p>
    <w:p w:rsidR="00491961" w:rsidRDefault="007C4996">
      <w:pPr>
        <w:pStyle w:val="1"/>
        <w:numPr>
          <w:ilvl w:val="0"/>
          <w:numId w:val="7"/>
        </w:numPr>
        <w:spacing w:after="0"/>
        <w:contextualSpacing/>
        <w:jc w:val="both"/>
      </w:pPr>
      <w:r>
        <w:t>Участие в Международной олимпиаде по основам наук (математика, информатика, физика, химия).</w:t>
      </w:r>
    </w:p>
    <w:p w:rsidR="00491961" w:rsidRDefault="007C4996">
      <w:pPr>
        <w:pStyle w:val="msolistparagraph0"/>
        <w:spacing w:beforeAutospacing="0" w:after="0" w:afterAutospacing="0"/>
        <w:ind w:firstLine="709"/>
        <w:contextualSpacing/>
        <w:jc w:val="center"/>
        <w:rPr>
          <w:color w:val="FF0000"/>
          <w:u w:val="single"/>
        </w:rPr>
      </w:pPr>
      <w:r>
        <w:rPr>
          <w:b/>
          <w:color w:val="FF0000"/>
        </w:rPr>
        <w:t>5.</w:t>
      </w:r>
      <w:r>
        <w:rPr>
          <w:color w:val="FF0000"/>
        </w:rPr>
        <w:t xml:space="preserve"> </w:t>
      </w:r>
      <w:r>
        <w:rPr>
          <w:rStyle w:val="a6"/>
          <w:color w:val="FF0000"/>
          <w:u w:val="single"/>
        </w:rPr>
        <w:t>Совершенствование работы учителя:</w:t>
      </w:r>
    </w:p>
    <w:p w:rsidR="00491961" w:rsidRDefault="007C4996">
      <w:pPr>
        <w:pStyle w:val="msolistparagraph0"/>
        <w:numPr>
          <w:ilvl w:val="0"/>
          <w:numId w:val="8"/>
        </w:numPr>
        <w:spacing w:beforeAutospacing="0" w:after="0" w:afterAutospacing="0"/>
        <w:contextualSpacing/>
        <w:jc w:val="both"/>
      </w:pPr>
      <w:r>
        <w:t>Продолжить работу над пополнением кабинетов, делиться методическими находками, осуществлять помощь и поддержку не только учащимся, но и друг другу, изучать опыт коллег по работе, прислушиваться к замечаниям и советам, быть в творческом поиске оптимальных методов, приемов, средств обучения.</w:t>
      </w:r>
    </w:p>
    <w:p w:rsidR="00491961" w:rsidRDefault="007C4996">
      <w:pPr>
        <w:pStyle w:val="msolistparagraph0"/>
        <w:numPr>
          <w:ilvl w:val="0"/>
          <w:numId w:val="8"/>
        </w:numPr>
        <w:spacing w:beforeAutospacing="0" w:after="0" w:afterAutospacing="0"/>
        <w:contextualSpacing/>
        <w:jc w:val="both"/>
      </w:pPr>
      <w:r>
        <w:t>Для овладения знаниями включать в полном объеме в процессе обучения не только восприятие, осмысление, запоминание, но и аналогию, обобщение и систематизацию и обязательно с применением знаний на практике по возможности с большей самостоятельностью.</w:t>
      </w:r>
    </w:p>
    <w:p w:rsidR="00491961" w:rsidRDefault="007C4996">
      <w:pPr>
        <w:pStyle w:val="msolistparagraph0"/>
        <w:numPr>
          <w:ilvl w:val="0"/>
          <w:numId w:val="8"/>
        </w:numPr>
        <w:spacing w:beforeAutospacing="0" w:after="0" w:afterAutospacing="0"/>
        <w:contextualSpacing/>
        <w:jc w:val="both"/>
      </w:pPr>
      <w:r>
        <w:lastRenderedPageBreak/>
        <w:t>В условиях перехода учащихся выпускных классов к новым формам итоговой аттестации в виде тестов, сдачи экзамена независимым экспертам, готовить детей к таким испытаниям более тщательно, в том числе и психологически.</w:t>
      </w:r>
    </w:p>
    <w:p w:rsidR="00491961" w:rsidRDefault="007C4996">
      <w:pPr>
        <w:pStyle w:val="msolistparagraph0"/>
        <w:numPr>
          <w:ilvl w:val="0"/>
          <w:numId w:val="8"/>
        </w:numPr>
        <w:spacing w:beforeAutospacing="0" w:after="0" w:afterAutospacing="0"/>
        <w:contextualSpacing/>
        <w:jc w:val="both"/>
      </w:pPr>
      <w:r>
        <w:t>Добиваться комплексного подхода в обучении учащихся, синхронного решения образовательных и воспитательных задач, с тем, чтобы каждый ученик достиг уровня обязательной подготовки, а способные ученики смогли бы получить образование более высокого качества.</w:t>
      </w:r>
    </w:p>
    <w:p w:rsidR="00491961" w:rsidRDefault="007C4996">
      <w:pPr>
        <w:pStyle w:val="msolistparagraph0"/>
        <w:numPr>
          <w:ilvl w:val="0"/>
          <w:numId w:val="8"/>
        </w:numPr>
        <w:spacing w:beforeAutospacing="0" w:after="0" w:afterAutospacing="0"/>
        <w:contextualSpacing/>
        <w:jc w:val="both"/>
      </w:pPr>
      <w:proofErr w:type="gramStart"/>
      <w:r>
        <w:t>Повседневная</w:t>
      </w:r>
      <w:proofErr w:type="gramEnd"/>
      <w:r>
        <w:t xml:space="preserve"> работа учителя по самообразованию.</w:t>
      </w:r>
    </w:p>
    <w:p w:rsidR="00491961" w:rsidRDefault="007C4996">
      <w:pPr>
        <w:pStyle w:val="msolistparagraph0"/>
        <w:spacing w:beforeAutospacing="0" w:after="0" w:afterAutospacing="0"/>
        <w:ind w:firstLine="709"/>
        <w:contextualSpacing/>
        <w:jc w:val="both"/>
      </w:pPr>
      <w:r>
        <w:t xml:space="preserve">Одна из главных задач учителя – организовать работу так, чтобы к ЕГЭ ученики были способны самостоятельно выдвинуть идею решения конкретной задачи, наметить план этого решения. Работа методического объединения направлена на формирование у учеников целостного представления о предмете, проявления интереса к предмету и развитие осознанной мотивации изучения предмета. Методическое объединение постоянно участвует в работе различных конкурсов. Учителя работают над формированием у учащихся определенных знаний, подготовкой к поступлению в ВУЗ. </w:t>
      </w:r>
    </w:p>
    <w:p w:rsidR="00491961" w:rsidRDefault="007C4996">
      <w:pPr>
        <w:pStyle w:val="msolistparagraph0"/>
        <w:spacing w:beforeAutospacing="0" w:after="0" w:afterAutospacing="0"/>
        <w:ind w:firstLine="709"/>
        <w:contextualSpacing/>
        <w:jc w:val="both"/>
      </w:pPr>
      <w:r>
        <w:t>Общими на всех ступенях обучения в школе являются следующие приоритеты:</w:t>
      </w:r>
    </w:p>
    <w:p w:rsidR="00491961" w:rsidRDefault="007C4996">
      <w:pPr>
        <w:pStyle w:val="msolistparagraph0"/>
        <w:numPr>
          <w:ilvl w:val="0"/>
          <w:numId w:val="3"/>
        </w:numPr>
        <w:spacing w:beforeAutospacing="0" w:after="0" w:afterAutospacing="0"/>
        <w:ind w:firstLine="709"/>
        <w:contextualSpacing/>
        <w:jc w:val="both"/>
      </w:pPr>
      <w:r>
        <w:t>Личностно-ориентированный подход.</w:t>
      </w:r>
    </w:p>
    <w:p w:rsidR="00491961" w:rsidRDefault="007C4996">
      <w:pPr>
        <w:pStyle w:val="msolistparagraph0"/>
        <w:numPr>
          <w:ilvl w:val="0"/>
          <w:numId w:val="3"/>
        </w:numPr>
        <w:spacing w:beforeAutospacing="0" w:after="0" w:afterAutospacing="0"/>
        <w:ind w:firstLine="709"/>
        <w:contextualSpacing/>
        <w:jc w:val="both"/>
      </w:pPr>
      <w:r>
        <w:t>Разноуровневый дифференцированный метод обучения.</w:t>
      </w:r>
    </w:p>
    <w:p w:rsidR="00491961" w:rsidRDefault="007C4996">
      <w:pPr>
        <w:pStyle w:val="msolistparagraph0"/>
        <w:numPr>
          <w:ilvl w:val="0"/>
          <w:numId w:val="3"/>
        </w:numPr>
        <w:spacing w:beforeAutospacing="0" w:after="0" w:afterAutospacing="0"/>
        <w:ind w:firstLine="709"/>
        <w:contextualSpacing/>
        <w:jc w:val="both"/>
      </w:pPr>
      <w:r>
        <w:t>Групповые и индивидуальные формы развивающего обучения.</w:t>
      </w:r>
    </w:p>
    <w:p w:rsidR="00491961" w:rsidRDefault="007C4996">
      <w:pPr>
        <w:pStyle w:val="1"/>
        <w:tabs>
          <w:tab w:val="left" w:pos="-142"/>
          <w:tab w:val="left" w:pos="142"/>
          <w:tab w:val="left" w:pos="426"/>
        </w:tabs>
        <w:spacing w:after="120"/>
        <w:ind w:left="284" w:right="424"/>
        <w:contextualSpacing/>
        <w:jc w:val="center"/>
        <w:rPr>
          <w:b/>
          <w:i/>
          <w:color w:val="FF0000"/>
          <w:u w:val="single"/>
        </w:rPr>
      </w:pPr>
      <w:r>
        <w:rPr>
          <w:b/>
          <w:color w:val="FF0000"/>
        </w:rPr>
        <w:t xml:space="preserve">6. </w:t>
      </w:r>
      <w:r>
        <w:rPr>
          <w:b/>
          <w:color w:val="FF0000"/>
          <w:u w:val="single"/>
        </w:rPr>
        <w:t>Инновационная деятельность педагогов:</w:t>
      </w:r>
    </w:p>
    <w:p w:rsidR="00491961" w:rsidRDefault="007C4996">
      <w:pPr>
        <w:pStyle w:val="ad"/>
        <w:numPr>
          <w:ilvl w:val="0"/>
          <w:numId w:val="9"/>
        </w:numPr>
        <w:tabs>
          <w:tab w:val="left" w:pos="-142"/>
          <w:tab w:val="left" w:pos="142"/>
          <w:tab w:val="left" w:pos="426"/>
        </w:tabs>
        <w:spacing w:line="240" w:lineRule="auto"/>
        <w:ind w:right="42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-Изучение и применение современных педагогических технологий на </w:t>
      </w:r>
      <w:proofErr w:type="gramStart"/>
      <w:r>
        <w:rPr>
          <w:rFonts w:ascii="Times New Roman" w:hAnsi="Times New Roman"/>
        </w:rPr>
        <w:t>уроках</w:t>
      </w:r>
      <w:proofErr w:type="gramEnd"/>
      <w:r>
        <w:rPr>
          <w:rFonts w:ascii="Times New Roman" w:hAnsi="Times New Roman"/>
        </w:rPr>
        <w:t xml:space="preserve"> математики, информатики и ИКТ, физики.                                                                                                                                        </w:t>
      </w:r>
    </w:p>
    <w:p w:rsidR="00491961" w:rsidRDefault="007C4996">
      <w:pPr>
        <w:pStyle w:val="ad"/>
        <w:numPr>
          <w:ilvl w:val="0"/>
          <w:numId w:val="9"/>
        </w:numPr>
        <w:tabs>
          <w:tab w:val="left" w:pos="-142"/>
          <w:tab w:val="left" w:pos="142"/>
          <w:tab w:val="left" w:pos="426"/>
        </w:tabs>
        <w:spacing w:line="240" w:lineRule="auto"/>
        <w:ind w:right="42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Участие в конкурсах для преподавателей.                                                                                          </w:t>
      </w:r>
    </w:p>
    <w:p w:rsidR="00491961" w:rsidRDefault="007C4996">
      <w:pPr>
        <w:pStyle w:val="ad"/>
        <w:numPr>
          <w:ilvl w:val="0"/>
          <w:numId w:val="9"/>
        </w:numPr>
        <w:tabs>
          <w:tab w:val="left" w:pos="-142"/>
          <w:tab w:val="left" w:pos="142"/>
          <w:tab w:val="left" w:pos="426"/>
        </w:tabs>
        <w:spacing w:line="240" w:lineRule="auto"/>
        <w:ind w:right="42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Мониторинг знаний обучающихся.</w:t>
      </w:r>
    </w:p>
    <w:p w:rsidR="00491961" w:rsidRDefault="007C4996">
      <w:pPr>
        <w:pStyle w:val="1"/>
        <w:tabs>
          <w:tab w:val="left" w:pos="-142"/>
          <w:tab w:val="left" w:pos="142"/>
          <w:tab w:val="left" w:pos="426"/>
        </w:tabs>
        <w:spacing w:after="0"/>
        <w:ind w:left="284" w:right="424"/>
        <w:contextualSpacing/>
        <w:jc w:val="center"/>
        <w:rPr>
          <w:color w:val="FF0000"/>
          <w:u w:val="single"/>
        </w:rPr>
      </w:pPr>
      <w:r>
        <w:rPr>
          <w:b/>
          <w:color w:val="FF0000"/>
          <w:u w:val="single"/>
        </w:rPr>
        <w:t>7. Подготовка к итоговой аттестации:</w:t>
      </w:r>
    </w:p>
    <w:p w:rsidR="00491961" w:rsidRDefault="007C4996">
      <w:pPr>
        <w:pStyle w:val="ad"/>
        <w:numPr>
          <w:ilvl w:val="0"/>
          <w:numId w:val="10"/>
        </w:numPr>
        <w:tabs>
          <w:tab w:val="left" w:pos="-142"/>
          <w:tab w:val="left" w:pos="142"/>
          <w:tab w:val="left" w:pos="426"/>
        </w:tabs>
        <w:spacing w:line="240" w:lineRule="auto"/>
        <w:ind w:right="424"/>
        <w:rPr>
          <w:rFonts w:ascii="Times New Roman" w:hAnsi="Times New Roman"/>
        </w:rPr>
      </w:pPr>
      <w:r>
        <w:rPr>
          <w:rFonts w:ascii="Times New Roman" w:hAnsi="Times New Roman"/>
        </w:rPr>
        <w:t>Знакомство обучающихся с правилами выполнения ВПР, с правилами сдачи ГИА по предметам, с демоверсиями по предметам, с требованиями к знаниям обучающихся, с критериями по оцениванию   работ.</w:t>
      </w:r>
      <w:r>
        <w:rPr>
          <w:rFonts w:ascii="Times New Roman" w:hAnsi="Times New Roman"/>
        </w:rPr>
        <w:tab/>
      </w:r>
    </w:p>
    <w:p w:rsidR="00491961" w:rsidRDefault="007C4996">
      <w:pPr>
        <w:pStyle w:val="ad"/>
        <w:numPr>
          <w:ilvl w:val="0"/>
          <w:numId w:val="10"/>
        </w:numPr>
        <w:tabs>
          <w:tab w:val="left" w:pos="-142"/>
          <w:tab w:val="left" w:pos="142"/>
          <w:tab w:val="left" w:pos="426"/>
        </w:tabs>
        <w:spacing w:line="240" w:lineRule="auto"/>
        <w:ind w:right="4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Работа с тестами на </w:t>
      </w:r>
      <w:proofErr w:type="gramStart"/>
      <w:r>
        <w:rPr>
          <w:rFonts w:ascii="Times New Roman" w:hAnsi="Times New Roman"/>
        </w:rPr>
        <w:t>уроках</w:t>
      </w:r>
      <w:proofErr w:type="gram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</w:p>
    <w:p w:rsidR="00491961" w:rsidRDefault="007C4996">
      <w:pPr>
        <w:pStyle w:val="ad"/>
        <w:numPr>
          <w:ilvl w:val="0"/>
          <w:numId w:val="10"/>
        </w:numPr>
        <w:tabs>
          <w:tab w:val="left" w:pos="-142"/>
          <w:tab w:val="left" w:pos="142"/>
          <w:tab w:val="left" w:pos="426"/>
        </w:tabs>
        <w:spacing w:line="240" w:lineRule="auto"/>
        <w:ind w:right="424"/>
      </w:pPr>
      <w:r>
        <w:rPr>
          <w:rFonts w:ascii="Times New Roman" w:hAnsi="Times New Roman"/>
        </w:rPr>
        <w:t xml:space="preserve">Проведение тренировочных и диагностических работ.   </w:t>
      </w:r>
    </w:p>
    <w:p w:rsidR="00491961" w:rsidRDefault="007C4996">
      <w:pPr>
        <w:pStyle w:val="1"/>
        <w:tabs>
          <w:tab w:val="left" w:pos="-142"/>
          <w:tab w:val="left" w:pos="3135"/>
        </w:tabs>
        <w:spacing w:after="0" w:line="240" w:lineRule="auto"/>
        <w:ind w:left="1004" w:right="424"/>
        <w:contextualSpacing/>
        <w:jc w:val="center"/>
      </w:pPr>
      <w:r>
        <w:rPr>
          <w:b/>
          <w:color w:val="0070C0"/>
          <w:sz w:val="28"/>
          <w:u w:val="single"/>
        </w:rPr>
        <w:t>Работа с кадрами</w:t>
      </w:r>
    </w:p>
    <w:p w:rsidR="00491961" w:rsidRDefault="00491961">
      <w:pPr>
        <w:pStyle w:val="1"/>
        <w:tabs>
          <w:tab w:val="left" w:pos="-142"/>
          <w:tab w:val="left" w:pos="3135"/>
        </w:tabs>
        <w:spacing w:after="0" w:line="240" w:lineRule="auto"/>
        <w:ind w:right="424"/>
        <w:contextualSpacing/>
        <w:jc w:val="center"/>
        <w:rPr>
          <w:b/>
          <w:color w:val="0070C0"/>
          <w:sz w:val="28"/>
          <w:u w:val="single"/>
        </w:rPr>
      </w:pPr>
    </w:p>
    <w:tbl>
      <w:tblPr>
        <w:tblpPr w:leftFromText="180" w:rightFromText="180" w:vertAnchor="text" w:horzAnchor="margin" w:tblpX="-407" w:tblpY="476"/>
        <w:tblW w:w="10632" w:type="dxa"/>
        <w:tblInd w:w="108" w:type="dxa"/>
        <w:tblLayout w:type="fixed"/>
        <w:tblLook w:val="01E0"/>
      </w:tblPr>
      <w:tblGrid>
        <w:gridCol w:w="674"/>
        <w:gridCol w:w="2531"/>
        <w:gridCol w:w="1473"/>
        <w:gridCol w:w="1559"/>
        <w:gridCol w:w="2694"/>
        <w:gridCol w:w="1701"/>
      </w:tblGrid>
      <w:tr w:rsidR="00491961" w:rsidTr="007C4996">
        <w:trPr>
          <w:trHeight w:val="5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Ф.И.О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Стаж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Категория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Объём учебной нагрузки</w:t>
            </w:r>
          </w:p>
        </w:tc>
      </w:tr>
      <w:tr w:rsidR="00491961" w:rsidTr="007C4996">
        <w:trPr>
          <w:trHeight w:val="30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Слабко Анна Владимировна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</w:pPr>
            <w:r>
              <w:rPr>
                <w:sz w:val="20"/>
                <w:szCs w:val="20"/>
              </w:rPr>
              <w:t xml:space="preserve">11 лет </w:t>
            </w:r>
          </w:p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месяцев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Высшая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математики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491961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91961" w:rsidTr="007C4996">
        <w:trPr>
          <w:trHeight w:val="43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Емельянова Ольга Ивановна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</w:pPr>
            <w:r>
              <w:rPr>
                <w:sz w:val="20"/>
                <w:szCs w:val="20"/>
              </w:rPr>
              <w:t>34года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Высшая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Учитель математики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491961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91961" w:rsidTr="007C4996">
        <w:trPr>
          <w:trHeight w:val="53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Муравьева Дарья Александровна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</w:pPr>
            <w:r>
              <w:rPr>
                <w:sz w:val="20"/>
                <w:szCs w:val="20"/>
              </w:rPr>
              <w:t>2 года 11 месяцев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Учитель химии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491961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91961" w:rsidTr="007C4996">
        <w:trPr>
          <w:trHeight w:val="53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Кочев Дмитрий Сергеевич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</w:pPr>
            <w:r>
              <w:rPr>
                <w:sz w:val="20"/>
                <w:szCs w:val="20"/>
              </w:rPr>
              <w:t xml:space="preserve">3  года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</w:pPr>
            <w:r>
              <w:rPr>
                <w:sz w:val="20"/>
                <w:szCs w:val="20"/>
              </w:rPr>
              <w:t xml:space="preserve">Первая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информатики и географии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491961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91961" w:rsidTr="007C4996">
        <w:trPr>
          <w:trHeight w:val="53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Минакова Екатерина Викторовна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7C4996">
            <w:pPr>
              <w:pStyle w:val="1"/>
              <w:spacing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Учитель физики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961" w:rsidRDefault="00491961">
            <w:pPr>
              <w:pStyle w:val="1"/>
              <w:spacing w:after="0"/>
              <w:ind w:firstLine="709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491961" w:rsidRDefault="00491961">
      <w:pPr>
        <w:pStyle w:val="1"/>
        <w:tabs>
          <w:tab w:val="left" w:pos="-142"/>
          <w:tab w:val="left" w:pos="3135"/>
        </w:tabs>
        <w:spacing w:after="0"/>
        <w:ind w:right="424"/>
        <w:contextualSpacing/>
        <w:jc w:val="center"/>
        <w:rPr>
          <w:b/>
          <w:color w:val="0070C0"/>
          <w:sz w:val="28"/>
          <w:u w:val="single"/>
        </w:rPr>
      </w:pPr>
    </w:p>
    <w:p w:rsidR="00491961" w:rsidRDefault="00491961">
      <w:pPr>
        <w:pStyle w:val="1"/>
        <w:tabs>
          <w:tab w:val="left" w:pos="-142"/>
          <w:tab w:val="left" w:pos="142"/>
          <w:tab w:val="left" w:pos="426"/>
        </w:tabs>
        <w:spacing w:after="0"/>
        <w:ind w:right="424"/>
        <w:contextualSpacing/>
        <w:rPr>
          <w:b/>
        </w:rPr>
      </w:pPr>
    </w:p>
    <w:p w:rsidR="00491961" w:rsidRDefault="00491961">
      <w:pPr>
        <w:pStyle w:val="1"/>
        <w:tabs>
          <w:tab w:val="left" w:pos="-142"/>
          <w:tab w:val="left" w:pos="142"/>
          <w:tab w:val="left" w:pos="426"/>
        </w:tabs>
        <w:spacing w:after="0"/>
        <w:ind w:right="424"/>
        <w:contextualSpacing/>
        <w:rPr>
          <w:b/>
        </w:rPr>
      </w:pPr>
    </w:p>
    <w:p w:rsidR="00491961" w:rsidRDefault="00491961">
      <w:pPr>
        <w:pStyle w:val="1"/>
        <w:tabs>
          <w:tab w:val="left" w:pos="-142"/>
          <w:tab w:val="left" w:pos="142"/>
          <w:tab w:val="left" w:pos="426"/>
        </w:tabs>
        <w:spacing w:after="0"/>
        <w:ind w:right="424"/>
        <w:contextualSpacing/>
        <w:rPr>
          <w:b/>
        </w:rPr>
      </w:pP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color w:val="0070C0"/>
          <w:sz w:val="28"/>
          <w:szCs w:val="28"/>
          <w:u w:val="single"/>
        </w:rPr>
      </w:pPr>
      <w:r>
        <w:rPr>
          <w:b/>
          <w:color w:val="0070C0"/>
          <w:sz w:val="28"/>
          <w:szCs w:val="28"/>
          <w:u w:val="single"/>
        </w:rPr>
        <w:lastRenderedPageBreak/>
        <w:t>Планирование работы методического объединения учителей математики,  физики, информатики, химии</w:t>
      </w:r>
    </w:p>
    <w:tbl>
      <w:tblPr>
        <w:tblStyle w:val="af0"/>
        <w:tblpPr w:leftFromText="180" w:rightFromText="180" w:vertAnchor="text" w:tblpXSpec="center" w:tblpY="1"/>
        <w:tblW w:w="11216" w:type="dxa"/>
        <w:tblLayout w:type="fixed"/>
        <w:tblLook w:val="04A0"/>
      </w:tblPr>
      <w:tblGrid>
        <w:gridCol w:w="1702"/>
        <w:gridCol w:w="7608"/>
        <w:gridCol w:w="1906"/>
      </w:tblGrid>
      <w:tr w:rsidR="00491961" w:rsidTr="004763B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61" w:rsidRDefault="007C4996" w:rsidP="007C4996">
            <w:pPr>
              <w:pStyle w:val="1"/>
              <w:tabs>
                <w:tab w:val="left" w:pos="276"/>
                <w:tab w:val="center" w:pos="740"/>
              </w:tabs>
              <w:spacing w:after="0" w:line="240" w:lineRule="auto"/>
              <w:contextualSpacing/>
              <w:rPr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ab/>
            </w:r>
            <w:r>
              <w:rPr>
                <w:rFonts w:eastAsiaTheme="minorEastAsia"/>
                <w:b/>
                <w:bCs/>
              </w:rPr>
              <w:tab/>
              <w:t>Месяц</w:t>
            </w:r>
          </w:p>
        </w:tc>
        <w:tc>
          <w:tcPr>
            <w:tcW w:w="7608" w:type="dxa"/>
            <w:tcBorders>
              <w:left w:val="single" w:sz="4" w:space="0" w:color="auto"/>
            </w:tcBorders>
            <w:shd w:val="clear" w:color="auto" w:fill="auto"/>
          </w:tcPr>
          <w:p w:rsidR="00491961" w:rsidRDefault="007C4996">
            <w:pPr>
              <w:pStyle w:val="1"/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План проведения заседаний МО</w:t>
            </w:r>
          </w:p>
        </w:tc>
        <w:tc>
          <w:tcPr>
            <w:tcW w:w="1906" w:type="dxa"/>
            <w:shd w:val="clear" w:color="auto" w:fill="auto"/>
          </w:tcPr>
          <w:p w:rsidR="00491961" w:rsidRDefault="007C4996">
            <w:pPr>
              <w:pStyle w:val="1"/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Ответственные</w:t>
            </w:r>
          </w:p>
        </w:tc>
      </w:tr>
      <w:tr w:rsidR="00491961" w:rsidTr="004763B3"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491961" w:rsidRDefault="007C4996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Август</w:t>
            </w:r>
          </w:p>
        </w:tc>
        <w:tc>
          <w:tcPr>
            <w:tcW w:w="7608" w:type="dxa"/>
            <w:shd w:val="clear" w:color="auto" w:fill="auto"/>
          </w:tcPr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Заседание 1. «</w:t>
            </w:r>
            <w:r>
              <w:rPr>
                <w:rFonts w:eastAsiaTheme="minorEastAsia"/>
                <w:b/>
                <w:iCs/>
                <w:spacing w:val="2"/>
              </w:rPr>
              <w:t>Нормативное и учебно-методическое обеспе</w:t>
            </w:r>
            <w:r>
              <w:rPr>
                <w:rFonts w:eastAsiaTheme="minorEastAsia"/>
                <w:b/>
                <w:iCs/>
                <w:spacing w:val="-3"/>
              </w:rPr>
              <w:t xml:space="preserve">чение обучения </w:t>
            </w:r>
            <w:r>
              <w:rPr>
                <w:rFonts w:eastAsiaTheme="minorEastAsia"/>
                <w:b/>
                <w:iCs/>
              </w:rPr>
              <w:t>в 2022-2023 учебном году».</w:t>
            </w:r>
          </w:p>
          <w:p w:rsidR="00491961" w:rsidRDefault="007C4996">
            <w:pPr>
              <w:pStyle w:val="1"/>
              <w:tabs>
                <w:tab w:val="left" w:pos="426"/>
                <w:tab w:val="left" w:pos="759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1.Анализ работы МО за 2021-2022 учебный год.</w:t>
            </w:r>
          </w:p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="Calibri"/>
              </w:rPr>
              <w:t>2.Утверждение плана работы МО на 2022-2023 уч</w:t>
            </w:r>
            <w:r>
              <w:rPr>
                <w:rFonts w:eastAsiaTheme="minorEastAsia"/>
              </w:rPr>
              <w:t>ебный год</w:t>
            </w:r>
            <w:r>
              <w:rPr>
                <w:rFonts w:eastAsia="Calibri"/>
              </w:rPr>
              <w:t>.</w:t>
            </w:r>
          </w:p>
          <w:p w:rsidR="00491961" w:rsidRDefault="007C4996">
            <w:pPr>
              <w:pStyle w:val="1"/>
              <w:tabs>
                <w:tab w:val="left" w:pos="426"/>
                <w:tab w:val="left" w:pos="759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="Calibri"/>
              </w:rPr>
              <w:t xml:space="preserve">3. Рассмотрение рабочих программ преподавания математики, химии, физики и информатики, программ   элективных предметов в 2022-2023 </w:t>
            </w:r>
            <w:r>
              <w:rPr>
                <w:rFonts w:eastAsiaTheme="minorEastAsia"/>
              </w:rPr>
              <w:t>учебном</w:t>
            </w:r>
            <w:r>
              <w:rPr>
                <w:rFonts w:eastAsia="Calibri"/>
              </w:rPr>
              <w:t xml:space="preserve"> г</w:t>
            </w:r>
            <w:r>
              <w:rPr>
                <w:rFonts w:eastAsiaTheme="minorEastAsia"/>
              </w:rPr>
              <w:t>оду.</w:t>
            </w:r>
          </w:p>
          <w:p w:rsidR="00491961" w:rsidRDefault="007C4996">
            <w:pPr>
              <w:pStyle w:val="1"/>
              <w:tabs>
                <w:tab w:val="left" w:pos="426"/>
                <w:tab w:val="left" w:pos="759"/>
              </w:tabs>
              <w:spacing w:beforeAutospacing="1" w:afterAutospacing="1" w:line="240" w:lineRule="auto"/>
              <w:ind w:right="42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 Утверждение тем по самообразованию.</w:t>
            </w:r>
          </w:p>
          <w:p w:rsidR="009A770B" w:rsidRPr="009A770B" w:rsidRDefault="007C4996">
            <w:pPr>
              <w:pStyle w:val="1"/>
              <w:tabs>
                <w:tab w:val="left" w:pos="426"/>
              </w:tabs>
              <w:spacing w:beforeAutospacing="1" w:afterAutospacing="1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5. </w:t>
            </w:r>
            <w:r>
              <w:rPr>
                <w:rStyle w:val="c49"/>
                <w:rFonts w:eastAsiaTheme="minorEastAsia"/>
              </w:rPr>
              <w:t xml:space="preserve">Утверждение плана работы с «одаренными детьми».  </w:t>
            </w:r>
            <w:r>
              <w:rPr>
                <w:rFonts w:eastAsiaTheme="minorEastAsia"/>
              </w:rPr>
              <w:t>Организация и подготовка учащихся к школьному этапу Всероссийской олимпиады школьников</w:t>
            </w:r>
            <w:r w:rsidR="009A770B">
              <w:rPr>
                <w:rFonts w:eastAsiaTheme="minorEastAsia"/>
              </w:rPr>
              <w:t>.</w:t>
            </w:r>
          </w:p>
          <w:p w:rsidR="00491961" w:rsidRDefault="007C4996">
            <w:pPr>
              <w:pStyle w:val="1"/>
              <w:tabs>
                <w:tab w:val="left" w:pos="426"/>
                <w:tab w:val="left" w:pos="759"/>
              </w:tabs>
              <w:spacing w:beforeAutospacing="1" w:afterAutospacing="1" w:line="240" w:lineRule="auto"/>
              <w:ind w:right="424"/>
              <w:contextualSpacing/>
              <w:jc w:val="both"/>
            </w:pPr>
            <w:r>
              <w:rPr>
                <w:rStyle w:val="a6"/>
                <w:rFonts w:eastAsiaTheme="minorEastAsia"/>
                <w:b w:val="0"/>
                <w:bCs w:val="0"/>
              </w:rPr>
              <w:t>6.</w:t>
            </w:r>
            <w:r>
              <w:rPr>
                <w:rFonts w:eastAsiaTheme="minorEastAsia"/>
              </w:rPr>
              <w:t xml:space="preserve"> Новости с </w:t>
            </w:r>
            <w:proofErr w:type="gramStart"/>
            <w:r>
              <w:rPr>
                <w:rFonts w:eastAsiaTheme="minorEastAsia"/>
              </w:rPr>
              <w:t>предметных</w:t>
            </w:r>
            <w:proofErr w:type="gramEnd"/>
            <w:r>
              <w:rPr>
                <w:rFonts w:eastAsiaTheme="minorEastAsia"/>
              </w:rPr>
              <w:t xml:space="preserve"> РМО.</w:t>
            </w:r>
          </w:p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</w:pPr>
            <w:r>
              <w:rPr>
                <w:rStyle w:val="c0"/>
                <w:rFonts w:eastAsiaTheme="minorEastAsia"/>
              </w:rPr>
              <w:t>7. Утверждения планов предметных недель, посещения уроков,</w:t>
            </w:r>
          </w:p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</w:pPr>
            <w:r>
              <w:rPr>
                <w:rStyle w:val="c49"/>
                <w:rFonts w:eastAsiaTheme="minorEastAsia"/>
              </w:rPr>
              <w:t>8. Утверждение контрольных работ по ликвидации академических задолженностей за 2021-2022 учебный год.</w:t>
            </w:r>
          </w:p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9. Методическое выступление: </w:t>
            </w:r>
            <w:proofErr w:type="gramStart"/>
            <w:r>
              <w:rPr>
                <w:rFonts w:eastAsiaTheme="minorEastAsia"/>
              </w:rPr>
              <w:t>«Специфика преподавания математики по обновленным ФГОС» (</w:t>
            </w:r>
            <w:r>
              <w:rPr>
                <w:rFonts w:eastAsiaTheme="minorEastAsia"/>
                <w:i/>
              </w:rPr>
              <w:t>учитель:</w:t>
            </w:r>
            <w:proofErr w:type="gramEnd"/>
            <w:r>
              <w:rPr>
                <w:rFonts w:eastAsiaTheme="minorEastAsia"/>
                <w:i/>
              </w:rPr>
              <w:t xml:space="preserve"> Слабко А.В.</w:t>
            </w:r>
            <w:r>
              <w:rPr>
                <w:rFonts w:eastAsiaTheme="minorEastAsia"/>
              </w:rPr>
              <w:t>)</w:t>
            </w:r>
          </w:p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10. Организация работы с детьми группы риска.</w:t>
            </w:r>
          </w:p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11. Анализ состояния преподавания и качества подготовки учащихся по предмету и результатам ЕГЭ выпускников 11 класса и ОГЭ выпускников 9 классов за 2021-2022 учебный год.</w:t>
            </w:r>
          </w:p>
        </w:tc>
        <w:tc>
          <w:tcPr>
            <w:tcW w:w="1906" w:type="dxa"/>
            <w:shd w:val="clear" w:color="auto" w:fill="auto"/>
          </w:tcPr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Слабко А.В.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Слабко А.В.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color w:val="FF0000"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color w:val="FF0000"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Слабко А.В.</w:t>
            </w:r>
          </w:p>
          <w:p w:rsidR="00491961" w:rsidRDefault="00491961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color w:val="FF0000"/>
              </w:rPr>
            </w:pPr>
          </w:p>
        </w:tc>
      </w:tr>
      <w:tr w:rsidR="00491961" w:rsidTr="004763B3">
        <w:tc>
          <w:tcPr>
            <w:tcW w:w="1702" w:type="dxa"/>
            <w:shd w:val="clear" w:color="auto" w:fill="auto"/>
          </w:tcPr>
          <w:p w:rsidR="00491961" w:rsidRDefault="007C4996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 xml:space="preserve">Октябрь </w:t>
            </w:r>
          </w:p>
        </w:tc>
        <w:tc>
          <w:tcPr>
            <w:tcW w:w="7608" w:type="dxa"/>
            <w:shd w:val="clear" w:color="auto" w:fill="auto"/>
          </w:tcPr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Заседание 2 «</w:t>
            </w:r>
            <w:r>
              <w:rPr>
                <w:rFonts w:eastAsiaTheme="minorEastAsia"/>
                <w:b/>
                <w:iCs/>
                <w:spacing w:val="5"/>
              </w:rPr>
              <w:t xml:space="preserve">Эффективность работы учителей МО </w:t>
            </w:r>
            <w:r>
              <w:rPr>
                <w:rFonts w:eastAsiaTheme="minorEastAsia"/>
                <w:b/>
                <w:iCs/>
                <w:spacing w:val="-2"/>
              </w:rPr>
              <w:t>по обеспечению качественного образования</w:t>
            </w:r>
            <w:r>
              <w:rPr>
                <w:rFonts w:eastAsiaTheme="minorEastAsia"/>
                <w:b/>
              </w:rPr>
              <w:t>».</w:t>
            </w:r>
          </w:p>
          <w:p w:rsidR="00491961" w:rsidRDefault="007C4996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1. Итоги 1 четверти. </w:t>
            </w:r>
            <w:r>
              <w:rPr>
                <w:rFonts w:eastAsia="Calibri"/>
              </w:rPr>
              <w:t xml:space="preserve">Анализ деятельности учителей 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Calibri"/>
              </w:rPr>
              <w:t xml:space="preserve"> по повышению качества знаний обучающихся.</w:t>
            </w:r>
            <w:r>
              <w:rPr>
                <w:rFonts w:eastAsiaTheme="minorEastAsia"/>
              </w:rPr>
              <w:t xml:space="preserve"> </w:t>
            </w:r>
          </w:p>
          <w:p w:rsidR="00491961" w:rsidRDefault="007C4996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2. Сбор информации об учениках группы риска и разработка плана работы с данной категорией учащихся.</w:t>
            </w:r>
            <w:r>
              <w:rPr>
                <w:rFonts w:eastAsiaTheme="minorEastAsia"/>
                <w:shd w:val="clear" w:color="auto" w:fill="FFFFFF"/>
              </w:rPr>
              <w:t xml:space="preserve"> Создание индивидуальных образовательных маршрутов с учетом дифференцированного подхода к обучению учащихся, испытывающих затруднения в обучении.</w:t>
            </w:r>
          </w:p>
          <w:p w:rsidR="00491961" w:rsidRDefault="007C4996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3. Организация подготовки и проведения учащихся 9-х и 11-х классов к пробным экзаменам ГИА, ВПР.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4. Составление плана проведения пробных  экзаменов по математике, физике, информатике, химии.</w:t>
            </w:r>
          </w:p>
          <w:p w:rsidR="00491961" w:rsidRDefault="007C4996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5. Анализ проведения школьного этапа Всероссийской олимпиады школьников.</w:t>
            </w:r>
          </w:p>
          <w:p w:rsidR="00447025" w:rsidRDefault="00447025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6. Анализ проведения ВПР в 5-8 классах по математике.</w:t>
            </w:r>
          </w:p>
          <w:p w:rsidR="00491961" w:rsidRDefault="00447025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  <w:r w:rsidR="007C4996">
              <w:rPr>
                <w:rFonts w:eastAsiaTheme="minorEastAsia"/>
              </w:rPr>
              <w:t>. Анализ сдачи академических задолженностей по предметам ЕМЦ.</w:t>
            </w:r>
          </w:p>
          <w:p w:rsidR="009A770B" w:rsidRDefault="00447025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  <w:r w:rsidR="009A770B">
              <w:rPr>
                <w:rFonts w:eastAsiaTheme="minorEastAsia"/>
              </w:rPr>
              <w:t>. Анализ диагностических работ по математике в 9-х классах.</w:t>
            </w:r>
          </w:p>
          <w:p w:rsidR="00491961" w:rsidRDefault="00447025">
            <w:pPr>
              <w:pStyle w:val="1"/>
              <w:spacing w:after="0" w:line="240" w:lineRule="auto"/>
              <w:contextualSpacing/>
              <w:jc w:val="both"/>
            </w:pPr>
            <w:r>
              <w:rPr>
                <w:rFonts w:eastAsiaTheme="minorEastAsia"/>
              </w:rPr>
              <w:t>9</w:t>
            </w:r>
            <w:r w:rsidR="007C4996">
              <w:rPr>
                <w:rFonts w:eastAsiaTheme="minorEastAsia"/>
              </w:rPr>
              <w:t xml:space="preserve">. Методическое выступление: </w:t>
            </w:r>
            <w:proofErr w:type="gramStart"/>
            <w:r w:rsidR="007C4996">
              <w:rPr>
                <w:rFonts w:eastAsiaTheme="minorEastAsia"/>
              </w:rPr>
              <w:t xml:space="preserve">«Проблемное обучение на уроках химии» </w:t>
            </w:r>
            <w:r w:rsidR="007C4996">
              <w:rPr>
                <w:rStyle w:val="c25"/>
                <w:rFonts w:eastAsiaTheme="minorEastAsia"/>
                <w:bCs/>
                <w:highlight w:val="white"/>
              </w:rPr>
              <w:t>(</w:t>
            </w:r>
            <w:r w:rsidR="007C4996">
              <w:rPr>
                <w:rStyle w:val="c25"/>
                <w:rFonts w:eastAsiaTheme="minorEastAsia"/>
                <w:bCs/>
                <w:i/>
                <w:highlight w:val="white"/>
              </w:rPr>
              <w:t>учитель:</w:t>
            </w:r>
            <w:proofErr w:type="gramEnd"/>
            <w:r w:rsidR="007C4996">
              <w:rPr>
                <w:rStyle w:val="c25"/>
                <w:rFonts w:eastAsiaTheme="minorEastAsia"/>
                <w:bCs/>
                <w:i/>
                <w:highlight w:val="white"/>
              </w:rPr>
              <w:t xml:space="preserve"> Муравьева Д.А.</w:t>
            </w:r>
            <w:r w:rsidR="007C4996">
              <w:rPr>
                <w:rStyle w:val="c25"/>
                <w:rFonts w:eastAsiaTheme="minorEastAsia"/>
                <w:bCs/>
                <w:highlight w:val="white"/>
              </w:rPr>
              <w:t>)</w:t>
            </w:r>
          </w:p>
        </w:tc>
        <w:tc>
          <w:tcPr>
            <w:tcW w:w="1906" w:type="dxa"/>
            <w:shd w:val="clear" w:color="auto" w:fill="auto"/>
          </w:tcPr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763B3" w:rsidRDefault="004763B3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763B3" w:rsidRDefault="004763B3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763B3" w:rsidRDefault="004763B3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763B3" w:rsidRDefault="004763B3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</w:p>
          <w:p w:rsidR="004763B3" w:rsidRDefault="004763B3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Pr="004763B3" w:rsidRDefault="007C4996" w:rsidP="004763B3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Муравьева Д.А.</w:t>
            </w:r>
          </w:p>
        </w:tc>
      </w:tr>
      <w:tr w:rsidR="00491961" w:rsidTr="004763B3">
        <w:trPr>
          <w:trHeight w:val="4578"/>
        </w:trPr>
        <w:tc>
          <w:tcPr>
            <w:tcW w:w="1702" w:type="dxa"/>
            <w:shd w:val="clear" w:color="auto" w:fill="auto"/>
          </w:tcPr>
          <w:p w:rsidR="00491961" w:rsidRDefault="009A770B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lastRenderedPageBreak/>
              <w:t>Февраль</w:t>
            </w:r>
            <w:r w:rsidR="007C4996"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7608" w:type="dxa"/>
            <w:shd w:val="clear" w:color="auto" w:fill="auto"/>
          </w:tcPr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u w:val="single"/>
              </w:rPr>
            </w:pPr>
            <w:r>
              <w:rPr>
                <w:rFonts w:eastAsiaTheme="minorEastAsia"/>
                <w:b/>
                <w:bCs/>
              </w:rPr>
              <w:t>Заседание 3</w:t>
            </w:r>
            <w:r>
              <w:rPr>
                <w:rFonts w:eastAsiaTheme="minorEastAsia"/>
              </w:rPr>
              <w:t xml:space="preserve"> «</w:t>
            </w:r>
            <w:r>
              <w:rPr>
                <w:rFonts w:eastAsiaTheme="minorEastAsia"/>
                <w:b/>
                <w:iCs/>
                <w:spacing w:val="-4"/>
              </w:rPr>
              <w:t>Результативность деятельности учителя».</w:t>
            </w:r>
          </w:p>
          <w:p w:rsidR="00491961" w:rsidRDefault="00447025">
            <w:pPr>
              <w:pStyle w:val="1"/>
              <w:shd w:val="clear" w:color="auto" w:fill="FFFFFF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  <w:r w:rsidR="007C4996">
              <w:rPr>
                <w:rFonts w:eastAsiaTheme="minorEastAsia"/>
              </w:rPr>
              <w:t xml:space="preserve">Изучение нормативных документов и методических рекомендаций по итоговой аттестации учащихся 9, 11 классов. Методическое сопровождение.   Дидактическое сопровождение ОГЭ и ЕГЭ - работа с сайтом </w:t>
            </w:r>
            <w:proofErr w:type="spellStart"/>
            <w:r w:rsidR="007C4996">
              <w:rPr>
                <w:rFonts w:eastAsiaTheme="minorEastAsia"/>
              </w:rPr>
              <w:t>fipi.ru</w:t>
            </w:r>
            <w:proofErr w:type="spellEnd"/>
            <w:r w:rsidR="007C4996">
              <w:rPr>
                <w:rFonts w:eastAsiaTheme="minorEastAsia"/>
              </w:rPr>
              <w:t xml:space="preserve"> Анализ промежуточного тес</w:t>
            </w:r>
            <w:r>
              <w:rPr>
                <w:rFonts w:eastAsiaTheme="minorEastAsia"/>
              </w:rPr>
              <w:t>тирования в форме ОГЭ, ЕГЭ (пробные экзамены).</w:t>
            </w:r>
          </w:p>
          <w:p w:rsidR="00491961" w:rsidRDefault="00447025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  <w:r w:rsidR="007C4996">
              <w:rPr>
                <w:rFonts w:eastAsiaTheme="minorEastAsia"/>
              </w:rPr>
              <w:t xml:space="preserve">Итоги 2 четверти. </w:t>
            </w:r>
            <w:r w:rsidR="007C4996">
              <w:rPr>
                <w:rFonts w:eastAsia="Calibri"/>
              </w:rPr>
              <w:t xml:space="preserve">Анализ деятельности учителей </w:t>
            </w:r>
            <w:r w:rsidR="007C4996">
              <w:rPr>
                <w:rFonts w:eastAsiaTheme="minorEastAsia"/>
              </w:rPr>
              <w:t xml:space="preserve"> </w:t>
            </w:r>
            <w:r w:rsidR="007C4996">
              <w:rPr>
                <w:rFonts w:eastAsia="Calibri"/>
              </w:rPr>
              <w:t xml:space="preserve"> по повышению качества знаний обучающихся.</w:t>
            </w:r>
            <w:r w:rsidR="007C4996">
              <w:rPr>
                <w:rFonts w:eastAsiaTheme="minorEastAsia"/>
              </w:rPr>
              <w:t xml:space="preserve"> </w:t>
            </w:r>
          </w:p>
          <w:p w:rsidR="00491961" w:rsidRDefault="007C4996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 Анализ выполнение рабочих программ и практической части.</w:t>
            </w:r>
          </w:p>
          <w:p w:rsidR="00491961" w:rsidRDefault="00447025">
            <w:pPr>
              <w:pStyle w:val="1"/>
              <w:tabs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4.</w:t>
            </w:r>
            <w:r w:rsidR="007C4996">
              <w:rPr>
                <w:rFonts w:eastAsiaTheme="minorEastAsia"/>
              </w:rPr>
              <w:t xml:space="preserve">Подведение итогов муниципального этапа олимпиады по предметам.  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5. Анализ деятельности учителей математики, физики, химии и информатики по преодолению неуспеваемости;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6. Составление плана проведения методической недели математики, физики и информатики (внедрение новых технологий обучения).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7. Анализ работы с одаренными детьми;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8. Анализ работы с детьми «Группы риска»;</w:t>
            </w:r>
          </w:p>
          <w:p w:rsidR="00447025" w:rsidRDefault="00447025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9. Организация и подготовка проведения ВПР 2022-2023 г. по математике, физике.</w:t>
            </w:r>
          </w:p>
          <w:p w:rsidR="00491961" w:rsidRDefault="00447025">
            <w:pPr>
              <w:pStyle w:val="1"/>
              <w:tabs>
                <w:tab w:val="left" w:pos="426"/>
                <w:tab w:val="left" w:pos="6030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="Calibri"/>
              </w:rPr>
              <w:t>10</w:t>
            </w:r>
            <w:r w:rsidR="004763B3">
              <w:rPr>
                <w:rFonts w:eastAsia="Calibri"/>
              </w:rPr>
              <w:t xml:space="preserve">. </w:t>
            </w:r>
            <w:proofErr w:type="gramStart"/>
            <w:r w:rsidR="007C4996">
              <w:rPr>
                <w:rFonts w:eastAsiaTheme="minorEastAsia"/>
              </w:rPr>
              <w:t xml:space="preserve">Методическое выступление </w:t>
            </w:r>
            <w:r w:rsidR="007C4996">
              <w:rPr>
                <w:rFonts w:eastAsiaTheme="minorEastAsia"/>
                <w:color w:val="000000"/>
                <w:shd w:val="clear" w:color="auto" w:fill="FFFFFF"/>
              </w:rPr>
              <w:t>«Системно-деятельностный подход в работе по формированию математической грамотности обучающихся»</w:t>
            </w:r>
            <w:r w:rsidR="007C4996">
              <w:rPr>
                <w:rFonts w:eastAsiaTheme="minorEastAsia"/>
              </w:rPr>
              <w:t xml:space="preserve"> </w:t>
            </w:r>
            <w:r w:rsidR="007C4996">
              <w:rPr>
                <w:rFonts w:eastAsiaTheme="minorEastAsia"/>
                <w:i/>
              </w:rPr>
              <w:t>(учитель:</w:t>
            </w:r>
            <w:proofErr w:type="gramEnd"/>
            <w:r w:rsidR="007C4996">
              <w:rPr>
                <w:rFonts w:eastAsiaTheme="minorEastAsia"/>
                <w:i/>
              </w:rPr>
              <w:t xml:space="preserve"> Емельянова О.И.)</w:t>
            </w:r>
          </w:p>
        </w:tc>
        <w:tc>
          <w:tcPr>
            <w:tcW w:w="1906" w:type="dxa"/>
            <w:shd w:val="clear" w:color="auto" w:fill="auto"/>
          </w:tcPr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Емельянова О.И.</w:t>
            </w:r>
          </w:p>
        </w:tc>
      </w:tr>
      <w:tr w:rsidR="00491961" w:rsidTr="004763B3">
        <w:tc>
          <w:tcPr>
            <w:tcW w:w="1702" w:type="dxa"/>
            <w:shd w:val="clear" w:color="auto" w:fill="auto"/>
          </w:tcPr>
          <w:p w:rsidR="00491961" w:rsidRDefault="009A770B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Апрель</w:t>
            </w:r>
          </w:p>
        </w:tc>
        <w:tc>
          <w:tcPr>
            <w:tcW w:w="7608" w:type="dxa"/>
            <w:shd w:val="clear" w:color="auto" w:fill="auto"/>
          </w:tcPr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  <w:bCs/>
              </w:rPr>
              <w:t>Заседание 4 «</w:t>
            </w:r>
            <w:r>
              <w:rPr>
                <w:rFonts w:eastAsiaTheme="minorEastAsia"/>
                <w:b/>
                <w:iCs/>
              </w:rPr>
              <w:t>Пути повышения эффективности работы учителя по подготовке выпускников школы к государственной итоговой аттестации».</w:t>
            </w:r>
          </w:p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1.Итоги 3 четверти. </w:t>
            </w:r>
            <w:r>
              <w:rPr>
                <w:rFonts w:eastAsia="Calibri"/>
              </w:rPr>
              <w:t xml:space="preserve">Анализ деятельности учителей 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="Calibri"/>
              </w:rPr>
              <w:t xml:space="preserve"> по повышению качества знаний обучающихся.</w:t>
            </w:r>
            <w:r>
              <w:rPr>
                <w:rFonts w:eastAsiaTheme="minorEastAsia"/>
              </w:rPr>
              <w:t xml:space="preserve"> </w:t>
            </w:r>
          </w:p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</w:pPr>
            <w:r>
              <w:rPr>
                <w:rFonts w:eastAsiaTheme="minorEastAsia"/>
              </w:rPr>
              <w:t>2.Результативность индивидуальных и групповых консультаций по подготовке к ВПР, ОГЭ и ЕГЭ в 2022</w:t>
            </w:r>
            <w:r w:rsidR="004763B3">
              <w:rPr>
                <w:rFonts w:eastAsiaTheme="minorEastAsia"/>
              </w:rPr>
              <w:t>-23гг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bidi="ru-RU"/>
              </w:rPr>
              <w:t xml:space="preserve"> Обмен опытом</w:t>
            </w:r>
            <w:r>
              <w:rPr>
                <w:rStyle w:val="a3"/>
                <w:rFonts w:eastAsiaTheme="minorEastAsia"/>
              </w:rPr>
              <w:t xml:space="preserve"> работы: «Подготовка учащихся к ЕГЭ и ОГЭ»</w:t>
            </w:r>
          </w:p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</w:pPr>
            <w:r>
              <w:rPr>
                <w:rFonts w:eastAsiaTheme="minorEastAsia"/>
              </w:rPr>
              <w:t>3. Обсу</w:t>
            </w:r>
            <w:r w:rsidR="004763B3">
              <w:rPr>
                <w:rFonts w:eastAsiaTheme="minorEastAsia"/>
              </w:rPr>
              <w:t>ждение и утверждение УМК на 2023-2024</w:t>
            </w:r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учебный</w:t>
            </w:r>
            <w:proofErr w:type="gramEnd"/>
            <w:r>
              <w:rPr>
                <w:rFonts w:eastAsiaTheme="minorEastAsia"/>
              </w:rPr>
              <w:t xml:space="preserve"> год.</w:t>
            </w:r>
            <w:r>
              <w:rPr>
                <w:rStyle w:val="c0"/>
                <w:rFonts w:eastAsiaTheme="minorEastAsia"/>
              </w:rPr>
              <w:t xml:space="preserve"> </w:t>
            </w:r>
          </w:p>
          <w:p w:rsidR="00491961" w:rsidRDefault="004763B3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4.</w:t>
            </w:r>
            <w:r w:rsidR="007C4996">
              <w:rPr>
                <w:rFonts w:eastAsiaTheme="minorEastAsia"/>
              </w:rPr>
              <w:t>Проведение диагностики уровня сформированности вычислительных навыков обучающихся. (5- 11 кл.)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5. Результативность работы с детьми группы риска и подготовки к ОГЭ и ЕГЭ.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6. Организация деятельности учителей по методическим темам. 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7. Практикум по работе с современными технологиями</w:t>
            </w:r>
          </w:p>
          <w:p w:rsidR="004763B3" w:rsidRDefault="004763B3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8. Анализ пробных экзаменов по математике, физике, информатике.</w:t>
            </w:r>
          </w:p>
          <w:p w:rsidR="00491961" w:rsidRDefault="004763B3">
            <w:pPr>
              <w:pStyle w:val="1"/>
              <w:widowControl w:val="0"/>
              <w:tabs>
                <w:tab w:val="left" w:pos="0"/>
                <w:tab w:val="left" w:pos="284"/>
                <w:tab w:val="left" w:pos="426"/>
                <w:tab w:val="left" w:pos="821"/>
              </w:tabs>
              <w:spacing w:before="10" w:after="0" w:line="240" w:lineRule="auto"/>
              <w:ind w:right="424"/>
              <w:contextualSpacing/>
              <w:jc w:val="both"/>
            </w:pPr>
            <w:r>
              <w:rPr>
                <w:rFonts w:eastAsiaTheme="minorEastAsia"/>
              </w:rPr>
              <w:t>9</w:t>
            </w:r>
            <w:r w:rsidR="007C4996">
              <w:rPr>
                <w:rFonts w:eastAsiaTheme="minorEastAsia"/>
              </w:rPr>
              <w:t>. Методическое выступление:</w:t>
            </w:r>
            <w:r w:rsidR="007C4996">
              <w:rPr>
                <w:rFonts w:eastAsiaTheme="minorEastAsia"/>
                <w:color w:val="000000"/>
                <w:highlight w:val="white"/>
              </w:rPr>
              <w:t xml:space="preserve"> </w:t>
            </w:r>
            <w:proofErr w:type="gramStart"/>
            <w:r w:rsidR="007C4996">
              <w:rPr>
                <w:rFonts w:eastAsiaTheme="minorEastAsia"/>
                <w:color w:val="000000"/>
                <w:highlight w:val="white"/>
              </w:rPr>
              <w:t>«Использование метода проектов на уроках информатики для развития всех видов мышления учащихся в соответствии с обновленными ФГОС»</w:t>
            </w:r>
            <w:r w:rsidR="007C4996">
              <w:rPr>
                <w:rFonts w:eastAsiaTheme="minorEastAsia"/>
              </w:rPr>
              <w:t xml:space="preserve"> </w:t>
            </w:r>
            <w:r w:rsidR="007C4996">
              <w:rPr>
                <w:rFonts w:eastAsiaTheme="minorEastAsia"/>
                <w:bCs/>
                <w:i/>
              </w:rPr>
              <w:t>(</w:t>
            </w:r>
            <w:r w:rsidR="007C4996">
              <w:rPr>
                <w:rFonts w:eastAsiaTheme="minorEastAsia"/>
                <w:i/>
              </w:rPr>
              <w:t>учитель:</w:t>
            </w:r>
            <w:proofErr w:type="gramEnd"/>
            <w:r w:rsidR="007C4996">
              <w:rPr>
                <w:rFonts w:eastAsiaTheme="minorEastAsia"/>
                <w:i/>
              </w:rPr>
              <w:t xml:space="preserve"> </w:t>
            </w:r>
            <w:r w:rsidR="007C4996">
              <w:rPr>
                <w:rStyle w:val="c1"/>
                <w:rFonts w:eastAsiaTheme="minorEastAsia"/>
                <w:i/>
                <w:highlight w:val="white"/>
              </w:rPr>
              <w:t>Кочев Д.С.)</w:t>
            </w:r>
          </w:p>
        </w:tc>
        <w:tc>
          <w:tcPr>
            <w:tcW w:w="1906" w:type="dxa"/>
            <w:shd w:val="clear" w:color="auto" w:fill="auto"/>
          </w:tcPr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color w:val="FF0000"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763B3" w:rsidRDefault="004763B3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Кочев Д.С.</w:t>
            </w:r>
          </w:p>
          <w:p w:rsidR="00491961" w:rsidRDefault="00491961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</w:p>
        </w:tc>
      </w:tr>
      <w:tr w:rsidR="00491961" w:rsidTr="004763B3">
        <w:tc>
          <w:tcPr>
            <w:tcW w:w="1702" w:type="dxa"/>
            <w:shd w:val="clear" w:color="auto" w:fill="auto"/>
          </w:tcPr>
          <w:p w:rsidR="00491961" w:rsidRDefault="007C4996">
            <w:pPr>
              <w:pStyle w:val="1"/>
              <w:tabs>
                <w:tab w:val="left" w:pos="142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 xml:space="preserve">Май </w:t>
            </w:r>
          </w:p>
        </w:tc>
        <w:tc>
          <w:tcPr>
            <w:tcW w:w="7608" w:type="dxa"/>
            <w:shd w:val="clear" w:color="auto" w:fill="auto"/>
          </w:tcPr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  <w:u w:val="single"/>
              </w:rPr>
              <w:t>Заседание 5</w:t>
            </w:r>
            <w:r>
              <w:rPr>
                <w:rFonts w:eastAsiaTheme="minorEastAsia"/>
                <w:u w:val="single"/>
              </w:rPr>
              <w:t xml:space="preserve"> «</w:t>
            </w:r>
            <w:r>
              <w:rPr>
                <w:rFonts w:eastAsiaTheme="minorEastAsia"/>
                <w:b/>
                <w:iCs/>
              </w:rPr>
              <w:t>Анализ работы МО за 2022-2023 учебный год</w:t>
            </w:r>
          </w:p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1.Анализ работы МО учителей математики, физики, химии и информатики.</w:t>
            </w:r>
          </w:p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iCs/>
              </w:rPr>
            </w:pPr>
            <w:r>
              <w:rPr>
                <w:rFonts w:eastAsiaTheme="minorEastAsia"/>
              </w:rPr>
              <w:t>2. Проверка выполнения рабочих программ и практической части за год.</w:t>
            </w:r>
          </w:p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3. Самоанализ работы учителей за учебный год.</w:t>
            </w:r>
            <w:r>
              <w:rPr>
                <w:rFonts w:eastAsiaTheme="minorEastAsia"/>
                <w:shd w:val="clear" w:color="auto" w:fill="FFFFFF"/>
              </w:rPr>
              <w:t xml:space="preserve"> Утверждение тем по самообразованию на 2023-2024 учебный год.</w:t>
            </w:r>
          </w:p>
          <w:p w:rsidR="00491961" w:rsidRDefault="004763B3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shd w:val="clear" w:color="auto" w:fill="FFFFFF"/>
              </w:rPr>
              <w:t>4. Методическое выступление</w:t>
            </w:r>
            <w:r w:rsidR="007C4996">
              <w:rPr>
                <w:rFonts w:eastAsiaTheme="minorEastAsia"/>
                <w:shd w:val="clear" w:color="auto" w:fill="FFFFFF"/>
              </w:rPr>
              <w:t xml:space="preserve">: «Активные формы работы на </w:t>
            </w:r>
            <w:proofErr w:type="gramStart"/>
            <w:r w:rsidR="007C4996">
              <w:rPr>
                <w:rFonts w:eastAsiaTheme="minorEastAsia"/>
                <w:shd w:val="clear" w:color="auto" w:fill="FFFFFF"/>
              </w:rPr>
              <w:t>уроках</w:t>
            </w:r>
            <w:proofErr w:type="gramEnd"/>
            <w:r w:rsidR="007C4996">
              <w:rPr>
                <w:rFonts w:eastAsiaTheme="minorEastAsia"/>
                <w:shd w:val="clear" w:color="auto" w:fill="FFFFFF"/>
              </w:rPr>
              <w:t xml:space="preserve"> физики, для выявления интереса к предмету у учащихся» Минакова Е.В.</w:t>
            </w:r>
          </w:p>
          <w:p w:rsidR="00491961" w:rsidRDefault="007C4996">
            <w:pPr>
              <w:pStyle w:val="1"/>
              <w:tabs>
                <w:tab w:val="left" w:pos="0"/>
                <w:tab w:val="left" w:pos="284"/>
                <w:tab w:val="left" w:pos="426"/>
              </w:tabs>
              <w:spacing w:after="0" w:line="240" w:lineRule="auto"/>
              <w:ind w:right="424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5. План работы МО на 2023-2024 учебный год.</w:t>
            </w:r>
          </w:p>
        </w:tc>
        <w:tc>
          <w:tcPr>
            <w:tcW w:w="1906" w:type="dxa"/>
            <w:shd w:val="clear" w:color="auto" w:fill="auto"/>
          </w:tcPr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  <w:p w:rsidR="00491961" w:rsidRDefault="00491961">
            <w:pPr>
              <w:pStyle w:val="1"/>
              <w:spacing w:after="0" w:line="240" w:lineRule="auto"/>
              <w:contextualSpacing/>
              <w:jc w:val="both"/>
              <w:rPr>
                <w:rFonts w:eastAsiaTheme="minorEastAsia"/>
                <w:b/>
              </w:rPr>
            </w:pPr>
          </w:p>
          <w:p w:rsidR="00491961" w:rsidRDefault="007C4996">
            <w:pPr>
              <w:pStyle w:val="1"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rFonts w:eastAsiaTheme="minorEastAsia"/>
                <w:b/>
              </w:rPr>
              <w:t>Члены МО</w:t>
            </w:r>
          </w:p>
        </w:tc>
      </w:tr>
    </w:tbl>
    <w:p w:rsidR="00491961" w:rsidRDefault="00491961">
      <w:pPr>
        <w:pStyle w:val="1"/>
        <w:spacing w:after="0"/>
        <w:contextualSpacing/>
        <w:rPr>
          <w:b/>
          <w:bCs/>
          <w:color w:val="0070C0"/>
          <w:sz w:val="28"/>
          <w:u w:val="single"/>
        </w:rPr>
      </w:pPr>
    </w:p>
    <w:p w:rsidR="007C4996" w:rsidRDefault="007C4996">
      <w:pPr>
        <w:pStyle w:val="1"/>
        <w:spacing w:after="0"/>
        <w:contextualSpacing/>
        <w:rPr>
          <w:b/>
          <w:bCs/>
          <w:color w:val="0070C0"/>
          <w:sz w:val="28"/>
          <w:u w:val="single"/>
        </w:rPr>
      </w:pPr>
    </w:p>
    <w:p w:rsidR="007C4996" w:rsidRDefault="007C4996">
      <w:pPr>
        <w:pStyle w:val="1"/>
        <w:spacing w:after="0"/>
        <w:contextualSpacing/>
        <w:rPr>
          <w:b/>
          <w:bCs/>
          <w:color w:val="0070C0"/>
          <w:sz w:val="28"/>
          <w:u w:val="single"/>
        </w:rPr>
      </w:pPr>
    </w:p>
    <w:p w:rsidR="00491961" w:rsidRDefault="007C4996">
      <w:pPr>
        <w:pStyle w:val="1"/>
        <w:spacing w:after="0"/>
        <w:contextualSpacing/>
        <w:jc w:val="center"/>
        <w:rPr>
          <w:b/>
          <w:bCs/>
          <w:color w:val="0070C0"/>
          <w:sz w:val="28"/>
          <w:u w:val="single"/>
        </w:rPr>
      </w:pPr>
      <w:r>
        <w:rPr>
          <w:b/>
          <w:bCs/>
          <w:color w:val="0070C0"/>
          <w:sz w:val="28"/>
          <w:u w:val="single"/>
        </w:rPr>
        <w:t>Межсекционная работа</w:t>
      </w: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Сентябрь - октябрь:</w:t>
      </w:r>
    </w:p>
    <w:p w:rsidR="00491961" w:rsidRDefault="007C4996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  <w:r>
        <w:t>Обмен методическими материалами, создание рабочих программ с календарн</w:t>
      </w:r>
      <w:proofErr w:type="gramStart"/>
      <w:r>
        <w:t>о-</w:t>
      </w:r>
      <w:proofErr w:type="gramEnd"/>
      <w:r>
        <w:t xml:space="preserve"> тематическим планированием.</w:t>
      </w:r>
    </w:p>
    <w:p w:rsidR="00491961" w:rsidRDefault="007C4996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  <w:r>
        <w:t>Контроль за успеваемостью учащихся 5, 10 классов.</w:t>
      </w:r>
    </w:p>
    <w:p w:rsidR="00491961" w:rsidRDefault="007C4996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  <w:r>
        <w:t>Создание групп риска</w:t>
      </w:r>
    </w:p>
    <w:p w:rsidR="00491961" w:rsidRDefault="007C4996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  <w:r>
        <w:t>Проведение предметных олимпиад, подготовка к районным олимпиадам по физике, математике, информатике, химии.</w:t>
      </w:r>
    </w:p>
    <w:p w:rsidR="00491961" w:rsidRDefault="007C4996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  <w:r>
        <w:t>Работа по предупреждению неуспеваемости учащихся.</w:t>
      </w:r>
    </w:p>
    <w:p w:rsidR="00491961" w:rsidRDefault="007C4996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  <w:r>
        <w:t>Контроль за работой кабинетов.</w:t>
      </w:r>
    </w:p>
    <w:p w:rsidR="00491961" w:rsidRDefault="007C4996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  <w:r>
        <w:t>Работа с родителями сильных учащихся по привитию интереса к точным наукам их детей, организация совместной помощи при подготовке учащихся к промежуточной и итоговой аттестации.</w:t>
      </w:r>
    </w:p>
    <w:p w:rsidR="00491961" w:rsidRDefault="007C4996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  <w:r>
        <w:t>Участие в работе РМО учителей математического цикла.</w:t>
      </w:r>
    </w:p>
    <w:p w:rsidR="00491961" w:rsidRDefault="00491961">
      <w:pPr>
        <w:pStyle w:val="1"/>
        <w:numPr>
          <w:ilvl w:val="0"/>
          <w:numId w:val="11"/>
        </w:numPr>
        <w:spacing w:after="0"/>
        <w:ind w:firstLine="131"/>
        <w:contextualSpacing/>
        <w:jc w:val="both"/>
      </w:pP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Ноябрь - декабрь:</w:t>
      </w:r>
    </w:p>
    <w:p w:rsidR="00491961" w:rsidRDefault="007C4996">
      <w:pPr>
        <w:pStyle w:val="1"/>
        <w:numPr>
          <w:ilvl w:val="0"/>
          <w:numId w:val="12"/>
        </w:numPr>
        <w:spacing w:after="0"/>
        <w:ind w:firstLine="131"/>
        <w:contextualSpacing/>
        <w:jc w:val="both"/>
      </w:pPr>
      <w:r>
        <w:t xml:space="preserve">Проведение школьной олимпиады </w:t>
      </w:r>
    </w:p>
    <w:p w:rsidR="00491961" w:rsidRDefault="007C4996">
      <w:pPr>
        <w:pStyle w:val="1"/>
        <w:numPr>
          <w:ilvl w:val="0"/>
          <w:numId w:val="12"/>
        </w:numPr>
        <w:spacing w:after="0"/>
        <w:ind w:firstLine="131"/>
        <w:contextualSpacing/>
        <w:jc w:val="both"/>
      </w:pPr>
      <w:r>
        <w:t>Участие в районной олимпиаде (работа с одаренными детьми).</w:t>
      </w:r>
    </w:p>
    <w:p w:rsidR="00491961" w:rsidRDefault="007C4996">
      <w:pPr>
        <w:pStyle w:val="1"/>
        <w:numPr>
          <w:ilvl w:val="0"/>
          <w:numId w:val="12"/>
        </w:numPr>
        <w:spacing w:after="0"/>
        <w:ind w:firstLine="131"/>
        <w:contextualSpacing/>
        <w:jc w:val="both"/>
      </w:pPr>
      <w:r>
        <w:t>Участие учителей в работе по проверке олимпиадных заданий.</w:t>
      </w:r>
    </w:p>
    <w:p w:rsidR="00491961" w:rsidRDefault="007C4996">
      <w:pPr>
        <w:pStyle w:val="1"/>
        <w:numPr>
          <w:ilvl w:val="0"/>
          <w:numId w:val="12"/>
        </w:numPr>
        <w:spacing w:after="0"/>
        <w:ind w:firstLine="131"/>
        <w:contextualSpacing/>
        <w:jc w:val="both"/>
      </w:pPr>
      <w:r>
        <w:t>Контроль со стороны МО за выполнением программного материала и практической части</w:t>
      </w:r>
    </w:p>
    <w:p w:rsidR="00491961" w:rsidRDefault="007C4996">
      <w:pPr>
        <w:pStyle w:val="1"/>
        <w:numPr>
          <w:ilvl w:val="0"/>
          <w:numId w:val="12"/>
        </w:numPr>
        <w:spacing w:after="0"/>
        <w:ind w:firstLine="131"/>
        <w:contextualSpacing/>
        <w:jc w:val="both"/>
      </w:pPr>
      <w:r>
        <w:t>Участие учащихся выпускных классов в диагностических работах.</w:t>
      </w:r>
    </w:p>
    <w:p w:rsidR="00491961" w:rsidRDefault="007C4996">
      <w:pPr>
        <w:pStyle w:val="1"/>
        <w:numPr>
          <w:ilvl w:val="0"/>
          <w:numId w:val="12"/>
        </w:numPr>
        <w:spacing w:after="0"/>
        <w:ind w:firstLine="131"/>
        <w:contextualSpacing/>
        <w:jc w:val="both"/>
      </w:pPr>
      <w:r>
        <w:t>Проведение административных контрольных работ за первую четверть и за первое полугодие в 5-11 классах.</w:t>
      </w:r>
    </w:p>
    <w:p w:rsidR="00491961" w:rsidRDefault="007C4996">
      <w:pPr>
        <w:pStyle w:val="1"/>
        <w:numPr>
          <w:ilvl w:val="0"/>
          <w:numId w:val="12"/>
        </w:numPr>
        <w:spacing w:after="0"/>
        <w:ind w:firstLine="131"/>
        <w:contextualSpacing/>
        <w:jc w:val="both"/>
      </w:pPr>
      <w:r>
        <w:t>Работа со слабоуспевающими детьми.</w:t>
      </w:r>
    </w:p>
    <w:p w:rsidR="00491961" w:rsidRDefault="007C4996">
      <w:pPr>
        <w:pStyle w:val="1"/>
        <w:numPr>
          <w:ilvl w:val="0"/>
          <w:numId w:val="12"/>
        </w:numPr>
        <w:spacing w:after="0"/>
        <w:ind w:firstLine="131"/>
        <w:contextualSpacing/>
        <w:jc w:val="both"/>
      </w:pPr>
      <w:r>
        <w:t>Взаимопосещение уроков учителями.</w:t>
      </w: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Январь - февраль:</w:t>
      </w:r>
    </w:p>
    <w:p w:rsidR="00491961" w:rsidRDefault="007C4996">
      <w:pPr>
        <w:pStyle w:val="1"/>
        <w:numPr>
          <w:ilvl w:val="0"/>
          <w:numId w:val="13"/>
        </w:numPr>
        <w:spacing w:after="0"/>
        <w:ind w:firstLine="131"/>
        <w:contextualSpacing/>
        <w:jc w:val="both"/>
      </w:pPr>
      <w:r>
        <w:t>Контроль за организацией системного повторения в выпускных кла</w:t>
      </w:r>
      <w:bookmarkStart w:id="0" w:name="_GoBack"/>
      <w:bookmarkEnd w:id="0"/>
      <w:r>
        <w:t>ссах.</w:t>
      </w:r>
    </w:p>
    <w:p w:rsidR="00491961" w:rsidRDefault="007C4996">
      <w:pPr>
        <w:pStyle w:val="1"/>
        <w:numPr>
          <w:ilvl w:val="0"/>
          <w:numId w:val="13"/>
        </w:numPr>
        <w:spacing w:after="0"/>
        <w:ind w:firstLine="131"/>
        <w:contextualSpacing/>
        <w:jc w:val="both"/>
      </w:pPr>
      <w:r>
        <w:t>Обмен опытом по использованию компьютеров, материалов современных технологий.</w:t>
      </w:r>
    </w:p>
    <w:p w:rsidR="00491961" w:rsidRDefault="007C4996">
      <w:pPr>
        <w:pStyle w:val="1"/>
        <w:numPr>
          <w:ilvl w:val="0"/>
          <w:numId w:val="13"/>
        </w:numPr>
        <w:spacing w:after="0"/>
        <w:ind w:firstLine="131"/>
        <w:contextualSpacing/>
        <w:jc w:val="both"/>
      </w:pPr>
      <w:r>
        <w:t>Проверка подготовки учащихся к выпускным экзаменам.</w:t>
      </w:r>
    </w:p>
    <w:p w:rsidR="00491961" w:rsidRDefault="007C4996">
      <w:pPr>
        <w:pStyle w:val="1"/>
        <w:numPr>
          <w:ilvl w:val="0"/>
          <w:numId w:val="13"/>
        </w:numPr>
        <w:spacing w:after="0"/>
        <w:ind w:firstLine="131"/>
        <w:contextualSpacing/>
        <w:jc w:val="both"/>
      </w:pPr>
      <w:proofErr w:type="gramStart"/>
      <w:r>
        <w:t>Индивидуальная</w:t>
      </w:r>
      <w:proofErr w:type="gramEnd"/>
      <w:r>
        <w:t xml:space="preserve"> работа с сильными и слабыми обучающимися по подготовке к выпускным экзаменам.</w:t>
      </w:r>
    </w:p>
    <w:p w:rsidR="00491961" w:rsidRDefault="007C4996">
      <w:pPr>
        <w:pStyle w:val="1"/>
        <w:numPr>
          <w:ilvl w:val="0"/>
          <w:numId w:val="13"/>
        </w:numPr>
        <w:spacing w:after="0"/>
        <w:ind w:firstLine="131"/>
        <w:contextualSpacing/>
        <w:jc w:val="both"/>
      </w:pPr>
      <w:r>
        <w:t>Участие учащихся выпускных классов в диагностических работах.</w:t>
      </w:r>
    </w:p>
    <w:p w:rsidR="00491961" w:rsidRDefault="007C4996">
      <w:pPr>
        <w:pStyle w:val="1"/>
        <w:numPr>
          <w:ilvl w:val="0"/>
          <w:numId w:val="13"/>
        </w:numPr>
        <w:spacing w:after="0"/>
        <w:ind w:firstLine="131"/>
        <w:contextualSpacing/>
        <w:jc w:val="both"/>
      </w:pPr>
      <w:r>
        <w:t>Проведение консультаций для выпускников.</w:t>
      </w:r>
    </w:p>
    <w:p w:rsidR="00491961" w:rsidRDefault="007C4996">
      <w:pPr>
        <w:pStyle w:val="1"/>
        <w:numPr>
          <w:ilvl w:val="0"/>
          <w:numId w:val="13"/>
        </w:numPr>
        <w:spacing w:after="0"/>
        <w:ind w:firstLine="131"/>
        <w:contextualSpacing/>
        <w:jc w:val="both"/>
      </w:pPr>
      <w:r>
        <w:t>Контроль в старших классах за накаляемостью отметок по математике, физике, химии и информатике, их объективностью.</w:t>
      </w:r>
    </w:p>
    <w:p w:rsidR="00491961" w:rsidRDefault="007C4996">
      <w:pPr>
        <w:pStyle w:val="1"/>
        <w:numPr>
          <w:ilvl w:val="0"/>
          <w:numId w:val="13"/>
        </w:numPr>
        <w:spacing w:after="0"/>
        <w:ind w:firstLine="131"/>
        <w:contextualSpacing/>
        <w:jc w:val="both"/>
      </w:pPr>
      <w:r>
        <w:t>Обсуждение результатов школьных и районных предметных олимпиад.</w:t>
      </w: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Март - апрель:</w:t>
      </w:r>
    </w:p>
    <w:p w:rsidR="00491961" w:rsidRDefault="007C4996">
      <w:pPr>
        <w:pStyle w:val="1"/>
        <w:numPr>
          <w:ilvl w:val="0"/>
          <w:numId w:val="14"/>
        </w:numPr>
        <w:spacing w:after="0"/>
        <w:ind w:firstLine="131"/>
        <w:contextualSpacing/>
        <w:jc w:val="both"/>
      </w:pPr>
      <w:r>
        <w:t>Изучение нормативных документов по итоговой аттестации, доведение материалов до каждого выпускника.</w:t>
      </w:r>
    </w:p>
    <w:p w:rsidR="00491961" w:rsidRDefault="007C4996">
      <w:pPr>
        <w:pStyle w:val="1"/>
        <w:numPr>
          <w:ilvl w:val="0"/>
          <w:numId w:val="14"/>
        </w:numPr>
        <w:spacing w:after="0"/>
        <w:ind w:firstLine="131"/>
        <w:contextualSpacing/>
        <w:jc w:val="both"/>
      </w:pPr>
      <w:r>
        <w:t>Оформление уголков по подготовке к экзаменам.</w:t>
      </w:r>
    </w:p>
    <w:p w:rsidR="00491961" w:rsidRDefault="007C4996">
      <w:pPr>
        <w:pStyle w:val="1"/>
        <w:numPr>
          <w:ilvl w:val="0"/>
          <w:numId w:val="14"/>
        </w:numPr>
        <w:spacing w:after="0"/>
        <w:ind w:firstLine="131"/>
        <w:contextualSpacing/>
        <w:jc w:val="both"/>
      </w:pPr>
      <w:r>
        <w:t>Оказание практической помощи по заполнению бланков, контроль с привлечением родителей, классного руководителя за подготовкой выпускников к экзаменам.</w:t>
      </w:r>
    </w:p>
    <w:p w:rsidR="00491961" w:rsidRDefault="007C4996">
      <w:pPr>
        <w:pStyle w:val="1"/>
        <w:numPr>
          <w:ilvl w:val="0"/>
          <w:numId w:val="14"/>
        </w:numPr>
        <w:spacing w:after="0"/>
        <w:ind w:firstLine="131"/>
        <w:contextualSpacing/>
        <w:jc w:val="both"/>
      </w:pPr>
      <w:r>
        <w:t>Укрепление материально- технической, дидактической, методической базы учебных кабинетов.</w:t>
      </w:r>
    </w:p>
    <w:p w:rsidR="00491961" w:rsidRDefault="007C4996">
      <w:pPr>
        <w:pStyle w:val="1"/>
        <w:numPr>
          <w:ilvl w:val="0"/>
          <w:numId w:val="14"/>
        </w:numPr>
        <w:spacing w:after="0"/>
        <w:ind w:firstLine="131"/>
        <w:contextualSpacing/>
        <w:jc w:val="both"/>
      </w:pPr>
      <w:r>
        <w:lastRenderedPageBreak/>
        <w:t>Взаимопосещение уроков математике и физики с целью обмена опытом по поддержанию интереса к предмету, созданию оптимального психологического климата на уроках.</w:t>
      </w:r>
    </w:p>
    <w:p w:rsidR="00491961" w:rsidRDefault="007C4996">
      <w:pPr>
        <w:pStyle w:val="1"/>
        <w:numPr>
          <w:ilvl w:val="0"/>
          <w:numId w:val="14"/>
        </w:numPr>
        <w:spacing w:after="0"/>
        <w:ind w:firstLine="131"/>
        <w:contextualSpacing/>
        <w:jc w:val="both"/>
      </w:pPr>
      <w:r>
        <w:t>Проведение административных работ в 5-11 классах за третью четверть.</w:t>
      </w:r>
    </w:p>
    <w:p w:rsidR="00491961" w:rsidRDefault="007C4996">
      <w:pPr>
        <w:pStyle w:val="1"/>
        <w:numPr>
          <w:ilvl w:val="0"/>
          <w:numId w:val="14"/>
        </w:numPr>
        <w:spacing w:after="0"/>
        <w:ind w:firstLine="131"/>
        <w:contextualSpacing/>
        <w:jc w:val="both"/>
      </w:pPr>
      <w:r>
        <w:t>Работа со слабоуспевающими кадетами.</w:t>
      </w:r>
    </w:p>
    <w:p w:rsidR="00491961" w:rsidRDefault="007C4996">
      <w:pPr>
        <w:pStyle w:val="1"/>
        <w:spacing w:after="0"/>
        <w:ind w:firstLine="709"/>
        <w:contextualSpacing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Май - июнь:</w:t>
      </w:r>
    </w:p>
    <w:p w:rsidR="00491961" w:rsidRDefault="007C4996">
      <w:pPr>
        <w:pStyle w:val="1"/>
        <w:numPr>
          <w:ilvl w:val="0"/>
          <w:numId w:val="15"/>
        </w:numPr>
        <w:spacing w:after="0"/>
        <w:ind w:firstLine="131"/>
        <w:contextualSpacing/>
        <w:jc w:val="both"/>
      </w:pPr>
      <w:r>
        <w:t>Контроль за подготовкой выпускников к экзаменам, встречи с родителями, организация и проведение консультаций, проведение классных часов, родительских собраний обучающего характера с целью более успешной сдачи экзаменов.</w:t>
      </w:r>
    </w:p>
    <w:p w:rsidR="00491961" w:rsidRDefault="007C4996">
      <w:pPr>
        <w:pStyle w:val="1"/>
        <w:numPr>
          <w:ilvl w:val="0"/>
          <w:numId w:val="15"/>
        </w:numPr>
        <w:spacing w:after="0"/>
        <w:ind w:firstLine="131"/>
        <w:contextualSpacing/>
        <w:jc w:val="both"/>
      </w:pPr>
      <w:r>
        <w:t>Проведение итоговых контрольных работ по математике за 2022-2023 учебный год в 5-11 классах.</w:t>
      </w:r>
    </w:p>
    <w:p w:rsidR="00491961" w:rsidRDefault="007C4996">
      <w:pPr>
        <w:pStyle w:val="1"/>
        <w:numPr>
          <w:ilvl w:val="0"/>
          <w:numId w:val="15"/>
        </w:numPr>
        <w:spacing w:after="0"/>
        <w:ind w:firstLine="131"/>
        <w:contextualSpacing/>
        <w:jc w:val="both"/>
      </w:pPr>
      <w:r>
        <w:t>Отчет учителей МО по темам самообразования.</w:t>
      </w:r>
    </w:p>
    <w:p w:rsidR="00491961" w:rsidRDefault="007C4996">
      <w:pPr>
        <w:pStyle w:val="1"/>
        <w:numPr>
          <w:ilvl w:val="0"/>
          <w:numId w:val="15"/>
        </w:numPr>
        <w:spacing w:after="0"/>
        <w:ind w:firstLine="131"/>
        <w:contextualSpacing/>
        <w:jc w:val="both"/>
      </w:pPr>
      <w:r>
        <w:t>Подведение итогов деятельности МО за 2022-2023 учебный год.</w:t>
      </w:r>
    </w:p>
    <w:p w:rsidR="00491961" w:rsidRDefault="007C4996">
      <w:pPr>
        <w:pStyle w:val="1"/>
        <w:numPr>
          <w:ilvl w:val="0"/>
          <w:numId w:val="15"/>
        </w:numPr>
        <w:spacing w:after="0"/>
        <w:ind w:firstLine="131"/>
        <w:contextualSpacing/>
        <w:jc w:val="both"/>
      </w:pPr>
      <w:r>
        <w:t>Планирование работы на следующий учебный год.</w:t>
      </w:r>
    </w:p>
    <w:sectPr w:rsidR="00491961" w:rsidSect="00491961">
      <w:type w:val="continuous"/>
      <w:pgSz w:w="11906" w:h="16838"/>
      <w:pgMar w:top="567" w:right="851" w:bottom="1134" w:left="107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22B08"/>
    <w:multiLevelType w:val="multilevel"/>
    <w:tmpl w:val="F40E7B74"/>
    <w:lvl w:ilvl="0">
      <w:start w:val="1"/>
      <w:numFmt w:val="bullet"/>
      <w:lvlText w:val=""/>
      <w:lvlJc w:val="left"/>
      <w:pPr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>
    <w:nsid w:val="06CC64B1"/>
    <w:multiLevelType w:val="multilevel"/>
    <w:tmpl w:val="3F66B118"/>
    <w:lvl w:ilvl="0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cs="Wingdings" w:hint="default"/>
        <w:sz w:val="20"/>
      </w:rPr>
    </w:lvl>
  </w:abstractNum>
  <w:abstractNum w:abstractNumId="2">
    <w:nsid w:val="28A44806"/>
    <w:multiLevelType w:val="multilevel"/>
    <w:tmpl w:val="9CD073EE"/>
    <w:lvl w:ilvl="0">
      <w:start w:val="1"/>
      <w:numFmt w:val="bullet"/>
      <w:lvlText w:val=""/>
      <w:lvlJc w:val="left"/>
      <w:pPr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29705DB3"/>
    <w:multiLevelType w:val="multilevel"/>
    <w:tmpl w:val="C742DB6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  <w:sz w:val="20"/>
      </w:rPr>
    </w:lvl>
  </w:abstractNum>
  <w:abstractNum w:abstractNumId="4">
    <w:nsid w:val="29A54F92"/>
    <w:multiLevelType w:val="multilevel"/>
    <w:tmpl w:val="BDD2C5B8"/>
    <w:lvl w:ilvl="0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ind w:left="2100" w:hanging="10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8820E0"/>
    <w:multiLevelType w:val="multilevel"/>
    <w:tmpl w:val="E90858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49767DED"/>
    <w:multiLevelType w:val="multilevel"/>
    <w:tmpl w:val="98F0DB26"/>
    <w:lvl w:ilvl="0">
      <w:start w:val="1"/>
      <w:numFmt w:val="bullet"/>
      <w:lvlText w:val=""/>
      <w:lvlJc w:val="left"/>
      <w:pPr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7">
    <w:nsid w:val="532F0727"/>
    <w:multiLevelType w:val="multilevel"/>
    <w:tmpl w:val="27DA4D90"/>
    <w:lvl w:ilvl="0">
      <w:start w:val="1"/>
      <w:numFmt w:val="bullet"/>
      <w:lvlText w:val=""/>
      <w:lvlJc w:val="left"/>
      <w:pPr>
        <w:ind w:left="2138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92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8">
    <w:nsid w:val="61C33103"/>
    <w:multiLevelType w:val="multilevel"/>
    <w:tmpl w:val="0C6C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63DE171C"/>
    <w:multiLevelType w:val="multilevel"/>
    <w:tmpl w:val="72629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nsid w:val="65012212"/>
    <w:multiLevelType w:val="multilevel"/>
    <w:tmpl w:val="84566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6F956BDF"/>
    <w:multiLevelType w:val="multilevel"/>
    <w:tmpl w:val="4B5C975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  <w:sz w:val="20"/>
      </w:rPr>
    </w:lvl>
  </w:abstractNum>
  <w:abstractNum w:abstractNumId="12">
    <w:nsid w:val="700548AF"/>
    <w:multiLevelType w:val="multilevel"/>
    <w:tmpl w:val="3A9A7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nsid w:val="72A31C61"/>
    <w:multiLevelType w:val="multilevel"/>
    <w:tmpl w:val="B2DC1148"/>
    <w:lvl w:ilvl="0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>
    <w:nsid w:val="75E94BAF"/>
    <w:multiLevelType w:val="multilevel"/>
    <w:tmpl w:val="7CA06D44"/>
    <w:lvl w:ilvl="0">
      <w:start w:val="1"/>
      <w:numFmt w:val="bullet"/>
      <w:lvlText w:val=""/>
      <w:lvlJc w:val="left"/>
      <w:pPr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5">
    <w:nsid w:val="7FF41809"/>
    <w:multiLevelType w:val="multilevel"/>
    <w:tmpl w:val="8CE6FE94"/>
    <w:lvl w:ilvl="0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3"/>
  </w:num>
  <w:num w:numId="5">
    <w:abstractNumId w:val="4"/>
  </w:num>
  <w:num w:numId="6">
    <w:abstractNumId w:val="7"/>
  </w:num>
  <w:num w:numId="7">
    <w:abstractNumId w:val="15"/>
  </w:num>
  <w:num w:numId="8">
    <w:abstractNumId w:val="1"/>
  </w:num>
  <w:num w:numId="9">
    <w:abstractNumId w:val="2"/>
  </w:num>
  <w:num w:numId="10">
    <w:abstractNumId w:val="14"/>
  </w:num>
  <w:num w:numId="11">
    <w:abstractNumId w:val="3"/>
  </w:num>
  <w:num w:numId="12">
    <w:abstractNumId w:val="11"/>
  </w:num>
  <w:num w:numId="13">
    <w:abstractNumId w:val="8"/>
  </w:num>
  <w:num w:numId="14">
    <w:abstractNumId w:val="12"/>
  </w:num>
  <w:num w:numId="15">
    <w:abstractNumId w:val="1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491961"/>
    <w:rsid w:val="003F076E"/>
    <w:rsid w:val="004130F6"/>
    <w:rsid w:val="00447025"/>
    <w:rsid w:val="004763B3"/>
    <w:rsid w:val="00491961"/>
    <w:rsid w:val="007C4996"/>
    <w:rsid w:val="009A7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2F1C58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834984"/>
    <w:rPr>
      <w:rFonts w:ascii="Arial Black" w:eastAsia="Times New Roman" w:hAnsi="Arial Black" w:cs="Times New Roman"/>
      <w:sz w:val="28"/>
      <w:szCs w:val="24"/>
      <w:lang w:eastAsia="ru-RU"/>
    </w:rPr>
  </w:style>
  <w:style w:type="character" w:styleId="a3">
    <w:name w:val="Emphasis"/>
    <w:qFormat/>
    <w:rsid w:val="00834984"/>
    <w:rPr>
      <w:rFonts w:cs="Times New Roman"/>
      <w:i/>
      <w:iCs/>
    </w:rPr>
  </w:style>
  <w:style w:type="character" w:customStyle="1" w:styleId="a4">
    <w:name w:val="Текст выноски Знак"/>
    <w:basedOn w:val="a0"/>
    <w:uiPriority w:val="99"/>
    <w:semiHidden/>
    <w:qFormat/>
    <w:rsid w:val="008349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 Знак"/>
    <w:basedOn w:val="a0"/>
    <w:uiPriority w:val="99"/>
    <w:semiHidden/>
    <w:qFormat/>
    <w:rsid w:val="003B7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2F1C58"/>
    <w:rPr>
      <w:b/>
      <w:bCs/>
    </w:rPr>
  </w:style>
  <w:style w:type="character" w:customStyle="1" w:styleId="c25">
    <w:name w:val="c25"/>
    <w:basedOn w:val="a0"/>
    <w:qFormat/>
    <w:rsid w:val="002F1C58"/>
  </w:style>
  <w:style w:type="character" w:customStyle="1" w:styleId="c4">
    <w:name w:val="c4"/>
    <w:basedOn w:val="a0"/>
    <w:qFormat/>
    <w:rsid w:val="002F1C58"/>
  </w:style>
  <w:style w:type="character" w:customStyle="1" w:styleId="c0">
    <w:name w:val="c0"/>
    <w:basedOn w:val="a0"/>
    <w:qFormat/>
    <w:rsid w:val="002F1C58"/>
  </w:style>
  <w:style w:type="character" w:customStyle="1" w:styleId="c1">
    <w:name w:val="c1"/>
    <w:basedOn w:val="a0"/>
    <w:qFormat/>
    <w:rsid w:val="002F1C58"/>
  </w:style>
  <w:style w:type="character" w:customStyle="1" w:styleId="c38">
    <w:name w:val="c38"/>
    <w:basedOn w:val="a0"/>
    <w:qFormat/>
    <w:rsid w:val="002F1C58"/>
  </w:style>
  <w:style w:type="character" w:customStyle="1" w:styleId="c49">
    <w:name w:val="c49"/>
    <w:basedOn w:val="a0"/>
    <w:qFormat/>
    <w:rsid w:val="002F1C58"/>
  </w:style>
  <w:style w:type="character" w:customStyle="1" w:styleId="a7">
    <w:name w:val="Верхний колонтитул Знак"/>
    <w:basedOn w:val="a0"/>
    <w:uiPriority w:val="99"/>
    <w:qFormat/>
    <w:rsid w:val="003D2E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3D2E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sid w:val="00491961"/>
    <w:rPr>
      <w:rFonts w:cs="Courier New"/>
    </w:rPr>
  </w:style>
  <w:style w:type="character" w:customStyle="1" w:styleId="ListLabel2">
    <w:name w:val="ListLabel 2"/>
    <w:qFormat/>
    <w:rsid w:val="00491961"/>
    <w:rPr>
      <w:rFonts w:cs="Courier New"/>
    </w:rPr>
  </w:style>
  <w:style w:type="character" w:customStyle="1" w:styleId="ListLabel3">
    <w:name w:val="ListLabel 3"/>
    <w:qFormat/>
    <w:rsid w:val="00491961"/>
    <w:rPr>
      <w:rFonts w:cs="Courier New"/>
    </w:rPr>
  </w:style>
  <w:style w:type="character" w:customStyle="1" w:styleId="ListLabel4">
    <w:name w:val="ListLabel 4"/>
    <w:qFormat/>
    <w:rsid w:val="00491961"/>
    <w:rPr>
      <w:rFonts w:cs="Courier New"/>
    </w:rPr>
  </w:style>
  <w:style w:type="character" w:customStyle="1" w:styleId="ListLabel5">
    <w:name w:val="ListLabel 5"/>
    <w:qFormat/>
    <w:rsid w:val="00491961"/>
    <w:rPr>
      <w:rFonts w:cs="Courier New"/>
    </w:rPr>
  </w:style>
  <w:style w:type="character" w:customStyle="1" w:styleId="ListLabel6">
    <w:name w:val="ListLabel 6"/>
    <w:qFormat/>
    <w:rsid w:val="00491961"/>
    <w:rPr>
      <w:rFonts w:cs="Courier New"/>
    </w:rPr>
  </w:style>
  <w:style w:type="character" w:customStyle="1" w:styleId="ListLabel7">
    <w:name w:val="ListLabel 7"/>
    <w:qFormat/>
    <w:rsid w:val="00491961"/>
    <w:rPr>
      <w:rFonts w:eastAsia="Times New Roman" w:cs="Times New Roman"/>
      <w:sz w:val="20"/>
    </w:rPr>
  </w:style>
  <w:style w:type="character" w:customStyle="1" w:styleId="ListLabel8">
    <w:name w:val="ListLabel 8"/>
    <w:qFormat/>
    <w:rsid w:val="00491961"/>
    <w:rPr>
      <w:sz w:val="20"/>
    </w:rPr>
  </w:style>
  <w:style w:type="character" w:customStyle="1" w:styleId="ListLabel9">
    <w:name w:val="ListLabel 9"/>
    <w:qFormat/>
    <w:rsid w:val="00491961"/>
    <w:rPr>
      <w:sz w:val="20"/>
    </w:rPr>
  </w:style>
  <w:style w:type="character" w:customStyle="1" w:styleId="ListLabel10">
    <w:name w:val="ListLabel 10"/>
    <w:qFormat/>
    <w:rsid w:val="00491961"/>
    <w:rPr>
      <w:sz w:val="20"/>
    </w:rPr>
  </w:style>
  <w:style w:type="character" w:customStyle="1" w:styleId="ListLabel11">
    <w:name w:val="ListLabel 11"/>
    <w:qFormat/>
    <w:rsid w:val="00491961"/>
    <w:rPr>
      <w:sz w:val="20"/>
    </w:rPr>
  </w:style>
  <w:style w:type="character" w:customStyle="1" w:styleId="ListLabel12">
    <w:name w:val="ListLabel 12"/>
    <w:qFormat/>
    <w:rsid w:val="00491961"/>
    <w:rPr>
      <w:sz w:val="20"/>
    </w:rPr>
  </w:style>
  <w:style w:type="character" w:customStyle="1" w:styleId="ListLabel13">
    <w:name w:val="ListLabel 13"/>
    <w:qFormat/>
    <w:rsid w:val="00491961"/>
    <w:rPr>
      <w:sz w:val="20"/>
    </w:rPr>
  </w:style>
  <w:style w:type="character" w:customStyle="1" w:styleId="ListLabel14">
    <w:name w:val="ListLabel 14"/>
    <w:qFormat/>
    <w:rsid w:val="00491961"/>
    <w:rPr>
      <w:sz w:val="20"/>
    </w:rPr>
  </w:style>
  <w:style w:type="character" w:customStyle="1" w:styleId="ListLabel15">
    <w:name w:val="ListLabel 15"/>
    <w:qFormat/>
    <w:rsid w:val="00491961"/>
    <w:rPr>
      <w:sz w:val="20"/>
    </w:rPr>
  </w:style>
  <w:style w:type="character" w:customStyle="1" w:styleId="ListLabel16">
    <w:name w:val="ListLabel 16"/>
    <w:qFormat/>
    <w:rsid w:val="00491961"/>
    <w:rPr>
      <w:rFonts w:cs="Courier New"/>
    </w:rPr>
  </w:style>
  <w:style w:type="character" w:customStyle="1" w:styleId="ListLabel17">
    <w:name w:val="ListLabel 17"/>
    <w:qFormat/>
    <w:rsid w:val="00491961"/>
    <w:rPr>
      <w:rFonts w:cs="Courier New"/>
    </w:rPr>
  </w:style>
  <w:style w:type="character" w:customStyle="1" w:styleId="ListLabel18">
    <w:name w:val="ListLabel 18"/>
    <w:qFormat/>
    <w:rsid w:val="00491961"/>
    <w:rPr>
      <w:sz w:val="20"/>
    </w:rPr>
  </w:style>
  <w:style w:type="character" w:customStyle="1" w:styleId="ListLabel19">
    <w:name w:val="ListLabel 19"/>
    <w:qFormat/>
    <w:rsid w:val="00491961"/>
    <w:rPr>
      <w:sz w:val="20"/>
    </w:rPr>
  </w:style>
  <w:style w:type="character" w:customStyle="1" w:styleId="ListLabel20">
    <w:name w:val="ListLabel 20"/>
    <w:qFormat/>
    <w:rsid w:val="00491961"/>
    <w:rPr>
      <w:sz w:val="20"/>
    </w:rPr>
  </w:style>
  <w:style w:type="character" w:customStyle="1" w:styleId="ListLabel21">
    <w:name w:val="ListLabel 21"/>
    <w:qFormat/>
    <w:rsid w:val="00491961"/>
    <w:rPr>
      <w:sz w:val="20"/>
    </w:rPr>
  </w:style>
  <w:style w:type="character" w:customStyle="1" w:styleId="ListLabel22">
    <w:name w:val="ListLabel 22"/>
    <w:qFormat/>
    <w:rsid w:val="00491961"/>
    <w:rPr>
      <w:sz w:val="20"/>
    </w:rPr>
  </w:style>
  <w:style w:type="character" w:customStyle="1" w:styleId="ListLabel23">
    <w:name w:val="ListLabel 23"/>
    <w:qFormat/>
    <w:rsid w:val="00491961"/>
    <w:rPr>
      <w:sz w:val="20"/>
    </w:rPr>
  </w:style>
  <w:style w:type="character" w:customStyle="1" w:styleId="ListLabel24">
    <w:name w:val="ListLabel 24"/>
    <w:qFormat/>
    <w:rsid w:val="00491961"/>
    <w:rPr>
      <w:sz w:val="20"/>
    </w:rPr>
  </w:style>
  <w:style w:type="character" w:customStyle="1" w:styleId="ListLabel25">
    <w:name w:val="ListLabel 25"/>
    <w:qFormat/>
    <w:rsid w:val="00491961"/>
    <w:rPr>
      <w:sz w:val="20"/>
    </w:rPr>
  </w:style>
  <w:style w:type="character" w:customStyle="1" w:styleId="ListLabel26">
    <w:name w:val="ListLabel 26"/>
    <w:qFormat/>
    <w:rsid w:val="00491961"/>
    <w:rPr>
      <w:sz w:val="20"/>
    </w:rPr>
  </w:style>
  <w:style w:type="character" w:customStyle="1" w:styleId="ListLabel27">
    <w:name w:val="ListLabel 27"/>
    <w:qFormat/>
    <w:rsid w:val="00491961"/>
    <w:rPr>
      <w:rFonts w:cs="Courier New"/>
    </w:rPr>
  </w:style>
  <w:style w:type="character" w:customStyle="1" w:styleId="ListLabel28">
    <w:name w:val="ListLabel 28"/>
    <w:qFormat/>
    <w:rsid w:val="00491961"/>
    <w:rPr>
      <w:rFonts w:cs="Courier New"/>
    </w:rPr>
  </w:style>
  <w:style w:type="character" w:customStyle="1" w:styleId="ListLabel29">
    <w:name w:val="ListLabel 29"/>
    <w:qFormat/>
    <w:rsid w:val="00491961"/>
    <w:rPr>
      <w:rFonts w:cs="Courier New"/>
    </w:rPr>
  </w:style>
  <w:style w:type="character" w:customStyle="1" w:styleId="ListLabel30">
    <w:name w:val="ListLabel 30"/>
    <w:qFormat/>
    <w:rsid w:val="00491961"/>
    <w:rPr>
      <w:rFonts w:cs="Courier New"/>
    </w:rPr>
  </w:style>
  <w:style w:type="character" w:customStyle="1" w:styleId="ListLabel31">
    <w:name w:val="ListLabel 31"/>
    <w:qFormat/>
    <w:rsid w:val="00491961"/>
    <w:rPr>
      <w:rFonts w:cs="Courier New"/>
    </w:rPr>
  </w:style>
  <w:style w:type="character" w:customStyle="1" w:styleId="ListLabel32">
    <w:name w:val="ListLabel 32"/>
    <w:qFormat/>
    <w:rsid w:val="00491961"/>
    <w:rPr>
      <w:rFonts w:cs="Courier New"/>
    </w:rPr>
  </w:style>
  <w:style w:type="character" w:customStyle="1" w:styleId="ListLabel33">
    <w:name w:val="ListLabel 33"/>
    <w:qFormat/>
    <w:rsid w:val="00491961"/>
    <w:rPr>
      <w:sz w:val="20"/>
    </w:rPr>
  </w:style>
  <w:style w:type="character" w:customStyle="1" w:styleId="ListLabel34">
    <w:name w:val="ListLabel 34"/>
    <w:qFormat/>
    <w:rsid w:val="00491961"/>
    <w:rPr>
      <w:sz w:val="20"/>
    </w:rPr>
  </w:style>
  <w:style w:type="character" w:customStyle="1" w:styleId="ListLabel35">
    <w:name w:val="ListLabel 35"/>
    <w:qFormat/>
    <w:rsid w:val="00491961"/>
    <w:rPr>
      <w:sz w:val="20"/>
    </w:rPr>
  </w:style>
  <w:style w:type="character" w:customStyle="1" w:styleId="ListLabel36">
    <w:name w:val="ListLabel 36"/>
    <w:qFormat/>
    <w:rsid w:val="00491961"/>
    <w:rPr>
      <w:sz w:val="20"/>
    </w:rPr>
  </w:style>
  <w:style w:type="character" w:customStyle="1" w:styleId="ListLabel37">
    <w:name w:val="ListLabel 37"/>
    <w:qFormat/>
    <w:rsid w:val="00491961"/>
    <w:rPr>
      <w:sz w:val="20"/>
    </w:rPr>
  </w:style>
  <w:style w:type="character" w:customStyle="1" w:styleId="ListLabel38">
    <w:name w:val="ListLabel 38"/>
    <w:qFormat/>
    <w:rsid w:val="00491961"/>
    <w:rPr>
      <w:sz w:val="20"/>
    </w:rPr>
  </w:style>
  <w:style w:type="character" w:customStyle="1" w:styleId="ListLabel39">
    <w:name w:val="ListLabel 39"/>
    <w:qFormat/>
    <w:rsid w:val="00491961"/>
    <w:rPr>
      <w:sz w:val="20"/>
    </w:rPr>
  </w:style>
  <w:style w:type="character" w:customStyle="1" w:styleId="ListLabel40">
    <w:name w:val="ListLabel 40"/>
    <w:qFormat/>
    <w:rsid w:val="00491961"/>
    <w:rPr>
      <w:sz w:val="20"/>
    </w:rPr>
  </w:style>
  <w:style w:type="character" w:customStyle="1" w:styleId="ListLabel41">
    <w:name w:val="ListLabel 41"/>
    <w:qFormat/>
    <w:rsid w:val="00491961"/>
    <w:rPr>
      <w:sz w:val="20"/>
    </w:rPr>
  </w:style>
  <w:style w:type="character" w:customStyle="1" w:styleId="ListLabel42">
    <w:name w:val="ListLabel 42"/>
    <w:qFormat/>
    <w:rsid w:val="00491961"/>
    <w:rPr>
      <w:sz w:val="20"/>
    </w:rPr>
  </w:style>
  <w:style w:type="character" w:customStyle="1" w:styleId="ListLabel43">
    <w:name w:val="ListLabel 43"/>
    <w:qFormat/>
    <w:rsid w:val="00491961"/>
    <w:rPr>
      <w:sz w:val="20"/>
    </w:rPr>
  </w:style>
  <w:style w:type="character" w:customStyle="1" w:styleId="ListLabel44">
    <w:name w:val="ListLabel 44"/>
    <w:qFormat/>
    <w:rsid w:val="00491961"/>
    <w:rPr>
      <w:sz w:val="20"/>
    </w:rPr>
  </w:style>
  <w:style w:type="character" w:customStyle="1" w:styleId="ListLabel45">
    <w:name w:val="ListLabel 45"/>
    <w:qFormat/>
    <w:rsid w:val="00491961"/>
    <w:rPr>
      <w:sz w:val="20"/>
    </w:rPr>
  </w:style>
  <w:style w:type="character" w:customStyle="1" w:styleId="ListLabel46">
    <w:name w:val="ListLabel 46"/>
    <w:qFormat/>
    <w:rsid w:val="00491961"/>
    <w:rPr>
      <w:sz w:val="20"/>
    </w:rPr>
  </w:style>
  <w:style w:type="character" w:customStyle="1" w:styleId="ListLabel47">
    <w:name w:val="ListLabel 47"/>
    <w:qFormat/>
    <w:rsid w:val="00491961"/>
    <w:rPr>
      <w:sz w:val="20"/>
    </w:rPr>
  </w:style>
  <w:style w:type="character" w:customStyle="1" w:styleId="ListLabel48">
    <w:name w:val="ListLabel 48"/>
    <w:qFormat/>
    <w:rsid w:val="00491961"/>
    <w:rPr>
      <w:sz w:val="20"/>
    </w:rPr>
  </w:style>
  <w:style w:type="character" w:customStyle="1" w:styleId="ListLabel49">
    <w:name w:val="ListLabel 49"/>
    <w:qFormat/>
    <w:rsid w:val="00491961"/>
    <w:rPr>
      <w:sz w:val="20"/>
    </w:rPr>
  </w:style>
  <w:style w:type="character" w:customStyle="1" w:styleId="ListLabel50">
    <w:name w:val="ListLabel 50"/>
    <w:qFormat/>
    <w:rsid w:val="00491961"/>
    <w:rPr>
      <w:sz w:val="20"/>
    </w:rPr>
  </w:style>
  <w:style w:type="character" w:customStyle="1" w:styleId="ListLabel51">
    <w:name w:val="ListLabel 51"/>
    <w:qFormat/>
    <w:rsid w:val="00491961"/>
    <w:rPr>
      <w:sz w:val="20"/>
    </w:rPr>
  </w:style>
  <w:style w:type="character" w:customStyle="1" w:styleId="ListLabel52">
    <w:name w:val="ListLabel 52"/>
    <w:qFormat/>
    <w:rsid w:val="00491961"/>
    <w:rPr>
      <w:sz w:val="20"/>
    </w:rPr>
  </w:style>
  <w:style w:type="character" w:customStyle="1" w:styleId="ListLabel53">
    <w:name w:val="ListLabel 53"/>
    <w:qFormat/>
    <w:rsid w:val="00491961"/>
    <w:rPr>
      <w:sz w:val="20"/>
    </w:rPr>
  </w:style>
  <w:style w:type="character" w:customStyle="1" w:styleId="ListLabel54">
    <w:name w:val="ListLabel 54"/>
    <w:qFormat/>
    <w:rsid w:val="00491961"/>
    <w:rPr>
      <w:sz w:val="20"/>
    </w:rPr>
  </w:style>
  <w:style w:type="character" w:customStyle="1" w:styleId="ListLabel55">
    <w:name w:val="ListLabel 55"/>
    <w:qFormat/>
    <w:rsid w:val="00491961"/>
    <w:rPr>
      <w:sz w:val="20"/>
    </w:rPr>
  </w:style>
  <w:style w:type="character" w:customStyle="1" w:styleId="ListLabel56">
    <w:name w:val="ListLabel 56"/>
    <w:qFormat/>
    <w:rsid w:val="00491961"/>
    <w:rPr>
      <w:sz w:val="20"/>
    </w:rPr>
  </w:style>
  <w:style w:type="character" w:customStyle="1" w:styleId="ListLabel57">
    <w:name w:val="ListLabel 57"/>
    <w:qFormat/>
    <w:rsid w:val="00491961"/>
    <w:rPr>
      <w:sz w:val="20"/>
    </w:rPr>
  </w:style>
  <w:style w:type="character" w:customStyle="1" w:styleId="ListLabel58">
    <w:name w:val="ListLabel 58"/>
    <w:qFormat/>
    <w:rsid w:val="00491961"/>
    <w:rPr>
      <w:sz w:val="20"/>
    </w:rPr>
  </w:style>
  <w:style w:type="character" w:customStyle="1" w:styleId="ListLabel59">
    <w:name w:val="ListLabel 59"/>
    <w:qFormat/>
    <w:rsid w:val="00491961"/>
    <w:rPr>
      <w:sz w:val="20"/>
    </w:rPr>
  </w:style>
  <w:style w:type="character" w:customStyle="1" w:styleId="ListLabel60">
    <w:name w:val="ListLabel 60"/>
    <w:qFormat/>
    <w:rsid w:val="00491961"/>
    <w:rPr>
      <w:sz w:val="20"/>
    </w:rPr>
  </w:style>
  <w:style w:type="character" w:customStyle="1" w:styleId="ListLabel61">
    <w:name w:val="ListLabel 61"/>
    <w:qFormat/>
    <w:rsid w:val="00491961"/>
    <w:rPr>
      <w:sz w:val="20"/>
    </w:rPr>
  </w:style>
  <w:style w:type="character" w:customStyle="1" w:styleId="ListLabel62">
    <w:name w:val="ListLabel 62"/>
    <w:qFormat/>
    <w:rsid w:val="00491961"/>
    <w:rPr>
      <w:sz w:val="20"/>
    </w:rPr>
  </w:style>
  <w:style w:type="character" w:customStyle="1" w:styleId="ListLabel63">
    <w:name w:val="ListLabel 63"/>
    <w:qFormat/>
    <w:rsid w:val="00491961"/>
    <w:rPr>
      <w:sz w:val="20"/>
    </w:rPr>
  </w:style>
  <w:style w:type="character" w:customStyle="1" w:styleId="ListLabel64">
    <w:name w:val="ListLabel 64"/>
    <w:qFormat/>
    <w:rsid w:val="00491961"/>
    <w:rPr>
      <w:sz w:val="20"/>
    </w:rPr>
  </w:style>
  <w:style w:type="character" w:customStyle="1" w:styleId="ListLabel65">
    <w:name w:val="ListLabel 65"/>
    <w:qFormat/>
    <w:rsid w:val="00491961"/>
    <w:rPr>
      <w:sz w:val="20"/>
    </w:rPr>
  </w:style>
  <w:style w:type="character" w:customStyle="1" w:styleId="ListLabel66">
    <w:name w:val="ListLabel 66"/>
    <w:qFormat/>
    <w:rsid w:val="00491961"/>
    <w:rPr>
      <w:sz w:val="20"/>
    </w:rPr>
  </w:style>
  <w:style w:type="character" w:customStyle="1" w:styleId="ListLabel67">
    <w:name w:val="ListLabel 67"/>
    <w:qFormat/>
    <w:rsid w:val="00491961"/>
    <w:rPr>
      <w:sz w:val="20"/>
    </w:rPr>
  </w:style>
  <w:style w:type="character" w:customStyle="1" w:styleId="ListLabel68">
    <w:name w:val="ListLabel 68"/>
    <w:qFormat/>
    <w:rsid w:val="00491961"/>
    <w:rPr>
      <w:sz w:val="20"/>
    </w:rPr>
  </w:style>
  <w:style w:type="character" w:customStyle="1" w:styleId="ListLabel69">
    <w:name w:val="ListLabel 69"/>
    <w:qFormat/>
    <w:rsid w:val="00491961"/>
    <w:rPr>
      <w:sz w:val="20"/>
    </w:rPr>
  </w:style>
  <w:style w:type="character" w:customStyle="1" w:styleId="ListLabel70">
    <w:name w:val="ListLabel 70"/>
    <w:qFormat/>
    <w:rsid w:val="00491961"/>
    <w:rPr>
      <w:sz w:val="20"/>
    </w:rPr>
  </w:style>
  <w:style w:type="character" w:customStyle="1" w:styleId="ListLabel71">
    <w:name w:val="ListLabel 71"/>
    <w:qFormat/>
    <w:rsid w:val="00491961"/>
    <w:rPr>
      <w:sz w:val="20"/>
    </w:rPr>
  </w:style>
  <w:style w:type="character" w:customStyle="1" w:styleId="ListLabel72">
    <w:name w:val="ListLabel 72"/>
    <w:qFormat/>
    <w:rsid w:val="00491961"/>
    <w:rPr>
      <w:sz w:val="20"/>
    </w:rPr>
  </w:style>
  <w:style w:type="character" w:customStyle="1" w:styleId="ListLabel73">
    <w:name w:val="ListLabel 73"/>
    <w:qFormat/>
    <w:rsid w:val="00491961"/>
    <w:rPr>
      <w:sz w:val="20"/>
    </w:rPr>
  </w:style>
  <w:style w:type="character" w:customStyle="1" w:styleId="ListLabel74">
    <w:name w:val="ListLabel 74"/>
    <w:qFormat/>
    <w:rsid w:val="00491961"/>
    <w:rPr>
      <w:sz w:val="20"/>
    </w:rPr>
  </w:style>
  <w:style w:type="character" w:customStyle="1" w:styleId="ListLabel75">
    <w:name w:val="ListLabel 75"/>
    <w:qFormat/>
    <w:rsid w:val="00491961"/>
    <w:rPr>
      <w:sz w:val="20"/>
    </w:rPr>
  </w:style>
  <w:style w:type="character" w:customStyle="1" w:styleId="ListLabel76">
    <w:name w:val="ListLabel 76"/>
    <w:qFormat/>
    <w:rsid w:val="00491961"/>
    <w:rPr>
      <w:sz w:val="20"/>
    </w:rPr>
  </w:style>
  <w:style w:type="character" w:customStyle="1" w:styleId="ListLabel77">
    <w:name w:val="ListLabel 77"/>
    <w:qFormat/>
    <w:rsid w:val="00491961"/>
    <w:rPr>
      <w:sz w:val="20"/>
    </w:rPr>
  </w:style>
  <w:style w:type="character" w:customStyle="1" w:styleId="ListLabel78">
    <w:name w:val="ListLabel 78"/>
    <w:qFormat/>
    <w:rsid w:val="00491961"/>
    <w:rPr>
      <w:rFonts w:ascii="Times New Roman" w:hAnsi="Times New Roman"/>
      <w:sz w:val="24"/>
      <w:szCs w:val="24"/>
    </w:rPr>
  </w:style>
  <w:style w:type="character" w:customStyle="1" w:styleId="-">
    <w:name w:val="Интернет-ссылка"/>
    <w:rsid w:val="00491961"/>
    <w:rPr>
      <w:color w:val="000080"/>
      <w:u w:val="single"/>
    </w:rPr>
  </w:style>
  <w:style w:type="paragraph" w:customStyle="1" w:styleId="a9">
    <w:name w:val="Заголовок"/>
    <w:basedOn w:val="1"/>
    <w:next w:val="aa"/>
    <w:qFormat/>
    <w:rsid w:val="00491961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a">
    <w:name w:val="Body Text"/>
    <w:basedOn w:val="1"/>
    <w:uiPriority w:val="99"/>
    <w:semiHidden/>
    <w:unhideWhenUsed/>
    <w:rsid w:val="003B770E"/>
    <w:pPr>
      <w:spacing w:after="120"/>
    </w:pPr>
  </w:style>
  <w:style w:type="paragraph" w:styleId="ab">
    <w:name w:val="List"/>
    <w:basedOn w:val="aa"/>
    <w:rsid w:val="00491961"/>
    <w:rPr>
      <w:rFonts w:cs="Lucida Sans"/>
    </w:rPr>
  </w:style>
  <w:style w:type="paragraph" w:customStyle="1" w:styleId="Caption">
    <w:name w:val="Caption"/>
    <w:basedOn w:val="1"/>
    <w:qFormat/>
    <w:rsid w:val="00491961"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1"/>
    <w:qFormat/>
    <w:rsid w:val="00491961"/>
    <w:pPr>
      <w:suppressLineNumbers/>
    </w:pPr>
    <w:rPr>
      <w:rFonts w:cs="Lucida Sans"/>
    </w:rPr>
  </w:style>
  <w:style w:type="paragraph" w:styleId="20">
    <w:name w:val="Body Text 2"/>
    <w:basedOn w:val="1"/>
    <w:qFormat/>
    <w:rsid w:val="00834984"/>
    <w:pPr>
      <w:spacing w:line="360" w:lineRule="auto"/>
      <w:jc w:val="center"/>
    </w:pPr>
    <w:rPr>
      <w:rFonts w:ascii="Arial Black" w:hAnsi="Arial Black"/>
      <w:sz w:val="28"/>
    </w:rPr>
  </w:style>
  <w:style w:type="paragraph" w:styleId="ad">
    <w:name w:val="List Paragraph"/>
    <w:basedOn w:val="1"/>
    <w:qFormat/>
    <w:rsid w:val="00834984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1"/>
    <w:qFormat/>
    <w:rsid w:val="00834984"/>
    <w:pPr>
      <w:spacing w:after="0"/>
      <w:ind w:left="720"/>
      <w:contextualSpacing/>
    </w:pPr>
    <w:rPr>
      <w:rFonts w:eastAsia="Calibri"/>
    </w:rPr>
  </w:style>
  <w:style w:type="paragraph" w:styleId="ae">
    <w:name w:val="Balloon Text"/>
    <w:basedOn w:val="1"/>
    <w:uiPriority w:val="99"/>
    <w:semiHidden/>
    <w:unhideWhenUsed/>
    <w:qFormat/>
    <w:rsid w:val="0083498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1"/>
    <w:uiPriority w:val="1"/>
    <w:qFormat/>
    <w:rsid w:val="00F0690E"/>
    <w:pPr>
      <w:widowControl w:val="0"/>
    </w:pPr>
    <w:rPr>
      <w:sz w:val="22"/>
      <w:szCs w:val="22"/>
      <w:lang w:bidi="ru-RU"/>
    </w:rPr>
  </w:style>
  <w:style w:type="paragraph" w:customStyle="1" w:styleId="Default">
    <w:name w:val="Default"/>
    <w:qFormat/>
    <w:rsid w:val="002F1C58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3">
    <w:name w:val="c3"/>
    <w:basedOn w:val="1"/>
    <w:qFormat/>
    <w:rsid w:val="002F1C58"/>
    <w:pPr>
      <w:spacing w:beforeAutospacing="1" w:afterAutospacing="1"/>
    </w:pPr>
  </w:style>
  <w:style w:type="paragraph" w:customStyle="1" w:styleId="msolistparagraph0">
    <w:name w:val="msolistparagraph"/>
    <w:basedOn w:val="1"/>
    <w:qFormat/>
    <w:rsid w:val="00C37415"/>
    <w:pPr>
      <w:spacing w:beforeAutospacing="1" w:afterAutospacing="1"/>
    </w:pPr>
  </w:style>
  <w:style w:type="paragraph" w:customStyle="1" w:styleId="Header">
    <w:name w:val="Header"/>
    <w:basedOn w:val="1"/>
    <w:uiPriority w:val="99"/>
    <w:unhideWhenUsed/>
    <w:rsid w:val="003D2E4F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1"/>
    <w:uiPriority w:val="99"/>
    <w:unhideWhenUsed/>
    <w:rsid w:val="003D2E4F"/>
    <w:pPr>
      <w:tabs>
        <w:tab w:val="center" w:pos="4677"/>
        <w:tab w:val="right" w:pos="9355"/>
      </w:tabs>
    </w:pPr>
  </w:style>
  <w:style w:type="paragraph" w:customStyle="1" w:styleId="af">
    <w:name w:val="Содержимое врезки"/>
    <w:basedOn w:val="1"/>
    <w:qFormat/>
    <w:rsid w:val="00491961"/>
  </w:style>
  <w:style w:type="table" w:styleId="af0">
    <w:name w:val="Table Grid"/>
    <w:basedOn w:val="a1"/>
    <w:uiPriority w:val="59"/>
    <w:rsid w:val="00E230B2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B770E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informatcionnie_tehnologi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62F7A-258D-44D3-AD68-EF1BF4E9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8</Pages>
  <Words>2489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arlena</dc:creator>
  <dc:description/>
  <cp:lastModifiedBy>User7</cp:lastModifiedBy>
  <cp:revision>19</cp:revision>
  <cp:lastPrinted>2023-03-21T10:54:00Z</cp:lastPrinted>
  <dcterms:created xsi:type="dcterms:W3CDTF">2021-01-20T09:36:00Z</dcterms:created>
  <dcterms:modified xsi:type="dcterms:W3CDTF">2023-03-21T10:56:00Z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