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45D" w:rsidRDefault="00C9145D">
      <w:pPr>
        <w:autoSpaceDE w:val="0"/>
        <w:autoSpaceDN w:val="0"/>
        <w:spacing w:after="78" w:line="220" w:lineRule="exact"/>
      </w:pPr>
    </w:p>
    <w:p w:rsidR="00C9145D" w:rsidRPr="00464581" w:rsidRDefault="003D7050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C9145D" w:rsidRPr="00464581" w:rsidRDefault="003D7050">
      <w:pPr>
        <w:autoSpaceDE w:val="0"/>
        <w:autoSpaceDN w:val="0"/>
        <w:spacing w:before="670" w:after="0" w:line="230" w:lineRule="auto"/>
        <w:ind w:right="2298"/>
        <w:jc w:val="right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Департамент образования и науки Брянской области</w:t>
      </w:r>
    </w:p>
    <w:p w:rsidR="00C9145D" w:rsidRPr="00464581" w:rsidRDefault="003D7050">
      <w:pPr>
        <w:tabs>
          <w:tab w:val="left" w:pos="3998"/>
        </w:tabs>
        <w:autoSpaceDE w:val="0"/>
        <w:autoSpaceDN w:val="0"/>
        <w:spacing w:before="670" w:after="0" w:line="262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Муниципальное бюджетное общеобразовательное учреждение "Средняя общеобразовательная </w:t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школа №</w:t>
      </w:r>
      <w:r w:rsid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" г.Брянска.</w:t>
      </w:r>
    </w:p>
    <w:p w:rsidR="00C9145D" w:rsidRDefault="003D7050">
      <w:pPr>
        <w:autoSpaceDE w:val="0"/>
        <w:autoSpaceDN w:val="0"/>
        <w:spacing w:before="672" w:after="1376" w:line="230" w:lineRule="auto"/>
        <w:ind w:right="3484"/>
        <w:jc w:val="right"/>
      </w:pPr>
      <w:r>
        <w:rPr>
          <w:rFonts w:ascii="Times New Roman" w:eastAsia="Times New Roman" w:hAnsi="Times New Roman"/>
          <w:color w:val="000000"/>
          <w:sz w:val="24"/>
        </w:rPr>
        <w:t xml:space="preserve">МБОУ СОШ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№ </w:t>
      </w:r>
      <w:r>
        <w:rPr>
          <w:rFonts w:ascii="Times New Roman" w:eastAsia="Times New Roman" w:hAnsi="Times New Roman"/>
          <w:color w:val="000000"/>
          <w:sz w:val="24"/>
        </w:rPr>
        <w:t xml:space="preserve"> г.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Брянска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520"/>
      </w:tblGrid>
      <w:tr w:rsidR="00C9145D">
        <w:trPr>
          <w:trHeight w:hRule="exact" w:val="276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5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50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50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C9145D">
        <w:trPr>
          <w:trHeight w:hRule="exact" w:val="202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C9145D">
        <w:trPr>
          <w:trHeight w:hRule="exact" w:val="4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C9145D" w:rsidRDefault="00C9145D">
            <w:pPr>
              <w:autoSpaceDE w:val="0"/>
              <w:autoSpaceDN w:val="0"/>
              <w:spacing w:before="174" w:after="0" w:line="230" w:lineRule="auto"/>
              <w:ind w:left="476"/>
            </w:pP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7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</w:t>
            </w:r>
          </w:p>
        </w:tc>
      </w:tr>
      <w:tr w:rsidR="00C9145D">
        <w:trPr>
          <w:trHeight w:hRule="exact" w:val="4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.______________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202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20" w:type="dxa"/>
            <w:vMerge w:val="restart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202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Приказ </w:t>
            </w:r>
          </w:p>
        </w:tc>
      </w:tr>
      <w:tr w:rsidR="00C9145D">
        <w:trPr>
          <w:trHeight w:hRule="exact" w:val="118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31" w:type="dxa"/>
            <w:vMerge/>
          </w:tcPr>
          <w:p w:rsidR="00C9145D" w:rsidRDefault="00C9145D"/>
        </w:tc>
        <w:tc>
          <w:tcPr>
            <w:tcW w:w="3431" w:type="dxa"/>
            <w:vMerge/>
          </w:tcPr>
          <w:p w:rsidR="00C9145D" w:rsidRDefault="00C9145D"/>
        </w:tc>
      </w:tr>
      <w:tr w:rsidR="00C9145D">
        <w:trPr>
          <w:trHeight w:hRule="exact" w:val="202"/>
        </w:trPr>
        <w:tc>
          <w:tcPr>
            <w:tcW w:w="3431" w:type="dxa"/>
            <w:vMerge/>
          </w:tcPr>
          <w:p w:rsidR="00C9145D" w:rsidRDefault="00C9145D"/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2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"30" 08  22 г.</w:t>
            </w:r>
          </w:p>
        </w:tc>
        <w:tc>
          <w:tcPr>
            <w:tcW w:w="3520" w:type="dxa"/>
            <w:vMerge w:val="restart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2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"31" 0822 г.</w:t>
            </w:r>
          </w:p>
        </w:tc>
      </w:tr>
      <w:tr w:rsidR="00C9145D">
        <w:trPr>
          <w:trHeight w:hRule="exact" w:val="38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"29" 0822 г.</w:t>
            </w:r>
          </w:p>
        </w:tc>
        <w:tc>
          <w:tcPr>
            <w:tcW w:w="3431" w:type="dxa"/>
            <w:vMerge/>
          </w:tcPr>
          <w:p w:rsidR="00C9145D" w:rsidRDefault="00C9145D"/>
        </w:tc>
        <w:tc>
          <w:tcPr>
            <w:tcW w:w="3431" w:type="dxa"/>
            <w:vMerge/>
          </w:tcPr>
          <w:p w:rsidR="00C9145D" w:rsidRDefault="00C9145D"/>
        </w:tc>
      </w:tr>
    </w:tbl>
    <w:p w:rsidR="00C9145D" w:rsidRDefault="003D7050">
      <w:pPr>
        <w:autoSpaceDE w:val="0"/>
        <w:autoSpaceDN w:val="0"/>
        <w:spacing w:before="97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bookmarkStart w:id="0" w:name="_GoBack"/>
      <w:bookmarkEnd w:id="0"/>
    </w:p>
    <w:p w:rsidR="00C9145D" w:rsidRDefault="003D7050">
      <w:pPr>
        <w:autoSpaceDE w:val="0"/>
        <w:autoSpaceDN w:val="0"/>
        <w:spacing w:before="166" w:after="0" w:line="262" w:lineRule="auto"/>
        <w:ind w:left="4320" w:right="3888"/>
        <w:jc w:val="center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«Литература»</w:t>
      </w:r>
    </w:p>
    <w:p w:rsidR="00C9145D" w:rsidRPr="00464581" w:rsidRDefault="003D7050">
      <w:pPr>
        <w:autoSpaceDE w:val="0"/>
        <w:autoSpaceDN w:val="0"/>
        <w:spacing w:before="670" w:after="0" w:line="262" w:lineRule="auto"/>
        <w:ind w:left="3024" w:right="2736"/>
        <w:jc w:val="center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для 5 класса основного общего образования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на 2022-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2023  учебный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C9145D" w:rsidRPr="00464581" w:rsidRDefault="003D7050">
      <w:pPr>
        <w:autoSpaceDE w:val="0"/>
        <w:autoSpaceDN w:val="0"/>
        <w:spacing w:before="2112" w:after="0" w:line="262" w:lineRule="auto"/>
        <w:ind w:left="6398" w:hanging="30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Герасина Юлия Андреевна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учитель русского языка и литературы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868" w:bottom="1440" w:left="738" w:header="720" w:footer="720" w:gutter="0"/>
          <w:cols w:space="720" w:equalWidth="0">
            <w:col w:w="10294" w:space="0"/>
          </w:cols>
          <w:docGrid w:linePitch="360"/>
        </w:sectPr>
      </w:pP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78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C9145D" w:rsidRPr="00464581" w:rsidRDefault="003D7050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литературе для обучающихся 5 классов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го общего образования (Приказ Минпросвещения России от 31.05.2021 г.   № 287, зарегистрирован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Министерством юстиции Российской Федерации 05.07.2021 г., рег. номер — 64101) (далее — ФГОС ООО), а также Примерной программы воспитания, с учётом Концепции преп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9145D" w:rsidRPr="00464581" w:rsidRDefault="003D7050">
      <w:pPr>
        <w:autoSpaceDE w:val="0"/>
        <w:autoSpaceDN w:val="0"/>
        <w:spacing w:before="264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«ЛИТЕРАТУРА»</w:t>
      </w:r>
    </w:p>
    <w:p w:rsidR="00C9145D" w:rsidRPr="00464581" w:rsidRDefault="003D7050">
      <w:pPr>
        <w:autoSpaceDE w:val="0"/>
        <w:autoSpaceDN w:val="0"/>
        <w:spacing w:before="168" w:after="0"/>
        <w:ind w:right="288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«Литература» в наибольшей степени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9145D" w:rsidRPr="00464581" w:rsidRDefault="003D7050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:rsidR="00C9145D" w:rsidRPr="00464581" w:rsidRDefault="003D705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</w:t>
      </w:r>
    </w:p>
    <w:p w:rsidR="00C9145D" w:rsidRPr="00464581" w:rsidRDefault="003D7050">
      <w:pPr>
        <w:autoSpaceDE w:val="0"/>
        <w:autoSpaceDN w:val="0"/>
        <w:spacing w:before="70" w:after="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Целостное восприятие и понимание художественного произведения, его анализ и интерпретация возможны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9145D" w:rsidRPr="00464581" w:rsidRDefault="003D7050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Полноценное литературное образование в основной школе н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евозможно без учёта преемственности с курсом литературного чтения в начальной школе, межпредметных связей с курсом русского языка, истории и предметов художественного цикла, что способствует развитию речи, историзма мышления, художественного вкуса, формиро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ванию эстетического отношения к окружающему миру и его воплощения в творческих работах различных жанров. </w:t>
      </w:r>
    </w:p>
    <w:p w:rsidR="00C9145D" w:rsidRPr="00464581" w:rsidRDefault="003D7050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литератур народов России и зарубежной литературы. Основные виды деятельности обучающихся переч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ислены при изучении каждой монографической или обзорной темы и направлены на достижение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планируемых результатов обучения. </w:t>
      </w:r>
    </w:p>
    <w:p w:rsidR="00C9145D" w:rsidRPr="00464581" w:rsidRDefault="003D7050">
      <w:pPr>
        <w:autoSpaceDE w:val="0"/>
        <w:autoSpaceDN w:val="0"/>
        <w:spacing w:before="262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«ЛИТЕРАТУРА»</w:t>
      </w:r>
    </w:p>
    <w:p w:rsidR="00C9145D" w:rsidRPr="00464581" w:rsidRDefault="003D7050">
      <w:pPr>
        <w:autoSpaceDE w:val="0"/>
        <w:autoSpaceDN w:val="0"/>
        <w:spacing w:before="166" w:after="0" w:line="283" w:lineRule="auto"/>
        <w:ind w:right="144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ии чувства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ении учебных задач, которые постепенно усложняются от 5 к 9 классу. 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78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86" w:lineRule="auto"/>
        <w:ind w:right="288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ем культурной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C9145D" w:rsidRPr="00464581" w:rsidRDefault="003D7050">
      <w:pPr>
        <w:autoSpaceDE w:val="0"/>
        <w:autoSpaceDN w:val="0"/>
        <w:spacing w:before="72" w:after="0" w:line="283" w:lineRule="auto"/>
        <w:ind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Задачи, связанные с осознанием значимости чтения и изучен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тению, книжной культуре. </w:t>
      </w:r>
    </w:p>
    <w:p w:rsidR="00C9145D" w:rsidRPr="00464581" w:rsidRDefault="003D7050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интерпретировать прочитанное, направлены на формирование у ш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авторскую позицию и выражать собственное отношение к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ть художественные произведения, их фрагменты, образы и проблемы как между собой, так и с произведениями других  искусств;  формировать  представления о специфике литературы в ряду других искусств и об историко-литературном процессе; развивать умения поиска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необходимой информации с использованием различных источников, владеть навыками их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критической оценки. </w:t>
      </w:r>
    </w:p>
    <w:p w:rsidR="00C9145D" w:rsidRPr="00464581" w:rsidRDefault="003D7050">
      <w:pPr>
        <w:autoSpaceDE w:val="0"/>
        <w:autoSpaceDN w:val="0"/>
        <w:spacing w:before="72" w:after="0" w:line="283" w:lineRule="auto"/>
        <w:ind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C9145D" w:rsidRPr="00464581" w:rsidRDefault="003D7050">
      <w:pPr>
        <w:autoSpaceDE w:val="0"/>
        <w:autoSpaceDN w:val="0"/>
        <w:spacing w:before="262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«ЛИТЕРАТУРА» В УЧЕБНОМ ПЛАНЕ</w:t>
      </w:r>
    </w:p>
    <w:p w:rsidR="00C9145D" w:rsidRPr="00464581" w:rsidRDefault="003D7050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Предмет «Литерат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ура» входит в предметную область «Русский язык и литература» и является обязательным для изучения. Предмет «Литература» преемственен по отношению к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предмету«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Литературное чтение». 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В 5 классе на изучение предмета отводится 3 часа в неделю, суммарно изучение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литературы в 5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690" w:bottom="452" w:left="666" w:header="720" w:footer="720" w:gutter="0"/>
          <w:cols w:space="720" w:equalWidth="0">
            <w:col w:w="10544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66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классе по программе основного общего образования рассчитано на 102 часа. 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86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78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9145D" w:rsidRPr="00464581" w:rsidRDefault="003D7050">
      <w:pPr>
        <w:autoSpaceDE w:val="0"/>
        <w:autoSpaceDN w:val="0"/>
        <w:spacing w:before="466" w:after="0" w:line="262" w:lineRule="auto"/>
        <w:ind w:right="7344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Мифология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Мифы народов России и мира.</w:t>
      </w:r>
    </w:p>
    <w:p w:rsidR="00C9145D" w:rsidRPr="00464581" w:rsidRDefault="003D7050">
      <w:pPr>
        <w:autoSpaceDE w:val="0"/>
        <w:autoSpaceDN w:val="0"/>
        <w:spacing w:before="406" w:after="0" w:line="271" w:lineRule="auto"/>
        <w:ind w:right="576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Фольклор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Малые жанры: пословицы, поговорки, загадки. Сказки народов России и народов мира (не менее трёх).</w:t>
      </w:r>
    </w:p>
    <w:p w:rsidR="00C9145D" w:rsidRPr="00464581" w:rsidRDefault="003D7050">
      <w:pPr>
        <w:autoSpaceDE w:val="0"/>
        <w:autoSpaceDN w:val="0"/>
        <w:spacing w:before="408" w:after="0"/>
        <w:ind w:right="144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первой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Крылов.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Басни (три по выбору). Например, «Волк на псарне», «Листы и Корни», «Свинья под Дубом», «Квартет»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«Осёл и Соловей», «Ворона и Лисица».</w:t>
      </w:r>
    </w:p>
    <w:p w:rsidR="00C9145D" w:rsidRPr="00464581" w:rsidRDefault="003D7050">
      <w:pPr>
        <w:autoSpaceDE w:val="0"/>
        <w:autoSpaceDN w:val="0"/>
        <w:spacing w:before="70" w:after="0" w:line="262" w:lineRule="auto"/>
        <w:ind w:right="2304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С. Пушкин.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Стихотворения (не менее трёх). «Зимнее утро»,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«Зимний вечер», «Няне» и др. «Сказка о мёртвой царевне и о семи богатырях».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М. Ю. Лермонтов.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Стихотворение «Бородино».</w:t>
      </w:r>
    </w:p>
    <w:p w:rsidR="00C9145D" w:rsidRPr="00464581" w:rsidRDefault="003D7050">
      <w:pPr>
        <w:autoSpaceDE w:val="0"/>
        <w:autoSpaceDN w:val="0"/>
        <w:spacing w:before="70" w:after="0" w:line="262" w:lineRule="auto"/>
        <w:ind w:right="4176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Н. В. Гоголь.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Повесть «Ночь перед Рожд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еством» из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сборника«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Вечера на хуторе близ Диканьки».</w:t>
      </w:r>
    </w:p>
    <w:p w:rsidR="00C9145D" w:rsidRPr="00464581" w:rsidRDefault="003D7050">
      <w:pPr>
        <w:autoSpaceDE w:val="0"/>
        <w:autoSpaceDN w:val="0"/>
        <w:spacing w:before="406" w:after="0" w:line="262" w:lineRule="auto"/>
        <w:ind w:right="6192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второй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И. С. Тургенев.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 «Муму».</w:t>
      </w:r>
    </w:p>
    <w:p w:rsidR="00C9145D" w:rsidRPr="00464581" w:rsidRDefault="003D7050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Н. А. Некрасов.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Стихотворения (не менее двух). «Крестьянские дети». «Школьник». Поэма «Мороз, Красный нос» (фрагмент).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Л. Н. Толстой.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 «Кавказский пленник».</w:t>
      </w:r>
    </w:p>
    <w:p w:rsidR="00C9145D" w:rsidRPr="00464581" w:rsidRDefault="003D7050">
      <w:pPr>
        <w:autoSpaceDE w:val="0"/>
        <w:autoSpaceDN w:val="0"/>
        <w:spacing w:before="406" w:after="0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—ХХ веков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отечественных поэтов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—ХХ веков о родной природе и о связи человек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 с Родиной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пяти стихотворений трёх поэтов). Например, стихотворения А. К. Толстого, Ф. И.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Тютчева,  А.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 А. 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Фета,  И.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 А. 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Бунина,  А.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 А.  Блока, С. А. Есенина, Н. М. Рубцова, Ю. П. Кузнецова.</w:t>
      </w:r>
    </w:p>
    <w:p w:rsidR="00C9145D" w:rsidRPr="00464581" w:rsidRDefault="003D7050">
      <w:pPr>
        <w:autoSpaceDE w:val="0"/>
        <w:autoSpaceDN w:val="0"/>
        <w:spacing w:before="70" w:after="0" w:line="271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Юмористические рассказы отечественных писателей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—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веков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П. Чехов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(два рассказа по выбору). Например, «Лошадиная фамилия», «Мальчики», «Хирургия» и др. </w:t>
      </w:r>
    </w:p>
    <w:p w:rsidR="00C9145D" w:rsidRPr="00464581" w:rsidRDefault="003D7050">
      <w:pPr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М. Зощенко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(два рассказа по выбору). Например, «Галоша», «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Лёля  и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 Минька»,  «Ёлка», «Золотые  слова»,  «Встреча» и др.</w:t>
      </w:r>
    </w:p>
    <w:p w:rsidR="00C9145D" w:rsidRPr="00464581" w:rsidRDefault="003D7050">
      <w:pPr>
        <w:autoSpaceDE w:val="0"/>
        <w:autoSpaceDN w:val="0"/>
        <w:spacing w:before="70" w:after="0" w:line="262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Произведения отечестве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нной литературы о природе и животных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Например, А. И. Куприна, М. М. Пришвина, К. Г. Паустовского.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А. П. Платонов.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Рассказы (один по выбору). Например, «Корова», «Никита» и др.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В. П. Астафьев.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 «Васюткино озеро».</w:t>
      </w:r>
    </w:p>
    <w:p w:rsidR="00C9145D" w:rsidRPr="00464581" w:rsidRDefault="003D7050">
      <w:pPr>
        <w:autoSpaceDE w:val="0"/>
        <w:autoSpaceDN w:val="0"/>
        <w:spacing w:before="406" w:after="0" w:line="262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XXI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веков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Произведения отечественной прозы на тему «Человек на войне»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Например, Л. А.</w:t>
      </w:r>
    </w:p>
    <w:p w:rsidR="00C9145D" w:rsidRPr="00464581" w:rsidRDefault="003D7050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Кассиль. «Дорогие мои мальчишки»; Ю. Я. Яковлев. «Девочки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  Васильевского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 острова»; В. П. Катаев. «Сын полка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» и др.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Произведения отечественных писателей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XXI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веков на тему детства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</w:t>
      </w:r>
    </w:p>
    <w:p w:rsidR="00C9145D" w:rsidRPr="00464581" w:rsidRDefault="003D7050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Например, произведения В. Г. Короленко, В. П. Катаева, В. П. Крапивина, Ю. П. Казакова, А. Г. Алексина, В. П. Астафьева, В. К. Железникова, Ю. Я. Яковлева, Ю. И. Ко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валя, А. А. Гиваргизова, М.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66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С. Аромштам, Н. Ю. Абгарян.</w:t>
      </w:r>
    </w:p>
    <w:p w:rsidR="00C9145D" w:rsidRPr="00464581" w:rsidRDefault="003D7050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Произведения приключенческого жанра отечественных </w:t>
      </w:r>
      <w:proofErr w:type="gramStart"/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писателей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 (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одно  по  выбору).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Например,  К.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 Булычёв.  «Девочка, с которой ничего не случится», «Миллион приключений» и др. (главы по выбору).</w:t>
      </w:r>
    </w:p>
    <w:p w:rsidR="00C9145D" w:rsidRPr="00464581" w:rsidRDefault="003D7050">
      <w:pPr>
        <w:autoSpaceDE w:val="0"/>
        <w:autoSpaceDN w:val="0"/>
        <w:spacing w:before="406" w:after="0" w:line="262" w:lineRule="auto"/>
        <w:ind w:right="4176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народов Российской Федерации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(одно по выбору). Например, Р. Г. Гамзатов.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«Песня соловья»; М. Карим. «Эту песню мать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мне пела».</w:t>
      </w:r>
    </w:p>
    <w:p w:rsidR="00C9145D" w:rsidRPr="00464581" w:rsidRDefault="003D7050">
      <w:pPr>
        <w:autoSpaceDE w:val="0"/>
        <w:autoSpaceDN w:val="0"/>
        <w:spacing w:before="406" w:after="0" w:line="262" w:lineRule="auto"/>
        <w:ind w:right="1008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литература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Х. К. Андерсен.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Сказки (одна по выбору). Например, «Снежная королева», «Соловей» и др.</w:t>
      </w:r>
    </w:p>
    <w:p w:rsidR="00C9145D" w:rsidRPr="00464581" w:rsidRDefault="003D7050">
      <w:pPr>
        <w:autoSpaceDE w:val="0"/>
        <w:autoSpaceDN w:val="0"/>
        <w:spacing w:before="72" w:after="0" w:line="262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Зарубежная сказочная проза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(одно произведение по выбору). Например, Л. Кэрролл. «Алиса в Стране Чудес» (главы по выбору), Дж. Р. Р. Тол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кин. «Хоббит,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или Туда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обратно» (главы по выбору).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проза о детях и подростках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(два произведения по выбору).   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Например,   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М.   Твен. </w:t>
      </w:r>
    </w:p>
    <w:p w:rsidR="00C9145D" w:rsidRPr="00464581" w:rsidRDefault="003D7050">
      <w:pPr>
        <w:autoSpaceDE w:val="0"/>
        <w:autoSpaceDN w:val="0"/>
        <w:spacing w:before="70" w:after="0"/>
        <w:ind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«Приключения   Тома   Сойера»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(главы по выбору); Дж. Лондон. «Сказание о Кише»; Р. Брэдбери. Рассказы. Наприм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ер, «Каникулы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Звук бегущих ног»,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«Зелёное утро» и др.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приключенческая проза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(два произведения по выбору).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Например, Р. Л. Стивенсон. «Остров сокровищ», «Чёрная стрела» и др.</w:t>
      </w:r>
    </w:p>
    <w:p w:rsidR="00C9145D" w:rsidRPr="00464581" w:rsidRDefault="003D7050">
      <w:pPr>
        <w:autoSpaceDE w:val="0"/>
        <w:autoSpaceDN w:val="0"/>
        <w:spacing w:before="7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проза о животных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(одно-два произведения по выбору).</w:t>
      </w:r>
    </w:p>
    <w:p w:rsidR="00C9145D" w:rsidRPr="00464581" w:rsidRDefault="003D7050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Э. Сет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он-Томпсон. «Королевская аналостанка»; Дж. Даррелл. «Говорящий свёрток»; Дж. Лондон. «</w:t>
      </w:r>
      <w:proofErr w:type="gramStart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Белый  клык</w:t>
      </w:r>
      <w:proofErr w:type="gramEnd"/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»; Дж. Р. Киплинг. «Маугли», «Рикки-Тикки-Тави» и др.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86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78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9145D" w:rsidRPr="00464581" w:rsidRDefault="003D7050">
      <w:pPr>
        <w:tabs>
          <w:tab w:val="left" w:pos="180"/>
        </w:tabs>
        <w:autoSpaceDE w:val="0"/>
        <w:autoSpaceDN w:val="0"/>
        <w:spacing w:before="346" w:after="0" w:line="262" w:lineRule="auto"/>
        <w:rPr>
          <w:lang w:val="ru-RU"/>
        </w:rPr>
      </w:pP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литературы в 5 классе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C9145D" w:rsidRPr="00464581" w:rsidRDefault="003D7050">
      <w:pPr>
        <w:autoSpaceDE w:val="0"/>
        <w:autoSpaceDN w:val="0"/>
        <w:spacing w:before="262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9145D" w:rsidRPr="00464581" w:rsidRDefault="003D7050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литературе для основног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отражёнными в произведениях русской литературы, принятыми в обществе правилам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9145D" w:rsidRPr="00464581" w:rsidRDefault="003D7050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Гражданского воспитания:</w:t>
      </w:r>
    </w:p>
    <w:p w:rsidR="00C9145D" w:rsidRPr="00464581" w:rsidRDefault="003D7050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вы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полнению обязанностей гражданина и реализации его прав, уважение прав, свобод и законных интересов других людей; 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активное участие в жизни семьи, образовательной организации, местного сообщества, родного края, страны, в том числе в сопоставлении с ситуа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циями, отражёнными в литературных произведениях;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 неприятие любых форм экстремизма, дискриминации;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 понимание роли различных социальных институтов в жизни человека;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представление об основных правах, свободах и обязанностях гражданина, социальных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 представление о способах противодействия коррупции;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 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C9145D" w:rsidRPr="00464581" w:rsidRDefault="003D705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 активное участие в школьном самоуправлении;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 готовность к участию в гуманитарной деятельности (волонтерство; помощь людям, нуждающимся в ней).</w:t>
      </w:r>
    </w:p>
    <w:p w:rsidR="00C9145D" w:rsidRPr="00464581" w:rsidRDefault="003D705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Патриотического воспитания:</w:t>
      </w:r>
    </w:p>
    <w:p w:rsidR="00C9145D" w:rsidRPr="00464581" w:rsidRDefault="003D7050">
      <w:pPr>
        <w:autoSpaceDE w:val="0"/>
        <w:autoSpaceDN w:val="0"/>
        <w:spacing w:before="178" w:after="0"/>
        <w:ind w:left="42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 обществе, проявление интереса к поз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нанию родного языка, истории, культуры Российской Федерации, своего края, народов России в контексте изучения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произведений русской и зарубежной литературы, а также литератур народов РФ;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достижениям своей Родины — России, к науке,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108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71" w:lineRule="auto"/>
        <w:ind w:left="240" w:right="454"/>
        <w:jc w:val="both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C9145D" w:rsidRPr="00464581" w:rsidRDefault="003D7050">
      <w:pPr>
        <w:autoSpaceDE w:val="0"/>
        <w:autoSpaceDN w:val="0"/>
        <w:spacing w:before="298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C9145D" w:rsidRPr="00464581" w:rsidRDefault="003D7050">
      <w:pPr>
        <w:autoSpaceDE w:val="0"/>
        <w:autoSpaceDN w:val="0"/>
        <w:spacing w:before="178" w:after="0" w:line="262" w:lineRule="auto"/>
        <w:ind w:left="24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готовность оценивать своё поведение и поступки, а также поведение и поступки других людей с позиции нравст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венных и правовых норм с учётом осознания последствий поступков;</w:t>
      </w:r>
    </w:p>
    <w:p w:rsidR="00C9145D" w:rsidRPr="00464581" w:rsidRDefault="003D7050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9145D" w:rsidRPr="00464581" w:rsidRDefault="003D7050">
      <w:pPr>
        <w:autoSpaceDE w:val="0"/>
        <w:autoSpaceDN w:val="0"/>
        <w:spacing w:before="298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C9145D" w:rsidRPr="00464581" w:rsidRDefault="003D7050">
      <w:pPr>
        <w:autoSpaceDE w:val="0"/>
        <w:autoSpaceDN w:val="0"/>
        <w:spacing w:before="178" w:after="0" w:line="271" w:lineRule="auto"/>
        <w:ind w:left="240" w:right="86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осознание важности художественной литературы и культуры как средства коммуникации и самовыр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ажения;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искусства.</w:t>
      </w:r>
    </w:p>
    <w:p w:rsidR="00C9145D" w:rsidRPr="00464581" w:rsidRDefault="003D7050">
      <w:pPr>
        <w:autoSpaceDE w:val="0"/>
        <w:autoSpaceDN w:val="0"/>
        <w:spacing w:before="298" w:after="0" w:line="230" w:lineRule="auto"/>
        <w:jc w:val="center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благополучия:</w:t>
      </w:r>
    </w:p>
    <w:p w:rsidR="00C9145D" w:rsidRPr="00464581" w:rsidRDefault="003D7050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 с опорой на собственный жизненный и читательский опыт; 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9145D" w:rsidRPr="00464581" w:rsidRDefault="003D7050">
      <w:pPr>
        <w:autoSpaceDE w:val="0"/>
        <w:autoSpaceDN w:val="0"/>
        <w:spacing w:before="190" w:after="0" w:line="278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осознание последствий и неприятие вредных п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сп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особность адаптироваться к стрессовым ситуациям и меняющимся социальным,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умение принимать себя и других, не осуждая;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умение осознавать эмоционал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ьное состояние себя и других, опираясь на примеры из литературных произведений;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уметь управлять собственным эмоциональным состоянием;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сформированность навыка рефлексии, признание своего права на ошибку и такого же права другого человека с оценкой пос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тупков литературных героев.</w:t>
      </w:r>
    </w:p>
    <w:p w:rsidR="00C9145D" w:rsidRPr="00464581" w:rsidRDefault="003D7050">
      <w:pPr>
        <w:autoSpaceDE w:val="0"/>
        <w:autoSpaceDN w:val="0"/>
        <w:spacing w:before="418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328" w:right="648" w:bottom="342" w:left="846" w:header="720" w:footer="720" w:gutter="0"/>
          <w:cols w:space="720" w:equalWidth="0">
            <w:col w:w="10406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96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71" w:lineRule="auto"/>
        <w:ind w:left="420" w:right="7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интерес к практи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осознание важности обучения на протяжении всей жизни для успе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шной профессиональной деятельности и развитие необходимых умений для этого;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адаптироваться в профессиональной среде; </w:t>
      </w:r>
    </w:p>
    <w:p w:rsidR="00C9145D" w:rsidRPr="00464581" w:rsidRDefault="003D7050">
      <w:pPr>
        <w:autoSpaceDE w:val="0"/>
        <w:autoSpaceDN w:val="0"/>
        <w:spacing w:before="192" w:after="0" w:line="262" w:lineRule="auto"/>
        <w:ind w:left="420" w:right="115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уважение к труду и результатам трудовой деятельности, в том числе при изучении произведений русского фольклора и литерат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уры;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9145D" w:rsidRPr="00464581" w:rsidRDefault="003D705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C9145D" w:rsidRPr="00464581" w:rsidRDefault="003D7050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применение знаний из социальных и естественных наук для реш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ения задач в области окружающей среды, планирования поступков и оценки их возможных последствий для окружающей среды;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420" w:right="1296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роли как гражданина и потребителя в условиях взаимосвязи пр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иродной, технологической и социальной сред;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практической деятельности экологической направленности.</w:t>
      </w:r>
    </w:p>
    <w:p w:rsidR="00C9145D" w:rsidRPr="00464581" w:rsidRDefault="003D705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C9145D" w:rsidRPr="00464581" w:rsidRDefault="003D7050">
      <w:pPr>
        <w:autoSpaceDE w:val="0"/>
        <w:autoSpaceDN w:val="0"/>
        <w:spacing w:before="180" w:after="0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современную систему научных представлений об основных закономерностях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 как средством познания мира;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 с учётом специфики школьного литературного образования;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осмысление опыта, наблюдений, поступков и стремление совершенствовать пути достижения индивидуального и коллективного бл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агополучия.</w:t>
      </w:r>
    </w:p>
    <w:p w:rsidR="00C9145D" w:rsidRPr="00464581" w:rsidRDefault="003D7050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C9145D" w:rsidRPr="00464581" w:rsidRDefault="003D7050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освоение обучающимися социального опыта, основных социальных ролей, соответствующих ведущей деятельности возраста, норм и пра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вил общественного поведения, форм социальной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316" w:right="772" w:bottom="422" w:left="666" w:header="720" w:footer="720" w:gutter="0"/>
          <w:cols w:space="720" w:equalWidth="0">
            <w:col w:w="10462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66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71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изучение и оценка социальных ролей персонажей литературных произведе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ний;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потребность во взаимодействии в условиях неопределённости, открытость опыту и знаниям других; 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ей, осознавать в совместной деятельности новые знания, навыки и компетенции из опыта других; </w:t>
      </w:r>
    </w:p>
    <w:p w:rsidR="00C9145D" w:rsidRPr="00464581" w:rsidRDefault="003D7050">
      <w:pPr>
        <w:autoSpaceDE w:val="0"/>
        <w:autoSpaceDN w:val="0"/>
        <w:spacing w:before="192" w:after="0"/>
        <w:ind w:left="42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сле ранее неизвестных, осознавать дефициты собственных знаний и компетентностей, планировать своё развитие;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оперировать основными понятиями, терминами и представлениями в области концепции устойчивого развития;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выявлять взаим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освязи природы, общества и экономики;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осознавать стрессовую ситуацию, оценивать происходящие изменени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я и их последствия, опираясь на жизненный и читательский опыт;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стрессовую ситуацию как вызов, требующий контрмер;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ситуацию стресса, корректировать принимаемые решения и действия; 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и оценивать риски и последствия, формировать опыт, уметь находить позитивное в произошедшей ситуации; 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быть готовым действовать в отсутствии гарантий успеха.</w:t>
      </w:r>
    </w:p>
    <w:p w:rsidR="00C9145D" w:rsidRPr="00464581" w:rsidRDefault="003D7050">
      <w:pPr>
        <w:autoSpaceDE w:val="0"/>
        <w:autoSpaceDN w:val="0"/>
        <w:spacing w:before="322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C9145D" w:rsidRPr="00464581" w:rsidRDefault="003D7050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C9145D" w:rsidRPr="00464581" w:rsidRDefault="003D7050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познавательные действия: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1) Базовые логические действия:</w:t>
      </w:r>
    </w:p>
    <w:p w:rsidR="00C9145D" w:rsidRPr="00464581" w:rsidRDefault="003D7050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объектов (ху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существенный признак классификации и классифицировать литературные объекты по существенному признаку,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устанавливать основания для их обобщения и сравнения, определять критерии проводимого анализа;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предлагать критерии для выявления закономерностей и противоречий с учётом учебной задачи;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86" w:right="768" w:bottom="368" w:left="666" w:header="720" w:footer="720" w:gutter="0"/>
          <w:cols w:space="720" w:equalWidth="0">
            <w:col w:w="10466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78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62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информации, данных, необходимых для решения поставленной учебной зад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ачи;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литературных явлений и процессов;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1296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делать выводы с использованием дедуктивных и индуктивных умозаключений, умозаключений по аналогии;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гипотезы об их взаимосвязях;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9145D" w:rsidRPr="00464581" w:rsidRDefault="003D7050">
      <w:pPr>
        <w:autoSpaceDE w:val="0"/>
        <w:autoSpaceDN w:val="0"/>
        <w:spacing w:before="18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2) Базовые исследовательские действия:</w:t>
      </w:r>
    </w:p>
    <w:p w:rsidR="00C9145D" w:rsidRPr="00464581" w:rsidRDefault="003D7050">
      <w:pPr>
        <w:autoSpaceDE w:val="0"/>
        <w:autoSpaceDN w:val="0"/>
        <w:spacing w:before="180" w:after="0" w:line="262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 в литературном образовании;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ану небольшое исследование по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исследования (эксперимента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наблюдения, опыта, исследования;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владеть инструментами оценки достоверности полученных выводов и обобщений;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C9145D" w:rsidRPr="00464581" w:rsidRDefault="003D7050">
      <w:pPr>
        <w:autoSpaceDE w:val="0"/>
        <w:autoSpaceDN w:val="0"/>
        <w:spacing w:before="18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3) Работа с информацией:</w:t>
      </w:r>
    </w:p>
    <w:p w:rsidR="00C9145D" w:rsidRPr="00464581" w:rsidRDefault="003D7050">
      <w:pPr>
        <w:autoSpaceDE w:val="0"/>
        <w:autoSpaceDN w:val="0"/>
        <w:spacing w:before="180" w:after="0" w:line="271" w:lineRule="auto"/>
        <w:ind w:left="24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 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систематизировать и интерпретировать ли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тературную и другую информацию различных видов и форм представления;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надёжность литературной и другой информации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по критериям, предложенным учителем или сформулированным самостоятельно;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858" w:bottom="318" w:left="846" w:header="720" w:footer="720" w:gutter="0"/>
          <w:cols w:space="720" w:equalWidth="0">
            <w:col w:w="10196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126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эту информацию.</w:t>
      </w:r>
    </w:p>
    <w:p w:rsidR="00C9145D" w:rsidRPr="00464581" w:rsidRDefault="003D7050">
      <w:pPr>
        <w:autoSpaceDE w:val="0"/>
        <w:autoSpaceDN w:val="0"/>
        <w:spacing w:before="178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коммуникативные дейст</w:t>
      </w:r>
      <w:r w:rsidRPr="0046458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вия: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1)</w:t>
      </w:r>
      <w:r w:rsidRPr="0046458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Общение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C9145D" w:rsidRPr="00464581" w:rsidRDefault="003D7050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и формулировать суждения, выражать эмоции в соответствии с условиями и целями общения;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невербальные средства общения, понимать значение социальных знаков, знать и распознавать предпосылки конфликтных ситуаци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й, находя аналогии в литературных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произведениях, и смягчать конфликты, вести переговоры;</w:t>
      </w:r>
    </w:p>
    <w:p w:rsidR="00C9145D" w:rsidRPr="00464581" w:rsidRDefault="003D7050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выражать себя (свою точку зрения) в устных и письменных текстах;</w:t>
      </w:r>
    </w:p>
    <w:p w:rsidR="00C9145D" w:rsidRPr="00464581" w:rsidRDefault="003D7050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понимать намерения других, проявлять уважительное отношение к собеседнику и корректно формулировать свои возражения;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 ходе учебного диалога и/или дискуссии задавать вопросы по существу обсуждаемой темы и высказывать идеи, нацеленные на решение учебн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ой задачи и поддержание благожелательности общения;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выполненного опыта (литературоведческого эксперимента, 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сследования, проекта);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9145D" w:rsidRPr="00464581" w:rsidRDefault="003D7050">
      <w:pPr>
        <w:autoSpaceDE w:val="0"/>
        <w:autoSpaceDN w:val="0"/>
        <w:spacing w:before="298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2) С</w:t>
      </w:r>
      <w:r w:rsidRPr="00464581">
        <w:rPr>
          <w:rFonts w:ascii="Times New Roman" w:eastAsia="Times New Roman" w:hAnsi="Times New Roman"/>
          <w:i/>
          <w:color w:val="000000"/>
          <w:sz w:val="24"/>
          <w:lang w:val="ru-RU"/>
        </w:rPr>
        <w:t>овместная деятельность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C9145D" w:rsidRPr="00464581" w:rsidRDefault="003D7050">
      <w:pPr>
        <w:autoSpaceDE w:val="0"/>
        <w:autoSpaceDN w:val="0"/>
        <w:spacing w:before="178" w:after="0"/>
        <w:ind w:left="240" w:right="86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9145D" w:rsidRPr="00464581" w:rsidRDefault="003D7050">
      <w:pPr>
        <w:autoSpaceDE w:val="0"/>
        <w:autoSpaceDN w:val="0"/>
        <w:spacing w:before="192" w:after="0" w:line="271" w:lineRule="auto"/>
        <w:ind w:left="24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при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уметь обобщать мнения нескольких людей;</w:t>
      </w:r>
    </w:p>
    <w:p w:rsidR="00C9145D" w:rsidRPr="00464581" w:rsidRDefault="003D7050">
      <w:pPr>
        <w:autoSpaceDE w:val="0"/>
        <w:autoSpaceDN w:val="0"/>
        <w:spacing w:before="190" w:after="0" w:line="281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планировать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твия), распределять задачи между членами команды, участвовать в групповых формах работы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(обсуждения, обмен мнений, «мозговые штурмы» и иные);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работы, достигать качественного результата по своему направлению, и координировать свои д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ействия с другими членами команды;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346" w:right="728" w:bottom="332" w:left="846" w:header="720" w:footer="720" w:gutter="0"/>
          <w:cols w:space="720" w:equalWidth="0">
            <w:col w:w="10326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114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71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льности общения;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публично представлять результаты выполненного опыта (литературоведческого эксперимента, исследования, проекта); 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самостоя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9145D" w:rsidRPr="00464581" w:rsidRDefault="003D7050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участниками взаимодействия на литературных занятиях;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9145D" w:rsidRPr="00464581" w:rsidRDefault="003D7050">
      <w:pPr>
        <w:autoSpaceDE w:val="0"/>
        <w:autoSpaceDN w:val="0"/>
        <w:spacing w:before="178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регулятивные действия: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1)</w:t>
      </w:r>
      <w:r w:rsidRPr="0046458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Самоорганизация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C9145D" w:rsidRPr="00464581" w:rsidRDefault="003D7050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принятия решений (индивидуальное, принятие решения в группе, принятие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решений группой);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C9145D" w:rsidRPr="00464581" w:rsidRDefault="003D7050">
      <w:pPr>
        <w:autoSpaceDE w:val="0"/>
        <w:autoSpaceDN w:val="0"/>
        <w:spacing w:before="180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2) С</w:t>
      </w:r>
      <w:r w:rsidRPr="00464581">
        <w:rPr>
          <w:rFonts w:ascii="Times New Roman" w:eastAsia="Times New Roman" w:hAnsi="Times New Roman"/>
          <w:i/>
          <w:color w:val="000000"/>
          <w:sz w:val="24"/>
          <w:lang w:val="ru-RU"/>
        </w:rPr>
        <w:t>амоконтроль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C9145D" w:rsidRPr="00464581" w:rsidRDefault="003D7050">
      <w:pPr>
        <w:autoSpaceDE w:val="0"/>
        <w:autoSpaceDN w:val="0"/>
        <w:spacing w:before="180" w:after="0" w:line="262" w:lineRule="auto"/>
        <w:ind w:left="24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учитывать контекст и предвидеть трудности, которые могут возникнуть при решении у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чебной задачи, адаптировать решение к меняющимся обстоятельствам;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вносить коррективы в деятел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9145D" w:rsidRPr="00464581" w:rsidRDefault="003D7050">
      <w:pPr>
        <w:autoSpaceDE w:val="0"/>
        <w:autoSpaceDN w:val="0"/>
        <w:spacing w:before="178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464581">
        <w:rPr>
          <w:rFonts w:ascii="Times New Roman" w:eastAsia="Times New Roman" w:hAnsi="Times New Roman"/>
          <w:i/>
          <w:color w:val="000000"/>
          <w:sz w:val="24"/>
          <w:lang w:val="ru-RU"/>
        </w:rPr>
        <w:t>Эмоциональный интеллект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C9145D" w:rsidRPr="00464581" w:rsidRDefault="003D7050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развивать способность различать и называть собственные эмоции, управ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лять ими и эмоциями других;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334" w:right="720" w:bottom="296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150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выявлять и анализировать причины эмоций;</w:t>
      </w:r>
    </w:p>
    <w:p w:rsidR="00C9145D" w:rsidRPr="00464581" w:rsidRDefault="003D705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ставить себя на место другого человека, понимать мотивы и намерения другого, анализируя прим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еры из художественной литературы;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регулировать способ выражения своих эмоций;</w:t>
      </w:r>
    </w:p>
    <w:p w:rsidR="00C9145D" w:rsidRPr="00464581" w:rsidRDefault="003D7050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4)</w:t>
      </w:r>
      <w:r w:rsidRPr="0046458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Принятие себя и других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C9145D" w:rsidRPr="00464581" w:rsidRDefault="003D705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осознанно относиться к другому человеку, его мнению, размышляя над взаимоотношениями литературных героев;</w:t>
      </w:r>
    </w:p>
    <w:p w:rsidR="00C9145D" w:rsidRPr="00464581" w:rsidRDefault="003D7050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право на ошибку и такое же право другого; принимать себя и других, не осуждая;</w:t>
      </w:r>
    </w:p>
    <w:p w:rsidR="00C9145D" w:rsidRPr="00464581" w:rsidRDefault="003D7050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проявлять открытость себе и другим;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осознав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ать невозможность контролировать всё вокруг.</w:t>
      </w:r>
    </w:p>
    <w:p w:rsidR="00C9145D" w:rsidRPr="00464581" w:rsidRDefault="003D7050">
      <w:pPr>
        <w:autoSpaceDE w:val="0"/>
        <w:autoSpaceDN w:val="0"/>
        <w:spacing w:before="322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9145D" w:rsidRPr="00464581" w:rsidRDefault="003D7050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2) понимать, что литература —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это вид искусства и что художественный текст отличается от текста научного, делового, публицистического;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C9145D" w:rsidRPr="00464581" w:rsidRDefault="003D7050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определять тему и главную м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ысль произведения, иметь начальные представления о родах и жанрах литературы; характеризовать героев-персонажей, давать их сравнительные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характеристики; выявлять элементарные особенности языка художественного произведения, поэтической и прозаической речи;</w:t>
      </w:r>
    </w:p>
    <w:p w:rsidR="00C9145D" w:rsidRPr="00464581" w:rsidRDefault="003D7050">
      <w:pPr>
        <w:autoSpaceDE w:val="0"/>
        <w:autoSpaceDN w:val="0"/>
        <w:spacing w:before="190" w:after="0" w:line="283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олицетворение; аллегория; ритм, рифма;</w:t>
      </w:r>
    </w:p>
    <w:p w:rsidR="00C9145D" w:rsidRPr="00464581" w:rsidRDefault="003D705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темы и сюжеты произведений, образы персонажей;</w:t>
      </w:r>
    </w:p>
    <w:p w:rsidR="00C9145D" w:rsidRPr="00464581" w:rsidRDefault="003D7050">
      <w:pPr>
        <w:autoSpaceDE w:val="0"/>
        <w:autoSpaceDN w:val="0"/>
        <w:spacing w:before="190" w:after="0" w:line="271" w:lineRule="auto"/>
        <w:ind w:left="420" w:right="410"/>
        <w:jc w:val="both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C9145D" w:rsidRPr="00464581" w:rsidRDefault="003D7050">
      <w:pPr>
        <w:tabs>
          <w:tab w:val="left" w:pos="180"/>
        </w:tabs>
        <w:autoSpaceDE w:val="0"/>
        <w:autoSpaceDN w:val="0"/>
        <w:spacing w:before="178" w:after="0" w:line="283" w:lineRule="auto"/>
        <w:rPr>
          <w:lang w:val="ru-RU"/>
        </w:rPr>
      </w:pP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4) выразительно читать, в том числ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е наизусть (не менее 5 поэтических произведений, не выученных ранее), передавая личное отношение к произведению (с учётом литературного развития и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индивидуальных особенностей обучающихся);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5) пересказывать прочитанное произведение, используя подробный,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сжатый, выборочный пересказ, отвечать на вопросы по прочитанному произведению и с помощью учителя формулировать вопросы к тексту;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6) участвовать в беседе и диалоге о прочитанном произведении, подбирать аргументы для оценки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370" w:right="684" w:bottom="432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66" w:line="220" w:lineRule="exact"/>
        <w:rPr>
          <w:lang w:val="ru-RU"/>
        </w:rPr>
      </w:pPr>
    </w:p>
    <w:p w:rsidR="00C9145D" w:rsidRPr="00464581" w:rsidRDefault="003D7050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прочитанного (с учётом литературного развития обучающихся);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7) создавать устные и письменные высказывания разных жанров объемом не менее 70 слов (с 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учётом литературного развития обучающихся);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8) владеть начальными умениями интерпретации и оценки текстуально изученных произведений фольклора и литературы;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9) осознавать важность чтения и изучения произведений устного народного творчества и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художеств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енной литературы для познания мира, формирования эмоциональных и эстетических впечатлений, а также для собственного развития;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ременной литературы для детей и подростков;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 </w:t>
      </w:r>
      <w:r w:rsidRPr="00464581">
        <w:rPr>
          <w:lang w:val="ru-RU"/>
        </w:rPr>
        <w:br/>
      </w:r>
      <w:r w:rsidRPr="00464581">
        <w:rPr>
          <w:lang w:val="ru-RU"/>
        </w:rPr>
        <w:tab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12) владеть начальными умениями и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86" w:right="770" w:bottom="1440" w:left="666" w:header="720" w:footer="720" w:gutter="0"/>
          <w:cols w:space="720" w:equalWidth="0">
            <w:col w:w="10464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64" w:line="220" w:lineRule="exact"/>
        <w:rPr>
          <w:lang w:val="ru-RU"/>
        </w:rPr>
      </w:pPr>
    </w:p>
    <w:p w:rsidR="00C9145D" w:rsidRDefault="003D705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68"/>
        <w:gridCol w:w="528"/>
        <w:gridCol w:w="1104"/>
        <w:gridCol w:w="1140"/>
        <w:gridCol w:w="866"/>
        <w:gridCol w:w="4166"/>
        <w:gridCol w:w="1020"/>
        <w:gridCol w:w="1514"/>
      </w:tblGrid>
      <w:tr w:rsidR="00C9145D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C9145D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145D" w:rsidRDefault="00C9145D"/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</w:tr>
      <w:tr w:rsidR="00C9145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Мифология</w:t>
            </w:r>
          </w:p>
        </w:tc>
      </w:tr>
      <w:tr w:rsidR="00C9145D">
        <w:trPr>
          <w:trHeight w:hRule="exact" w:val="246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7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Мифы народов России и мира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02.09.2022 08.09.2022</w:t>
            </w:r>
          </w:p>
        </w:tc>
        <w:tc>
          <w:tcPr>
            <w:tcW w:w="4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мифы и другие эпические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произведения, отвечать на вопросы, пересказывать;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сюжет, жанровые, композиционные и художественные особенности;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формулировать тему и основную мысль прочитанных мифов;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мифы разных народов, сравнивать их с эпическими произведениями;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главных героев, сравнивать их поступки; Высказывать своё отношение к событиям и эпическим героям;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Внеклассное 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Фольклор</w:t>
            </w:r>
          </w:p>
        </w:tc>
      </w:tr>
      <w:tr w:rsidR="00C9145D">
        <w:trPr>
          <w:trHeight w:hRule="exact" w:val="15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13.09.2022 15.09.2022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фольклорные произведения малых жанров, отвечать на вопросы;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Отличать пословицы от поговорок;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русские пословицы и поговорки с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пословицами и поговорками других народов;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сочинять и разгадывать загадки;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16.09.2022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6840" w:h="11900"/>
          <w:pgMar w:top="282" w:right="640" w:bottom="83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68"/>
        <w:gridCol w:w="528"/>
        <w:gridCol w:w="1104"/>
        <w:gridCol w:w="1140"/>
        <w:gridCol w:w="866"/>
        <w:gridCol w:w="4166"/>
        <w:gridCol w:w="1020"/>
        <w:gridCol w:w="1514"/>
      </w:tblGrid>
      <w:tr w:rsidR="00C9145D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Сказки народов России и народов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20.09.2022 29.09.2022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читать, пересказывать (кратко, подробно, выборочно) сказки, отвечать на вопросы;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виды сказок (волшебные, бытовые, 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животных);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формулировать тему и основную мысль прочитанной сказки;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героев сказок, о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ценивать их поступки; Определять особенности языка и композиции народных сказок разных народов (зачин, концовка, постоянные эпитеты, устойчивые выражения и др.);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Сочинять собственные сказки, употребляя сказочные устойчивые выражения;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Инсценировать любиму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 сказку;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Внеклассное 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30.09.2022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 w:rsidRPr="0046458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Литература первой половины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XIX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</w:tr>
      <w:tr w:rsidR="00C9145D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</w:t>
            </w:r>
            <w:proofErr w:type="gramStart"/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Ворона и Лисица»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04.10.2022 18.10.2022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басню, в том числе по ролям;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 формулировать тему и основную мысль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прочитанной басни;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значение незнакомого слова в словаре;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Инсценировать басню;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художественные особенности басенного жанра</w:t>
            </w:r>
            <w:proofErr w:type="gramStart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Иметь</w:t>
            </w:r>
            <w:proofErr w:type="gramEnd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перво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начальное представление об аллегории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морали;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басню наизусть (по выбору обучающегося);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20.10.2022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0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 С. Пушкин. Стихотворения (не менее трёх). «Зимнее утро</w:t>
            </w:r>
            <w:proofErr w:type="gramStart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End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Зимний вечер», «Няне» и др.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«Сказка о мёртвой царевне и о семи богатырях»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21.10.2022 03.11.2022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стихотворения;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Отличать поэтический текст от прозаического,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аргументировать свой ответ;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тематическое единство подобранных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средства художественной изобразительности в лирических произведениях (эпитет, метафору,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олицетворение, сравнение);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письменные работы по первоначальному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анализу стихотворения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Заучивать стихотворения наизусть;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сказку, отвечать на вопросы по содержанию;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идейно-тематическое содержание сказки А. С.</w:t>
            </w:r>
          </w:p>
          <w:p w:rsidR="00C9145D" w:rsidRDefault="003D7050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Пушкина;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6840" w:h="11900"/>
          <w:pgMar w:top="284" w:right="640" w:bottom="6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68"/>
        <w:gridCol w:w="528"/>
        <w:gridCol w:w="1104"/>
        <w:gridCol w:w="1140"/>
        <w:gridCol w:w="866"/>
        <w:gridCol w:w="4166"/>
        <w:gridCol w:w="1020"/>
        <w:gridCol w:w="1514"/>
      </w:tblGrid>
      <w:tr w:rsidR="00C9145D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М. Ю. Лермонтов. Стихотворение «Бородино»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04.11.2022 08.11.2022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стихотворение;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Отвечать на вопросы по прочитанному тексту, задавать вопросы с целью понимания содержания стихотворения; Определять его историческую основу, идейно-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тематическое содержание;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позицию автора;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жанровые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признаки и средства художественной изобразительности в произведении (эпитет, олицетворение, сравнение, метафора);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Заучивать стихотворение наизусть;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265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Н. В. Гоголь. Повесть 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«Ночь перед Рождеством»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10.11.2022 11.11.2022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выразительно прозаический текст, отвечать на вопросы;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самостоятельно формулировать вопросы;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Пересказывать (кратко, подробно, выборочно) текст повести;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ключевые эпизоды в тексте произведения; Составлять устный отзыв о прочитанном произведении; Определять художественные средства, создающие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фантастический настрой повести, а также картины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народной жизни;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близость повести к народным сказкам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легендам;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Пользоваться библиотечным каталогом для поиска книги;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8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Внеклассное 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15.11.2022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 w:rsidRPr="0046458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4.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Литература второй половины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XIX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 </w:t>
            </w:r>
          </w:p>
        </w:tc>
      </w:tr>
      <w:tr w:rsidR="00C9145D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И. С. Тургенев. Рассказ «Муму»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17.11.2022 25.11.2022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54" w:lineRule="auto"/>
              <w:ind w:left="72" w:right="576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рассказ, отвечать на вопросы, пересказывать (подробно и сжато);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Выделять наиболее яркие эпизоды произведения</w:t>
            </w:r>
            <w:proofErr w:type="gramStart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Составлять</w:t>
            </w:r>
            <w:proofErr w:type="gramEnd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простой план рассказа;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тему, идею 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главных героев рассказа;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устный портрет Герасима;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роль пейзажных описаний;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Писать сочинение по со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держанию рассказа;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29.11.2022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167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7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4" w:after="0" w:line="245" w:lineRule="auto"/>
              <w:ind w:right="144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Н. А. Некрасов. Стихотворения (не менее двух). «Крестьянские дети». «Школьник». Поэма «Мороз, Красный нос» (фрагмент)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01.12.2022 06.12.2022</w:t>
            </w:r>
          </w:p>
        </w:tc>
        <w:tc>
          <w:tcPr>
            <w:tcW w:w="4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4" w:after="0" w:line="254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поэтический текст, в том числе по ролям;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тематическое содержание стихотворения</w:t>
            </w:r>
            <w:proofErr w:type="gramStart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Характеризовать</w:t>
            </w:r>
            <w:proofErr w:type="gramEnd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главных героев, лирического героя (автора);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отношение автора к детям;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средства художественной выразительно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сти; Заучивать стихотворение наизусть;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5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6840" w:h="11900"/>
          <w:pgMar w:top="284" w:right="640" w:bottom="3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68"/>
        <w:gridCol w:w="528"/>
        <w:gridCol w:w="1104"/>
        <w:gridCol w:w="1140"/>
        <w:gridCol w:w="866"/>
        <w:gridCol w:w="4166"/>
        <w:gridCol w:w="1020"/>
        <w:gridCol w:w="1514"/>
      </w:tblGrid>
      <w:tr w:rsidR="00C9145D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Л. Н. Толстой.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Рассказ «Кавказский пленник»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08.12.2022 16.12.2022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текст рассказа, отвечать на вопросы, пересказывать (подробно и сжато);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основную мысль рассказа, определять его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композиционные особенности;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ключевые эпизоды в тексте 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план сообщения о главных героях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сравнительную характеристику Жилина и Костылина;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ризовать горцев, их обычаи и нравы;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Давать собственную интерпретацию и оценку рассказа; Давать развёрнутый ответ на вопрос, связанный со знанием и пониманием литературного произведения;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Внеклассное 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492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 w:rsidRPr="0046458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</w:t>
            </w:r>
            <w:proofErr w:type="gramStart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5.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Литература</w:t>
            </w:r>
            <w:proofErr w:type="gramEnd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XIX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—ХХ веков</w:t>
            </w:r>
          </w:p>
        </w:tc>
      </w:tr>
      <w:tr w:rsidR="00C9145D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XIX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—ХХ веков о родной природе и о связи человека с Родиной (не менее пяти).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Например, стихотворения А. К. Толстого, Ф. И. Тютчева, А. А. Фета, И. А. Бунина, А. А. Блока, С. А. Есенина, Н. М. Рубцова, Ю. П. Кузнецова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22.12.2022 29.12.2022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 читать стихотворение, определять его тематическое содержание, средства худ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ожественной выразительности (эпитет, метафора, сравнение, олицетворение);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музыкальность поэтического текста;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Выражать личное читательское отношение к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прочитанному;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Заучивать одно из стихотворений наизусть;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30.12.2022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0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XIX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веков. 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А. П. Чехов (два рассказа по выбору).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Например, «Лошадиная фамилия», «Мальчики», «Хирургия»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10.01.2023 12.01.2023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рассказ, отвечать на вопросы по прочитанному произведению, задавать вопросы с целью понимания содержания произведений, пересказывать близко к тексту;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роль названия в литературном произведении; Анализировать произведение с уч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ётом его жанровых особенностей, с использованием методов смыслового чтения и эстетического анализа, давать собственную интерпретацию и оценку произведениям;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героев рассказа;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произведения авторов по заданным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основаниям;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лять детали, создающие комический эффект;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Инсценировать один из рассказов или его фрагмент; Пользоваться библиотечным каталогом для поиска книги;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6840" w:h="11900"/>
          <w:pgMar w:top="284" w:right="640" w:bottom="79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68"/>
        <w:gridCol w:w="528"/>
        <w:gridCol w:w="1104"/>
        <w:gridCol w:w="1140"/>
        <w:gridCol w:w="866"/>
        <w:gridCol w:w="4166"/>
        <w:gridCol w:w="1020"/>
        <w:gridCol w:w="1514"/>
      </w:tblGrid>
      <w:tr w:rsidR="00C9145D">
        <w:trPr>
          <w:trHeight w:hRule="exact" w:val="30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М. М. Зощенко (два рассказа по выбору).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Например, «Галоша», «Лёля и Минька», «Ёлка», «Золотые слова», «Встреча»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13.01.2023 17.01.2023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 читать рассказ, отвечать на вопросы по прочитанному произведению, задавать вопросы с целью понимания содержания произведений, пересказыва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ть близко к тексту;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роль названия в литературном произведении; Анализировать произведение с учётом его жанровых особенностей, с использованием методов смыслового чтения и эстетического анализа, давать собственную интерпретацию и оценку произвед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ениям;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героев рассказа;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произведения авторов по заданным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основаниям;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детали, создающие комический эффект;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Инсценировать один из рассказов или его фрагмент; Пользоваться библиотечным каталогом для поиска книги;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отечественной литературы о природе и животных (не менее трёх).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30" w:lineRule="auto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Например, произведения А. И. Куприна, М. М. Пришвина, К. Г.</w:t>
            </w:r>
          </w:p>
          <w:p w:rsidR="00C9145D" w:rsidRDefault="003D7050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Паустовского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19.01.2023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26.01.2023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прозаический текст, отвечать на вопросы, владеть разными видами пересказа;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план;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сюжет и тематическое своеобразие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и характеризовать образ рассказчика, его роль в повествовании;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средства художественной выразительности прозаического текста;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Писать отзыв на прочитанное произведение;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Пользоваться библиотечным каталогом для поиска книги;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207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47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4" w:after="0" w:line="245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 П. Платонов. Рассказы (один по выбору). Например, «Корова</w:t>
            </w:r>
            <w:proofErr w:type="gramStart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Никита» и др.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27.01.2023 31.01.2023</w:t>
            </w:r>
          </w:p>
        </w:tc>
        <w:tc>
          <w:tcPr>
            <w:tcW w:w="4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прозаический текст, отвечать на вопросы по прочитанному произведению, задавать вопросы с целью понимания содержания произведения, владеть разными видами пересказа;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план;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тему рассказа;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средства вырази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тельности прозаического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Давать развёрнутый ответ на вопрос, связанный со знанием и пониманием литературного произведения;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02.02.2023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5.8.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В. П. Астафьев. Рассказ «Васюткино озеро»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03.02.2023 07.02.2023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прозаический текст, отвечать на вопросы,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пересказывать, участвовать в беседе о произведении;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детали, языковые средства художественной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выразительности, определять их роль в произведении; Находить значение незнакомого слова в словаре;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характер главного героя, его взаимоотношение с природой;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роль пейзажа в рассказе;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Высказывать своё отношение к герою рассказа;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Писать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сочинение по самостоятельно составленному плану;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6840" w:h="11900"/>
          <w:pgMar w:top="284" w:right="640" w:bottom="55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68"/>
        <w:gridCol w:w="528"/>
        <w:gridCol w:w="1104"/>
        <w:gridCol w:w="1140"/>
        <w:gridCol w:w="866"/>
        <w:gridCol w:w="4166"/>
        <w:gridCol w:w="1020"/>
        <w:gridCol w:w="1514"/>
      </w:tblGrid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5.9.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09.02.2023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 w:rsidRPr="0046458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6. 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Литература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XXI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веков</w:t>
            </w:r>
          </w:p>
        </w:tc>
      </w:tr>
      <w:tr w:rsidR="00C9145D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отечественной прозы на тему «Человек на </w:t>
            </w:r>
            <w:proofErr w:type="gramStart"/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войне»(</w:t>
            </w:r>
            <w:proofErr w:type="gramEnd"/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 менее двух).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50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Например, Л. А. Кассиль. «Дорогие мои мальчишки»; Ю. Я. Яковлев. «Девочки с Васильевского острова»; В. П. Катаев. «Сын полка»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10.02.2023 16.02.2023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Воспринимать и выраз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ительно читать литературное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вопросы (с использованием цитирования) и самостоятельно формулировать вопросы к тексту;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коллективном диалоге;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сюжет, тему произведения, определять его композиционные особ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енности;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и сопоставлять героев произведения, выявлять художественные средства их создания;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средства художественной изобразительности в произведении;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различные виды пересказа произведения; Письменно отвечать на вопро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Внеклассное 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17.02.2023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XIX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–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XXI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веков на тему детства (не менее двух).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Например, произведения В. Г. Короленко, В. П. Катаева, В. П.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50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Крапивина, Ю. П. Казакова, А. Г. Алексина,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В. П. Астафьева, В. К. Железникова, Ю. Я. Яковлева, Ю. И. Коваля, А. А. Гиваргизова, М. С. Аромштам,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Н. Ю. Абгарян, А. В. Жвалевского и Е. Б. Пастернак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28.02.2023 03.03.2023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Воспринимать и выразитель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 читать литературное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вопросы, формулировать самостоятельно вопросы к тексту, пересказывать прозаические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тему, идею 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главных героев, составлять их словесный портрет;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Соп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оставлять героев и их поступки с другими персонажами прочитанного произведения и персонажами других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авторскую позицию;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Высказывать своё отношение к событиям, изображённым в произведении;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Писать отзыв на прочитанную книгу;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186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приключенческого жанра отечественных писателей (одно по выбору).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Например, К. Булычёв «Девочка, с которойничегоне случится</w:t>
            </w:r>
            <w:proofErr w:type="gramStart"/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Миллион приключений» (главы по выбору)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09.03.2023 10.03.2023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4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Воспринимать и выразительно читать прозаический текст, отвечать на вопросы, пересказывать текст, используя авторские средства художественной выразительности</w:t>
            </w:r>
            <w:proofErr w:type="gramStart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Определять</w:t>
            </w:r>
            <w:proofErr w:type="gramEnd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тему, идею 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главных героев, основны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 события; Писать отзыв на прочитанное произведение,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аргументировать своё мнение;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Выстраивать с помощью учителя траекторию </w:t>
            </w:r>
            <w:r w:rsidRPr="0046458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самостоятельного чтения;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68"/>
        <w:gridCol w:w="528"/>
        <w:gridCol w:w="1104"/>
        <w:gridCol w:w="1140"/>
        <w:gridCol w:w="866"/>
        <w:gridCol w:w="4166"/>
        <w:gridCol w:w="1020"/>
        <w:gridCol w:w="1514"/>
      </w:tblGrid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Внеклассное 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 w:rsidRPr="0046458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7. 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Литература народов Российской Федерации</w:t>
            </w:r>
          </w:p>
        </w:tc>
      </w:tr>
      <w:tr w:rsidR="00C9145D">
        <w:trPr>
          <w:trHeight w:hRule="exact" w:val="14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Стихотворения (одно по выбору).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Например, Р. Г. Гамзатов. «Песня соловья»; М. Карим. «Эту песню мать мне пела»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и анализировать поэтический текст; Характеризовать лирического героя;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общность темы и её художественное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воплощение в стихотворениях русской поэзии и в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произведениях поэтов народов России;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художественные средства выразительности;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8.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Зарубежная литература</w:t>
            </w:r>
          </w:p>
        </w:tc>
      </w:tr>
      <w:tr w:rsidR="00C9145D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1440"/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Например, «Снежная королева», «Соловей»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21.03.2023 23.03.2023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сказку, отвечать на вопросы, пересказывать;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сюжет, композиционные и художественные особенности 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Формулировать вопросы к отдельным фрагментам сказки; Характеризовать главных героев, сравнивать их поступки; Высказывать своё отношение к событиям и героям сказки; Определять связ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ь сказки Х. К. Андерсена с фольклорными произведениями;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Пользоваться библиотечным каталогом для поиска книги;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20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Зарубежная сказочная проза (одно произведение по выбору). Например, Л. Кэрролл. «Алиса в Стране Чудес» (главы); Дж. Р. Р. Толкин.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«Хоббит, или Туда и обратно» (главы) и др.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24.03.2023 28.03.2023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произведение, задавать вопросы к отдельным фрагментам, формулировать тему и основную идею прочитанных глав;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героях и проблематике произведения,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обосновывать свои суждения с опорой на текст;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своеобразие авторской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сказочной прозы и её отличие от народной сказки;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ключевые эпизоды в тексте произведения; Писать отзыв на прочитанное произведение;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Пользоваться библиотечным каталогом для поиска книги;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Зарубежная проза о детях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 подростках (два произведения по выбору). Например, М. </w:t>
            </w:r>
            <w:proofErr w:type="gramStart"/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Твен.«</w:t>
            </w:r>
            <w:proofErr w:type="gramEnd"/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Приключения Тома Сойера» (главы); Дж. Лондон. «Сказание о Кише»;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Р. Брэдбери. Рассказы.</w:t>
            </w:r>
          </w:p>
          <w:p w:rsidR="00C9145D" w:rsidRPr="00464581" w:rsidRDefault="003D7050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Например, «Каникулы», «Звук бегущих ног», «Зелёное утро»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 и выразительно читать литературное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вопросы, самостоятельно формулировать 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вопросы, пересказывать содержание отдельных глав;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тему, идею 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главных героев, составлять их словесные портреты;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героев и их поступки с другими персонажами прочитанного произведения;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Писать отзыв на п</w:t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рочитанную книгу;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6840" w:h="11900"/>
          <w:pgMar w:top="284" w:right="640" w:bottom="48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768"/>
        <w:gridCol w:w="528"/>
        <w:gridCol w:w="1104"/>
        <w:gridCol w:w="1140"/>
        <w:gridCol w:w="866"/>
        <w:gridCol w:w="4166"/>
        <w:gridCol w:w="1020"/>
        <w:gridCol w:w="1514"/>
      </w:tblGrid>
      <w:tr w:rsidR="00C9145D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8.4.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Зарубежная приключенческая проза (два произведения по выбору).</w:t>
            </w:r>
          </w:p>
          <w:p w:rsidR="00C9145D" w:rsidRPr="00464581" w:rsidRDefault="003D7050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Например, Р. Л. Стивенсон. «Остров сокровищ», «Чёрная стрела» (главы по выбору)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31.03.2023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52" w:lineRule="auto"/>
              <w:ind w:left="72"/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литературное произведение, отвечать на вопросы</w:t>
            </w:r>
            <w:proofErr w:type="gramStart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Самостоятельно</w:t>
            </w:r>
            <w:proofErr w:type="gramEnd"/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формулировать вопросы к произведению в процессе его анализа;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произведения по жанровым особенностям; Выстраивать с помощью учителя траекторию </w:t>
            </w:r>
            <w:r w:rsidRPr="0046458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самостоятельного чтения;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18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8.5.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Зарубежная проза о животных (одно-два произведения по выбору).</w:t>
            </w:r>
          </w:p>
          <w:p w:rsidR="00C9145D" w:rsidRDefault="003D7050">
            <w:pPr>
              <w:autoSpaceDE w:val="0"/>
              <w:autoSpaceDN w:val="0"/>
              <w:spacing w:before="20" w:after="0" w:line="250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Например, Э. Сетон-Томпсон. «Королевская аналостанка»; Дж. </w:t>
            </w:r>
            <w:r w:rsidRPr="0046458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Даррелл. «Говорящий свёрток»; Дж. Лондон.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«Белый Клык»; Дж. Р. Киплинг. «Маугли», «Рикки-Тикки-Тави»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11.04.2023 13.04.2023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 и выразительно читать литературное произведение;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вопросы, самостоятельно формулировать вопросы, пересказывать содержание произведения или отдельных глав;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произведения по жанровым особенностям; Выстраивать с помощью учителя траекторию </w:t>
            </w:r>
            <w:r w:rsidRPr="0046458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самостоятельного чтения;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www.e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8.6.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Внеклассное чтение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14.04.2023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Самостоятельное ознакомление с литературными произведениями по выбору учащегося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9.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Итоговый контроль</w:t>
            </w:r>
          </w:p>
        </w:tc>
      </w:tr>
      <w:tr w:rsidR="00C9145D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Итоговые контрольные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18.04.2023 20.04.2023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Написание итоговой контрольной работы по прочитанным произведениям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www.edu.ru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https://do2.rcokoit.ru/</w:t>
            </w:r>
          </w:p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  <w:tr w:rsidR="00C9145D">
        <w:trPr>
          <w:trHeight w:hRule="exact" w:val="32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78" w:line="220" w:lineRule="exact"/>
      </w:pPr>
    </w:p>
    <w:p w:rsidR="00C9145D" w:rsidRDefault="003D705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C9145D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45D" w:rsidRDefault="00C9145D"/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Введение. Книга в жизни человека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Фольклор - коллективное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устное народное творчество.</w:t>
            </w:r>
          </w:p>
          <w:p w:rsidR="00C9145D" w:rsidRDefault="003D7050">
            <w:pPr>
              <w:autoSpaceDE w:val="0"/>
              <w:autoSpaceDN w:val="0"/>
              <w:spacing w:before="7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Малые жанры фольклора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Русские народные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сказки.«Царевна-лягушка» как волшебная сказка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 w:right="576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Народная мораль в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характерах и поступках героев.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 невесты-волшебницы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Иван-царевич – победитель житейских невзгод.</w:t>
            </w:r>
          </w:p>
          <w:p w:rsidR="00C9145D" w:rsidRDefault="003D7050">
            <w:pPr>
              <w:autoSpaceDE w:val="0"/>
              <w:autoSpaceDN w:val="0"/>
              <w:spacing w:before="70" w:after="0"/>
              <w:ind w:left="72" w:right="720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Животные-помощники. Особая роль чудесных противников.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Поэтика волшебной сказки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Входной мониторинг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9145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Сказки о животных.«Журавль и цапля»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Бытовые сказки. «Солдатская шинель»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Вводный урок по проектной деятельности Художники-иллюстраторы сказок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22.09.2022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Вводный урок по проектной деятельности Художники-иллюстраторы сказок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9145D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Русские басни. Жанр басни. Истоки басенного жанра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(Эзоп, Лафонтен, русские баснописцы Х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VIII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века).</w:t>
            </w:r>
          </w:p>
          <w:p w:rsidR="00C9145D" w:rsidRDefault="003D7050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(Обзор.)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98" w:right="650" w:bottom="42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А.П.Сумароков “Кокушка”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И.И.Дмитриев “Муха”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30.09.2022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И.А.Крылов. Краткий рассказ о баснописце (детство,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начало литературной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деятельности)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04.10.2022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«Ворона и Лисица», «Волк и Ягненок», «Свинья под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дубом». Осмеяние пороков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 грубой силы, жадности, неблагодарности, хитрости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81" w:lineRule="auto"/>
              <w:ind w:left="72" w:right="576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«Волк на псарне» –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отражение исторических событий в басне;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патриотическая позиция автора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07.10.2022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Театральный проект «Герои басен И.А. Крылова»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В.А. Жуковский. Понятие о балладе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В.А. Жуковский. Баллада«Спящая царевна»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В.А. Жуковский.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Баллада«Спящая царевна»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В.А. Жуковский. Баллада«Кубок»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9145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А.С.Пушкин. Биография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писателя. Отрывок из поэмы«Руслан и Людмила»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28.10.2022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А.С.Пушкин. «У лукоморья дуб зелёный…»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01.11.2022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А.С.Пушкин. «Сказка 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мёртвой царевне и о семи богатырях» и другие сказки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03.11.2022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А.С.Пушкин. «Сказка 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мёртвой царевне и о семи богатырях» и другие сказки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04.11.2022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Сравнительный анализ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сказки Жуковского «Спящая царевна» и Пушкина «Сказка о мёртвой царевне и…»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Внеклассное чтение. Уроки сказок Пушкина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Рифма. Способы рифмовки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Ритм. Стихотворная и прозаическая речь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Русская литературная сказка.</w:t>
            </w:r>
          </w:p>
          <w:p w:rsidR="00C9145D" w:rsidRDefault="003D7050">
            <w:pPr>
              <w:autoSpaceDE w:val="0"/>
              <w:autoSpaceDN w:val="0"/>
              <w:spacing w:before="70" w:after="0" w:line="281" w:lineRule="auto"/>
              <w:ind w:left="72" w:right="288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о литературной сказке. Антоний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Погорельский. «Чёрная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курица, или Подземные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жители» 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Чтение по ролям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Русская литературная сказка.</w:t>
            </w:r>
          </w:p>
          <w:p w:rsidR="00C9145D" w:rsidRDefault="003D7050">
            <w:pPr>
              <w:autoSpaceDE w:val="0"/>
              <w:autoSpaceDN w:val="0"/>
              <w:spacing w:before="70" w:after="0" w:line="281" w:lineRule="auto"/>
              <w:ind w:left="72" w:right="288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о литературной сказке. Антоний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Погорельский. «Чёрная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курица, или Подземные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жители» 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Чтение по ролям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Русская литературная сказка.</w:t>
            </w:r>
          </w:p>
          <w:p w:rsidR="00C9145D" w:rsidRDefault="003D7050">
            <w:pPr>
              <w:autoSpaceDE w:val="0"/>
              <w:autoSpaceDN w:val="0"/>
              <w:spacing w:before="70" w:after="0" w:line="281" w:lineRule="auto"/>
              <w:ind w:left="72" w:right="288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о литературной сказке. Антоний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Погорельский. «Чёрная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курица, или Подземные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жители» 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Чтение по ролям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29.11.2022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М.Ю. Лермонтов.</w:t>
            </w:r>
          </w:p>
          <w:p w:rsidR="00C9145D" w:rsidRPr="00464581" w:rsidRDefault="003D7050">
            <w:pPr>
              <w:autoSpaceDE w:val="0"/>
              <w:autoSpaceDN w:val="0"/>
              <w:spacing w:before="72" w:after="0" w:line="262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«Бородино». Патриотический пафос стихотворения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01.12.2022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М.Ю. Лермонтов.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«Бородино». Патриотический пафос стихотворения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стихотворению Лермонтова«Бородино»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C9145D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Н.В. Гоголь. Биография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писателя.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«Заколдованное место»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5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Поэтизация народной жизни, народных преданий,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сочетание светлого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мрачного, комического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лирического, реального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фантастического в повести Н.В. Гоголя «Заколдованное место»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чтение. Н.В. Гоголь «Ночь перед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Рождеством»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 Фантастические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картины «Вечеров на хуторе близ Диканьки» в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иллюстрациях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Н.А. Некрасов. «Мороз,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красный нос».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Изображение судьбы русской женщины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Н.А. Некрасов.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«Крестьянские дети»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Промежуточный мониторинг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22.12.2022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И.С. Тургенев. «Муму». Реальная основа рассказа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ind w:left="1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И.С. Тургенев. «Муму».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представлений 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литературном герое, портрете и пейзаже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И.С.Тургенев «Муму».</w:t>
            </w:r>
          </w:p>
          <w:p w:rsidR="00C9145D" w:rsidRPr="00464581" w:rsidRDefault="003D7050">
            <w:pPr>
              <w:autoSpaceDE w:val="0"/>
              <w:autoSpaceDN w:val="0"/>
              <w:spacing w:before="72" w:after="0" w:line="286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Нравственное преображение Герасима. Немота главного героя – символ немого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протеста крепостных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Подготовка к устному рас</w:t>
            </w:r>
            <w:r w:rsidRPr="00464581"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сказу о герое по плану (с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цитирования) и его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письменная характеристика.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29.12.2022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Р/Р Сочинение-отзыв о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прочитанном произведении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30.12.2022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А.А. Фет. В художественном мире поэта.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«Весенний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дождь»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Л.Н. Толстой. «Кавказский пленник». Бессмысленность и жестокость национальной вражды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Л.Н. Толстой. «Кавказский пленник».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Жилин и Дина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Жилин и Костылин – два характера, две судьбы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Сочинение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19.01.2023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C9145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А.П.Чехов. Юмористические рассказы. «Хирургия»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другие рассказы. Развитие понятия о юморе. Понятие о речевой характеристике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персонажей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А.П.Чехов. Юмористические рассказы. «Хирургия»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другие рассказы. Развитие понятия о юморе. Понятие о речевой характеристике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персонажей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24.01.2023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А.П.Чехов. Юмористические рассказы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26.01.2023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48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right="432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Русские поэты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XIX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века о Родине и родной природе.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Ф.И. Тютчев. «Зима недаром злится…», «Как весел грохот летних бурь…», «Есть в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осени первоначальной…»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А.В. Кольцов «В степи». А.Н. Майков «Ласточки». И.С.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62" w:lineRule="auto"/>
              <w:ind w:right="288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Никитин «Утро», «Зимняя ночь в деревне» (отрывок).</w:t>
            </w:r>
          </w:p>
          <w:p w:rsidR="00C9145D" w:rsidRPr="00464581" w:rsidRDefault="003D7050">
            <w:pPr>
              <w:autoSpaceDE w:val="0"/>
              <w:autoSpaceDN w:val="0"/>
              <w:spacing w:before="72" w:after="0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И.З. Суриков «Зима»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(отрывок). А.Н. Плещеев«Весна»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(отрывок). – к.1 ч.учебника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48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right="432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Русские поэты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XIX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века о Родине и родной природе.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Ф.И. Тютчев. «Зима недаром злится…», «Как весел грохот летних бурь…», «Есть в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осени первоначальной…»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А.В. Кольцов «В степи». А.Н. Майков «Ласточки». И.С.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62" w:lineRule="auto"/>
              <w:ind w:right="288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Никитин «Утро», «Зимняя ночь в деревне» (отрывок).</w:t>
            </w:r>
          </w:p>
          <w:p w:rsidR="00C9145D" w:rsidRPr="00464581" w:rsidRDefault="003D7050">
            <w:pPr>
              <w:autoSpaceDE w:val="0"/>
              <w:autoSpaceDN w:val="0"/>
              <w:spacing w:before="70" w:after="0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И.З. Суриков «Зима»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(отрывок). А.Н. Плещеев«Весна» (отрывок). – к.1 ч.учебника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31.01.2023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 Бунин «В деревне»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9145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И.А. Бунин «Лапти»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03.02.2023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71" w:lineRule="auto"/>
              <w:ind w:left="72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В.Г. Короленко. «В дурном обществе».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Гуманистический пафос произведения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07.02.2023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В.Г. Короленко. «В дурном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обществе». Мир детей и мир взрослых.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Контрасты судеб героев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C9145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В.Г. Короленко. «В дурном обществе». Мир детей и мир взрослых.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Контрасты судеб героев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35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Р/Р Сочинение - рассуждение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П.П. Бажов. «Медной горы Хозяйка».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Реальность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фантастика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385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83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П.П. Бажов. «Медной горы Хозяйка». Честность,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добросовестность,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трудолюбие и талант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главного героя сказа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«Медной горы Хозяйка».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Стремление к совершенному мастерству Инд. проект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«Сказы П.Бажова в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иллюстрациях художников Палеха»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К.Г. Паустовский «Тёплый хлеб». Тема и проблема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произведения, герои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литературной сказки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28.02.2023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К.Г. Паустовский «Тёплый хлеб». Доброта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сострадание, реальное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фантастическое в сказке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Внеклассное чтение. К.Г.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Паустовский «Заячьи лапы»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03.03.2023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С.Я. Маршак «Двенадцать месяцев». Особенности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драмы как рода литературы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07.03.2023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81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С.Я. Маршак «Двенадцать месяцев». Положительные и отрицательные герои пьесы-сказки.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Победа добра над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злом – традиция русских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народных сказок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Добро и зло в сказке-пьесе С.Я. Маршака «Двенадцать месяцев» Сочинение -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рассуждение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9145D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Р/Р Сочинение сказки о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волшебных событиях в нашем классе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А.П. Платонов «Никита». Единство героя с природой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А.П. Платонов «Никита». Быт и фантастика.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мировосприятия главного героя рассказа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В.П. Астафьев «Васюткино озеро».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Автобиографичность рассказа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2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В.П. Астафьев «Васюткино озеро». Человек и природа в рассказе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23.03.2023 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«Ради жизни на земле…».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А.Т. Твардовский «Рассказ танкиста»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24.03.2023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«Ради жизни на земле…».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К.М.Симонов «Майор привёз мальчишку на лафете…»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 Бунин «Помню – долгий зимний вечер…»; Дон-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Аминадо «Города и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годы»; Н.</w:t>
            </w:r>
          </w:p>
          <w:p w:rsidR="00C9145D" w:rsidRDefault="003D7050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Рубцов «Родная деревня»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30.03.2023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 Бунин «Помню – долгий зимний вечер…»; Дон-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Аминадо «Города и годы»; Н.</w:t>
            </w:r>
          </w:p>
          <w:p w:rsidR="00C9145D" w:rsidRDefault="003D7050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Рубцов «Родная деревня»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31.03.2023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Д. Дефо «Робинзон Крузо». Робинзонада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Д. Дефо «Робинзон Крузо». Робинзонада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9145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Г.Х.Андерсен «Снежная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королева». Соотношение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реального и фантастического в сказочном мире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писателя.</w:t>
            </w:r>
          </w:p>
          <w:p w:rsidR="00C9145D" w:rsidRDefault="003D7050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Два мира сказки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Г.Х.Андерсен «Снежная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королева». Соотношение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реального и фантастического в сказочном мире писателя.</w:t>
            </w:r>
          </w:p>
          <w:p w:rsidR="00C9145D" w:rsidRDefault="003D7050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Два мира сказки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3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Итоговый мониторинг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Проект Г.Х. Андерсен -Мастер снов и сказок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М.Твен «Приключения Тома Сойера». Дружба Тома и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Гека и их внутренний мир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C9145D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М.Твен «Приключения Тома Сойера». Жизнь и заботы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Тома Сойера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27.04.2023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Джек Лондон «Сказание о Кише» – повествование о взрослении подростка.</w:t>
            </w:r>
          </w:p>
          <w:p w:rsidR="00C9145D" w:rsidRDefault="003D7050">
            <w:pPr>
              <w:autoSpaceDE w:val="0"/>
              <w:autoSpaceDN w:val="0"/>
              <w:spacing w:before="70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 мальчика –смелость, мужество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28.04.2023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Джек Лондон «Сказание о Кише» – повествование о взрослении подростка.</w:t>
            </w:r>
          </w:p>
          <w:p w:rsidR="00C9145D" w:rsidRDefault="003D7050">
            <w:pPr>
              <w:autoSpaceDE w:val="0"/>
              <w:autoSpaceDN w:val="0"/>
              <w:spacing w:before="70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 мальчика –смелость, мужество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Э.Сетон-Томпсон “Арно”. Произведения о животных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04.05.2023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Э.Сетон-Томпсон “Арно”. Произведения о животных Проект. Подготовка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проспекта книги с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содержанием, аннотацией«Ребята о зверятах»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05.05.2023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838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2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Ульф Старк “Умеешь ли ты свистеть, Йоханна?”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между детьми и старшим поколением.</w:t>
            </w:r>
          </w:p>
          <w:p w:rsidR="00C9145D" w:rsidRDefault="003D7050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Нравственные уроки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09.05.2023 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Ульф Старк “Умеешь ли ты свистеть, Йоханна?”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между детьми и старшим поколением.</w:t>
            </w:r>
          </w:p>
          <w:p w:rsidR="00C9145D" w:rsidRDefault="003D7050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Нравственные уроки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7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30"/>
        <w:gridCol w:w="732"/>
        <w:gridCol w:w="1620"/>
        <w:gridCol w:w="1668"/>
        <w:gridCol w:w="1236"/>
        <w:gridCol w:w="1490"/>
      </w:tblGrid>
      <w:tr w:rsidR="00C9145D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Ая эН “Как растут елочные шары, или Моя встреча с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дедом Морозом”.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Рассказ в рассказе. Совсем не научная детская фантастика.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Реальность и волшебство в произведении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Ая эН “Как растут елочные шары, или Моя встреча с </w:t>
            </w:r>
            <w:r w:rsidRPr="00464581">
              <w:rPr>
                <w:lang w:val="ru-RU"/>
              </w:rPr>
              <w:br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дедом Морозом”. Рассказ в </w:t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рассказе. Совсем не научная детская фантастика.</w:t>
            </w:r>
          </w:p>
          <w:p w:rsidR="00C9145D" w:rsidRPr="00464581" w:rsidRDefault="003D7050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Реальность и волшебство в произведении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Юлий Ким “Рыба-кит”. Юмор в поэзии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Юлий Ким “Рыба-кит”. Юмор в поэзии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19.05.2023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100. Внеклассное чтение. Моя </w:t>
            </w:r>
            <w:r w:rsidRPr="00464581">
              <w:rPr>
                <w:lang w:val="ru-RU"/>
              </w:rPr>
              <w:tab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любимая книга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26.05.2023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101. Внеклассное чтение. Моя </w:t>
            </w:r>
            <w:r w:rsidRPr="00464581">
              <w:rPr>
                <w:lang w:val="ru-RU"/>
              </w:rPr>
              <w:tab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любимая книга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30.05.2023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102. Заключительный урок. </w:t>
            </w:r>
            <w:r w:rsidRPr="00464581">
              <w:rPr>
                <w:lang w:val="ru-RU"/>
              </w:rPr>
              <w:br/>
            </w:r>
            <w:r w:rsidRPr="00464581">
              <w:rPr>
                <w:lang w:val="ru-RU"/>
              </w:rPr>
              <w:tab/>
            </w: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Список литературы на лето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C9145D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9145D">
        <w:trPr>
          <w:trHeight w:hRule="exact" w:val="810"/>
        </w:trPr>
        <w:tc>
          <w:tcPr>
            <w:tcW w:w="380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Pr="00464581" w:rsidRDefault="003D7050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46458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9145D" w:rsidRDefault="003D705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:rsidR="00C9145D" w:rsidRDefault="00C9145D">
      <w:pPr>
        <w:autoSpaceDE w:val="0"/>
        <w:autoSpaceDN w:val="0"/>
        <w:spacing w:after="0" w:line="14" w:lineRule="exact"/>
      </w:pPr>
    </w:p>
    <w:p w:rsidR="00C9145D" w:rsidRDefault="00C9145D">
      <w:pPr>
        <w:sectPr w:rsidR="00C9145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Default="00C9145D">
      <w:pPr>
        <w:autoSpaceDE w:val="0"/>
        <w:autoSpaceDN w:val="0"/>
        <w:spacing w:after="78" w:line="220" w:lineRule="exact"/>
      </w:pPr>
    </w:p>
    <w:p w:rsidR="00C9145D" w:rsidRDefault="003D7050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C9145D" w:rsidRDefault="003D7050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</w:t>
      </w:r>
      <w:r>
        <w:rPr>
          <w:rFonts w:ascii="Times New Roman" w:eastAsia="Times New Roman" w:hAnsi="Times New Roman"/>
          <w:b/>
          <w:color w:val="000000"/>
          <w:sz w:val="24"/>
        </w:rPr>
        <w:t>ЛЬНЫЕ УЧЕБНЫЕ МАТЕРИАЛЫ ДЛЯ УЧЕНИКА</w:t>
      </w:r>
    </w:p>
    <w:p w:rsidR="00C9145D" w:rsidRPr="00464581" w:rsidRDefault="003D7050">
      <w:pPr>
        <w:autoSpaceDE w:val="0"/>
        <w:autoSpaceDN w:val="0"/>
        <w:spacing w:before="166" w:after="0" w:line="271" w:lineRule="auto"/>
        <w:ind w:right="432"/>
        <w:rPr>
          <w:lang w:val="ru-RU"/>
        </w:rPr>
      </w:pP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Литература (в 2 частях), 5 класс /Коровина В.Я., Журавлев В.П., Коровин В.И., АО «Издательство«Просвещение»;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C9145D" w:rsidRPr="00464581" w:rsidRDefault="003D7050">
      <w:pPr>
        <w:autoSpaceDE w:val="0"/>
        <w:autoSpaceDN w:val="0"/>
        <w:spacing w:before="262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C9145D" w:rsidRPr="00464581" w:rsidRDefault="003D7050">
      <w:pPr>
        <w:autoSpaceDE w:val="0"/>
        <w:autoSpaceDN w:val="0"/>
        <w:spacing w:before="166" w:after="0" w:line="271" w:lineRule="auto"/>
        <w:ind w:right="835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www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6458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6458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do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2.</w:t>
      </w:r>
      <w:r>
        <w:rPr>
          <w:rFonts w:ascii="Times New Roman" w:eastAsia="Times New Roman" w:hAnsi="Times New Roman"/>
          <w:color w:val="000000"/>
          <w:sz w:val="24"/>
        </w:rPr>
        <w:t>rcokoit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</w:p>
    <w:p w:rsidR="00C9145D" w:rsidRPr="00464581" w:rsidRDefault="003D7050">
      <w:pPr>
        <w:autoSpaceDE w:val="0"/>
        <w:autoSpaceDN w:val="0"/>
        <w:spacing w:before="264" w:after="0" w:line="230" w:lineRule="auto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C9145D" w:rsidRPr="00464581" w:rsidRDefault="003D7050">
      <w:pPr>
        <w:autoSpaceDE w:val="0"/>
        <w:autoSpaceDN w:val="0"/>
        <w:spacing w:before="166" w:after="0" w:line="271" w:lineRule="auto"/>
        <w:ind w:right="835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www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6458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6458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do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2.</w:t>
      </w:r>
      <w:r>
        <w:rPr>
          <w:rFonts w:ascii="Times New Roman" w:eastAsia="Times New Roman" w:hAnsi="Times New Roman"/>
          <w:color w:val="000000"/>
          <w:sz w:val="24"/>
        </w:rPr>
        <w:t>rcokoit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6458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9145D" w:rsidRPr="00464581" w:rsidRDefault="00C9145D">
      <w:pPr>
        <w:autoSpaceDE w:val="0"/>
        <w:autoSpaceDN w:val="0"/>
        <w:spacing w:after="78" w:line="220" w:lineRule="exact"/>
        <w:rPr>
          <w:lang w:val="ru-RU"/>
        </w:rPr>
      </w:pPr>
    </w:p>
    <w:p w:rsidR="00C9145D" w:rsidRPr="00464581" w:rsidRDefault="003D7050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УЧЕБНОЕ ОБОРУДОВАНИЕ </w:t>
      </w:r>
      <w:r w:rsidRPr="00464581">
        <w:rPr>
          <w:lang w:val="ru-RU"/>
        </w:rPr>
        <w:br/>
      </w:r>
      <w:r w:rsidRPr="0046458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C9145D" w:rsidRPr="00464581" w:rsidRDefault="00C9145D">
      <w:pPr>
        <w:rPr>
          <w:lang w:val="ru-RU"/>
        </w:rPr>
        <w:sectPr w:rsidR="00C9145D" w:rsidRPr="0046458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D7050" w:rsidRPr="00464581" w:rsidRDefault="003D7050">
      <w:pPr>
        <w:rPr>
          <w:lang w:val="ru-RU"/>
        </w:rPr>
      </w:pPr>
    </w:p>
    <w:sectPr w:rsidR="003D7050" w:rsidRPr="00464581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DejaVu Serif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D7050"/>
    <w:rsid w:val="00464581"/>
    <w:rsid w:val="00AA1D8D"/>
    <w:rsid w:val="00B47730"/>
    <w:rsid w:val="00C9145D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4A7385"/>
  <w14:defaultImageDpi w14:val="300"/>
  <w15:docId w15:val="{55E0AF79-4A97-4BBC-A7DD-BBD64FC9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683EC0-FA95-4461-A1C8-AE894D59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9856</Words>
  <Characters>56182</Characters>
  <Application>Microsoft Office Word</Application>
  <DocSecurity>0</DocSecurity>
  <Lines>468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65907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Юлия Морозова</cp:lastModifiedBy>
  <cp:revision>2</cp:revision>
  <dcterms:created xsi:type="dcterms:W3CDTF">2013-12-23T23:15:00Z</dcterms:created>
  <dcterms:modified xsi:type="dcterms:W3CDTF">2023-05-14T13:58:00Z</dcterms:modified>
  <cp:category/>
</cp:coreProperties>
</file>