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FFA" w:rsidRPr="00091FFA" w:rsidRDefault="00091FFA" w:rsidP="00091FFA">
      <w:pPr>
        <w:shd w:val="clear" w:color="auto" w:fill="FFFFFF"/>
        <w:spacing w:after="15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91FFA" w:rsidRPr="00091FFA" w:rsidRDefault="00091FFA" w:rsidP="00091FFA">
      <w:pPr>
        <w:shd w:val="clear" w:color="auto" w:fill="FFFFFF"/>
        <w:spacing w:after="15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91FFA" w:rsidRPr="00091FFA" w:rsidRDefault="00091FFA" w:rsidP="00091FFA">
      <w:pPr>
        <w:shd w:val="clear" w:color="auto" w:fill="FFFFFF"/>
        <w:spacing w:after="15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51C4B" w:rsidRPr="00751C4B" w:rsidRDefault="00091FFA" w:rsidP="00091FFA">
      <w:pPr>
        <w:shd w:val="clear" w:color="auto" w:fill="FFFFFF"/>
        <w:spacing w:after="15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51C4B"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091FFA" w:rsidRPr="00091FFA" w:rsidRDefault="000F3584" w:rsidP="00091FFA">
      <w:pPr>
        <w:shd w:val="clear" w:color="auto" w:fill="FFFFFF"/>
        <w:spacing w:after="15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Всероссийский конкурс</w:t>
      </w:r>
      <w:r w:rsidR="00091FFA" w:rsidRPr="00091F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«Лучший урок письма- 2023»</w:t>
      </w:r>
    </w:p>
    <w:p w:rsidR="00091FFA" w:rsidRPr="00091FFA" w:rsidRDefault="00091FFA" w:rsidP="00091FFA">
      <w:pPr>
        <w:tabs>
          <w:tab w:val="left" w:pos="7785"/>
        </w:tabs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Лучшая методическая разработка проведения урока письма (номинация для учителей и преподавателей) </w:t>
      </w:r>
    </w:p>
    <w:p w:rsidR="00091FFA" w:rsidRPr="00091FFA" w:rsidRDefault="00091FFA" w:rsidP="00091FFA">
      <w:pPr>
        <w:tabs>
          <w:tab w:val="left" w:pos="7785"/>
        </w:tabs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91FFA" w:rsidRPr="00091FFA" w:rsidRDefault="00091FFA" w:rsidP="00091FFA">
      <w:pPr>
        <w:tabs>
          <w:tab w:val="left" w:pos="7785"/>
        </w:tabs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</w:p>
    <w:p w:rsidR="00091FFA" w:rsidRPr="00091FFA" w:rsidRDefault="00091FFA" w:rsidP="00091FFA">
      <w:pPr>
        <w:tabs>
          <w:tab w:val="left" w:pos="7785"/>
        </w:tabs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91FFA" w:rsidRPr="00091FFA" w:rsidRDefault="00091FFA" w:rsidP="00091FFA">
      <w:pPr>
        <w:tabs>
          <w:tab w:val="left" w:pos="7785"/>
        </w:tabs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91FFA" w:rsidRPr="00091FFA" w:rsidRDefault="00091FFA" w:rsidP="00091FFA">
      <w:pPr>
        <w:tabs>
          <w:tab w:val="left" w:pos="7785"/>
        </w:tabs>
        <w:spacing w:line="36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51C4B"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Автор работы: </w:t>
      </w:r>
      <w:proofErr w:type="spellStart"/>
      <w:r w:rsidRPr="000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Максимцова</w:t>
      </w:r>
      <w:proofErr w:type="spellEnd"/>
      <w:r w:rsidRPr="000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Юлия Алексеевна преподаватель, 89064924417</w:t>
      </w:r>
    </w:p>
    <w:p w:rsidR="00091FFA" w:rsidRPr="00091FFA" w:rsidRDefault="00091FFA" w:rsidP="00091FFA">
      <w:pPr>
        <w:tabs>
          <w:tab w:val="left" w:pos="7785"/>
        </w:tabs>
        <w:spacing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Государственное бюджетное профессиональное образовательное учреждение «Ставропольский колледж сервисных технологий и коммерции» </w:t>
      </w:r>
    </w:p>
    <w:p w:rsidR="00091FFA" w:rsidRPr="00091FFA" w:rsidRDefault="0032101C" w:rsidP="00091FFA">
      <w:pPr>
        <w:tabs>
          <w:tab w:val="left" w:pos="7785"/>
        </w:tabs>
        <w:spacing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5" w:history="1">
        <w:r w:rsidR="00091FFA" w:rsidRPr="00091FFA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shd w:val="clear" w:color="auto" w:fill="FFFFFF"/>
          </w:rPr>
          <w:t>Адрес</w:t>
        </w:r>
      </w:hyperlink>
      <w:r w:rsidR="00091FFA" w:rsidRPr="00091FFA">
        <w:rPr>
          <w:rStyle w:val="w8qarf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: </w:t>
      </w:r>
      <w:r w:rsidR="00091FFA" w:rsidRPr="00091FFA">
        <w:rPr>
          <w:rStyle w:val="lrzxr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ул. Ленина, 73, Ставрополь, Ставропольский край, 355012</w:t>
      </w:r>
      <w:r w:rsidR="00091FFA"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91FFA" w:rsidRPr="00091FFA" w:rsidRDefault="00091FFA" w:rsidP="00091FFA">
      <w:pPr>
        <w:tabs>
          <w:tab w:val="left" w:pos="7785"/>
        </w:tabs>
        <w:spacing w:line="36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Номер:</w:t>
      </w: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 (8652) 29-36-22; почтовый адрес: skstk@mosk.stavregion.ru </w:t>
      </w:r>
    </w:p>
    <w:p w:rsidR="00091FFA" w:rsidRPr="00091FFA" w:rsidRDefault="00091FFA" w:rsidP="00091FFA">
      <w:pPr>
        <w:tabs>
          <w:tab w:val="left" w:pos="7785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751C4B" w:rsidRPr="00751C4B" w:rsidRDefault="00751C4B" w:rsidP="00091FFA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51C4B" w:rsidRPr="00751C4B" w:rsidRDefault="00751C4B" w:rsidP="00091FFA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32101C" w:rsidRDefault="00751C4B" w:rsidP="0032101C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3210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51C4B" w:rsidRPr="00091FFA" w:rsidRDefault="00091FFA" w:rsidP="0032101C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</w:t>
      </w:r>
      <w:r w:rsidR="00751C4B"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6C2B91" w:rsidRPr="00091F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Цель:</w:t>
      </w:r>
      <w:r w:rsidR="006C2B91"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C2B91"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рассказать о структуре письма и его этикетных особенностях; научить выдерживать письмо в одном стиле и в рамках одной </w:t>
      </w:r>
      <w:proofErr w:type="gramStart"/>
      <w:r w:rsidR="006C2B91"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тематики</w:t>
      </w:r>
      <w:r w:rsidR="000F35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 </w:t>
      </w:r>
      <w:r w:rsidR="006C2B91"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изучить</w:t>
      </w:r>
      <w:proofErr w:type="gramEnd"/>
      <w:r w:rsidR="006C2B91"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фронтовые письма, увидеть яркие иллюстрации того времени, представить, как воевал советский солдат, чем жил, что помогало ему устоять перед врагом и защитить свою Родину, свою семью.</w:t>
      </w:r>
    </w:p>
    <w:p w:rsidR="00C00744" w:rsidRPr="00091FFA" w:rsidRDefault="00C00744" w:rsidP="00091FF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091FFA">
        <w:rPr>
          <w:color w:val="000000" w:themeColor="text1"/>
          <w:sz w:val="28"/>
          <w:szCs w:val="28"/>
        </w:rPr>
        <w:t xml:space="preserve"> </w:t>
      </w:r>
      <w:r w:rsidRPr="00091FFA">
        <w:rPr>
          <w:b/>
          <w:bCs/>
          <w:color w:val="000000" w:themeColor="text1"/>
          <w:sz w:val="28"/>
          <w:szCs w:val="28"/>
          <w:shd w:val="clear" w:color="auto" w:fill="FFFFFF"/>
        </w:rPr>
        <w:t>Задачи урока:</w:t>
      </w:r>
      <w:r w:rsidRPr="00091FFA">
        <w:rPr>
          <w:color w:val="000000" w:themeColor="text1"/>
          <w:sz w:val="28"/>
          <w:szCs w:val="28"/>
        </w:rPr>
        <w:br/>
      </w:r>
      <w:r w:rsidRPr="00091FFA">
        <w:rPr>
          <w:color w:val="000000" w:themeColor="text1"/>
          <w:sz w:val="28"/>
          <w:szCs w:val="28"/>
          <w:u w:val="single"/>
        </w:rPr>
        <w:t>Образовательные.</w:t>
      </w:r>
    </w:p>
    <w:p w:rsidR="00C00744" w:rsidRPr="00C00744" w:rsidRDefault="00C00744" w:rsidP="00091FF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07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      Возрождать российские традиции эпистолярного жанра.</w:t>
      </w:r>
    </w:p>
    <w:p w:rsidR="00C00744" w:rsidRPr="00C00744" w:rsidRDefault="00C00744" w:rsidP="00091FF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07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      Научить грамотному оформлению писем.</w:t>
      </w:r>
    </w:p>
    <w:p w:rsidR="00C00744" w:rsidRPr="00C00744" w:rsidRDefault="00C00744" w:rsidP="00091FF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074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Развивающие:</w:t>
      </w:r>
    </w:p>
    <w:p w:rsidR="00C00744" w:rsidRPr="00C00744" w:rsidRDefault="00C00744" w:rsidP="00091FF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07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1.Способствовать формированию информационной культуры.</w:t>
      </w:r>
    </w:p>
    <w:p w:rsidR="00C00744" w:rsidRPr="00C00744" w:rsidRDefault="00C00744" w:rsidP="00091FF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07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Способствовать развитию навыка использования эпистолярного жанра.</w:t>
      </w:r>
    </w:p>
    <w:p w:rsidR="00C00744" w:rsidRPr="00C00744" w:rsidRDefault="00C00744" w:rsidP="00091FF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074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Воспитательные.</w:t>
      </w:r>
    </w:p>
    <w:p w:rsidR="000F3584" w:rsidRPr="000F3584" w:rsidRDefault="000F3584" w:rsidP="000F358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Pr="000F35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Воспитывать творчески активную, духовно богатую личность  </w:t>
      </w:r>
    </w:p>
    <w:p w:rsidR="00C00744" w:rsidRPr="000F3584" w:rsidRDefault="000F3584" w:rsidP="000F358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</w:t>
      </w:r>
      <w:r w:rsidR="00C00744" w:rsidRPr="000F35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Дать возможность проявить себя в написании письма.</w:t>
      </w:r>
    </w:p>
    <w:p w:rsidR="00C00744" w:rsidRPr="00C00744" w:rsidRDefault="00C00744" w:rsidP="00091FF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07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3.Воспитывать эстетическое отношение к слову</w:t>
      </w:r>
      <w:r w:rsidRPr="00C007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4. Воспитывать достойного гражданина своей малой Родины, России.</w:t>
      </w:r>
    </w:p>
    <w:p w:rsidR="00C00744" w:rsidRPr="00C00744" w:rsidRDefault="00C00744" w:rsidP="00091FF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07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Формировать активную жизненную позицию, чувство сопереживания и сопричастности ко всему, что происходит рядом.</w:t>
      </w:r>
    </w:p>
    <w:p w:rsidR="00C00744" w:rsidRPr="00751C4B" w:rsidRDefault="00C00744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51C4B" w:rsidRPr="00091FFA" w:rsidRDefault="00C00744" w:rsidP="00091FFA">
      <w:pPr>
        <w:shd w:val="clear" w:color="auto" w:fill="FFFFFF"/>
        <w:tabs>
          <w:tab w:val="left" w:pos="270"/>
        </w:tabs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091F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Тип урок</w:t>
      </w: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Урок развития речи</w:t>
      </w:r>
      <w:r w:rsidR="00751C4B"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751C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Методы и формы обучения</w:t>
      </w: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Наблюдение над языком; </w:t>
      </w:r>
      <w:proofErr w:type="spellStart"/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деятельностно</w:t>
      </w:r>
      <w:proofErr w:type="spellEnd"/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-практический метод; индивидуальная, групповая, фронтальная</w:t>
      </w:r>
    </w:p>
    <w:p w:rsidR="00C00744" w:rsidRPr="00091FFA" w:rsidRDefault="00C00744" w:rsidP="00091FFA">
      <w:pPr>
        <w:shd w:val="clear" w:color="auto" w:fill="FFFFFF"/>
        <w:tabs>
          <w:tab w:val="left" w:pos="270"/>
        </w:tabs>
        <w:spacing w:after="15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91FF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Оборудование:</w:t>
      </w:r>
      <w:r w:rsidRPr="00091FF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проектор, компьютер, презентация</w:t>
      </w:r>
    </w:p>
    <w:p w:rsidR="00C00744" w:rsidRPr="00751C4B" w:rsidRDefault="00C00744" w:rsidP="00091FFA">
      <w:pPr>
        <w:shd w:val="clear" w:color="auto" w:fill="FFFFFF"/>
        <w:tabs>
          <w:tab w:val="left" w:pos="270"/>
        </w:tabs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Демонстрационный материал</w:t>
      </w: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Мультимедийный ряд: презентация по теме урока.</w:t>
      </w:r>
    </w:p>
    <w:p w:rsidR="00751C4B" w:rsidRPr="00751C4B" w:rsidRDefault="00751C4B" w:rsidP="000F358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51C4B" w:rsidRPr="00751C4B" w:rsidRDefault="00751C4B" w:rsidP="00091FFA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Ход урока.</w:t>
      </w:r>
    </w:p>
    <w:p w:rsidR="00751C4B" w:rsidRPr="00751C4B" w:rsidRDefault="00751C4B" w:rsidP="00091FFA">
      <w:pPr>
        <w:numPr>
          <w:ilvl w:val="0"/>
          <w:numId w:val="1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Мотивация (самоопределение) к учебной деятельности.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Вступительное слово учителя.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Давайте определим свое настроение, настрой на работу: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Отличное –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Хорошее –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совсем готовы –</w:t>
      </w:r>
    </w:p>
    <w:p w:rsidR="00751C4B" w:rsidRPr="00751C4B" w:rsidRDefault="00751C4B" w:rsidP="00091FFA">
      <w:pPr>
        <w:numPr>
          <w:ilvl w:val="0"/>
          <w:numId w:val="2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Актуализация и пробное учебное действие.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Слово учителя.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Ребята, скажите, пожалуйста, что я держу в руке? (Ответы обучающихся).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Правильно, это почтовый конверт.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 как часто вы покупаете этот конверт? А, может быть, он уже совсем и не нужен нам. (Ответы обучающихся).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-Конечно, в современном мире, когда у вас под рукой мобильные телефоны или же компьютер с Интернетом и электронной почтой, письма должны казаться вам очень несовременными. Все правильно, время идет вперед, технически развиваются и оснащаются и средства связи. Но для многих и многих поколений людей письма были важной составляющей человеческой жизни. Люди старших поколений и сейчас обмениваются посланиями. В чем же притягательная сила, хранящаяся в обычных конвертах?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Вот перед вами на столе лежат конверты. Подпишите их, пожалуйста, своему соседу по </w:t>
      </w:r>
      <w:proofErr w:type="gramStart"/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парте.(</w:t>
      </w:r>
      <w:proofErr w:type="gramEnd"/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Обучающиеся подписывают конверты).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 Выявление места и причины затруднения.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Слово учителя.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 скажите, пожалуйста, вы не ошиблись, когда подписывали конверт: где там адресант и где адресат?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Когда мы держим в руках конверт, то смотрим, кто нам прислал его: это и будет адресант (адресант – тот, кто отправил нам почтовое сообщение). Адресат – это получатель, тот, кому адресовано сообщение.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 Целеполагание и построение выхода из затруднения.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Учитель формулирует цель учебной деятельности вместе с учащимися, принимающими ее на себя.</w:t>
      </w:r>
    </w:p>
    <w:p w:rsidR="00C00744" w:rsidRPr="00091FFA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Слово учителя.</w:t>
      </w:r>
      <w:r w:rsidR="00C00744"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00744" w:rsidRPr="00091FFA" w:rsidRDefault="00C00744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-Давайте разберем особенности эпистолярного жанра.</w:t>
      </w:r>
    </w:p>
    <w:p w:rsidR="00C00744" w:rsidRPr="00091FFA" w:rsidRDefault="00C00744" w:rsidP="00091FFA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Эпистолярный жанр в широком понимании - это жанр письма. </w:t>
      </w:r>
      <w:proofErr w:type="gramStart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Само  название</w:t>
      </w:r>
      <w:proofErr w:type="gramEnd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этого жанра происходит от греческого слова «</w:t>
      </w:r>
      <w:proofErr w:type="spellStart"/>
      <w:r w:rsidRPr="00091FF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epistole</w:t>
      </w:r>
      <w:proofErr w:type="spellEnd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что значит «письмо». Эпистола – послание в форме письма. Эпистолярный жанр – это труд души, обращённый к другому человеку. Нужно всегда помнить. Что адресат ждёт от вас писем, полных дружеского расположения и участия. </w:t>
      </w:r>
    </w:p>
    <w:p w:rsidR="00C00744" w:rsidRPr="00091FFA" w:rsidRDefault="00C00744" w:rsidP="00091FFA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Эпистолярный жанр – текст, имеющий форму письма, открытки, телеграммы, посылаемый адресату для сообщения определённых сведений. </w:t>
      </w:r>
    </w:p>
    <w:p w:rsidR="00C00744" w:rsidRPr="00091FFA" w:rsidRDefault="00C00744" w:rsidP="00091FFA">
      <w:pPr>
        <w:pStyle w:val="a5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Адресат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получатель, лицо которому адресовано почтовое отправление, телеграмма;</w:t>
      </w:r>
    </w:p>
    <w:p w:rsidR="00C00744" w:rsidRPr="00091FFA" w:rsidRDefault="00C00744" w:rsidP="00091FFA">
      <w:pPr>
        <w:pStyle w:val="a5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Адресант 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– отправитель, лицо, посылающее почтовое или телеграфное отправление;</w:t>
      </w:r>
    </w:p>
    <w:p w:rsidR="00C00744" w:rsidRPr="00091FFA" w:rsidRDefault="00C00744" w:rsidP="00091FFA">
      <w:pPr>
        <w:pStyle w:val="a5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Адрес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местожительства определённого лица или местонахождение учреждения, предприятия, организации и т.д.; обозначение местонахождения на почтовом отделении.</w:t>
      </w:r>
    </w:p>
    <w:p w:rsidR="00C00744" w:rsidRPr="00091FFA" w:rsidRDefault="00C00744" w:rsidP="00091FFA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Выделим основные компоненты письма:  </w:t>
      </w:r>
    </w:p>
    <w:p w:rsidR="00C00744" w:rsidRPr="00091FFA" w:rsidRDefault="00C00744" w:rsidP="00091FFA">
      <w:pPr>
        <w:pStyle w:val="a5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Начало (дата, место, форма, обращения к адресату).</w:t>
      </w:r>
    </w:p>
    <w:p w:rsidR="00C00744" w:rsidRPr="00091FFA" w:rsidRDefault="00C00744" w:rsidP="00091FFA">
      <w:pPr>
        <w:pStyle w:val="a5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Основная часть (деловая или сугубо личная информация; просьбы, предложения, приветы родным и знакомым).</w:t>
      </w:r>
    </w:p>
    <w:p w:rsidR="00C00744" w:rsidRPr="00091FFA" w:rsidRDefault="00C00744" w:rsidP="00091FFA">
      <w:pPr>
        <w:pStyle w:val="a5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Конец (пожелание адресату, подпись, дата и местонахождение отправителя письма – если они были не указаны в самом начале).</w:t>
      </w:r>
    </w:p>
    <w:p w:rsidR="00C00744" w:rsidRPr="00091FFA" w:rsidRDefault="00C00744" w:rsidP="00091FFA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Элементы рамочной структуры: </w:t>
      </w:r>
    </w:p>
    <w:p w:rsidR="00C00744" w:rsidRPr="00091FFA" w:rsidRDefault="00C00744" w:rsidP="00091FFA">
      <w:pPr>
        <w:pStyle w:val="a5"/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Формула приветствия: </w:t>
      </w:r>
    </w:p>
    <w:p w:rsidR="00C00744" w:rsidRPr="00091FFA" w:rsidRDefault="00C00744" w:rsidP="00091FFA">
      <w:pPr>
        <w:spacing w:after="0" w:line="360" w:lineRule="auto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Добрый день, дорогой сын!</w:t>
      </w:r>
    </w:p>
    <w:p w:rsidR="00C00744" w:rsidRPr="00091FFA" w:rsidRDefault="00C00744" w:rsidP="00091FFA">
      <w:pPr>
        <w:spacing w:after="0" w:line="360" w:lineRule="auto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Здравствуй, любимая моя мамочка!</w:t>
      </w:r>
    </w:p>
    <w:p w:rsidR="00C00744" w:rsidRPr="00091FFA" w:rsidRDefault="00C00744" w:rsidP="00091FFA">
      <w:pPr>
        <w:pStyle w:val="a5"/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Формула прощания:</w:t>
      </w:r>
    </w:p>
    <w:p w:rsidR="00C00744" w:rsidRPr="00091FFA" w:rsidRDefault="00C00744" w:rsidP="00091FFA">
      <w:pPr>
        <w:spacing w:after="0" w:line="360" w:lineRule="auto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Желаю тебе здоровья, добра, счастья. Целую тебя.</w:t>
      </w:r>
    </w:p>
    <w:p w:rsidR="00C00744" w:rsidRPr="00091FFA" w:rsidRDefault="00C00744" w:rsidP="00091FFA">
      <w:pPr>
        <w:spacing w:after="0" w:line="360" w:lineRule="auto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Твой отец.</w:t>
      </w:r>
    </w:p>
    <w:p w:rsidR="00C00744" w:rsidRPr="00091FFA" w:rsidRDefault="00C00744" w:rsidP="00091FFA">
      <w:pPr>
        <w:spacing w:after="0" w:line="360" w:lineRule="auto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До свидания, моя милая мама. Не скучай и береги себя.</w:t>
      </w:r>
    </w:p>
    <w:p w:rsidR="00C00744" w:rsidRPr="00091FFA" w:rsidRDefault="00C00744" w:rsidP="00091FFA">
      <w:pPr>
        <w:spacing w:after="0" w:line="360" w:lineRule="auto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Твой любящий сын.</w:t>
      </w:r>
    </w:p>
    <w:p w:rsidR="00C00744" w:rsidRPr="00091FFA" w:rsidRDefault="00C00744" w:rsidP="00091FFA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Для эпистолярного жанра характерно:</w:t>
      </w:r>
    </w:p>
    <w:p w:rsidR="00C00744" w:rsidRPr="00091FFA" w:rsidRDefault="00C00744" w:rsidP="00091FFA">
      <w:pPr>
        <w:pStyle w:val="a5"/>
        <w:numPr>
          <w:ilvl w:val="0"/>
          <w:numId w:val="3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рамочная структура письма;</w:t>
      </w:r>
    </w:p>
    <w:p w:rsidR="00C00744" w:rsidRPr="00091FFA" w:rsidRDefault="00C00744" w:rsidP="00091FFA">
      <w:pPr>
        <w:pStyle w:val="a5"/>
        <w:numPr>
          <w:ilvl w:val="0"/>
          <w:numId w:val="3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точное обозначение адресата и адресанта;</w:t>
      </w:r>
    </w:p>
    <w:p w:rsidR="00C00744" w:rsidRPr="00091FFA" w:rsidRDefault="00C00744" w:rsidP="00091FFA">
      <w:pPr>
        <w:pStyle w:val="a5"/>
        <w:numPr>
          <w:ilvl w:val="0"/>
          <w:numId w:val="3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переплетение устной разговорной и </w:t>
      </w:r>
      <w:proofErr w:type="spellStart"/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книжно</w:t>
      </w:r>
      <w:proofErr w:type="spellEnd"/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-письменной речи;</w:t>
      </w:r>
    </w:p>
    <w:p w:rsidR="00C00744" w:rsidRPr="00091FFA" w:rsidRDefault="00C00744" w:rsidP="00091FFA">
      <w:pPr>
        <w:pStyle w:val="a5"/>
        <w:numPr>
          <w:ilvl w:val="0"/>
          <w:numId w:val="3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использование как непринужденной, так и официальной формы общения;</w:t>
      </w:r>
    </w:p>
    <w:p w:rsidR="00C00744" w:rsidRPr="00091FFA" w:rsidRDefault="00C00744" w:rsidP="00091FFA">
      <w:pPr>
        <w:pStyle w:val="a5"/>
        <w:numPr>
          <w:ilvl w:val="0"/>
          <w:numId w:val="3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использование этикетных формул;</w:t>
      </w:r>
    </w:p>
    <w:p w:rsidR="00C00744" w:rsidRPr="00091FFA" w:rsidRDefault="00C00744" w:rsidP="00091FFA">
      <w:pPr>
        <w:pStyle w:val="a5"/>
        <w:numPr>
          <w:ilvl w:val="0"/>
          <w:numId w:val="3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повествование в 1-м лице;        </w:t>
      </w:r>
    </w:p>
    <w:p w:rsidR="00C00744" w:rsidRPr="00091FFA" w:rsidRDefault="00C00744" w:rsidP="00091FFA">
      <w:pPr>
        <w:pStyle w:val="a5"/>
        <w:numPr>
          <w:ilvl w:val="0"/>
          <w:numId w:val="3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проявление авторского «я».</w:t>
      </w:r>
    </w:p>
    <w:p w:rsidR="00C00744" w:rsidRPr="00091FFA" w:rsidRDefault="00C00744" w:rsidP="00091FFA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ажнейшие структурно-стилистические признаки эпистолярного жанра:</w:t>
      </w:r>
    </w:p>
    <w:p w:rsidR="00C00744" w:rsidRPr="00091FFA" w:rsidRDefault="00C00744" w:rsidP="00091FFA">
      <w:pPr>
        <w:pStyle w:val="c2"/>
        <w:numPr>
          <w:ilvl w:val="0"/>
          <w:numId w:val="33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091FFA">
        <w:rPr>
          <w:rStyle w:val="c3"/>
          <w:color w:val="000000" w:themeColor="text1"/>
          <w:sz w:val="28"/>
          <w:szCs w:val="28"/>
          <w:bdr w:val="none" w:sz="0" w:space="0" w:color="auto" w:frame="1"/>
        </w:rPr>
        <w:t>Сочетание в текстах признаков монологической и диалогической речи.</w:t>
      </w:r>
    </w:p>
    <w:p w:rsidR="00C00744" w:rsidRPr="00091FFA" w:rsidRDefault="00C00744" w:rsidP="00091FFA">
      <w:pPr>
        <w:pStyle w:val="c2"/>
        <w:numPr>
          <w:ilvl w:val="0"/>
          <w:numId w:val="33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091FFA">
        <w:rPr>
          <w:rStyle w:val="c3"/>
          <w:color w:val="000000" w:themeColor="text1"/>
          <w:sz w:val="28"/>
          <w:szCs w:val="28"/>
          <w:bdr w:val="none" w:sz="0" w:space="0" w:color="auto" w:frame="1"/>
        </w:rPr>
        <w:t>Разделение писем по сфере общения на деловые и частные, с учетом мотивов и целей- по видам.</w:t>
      </w:r>
    </w:p>
    <w:p w:rsidR="00C00744" w:rsidRPr="00091FFA" w:rsidRDefault="00C00744" w:rsidP="00091FFA">
      <w:pPr>
        <w:pStyle w:val="c2"/>
        <w:numPr>
          <w:ilvl w:val="0"/>
          <w:numId w:val="33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091FFA">
        <w:rPr>
          <w:rStyle w:val="c3"/>
          <w:color w:val="000000" w:themeColor="text1"/>
          <w:sz w:val="28"/>
          <w:szCs w:val="28"/>
          <w:bdr w:val="none" w:sz="0" w:space="0" w:color="auto" w:frame="1"/>
        </w:rPr>
        <w:t>Использование языковых средств, соответствующих сфере переписки.</w:t>
      </w:r>
    </w:p>
    <w:p w:rsidR="00C00744" w:rsidRPr="00091FFA" w:rsidRDefault="00C00744" w:rsidP="00091FFA">
      <w:pPr>
        <w:pStyle w:val="c2"/>
        <w:numPr>
          <w:ilvl w:val="0"/>
          <w:numId w:val="33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091FFA">
        <w:rPr>
          <w:rStyle w:val="c3"/>
          <w:color w:val="000000" w:themeColor="text1"/>
          <w:sz w:val="28"/>
          <w:szCs w:val="28"/>
          <w:bdr w:val="none" w:sz="0" w:space="0" w:color="auto" w:frame="1"/>
        </w:rPr>
        <w:t>Устойчивая композиция текста (более жесткая в официальном и свободная - в частных письмах).</w:t>
      </w:r>
    </w:p>
    <w:p w:rsidR="00C00744" w:rsidRPr="00091FFA" w:rsidRDefault="00C00744" w:rsidP="00091FFA">
      <w:pPr>
        <w:pStyle w:val="c2"/>
        <w:numPr>
          <w:ilvl w:val="0"/>
          <w:numId w:val="33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091FFA">
        <w:rPr>
          <w:rStyle w:val="c3"/>
          <w:color w:val="000000" w:themeColor="text1"/>
          <w:sz w:val="28"/>
          <w:szCs w:val="28"/>
          <w:bdr w:val="none" w:sz="0" w:space="0" w:color="auto" w:frame="1"/>
        </w:rPr>
        <w:t>Точное обозначение отправителя и получателя; обращение к последнему, подпись отправителя.</w:t>
      </w:r>
    </w:p>
    <w:p w:rsidR="00C00744" w:rsidRPr="00091FFA" w:rsidRDefault="00C00744" w:rsidP="00091FFA">
      <w:pPr>
        <w:pStyle w:val="c2"/>
        <w:numPr>
          <w:ilvl w:val="0"/>
          <w:numId w:val="33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091FFA">
        <w:rPr>
          <w:rStyle w:val="c3"/>
          <w:color w:val="000000" w:themeColor="text1"/>
          <w:sz w:val="28"/>
          <w:szCs w:val="28"/>
          <w:bdr w:val="none" w:sz="0" w:space="0" w:color="auto" w:frame="1"/>
        </w:rPr>
        <w:t>Соблюдение речевого этикета с учетом адресата, характера сообщения и национальных эпистолярных традиций.</w:t>
      </w:r>
    </w:p>
    <w:p w:rsidR="00C00744" w:rsidRPr="00091FFA" w:rsidRDefault="00C00744" w:rsidP="00091FFA">
      <w:pPr>
        <w:pStyle w:val="a3"/>
        <w:shd w:val="clear" w:color="auto" w:fill="FFFFFF"/>
        <w:spacing w:line="360" w:lineRule="auto"/>
        <w:ind w:firstLine="709"/>
        <w:rPr>
          <w:b/>
          <w:color w:val="000000" w:themeColor="text1"/>
          <w:sz w:val="28"/>
          <w:szCs w:val="28"/>
        </w:rPr>
      </w:pPr>
      <w:r w:rsidRPr="00091FFA">
        <w:rPr>
          <w:color w:val="000000" w:themeColor="text1"/>
          <w:sz w:val="28"/>
          <w:szCs w:val="28"/>
        </w:rPr>
        <w:t>Отдельно можно выделить фронтовое письмо, как особую разновидность художественного письма. Фронтовые письма отчетливо делятся на три разновидности</w:t>
      </w:r>
      <w:r w:rsidRPr="00091FFA">
        <w:rPr>
          <w:b/>
          <w:color w:val="000000" w:themeColor="text1"/>
          <w:sz w:val="28"/>
          <w:szCs w:val="28"/>
        </w:rPr>
        <w:t>:</w:t>
      </w:r>
    </w:p>
    <w:p w:rsidR="00C00744" w:rsidRPr="00091FFA" w:rsidRDefault="00C00744" w:rsidP="00091FFA">
      <w:pPr>
        <w:pStyle w:val="a3"/>
        <w:numPr>
          <w:ilvl w:val="0"/>
          <w:numId w:val="34"/>
        </w:numPr>
        <w:shd w:val="clear" w:color="auto" w:fill="FFFFFF"/>
        <w:spacing w:line="360" w:lineRule="auto"/>
        <w:rPr>
          <w:color w:val="000000" w:themeColor="text1"/>
          <w:sz w:val="28"/>
          <w:szCs w:val="28"/>
        </w:rPr>
      </w:pPr>
      <w:r w:rsidRPr="00091FFA">
        <w:rPr>
          <w:color w:val="000000" w:themeColor="text1"/>
          <w:sz w:val="28"/>
          <w:szCs w:val="28"/>
        </w:rPr>
        <w:t>Персональные письма персональным адресатам — родным, близким, знакомым.</w:t>
      </w:r>
    </w:p>
    <w:p w:rsidR="00C00744" w:rsidRPr="00091FFA" w:rsidRDefault="00C00744" w:rsidP="00091FFA">
      <w:pPr>
        <w:pStyle w:val="a3"/>
        <w:numPr>
          <w:ilvl w:val="0"/>
          <w:numId w:val="34"/>
        </w:numPr>
        <w:shd w:val="clear" w:color="auto" w:fill="FFFFFF"/>
        <w:spacing w:line="360" w:lineRule="auto"/>
        <w:rPr>
          <w:color w:val="000000" w:themeColor="text1"/>
          <w:sz w:val="28"/>
          <w:szCs w:val="28"/>
        </w:rPr>
      </w:pPr>
      <w:r w:rsidRPr="00091FFA">
        <w:rPr>
          <w:color w:val="000000" w:themeColor="text1"/>
          <w:sz w:val="28"/>
          <w:szCs w:val="28"/>
        </w:rPr>
        <w:t>Персональные и коллективные письма в партийные, советские, комсомольские организации.</w:t>
      </w:r>
    </w:p>
    <w:p w:rsidR="00C00744" w:rsidRPr="00091FFA" w:rsidRDefault="00C00744" w:rsidP="00091FFA">
      <w:pPr>
        <w:pStyle w:val="a3"/>
        <w:numPr>
          <w:ilvl w:val="0"/>
          <w:numId w:val="34"/>
        </w:numPr>
        <w:shd w:val="clear" w:color="auto" w:fill="FFFFFF"/>
        <w:spacing w:line="360" w:lineRule="auto"/>
        <w:rPr>
          <w:color w:val="000000" w:themeColor="text1"/>
          <w:sz w:val="28"/>
          <w:szCs w:val="28"/>
        </w:rPr>
      </w:pPr>
      <w:r w:rsidRPr="00091FFA">
        <w:rPr>
          <w:color w:val="000000" w:themeColor="text1"/>
          <w:sz w:val="28"/>
          <w:szCs w:val="28"/>
        </w:rPr>
        <w:t>Коллективные письма с фронта родным, близким, знакомым фронтовиков.</w:t>
      </w:r>
    </w:p>
    <w:p w:rsidR="00C00744" w:rsidRPr="00091FFA" w:rsidRDefault="00C00744" w:rsidP="00091FFA">
      <w:pPr>
        <w:pStyle w:val="a3"/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91FFA">
        <w:rPr>
          <w:color w:val="000000" w:themeColor="text1"/>
          <w:sz w:val="28"/>
          <w:szCs w:val="28"/>
        </w:rPr>
        <w:t xml:space="preserve">К сожалению, практически неизвестны письма с фронта на фронт, т. е. переписка фронтовиков — друзей, знакомых, родственников, земляков, участников боевых действий друг с другом. </w:t>
      </w:r>
    </w:p>
    <w:p w:rsidR="00C00744" w:rsidRPr="00091FFA" w:rsidRDefault="00C00744" w:rsidP="00091FFA">
      <w:pPr>
        <w:pStyle w:val="a3"/>
        <w:spacing w:line="360" w:lineRule="auto"/>
        <w:ind w:firstLine="709"/>
        <w:rPr>
          <w:i/>
          <w:color w:val="000000" w:themeColor="text1"/>
          <w:sz w:val="28"/>
          <w:szCs w:val="28"/>
        </w:rPr>
      </w:pPr>
      <w:r w:rsidRPr="00091FFA">
        <w:rPr>
          <w:color w:val="000000" w:themeColor="text1"/>
          <w:sz w:val="28"/>
          <w:szCs w:val="28"/>
        </w:rPr>
        <w:t>Первый из разновидностей эпистолярного жанра фронтового письма имеет свой, резко отличный от других форму и включал с разной последовательностью несколько устоявшихся элементов: </w:t>
      </w:r>
    </w:p>
    <w:p w:rsidR="00C00744" w:rsidRPr="00091FFA" w:rsidRDefault="00C00744" w:rsidP="00091FFA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91FFA">
        <w:rPr>
          <w:color w:val="000000" w:themeColor="text1"/>
          <w:sz w:val="28"/>
          <w:szCs w:val="28"/>
        </w:rPr>
        <w:t xml:space="preserve"> </w:t>
      </w:r>
      <w:proofErr w:type="gramStart"/>
      <w:r w:rsidRPr="00091FFA">
        <w:rPr>
          <w:i/>
          <w:color w:val="000000" w:themeColor="text1"/>
          <w:sz w:val="28"/>
          <w:szCs w:val="28"/>
        </w:rPr>
        <w:t>Первый элемент</w:t>
      </w:r>
      <w:r w:rsidRPr="00091FFA">
        <w:rPr>
          <w:color w:val="000000" w:themeColor="text1"/>
          <w:sz w:val="28"/>
          <w:szCs w:val="28"/>
        </w:rPr>
        <w:t xml:space="preserve"> это</w:t>
      </w:r>
      <w:proofErr w:type="gramEnd"/>
      <w:r w:rsidRPr="00091FFA">
        <w:rPr>
          <w:color w:val="000000" w:themeColor="text1"/>
          <w:sz w:val="28"/>
          <w:szCs w:val="28"/>
        </w:rPr>
        <w:t xml:space="preserve"> обращение автора, к индивидуальному или коллективному адресату, часто такие письма писали авторы, сформировавшиеся в начале ХХ в., в очень торжественной, степенной, основательной форме.</w:t>
      </w:r>
    </w:p>
    <w:p w:rsidR="00C00744" w:rsidRPr="00091FFA" w:rsidRDefault="00C00744" w:rsidP="00091FFA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91FFA">
        <w:rPr>
          <w:i/>
          <w:color w:val="000000" w:themeColor="text1"/>
          <w:sz w:val="28"/>
          <w:szCs w:val="28"/>
        </w:rPr>
        <w:t>Второй элемент</w:t>
      </w:r>
      <w:r w:rsidRPr="00091FFA">
        <w:rPr>
          <w:color w:val="000000" w:themeColor="text1"/>
          <w:sz w:val="28"/>
          <w:szCs w:val="28"/>
        </w:rPr>
        <w:t xml:space="preserve"> этой разновидности фронтовых писем очень часто представлен информацией о погоде в момент написания письма, нередко встречается описание окружающей природы, особенно, когда фронтовик оказывался за границами СССР.</w:t>
      </w:r>
    </w:p>
    <w:p w:rsidR="00C00744" w:rsidRPr="00091FFA" w:rsidRDefault="00C00744" w:rsidP="00091FFA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91FFA">
        <w:rPr>
          <w:color w:val="000000" w:themeColor="text1"/>
          <w:sz w:val="28"/>
          <w:szCs w:val="28"/>
        </w:rPr>
        <w:t> </w:t>
      </w:r>
      <w:r w:rsidRPr="00091FFA">
        <w:rPr>
          <w:i/>
          <w:color w:val="000000" w:themeColor="text1"/>
          <w:sz w:val="28"/>
          <w:szCs w:val="28"/>
        </w:rPr>
        <w:t>Третий</w:t>
      </w:r>
      <w:r w:rsidRPr="00091FFA">
        <w:rPr>
          <w:color w:val="000000" w:themeColor="text1"/>
          <w:sz w:val="28"/>
          <w:szCs w:val="28"/>
        </w:rPr>
        <w:t xml:space="preserve"> </w:t>
      </w:r>
      <w:r w:rsidRPr="00091FFA">
        <w:rPr>
          <w:i/>
          <w:color w:val="000000" w:themeColor="text1"/>
          <w:sz w:val="28"/>
          <w:szCs w:val="28"/>
        </w:rPr>
        <w:t>элемент</w:t>
      </w:r>
      <w:r w:rsidRPr="00091FFA">
        <w:rPr>
          <w:color w:val="000000" w:themeColor="text1"/>
          <w:sz w:val="28"/>
          <w:szCs w:val="28"/>
        </w:rPr>
        <w:t xml:space="preserve"> — сообщение о состоянии автора письма (жив, здоров, ранен, находится на лечении, готовится к бою, закончил бой и т. д.). </w:t>
      </w:r>
    </w:p>
    <w:p w:rsidR="00C00744" w:rsidRPr="00091FFA" w:rsidRDefault="00C00744" w:rsidP="00091FFA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91FFA">
        <w:rPr>
          <w:color w:val="000000" w:themeColor="text1"/>
          <w:sz w:val="28"/>
          <w:szCs w:val="28"/>
        </w:rPr>
        <w:t> </w:t>
      </w:r>
      <w:r w:rsidRPr="00091FFA">
        <w:rPr>
          <w:i/>
          <w:color w:val="000000" w:themeColor="text1"/>
          <w:sz w:val="28"/>
          <w:szCs w:val="28"/>
        </w:rPr>
        <w:t>Четвертый</w:t>
      </w:r>
      <w:r w:rsidRPr="00091FFA">
        <w:rPr>
          <w:color w:val="000000" w:themeColor="text1"/>
          <w:sz w:val="28"/>
          <w:szCs w:val="28"/>
        </w:rPr>
        <w:t xml:space="preserve"> </w:t>
      </w:r>
      <w:r w:rsidRPr="00091FFA">
        <w:rPr>
          <w:i/>
          <w:color w:val="000000" w:themeColor="text1"/>
          <w:sz w:val="28"/>
          <w:szCs w:val="28"/>
        </w:rPr>
        <w:t>элемент</w:t>
      </w:r>
      <w:r w:rsidRPr="00091FFA">
        <w:rPr>
          <w:color w:val="000000" w:themeColor="text1"/>
          <w:sz w:val="28"/>
          <w:szCs w:val="28"/>
        </w:rPr>
        <w:t xml:space="preserve"> содержал приветы односельчанам, родственникам, знакомым.</w:t>
      </w:r>
    </w:p>
    <w:p w:rsidR="00C00744" w:rsidRPr="00091FFA" w:rsidRDefault="00C00744" w:rsidP="00091FFA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91FFA">
        <w:rPr>
          <w:i/>
          <w:color w:val="000000" w:themeColor="text1"/>
          <w:sz w:val="28"/>
          <w:szCs w:val="28"/>
        </w:rPr>
        <w:t>Пятый элемент</w:t>
      </w:r>
      <w:r w:rsidRPr="00091FFA">
        <w:rPr>
          <w:color w:val="000000" w:themeColor="text1"/>
          <w:sz w:val="28"/>
          <w:szCs w:val="28"/>
        </w:rPr>
        <w:t xml:space="preserve"> формуляра состоял из бытовых просьб (например, прислать что-либо) и предложений от себя (перевод денег, отправка фотографий и др.). </w:t>
      </w:r>
    </w:p>
    <w:p w:rsidR="00C00744" w:rsidRPr="00091FFA" w:rsidRDefault="00C00744" w:rsidP="00091FFA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91FFA">
        <w:rPr>
          <w:i/>
          <w:color w:val="000000" w:themeColor="text1"/>
          <w:sz w:val="28"/>
          <w:szCs w:val="28"/>
        </w:rPr>
        <w:t>Шестой</w:t>
      </w:r>
      <w:r w:rsidRPr="00091FFA">
        <w:rPr>
          <w:color w:val="000000" w:themeColor="text1"/>
          <w:sz w:val="28"/>
          <w:szCs w:val="28"/>
        </w:rPr>
        <w:t xml:space="preserve"> </w:t>
      </w:r>
      <w:r w:rsidRPr="00091FFA">
        <w:rPr>
          <w:i/>
          <w:color w:val="000000" w:themeColor="text1"/>
          <w:sz w:val="28"/>
          <w:szCs w:val="28"/>
        </w:rPr>
        <w:t>элемент</w:t>
      </w:r>
      <w:r w:rsidRPr="00091FFA">
        <w:rPr>
          <w:color w:val="000000" w:themeColor="text1"/>
          <w:sz w:val="28"/>
          <w:szCs w:val="28"/>
        </w:rPr>
        <w:t xml:space="preserve"> представлял собой пожелания получения ответа и продолжения переписки.</w:t>
      </w:r>
    </w:p>
    <w:p w:rsidR="00C00744" w:rsidRPr="00091FFA" w:rsidRDefault="00C00744" w:rsidP="00091FFA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91FFA">
        <w:rPr>
          <w:i/>
          <w:color w:val="000000" w:themeColor="text1"/>
          <w:sz w:val="28"/>
          <w:szCs w:val="28"/>
        </w:rPr>
        <w:t>Седьмой элемент</w:t>
      </w:r>
      <w:r w:rsidRPr="00091FFA">
        <w:rPr>
          <w:color w:val="000000" w:themeColor="text1"/>
          <w:sz w:val="28"/>
          <w:szCs w:val="28"/>
        </w:rPr>
        <w:t xml:space="preserve"> состоял из сознательной и бессознательной передачи фактов фронтовой повседневности.</w:t>
      </w:r>
    </w:p>
    <w:p w:rsidR="00C00744" w:rsidRPr="00091FFA" w:rsidRDefault="00C00744" w:rsidP="00091FFA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91FFA">
        <w:rPr>
          <w:i/>
          <w:color w:val="000000" w:themeColor="text1"/>
          <w:sz w:val="28"/>
          <w:szCs w:val="28"/>
        </w:rPr>
        <w:t>Восьмой элемент</w:t>
      </w:r>
      <w:r w:rsidRPr="00091FFA">
        <w:rPr>
          <w:color w:val="000000" w:themeColor="text1"/>
          <w:sz w:val="28"/>
          <w:szCs w:val="28"/>
        </w:rPr>
        <w:t xml:space="preserve"> состоял из просьб сообщить о судьбах родственников, близких, знакомых.</w:t>
      </w:r>
    </w:p>
    <w:p w:rsidR="00C00744" w:rsidRPr="00091FFA" w:rsidRDefault="00C00744" w:rsidP="00091FFA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91FFA">
        <w:rPr>
          <w:i/>
          <w:color w:val="000000" w:themeColor="text1"/>
          <w:sz w:val="28"/>
          <w:szCs w:val="28"/>
        </w:rPr>
        <w:t>Девятый элемент</w:t>
      </w:r>
      <w:r w:rsidRPr="00091FFA">
        <w:rPr>
          <w:color w:val="000000" w:themeColor="text1"/>
          <w:sz w:val="28"/>
          <w:szCs w:val="28"/>
        </w:rPr>
        <w:t xml:space="preserve"> — это простая или распространенная подпись автора письма.</w:t>
      </w:r>
    </w:p>
    <w:p w:rsidR="00C00744" w:rsidRPr="00091FFA" w:rsidRDefault="00C00744" w:rsidP="00091FFA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91FFA">
        <w:rPr>
          <w:i/>
          <w:color w:val="000000" w:themeColor="text1"/>
          <w:sz w:val="28"/>
          <w:szCs w:val="28"/>
        </w:rPr>
        <w:t>Десятый элемент</w:t>
      </w:r>
      <w:r w:rsidRPr="00091FFA">
        <w:rPr>
          <w:color w:val="000000" w:themeColor="text1"/>
          <w:sz w:val="28"/>
          <w:szCs w:val="28"/>
        </w:rPr>
        <w:t xml:space="preserve"> представлял собой размышления авторов.</w:t>
      </w:r>
    </w:p>
    <w:p w:rsidR="00C00744" w:rsidRPr="00091FFA" w:rsidRDefault="00C00744" w:rsidP="00091FFA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91FFA">
        <w:rPr>
          <w:color w:val="000000" w:themeColor="text1"/>
          <w:sz w:val="28"/>
          <w:szCs w:val="28"/>
        </w:rPr>
        <w:t>Две другие разновидности фронтовых писем, за небольшим исключением, разительно отличаются от личных фронтовых писем. Исключение это связано с тем, что звание воина-фронтовика давало основание быть требовательным к местным властям в оказании помощи родственникам. Писем-просьб, писем-требований, писем-защит с фронта в партийные, советские органы, в райвоенкоматы, в редакции газет очень много. В своем же подавляющем большинстве эти разновидности фронтовых писем отличаются своей «правильностью», согласованностью с официальной пропагандой. Пронизывающая их риторика, неизменно героическая, не обходится без упоминания партии, Сталина, описания боевых побед, призывов трудовыми подвигами крепить единство фронта и тыла. В этих разновидностях фронтовых писем совсем иная война — тревожная и торжественная, исключительно героическая, победоносная, не с человеческим, а с коллективным лицом. Такие письма были рассчитаны и на коллективного читателя и слушателя.</w:t>
      </w:r>
    </w:p>
    <w:p w:rsidR="00C00744" w:rsidRPr="00091FFA" w:rsidRDefault="00C00744" w:rsidP="00091FFA">
      <w:pPr>
        <w:pStyle w:val="a3"/>
        <w:spacing w:line="360" w:lineRule="auto"/>
        <w:ind w:firstLine="709"/>
        <w:rPr>
          <w:color w:val="000000" w:themeColor="text1"/>
          <w:sz w:val="28"/>
          <w:szCs w:val="28"/>
        </w:rPr>
      </w:pP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 Творческая практическая деятельность по реализации построенного проекта.</w:t>
      </w:r>
    </w:p>
    <w:p w:rsidR="00751C4B" w:rsidRPr="00091FFA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Сообщение ученика на тему: «</w:t>
      </w:r>
      <w:r w:rsidR="006C339A" w:rsidRPr="00091F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История создания фронтового письма</w:t>
      </w: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».</w:t>
      </w:r>
    </w:p>
    <w:p w:rsidR="006C339A" w:rsidRPr="00091FFA" w:rsidRDefault="006C339A" w:rsidP="00091FFA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Письма с фронта. Они не шли в конвертах, на них не было марок. Они были сложены треугольниками.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Сначала, на одной стороне бумаги писался текст сообщения, а потом листок складывался в треугольник, где на другой стороне писался адрес. </w:t>
      </w:r>
    </w:p>
    <w:p w:rsidR="006C339A" w:rsidRPr="00091FFA" w:rsidRDefault="006C339A" w:rsidP="00091FFA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Сегодня многие могут удивиться необычной форме этих писем. Но 78 лет назад она никого не удивляла — именно такие письма тогда были самым ценным, что мог принести почтальон, ведь "треугольники" являлись весточкой с фронта от родного человека. </w:t>
      </w:r>
    </w:p>
    <w:p w:rsidR="006C339A" w:rsidRPr="00091FFA" w:rsidRDefault="006C339A" w:rsidP="00091FFA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Фронтовые письма 1941-1945 годов наполнены разными чувствами и переживаниями, в письмах выражалась вся гамма чувств фронтовиков и их близких, что в какой-то степени компенсировало разлуку, они несут в себе отражение внутреннего мира, искренность слов, особую загадку души. Ведь в самые тяжёлые моменты жизни в человеке открывается что-то совершенно новое. Старая бумага упорно заворачивается по сгибам, продавленным больше семидесяти лет назад. Выцвели чернила, поблекла типографская краска на почтовых открытках. Во многих семьях есть такие письма. Они бережно хранятся в укромном местечке и неоднократно перечитываются членами семьи. У каждого треугольника своя история: счастливая или печальная.</w:t>
      </w:r>
    </w:p>
    <w:p w:rsidR="006C339A" w:rsidRPr="00091FFA" w:rsidRDefault="006C339A" w:rsidP="00091FFA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Треугольник (это известно из геометрии) - намного более жёсткая конструкция, чем прямоугольник. Большинство наших современных домашних изделий из бумаги - кораблики, шапки, самолётики - основаны именно на треугольниках, которые более "устойчивы". Такова же и причина треугольности фронтовых писем.</w:t>
      </w:r>
    </w:p>
    <w:p w:rsidR="006C339A" w:rsidRPr="00091FFA" w:rsidRDefault="006C339A" w:rsidP="00091FFA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Благодаря этой форме письма меньше мялись и не раскрывались во время транспортировки. А ещё, по форме письма было ясно, какие новости пришли с фронта в семью солдата.</w:t>
      </w:r>
      <w:r w:rsidR="000F3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«Фронтовые письма-треугольники»).</w:t>
      </w:r>
    </w:p>
    <w:p w:rsidR="006C339A" w:rsidRPr="00091FFA" w:rsidRDefault="006C339A" w:rsidP="00091FFA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У таких писем было еще одно преимущество - их было легко проверить цензорам НКВД, которые просматривали всю переписку. Именно поэтому письма не запечатывали. Цензоры проверяли письма на предмет наличия в них каких-либо высказываний против системы или же любые ссылки на секретные данные, такие как месторасположение и передвижение воинских частей. </w:t>
      </w:r>
    </w:p>
    <w:p w:rsidR="006C339A" w:rsidRPr="00091FFA" w:rsidRDefault="006C339A" w:rsidP="00091FFA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годы войны письма доходили до адресатов быстрее, чем в настоящее время. В военные годы почтовые службы возглавлял </w:t>
      </w:r>
      <w:r w:rsidRPr="00091F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Иван Терентьевич </w:t>
      </w:r>
      <w:proofErr w:type="spellStart"/>
      <w:r w:rsidRPr="00091F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Пересыпкин</w:t>
      </w:r>
      <w:proofErr w:type="spellEnd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. Именно он добился, чтобы для армейской почты были созданы исключительные условия. Почтовые отправления доставлялись всеми имеющимися транспортными средствами: почтовыми вагонами, кораблями, самолетами, мотоциклами и даже почтовыми голубями. Фронтовая почта пропускалась без очереди, а почтовые поезда шли без остановок.</w:t>
      </w:r>
    </w:p>
    <w:p w:rsidR="006C339A" w:rsidRPr="00091FFA" w:rsidRDefault="006C339A" w:rsidP="00091FFA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Уже в конце 1941 года советская почта работала как часы. Ежемесячно на фронт доставлялось более 70 миллионов писем. На каждом письме или открытке ставились штемпели «Письмо красноармейца» и «Доставка бесплатно».</w:t>
      </w:r>
    </w:p>
    <w:p w:rsidR="006C339A" w:rsidRPr="00091FFA" w:rsidRDefault="006C339A" w:rsidP="00091FFA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6 февраля 1943 года всем военным частям были присвоены новые условные номера. Теперь почтовый адрес состоял всего из пяти цифр: номер войсковой части и полевой почты.</w:t>
      </w:r>
    </w:p>
    <w:p w:rsidR="006C339A" w:rsidRPr="00091FFA" w:rsidRDefault="006C339A" w:rsidP="00091FFA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Самым сложным испытанием для советской почты стали, как ни странно, не боевые, а мирные дни. С 9 мая 1945 года, когда объявили о том, что подписан акт о капитуляции Германии, сотни тысяч поздравительных писем, открыток заполнили все почтовые отделения. Справиться с таким потоком посланий было практически невозможно. Горы писем скопились в отделениях почты, и, понятно, приходили они адресатам с большим опозданием.</w:t>
      </w:r>
    </w:p>
    <w:p w:rsidR="006C339A" w:rsidRPr="00091FFA" w:rsidRDefault="006C339A" w:rsidP="00091FFA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Сегодня сохранились тысячи подобных писем, которые когда-то во время войны пересылали десятками миллионов. В основном, их можно найти в частных коллекциях и в семьях очевидцев войны.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Практические задания.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Письма в художественных произведениях.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Задание</w:t>
      </w: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Назовите автора и произведение. Кто и кому пишет письмо? Определите общие черты жанра и особенности стиля.</w:t>
      </w:r>
    </w:p>
    <w:p w:rsidR="00751C4B" w:rsidRPr="00751C4B" w:rsidRDefault="00751C4B" w:rsidP="00091FFA">
      <w:pPr>
        <w:numPr>
          <w:ilvl w:val="0"/>
          <w:numId w:val="1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«Стыдно тебе, старый пес, что ты, невзирая на мои строгие приказания, мне не донес о сыне моем Петре Андреевиче…» </w:t>
      </w: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(Капитанская дочка).</w:t>
      </w:r>
    </w:p>
    <w:p w:rsidR="00751C4B" w:rsidRPr="00751C4B" w:rsidRDefault="00751C4B" w:rsidP="00091FFA">
      <w:pPr>
        <w:numPr>
          <w:ilvl w:val="0"/>
          <w:numId w:val="1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«Государь ты наш Владимир Алексеевич, - я, </w:t>
      </w:r>
      <w:proofErr w:type="gramStart"/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твоя</w:t>
      </w:r>
      <w:proofErr w:type="gramEnd"/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старя нянька, решилась тебе доложить…» </w:t>
      </w: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(Дубровский).</w:t>
      </w:r>
    </w:p>
    <w:p w:rsidR="00751C4B" w:rsidRPr="00751C4B" w:rsidRDefault="00751C4B" w:rsidP="00091FFA">
      <w:pPr>
        <w:numPr>
          <w:ilvl w:val="0"/>
          <w:numId w:val="1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«Предвижу все: вас оскорбит печальной тайны объясненье…» </w:t>
      </w: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(Евгений Онегин).</w:t>
      </w:r>
    </w:p>
    <w:p w:rsidR="00751C4B" w:rsidRPr="00751C4B" w:rsidRDefault="00751C4B" w:rsidP="00091FFA">
      <w:pPr>
        <w:numPr>
          <w:ilvl w:val="0"/>
          <w:numId w:val="1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«Я пишу к тебе в полной уверенности, что мы никогда более не увидимся». </w:t>
      </w: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(Герой нашего времени).</w:t>
      </w:r>
    </w:p>
    <w:p w:rsidR="00751C4B" w:rsidRPr="00751C4B" w:rsidRDefault="00751C4B" w:rsidP="00091FFA">
      <w:pPr>
        <w:numPr>
          <w:ilvl w:val="0"/>
          <w:numId w:val="1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«Вот уже два месяца с лишком, как не беседовала с тобой письменно, отчего сама </w:t>
      </w:r>
      <w:proofErr w:type="gramStart"/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страдала..</w:t>
      </w:r>
      <w:proofErr w:type="gramEnd"/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 </w:t>
      </w: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(Преступление и наказание).</w:t>
      </w:r>
    </w:p>
    <w:p w:rsidR="00751C4B" w:rsidRPr="00751C4B" w:rsidRDefault="00751C4B" w:rsidP="00091FFA">
      <w:pPr>
        <w:numPr>
          <w:ilvl w:val="0"/>
          <w:numId w:val="1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«Вы, бабушка, больше нам ни индюшек, ни кур ни посылайте». </w:t>
      </w: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(Господа Головлевы).</w:t>
      </w:r>
    </w:p>
    <w:p w:rsidR="00796F72" w:rsidRPr="00751C4B" w:rsidRDefault="00751C4B" w:rsidP="00091FFA">
      <w:pPr>
        <w:numPr>
          <w:ilvl w:val="0"/>
          <w:numId w:val="1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«Я к Вам пишу случайно право, не знаю сам и для чего. Я потерял уж это право, и что скажу вам – ничего… </w:t>
      </w: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spellStart"/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М.Лермонтов</w:t>
      </w:r>
      <w:proofErr w:type="spellEnd"/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Валерик</w:t>
      </w:r>
      <w:proofErr w:type="spellEnd"/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»).</w:t>
      </w:r>
    </w:p>
    <w:p w:rsidR="00751C4B" w:rsidRPr="00751C4B" w:rsidRDefault="00751C4B" w:rsidP="00091FFA">
      <w:pPr>
        <w:shd w:val="clear" w:color="auto" w:fill="FFFFFF"/>
        <w:spacing w:line="360" w:lineRule="auto"/>
        <w:textAlignment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- А сейчас</w:t>
      </w:r>
      <w:r w:rsidR="00287D80" w:rsidRPr="00091F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послушаем песню «Фронтовые письма</w:t>
      </w: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». (</w:t>
      </w:r>
      <w:proofErr w:type="spellStart"/>
      <w:r w:rsidR="00287D80"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Л.Г.Зыкина</w:t>
      </w:r>
      <w:proofErr w:type="spellEnd"/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)</w:t>
      </w:r>
    </w:p>
    <w:p w:rsidR="00287D80" w:rsidRPr="00287D80" w:rsidRDefault="00287D80" w:rsidP="00091FFA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Фронтовые письма – письма строгие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Берегутся каждою семьёй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с годами выцвели все строки их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Не одной задетые судьбой</w:t>
      </w:r>
    </w:p>
    <w:p w:rsidR="00287D80" w:rsidRPr="00287D80" w:rsidRDefault="00287D80" w:rsidP="00091FFA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Сколько женщин с теми распрощались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Без кого не мил весь белый свет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Ждали, ждали – так и не дождались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седыми стали в сорок лет</w:t>
      </w:r>
    </w:p>
    <w:p w:rsidR="00287D80" w:rsidRPr="00287D80" w:rsidRDefault="00287D80" w:rsidP="00091FFA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Окликали их во сне по имени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На войне солдаты по ночам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Ничего нет вдовьих слёз </w:t>
      </w:r>
      <w:proofErr w:type="spellStart"/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полыннее</w:t>
      </w:r>
      <w:proofErr w:type="spellEnd"/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Так сильна их долгая печаль</w:t>
      </w:r>
    </w:p>
    <w:p w:rsidR="00287D80" w:rsidRPr="00287D80" w:rsidRDefault="00287D80" w:rsidP="00091FFA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Сколько женщин с теми распрощались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Без кого не мил весь белый свет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Ждали, ждали – так и не дождались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седыми стали в тридцать лет</w:t>
      </w:r>
    </w:p>
    <w:p w:rsidR="00287D80" w:rsidRPr="00287D80" w:rsidRDefault="00287D80" w:rsidP="00091FFA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земле становится всё меньше их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судьбу сверяя с их судьбой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Одного хотят все в мире женщины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Чтоб забыл о войнах шар земной</w:t>
      </w:r>
    </w:p>
    <w:p w:rsidR="00287D80" w:rsidRPr="00287D80" w:rsidRDefault="00287D80" w:rsidP="00091FF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Сколько женщин с теми распрощались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Без кого не мил весь белый свет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Ждали, ждали – так и не дождались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седыми стали в двадцать лет</w:t>
      </w:r>
      <w:r w:rsidRPr="00287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седыми стали в двадцать лет</w:t>
      </w:r>
    </w:p>
    <w:p w:rsidR="00E41248" w:rsidRPr="00751C4B" w:rsidRDefault="00E41248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Чтение стихотворения</w:t>
      </w:r>
    </w:p>
    <w:p w:rsidR="00751C4B" w:rsidRPr="00091FFA" w:rsidRDefault="00E41248" w:rsidP="00091FFA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Как мало всё же человеку надо!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Одно письмо. Всего-то лишь одно.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нет уже дождя над мокрым садом,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за окошком больше не темно...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Зажглись рябин весёлые костры,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все вокруг вишнёво-золотое...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больше нет ни нервов, ни хандры,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А есть лишь сердце радостно-хмельное!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я теперь богаче, чем банкир.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Мне подарили птиц, рассвет и реку,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Тайгу и звёзды, море и Памир.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Твоё письмо, в котором целый мир.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Как много всё же надо человеку!</w:t>
      </w:r>
    </w:p>
    <w:p w:rsidR="00091FFA" w:rsidRPr="0032101C" w:rsidRDefault="00E41248" w:rsidP="00091FFA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Эдуард Асадов</w:t>
      </w:r>
    </w:p>
    <w:p w:rsidR="006C339A" w:rsidRPr="00751C4B" w:rsidRDefault="006C339A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6. Включение в систему знаний и повторение.</w:t>
      </w:r>
    </w:p>
    <w:p w:rsidR="006C339A" w:rsidRPr="00751C4B" w:rsidRDefault="006C339A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Слово учителя.</w:t>
      </w:r>
    </w:p>
    <w:p w:rsidR="006C339A" w:rsidRPr="00091FFA" w:rsidRDefault="006C339A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Думаю, самое время проверить, чему научились вы, ребята, на уроке, что запомнили, что потребуется в дальнейшей жизни. 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Беседа.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 какому литературному жанру относится письмо? (Ответы обучающихся: к эпистолярному жанру).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Как появился эпистолярный жанр? (Эпистолярный жанр развился из бытовой переписки).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Как вы думаете, зачем пишут письма?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Почему в наш век письмам нет цены?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Любите ли вы получать письма?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Какие виды писем вам известны?</w:t>
      </w:r>
    </w:p>
    <w:p w:rsidR="00E41248" w:rsidRPr="00091FFA" w:rsidRDefault="00751C4B" w:rsidP="00091FFA">
      <w:pPr>
        <w:shd w:val="clear" w:color="auto" w:fill="FFFFFF"/>
        <w:spacing w:after="15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6F25B4" w:rsidRPr="00091F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7. </w:t>
      </w:r>
      <w:r w:rsidR="006F25B4" w:rsidRPr="00091F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Ценностно-рефлексивный этап.  </w:t>
      </w:r>
    </w:p>
    <w:p w:rsidR="00E41248" w:rsidRPr="00091FFA" w:rsidRDefault="00E41248" w:rsidP="00091FFA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процессе изучения материала для данного проекта более подробно узнали о важном историческом периоде в жизни нашей страны.</w:t>
      </w:r>
    </w:p>
    <w:p w:rsidR="00E41248" w:rsidRPr="00091FFA" w:rsidRDefault="00E41248" w:rsidP="00091FFA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 w:themeColor="text1"/>
          <w:sz w:val="28"/>
          <w:szCs w:val="28"/>
        </w:rPr>
      </w:pPr>
      <w:r w:rsidRPr="00091FFA">
        <w:rPr>
          <w:color w:val="000000" w:themeColor="text1"/>
          <w:sz w:val="28"/>
          <w:szCs w:val="28"/>
        </w:rPr>
        <w:t>1.Узнали о том, что фронтовые письма были не только треугольники, но и почтовые карточки, закрытые письма, все они обязательно проверялись цензурой, о чем свидетельствуют штампы на письмах, зачеркнутые строчки. Переписка с родными была очень важна для солдата на фронте. Легче было переносить голод, даже отсутствие «курева», чем длительные перерывы в получении письма из дома. Великая Отечественная война обострила любовь к родным, усилила отцовские чувства. Солдат на фронте как бы жил в двух мирах - здесь, с товарищами на войне, и там, среди родных и близких.</w:t>
      </w:r>
    </w:p>
    <w:p w:rsidR="00E41248" w:rsidRPr="00091FFA" w:rsidRDefault="00E41248" w:rsidP="00091FFA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 w:themeColor="text1"/>
          <w:sz w:val="28"/>
          <w:szCs w:val="28"/>
        </w:rPr>
      </w:pPr>
      <w:r w:rsidRPr="00091FFA">
        <w:rPr>
          <w:color w:val="000000" w:themeColor="text1"/>
          <w:sz w:val="28"/>
          <w:szCs w:val="28"/>
        </w:rPr>
        <w:t>2.Из фронтовых писем узнали о военном быте, о чувствах и переживаниях бойцов, описание различных боевых событий и многое другое.</w:t>
      </w:r>
    </w:p>
    <w:p w:rsidR="00E41248" w:rsidRPr="00091FFA" w:rsidRDefault="00E41248" w:rsidP="00091FFA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 w:themeColor="text1"/>
          <w:sz w:val="28"/>
          <w:szCs w:val="28"/>
        </w:rPr>
      </w:pPr>
      <w:r w:rsidRPr="00091FFA">
        <w:rPr>
          <w:color w:val="000000" w:themeColor="text1"/>
          <w:sz w:val="28"/>
          <w:szCs w:val="28"/>
        </w:rPr>
        <w:t xml:space="preserve">Таким образом, письма позволяют реконструировать атмосферу военного времени не через реляции, приказы и обозрения информационных сводок, а через «живую память» непосредственных участников событий тех страшных лет. Человеческая память фиксирует фактически и эмоционально пережитое и создает более или менее устойчивые представления об этом. Вместе с тем, одним из удивительных свойств человеческой памяти является забвение. Поэтому так важно для сохранения коллективной исторической памяти, которая воспроизводит национальную идентичность по </w:t>
      </w:r>
      <w:proofErr w:type="spellStart"/>
      <w:r w:rsidRPr="00091FFA">
        <w:rPr>
          <w:color w:val="000000" w:themeColor="text1"/>
          <w:sz w:val="28"/>
          <w:szCs w:val="28"/>
        </w:rPr>
        <w:t>поколенческой</w:t>
      </w:r>
      <w:proofErr w:type="spellEnd"/>
      <w:r w:rsidRPr="00091FFA">
        <w:rPr>
          <w:color w:val="000000" w:themeColor="text1"/>
          <w:sz w:val="28"/>
          <w:szCs w:val="28"/>
        </w:rPr>
        <w:t xml:space="preserve"> вертикали, восстанавливать образ прошлых событий, опираясь на источники, доступные всем.</w:t>
      </w:r>
    </w:p>
    <w:p w:rsidR="00E41248" w:rsidRPr="00091FFA" w:rsidRDefault="00E41248" w:rsidP="00091FFA">
      <w:pPr>
        <w:shd w:val="clear" w:color="auto" w:fill="FFFFFF"/>
        <w:spacing w:after="15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25B4" w:rsidRPr="00091FFA" w:rsidRDefault="006F25B4" w:rsidP="00091FFA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Посмотрите видеоклип песни «Письмо с фронта» (Звучит песня «Письма с фронта» (3:20)).  </w:t>
      </w:r>
    </w:p>
    <w:p w:rsidR="006F25B4" w:rsidRPr="00091FFA" w:rsidRDefault="006F25B4" w:rsidP="00091FFA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Учитель.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Работаем в мини-группах (необходимо, чтобы групп было четное количество, потому что одни будут писать письмо от имени солдата, а другие – от имени его дочери). </w:t>
      </w:r>
    </w:p>
    <w:p w:rsidR="006F25B4" w:rsidRPr="00091FFA" w:rsidRDefault="006F25B4" w:rsidP="00091FFA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1FF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Учебная ситуация для группы 1, 3.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 сценарист фильма. Во время съемок видеоклипа был потерян сценарий. Восстановите фрагмент сценария, связанного с фронтовым письмом. Напишите письмо от имени солдата. Продумайте начало и окончание этого письма. </w:t>
      </w:r>
    </w:p>
    <w:p w:rsidR="006F25B4" w:rsidRPr="00091FFA" w:rsidRDefault="006F25B4" w:rsidP="00091FFA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Учебная ситуация для группы 2, 4.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 сценарист фильма. Во время съемок видеоклипа был потерян сценарий. Восстановите фрагмент сценария, связанного с фронтовым письмом. Напишите письмо от имени дочери солдата. Продумайте начало и окончание этого письма. (Работа групп (15 минут). Чтение писем (10 минут). </w:t>
      </w:r>
    </w:p>
    <w:p w:rsidR="006F25B4" w:rsidRPr="00091FFA" w:rsidRDefault="006F25B4" w:rsidP="00091FFA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Учитель анализирует работы учеников, акцентирует внимание на ключевых словах в письмах).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8. Домашнее задание.</w:t>
      </w:r>
    </w:p>
    <w:p w:rsidR="006F25B4" w:rsidRPr="00091FFA" w:rsidRDefault="00751C4B" w:rsidP="00091FFA">
      <w:pPr>
        <w:shd w:val="clear" w:color="auto" w:fill="FFFFFF"/>
        <w:spacing w:after="15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6F25B4" w:rsidRPr="00091F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Выберите любую учебную ситуацию и решите её. </w:t>
      </w:r>
    </w:p>
    <w:p w:rsidR="006F25B4" w:rsidRPr="00091FFA" w:rsidRDefault="006F25B4" w:rsidP="00091FFA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Учебная ситуация 1.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Представьте, что Вы получили письмо от (взрослого незнакомого человека / европейского друга) с просьбой рассказать о Дне Победы, о том, какую роль играет этот день в жизни россиян. Напишите ответное письмо, соблюдая правила написания писем, опираясь на конкретное историческое событие Великой Отечественной войны. </w:t>
      </w:r>
    </w:p>
    <w:p w:rsidR="006F25B4" w:rsidRPr="00091FFA" w:rsidRDefault="006F25B4" w:rsidP="00091FFA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1FF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Учебная ситуация 2.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 вместе с друзьями являетесь участниками поискового отряда «Высота 76» г. Ярославля. В одной из поездок по Тверской области вами было найдено фронтовое письмо в могиле неизвестного солдата. К сожалению, прочитать его невозможно. Но некоторые слова Вы смогли разобрать: весна, последний, немцы, родные, приду, когда, командир, польские, немного. Восстановите фронтовое письмо, соблюдая правила написания писем.</w:t>
      </w:r>
    </w:p>
    <w:p w:rsidR="00751C4B" w:rsidRPr="00751C4B" w:rsidRDefault="006F25B4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091FF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Учебная ситуация 3.</w:t>
      </w: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Представьте, что Вы учились в одной школе с Александром Петровичем Долговым. Узнав о том, что ему присвоили звание Героя Советского Союза, Вы решили написать ему письмо. О чём Вы его 3 спросите? О чём расскажите? Не забудьте о правилась оформления фронтовых писем.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091FFA" w:rsidRDefault="00091FFA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91FFA" w:rsidRDefault="00091FFA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32101C" w:rsidRDefault="0032101C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2101C" w:rsidRDefault="0032101C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2101C" w:rsidRDefault="0032101C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2101C" w:rsidRDefault="0032101C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2101C" w:rsidRDefault="0032101C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2101C" w:rsidRDefault="0032101C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2101C" w:rsidRDefault="0032101C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2101C" w:rsidRDefault="0032101C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</w:p>
    <w:p w:rsidR="0032101C" w:rsidRPr="00751C4B" w:rsidRDefault="0032101C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751C4B" w:rsidRPr="00751C4B" w:rsidRDefault="00751C4B" w:rsidP="00091FFA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Список </w:t>
      </w:r>
      <w:r w:rsidR="00091F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использованной </w:t>
      </w:r>
      <w:r w:rsidRPr="00751C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литературы</w:t>
      </w:r>
    </w:p>
    <w:p w:rsidR="00751C4B" w:rsidRPr="00091FFA" w:rsidRDefault="00751C4B" w:rsidP="00091FFA">
      <w:pPr>
        <w:pStyle w:val="a5"/>
        <w:numPr>
          <w:ilvl w:val="0"/>
          <w:numId w:val="28"/>
        </w:numPr>
        <w:shd w:val="clear" w:color="auto" w:fill="FFFFFF"/>
        <w:spacing w:after="15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Агаркова</w:t>
      </w:r>
      <w:proofErr w:type="spellEnd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Н.Г. Обучение первоначальному письму по прописям к «Азбуке» </w:t>
      </w:r>
      <w:proofErr w:type="spellStart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О.В.Джежелей</w:t>
      </w:r>
      <w:proofErr w:type="spellEnd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</w:t>
      </w:r>
      <w:proofErr w:type="spellStart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Н.Г.Агаркова</w:t>
      </w:r>
      <w:proofErr w:type="spellEnd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. - М.: Дрофа, 2021.</w:t>
      </w:r>
    </w:p>
    <w:p w:rsidR="00751C4B" w:rsidRPr="00091FFA" w:rsidRDefault="00751C4B" w:rsidP="00091FFA">
      <w:pPr>
        <w:pStyle w:val="a5"/>
        <w:numPr>
          <w:ilvl w:val="0"/>
          <w:numId w:val="28"/>
        </w:numPr>
        <w:shd w:val="clear" w:color="auto" w:fill="FFFFFF"/>
        <w:spacing w:after="15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Аристова </w:t>
      </w:r>
      <w:proofErr w:type="gramStart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Т,А</w:t>
      </w:r>
      <w:proofErr w:type="gramEnd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Использование фонематического принципа при обучении грамотному письму // Начальная школа. - №1, 2020.</w:t>
      </w:r>
    </w:p>
    <w:p w:rsidR="00751C4B" w:rsidRPr="00091FFA" w:rsidRDefault="00751C4B" w:rsidP="00091FFA">
      <w:pPr>
        <w:pStyle w:val="a5"/>
        <w:numPr>
          <w:ilvl w:val="0"/>
          <w:numId w:val="28"/>
        </w:numPr>
        <w:shd w:val="clear" w:color="auto" w:fill="FFFFFF"/>
        <w:spacing w:after="15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Бондаренко А. Где прячутся ошибки. - М., 2021.</w:t>
      </w:r>
    </w:p>
    <w:p w:rsidR="00751C4B" w:rsidRPr="00091FFA" w:rsidRDefault="00751C4B" w:rsidP="00091FFA">
      <w:pPr>
        <w:pStyle w:val="a5"/>
        <w:numPr>
          <w:ilvl w:val="0"/>
          <w:numId w:val="28"/>
        </w:numPr>
        <w:shd w:val="clear" w:color="auto" w:fill="FFFFFF"/>
        <w:spacing w:after="15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Коджаспирова</w:t>
      </w:r>
      <w:proofErr w:type="spellEnd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Г.М., </w:t>
      </w:r>
      <w:proofErr w:type="spellStart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Коджаспиров</w:t>
      </w:r>
      <w:proofErr w:type="spellEnd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А.Ю. Педагогический словарь: Для студ. </w:t>
      </w:r>
      <w:proofErr w:type="spellStart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высш</w:t>
      </w:r>
      <w:proofErr w:type="spellEnd"/>
      <w:proofErr w:type="gramStart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ср. </w:t>
      </w:r>
      <w:proofErr w:type="spellStart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пед</w:t>
      </w:r>
      <w:proofErr w:type="spellEnd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. учеб. заведений. М.: Издательский цент «Академия». - 2021. 176с.</w:t>
      </w:r>
    </w:p>
    <w:p w:rsidR="00751C4B" w:rsidRPr="00091FFA" w:rsidRDefault="00751C4B" w:rsidP="00091FFA">
      <w:pPr>
        <w:pStyle w:val="a5"/>
        <w:numPr>
          <w:ilvl w:val="0"/>
          <w:numId w:val="28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Методика преподавания русского языка // Под ред. </w:t>
      </w:r>
      <w:proofErr w:type="spellStart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М.Т.Баранова</w:t>
      </w:r>
      <w:proofErr w:type="spellEnd"/>
      <w:r w:rsidRPr="00091FFA">
        <w:rPr>
          <w:rFonts w:ascii="Times New Roman" w:hAnsi="Times New Roman" w:cs="Times New Roman"/>
          <w:color w:val="000000" w:themeColor="text1"/>
          <w:sz w:val="28"/>
          <w:szCs w:val="28"/>
        </w:rPr>
        <w:t>. - М., 2020.</w:t>
      </w:r>
    </w:p>
    <w:p w:rsidR="00751C4B" w:rsidRPr="00091FFA" w:rsidRDefault="0032101C" w:rsidP="00091FFA">
      <w:pPr>
        <w:pStyle w:val="a5"/>
        <w:numPr>
          <w:ilvl w:val="0"/>
          <w:numId w:val="28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hyperlink r:id="rId6" w:history="1">
        <w:r w:rsidR="00751C4B" w:rsidRPr="00091FFA">
          <w:rPr>
            <w:rStyle w:val="a4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https://resh.edu.ru/</w:t>
        </w:r>
      </w:hyperlink>
    </w:p>
    <w:p w:rsidR="00751C4B" w:rsidRPr="00091FFA" w:rsidRDefault="0032101C" w:rsidP="00091FFA">
      <w:pPr>
        <w:pStyle w:val="a5"/>
        <w:numPr>
          <w:ilvl w:val="0"/>
          <w:numId w:val="28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hyperlink r:id="rId7" w:history="1">
        <w:r w:rsidR="00751C4B" w:rsidRPr="00091FFA">
          <w:rPr>
            <w:rStyle w:val="a4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https://uchi.ru/</w:t>
        </w:r>
      </w:hyperlink>
      <w:r w:rsidR="00751C4B"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 </w:t>
      </w:r>
    </w:p>
    <w:p w:rsidR="00751C4B" w:rsidRPr="00091FFA" w:rsidRDefault="0032101C" w:rsidP="00091FFA">
      <w:pPr>
        <w:pStyle w:val="a5"/>
        <w:numPr>
          <w:ilvl w:val="0"/>
          <w:numId w:val="28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hyperlink r:id="rId8" w:history="1">
        <w:r w:rsidR="00751C4B" w:rsidRPr="00091FFA">
          <w:rPr>
            <w:rStyle w:val="a4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https://urait.ru/</w:t>
        </w:r>
      </w:hyperlink>
    </w:p>
    <w:p w:rsidR="00751C4B" w:rsidRPr="00091FFA" w:rsidRDefault="0032101C" w:rsidP="00091FFA">
      <w:pPr>
        <w:pStyle w:val="a5"/>
        <w:numPr>
          <w:ilvl w:val="0"/>
          <w:numId w:val="28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hyperlink r:id="rId9" w:history="1">
        <w:r w:rsidR="00751C4B" w:rsidRPr="00091FFA">
          <w:rPr>
            <w:rStyle w:val="a4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https://bvbinfo.ru/</w:t>
        </w:r>
      </w:hyperlink>
    </w:p>
    <w:p w:rsidR="00751C4B" w:rsidRPr="00091FFA" w:rsidRDefault="00751C4B" w:rsidP="00091FFA">
      <w:pPr>
        <w:pStyle w:val="a5"/>
        <w:numPr>
          <w:ilvl w:val="0"/>
          <w:numId w:val="28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hyperlink r:id="rId10" w:history="1">
        <w:r w:rsidRPr="00091FFA">
          <w:rPr>
            <w:rStyle w:val="a4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http://russkiy-na-5.ru/</w:t>
        </w:r>
      </w:hyperlink>
    </w:p>
    <w:p w:rsidR="00751C4B" w:rsidRPr="00091FFA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 </w:t>
      </w:r>
    </w:p>
    <w:p w:rsidR="00751C4B" w:rsidRPr="00091FFA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91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</w:p>
    <w:p w:rsidR="00751C4B" w:rsidRPr="00751C4B" w:rsidRDefault="00751C4B" w:rsidP="00091FF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51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br/>
      </w:r>
    </w:p>
    <w:p w:rsidR="00E217D0" w:rsidRPr="00091FFA" w:rsidRDefault="00E217D0" w:rsidP="00091FFA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E217D0" w:rsidRPr="00091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2DD2"/>
    <w:multiLevelType w:val="hybridMultilevel"/>
    <w:tmpl w:val="2240666E"/>
    <w:lvl w:ilvl="0" w:tplc="A738A7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D5D51"/>
    <w:multiLevelType w:val="multilevel"/>
    <w:tmpl w:val="53684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5D7B1E"/>
    <w:multiLevelType w:val="hybridMultilevel"/>
    <w:tmpl w:val="21423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A01ED"/>
    <w:multiLevelType w:val="multilevel"/>
    <w:tmpl w:val="27CAF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106FB4"/>
    <w:multiLevelType w:val="multilevel"/>
    <w:tmpl w:val="441AF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F82EDA"/>
    <w:multiLevelType w:val="multilevel"/>
    <w:tmpl w:val="1562C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FD0AE3"/>
    <w:multiLevelType w:val="hybridMultilevel"/>
    <w:tmpl w:val="24E24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C4B10"/>
    <w:multiLevelType w:val="multilevel"/>
    <w:tmpl w:val="DC729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A20232"/>
    <w:multiLevelType w:val="multilevel"/>
    <w:tmpl w:val="503436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1E2413AA"/>
    <w:multiLevelType w:val="hybridMultilevel"/>
    <w:tmpl w:val="35C2CF9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1F9429DC"/>
    <w:multiLevelType w:val="multilevel"/>
    <w:tmpl w:val="135E4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5C0FBE"/>
    <w:multiLevelType w:val="multilevel"/>
    <w:tmpl w:val="215E5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C567E7"/>
    <w:multiLevelType w:val="multilevel"/>
    <w:tmpl w:val="CD8C2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9E65DE"/>
    <w:multiLevelType w:val="hybridMultilevel"/>
    <w:tmpl w:val="806AD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94244"/>
    <w:multiLevelType w:val="multilevel"/>
    <w:tmpl w:val="D9005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6652D0"/>
    <w:multiLevelType w:val="multilevel"/>
    <w:tmpl w:val="733C4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EA1947"/>
    <w:multiLevelType w:val="multilevel"/>
    <w:tmpl w:val="DF08B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516EC7"/>
    <w:multiLevelType w:val="multilevel"/>
    <w:tmpl w:val="23861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EA4E19"/>
    <w:multiLevelType w:val="multilevel"/>
    <w:tmpl w:val="BA7CB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C70806"/>
    <w:multiLevelType w:val="multilevel"/>
    <w:tmpl w:val="EF46E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605053"/>
    <w:multiLevelType w:val="hybridMultilevel"/>
    <w:tmpl w:val="877C34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34267"/>
    <w:multiLevelType w:val="multilevel"/>
    <w:tmpl w:val="6D9EC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D26346"/>
    <w:multiLevelType w:val="multilevel"/>
    <w:tmpl w:val="7AF21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87124"/>
    <w:multiLevelType w:val="multilevel"/>
    <w:tmpl w:val="81A4F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45111A"/>
    <w:multiLevelType w:val="multilevel"/>
    <w:tmpl w:val="95D8F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887909"/>
    <w:multiLevelType w:val="multilevel"/>
    <w:tmpl w:val="4DA8B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B67790"/>
    <w:multiLevelType w:val="multilevel"/>
    <w:tmpl w:val="5FE09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0C7B66"/>
    <w:multiLevelType w:val="multilevel"/>
    <w:tmpl w:val="8904F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AF6240"/>
    <w:multiLevelType w:val="multilevel"/>
    <w:tmpl w:val="DE5E6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9CC15F9"/>
    <w:multiLevelType w:val="hybridMultilevel"/>
    <w:tmpl w:val="328A2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42AB8"/>
    <w:multiLevelType w:val="multilevel"/>
    <w:tmpl w:val="3CD2B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5E71EE"/>
    <w:multiLevelType w:val="multilevel"/>
    <w:tmpl w:val="309E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FD091F"/>
    <w:multiLevelType w:val="multilevel"/>
    <w:tmpl w:val="29CAA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B6631E"/>
    <w:multiLevelType w:val="multilevel"/>
    <w:tmpl w:val="79763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E53AD5"/>
    <w:multiLevelType w:val="multilevel"/>
    <w:tmpl w:val="7CC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CB594E"/>
    <w:multiLevelType w:val="multilevel"/>
    <w:tmpl w:val="A81A5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A15F45"/>
    <w:multiLevelType w:val="multilevel"/>
    <w:tmpl w:val="58A2D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7"/>
  </w:num>
  <w:num w:numId="3">
    <w:abstractNumId w:val="15"/>
  </w:num>
  <w:num w:numId="4">
    <w:abstractNumId w:val="19"/>
  </w:num>
  <w:num w:numId="5">
    <w:abstractNumId w:val="1"/>
  </w:num>
  <w:num w:numId="6">
    <w:abstractNumId w:val="23"/>
  </w:num>
  <w:num w:numId="7">
    <w:abstractNumId w:val="12"/>
  </w:num>
  <w:num w:numId="8">
    <w:abstractNumId w:val="16"/>
  </w:num>
  <w:num w:numId="9">
    <w:abstractNumId w:val="33"/>
  </w:num>
  <w:num w:numId="10">
    <w:abstractNumId w:val="22"/>
  </w:num>
  <w:num w:numId="11">
    <w:abstractNumId w:val="27"/>
  </w:num>
  <w:num w:numId="12">
    <w:abstractNumId w:val="25"/>
  </w:num>
  <w:num w:numId="13">
    <w:abstractNumId w:val="24"/>
  </w:num>
  <w:num w:numId="14">
    <w:abstractNumId w:val="31"/>
  </w:num>
  <w:num w:numId="15">
    <w:abstractNumId w:val="11"/>
  </w:num>
  <w:num w:numId="16">
    <w:abstractNumId w:val="30"/>
  </w:num>
  <w:num w:numId="17">
    <w:abstractNumId w:val="35"/>
  </w:num>
  <w:num w:numId="18">
    <w:abstractNumId w:val="32"/>
  </w:num>
  <w:num w:numId="19">
    <w:abstractNumId w:val="4"/>
  </w:num>
  <w:num w:numId="20">
    <w:abstractNumId w:val="3"/>
  </w:num>
  <w:num w:numId="21">
    <w:abstractNumId w:val="10"/>
  </w:num>
  <w:num w:numId="22">
    <w:abstractNumId w:val="36"/>
  </w:num>
  <w:num w:numId="23">
    <w:abstractNumId w:val="26"/>
  </w:num>
  <w:num w:numId="24">
    <w:abstractNumId w:val="28"/>
  </w:num>
  <w:num w:numId="25">
    <w:abstractNumId w:val="5"/>
  </w:num>
  <w:num w:numId="26">
    <w:abstractNumId w:val="34"/>
  </w:num>
  <w:num w:numId="27">
    <w:abstractNumId w:val="18"/>
  </w:num>
  <w:num w:numId="28">
    <w:abstractNumId w:val="13"/>
  </w:num>
  <w:num w:numId="29">
    <w:abstractNumId w:val="9"/>
  </w:num>
  <w:num w:numId="30">
    <w:abstractNumId w:val="2"/>
  </w:num>
  <w:num w:numId="31">
    <w:abstractNumId w:val="20"/>
  </w:num>
  <w:num w:numId="32">
    <w:abstractNumId w:val="8"/>
  </w:num>
  <w:num w:numId="33">
    <w:abstractNumId w:val="29"/>
  </w:num>
  <w:num w:numId="34">
    <w:abstractNumId w:val="0"/>
  </w:num>
  <w:num w:numId="35">
    <w:abstractNumId w:val="17"/>
  </w:num>
  <w:num w:numId="36">
    <w:abstractNumId w:val="14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EDF"/>
    <w:rsid w:val="00091FFA"/>
    <w:rsid w:val="000F3584"/>
    <w:rsid w:val="00287D80"/>
    <w:rsid w:val="0032101C"/>
    <w:rsid w:val="006C2B91"/>
    <w:rsid w:val="006C339A"/>
    <w:rsid w:val="006F25B4"/>
    <w:rsid w:val="00751C4B"/>
    <w:rsid w:val="00796F72"/>
    <w:rsid w:val="00C00744"/>
    <w:rsid w:val="00E217D0"/>
    <w:rsid w:val="00E41248"/>
    <w:rsid w:val="00F9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8A705"/>
  <w15:chartTrackingRefBased/>
  <w15:docId w15:val="{88D269E2-0D7F-4009-90B3-2DCBB2B7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1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51C4B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6F25B4"/>
    <w:pPr>
      <w:ind w:left="720"/>
      <w:contextualSpacing/>
    </w:pPr>
  </w:style>
  <w:style w:type="character" w:customStyle="1" w:styleId="apple-converted-space">
    <w:name w:val="apple-converted-space"/>
    <w:basedOn w:val="a0"/>
    <w:rsid w:val="00C00744"/>
  </w:style>
  <w:style w:type="paragraph" w:customStyle="1" w:styleId="c2">
    <w:name w:val="c2"/>
    <w:basedOn w:val="a"/>
    <w:rsid w:val="00C00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00744"/>
  </w:style>
  <w:style w:type="character" w:customStyle="1" w:styleId="sem">
    <w:name w:val="sem"/>
    <w:basedOn w:val="a0"/>
    <w:rsid w:val="00287D80"/>
  </w:style>
  <w:style w:type="character" w:customStyle="1" w:styleId="w8qarf">
    <w:name w:val="w8qarf"/>
    <w:basedOn w:val="a0"/>
    <w:rsid w:val="00091FFA"/>
  </w:style>
  <w:style w:type="character" w:customStyle="1" w:styleId="lrzxr">
    <w:name w:val="lrzxr"/>
    <w:basedOn w:val="a0"/>
    <w:rsid w:val="00091FFA"/>
  </w:style>
  <w:style w:type="paragraph" w:styleId="a6">
    <w:name w:val="Balloon Text"/>
    <w:basedOn w:val="a"/>
    <w:link w:val="a7"/>
    <w:uiPriority w:val="99"/>
    <w:semiHidden/>
    <w:unhideWhenUsed/>
    <w:rsid w:val="00321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10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348041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0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2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7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18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488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047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584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3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1914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598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301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814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437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chi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google.com/search?cs=0&amp;sxsrf=APwXEdepkeo7Hag2rK8UQwt8Mx68kJcZBQ:1680713258853&amp;q=%D1%81%D1%82%D0%B0%D0%B2%D1%80%D0%BE%D0%BF%D0%BE%D0%BB%D1%8C%D1%81%D0%BA%D0%B8%D0%B9+%D0%BA%D0%BE%D0%BB%D0%BB%D0%B5%D0%B4%D0%B6+%D1%81%D0%B5%D1%80%D0%B2%D0%B8%D1%81%D0%BD%D1%8B%D1%85+%D1%82%D0%B5%D1%85%D0%BD%D0%BE%D0%BB%D0%BE%D0%B3%D0%B8%D0%B9+%D0%B8+%D0%BA%D0%BE%D0%BC%D0%BC%D0%B5%D1%80%D1%86%D0%B8%D0%B8+%D0%B0%D0%B4%D1%80%D0%B5%D1%81&amp;ludocid=16329395724577841013&amp;sa=X&amp;ved=2ahUKEwiz7IDmmJP-AhUCAhAIHTcfDlAQ6BN6BAgREAI" TargetMode="External"/><Relationship Id="rId10" Type="http://schemas.openxmlformats.org/officeDocument/2006/relationships/hyperlink" Target="http://russkiy-na-5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16</Pages>
  <Words>2952</Words>
  <Characters>16830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5</cp:revision>
  <cp:lastPrinted>2023-05-09T18:50:00Z</cp:lastPrinted>
  <dcterms:created xsi:type="dcterms:W3CDTF">2023-05-08T07:14:00Z</dcterms:created>
  <dcterms:modified xsi:type="dcterms:W3CDTF">2023-05-09T18:54:00Z</dcterms:modified>
</cp:coreProperties>
</file>