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2504EF" w14:textId="4F8FA05C" w:rsidR="00D44AD3" w:rsidRDefault="0021011A" w:rsidP="00D44AD3">
      <w:pPr>
        <w:ind w:left="-567"/>
        <w:jc w:val="center"/>
        <w:rPr>
          <w:b/>
          <w:bCs/>
          <w:i/>
          <w:iCs/>
        </w:rPr>
      </w:pPr>
      <w:r w:rsidRPr="0021011A">
        <w:rPr>
          <w:b/>
          <w:bCs/>
          <w:i/>
          <w:iCs/>
        </w:rPr>
        <w:t xml:space="preserve">Сценарий </w:t>
      </w:r>
      <w:r w:rsidR="00D44AD3">
        <w:rPr>
          <w:b/>
          <w:bCs/>
          <w:i/>
          <w:iCs/>
        </w:rPr>
        <w:t xml:space="preserve">тематического мероприятия к 150-летию </w:t>
      </w:r>
      <w:proofErr w:type="spellStart"/>
      <w:r w:rsidR="00D44AD3">
        <w:rPr>
          <w:b/>
          <w:bCs/>
          <w:i/>
          <w:iCs/>
        </w:rPr>
        <w:t>С.В.Рахманинова</w:t>
      </w:r>
      <w:proofErr w:type="spellEnd"/>
    </w:p>
    <w:p w14:paraId="68750BEC" w14:textId="433B288E" w:rsidR="0021011A" w:rsidRDefault="00D44AD3" w:rsidP="00D44AD3">
      <w:pPr>
        <w:ind w:left="-567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«</w:t>
      </w:r>
      <w:r w:rsidR="0021011A" w:rsidRPr="0021011A">
        <w:rPr>
          <w:b/>
          <w:bCs/>
          <w:i/>
          <w:iCs/>
        </w:rPr>
        <w:t>Непревзойденный гений Рахманинова</w:t>
      </w:r>
      <w:r>
        <w:rPr>
          <w:b/>
          <w:bCs/>
          <w:i/>
          <w:iCs/>
        </w:rPr>
        <w:t>»</w:t>
      </w:r>
    </w:p>
    <w:p w14:paraId="5407BBEB" w14:textId="521DCA32" w:rsidR="00D44AD3" w:rsidRDefault="00D44AD3" w:rsidP="00D44AD3">
      <w:pPr>
        <w:pStyle w:val="a4"/>
        <w:jc w:val="right"/>
      </w:pPr>
      <w:r>
        <w:t xml:space="preserve">Авторы: </w:t>
      </w:r>
      <w:proofErr w:type="spellStart"/>
      <w:r>
        <w:t>Униковская</w:t>
      </w:r>
      <w:proofErr w:type="spellEnd"/>
      <w:r>
        <w:t xml:space="preserve"> А.Н.,</w:t>
      </w:r>
    </w:p>
    <w:p w14:paraId="4CC87E7A" w14:textId="66816B08" w:rsidR="00D44AD3" w:rsidRDefault="00D44AD3" w:rsidP="00D44AD3">
      <w:pPr>
        <w:pStyle w:val="a4"/>
        <w:jc w:val="right"/>
      </w:pPr>
      <w:r>
        <w:t>пре</w:t>
      </w:r>
      <w:r w:rsidR="000B59EC">
        <w:t>подаватель</w:t>
      </w:r>
    </w:p>
    <w:p w14:paraId="6796D0FF" w14:textId="77777777" w:rsidR="00D44AD3" w:rsidRDefault="00D44AD3" w:rsidP="00D44AD3">
      <w:pPr>
        <w:pStyle w:val="a4"/>
        <w:jc w:val="right"/>
      </w:pPr>
      <w:bookmarkStart w:id="0" w:name="_GoBack"/>
      <w:bookmarkEnd w:id="0"/>
      <w:r>
        <w:t>музыкальных дисциплин</w:t>
      </w:r>
    </w:p>
    <w:p w14:paraId="47C0FFAF" w14:textId="1FDCA67A" w:rsidR="00D44AD3" w:rsidRPr="00D44AD3" w:rsidRDefault="00D44AD3" w:rsidP="00D44AD3">
      <w:pPr>
        <w:pStyle w:val="a4"/>
        <w:jc w:val="right"/>
      </w:pPr>
      <w:r>
        <w:t xml:space="preserve"> </w:t>
      </w:r>
    </w:p>
    <w:p w14:paraId="1C622148" w14:textId="1CDF668D" w:rsidR="0021011A" w:rsidRPr="0021011A" w:rsidRDefault="0021011A" w:rsidP="00363779">
      <w:pPr>
        <w:ind w:left="-567"/>
        <w:jc w:val="both"/>
      </w:pPr>
      <w:bookmarkStart w:id="1" w:name="_Hlk129619900"/>
      <w:r w:rsidRPr="00D44AD3">
        <w:rPr>
          <w:b/>
          <w:bCs/>
        </w:rPr>
        <w:t>ВЕД</w:t>
      </w:r>
      <w:bookmarkEnd w:id="1"/>
      <w:r w:rsidR="00D44AD3" w:rsidRPr="00D44AD3">
        <w:rPr>
          <w:b/>
          <w:bCs/>
          <w:szCs w:val="24"/>
        </w:rPr>
        <w:t>УЩИЙ</w:t>
      </w:r>
      <w:r w:rsidR="00D44AD3" w:rsidRPr="00D44AD3">
        <w:rPr>
          <w:b/>
          <w:bCs/>
          <w:sz w:val="22"/>
        </w:rPr>
        <w:t xml:space="preserve"> </w:t>
      </w:r>
      <w:r w:rsidR="00D44AD3" w:rsidRPr="00D44AD3">
        <w:rPr>
          <w:b/>
          <w:bCs/>
          <w:szCs w:val="24"/>
        </w:rPr>
        <w:t>1</w:t>
      </w:r>
      <w:r w:rsidR="00C33141" w:rsidRPr="00D44AD3">
        <w:rPr>
          <w:b/>
          <w:bCs/>
          <w:szCs w:val="24"/>
        </w:rPr>
        <w:t>.</w:t>
      </w:r>
      <w:r w:rsidR="00C33141">
        <w:rPr>
          <w:b/>
          <w:bCs/>
        </w:rPr>
        <w:t xml:space="preserve"> В</w:t>
      </w:r>
      <w:r w:rsidRPr="0021011A">
        <w:t xml:space="preserve"> этом году исполняется 150 лет со дня рождения </w:t>
      </w:r>
      <w:r w:rsidR="00363779" w:rsidRPr="0021011A">
        <w:t>Сергея Васильевича</w:t>
      </w:r>
      <w:r w:rsidRPr="0021011A">
        <w:t xml:space="preserve"> Рахманинова. Имя этого великого </w:t>
      </w:r>
      <w:r w:rsidR="00363779" w:rsidRPr="0021011A">
        <w:t>музыканта, «</w:t>
      </w:r>
      <w:r w:rsidRPr="0021011A">
        <w:t xml:space="preserve">русского гения» известно во всем мире. </w:t>
      </w:r>
      <w:bookmarkStart w:id="2" w:name="_Hlk127033098"/>
      <w:r w:rsidRPr="0021011A">
        <w:t xml:space="preserve">Сергей Васильевич </w:t>
      </w:r>
      <w:bookmarkEnd w:id="2"/>
      <w:r w:rsidRPr="0021011A">
        <w:t xml:space="preserve">Рахманинов был великолепным </w:t>
      </w:r>
      <w:r w:rsidR="00363779" w:rsidRPr="0021011A">
        <w:t>пианистом, блестящим</w:t>
      </w:r>
      <w:r w:rsidRPr="0021011A">
        <w:t xml:space="preserve"> дирижером и композитором, оставившим после себя огромное культурное наследие. Он создал такие выдающиеся произведения, которые своей вдохновенностью никого не могут оставить равнодушными. Роковая судьба распорядилась так, что маэстро пришлось покинуть Родину, но любовь к отчизне, как и любовь к музыке, он пронес через всю жизнь и отразил это в своём гениальном творчестве.</w:t>
      </w:r>
    </w:p>
    <w:p w14:paraId="6A17D46D" w14:textId="57F7EDC0" w:rsidR="0021011A" w:rsidRPr="0021011A" w:rsidRDefault="00D44AD3" w:rsidP="00363779">
      <w:pPr>
        <w:ind w:left="-567"/>
        <w:jc w:val="both"/>
      </w:pPr>
      <w:r w:rsidRPr="00D44AD3">
        <w:rPr>
          <w:b/>
          <w:bCs/>
        </w:rPr>
        <w:t>ВЕД</w:t>
      </w:r>
      <w:r w:rsidRPr="00D44AD3">
        <w:rPr>
          <w:b/>
          <w:bCs/>
          <w:szCs w:val="24"/>
        </w:rPr>
        <w:t>УЩИЙ</w:t>
      </w:r>
      <w:r w:rsidRPr="00D44AD3">
        <w:rPr>
          <w:b/>
        </w:rPr>
        <w:t xml:space="preserve"> 2.</w:t>
      </w:r>
      <w:r>
        <w:t xml:space="preserve"> </w:t>
      </w:r>
      <w:r w:rsidR="0021011A" w:rsidRPr="0021011A">
        <w:t xml:space="preserve">Новгородский край называют «Голубой Русью», он и по сей день является хранителем древнерусской культуры. Здесь в 1873 году в усадьбе Семеново родился Сергей Васильевич Рахманинов. Из Семеново вскоре семья переехала в имение Онег. Красивый старинный дом, вековая ель напротив крыльца, замечательная природа- все как бы благословляло маленького Сережу на долгий путь, который перед ним только еще открывался. </w:t>
      </w:r>
    </w:p>
    <w:p w14:paraId="183D5488" w14:textId="6E5BE528" w:rsidR="0021011A" w:rsidRDefault="00D44AD3" w:rsidP="00363779">
      <w:pPr>
        <w:ind w:left="-567"/>
        <w:jc w:val="both"/>
      </w:pPr>
      <w:r w:rsidRPr="00D44AD3">
        <w:rPr>
          <w:b/>
          <w:bCs/>
        </w:rPr>
        <w:t>ВЕД</w:t>
      </w:r>
      <w:r w:rsidRPr="00D44AD3">
        <w:rPr>
          <w:b/>
          <w:bCs/>
          <w:szCs w:val="24"/>
        </w:rPr>
        <w:t>УЩИЙ</w:t>
      </w:r>
      <w:r>
        <w:rPr>
          <w:b/>
        </w:rPr>
        <w:t xml:space="preserve"> 3 </w:t>
      </w:r>
      <w:r w:rsidRPr="00D44AD3">
        <w:rPr>
          <w:b/>
        </w:rPr>
        <w:t>.</w:t>
      </w:r>
      <w:r>
        <w:t xml:space="preserve"> </w:t>
      </w:r>
      <w:r w:rsidR="0021011A" w:rsidRPr="0021011A">
        <w:t xml:space="preserve">Когда Сергею Рахманинову исполнилось девять лет, семья переезжает </w:t>
      </w:r>
      <w:r w:rsidR="00363779" w:rsidRPr="0021011A">
        <w:t>в Петербург</w:t>
      </w:r>
      <w:r w:rsidR="0021011A" w:rsidRPr="0021011A">
        <w:t xml:space="preserve"> и вскоре </w:t>
      </w:r>
      <w:r w:rsidR="00363779" w:rsidRPr="0021011A">
        <w:t>его принимают</w:t>
      </w:r>
      <w:r w:rsidR="0021011A" w:rsidRPr="0021011A">
        <w:t xml:space="preserve"> на младшее отделение в Петербургскую консерваторию. Но с учебой у мальчика не заладилось</w:t>
      </w:r>
      <w:r w:rsidR="0021011A">
        <w:t xml:space="preserve"> и тогда по совету двоюродного брата </w:t>
      </w:r>
      <w:r w:rsidR="0021011A" w:rsidRPr="0021011A">
        <w:t>Александр</w:t>
      </w:r>
      <w:r w:rsidR="0021011A">
        <w:t>а</w:t>
      </w:r>
      <w:r w:rsidR="0021011A" w:rsidRPr="0021011A">
        <w:t xml:space="preserve"> </w:t>
      </w:r>
      <w:proofErr w:type="spellStart"/>
      <w:r w:rsidR="0021011A" w:rsidRPr="0021011A">
        <w:t>Зилоти</w:t>
      </w:r>
      <w:proofErr w:type="spellEnd"/>
      <w:r w:rsidR="0021011A" w:rsidRPr="0021011A">
        <w:t>, было решено перевести юного музыканта в Московскую консерваторию к Н</w:t>
      </w:r>
      <w:r w:rsidR="0021011A">
        <w:t xml:space="preserve">иколаю </w:t>
      </w:r>
      <w:r w:rsidR="0021011A" w:rsidRPr="0021011A">
        <w:t>С</w:t>
      </w:r>
      <w:r w:rsidR="0021011A">
        <w:t>ергеевичу</w:t>
      </w:r>
      <w:r w:rsidR="0021011A" w:rsidRPr="0021011A">
        <w:t xml:space="preserve"> Звереву.</w:t>
      </w:r>
    </w:p>
    <w:p w14:paraId="5B026003" w14:textId="27D03773" w:rsidR="0021011A" w:rsidRDefault="00D44AD3" w:rsidP="00363779">
      <w:pPr>
        <w:ind w:left="-567"/>
        <w:jc w:val="both"/>
      </w:pPr>
      <w:r w:rsidRPr="00D44AD3">
        <w:rPr>
          <w:b/>
          <w:bCs/>
        </w:rPr>
        <w:t>ВЕДУЩИЙ 3</w:t>
      </w:r>
      <w:r>
        <w:rPr>
          <w:b/>
          <w:bCs/>
        </w:rPr>
        <w:t xml:space="preserve">. </w:t>
      </w:r>
      <w:r w:rsidR="0021011A" w:rsidRPr="0021011A">
        <w:t xml:space="preserve">Сергей Васильевич окончил Московскую консерваторию по двум классам – фортепиано (1891 г.) и композиции (1892 г.). Так как Рахманинов окончил сразу два факультета с отличием, то ему была вручена Большая золотая медаль. Его дипломной работой по </w:t>
      </w:r>
      <w:r w:rsidR="00363779" w:rsidRPr="0021011A">
        <w:t>композиции, стала</w:t>
      </w:r>
      <w:r w:rsidR="0021011A" w:rsidRPr="0021011A">
        <w:t xml:space="preserve"> опера «Алеко», созданная им всего за семнадцать дней. За свое сочинение он получил высочайшую отметку «5+». </w:t>
      </w:r>
    </w:p>
    <w:p w14:paraId="7D55EA8C" w14:textId="53B5C054" w:rsidR="008E368A" w:rsidRDefault="00D44AD3" w:rsidP="00363779">
      <w:pPr>
        <w:pStyle w:val="a4"/>
        <w:ind w:left="-567"/>
        <w:jc w:val="both"/>
      </w:pPr>
      <w:r>
        <w:rPr>
          <w:b/>
          <w:bCs/>
        </w:rPr>
        <w:t xml:space="preserve">ВЕДУЩИЙ 1. </w:t>
      </w:r>
      <w:r w:rsidR="0021011A" w:rsidRPr="0021011A">
        <w:t xml:space="preserve">В 1892 году Сергей Васильевич впервые выступил перед публикой как пианист, со своей известнейшей </w:t>
      </w:r>
      <w:r w:rsidR="0021011A" w:rsidRPr="0021011A">
        <w:rPr>
          <w:b/>
          <w:bCs/>
          <w:color w:val="7030A0"/>
        </w:rPr>
        <w:t>Прелюдией до-диез минор,</w:t>
      </w:r>
      <w:r w:rsidR="0021011A" w:rsidRPr="0021011A">
        <w:rPr>
          <w:color w:val="7030A0"/>
        </w:rPr>
        <w:t xml:space="preserve"> </w:t>
      </w:r>
      <w:r w:rsidR="0021011A" w:rsidRPr="0021011A">
        <w:t>ставшей настоящей жемчужиной его творчества. Её первое исполнение состоялось на Московской электрической выставке, организованной Саввой Мамонтовым. </w:t>
      </w:r>
      <w:r w:rsidR="0021011A" w:rsidRPr="008E368A">
        <w:t>Прелюдия до-диез минор С.В. Рахманинова</w:t>
      </w:r>
      <w:r w:rsidR="0021011A" w:rsidRPr="0021011A">
        <w:t> – это произведение-философия. В нем есть фундаментальность и основательность</w:t>
      </w:r>
      <w:r w:rsidR="008E368A">
        <w:t>, о</w:t>
      </w:r>
      <w:r w:rsidR="0021011A" w:rsidRPr="0021011A">
        <w:t>но потрясает мощью и весомостью</w:t>
      </w:r>
      <w:r w:rsidR="008E368A">
        <w:t xml:space="preserve"> з</w:t>
      </w:r>
      <w:r w:rsidR="0021011A" w:rsidRPr="0021011A">
        <w:t>вучания. </w:t>
      </w:r>
    </w:p>
    <w:p w14:paraId="7D563022" w14:textId="32DC3BD9" w:rsidR="0021011A" w:rsidRPr="00151734" w:rsidRDefault="0021011A" w:rsidP="00363779">
      <w:pPr>
        <w:pStyle w:val="a4"/>
        <w:ind w:left="-567"/>
        <w:jc w:val="both"/>
      </w:pPr>
      <w:r w:rsidRPr="0021011A">
        <w:t xml:space="preserve"> </w:t>
      </w:r>
      <w:hyperlink r:id="rId6" w:history="1">
        <w:r w:rsidRPr="0021011A">
          <w:rPr>
            <w:rStyle w:val="a3"/>
          </w:rPr>
          <w:t>https://yandex.ru/video/preview/16726174346119836096</w:t>
        </w:r>
      </w:hyperlink>
    </w:p>
    <w:p w14:paraId="69B0CD64" w14:textId="410E93BC" w:rsidR="00C44317" w:rsidRPr="00C44317" w:rsidRDefault="00D44AD3" w:rsidP="00C44317">
      <w:pPr>
        <w:ind w:left="-567"/>
        <w:jc w:val="both"/>
        <w:rPr>
          <w:bCs/>
        </w:rPr>
      </w:pPr>
      <w:bookmarkStart w:id="3" w:name="_Hlk129621816"/>
      <w:bookmarkStart w:id="4" w:name="_Hlk129622143"/>
      <w:r>
        <w:rPr>
          <w:b/>
          <w:bCs/>
        </w:rPr>
        <w:t xml:space="preserve">ВЕДУЩИЙ 2. </w:t>
      </w:r>
      <w:r w:rsidR="00C44317" w:rsidRPr="00C44317">
        <w:rPr>
          <w:bCs/>
        </w:rPr>
        <w:t xml:space="preserve"> В период после окончания Московской консерватории и до второй половины 1890-х годов Сергеем Васильевичем было написано три опуса сочинений для голоса. В них уже намечаются черты творческой индивидуальности Рахманинова. Романсы op.8 были сочинены осенью 1883 года и стали своеобразным откликом на уход из жизни поэта </w:t>
      </w:r>
      <w:r w:rsidR="009E7ED8" w:rsidRPr="009E7ED8">
        <w:rPr>
          <w:bCs/>
        </w:rPr>
        <w:t>Алексе</w:t>
      </w:r>
      <w:r w:rsidR="009E7ED8">
        <w:rPr>
          <w:bCs/>
        </w:rPr>
        <w:t>я</w:t>
      </w:r>
      <w:r w:rsidR="009E7ED8" w:rsidRPr="009E7ED8">
        <w:rPr>
          <w:bCs/>
        </w:rPr>
        <w:t xml:space="preserve"> Николаевич</w:t>
      </w:r>
      <w:r w:rsidR="009E7ED8">
        <w:rPr>
          <w:bCs/>
        </w:rPr>
        <w:t>а</w:t>
      </w:r>
      <w:r w:rsidR="009E7ED8" w:rsidRPr="009E7ED8">
        <w:rPr>
          <w:bCs/>
        </w:rPr>
        <w:t xml:space="preserve"> </w:t>
      </w:r>
      <w:r w:rsidR="00C44317" w:rsidRPr="00C44317">
        <w:rPr>
          <w:bCs/>
        </w:rPr>
        <w:t xml:space="preserve">Плещеева. В данный опус включено шесть </w:t>
      </w:r>
      <w:r w:rsidR="009E7ED8">
        <w:rPr>
          <w:bCs/>
        </w:rPr>
        <w:t>романсов</w:t>
      </w:r>
      <w:r w:rsidR="00C44317" w:rsidRPr="00C44317">
        <w:rPr>
          <w:bCs/>
        </w:rPr>
        <w:t>, самым известным их которых считается «Сон». Отточенность фактуры, стройность и законченность формы соединяются в н</w:t>
      </w:r>
      <w:r w:rsidR="009E7ED8">
        <w:rPr>
          <w:bCs/>
        </w:rPr>
        <w:t>ем</w:t>
      </w:r>
      <w:r w:rsidR="00C44317" w:rsidRPr="00C44317">
        <w:rPr>
          <w:bCs/>
        </w:rPr>
        <w:t xml:space="preserve"> с обилием тонких выразительных и изобразительно-характеристических деталей. Музыка романса создает удивительный образ нежной и хрупкой иллюзорной мечты…</w:t>
      </w:r>
    </w:p>
    <w:p w14:paraId="3EC46DD0" w14:textId="36674799" w:rsidR="00C44317" w:rsidRPr="00C44317" w:rsidRDefault="00C44317" w:rsidP="00C44317">
      <w:pPr>
        <w:ind w:left="-567"/>
        <w:jc w:val="both"/>
        <w:rPr>
          <w:b/>
          <w:bCs/>
        </w:rPr>
      </w:pPr>
      <w:r w:rsidRPr="00C44317">
        <w:rPr>
          <w:b/>
          <w:bCs/>
        </w:rPr>
        <w:t xml:space="preserve"> </w:t>
      </w:r>
      <w:r w:rsidR="00D44AD3">
        <w:rPr>
          <w:b/>
          <w:bCs/>
        </w:rPr>
        <w:t xml:space="preserve">( исполнение на фортепиано </w:t>
      </w:r>
      <w:r w:rsidR="009E7ED8">
        <w:rPr>
          <w:b/>
          <w:bCs/>
        </w:rPr>
        <w:t>«Сон»</w:t>
      </w:r>
      <w:r w:rsidR="00330AA7">
        <w:rPr>
          <w:b/>
          <w:bCs/>
        </w:rPr>
        <w:t xml:space="preserve"> переложение для ф-но Э. </w:t>
      </w:r>
      <w:proofErr w:type="spellStart"/>
      <w:r w:rsidR="00330AA7">
        <w:rPr>
          <w:b/>
          <w:bCs/>
        </w:rPr>
        <w:t>Загурской</w:t>
      </w:r>
      <w:proofErr w:type="spellEnd"/>
      <w:r w:rsidR="00D44AD3">
        <w:rPr>
          <w:b/>
          <w:bCs/>
        </w:rPr>
        <w:t>)</w:t>
      </w:r>
      <w:r w:rsidR="00E00BA7">
        <w:rPr>
          <w:b/>
          <w:bCs/>
        </w:rPr>
        <w:t>.</w:t>
      </w:r>
    </w:p>
    <w:bookmarkEnd w:id="3"/>
    <w:bookmarkEnd w:id="4"/>
    <w:p w14:paraId="7B68F56E" w14:textId="191C2F6B" w:rsidR="0021011A" w:rsidRPr="002C24C7" w:rsidRDefault="00D44AD3" w:rsidP="00363779">
      <w:pPr>
        <w:ind w:left="-567"/>
        <w:jc w:val="both"/>
        <w:rPr>
          <w:color w:val="auto"/>
        </w:rPr>
      </w:pPr>
      <w:r>
        <w:rPr>
          <w:b/>
          <w:bCs/>
        </w:rPr>
        <w:lastRenderedPageBreak/>
        <w:t xml:space="preserve">ВЕДУЩИЙ 4. </w:t>
      </w:r>
      <w:r w:rsidR="0045498E">
        <w:rPr>
          <w:b/>
          <w:bCs/>
        </w:rPr>
        <w:t>К</w:t>
      </w:r>
      <w:r w:rsidR="002C24C7" w:rsidRPr="002C24C7">
        <w:rPr>
          <w:color w:val="auto"/>
        </w:rPr>
        <w:t xml:space="preserve">онцертная деятельность </w:t>
      </w:r>
      <w:r w:rsidR="009E7ED8">
        <w:rPr>
          <w:color w:val="auto"/>
        </w:rPr>
        <w:t>Р</w:t>
      </w:r>
      <w:r w:rsidR="0045498E">
        <w:rPr>
          <w:color w:val="auto"/>
        </w:rPr>
        <w:t xml:space="preserve">ахманинова </w:t>
      </w:r>
      <w:r w:rsidR="002C24C7" w:rsidRPr="002C24C7">
        <w:rPr>
          <w:color w:val="auto"/>
        </w:rPr>
        <w:t xml:space="preserve">в городах России и за рубежом сочеталась с не менее интенсивным творчеством, причем в музыке этого десятилетия много пылкой восторженности и воодушевления. </w:t>
      </w:r>
      <w:r w:rsidR="008E368A" w:rsidRPr="008E368A">
        <w:rPr>
          <w:color w:val="auto"/>
        </w:rPr>
        <w:t xml:space="preserve">А иначе и быть не могло, ведь с ним рядом </w:t>
      </w:r>
      <w:r w:rsidR="008E368A" w:rsidRPr="002C24C7">
        <w:rPr>
          <w:color w:val="auto"/>
        </w:rPr>
        <w:t xml:space="preserve">был его верный и преданный друг – кузина Наталья Сатина. Они знали друг друга с раннего детства и вместе провели отрочество. Прошло время, и когда детская дружба молодых людей </w:t>
      </w:r>
      <w:proofErr w:type="gramStart"/>
      <w:r w:rsidR="008E368A" w:rsidRPr="002C24C7">
        <w:rPr>
          <w:color w:val="auto"/>
        </w:rPr>
        <w:t>доросла до взаимного чувства они обвенчались</w:t>
      </w:r>
      <w:proofErr w:type="gramEnd"/>
      <w:r w:rsidR="008E368A" w:rsidRPr="002C24C7">
        <w:rPr>
          <w:color w:val="auto"/>
        </w:rPr>
        <w:t>.</w:t>
      </w:r>
      <w:r w:rsidR="002C24C7" w:rsidRPr="002C24C7">
        <w:rPr>
          <w:color w:val="7030A0"/>
        </w:rPr>
        <w:t xml:space="preserve"> </w:t>
      </w:r>
    </w:p>
    <w:p w14:paraId="6DB27C12" w14:textId="04C5C079" w:rsidR="008E368A" w:rsidRPr="008E368A" w:rsidRDefault="00D44AD3" w:rsidP="00363779">
      <w:pPr>
        <w:ind w:left="-567"/>
        <w:jc w:val="both"/>
      </w:pPr>
      <w:r w:rsidRPr="00D44AD3">
        <w:rPr>
          <w:b/>
          <w:bCs/>
        </w:rPr>
        <w:t xml:space="preserve">ВЕДУЩИЙ 4. </w:t>
      </w:r>
      <w:proofErr w:type="gramStart"/>
      <w:r w:rsidR="008E368A" w:rsidRPr="008E368A">
        <w:t>Р</w:t>
      </w:r>
      <w:proofErr w:type="gramEnd"/>
      <w:r w:rsidR="008E368A" w:rsidRPr="008E368A">
        <w:t>оманс «Сирень», написанный на стихи Екатерины Андреевны Бекетовой вошёл в цикл из двенадцати вокальных миниатюр. Этот изумительный по своей выразительности и возвышенности романс, является подлинным шедевром камерно-вокального жанра.</w:t>
      </w:r>
    </w:p>
    <w:p w14:paraId="1AA82579" w14:textId="34255A60" w:rsidR="008E368A" w:rsidRPr="00330AA7" w:rsidRDefault="008E368A" w:rsidP="00363779">
      <w:pPr>
        <w:ind w:left="-567"/>
        <w:jc w:val="both"/>
      </w:pPr>
      <w:r w:rsidRPr="008E368A">
        <w:t>Его наполненная светлой одухотворённостью жизнеутверждающая мелодия с первых тактов заставляет окунуться в поэтичную атмосферу и прочувствовать особую притягательность красоты весенней природы.</w:t>
      </w:r>
      <w:r w:rsidRPr="008E368A">
        <w:rPr>
          <w:b/>
          <w:bCs/>
        </w:rPr>
        <w:t> </w:t>
      </w:r>
      <w:r w:rsidRPr="008E368A">
        <w:t xml:space="preserve">Вскоре </w:t>
      </w:r>
      <w:bookmarkStart w:id="5" w:name="_Hlk127122363"/>
      <w:r w:rsidRPr="008E368A">
        <w:t xml:space="preserve">романс «Сирень» </w:t>
      </w:r>
      <w:bookmarkEnd w:id="5"/>
      <w:r w:rsidRPr="008E368A">
        <w:t>стал настолько популярен, что его можно было назвать суперхитом начала «серебряного века»</w:t>
      </w:r>
      <w:r w:rsidR="00330AA7">
        <w:t>.</w:t>
      </w:r>
    </w:p>
    <w:p w14:paraId="059BE386" w14:textId="6632B627" w:rsidR="00C56709" w:rsidRPr="00D44AD3" w:rsidRDefault="00721554" w:rsidP="002C02B8">
      <w:pPr>
        <w:ind w:left="-567"/>
        <w:jc w:val="both"/>
        <w:rPr>
          <w:b/>
          <w:bCs/>
          <w:color w:val="auto"/>
        </w:rPr>
      </w:pPr>
      <w:r w:rsidRPr="00D44AD3">
        <w:rPr>
          <w:b/>
          <w:bCs/>
          <w:color w:val="auto"/>
        </w:rPr>
        <w:t xml:space="preserve"> </w:t>
      </w:r>
      <w:r w:rsidR="008E368A" w:rsidRPr="00D44AD3">
        <w:rPr>
          <w:b/>
          <w:bCs/>
          <w:color w:val="auto"/>
        </w:rPr>
        <w:t xml:space="preserve"> </w:t>
      </w:r>
      <w:r w:rsidR="00D44AD3">
        <w:rPr>
          <w:b/>
          <w:bCs/>
          <w:color w:val="auto"/>
        </w:rPr>
        <w:t>(</w:t>
      </w:r>
      <w:r w:rsidR="008E368A" w:rsidRPr="00D44AD3">
        <w:rPr>
          <w:b/>
          <w:bCs/>
          <w:color w:val="auto"/>
        </w:rPr>
        <w:t>«Сирень»</w:t>
      </w:r>
      <w:r w:rsidR="00330AA7" w:rsidRPr="00D44AD3">
        <w:rPr>
          <w:b/>
          <w:bCs/>
          <w:color w:val="auto"/>
        </w:rPr>
        <w:t xml:space="preserve"> </w:t>
      </w:r>
      <w:r w:rsidR="00D44AD3">
        <w:rPr>
          <w:b/>
          <w:bCs/>
          <w:color w:val="auto"/>
        </w:rPr>
        <w:t>в исполнении</w:t>
      </w:r>
      <w:r w:rsidR="00330AA7" w:rsidRPr="00D44AD3">
        <w:rPr>
          <w:b/>
          <w:bCs/>
          <w:color w:val="auto"/>
        </w:rPr>
        <w:t xml:space="preserve"> хор</w:t>
      </w:r>
      <w:r w:rsidR="00D44AD3">
        <w:rPr>
          <w:b/>
          <w:bCs/>
          <w:color w:val="auto"/>
        </w:rPr>
        <w:t>а студентов</w:t>
      </w:r>
      <w:r w:rsidR="000B59EC" w:rsidRPr="000B59EC">
        <w:t xml:space="preserve"> </w:t>
      </w:r>
      <w:r w:rsidR="000B59EC" w:rsidRPr="000B59EC">
        <w:rPr>
          <w:b/>
          <w:bCs/>
          <w:color w:val="auto"/>
        </w:rPr>
        <w:t>специальности музыкальное образование</w:t>
      </w:r>
      <w:r w:rsidR="00D44AD3">
        <w:rPr>
          <w:b/>
          <w:bCs/>
          <w:color w:val="auto"/>
        </w:rPr>
        <w:t>)</w:t>
      </w:r>
      <w:r w:rsidR="00330AA7" w:rsidRPr="00D44AD3">
        <w:rPr>
          <w:b/>
          <w:bCs/>
          <w:color w:val="auto"/>
        </w:rPr>
        <w:t xml:space="preserve"> </w:t>
      </w:r>
      <w:bookmarkStart w:id="6" w:name="_Hlk129622989"/>
    </w:p>
    <w:bookmarkEnd w:id="6"/>
    <w:p w14:paraId="6CC76104" w14:textId="2970133E" w:rsidR="003F48D3" w:rsidRPr="00363779" w:rsidRDefault="00D44AD3" w:rsidP="00363779">
      <w:pPr>
        <w:ind w:left="-567"/>
        <w:jc w:val="both"/>
        <w:rPr>
          <w:b/>
          <w:bCs/>
          <w:color w:val="7030A0"/>
        </w:rPr>
      </w:pPr>
      <w:r>
        <w:rPr>
          <w:b/>
          <w:bCs/>
        </w:rPr>
        <w:t>ВЕДУЩИЙ 5</w:t>
      </w:r>
      <w:r w:rsidRPr="00D44AD3">
        <w:rPr>
          <w:b/>
          <w:bCs/>
        </w:rPr>
        <w:t xml:space="preserve">. </w:t>
      </w:r>
      <w:r w:rsidR="00EC2098">
        <w:rPr>
          <w:b/>
          <w:bCs/>
        </w:rPr>
        <w:t>В</w:t>
      </w:r>
      <w:r w:rsidR="003F48D3" w:rsidRPr="003F48D3">
        <w:t xml:space="preserve"> жизни любого человека, после белой полосы наступает черная</w:t>
      </w:r>
      <w:r w:rsidR="00EC2098">
        <w:t xml:space="preserve"> и в жизни Рахманинова  </w:t>
      </w:r>
      <w:r w:rsidR="003F48D3" w:rsidRPr="003F48D3">
        <w:t xml:space="preserve"> она </w:t>
      </w:r>
      <w:r w:rsidR="00EC2098">
        <w:t xml:space="preserve">была </w:t>
      </w:r>
      <w:r w:rsidR="003F48D3" w:rsidRPr="003F48D3">
        <w:t xml:space="preserve">связана с </w:t>
      </w:r>
      <w:r w:rsidR="008E368A" w:rsidRPr="008E368A">
        <w:t>сокрушительны</w:t>
      </w:r>
      <w:r w:rsidR="003F48D3" w:rsidRPr="003F48D3">
        <w:t>м</w:t>
      </w:r>
      <w:r w:rsidR="008E368A" w:rsidRPr="008E368A">
        <w:t xml:space="preserve"> провал</w:t>
      </w:r>
      <w:r w:rsidR="003F48D3" w:rsidRPr="003F48D3">
        <w:t xml:space="preserve">ом Первой симфонии. </w:t>
      </w:r>
      <w:r w:rsidR="008E368A" w:rsidRPr="008E368A">
        <w:t xml:space="preserve">Сергей Васильевич уходит в глубокую депрессию и на протяжении трех лет ничего не пишет. Преодолеть творческий кризис композитору удается благодаря поддержке близких и усилиям врача -гипнотизера Николая Даля. Именно ему Рахманинов в 1900 году посвящает </w:t>
      </w:r>
      <w:r w:rsidR="008E368A" w:rsidRPr="008E368A">
        <w:rPr>
          <w:color w:val="7030A0"/>
        </w:rPr>
        <w:t>Второй концерт для ф-но с оркестром,</w:t>
      </w:r>
      <w:r w:rsidR="008E368A" w:rsidRPr="008E368A">
        <w:t xml:space="preserve"> с которого и начинается новый период творчества композитора.  Благодаря высокому художественному благородству, красоте и выразительности тем Второй концерт занял особое место, в творчестве Сергея Васильевича Рахманинова, став едва ли не </w:t>
      </w:r>
      <w:r>
        <w:t>самым популярным его сочинением</w:t>
      </w:r>
      <w:r w:rsidR="008E368A" w:rsidRPr="008E368A">
        <w:rPr>
          <w:b/>
          <w:bCs/>
        </w:rPr>
        <w:t xml:space="preserve"> </w:t>
      </w:r>
    </w:p>
    <w:p w14:paraId="46FB141D" w14:textId="6520D0C7" w:rsidR="008E368A" w:rsidRPr="008E368A" w:rsidRDefault="003F48D3" w:rsidP="00363779">
      <w:pPr>
        <w:ind w:left="-567"/>
        <w:jc w:val="both"/>
        <w:rPr>
          <w:b/>
          <w:bCs/>
        </w:rPr>
      </w:pPr>
      <w:r>
        <w:rPr>
          <w:b/>
          <w:bCs/>
        </w:rPr>
        <w:t>Послушайте фрагмент концерта в исполне</w:t>
      </w:r>
      <w:r w:rsidR="00D44AD3">
        <w:rPr>
          <w:b/>
          <w:bCs/>
        </w:rPr>
        <w:t xml:space="preserve">нии автора – Сергея Рахманинова </w:t>
      </w:r>
      <w:r w:rsidR="00D44AD3" w:rsidRPr="008E368A">
        <w:rPr>
          <w:b/>
          <w:bCs/>
        </w:rPr>
        <w:t>(ви</w:t>
      </w:r>
      <w:r w:rsidR="00D44AD3">
        <w:rPr>
          <w:b/>
          <w:bCs/>
        </w:rPr>
        <w:t>део</w:t>
      </w:r>
      <w:r w:rsidR="00D44AD3">
        <w:rPr>
          <w:b/>
          <w:bCs/>
          <w:color w:val="auto"/>
        </w:rPr>
        <w:t>).</w:t>
      </w:r>
      <w:r w:rsidR="00D44AD3" w:rsidRPr="00D44AD3">
        <w:rPr>
          <w:b/>
          <w:bCs/>
          <w:color w:val="auto"/>
        </w:rPr>
        <w:t xml:space="preserve"> </w:t>
      </w:r>
      <w:r>
        <w:rPr>
          <w:b/>
          <w:bCs/>
        </w:rPr>
        <w:t xml:space="preserve"> </w:t>
      </w:r>
    </w:p>
    <w:p w14:paraId="0423F2DE" w14:textId="0F0CA9FC" w:rsidR="0021011A" w:rsidRDefault="00C54BCD" w:rsidP="00363779">
      <w:pPr>
        <w:ind w:left="-567"/>
        <w:jc w:val="both"/>
        <w:rPr>
          <w:b/>
          <w:bCs/>
        </w:rPr>
      </w:pPr>
      <w:hyperlink r:id="rId7" w:history="1">
        <w:r w:rsidR="00B468B5" w:rsidRPr="008E368A">
          <w:rPr>
            <w:rStyle w:val="a3"/>
            <w:b/>
            <w:bCs/>
          </w:rPr>
          <w:t xml:space="preserve">https://yandex.ru/video/preview/3845169744445236061 </w:t>
        </w:r>
      </w:hyperlink>
      <w:r w:rsidR="00B468B5">
        <w:rPr>
          <w:b/>
          <w:bCs/>
        </w:rPr>
        <w:t xml:space="preserve"> </w:t>
      </w:r>
    </w:p>
    <w:p w14:paraId="50E083E3" w14:textId="49ADEC9E" w:rsidR="00B468B5" w:rsidRPr="00B468B5" w:rsidRDefault="00D44AD3" w:rsidP="00363779">
      <w:pPr>
        <w:ind w:left="-567"/>
        <w:jc w:val="both"/>
      </w:pPr>
      <w:r>
        <w:rPr>
          <w:b/>
          <w:bCs/>
        </w:rPr>
        <w:t>ВЕДУЩИЙ 6</w:t>
      </w:r>
      <w:r w:rsidRPr="00D44AD3">
        <w:rPr>
          <w:b/>
          <w:bCs/>
        </w:rPr>
        <w:t xml:space="preserve">. </w:t>
      </w:r>
      <w:r w:rsidR="0045498E">
        <w:rPr>
          <w:b/>
          <w:bCs/>
        </w:rPr>
        <w:t>П</w:t>
      </w:r>
      <w:r w:rsidR="0045498E" w:rsidRPr="00B468B5">
        <w:t xml:space="preserve">ианистическая и дирижерская деятельность Рахманинова получает </w:t>
      </w:r>
      <w:r w:rsidR="0045498E">
        <w:t>в</w:t>
      </w:r>
      <w:r w:rsidR="00B468B5" w:rsidRPr="00B468B5">
        <w:t>сеобщее признание в России и за рубежом. Сергей Васильевич работа</w:t>
      </w:r>
      <w:r w:rsidR="00A117E8">
        <w:t>л</w:t>
      </w:r>
      <w:r w:rsidR="00B468B5" w:rsidRPr="00B468B5">
        <w:t xml:space="preserve"> дирижером в Большом театре, </w:t>
      </w:r>
      <w:r w:rsidR="0028279D">
        <w:t xml:space="preserve">в </w:t>
      </w:r>
      <w:r w:rsidR="0028279D" w:rsidRPr="0028279D">
        <w:t>оперных спектаклях под его управлением поют Нежданова и Шаляпин</w:t>
      </w:r>
      <w:r w:rsidR="0028279D">
        <w:t>, также</w:t>
      </w:r>
      <w:r w:rsidR="00B468B5" w:rsidRPr="00B468B5">
        <w:t xml:space="preserve"> принимал участие в Русских исторических концертах, организованных С. Дягилевым в Париже, в</w:t>
      </w:r>
      <w:r w:rsidR="00A117E8">
        <w:t xml:space="preserve">ыступал </w:t>
      </w:r>
      <w:r w:rsidR="0028279D">
        <w:t xml:space="preserve">с сольными </w:t>
      </w:r>
      <w:r w:rsidR="00A117E8">
        <w:t xml:space="preserve"> концертами за границей. В</w:t>
      </w:r>
      <w:r w:rsidR="0089440F">
        <w:t xml:space="preserve"> </w:t>
      </w:r>
      <w:r w:rsidR="00A117E8">
        <w:t>прочем не только выступал…</w:t>
      </w:r>
      <w:r w:rsidR="00B468B5" w:rsidRPr="00B468B5">
        <w:t xml:space="preserve"> </w:t>
      </w:r>
    </w:p>
    <w:p w14:paraId="7843C0B3" w14:textId="4A30263A" w:rsidR="00A117E8" w:rsidRPr="00A117E8" w:rsidRDefault="00A117E8" w:rsidP="00363779">
      <w:pPr>
        <w:ind w:left="-567"/>
        <w:jc w:val="both"/>
      </w:pPr>
      <w:r w:rsidRPr="00A117E8">
        <w:t>1906 году семья Рахманиновых отдыхала в Италии.</w:t>
      </w:r>
      <w:r w:rsidR="00571C58" w:rsidRPr="00571C58">
        <w:rPr>
          <w:rFonts w:ascii="Helvetica" w:hAnsi="Helvetica" w:cs="Helvetica"/>
          <w:color w:val="000000"/>
          <w:sz w:val="26"/>
          <w:szCs w:val="26"/>
          <w:shd w:val="clear" w:color="auto" w:fill="FFFFFF"/>
        </w:rPr>
        <w:t xml:space="preserve"> </w:t>
      </w:r>
      <w:r w:rsidR="00571C58" w:rsidRPr="00571C58">
        <w:t>У Сергея Васильевича было две дочери: Ирина и Татьяна.</w:t>
      </w:r>
      <w:r w:rsidRPr="00A117E8">
        <w:t xml:space="preserve"> Они арендовали виллу на берегу моря</w:t>
      </w:r>
      <w:r w:rsidR="0089440F" w:rsidRPr="0089440F">
        <w:t xml:space="preserve"> </w:t>
      </w:r>
      <w:r w:rsidR="0089440F">
        <w:t>в с</w:t>
      </w:r>
      <w:r w:rsidR="0089440F" w:rsidRPr="00A117E8">
        <w:t>олнечн</w:t>
      </w:r>
      <w:r w:rsidR="0089440F">
        <w:t>ой</w:t>
      </w:r>
      <w:r w:rsidR="0089440F" w:rsidRPr="00A117E8">
        <w:t xml:space="preserve"> Флоренци</w:t>
      </w:r>
      <w:r w:rsidR="0089440F">
        <w:t>и</w:t>
      </w:r>
      <w:r w:rsidRPr="00A117E8">
        <w:t>. В один из вечеров к даче подошли уличные музыканты</w:t>
      </w:r>
      <w:r w:rsidR="0089440F">
        <w:t>:</w:t>
      </w:r>
      <w:r w:rsidRPr="00A117E8">
        <w:t xml:space="preserve"> </w:t>
      </w:r>
      <w:r w:rsidR="0089440F">
        <w:t>и</w:t>
      </w:r>
      <w:r w:rsidRPr="00A117E8">
        <w:t>тальянец, его жена, ребёнок и чудесный ослик. Они везли как груз старое механическое фортепиано, напоминавшее большую </w:t>
      </w:r>
      <w:hyperlink r:id="rId8" w:history="1">
        <w:r w:rsidRPr="00A117E8">
          <w:rPr>
            <w:rStyle w:val="a3"/>
            <w:color w:val="auto"/>
            <w:u w:val="none"/>
          </w:rPr>
          <w:t>шарманку</w:t>
        </w:r>
      </w:hyperlink>
      <w:r w:rsidRPr="00A117E8">
        <w:t xml:space="preserve">. </w:t>
      </w:r>
      <w:r w:rsidR="003C054E" w:rsidRPr="00A117E8">
        <w:t>Женщина заводила это</w:t>
      </w:r>
      <w:r w:rsidRPr="00A117E8">
        <w:t xml:space="preserve"> </w:t>
      </w:r>
      <w:r w:rsidR="003C054E" w:rsidRPr="00A117E8">
        <w:t>фортепиано,</w:t>
      </w:r>
      <w:r w:rsidRPr="00A117E8">
        <w:t xml:space="preserve"> и оно начинало играть</w:t>
      </w:r>
      <w:r w:rsidR="0089440F">
        <w:t>.</w:t>
      </w:r>
      <w:r w:rsidRPr="00A117E8">
        <w:t xml:space="preserve"> Итальянский мотив крепко запомнился композитору, Рахманинов, имеющий потрясающую музыкальную память, по приезду на Родину записал услышанную мелодию. Сергей Васильевич любил это сочинение, поэтому вместе с женой в четыре руки они часто исполняли «Итальянскую польку» на семейных вечерах.</w:t>
      </w:r>
    </w:p>
    <w:p w14:paraId="28AAA387" w14:textId="77777777" w:rsidR="00181629" w:rsidRDefault="00A117E8" w:rsidP="00363779">
      <w:pPr>
        <w:ind w:left="-567"/>
        <w:jc w:val="both"/>
        <w:rPr>
          <w:b/>
          <w:bCs/>
        </w:rPr>
      </w:pPr>
      <w:r w:rsidRPr="00A117E8">
        <w:t>Давайте и мы послушаем это небольшое, но невероятно красивое и душевное произведение.</w:t>
      </w:r>
      <w:r w:rsidRPr="00A117E8">
        <w:rPr>
          <w:b/>
          <w:bCs/>
        </w:rPr>
        <w:t> </w:t>
      </w:r>
    </w:p>
    <w:p w14:paraId="5A44830B" w14:textId="1A641B2E" w:rsidR="00A117E8" w:rsidRPr="00A117E8" w:rsidRDefault="000B59EC" w:rsidP="00363779">
      <w:pPr>
        <w:ind w:left="-567"/>
        <w:jc w:val="both"/>
        <w:rPr>
          <w:b/>
          <w:bCs/>
        </w:rPr>
      </w:pPr>
      <w:r>
        <w:rPr>
          <w:b/>
          <w:bCs/>
          <w:color w:val="auto"/>
        </w:rPr>
        <w:t xml:space="preserve">( исполнение на фортепиано </w:t>
      </w:r>
      <w:r w:rsidR="00A117E8" w:rsidRPr="00D44AD3">
        <w:rPr>
          <w:b/>
          <w:bCs/>
          <w:color w:val="auto"/>
        </w:rPr>
        <w:t>«Итальянская полька»</w:t>
      </w:r>
      <w:r w:rsidR="0089440F" w:rsidRPr="00D44AD3">
        <w:rPr>
          <w:b/>
          <w:bCs/>
          <w:color w:val="auto"/>
        </w:rPr>
        <w:t xml:space="preserve"> </w:t>
      </w:r>
      <w:r w:rsidR="0089440F">
        <w:rPr>
          <w:b/>
          <w:bCs/>
        </w:rPr>
        <w:t>фортепианный дуэт</w:t>
      </w:r>
      <w:r>
        <w:rPr>
          <w:b/>
          <w:bCs/>
        </w:rPr>
        <w:t>)</w:t>
      </w:r>
      <w:r w:rsidR="00330AA7">
        <w:rPr>
          <w:b/>
          <w:bCs/>
        </w:rPr>
        <w:t xml:space="preserve"> </w:t>
      </w:r>
    </w:p>
    <w:p w14:paraId="324BBAB9" w14:textId="46CB331F" w:rsidR="0089440F" w:rsidRDefault="000B59EC" w:rsidP="00363779">
      <w:pPr>
        <w:ind w:left="-567"/>
        <w:jc w:val="both"/>
        <w:rPr>
          <w:b/>
          <w:bCs/>
        </w:rPr>
      </w:pPr>
      <w:r>
        <w:rPr>
          <w:b/>
          <w:bCs/>
        </w:rPr>
        <w:t>ВЕДУЩИЙ 3</w:t>
      </w:r>
      <w:r w:rsidRPr="000B59EC">
        <w:rPr>
          <w:b/>
          <w:bCs/>
        </w:rPr>
        <w:t xml:space="preserve">. </w:t>
      </w:r>
      <w:r w:rsidR="00EC2098" w:rsidRPr="00EC2098">
        <w:t>В начале 20 века</w:t>
      </w:r>
      <w:r w:rsidR="00293C5B" w:rsidRPr="00EC2098">
        <w:t xml:space="preserve"> </w:t>
      </w:r>
      <w:r w:rsidR="00EC2098" w:rsidRPr="00EC2098">
        <w:t>в творчестве С.В.</w:t>
      </w:r>
      <w:r>
        <w:t xml:space="preserve"> </w:t>
      </w:r>
      <w:r w:rsidR="00EC2098" w:rsidRPr="00EC2098">
        <w:t xml:space="preserve">Рахманинова </w:t>
      </w:r>
      <w:r w:rsidR="00EC2098">
        <w:t xml:space="preserve">все чаще </w:t>
      </w:r>
      <w:r w:rsidR="00EC2098" w:rsidRPr="00EC2098">
        <w:rPr>
          <w:color w:val="auto"/>
        </w:rPr>
        <w:t>ощущаются</w:t>
      </w:r>
      <w:r w:rsidR="0089440F" w:rsidRPr="0089440F">
        <w:rPr>
          <w:color w:val="auto"/>
        </w:rPr>
        <w:t xml:space="preserve"> и другие настроения. Горестные думы о родине и ее грядущей судьбе, философские размышления о жизни и смерти порождают трагические образы</w:t>
      </w:r>
      <w:r w:rsidR="0089440F" w:rsidRPr="00293C5B">
        <w:rPr>
          <w:color w:val="auto"/>
        </w:rPr>
        <w:t>.</w:t>
      </w:r>
      <w:r w:rsidR="0089440F" w:rsidRPr="0089440F">
        <w:rPr>
          <w:color w:val="auto"/>
        </w:rPr>
        <w:t>  Внутренние изменения стали особенно ощутимы после 1910 г. В сочинениях последующих лет непрерывно углубляется трагедийность, вызывая к жизни агрессивные, враждебные образы, мрачные, подавленные настроения. Однако именно в это время Рахманинов создал произведени</w:t>
      </w:r>
      <w:r w:rsidR="00293C5B">
        <w:rPr>
          <w:color w:val="auto"/>
        </w:rPr>
        <w:t>е</w:t>
      </w:r>
      <w:r w:rsidR="0089440F" w:rsidRPr="0089440F">
        <w:rPr>
          <w:color w:val="auto"/>
        </w:rPr>
        <w:t>, ставш</w:t>
      </w:r>
      <w:r w:rsidR="0045498E">
        <w:rPr>
          <w:color w:val="auto"/>
        </w:rPr>
        <w:t>ее</w:t>
      </w:r>
      <w:r w:rsidR="0089440F" w:rsidRPr="0089440F">
        <w:rPr>
          <w:color w:val="auto"/>
        </w:rPr>
        <w:t xml:space="preserve"> олицетворением духовной </w:t>
      </w:r>
      <w:r w:rsidR="00E00BA7" w:rsidRPr="0089440F">
        <w:rPr>
          <w:color w:val="auto"/>
        </w:rPr>
        <w:t>красоты, и</w:t>
      </w:r>
      <w:r w:rsidR="0089440F" w:rsidRPr="0089440F">
        <w:rPr>
          <w:color w:val="auto"/>
        </w:rPr>
        <w:t xml:space="preserve"> вершиной рахманиновской </w:t>
      </w:r>
      <w:proofErr w:type="spellStart"/>
      <w:r w:rsidR="0089440F" w:rsidRPr="0089440F">
        <w:rPr>
          <w:color w:val="auto"/>
        </w:rPr>
        <w:t>мелодийности</w:t>
      </w:r>
      <w:proofErr w:type="spellEnd"/>
      <w:r w:rsidR="0089440F" w:rsidRPr="0089440F">
        <w:rPr>
          <w:color w:val="auto"/>
        </w:rPr>
        <w:t xml:space="preserve"> — «</w:t>
      </w:r>
      <w:hyperlink r:id="rId9" w:history="1">
        <w:r w:rsidR="0089440F" w:rsidRPr="0089440F">
          <w:rPr>
            <w:rStyle w:val="a3"/>
            <w:color w:val="auto"/>
            <w:u w:val="none"/>
          </w:rPr>
          <w:t>Вокализ</w:t>
        </w:r>
      </w:hyperlink>
      <w:r w:rsidR="0089440F" w:rsidRPr="0089440F">
        <w:rPr>
          <w:color w:val="auto"/>
        </w:rPr>
        <w:t>».</w:t>
      </w:r>
      <w:r w:rsidR="0089440F" w:rsidRPr="0089440F">
        <w:rPr>
          <w:b/>
          <w:bCs/>
          <w:color w:val="auto"/>
        </w:rPr>
        <w:t xml:space="preserve"> </w:t>
      </w:r>
      <w:r w:rsidR="00EF3F31" w:rsidRPr="0089440F">
        <w:t>Вокализ написан для сопрано и фортепиано</w:t>
      </w:r>
      <w:r w:rsidR="00EF3F31">
        <w:t>.</w:t>
      </w:r>
      <w:r w:rsidR="00E00BA7">
        <w:t xml:space="preserve"> </w:t>
      </w:r>
      <w:r w:rsidR="00293C5B" w:rsidRPr="0089440F">
        <w:t xml:space="preserve">Это как бы романс без единого слова, в котором всё говорится самой мелодией. </w:t>
      </w:r>
    </w:p>
    <w:p w14:paraId="1E470DBF" w14:textId="0F4D44C4" w:rsidR="0089440F" w:rsidRPr="0089440F" w:rsidRDefault="0089440F" w:rsidP="00363779">
      <w:pPr>
        <w:ind w:left="-567"/>
        <w:jc w:val="both"/>
      </w:pPr>
      <w:r w:rsidRPr="0089440F">
        <w:t xml:space="preserve">Вокализ Рахманинова очень популярен, он перепет всеми сопрано мира, переигран всеми виолончелистами, скрипачами, флейтистами и пианистами. Сам Рахманинов сделал ещё и оркестровое переложение этой вокальной пьесы </w:t>
      </w:r>
    </w:p>
    <w:p w14:paraId="026DCFAE" w14:textId="44C9DC13" w:rsidR="00C56709" w:rsidRDefault="003C054E" w:rsidP="00595E96">
      <w:pPr>
        <w:ind w:left="-567"/>
        <w:jc w:val="both"/>
        <w:rPr>
          <w:b/>
          <w:bCs/>
        </w:rPr>
      </w:pPr>
      <w:r w:rsidRPr="003C054E">
        <w:t xml:space="preserve">https://yandex.ru/video/preview/4842753140026769555 </w:t>
      </w:r>
      <w:r w:rsidR="000B59EC">
        <w:t>(</w:t>
      </w:r>
      <w:r w:rsidRPr="000B59EC">
        <w:rPr>
          <w:b/>
          <w:bCs/>
          <w:color w:val="auto"/>
        </w:rPr>
        <w:t>В</w:t>
      </w:r>
      <w:r w:rsidR="000B59EC" w:rsidRPr="000B59EC">
        <w:rPr>
          <w:b/>
          <w:bCs/>
          <w:color w:val="auto"/>
        </w:rPr>
        <w:t>окализ</w:t>
      </w:r>
      <w:r w:rsidR="000B59EC">
        <w:rPr>
          <w:b/>
          <w:bCs/>
          <w:color w:val="auto"/>
        </w:rPr>
        <w:t>)</w:t>
      </w:r>
      <w:r w:rsidRPr="0089440F">
        <w:rPr>
          <w:b/>
          <w:bCs/>
        </w:rPr>
        <w:t xml:space="preserve"> </w:t>
      </w:r>
      <w:r>
        <w:rPr>
          <w:b/>
          <w:bCs/>
        </w:rPr>
        <w:t xml:space="preserve"> </w:t>
      </w:r>
    </w:p>
    <w:p w14:paraId="61405719" w14:textId="2D3754C8" w:rsidR="00621D56" w:rsidRPr="00621D56" w:rsidRDefault="000B59EC" w:rsidP="00621D56">
      <w:pPr>
        <w:ind w:left="-567"/>
        <w:jc w:val="both"/>
      </w:pPr>
      <w:r>
        <w:rPr>
          <w:b/>
          <w:bCs/>
        </w:rPr>
        <w:t>ВЕДУЩИЙ 2</w:t>
      </w:r>
      <w:r w:rsidRPr="000B59EC">
        <w:rPr>
          <w:b/>
          <w:bCs/>
        </w:rPr>
        <w:t xml:space="preserve">. </w:t>
      </w:r>
      <w:r w:rsidR="003C054E" w:rsidRPr="003C054E">
        <w:t xml:space="preserve">24 декабря 1917 г. Рахманинов с семьей покинул Россию, как оказалось, навсегда. Переезд был </w:t>
      </w:r>
      <w:r w:rsidR="00EF3F31">
        <w:t>связан</w:t>
      </w:r>
      <w:r w:rsidR="003C054E" w:rsidRPr="003C054E">
        <w:t xml:space="preserve"> с глубоким личностным кризисом. </w:t>
      </w:r>
      <w:r w:rsidR="00621D56" w:rsidRPr="00621D56">
        <w:t>На родине он оставил разграбленное тамбовское имение, квартиру в Москве и замороженные счета в российских банках. Ему было 44 года.</w:t>
      </w:r>
    </w:p>
    <w:p w14:paraId="7C5A4BB5" w14:textId="6582575A" w:rsidR="00621D56" w:rsidRPr="00621D56" w:rsidRDefault="00621D56" w:rsidP="00621D56">
      <w:pPr>
        <w:ind w:left="-567"/>
        <w:jc w:val="both"/>
      </w:pPr>
      <w:r w:rsidRPr="00621D56">
        <w:t xml:space="preserve">Чтобы начать всё с начала и заработать на жизнь в эмиграции, ему пришлось в течение нескольких месяцев заниматься по 12 часов в день, чтобы освоить большой концертный репертуар и начать выступления в Америке. Он давал огромное количество концертов, и, практически, жил на колёсах. </w:t>
      </w:r>
    </w:p>
    <w:p w14:paraId="48D683F3" w14:textId="1F6020A9" w:rsidR="003C054E" w:rsidRPr="003C054E" w:rsidRDefault="003C054E" w:rsidP="00363779">
      <w:pPr>
        <w:ind w:left="-567"/>
        <w:jc w:val="both"/>
        <w:rPr>
          <w:i/>
          <w:iCs/>
        </w:rPr>
      </w:pPr>
      <w:r w:rsidRPr="003C054E">
        <w:t xml:space="preserve">Первые годы пребывания за границей композитора </w:t>
      </w:r>
      <w:r w:rsidR="00EC2098">
        <w:t xml:space="preserve">не </w:t>
      </w:r>
      <w:r w:rsidRPr="003C054E">
        <w:t>покидали мысли об утрате творческого вдохновения. «Уехав из России, я потерял желание сочинять. Лишившись родины, я потерял самого себя».</w:t>
      </w:r>
    </w:p>
    <w:p w14:paraId="6890E528" w14:textId="64E6C381" w:rsidR="003C054E" w:rsidRPr="003C054E" w:rsidRDefault="003C054E" w:rsidP="00363779">
      <w:pPr>
        <w:ind w:left="-567"/>
        <w:jc w:val="both"/>
      </w:pPr>
      <w:r w:rsidRPr="003C054E">
        <w:t xml:space="preserve">В Америке ему предлагали место главного дирижера двух лучших симфонических оркестров, но </w:t>
      </w:r>
      <w:bookmarkStart w:id="7" w:name="_Hlk130409826"/>
      <w:r w:rsidR="001310C0">
        <w:t>Сергей Васильевич</w:t>
      </w:r>
      <w:r w:rsidRPr="003C054E">
        <w:t xml:space="preserve"> </w:t>
      </w:r>
      <w:bookmarkEnd w:id="7"/>
      <w:r w:rsidRPr="003C054E">
        <w:t xml:space="preserve">решил отказаться от карьеры дирижера. Зато Америка рукоплескала ему как пианисту-виртуозу. Он играл превосходно! </w:t>
      </w:r>
      <w:r w:rsidR="004339DD" w:rsidRPr="004339DD">
        <w:t xml:space="preserve">Безусловно, природа наделила Рахманинова уникальным даром — руками Пианиста. Руки у него были удивительные — большие, изумительно красивые. Он мог сразу охватить двенадцать белых клавиш! </w:t>
      </w:r>
      <w:r w:rsidRPr="003C054E">
        <w:t>Вначале ему платили гонорары как обычным гастролерам — по 500 долларов за выступление. Но скоро стали платить 1, 2, 3000</w:t>
      </w:r>
      <w:r w:rsidR="00B01801">
        <w:t xml:space="preserve"> </w:t>
      </w:r>
      <w:proofErr w:type="spellStart"/>
      <w:proofErr w:type="gramStart"/>
      <w:r w:rsidR="00B01801">
        <w:t>тыс</w:t>
      </w:r>
      <w:proofErr w:type="spellEnd"/>
      <w:proofErr w:type="gramEnd"/>
      <w:r w:rsidR="00B01801">
        <w:t xml:space="preserve"> </w:t>
      </w:r>
      <w:r w:rsidRPr="003C054E">
        <w:t xml:space="preserve"> долларов... Довольно скоро Рахманинов купил на берегу озера в Швейцарии виллу, которая получила название «</w:t>
      </w:r>
      <w:proofErr w:type="spellStart"/>
      <w:r w:rsidRPr="003C054E">
        <w:t>Сенар</w:t>
      </w:r>
      <w:proofErr w:type="spellEnd"/>
      <w:r w:rsidRPr="003C054E">
        <w:t>» по первым слогам имен Сергея Васильевича и его супруги Натальи Рахманиновой. Несмотря на большие гонорары за выступления, Рахманинов предпочитал одеваться достаточно скромно, что подмечали многие журналисты того времени. Но это ничуть не мешало ему держать в своем гараже последние модели дорогостоящих автомобилей.</w:t>
      </w:r>
      <w:r w:rsidR="00621D56" w:rsidRPr="00621D56">
        <w:t xml:space="preserve"> </w:t>
      </w:r>
      <w:r w:rsidR="00621D56">
        <w:t>П</w:t>
      </w:r>
      <w:r w:rsidR="00621D56" w:rsidRPr="00621D56">
        <w:t>о свидетельству Бунина, стал самым богатым человеком из всей русской эмиграции.</w:t>
      </w:r>
    </w:p>
    <w:p w14:paraId="55CBB095" w14:textId="580E2094" w:rsidR="00745203" w:rsidRPr="00745203" w:rsidRDefault="000B59EC" w:rsidP="00745203">
      <w:pPr>
        <w:ind w:left="-567"/>
        <w:jc w:val="both"/>
        <w:rPr>
          <w:bCs/>
        </w:rPr>
      </w:pPr>
      <w:bookmarkStart w:id="8" w:name="_Hlk129632136"/>
      <w:r>
        <w:rPr>
          <w:b/>
          <w:bCs/>
        </w:rPr>
        <w:t>ВЕДУЩИЙ 1</w:t>
      </w:r>
      <w:r w:rsidRPr="000B59EC">
        <w:rPr>
          <w:b/>
          <w:bCs/>
        </w:rPr>
        <w:t xml:space="preserve">. </w:t>
      </w:r>
      <w:r w:rsidR="00745203" w:rsidRPr="00745203">
        <w:rPr>
          <w:bCs/>
        </w:rPr>
        <w:t>Творческий облик Сергея Васильевича необычайно многогранен, ведь на протяжении жизни он обращался к самым разнообразным музыкальным жанрам и практически в каждом из них оставил настоящие шедевры.</w:t>
      </w:r>
    </w:p>
    <w:p w14:paraId="0242386C" w14:textId="77777777" w:rsidR="00745203" w:rsidRPr="00745203" w:rsidRDefault="00745203" w:rsidP="00745203">
      <w:pPr>
        <w:ind w:left="-567"/>
        <w:jc w:val="both"/>
        <w:rPr>
          <w:bCs/>
        </w:rPr>
      </w:pPr>
      <w:r w:rsidRPr="00745203">
        <w:rPr>
          <w:bCs/>
        </w:rPr>
        <w:t>Сегодня мы знакомимся с еще одним из сочинений Сергея Рахманова, но не фортепианным, а… хоровым!</w:t>
      </w:r>
    </w:p>
    <w:p w14:paraId="417B371D" w14:textId="3104B206" w:rsidR="00745203" w:rsidRPr="00745203" w:rsidRDefault="00745203" w:rsidP="00745203">
      <w:pPr>
        <w:ind w:left="-567"/>
        <w:jc w:val="both"/>
        <w:rPr>
          <w:bCs/>
        </w:rPr>
      </w:pPr>
      <w:r w:rsidRPr="00745203">
        <w:rPr>
          <w:bCs/>
        </w:rPr>
        <w:t xml:space="preserve">«Шесть хоров» для женских (или детских) голосов </w:t>
      </w:r>
      <w:proofErr w:type="spellStart"/>
      <w:r w:rsidRPr="00745203">
        <w:rPr>
          <w:bCs/>
        </w:rPr>
        <w:t>opus</w:t>
      </w:r>
      <w:proofErr w:type="spellEnd"/>
      <w:r w:rsidRPr="00745203">
        <w:rPr>
          <w:bCs/>
        </w:rPr>
        <w:t xml:space="preserve"> 15 написаны 22</w:t>
      </w:r>
      <w:r w:rsidR="0086520D">
        <w:rPr>
          <w:bCs/>
        </w:rPr>
        <w:t>-</w:t>
      </w:r>
      <w:r w:rsidRPr="00745203">
        <w:rPr>
          <w:bCs/>
        </w:rPr>
        <w:t xml:space="preserve">хлетним композитором в течение 1895-1896 годов. Рахманинов создает это произведение, работая преподавателем теории музыки в Мариинском Училище дамского попечительства о бедных, которое готовило домашних учительниц. Это заведение находилось в Москве. В нем занимались девочки из небогатых семей. Их обучали в течение 8 лет разным предметам, в том числе и музыкальным. </w:t>
      </w:r>
    </w:p>
    <w:p w14:paraId="027313BE" w14:textId="72C16C6D" w:rsidR="00745203" w:rsidRPr="00745203" w:rsidRDefault="000B59EC" w:rsidP="00745203">
      <w:pPr>
        <w:ind w:left="-567"/>
        <w:jc w:val="both"/>
        <w:rPr>
          <w:bCs/>
        </w:rPr>
      </w:pPr>
      <w:r w:rsidRPr="000B59EC">
        <w:rPr>
          <w:b/>
          <w:bCs/>
        </w:rPr>
        <w:t xml:space="preserve">ВЕДУЩИЙ 4. </w:t>
      </w:r>
      <w:r w:rsidR="00745203" w:rsidRPr="00745203">
        <w:rPr>
          <w:bCs/>
        </w:rPr>
        <w:t xml:space="preserve">«Шесть хоров» это разнообразные по характеру и содержанию миниатюры — отличаются тонкой выразительной мелодикой, богатством ритмического рисунка. Фортепианное сопровождение, красочное, виртуозное, дополняет и расцвечивает хоровую партитуру яркими гармониями. Над всем циклом парит высокий дух рахманиновской поэтичности, искренности, увлечённости. </w:t>
      </w:r>
      <w:r w:rsidR="00745203">
        <w:rPr>
          <w:bCs/>
        </w:rPr>
        <w:t xml:space="preserve">Сейчас прозвучит </w:t>
      </w:r>
      <w:r w:rsidR="00745203" w:rsidRPr="00745203">
        <w:rPr>
          <w:bCs/>
        </w:rPr>
        <w:t xml:space="preserve">светлый поэтический гимн </w:t>
      </w:r>
      <w:r w:rsidR="00745203" w:rsidRPr="002632F8">
        <w:rPr>
          <w:b/>
          <w:bCs/>
        </w:rPr>
        <w:t>«Ангел»</w:t>
      </w:r>
      <w:r w:rsidR="00745203" w:rsidRPr="00745203">
        <w:rPr>
          <w:bCs/>
        </w:rPr>
        <w:t xml:space="preserve"> (на стихи Лермонтова) с его парящей лёгкостью и воздушностью.</w:t>
      </w:r>
    </w:p>
    <w:p w14:paraId="13C91DD8" w14:textId="0AEA2CF3" w:rsidR="00745203" w:rsidRPr="00745203" w:rsidRDefault="000B59EC" w:rsidP="00745203">
      <w:pPr>
        <w:ind w:left="-567"/>
        <w:jc w:val="both"/>
        <w:rPr>
          <w:b/>
          <w:bCs/>
        </w:rPr>
      </w:pPr>
      <w:r>
        <w:rPr>
          <w:b/>
          <w:bCs/>
        </w:rPr>
        <w:t>(</w:t>
      </w:r>
      <w:r w:rsidR="002C02B8">
        <w:rPr>
          <w:b/>
          <w:bCs/>
        </w:rPr>
        <w:t>«Ангел»</w:t>
      </w:r>
      <w:r>
        <w:rPr>
          <w:b/>
          <w:bCs/>
        </w:rPr>
        <w:t xml:space="preserve"> - исполняет хор</w:t>
      </w:r>
      <w:r w:rsidRPr="000B59EC">
        <w:t xml:space="preserve"> </w:t>
      </w:r>
      <w:r w:rsidRPr="000B59EC">
        <w:rPr>
          <w:b/>
          <w:bCs/>
        </w:rPr>
        <w:t>студентов специальности музыкальное образование</w:t>
      </w:r>
      <w:r>
        <w:rPr>
          <w:b/>
          <w:bCs/>
        </w:rPr>
        <w:t>)</w:t>
      </w:r>
    </w:p>
    <w:bookmarkEnd w:id="8"/>
    <w:p w14:paraId="56D7101A" w14:textId="3C00507E" w:rsidR="006A5050" w:rsidRDefault="000B59EC" w:rsidP="006A5050">
      <w:pPr>
        <w:ind w:left="-567"/>
        <w:jc w:val="both"/>
      </w:pPr>
      <w:r>
        <w:rPr>
          <w:b/>
          <w:bCs/>
        </w:rPr>
        <w:t>ВЕДУЩИЙ 5</w:t>
      </w:r>
      <w:r w:rsidRPr="000B59EC">
        <w:rPr>
          <w:b/>
          <w:bCs/>
        </w:rPr>
        <w:t xml:space="preserve">. </w:t>
      </w:r>
      <w:r w:rsidR="006A5050">
        <w:rPr>
          <w:b/>
          <w:bCs/>
        </w:rPr>
        <w:t xml:space="preserve">Рахманинов как будто еще пору молодости предчувствовал разлуку с родиной.   </w:t>
      </w:r>
      <w:r w:rsidR="006A5050" w:rsidRPr="0028279D">
        <w:t>Несмотря на материальное благополучие, Сергей Васильевич не прижился в Америке душой.</w:t>
      </w:r>
      <w:r w:rsidR="006A5050">
        <w:t xml:space="preserve"> Он жил</w:t>
      </w:r>
      <w:r w:rsidR="006A5050" w:rsidRPr="004339DD">
        <w:t xml:space="preserve"> замкнуто</w:t>
      </w:r>
      <w:r w:rsidR="006A5050">
        <w:t>, круг</w:t>
      </w:r>
      <w:r w:rsidR="006A5050" w:rsidRPr="004339DD">
        <w:t xml:space="preserve"> друзей </w:t>
      </w:r>
      <w:r w:rsidR="006A5050">
        <w:t xml:space="preserve">был ограничен </w:t>
      </w:r>
      <w:r w:rsidR="006A5050" w:rsidRPr="004339DD">
        <w:t xml:space="preserve">выходцами из России. Исключение было сделано лишь для семейства Ф. </w:t>
      </w:r>
      <w:proofErr w:type="spellStart"/>
      <w:r w:rsidR="006A5050" w:rsidRPr="004339DD">
        <w:t>Стейнвея</w:t>
      </w:r>
      <w:proofErr w:type="spellEnd"/>
      <w:r w:rsidR="006A5050" w:rsidRPr="004339DD">
        <w:t xml:space="preserve"> — главы фортепианной фирмы, с которым Рахманинова связывали дружеские отношения. Композитор любил бывать в Калифорнии, там у </w:t>
      </w:r>
      <w:r w:rsidR="006A5050">
        <w:t>Рахманиновых</w:t>
      </w:r>
      <w:r w:rsidR="006A5050" w:rsidRPr="004339DD">
        <w:t xml:space="preserve"> было много друзей. Особенно дружны были с семьями </w:t>
      </w:r>
      <w:proofErr w:type="spellStart"/>
      <w:r w:rsidR="006A5050" w:rsidRPr="004339DD">
        <w:t>Горовица</w:t>
      </w:r>
      <w:proofErr w:type="spellEnd"/>
      <w:r w:rsidR="006A5050" w:rsidRPr="004339DD">
        <w:t>, Рубинштейна, Стравинских, Ф. Ф. Шаляпина.</w:t>
      </w:r>
      <w:r w:rsidR="006A5050" w:rsidRPr="00EF3F31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6A5050" w:rsidRPr="00EF3F31">
        <w:t xml:space="preserve"> </w:t>
      </w:r>
      <w:r w:rsidR="006A5050" w:rsidRPr="002848C0">
        <w:t>Обе дочери выросли</w:t>
      </w:r>
      <w:r w:rsidR="006A5050">
        <w:rPr>
          <w:b/>
          <w:bCs/>
        </w:rPr>
        <w:t xml:space="preserve">, </w:t>
      </w:r>
      <w:r w:rsidR="006A5050">
        <w:t>получили образование в США</w:t>
      </w:r>
      <w:r w:rsidR="006A5050" w:rsidRPr="001310C0">
        <w:t>, потом жили в Париже, и там же вышли замуж.</w:t>
      </w:r>
      <w:r w:rsidR="006A5050" w:rsidRPr="0028279D">
        <w:t> </w:t>
      </w:r>
      <w:r w:rsidR="006A5050">
        <w:t>Одиночество, тоска по родине….</w:t>
      </w:r>
    </w:p>
    <w:p w14:paraId="26C4DA82" w14:textId="77777777" w:rsidR="00116A5B" w:rsidRPr="002848C0" w:rsidRDefault="00116A5B" w:rsidP="00116A5B">
      <w:pPr>
        <w:ind w:left="-567"/>
        <w:jc w:val="both"/>
        <w:rPr>
          <w:rFonts w:ascii="Arial" w:hAnsi="Arial" w:cs="Arial"/>
          <w:color w:val="000000"/>
          <w:shd w:val="clear" w:color="auto" w:fill="FFFFFF"/>
        </w:rPr>
      </w:pPr>
      <w:r w:rsidRPr="004339DD">
        <w:t xml:space="preserve">Одним из самых широко известных в России XIX века стихотворений великого немецкого поэта Генриха Гейне было стихотворение «Сосна». В число композиторов, вдохновлённых этим произведением, входили А. Даргомыжский, Н. Римский-Корсаков, А. Балакирев.; В. </w:t>
      </w:r>
      <w:proofErr w:type="spellStart"/>
      <w:r w:rsidRPr="004339DD">
        <w:t>Ребиков</w:t>
      </w:r>
      <w:proofErr w:type="spellEnd"/>
      <w:r w:rsidRPr="004339DD">
        <w:t>, С. Танеев</w:t>
      </w:r>
      <w:r>
        <w:t>.</w:t>
      </w:r>
      <w:r w:rsidRPr="004339DD">
        <w:t xml:space="preserve"> Однако именно Рахманиновым в хоре «Сосна» достигнута одна из «кульминационных» вершин гармоничности слияния музыки с поэтическим текстом. Сосна и пальма предстают как две родственные души, разделённые роковыми обстоятельствами. В</w:t>
      </w:r>
      <w:r>
        <w:t xml:space="preserve"> этом </w:t>
      </w:r>
      <w:r w:rsidRPr="004339DD">
        <w:t>произведении отражена одна из центральных идей эпохи позднего романтизм,</w:t>
      </w:r>
      <w:r>
        <w:t xml:space="preserve"> где </w:t>
      </w:r>
      <w:r w:rsidRPr="004339DD">
        <w:t>на первый план выступает мотив душевного одиночества, необратимости и невозврата светлого прошлого, навсегда исчезнувшей красоты.  </w:t>
      </w:r>
    </w:p>
    <w:p w14:paraId="3C9AD734" w14:textId="77777777" w:rsidR="000B59EC" w:rsidRDefault="000B59EC" w:rsidP="000B59EC">
      <w:pPr>
        <w:ind w:left="-567"/>
        <w:jc w:val="both"/>
        <w:rPr>
          <w:b/>
          <w:bCs/>
          <w:color w:val="auto"/>
        </w:rPr>
      </w:pPr>
      <w:r>
        <w:rPr>
          <w:b/>
          <w:bCs/>
          <w:color w:val="auto"/>
        </w:rPr>
        <w:t>(</w:t>
      </w:r>
      <w:r w:rsidR="004339DD" w:rsidRPr="000B59EC">
        <w:rPr>
          <w:b/>
          <w:bCs/>
          <w:color w:val="auto"/>
        </w:rPr>
        <w:t>«СОСНА»</w:t>
      </w:r>
      <w:r w:rsidR="00116A5B" w:rsidRPr="000B59EC">
        <w:rPr>
          <w:b/>
          <w:bCs/>
          <w:color w:val="auto"/>
        </w:rPr>
        <w:t xml:space="preserve"> </w:t>
      </w:r>
      <w:r w:rsidR="00181629" w:rsidRPr="000B59EC">
        <w:rPr>
          <w:b/>
          <w:bCs/>
          <w:color w:val="auto"/>
        </w:rPr>
        <w:t xml:space="preserve"> </w:t>
      </w:r>
      <w:r w:rsidR="00116A5B" w:rsidRPr="000B59EC">
        <w:rPr>
          <w:b/>
          <w:bCs/>
          <w:color w:val="auto"/>
        </w:rPr>
        <w:t>Исполняет хор студентов специальности музыкальное образование</w:t>
      </w:r>
      <w:r>
        <w:rPr>
          <w:b/>
          <w:bCs/>
          <w:color w:val="auto"/>
        </w:rPr>
        <w:t>)</w:t>
      </w:r>
      <w:r w:rsidR="00116A5B" w:rsidRPr="000B59EC">
        <w:rPr>
          <w:b/>
          <w:bCs/>
          <w:color w:val="auto"/>
        </w:rPr>
        <w:t xml:space="preserve"> </w:t>
      </w:r>
    </w:p>
    <w:p w14:paraId="566281CE" w14:textId="53D8C8CD" w:rsidR="00151734" w:rsidRPr="000B59EC" w:rsidRDefault="000B59EC" w:rsidP="000B59EC">
      <w:pPr>
        <w:ind w:left="-567"/>
        <w:jc w:val="both"/>
        <w:rPr>
          <w:b/>
          <w:bCs/>
          <w:color w:val="auto"/>
        </w:rPr>
      </w:pPr>
      <w:r>
        <w:rPr>
          <w:b/>
          <w:bCs/>
        </w:rPr>
        <w:t>ВЕДУЩИЙ 1</w:t>
      </w:r>
      <w:r w:rsidRPr="000B59EC">
        <w:rPr>
          <w:b/>
          <w:bCs/>
        </w:rPr>
        <w:t xml:space="preserve">. </w:t>
      </w:r>
      <w:r w:rsidR="00116A5B" w:rsidRPr="000B59EC">
        <w:rPr>
          <w:bCs/>
        </w:rPr>
        <w:t>В сборнике</w:t>
      </w:r>
      <w:r w:rsidR="00151734" w:rsidRPr="00151734">
        <w:t xml:space="preserve"> </w:t>
      </w:r>
      <w:r w:rsidR="00E873B2" w:rsidRPr="00E873B2">
        <w:t xml:space="preserve">«Шесть хоров» </w:t>
      </w:r>
      <w:r w:rsidR="00116A5B">
        <w:t xml:space="preserve">есть еще одна </w:t>
      </w:r>
      <w:r w:rsidR="00151734" w:rsidRPr="00151734">
        <w:t>яркая, миниатюрная приветственная кантата «Слава народу». Текст к этому произведению взят из поэмы Николая Алексеевича Некрасова «Кому на Руси жить хорошо».</w:t>
      </w:r>
    </w:p>
    <w:p w14:paraId="4429114B" w14:textId="1075872C" w:rsidR="00151734" w:rsidRPr="00151734" w:rsidRDefault="00151734" w:rsidP="00363779">
      <w:pPr>
        <w:ind w:left="-567"/>
        <w:jc w:val="both"/>
      </w:pPr>
      <w:r w:rsidRPr="00151734">
        <w:t xml:space="preserve">Кстати, подлинный текст в 50-х годах по политическим соображениям был изменен. Оригинальный текст поэмы Н. Некрасова повествует о семерых мужиках, которые путешествовали по Руси в поисках счастливого человека. Слава народу, призыв к труду, стремление к общему делу – вот главные темы произведения. </w:t>
      </w:r>
    </w:p>
    <w:p w14:paraId="76894AAD" w14:textId="68110DC5" w:rsidR="00151734" w:rsidRPr="00151734" w:rsidRDefault="00151734" w:rsidP="00363779">
      <w:pPr>
        <w:ind w:left="-567"/>
        <w:jc w:val="both"/>
      </w:pPr>
      <w:r w:rsidRPr="00151734">
        <w:t>Послушайте е</w:t>
      </w:r>
      <w:r w:rsidR="00E873B2">
        <w:t>го</w:t>
      </w:r>
      <w:r w:rsidRPr="00151734">
        <w:t xml:space="preserve"> </w:t>
      </w:r>
      <w:r w:rsidR="00116A5B" w:rsidRPr="00151734">
        <w:t>торжественное</w:t>
      </w:r>
      <w:r w:rsidR="00116A5B">
        <w:t xml:space="preserve">, </w:t>
      </w:r>
      <w:r w:rsidR="00116A5B" w:rsidRPr="00E873B2">
        <w:t>жизнеутверждающее</w:t>
      </w:r>
      <w:r w:rsidR="00E873B2">
        <w:t xml:space="preserve"> з</w:t>
      </w:r>
      <w:r w:rsidRPr="00151734">
        <w:t>вучание</w:t>
      </w:r>
      <w:r w:rsidR="00E873B2">
        <w:t>.</w:t>
      </w:r>
    </w:p>
    <w:p w14:paraId="0EEDECBA" w14:textId="67EF95E1" w:rsidR="006A5050" w:rsidRPr="000B59EC" w:rsidRDefault="000B59EC" w:rsidP="000B59EC">
      <w:pPr>
        <w:ind w:left="-567"/>
        <w:jc w:val="both"/>
        <w:rPr>
          <w:b/>
          <w:bCs/>
          <w:color w:val="auto"/>
        </w:rPr>
      </w:pPr>
      <w:r w:rsidRPr="000B59EC">
        <w:rPr>
          <w:b/>
          <w:bCs/>
          <w:color w:val="auto"/>
        </w:rPr>
        <w:t>(</w:t>
      </w:r>
      <w:r>
        <w:rPr>
          <w:b/>
          <w:bCs/>
          <w:color w:val="auto"/>
        </w:rPr>
        <w:t>«Слава народу» – и</w:t>
      </w:r>
      <w:r w:rsidR="00C44317" w:rsidRPr="000B59EC">
        <w:rPr>
          <w:b/>
          <w:bCs/>
          <w:color w:val="auto"/>
        </w:rPr>
        <w:t xml:space="preserve">сполняет хор студентов специальности Музыкальное </w:t>
      </w:r>
      <w:r w:rsidRPr="000B59EC">
        <w:rPr>
          <w:b/>
          <w:bCs/>
          <w:color w:val="auto"/>
        </w:rPr>
        <w:t>образование)</w:t>
      </w:r>
    </w:p>
    <w:p w14:paraId="71259E5D" w14:textId="085DA6D8" w:rsidR="00151734" w:rsidRPr="00151734" w:rsidRDefault="000B59EC" w:rsidP="00363779">
      <w:pPr>
        <w:ind w:left="-567"/>
        <w:jc w:val="both"/>
      </w:pPr>
      <w:r>
        <w:rPr>
          <w:b/>
          <w:bCs/>
        </w:rPr>
        <w:t>ВЕДУЩИЙ 3</w:t>
      </w:r>
      <w:r w:rsidRPr="000B59EC">
        <w:rPr>
          <w:b/>
          <w:bCs/>
        </w:rPr>
        <w:t xml:space="preserve">. </w:t>
      </w:r>
      <w:r w:rsidR="00151734" w:rsidRPr="00151734">
        <w:t>За 26 лет эмиграции Сергей Рахманинов создал лишь шесть опусов, причем 4 были начаты еще в России.</w:t>
      </w:r>
      <w:r w:rsidR="00151734">
        <w:t xml:space="preserve"> </w:t>
      </w:r>
      <w:r w:rsidR="00151734" w:rsidRPr="00151734">
        <w:t>Только спустя 10 лет он возвращается к творчеству, и создает </w:t>
      </w:r>
      <w:hyperlink r:id="rId10" w:history="1">
        <w:r w:rsidR="00151734" w:rsidRPr="00151734">
          <w:rPr>
            <w:rStyle w:val="a3"/>
            <w:color w:val="auto"/>
            <w:u w:val="none"/>
          </w:rPr>
          <w:t>Четвертый фортепианный концерт</w:t>
        </w:r>
      </w:hyperlink>
      <w:r w:rsidR="00151734" w:rsidRPr="00151734">
        <w:rPr>
          <w:color w:val="auto"/>
        </w:rPr>
        <w:t>, Три русские песни для хора и оркестра</w:t>
      </w:r>
      <w:r w:rsidR="00B01801">
        <w:rPr>
          <w:color w:val="auto"/>
        </w:rPr>
        <w:t>.</w:t>
      </w:r>
      <w:r w:rsidR="00151734" w:rsidRPr="00151734">
        <w:rPr>
          <w:color w:val="auto"/>
        </w:rPr>
        <w:t xml:space="preserve"> гениальную </w:t>
      </w:r>
      <w:hyperlink r:id="rId11" w:history="1">
        <w:r w:rsidR="00151734" w:rsidRPr="00151734">
          <w:rPr>
            <w:rStyle w:val="a3"/>
            <w:color w:val="auto"/>
            <w:u w:val="none"/>
          </w:rPr>
          <w:t>Третью симфонию</w:t>
        </w:r>
      </w:hyperlink>
      <w:r w:rsidR="00151734" w:rsidRPr="00151734">
        <w:rPr>
          <w:color w:val="auto"/>
        </w:rPr>
        <w:t xml:space="preserve">, </w:t>
      </w:r>
      <w:r w:rsidR="00151734" w:rsidRPr="00151734">
        <w:t xml:space="preserve">в которой в последний раз воплощает центральную тему своего творчества — образ Родины. Эти произведения —самый высокий рахманиновский взлет. Скорбное чувство невосполнимой утраты, жгучая тоска по России рождает искусство огромной трагической силы, достигающей своего апогея в последнем сочинении </w:t>
      </w:r>
      <w:r w:rsidR="00363779">
        <w:t>-</w:t>
      </w:r>
      <w:r w:rsidR="00363779" w:rsidRPr="00151734">
        <w:t xml:space="preserve"> сюите</w:t>
      </w:r>
      <w:r w:rsidR="00151734" w:rsidRPr="00151734">
        <w:t xml:space="preserve"> «Симфонические танцы». </w:t>
      </w:r>
    </w:p>
    <w:p w14:paraId="4B395816" w14:textId="341F95DB" w:rsidR="00151734" w:rsidRPr="00151734" w:rsidRDefault="000B59EC" w:rsidP="00363779">
      <w:pPr>
        <w:ind w:left="-567"/>
        <w:jc w:val="both"/>
      </w:pPr>
      <w:r w:rsidRPr="000B59EC">
        <w:rPr>
          <w:b/>
          <w:bCs/>
        </w:rPr>
        <w:t xml:space="preserve">ВЕДУЩИЙ 5. </w:t>
      </w:r>
      <w:r w:rsidR="00151734" w:rsidRPr="00151734">
        <w:t>Свой последний концерт Рахманинов дал всего за шесть недель до смерти, когда еще не подозревал о тяжелой болезни.</w:t>
      </w:r>
      <w:r w:rsidR="00621D56" w:rsidRPr="00621D56">
        <w:rPr>
          <w:b/>
          <w:bCs/>
        </w:rPr>
        <w:t xml:space="preserve">  </w:t>
      </w:r>
      <w:r w:rsidR="00151734" w:rsidRPr="00151734">
        <w:t>В середине февраля 1943 года композитор стал плохо себя чувствовать</w:t>
      </w:r>
      <w:r w:rsidR="00621D56">
        <w:t>.</w:t>
      </w:r>
      <w:r w:rsidR="00151734" w:rsidRPr="00151734">
        <w:t xml:space="preserve"> Спустя время был поставлен неутешительный диагноз: быстропрогрессирующ</w:t>
      </w:r>
      <w:r w:rsidR="00151734">
        <w:t>ая онкология</w:t>
      </w:r>
      <w:r w:rsidR="00621D56">
        <w:t xml:space="preserve"> (</w:t>
      </w:r>
      <w:r w:rsidR="00621D56" w:rsidRPr="00621D56">
        <w:t>рак легких</w:t>
      </w:r>
      <w:r w:rsidR="00621D56">
        <w:t>) Следует добавить</w:t>
      </w:r>
      <w:r w:rsidR="00E873B2">
        <w:t>,</w:t>
      </w:r>
      <w:r w:rsidR="00621D56">
        <w:t xml:space="preserve"> что композитор </w:t>
      </w:r>
      <w:r w:rsidR="00621D56" w:rsidRPr="00621D56">
        <w:t>был заядлым курильщиком</w:t>
      </w:r>
      <w:r w:rsidR="00621D56">
        <w:t xml:space="preserve">. </w:t>
      </w:r>
      <w:r w:rsidR="00151734" w:rsidRPr="00151734">
        <w:t xml:space="preserve"> Сергей Васильевич не смог прочитать поздравительные телеграммы и письма, приходившие со всего мира. Он скончался в марте 1943 года, не дожив всего трех дней до своего 70-летия.</w:t>
      </w:r>
    </w:p>
    <w:p w14:paraId="1D9325AC" w14:textId="72BDE5F8" w:rsidR="0021011A" w:rsidRPr="0021011A" w:rsidRDefault="003D6842" w:rsidP="00363779">
      <w:pPr>
        <w:ind w:left="-567"/>
        <w:jc w:val="both"/>
      </w:pPr>
      <w:r>
        <w:t xml:space="preserve">Мы хотим завершить нашу встречу «Элегией». </w:t>
      </w:r>
      <w:r w:rsidR="0021011A" w:rsidRPr="0021011A">
        <w:t>Эт</w:t>
      </w:r>
      <w:r>
        <w:t>о</w:t>
      </w:r>
      <w:r w:rsidR="0021011A" w:rsidRPr="0021011A">
        <w:t xml:space="preserve"> </w:t>
      </w:r>
      <w:r>
        <w:t>произведение</w:t>
      </w:r>
      <w:r w:rsidR="0021011A" w:rsidRPr="0021011A">
        <w:t>, как и Прелюдия до-диез минор, была написана Рахманиновым в 19 лет. Но когда слушаешь, кажется, что автору не меньше 50-ти, и он уже успел испить до дна всю горечь жизни.</w:t>
      </w:r>
    </w:p>
    <w:p w14:paraId="3118E711" w14:textId="4F2439D8" w:rsidR="0021011A" w:rsidRPr="0021011A" w:rsidRDefault="0021011A" w:rsidP="00363779">
      <w:pPr>
        <w:ind w:left="-567"/>
        <w:jc w:val="both"/>
      </w:pPr>
      <w:r w:rsidRPr="0021011A">
        <w:t xml:space="preserve">Ничего нет более русского, чем эта Элегия. Такая грусть-тоска со слезой, которую словами и не выразишь! </w:t>
      </w:r>
    </w:p>
    <w:p w14:paraId="4F4E23E7" w14:textId="30E668A5" w:rsidR="003D6842" w:rsidRPr="000B59EC" w:rsidRDefault="0098787A" w:rsidP="00363779">
      <w:pPr>
        <w:ind w:left="-567"/>
        <w:jc w:val="both"/>
        <w:rPr>
          <w:b/>
          <w:bCs/>
          <w:color w:val="auto"/>
        </w:rPr>
      </w:pPr>
      <w:r w:rsidRPr="000B59EC">
        <w:rPr>
          <w:b/>
          <w:bCs/>
          <w:color w:val="auto"/>
        </w:rPr>
        <w:t xml:space="preserve"> </w:t>
      </w:r>
      <w:r w:rsidR="000B59EC" w:rsidRPr="000B59EC">
        <w:rPr>
          <w:b/>
          <w:bCs/>
          <w:color w:val="auto"/>
        </w:rPr>
        <w:t>(звучит «</w:t>
      </w:r>
      <w:r w:rsidR="003D6842" w:rsidRPr="000B59EC">
        <w:rPr>
          <w:b/>
          <w:bCs/>
          <w:color w:val="auto"/>
        </w:rPr>
        <w:t>Элегия</w:t>
      </w:r>
      <w:r w:rsidR="000B59EC" w:rsidRPr="000B59EC">
        <w:rPr>
          <w:b/>
          <w:bCs/>
          <w:color w:val="auto"/>
        </w:rPr>
        <w:t xml:space="preserve">») </w:t>
      </w:r>
    </w:p>
    <w:p w14:paraId="4B8BDE94" w14:textId="6301ECB0" w:rsidR="0021011A" w:rsidRDefault="0098787A" w:rsidP="00363779">
      <w:pPr>
        <w:ind w:left="-567"/>
        <w:jc w:val="both"/>
      </w:pPr>
      <w:r w:rsidRPr="0098787A">
        <w:t>https://yandex.ru/video/preview/3787382350360261817</w:t>
      </w:r>
    </w:p>
    <w:p w14:paraId="6F90744A" w14:textId="123964CF" w:rsidR="00B326F2" w:rsidRDefault="00B326F2" w:rsidP="00363779">
      <w:pPr>
        <w:ind w:left="-567"/>
        <w:jc w:val="both"/>
      </w:pPr>
      <w:r>
        <w:t xml:space="preserve">Непревзойденный, русский гений, </w:t>
      </w:r>
      <w:r w:rsidRPr="00B326F2">
        <w:t>Сергей Васильевич</w:t>
      </w:r>
      <w:r w:rsidRPr="00B326F2">
        <w:rPr>
          <w:b/>
          <w:bCs/>
        </w:rPr>
        <w:t xml:space="preserve"> Рахманинов, </w:t>
      </w:r>
      <w:r w:rsidRPr="00B326F2">
        <w:t>наш великий соотечественник, потомственный дворянин,</w:t>
      </w:r>
      <w:r>
        <w:rPr>
          <w:i/>
          <w:iCs/>
        </w:rPr>
        <w:t xml:space="preserve"> </w:t>
      </w:r>
      <w:r w:rsidRPr="00B326F2">
        <w:t>композитор, гениальный пианист и дирижер чье 150</w:t>
      </w:r>
      <w:r w:rsidR="00181629">
        <w:t>-</w:t>
      </w:r>
      <w:r w:rsidRPr="00B326F2">
        <w:t xml:space="preserve">летие мы отмечаем </w:t>
      </w:r>
      <w:r>
        <w:t xml:space="preserve">вместе с вами </w:t>
      </w:r>
      <w:r w:rsidRPr="00B326F2">
        <w:t>в этом году.</w:t>
      </w:r>
      <w:r>
        <w:t xml:space="preserve"> </w:t>
      </w:r>
    </w:p>
    <w:p w14:paraId="71102F26" w14:textId="0482FF34" w:rsidR="000260B7" w:rsidRPr="000B59EC" w:rsidRDefault="000B59EC" w:rsidP="00363779">
      <w:pPr>
        <w:ind w:left="-567"/>
        <w:jc w:val="both"/>
        <w:rPr>
          <w:b/>
        </w:rPr>
      </w:pPr>
      <w:r>
        <w:t>(</w:t>
      </w:r>
      <w:r w:rsidRPr="000B59EC">
        <w:rPr>
          <w:b/>
        </w:rPr>
        <w:t xml:space="preserve">видео </w:t>
      </w:r>
      <w:r>
        <w:rPr>
          <w:b/>
        </w:rPr>
        <w:t>«П</w:t>
      </w:r>
      <w:r w:rsidRPr="000B59EC">
        <w:rPr>
          <w:b/>
        </w:rPr>
        <w:t xml:space="preserve">релюдия </w:t>
      </w:r>
      <w:r>
        <w:rPr>
          <w:b/>
          <w:lang w:val="en-US"/>
        </w:rPr>
        <w:t>g</w:t>
      </w:r>
      <w:r w:rsidRPr="000B59EC">
        <w:rPr>
          <w:b/>
        </w:rPr>
        <w:t>-</w:t>
      </w:r>
      <w:r>
        <w:rPr>
          <w:b/>
          <w:lang w:val="en-US"/>
        </w:rPr>
        <w:t>moll</w:t>
      </w:r>
      <w:r>
        <w:rPr>
          <w:b/>
        </w:rPr>
        <w:t xml:space="preserve">» – исполняет </w:t>
      </w:r>
      <w:r w:rsidR="000260B7">
        <w:t xml:space="preserve"> </w:t>
      </w:r>
      <w:r w:rsidRPr="000B59EC">
        <w:rPr>
          <w:b/>
        </w:rPr>
        <w:t xml:space="preserve">В. Лисица) </w:t>
      </w:r>
    </w:p>
    <w:p w14:paraId="3D91B77D" w14:textId="712B8B36" w:rsidR="000B59EC" w:rsidRPr="000B59EC" w:rsidRDefault="000B59EC" w:rsidP="00363779">
      <w:pPr>
        <w:ind w:left="-567"/>
        <w:jc w:val="both"/>
      </w:pPr>
      <w:r w:rsidRPr="000B59EC">
        <w:t>https://yandex.ru/video/preview/8152803021503941543</w:t>
      </w:r>
    </w:p>
    <w:sectPr w:rsidR="000B59EC" w:rsidRPr="000B5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71BF5"/>
    <w:multiLevelType w:val="hybridMultilevel"/>
    <w:tmpl w:val="898ADF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7F"/>
    <w:rsid w:val="000260B7"/>
    <w:rsid w:val="000369B1"/>
    <w:rsid w:val="000B59EC"/>
    <w:rsid w:val="00116A5B"/>
    <w:rsid w:val="001310C0"/>
    <w:rsid w:val="00151734"/>
    <w:rsid w:val="00181629"/>
    <w:rsid w:val="0021011A"/>
    <w:rsid w:val="00253AE1"/>
    <w:rsid w:val="002632F8"/>
    <w:rsid w:val="0028279D"/>
    <w:rsid w:val="002848C0"/>
    <w:rsid w:val="00293C5B"/>
    <w:rsid w:val="002C02B8"/>
    <w:rsid w:val="002C24C7"/>
    <w:rsid w:val="002F2DC3"/>
    <w:rsid w:val="00330AA7"/>
    <w:rsid w:val="00363779"/>
    <w:rsid w:val="003C054E"/>
    <w:rsid w:val="003D6842"/>
    <w:rsid w:val="003F48D3"/>
    <w:rsid w:val="00427BAF"/>
    <w:rsid w:val="004339DD"/>
    <w:rsid w:val="0045498E"/>
    <w:rsid w:val="005443BC"/>
    <w:rsid w:val="00571C58"/>
    <w:rsid w:val="00595E96"/>
    <w:rsid w:val="00621D56"/>
    <w:rsid w:val="0066102F"/>
    <w:rsid w:val="006A089E"/>
    <w:rsid w:val="006A5050"/>
    <w:rsid w:val="00721554"/>
    <w:rsid w:val="00745203"/>
    <w:rsid w:val="007A1530"/>
    <w:rsid w:val="0086520D"/>
    <w:rsid w:val="00871AF0"/>
    <w:rsid w:val="0089440F"/>
    <w:rsid w:val="008C437F"/>
    <w:rsid w:val="008E368A"/>
    <w:rsid w:val="0098787A"/>
    <w:rsid w:val="009E7ED8"/>
    <w:rsid w:val="00A117E8"/>
    <w:rsid w:val="00B01801"/>
    <w:rsid w:val="00B0288F"/>
    <w:rsid w:val="00B326F2"/>
    <w:rsid w:val="00B468B5"/>
    <w:rsid w:val="00C33141"/>
    <w:rsid w:val="00C44317"/>
    <w:rsid w:val="00C54BCD"/>
    <w:rsid w:val="00C56709"/>
    <w:rsid w:val="00D362E9"/>
    <w:rsid w:val="00D44AD3"/>
    <w:rsid w:val="00DA797D"/>
    <w:rsid w:val="00E00BA7"/>
    <w:rsid w:val="00E873B2"/>
    <w:rsid w:val="00EC2098"/>
    <w:rsid w:val="00EF3F31"/>
    <w:rsid w:val="00FB0BBB"/>
    <w:rsid w:val="00FE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9F1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color w:val="000000" w:themeColor="text1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4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44A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11A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21011A"/>
    <w:rPr>
      <w:color w:val="605E5C"/>
      <w:shd w:val="clear" w:color="auto" w:fill="E1DFDD"/>
    </w:rPr>
  </w:style>
  <w:style w:type="paragraph" w:styleId="a4">
    <w:name w:val="No Spacing"/>
    <w:uiPriority w:val="1"/>
    <w:qFormat/>
    <w:rsid w:val="008E368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56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67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44AD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44AD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7">
    <w:name w:val="List Paragraph"/>
    <w:basedOn w:val="a"/>
    <w:uiPriority w:val="34"/>
    <w:qFormat/>
    <w:rsid w:val="000B59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color w:val="000000" w:themeColor="text1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4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44A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11A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21011A"/>
    <w:rPr>
      <w:color w:val="605E5C"/>
      <w:shd w:val="clear" w:color="auto" w:fill="E1DFDD"/>
    </w:rPr>
  </w:style>
  <w:style w:type="paragraph" w:styleId="a4">
    <w:name w:val="No Spacing"/>
    <w:uiPriority w:val="1"/>
    <w:qFormat/>
    <w:rsid w:val="008E368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56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67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44AD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44AD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7">
    <w:name w:val="List Paragraph"/>
    <w:basedOn w:val="a"/>
    <w:uiPriority w:val="34"/>
    <w:qFormat/>
    <w:rsid w:val="000B5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undtimes.ru/starinnye-muzykalnye-instrumenty/sharmanka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yandex.ru/video/preview/3845169744445236061%2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16726174346119836096" TargetMode="External"/><Relationship Id="rId11" Type="http://schemas.openxmlformats.org/officeDocument/2006/relationships/hyperlink" Target="https://www.belcanto.ru/s_rachmaninov_3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belcanto.ru/rachmaninov_concerto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elcanto.ru/rachmaninov_op3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1</Pages>
  <Words>2200</Words>
  <Characters>12540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26</cp:revision>
  <cp:lastPrinted>2023-04-07T13:26:00Z</cp:lastPrinted>
  <dcterms:created xsi:type="dcterms:W3CDTF">2023-03-13T12:09:00Z</dcterms:created>
  <dcterms:modified xsi:type="dcterms:W3CDTF">2023-06-23T11:39:00Z</dcterms:modified>
</cp:coreProperties>
</file>