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B68" w:rsidRDefault="005D53FE" w:rsidP="005D53F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5D53FE">
        <w:rPr>
          <w:rFonts w:ascii="Times New Roman" w:hAnsi="Times New Roman" w:cs="Times New Roman"/>
          <w:b/>
          <w:sz w:val="24"/>
        </w:rPr>
        <w:t xml:space="preserve">Родительское собрание </w:t>
      </w:r>
      <w:r w:rsidR="006D51F8">
        <w:rPr>
          <w:rFonts w:ascii="Times New Roman" w:hAnsi="Times New Roman" w:cs="Times New Roman"/>
          <w:b/>
          <w:sz w:val="24"/>
        </w:rPr>
        <w:t>в 6б классе</w:t>
      </w:r>
    </w:p>
    <w:p w:rsidR="00E93B68" w:rsidRDefault="00E93B68" w:rsidP="005D53F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5D53FE" w:rsidRDefault="00E93B68" w:rsidP="00E93B68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E93B68">
        <w:rPr>
          <w:rFonts w:ascii="Times New Roman" w:hAnsi="Times New Roman" w:cs="Times New Roman"/>
          <w:b/>
          <w:sz w:val="24"/>
        </w:rPr>
        <w:t>Тема: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5D53FE" w:rsidRPr="00E93B68">
        <w:rPr>
          <w:rFonts w:ascii="Times New Roman" w:hAnsi="Times New Roman" w:cs="Times New Roman"/>
          <w:sz w:val="24"/>
        </w:rPr>
        <w:t>«Сотрудничество семьи и школы – важное ус</w:t>
      </w:r>
      <w:r w:rsidR="006D51F8" w:rsidRPr="00E93B68">
        <w:rPr>
          <w:rFonts w:ascii="Times New Roman" w:hAnsi="Times New Roman" w:cs="Times New Roman"/>
          <w:sz w:val="24"/>
        </w:rPr>
        <w:t>ловие успешности ученика»</w:t>
      </w:r>
    </w:p>
    <w:p w:rsidR="00E93B68" w:rsidRPr="005D53FE" w:rsidRDefault="00E93B68" w:rsidP="005D53F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5D53FE" w:rsidRDefault="00E93B68" w:rsidP="005D53FE">
      <w:pPr>
        <w:spacing w:after="0"/>
        <w:rPr>
          <w:rFonts w:ascii="Times New Roman" w:hAnsi="Times New Roman" w:cs="Times New Roman"/>
          <w:sz w:val="24"/>
        </w:rPr>
      </w:pPr>
      <w:r w:rsidRPr="00E93B68">
        <w:rPr>
          <w:rFonts w:ascii="Times New Roman" w:hAnsi="Times New Roman" w:cs="Times New Roman"/>
          <w:b/>
          <w:sz w:val="24"/>
        </w:rPr>
        <w:t>Классный руководитель: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Унжакова</w:t>
      </w:r>
      <w:proofErr w:type="spellEnd"/>
      <w:r>
        <w:rPr>
          <w:rFonts w:ascii="Times New Roman" w:hAnsi="Times New Roman" w:cs="Times New Roman"/>
          <w:sz w:val="24"/>
        </w:rPr>
        <w:t xml:space="preserve"> Н.С.</w:t>
      </w:r>
    </w:p>
    <w:p w:rsidR="00E93B68" w:rsidRPr="005D53FE" w:rsidRDefault="00E93B68" w:rsidP="005D53FE">
      <w:pPr>
        <w:spacing w:after="0"/>
        <w:rPr>
          <w:rFonts w:ascii="Times New Roman" w:hAnsi="Times New Roman" w:cs="Times New Roman"/>
          <w:sz w:val="24"/>
        </w:rPr>
      </w:pPr>
    </w:p>
    <w:p w:rsidR="00294D06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Семья и образовательная организация являются двумя ведущими социальными институтами, оказывающими влияние на воспитание и социализацию ребенка. Для полноценного качественного воспитания ребенка требуется консолидация усилий обоих этих институтов, а воспитательное влияние только одного из них является недостаточным.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Когда в товарищах согласья нет,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На лад их дело не пойдет,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И выйдет из него не дело, только мука.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Однажды Лебедь, Рак да Щука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Везти с поклажей воз взялись,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И вместе трое все в него впряглись;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Из кожи лезут вон, а возу все нет ходу!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Поклажа бы для них казалась и легка: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Да Лебедь рвется в облака,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Рак пятится назад, а Щука тянет в воду.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Кто виноват из них, кто прав, - судить не нам;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Да только воз и ныне там.</w:t>
      </w:r>
    </w:p>
    <w:p w:rsidR="005D53FE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«Ученик – учитель – родители» - это три слагаемых важнейшего направления в воспитательном процессе.</w:t>
      </w:r>
    </w:p>
    <w:p w:rsidR="005D53FE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 xml:space="preserve">Учение - ведущий вид деятельности школьников; его центральная задача - усвоение знаний, умений и навыков, содействие разностороннему воспитанию и развитию учащихся. Без активного учения невозможно овладеть другими видами человеческой деятельности - производительным трудом, художественным творчеством, спортом. </w:t>
      </w:r>
      <w:r>
        <w:rPr>
          <w:rFonts w:ascii="Times New Roman" w:hAnsi="Times New Roman" w:cs="Times New Roman"/>
          <w:sz w:val="24"/>
        </w:rPr>
        <w:t xml:space="preserve"> </w:t>
      </w:r>
      <w:r w:rsidRPr="005D53FE">
        <w:rPr>
          <w:rFonts w:ascii="Times New Roman" w:hAnsi="Times New Roman" w:cs="Times New Roman"/>
          <w:sz w:val="24"/>
        </w:rPr>
        <w:t xml:space="preserve">Поэтому все родители очень хотят, чтобы их дети успешно учились, росли </w:t>
      </w:r>
      <w:proofErr w:type="gramStart"/>
      <w:r w:rsidRPr="005D53FE">
        <w:rPr>
          <w:rFonts w:ascii="Times New Roman" w:hAnsi="Times New Roman" w:cs="Times New Roman"/>
          <w:sz w:val="24"/>
        </w:rPr>
        <w:t>любознательными</w:t>
      </w:r>
      <w:proofErr w:type="gramEnd"/>
      <w:r w:rsidRPr="005D53FE">
        <w:rPr>
          <w:rFonts w:ascii="Times New Roman" w:hAnsi="Times New Roman" w:cs="Times New Roman"/>
          <w:sz w:val="24"/>
        </w:rPr>
        <w:t>, много читали, проявляли упорство в учебе. В семье необходимо помогать подростку в усвоении и применении умений и навыков учебного труда. Требования к навыкам учебного труда отражены в основных учебных программах.</w:t>
      </w:r>
    </w:p>
    <w:p w:rsidR="005D53FE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Учебная деятельность зависит от взглядов школьников на роль учебы в их жизни, от уровня развития мотивации. Что сегодня побуждает детей ходить в школу, делать домашние задания? Ответ на этот вопрос дает возможность многое понять в личности современного подростка.</w:t>
      </w:r>
    </w:p>
    <w:p w:rsidR="005D53FE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Для него главной ценностью является он сам, и поэтому даже в мотивации учения на первом месте оказывается стремление к саморазвитию, самореализации.</w:t>
      </w:r>
    </w:p>
    <w:p w:rsidR="005D53FE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Задача взрослых состоит в том, чтобы не погасить стремление подростка к познанию, чтобы в течение всего периода школьного обучения создать благоприятные условия для его развития, дополнить его новыми мотивами, идущими от содержания образования, от стиля общения учителя с учениками. Формирование положительной мотивации учения - не стихийный процесс, и рассчитывать здесь только на природные задатки детей было бы неправильно. Мотивы учения надо специально воспитывать и  развивать.</w:t>
      </w:r>
    </w:p>
    <w:p w:rsidR="005D53FE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lastRenderedPageBreak/>
        <w:t xml:space="preserve">Родители своим образом жизни, поведением, отношением к труду, к окружающим способствуют формированию у детей правильных целей самовоспитания и самообразования.  Школьник, ориентируясь на образ жизни родителей, ставит перед собой задачу много работать над собой, хорошо учиться, чтобы </w:t>
      </w:r>
      <w:r>
        <w:rPr>
          <w:rFonts w:ascii="Times New Roman" w:hAnsi="Times New Roman" w:cs="Times New Roman"/>
          <w:sz w:val="24"/>
        </w:rPr>
        <w:t>в будущем  получить образование</w:t>
      </w:r>
      <w:r w:rsidRPr="005D53FE">
        <w:rPr>
          <w:rFonts w:ascii="Times New Roman" w:hAnsi="Times New Roman" w:cs="Times New Roman"/>
          <w:sz w:val="24"/>
        </w:rPr>
        <w:t>, а затем выбрать профессию.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 xml:space="preserve">  </w:t>
      </w:r>
      <w:r>
        <w:rPr>
          <w:rFonts w:ascii="Times New Roman" w:hAnsi="Times New Roman" w:cs="Times New Roman"/>
          <w:sz w:val="24"/>
        </w:rPr>
        <w:tab/>
      </w:r>
      <w:r w:rsidRPr="005D53FE">
        <w:rPr>
          <w:rFonts w:ascii="Times New Roman" w:hAnsi="Times New Roman" w:cs="Times New Roman"/>
          <w:sz w:val="24"/>
        </w:rPr>
        <w:t>Родителям  необходимо  наблюдать  за  всем  процессом  учебы.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Они организуют режим для школьников, проверяют выполнение домашних заданий, приучают детей к самостоятельности. При планировании учебной работы и других его обязанностей по дому важно иметь в виду, что всему должно быть отведено определенное время. Родители должны контролировать выполнение домашних заданий школьниками. Прежде всего, надо следить за записями домашних заданий в дневнике. После этого важно проверить сам факт выполнения домашнего задания. А затем просмотреть и правильность выполнения. Взрослые заметили ошибку в тетради, – не надо спешить показать, где она. Ребёнок должен приучаться к самоконтролю. Сначала надо сказать: "Ты неправильно решил пример, вспомни, как ты проверял решение таких же примеров в классе. Каким способом можно проверить – есть у тебя ошибки или нет?” И только в крайнем случае прямо показать, где допущена ошибка.</w:t>
      </w:r>
    </w:p>
    <w:p w:rsid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Главная задача родителей – проконтролировать, когда ребёнок сел за уроки, всё ли сделал, подсказать, где искать ответ на вопрос, но не давать готового ответа, воспитывая у детей самостоятельности.</w:t>
      </w:r>
    </w:p>
    <w:p w:rsid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Правильный распорядок дня требует, чтобы после школы ребёнок отдохнул, погулял и только после этого начал готовить уроки. Чтобы приучить ребёнка к усидчивости, родители ставят тему задачу – уложиться в определённое время, ставят перед ним часы, учиться распределять свои занятия по времени. </w:t>
      </w:r>
      <w:r w:rsidRPr="005D53FE">
        <w:rPr>
          <w:rFonts w:ascii="Times New Roman" w:hAnsi="Times New Roman" w:cs="Times New Roman"/>
          <w:sz w:val="24"/>
        </w:rPr>
        <w:br/>
        <w:t>Но не все дети одинаково развиваются, отдельные дети  слабо усваивают учебный материал, начинают отставать. Этот недостаток мог бы быть преодолён со временем, однако некоторые родители, проявляя большое нетерпение, часами сидят с ребёнком, буквально вдалбливая в его голову урок. Раздражаясь, они начинают кричать на сына или на дочь, называя его глупым. В результате дело идёт ещё хуже, ребёнок начинает ненавидеть учение, а иногда и школу, как виновницу своих неудач. Терпение родителей, доброжелательный тон – важное условие помощи ребёнку в учении. </w:t>
      </w:r>
    </w:p>
    <w:p w:rsidR="005D53FE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Обратим внимание на слова выдающегося педагога В.А. Сухомлинского. Он говорит о том, что семья берет на себя весомую долю заботы о всестороннем развитии ребенка. Родителям нужно хорошо понимать, какой вклад вносит семья в процесс влияния на школьника, каковы требования учебного заведения к уровню образованности, воспитанности ребенка. Это важно для того, чтобы не возникли ситуации, когда в школе требуют одно, а в семье — другое. Семья имеет все возможности для воспитания у детей сознательного отношения к труду и учебе. Пример родителей является главным фактором воспитания в семье. Отношение родителей к труду, к повышению своего образовательного уровня является главным ориентиром для детей в семье. Однако всю значимость труда дети осознают лишь в процессе собственной трудовой деятельности.</w:t>
      </w:r>
    </w:p>
    <w:p w:rsidR="005D53FE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 xml:space="preserve">Дети и подростки, которые в семье регулярно выполняли посильные дела, отличаются более сознательным отношением к учебе в школе и общественной деятельности. Отношение ребенка к учебе, к приобретению знаний тоже может формироваться в семье, в ее интеллектуально-культурной обстановке. В семье </w:t>
      </w:r>
      <w:r w:rsidRPr="005D53FE">
        <w:rPr>
          <w:rFonts w:ascii="Times New Roman" w:hAnsi="Times New Roman" w:cs="Times New Roman"/>
          <w:sz w:val="24"/>
        </w:rPr>
        <w:lastRenderedPageBreak/>
        <w:t>необходимо удовлетворять и развивать многосторонние детские интересы к политике, науке и технике, литературе, спорту и туризму.</w:t>
      </w:r>
    </w:p>
    <w:p w:rsidR="005D53FE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Какую помощь может оказать семья ребенку, обучающемуся в школе?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1.Воспитывайте у ребенка отношение к учебе не как к тяжкой повинности, навязываемой взрослым, а как к познанию мира, проявляйте сами уважение к учителю, раскрывайте детям особенности и значение его труда, воспитывайте интерес к одноклассникам.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2.Терпимо относитесь к тому, что ребенок не сразу усваивает новые знания, овладевает учебными навыками, не впадайте от этого в панику и не делайте преждевременных выводов. Старайтесь избегать таких оценок: «не думал», «не стараешься», «не выучил».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Если ребенок все время боится, что его будут ругать за плохую успеваемость, накажут, это не только не способствует желанию учиться, интересу к знаниям, но и вызывает отрицательное отношение к школе и учителю, разрушает взаимопонимание детей и родителей. Страх — плохой помощник, как в воспитании, так и в обучении.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3.При возникших у ребенка трудностях в обучении не обвиняйте в них его самого. Чрезмерная строгость, осуждение, угрозы не только не стимулируют желание преодолевать трудности учения, но и лишают ученика уверенности, что он с ними справится, формируют чувство вины, сознание собственной неполноценности. Постарайтесь вместе с учителем разобраться в причинах возникших трудностей и помогите устранить их. Задумайтесь над тем, что вы сами делаете не так. Почему ребенок испытывает трудности? Как помочь ему их преодолеть?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4.Ни в коем случае ребенок не должен ощутить, что неуспехи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в школе могут лишить его любви родителей. Если члены семьи ставят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свое отношение к школьнику в зависимость от полученных им оценок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(«я не могу и не хочу любить двоечника»), то они отдаляют его от себя,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а значит, уменьшают возможность своего влияния на него.</w:t>
      </w:r>
    </w:p>
    <w:p w:rsidR="005D53FE" w:rsidRPr="005D53FE" w:rsidRDefault="005D53FE" w:rsidP="005D53FE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5. По чаще хвалите ребенка. Он должен ощущать, что в него верят: «Я знаю, ты этому обязательно научишься, у тебя уже стало лучше получаться». Только уверенность ребенка в том, что он любим, принят родителями таким, какой есть, помогает ему добиться успеха.</w:t>
      </w:r>
    </w:p>
    <w:p w:rsidR="005D53FE" w:rsidRP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Действующий Закон об образовании гласит, что образование - это «воспитание и обучение в интересах человека, общества и государства». Обращает на себя внимание тот факт, что слово «воспитание» стоит в законе на первом месте. </w:t>
      </w:r>
    </w:p>
    <w:p w:rsidR="005D53FE" w:rsidRDefault="005D53FE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Союз «ШКОЛА-УЧЕНИК-СЕМЬЯ» направлен на благополучие и гармоничное развитие личности школьника, на сохранение желания учиться, на укрепление веры в себя.</w:t>
      </w:r>
    </w:p>
    <w:p w:rsidR="00CA6D6A" w:rsidRPr="005D53FE" w:rsidRDefault="00CA6D6A" w:rsidP="005D53FE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</w:p>
    <w:p w:rsidR="005D53FE" w:rsidRPr="005D53FE" w:rsidRDefault="005D53FE" w:rsidP="00CA6D6A">
      <w:pPr>
        <w:spacing w:after="0"/>
        <w:jc w:val="both"/>
        <w:rPr>
          <w:rFonts w:ascii="Times New Roman" w:hAnsi="Times New Roman" w:cs="Times New Roman"/>
          <w:sz w:val="24"/>
        </w:rPr>
      </w:pPr>
      <w:r w:rsidRPr="005D53FE">
        <w:rPr>
          <w:rFonts w:ascii="Times New Roman" w:hAnsi="Times New Roman" w:cs="Times New Roman"/>
          <w:sz w:val="24"/>
        </w:rPr>
        <w:t>Источники</w:t>
      </w:r>
    </w:p>
    <w:p w:rsidR="00864698" w:rsidRDefault="00CA6D6A" w:rsidP="00CA6D6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5D53FE" w:rsidRPr="005D53FE">
        <w:rPr>
          <w:rFonts w:ascii="Times New Roman" w:hAnsi="Times New Roman" w:cs="Times New Roman"/>
          <w:sz w:val="24"/>
        </w:rPr>
        <w:t>М</w:t>
      </w:r>
      <w:r w:rsidR="005D53FE">
        <w:rPr>
          <w:rFonts w:ascii="Times New Roman" w:hAnsi="Times New Roman" w:cs="Times New Roman"/>
          <w:sz w:val="24"/>
        </w:rPr>
        <w:t>етодические рекомендации по взаимодействию образовательной организации и родителей в процессе реализации рабочей Программы воспитания</w:t>
      </w:r>
      <w:r>
        <w:rPr>
          <w:rFonts w:ascii="Times New Roman" w:hAnsi="Times New Roman" w:cs="Times New Roman"/>
          <w:sz w:val="24"/>
        </w:rPr>
        <w:t>.</w:t>
      </w:r>
      <w:r w:rsidRPr="00CA6D6A">
        <w:t xml:space="preserve"> </w:t>
      </w:r>
      <w:r w:rsidRPr="005D53FE">
        <w:rPr>
          <w:rFonts w:ascii="Times New Roman" w:hAnsi="Times New Roman" w:cs="Times New Roman"/>
          <w:sz w:val="24"/>
        </w:rPr>
        <w:t>Электронный ресурс -</w:t>
      </w:r>
      <w:r w:rsidR="00864698" w:rsidRPr="00864698">
        <w:t xml:space="preserve"> </w:t>
      </w:r>
      <w:proofErr w:type="spellStart"/>
      <w:r w:rsidR="00864698" w:rsidRPr="00864698">
        <w:rPr>
          <w:rFonts w:ascii="Times New Roman" w:hAnsi="Times New Roman" w:cs="Times New Roman"/>
          <w:bCs/>
          <w:sz w:val="24"/>
          <w:szCs w:val="21"/>
          <w:shd w:val="clear" w:color="auto" w:fill="FFFFFF"/>
        </w:rPr>
        <w:t>институтвоспитания</w:t>
      </w:r>
      <w:proofErr w:type="gramStart"/>
      <w:r w:rsidR="00864698" w:rsidRPr="00864698">
        <w:rPr>
          <w:rFonts w:ascii="Times New Roman" w:hAnsi="Times New Roman" w:cs="Times New Roman"/>
          <w:bCs/>
          <w:sz w:val="24"/>
          <w:szCs w:val="21"/>
          <w:shd w:val="clear" w:color="auto" w:fill="FFFFFF"/>
        </w:rPr>
        <w:t>.р</w:t>
      </w:r>
      <w:proofErr w:type="gramEnd"/>
      <w:r w:rsidR="00864698" w:rsidRPr="00864698">
        <w:rPr>
          <w:rFonts w:ascii="Times New Roman" w:hAnsi="Times New Roman" w:cs="Times New Roman"/>
          <w:bCs/>
          <w:sz w:val="24"/>
          <w:szCs w:val="21"/>
          <w:shd w:val="clear" w:color="auto" w:fill="FFFFFF"/>
        </w:rPr>
        <w:t>ф</w:t>
      </w:r>
      <w:proofErr w:type="spellEnd"/>
      <w:r w:rsidR="00864698" w:rsidRPr="00864698">
        <w:rPr>
          <w:rStyle w:val="path-separator"/>
          <w:rFonts w:ascii="Times New Roman" w:hAnsi="Times New Roman" w:cs="Times New Roman"/>
          <w:color w:val="0000FF"/>
          <w:sz w:val="24"/>
          <w:szCs w:val="21"/>
          <w:shd w:val="clear" w:color="auto" w:fill="FFFFFF"/>
        </w:rPr>
        <w:t>›</w:t>
      </w:r>
      <w:proofErr w:type="spellStart"/>
      <w:r w:rsidR="00864698" w:rsidRPr="00864698">
        <w:rPr>
          <w:rFonts w:ascii="Times New Roman" w:hAnsi="Times New Roman" w:cs="Times New Roman"/>
          <w:sz w:val="24"/>
          <w:szCs w:val="21"/>
          <w:shd w:val="clear" w:color="auto" w:fill="FFFFFF"/>
        </w:rPr>
        <w:t>upload</w:t>
      </w:r>
      <w:proofErr w:type="spellEnd"/>
      <w:r w:rsidR="00864698" w:rsidRPr="00864698">
        <w:rPr>
          <w:rFonts w:ascii="Times New Roman" w:hAnsi="Times New Roman" w:cs="Times New Roman"/>
          <w:sz w:val="24"/>
          <w:szCs w:val="21"/>
          <w:shd w:val="clear" w:color="auto" w:fill="FFFFFF"/>
        </w:rPr>
        <w:t>/</w:t>
      </w:r>
      <w:proofErr w:type="spellStart"/>
      <w:r w:rsidR="00864698" w:rsidRPr="00864698">
        <w:rPr>
          <w:rFonts w:ascii="Times New Roman" w:hAnsi="Times New Roman" w:cs="Times New Roman"/>
          <w:sz w:val="24"/>
          <w:szCs w:val="21"/>
          <w:shd w:val="clear" w:color="auto" w:fill="FFFFFF"/>
        </w:rPr>
        <w:t>iblock</w:t>
      </w:r>
      <w:proofErr w:type="spellEnd"/>
      <w:r w:rsidR="00864698" w:rsidRPr="00864698">
        <w:rPr>
          <w:rFonts w:ascii="Times New Roman" w:hAnsi="Times New Roman" w:cs="Times New Roman"/>
          <w:sz w:val="24"/>
          <w:szCs w:val="21"/>
          <w:shd w:val="clear" w:color="auto" w:fill="FFFFFF"/>
        </w:rPr>
        <w:t>/d9e</w:t>
      </w:r>
      <w:r w:rsidRPr="00864698">
        <w:rPr>
          <w:rFonts w:ascii="Times New Roman" w:hAnsi="Times New Roman" w:cs="Times New Roman"/>
          <w:sz w:val="32"/>
        </w:rPr>
        <w:t xml:space="preserve"> </w:t>
      </w:r>
    </w:p>
    <w:p w:rsidR="005D53FE" w:rsidRPr="005D53FE" w:rsidRDefault="00CA6D6A" w:rsidP="00CA6D6A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5D53FE" w:rsidRPr="005D53FE">
        <w:rPr>
          <w:rFonts w:ascii="Times New Roman" w:hAnsi="Times New Roman" w:cs="Times New Roman"/>
          <w:sz w:val="24"/>
        </w:rPr>
        <w:t>Педагогический лекторий для родителей. Электронный ресурс - https://nsportal.ru/nachalnaya-shkola/materialy-dlya-roditelei/2015/11/30/rod-sobranie-uchyoba-uchashchihsya-pomoshch</w:t>
      </w:r>
    </w:p>
    <w:p w:rsidR="005D53FE" w:rsidRDefault="005D53FE"/>
    <w:sectPr w:rsidR="005D53FE" w:rsidSect="0029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3FE"/>
    <w:rsid w:val="00294D06"/>
    <w:rsid w:val="005D53FE"/>
    <w:rsid w:val="006D51F8"/>
    <w:rsid w:val="00864698"/>
    <w:rsid w:val="00CA6D6A"/>
    <w:rsid w:val="00E93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06"/>
  </w:style>
  <w:style w:type="paragraph" w:styleId="1">
    <w:name w:val="heading 1"/>
    <w:basedOn w:val="a"/>
    <w:link w:val="10"/>
    <w:uiPriority w:val="9"/>
    <w:qFormat/>
    <w:rsid w:val="005D53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5D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D53FE"/>
  </w:style>
  <w:style w:type="character" w:customStyle="1" w:styleId="c8">
    <w:name w:val="c8"/>
    <w:basedOn w:val="a0"/>
    <w:rsid w:val="005D53FE"/>
  </w:style>
  <w:style w:type="paragraph" w:customStyle="1" w:styleId="c7">
    <w:name w:val="c7"/>
    <w:basedOn w:val="a"/>
    <w:rsid w:val="005D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5D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5D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5D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5D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D53F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D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53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ath-separator">
    <w:name w:val="path-separator"/>
    <w:basedOn w:val="a0"/>
    <w:rsid w:val="008646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1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9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7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3A9F7-D2F3-4552-87EA-B05547306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Вера Витальевна</cp:lastModifiedBy>
  <cp:revision>5</cp:revision>
  <dcterms:created xsi:type="dcterms:W3CDTF">2023-07-25T06:56:00Z</dcterms:created>
  <dcterms:modified xsi:type="dcterms:W3CDTF">2023-07-25T07:10:00Z</dcterms:modified>
</cp:coreProperties>
</file>