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58B" w:rsidRPr="00C207EB" w:rsidRDefault="0087358B" w:rsidP="0087358B">
      <w:pPr>
        <w:widowControl w:val="0"/>
        <w:spacing w:after="0"/>
        <w:jc w:val="center"/>
        <w:rPr>
          <w:rFonts w:ascii="Times New Roman" w:eastAsia="Times New Roman" w:hAnsi="Times New Roman" w:cs="Times New Roman"/>
          <w:sz w:val="28"/>
          <w:szCs w:val="28"/>
        </w:rPr>
      </w:pPr>
      <w:r w:rsidRPr="00C207EB">
        <w:rPr>
          <w:rFonts w:ascii="Times New Roman" w:eastAsia="Times New Roman" w:hAnsi="Times New Roman" w:cs="Times New Roman"/>
          <w:bCs/>
          <w:sz w:val="28"/>
          <w:szCs w:val="28"/>
        </w:rPr>
        <w:t>Муниципальное бюджетное учреждение дополнительного образования</w:t>
      </w:r>
    </w:p>
    <w:p w:rsidR="0087358B" w:rsidRPr="00C207EB" w:rsidRDefault="0087358B" w:rsidP="0087358B">
      <w:pPr>
        <w:widowControl w:val="0"/>
        <w:spacing w:after="0"/>
        <w:ind w:left="360"/>
        <w:jc w:val="center"/>
        <w:rPr>
          <w:rFonts w:ascii="Times New Roman" w:eastAsia="Times New Roman" w:hAnsi="Times New Roman" w:cs="Times New Roman"/>
          <w:bCs/>
          <w:sz w:val="28"/>
          <w:szCs w:val="28"/>
        </w:rPr>
      </w:pPr>
      <w:r w:rsidRPr="00C207EB">
        <w:rPr>
          <w:rFonts w:ascii="Times New Roman" w:eastAsia="Times New Roman" w:hAnsi="Times New Roman" w:cs="Times New Roman"/>
          <w:bCs/>
          <w:sz w:val="28"/>
          <w:szCs w:val="28"/>
        </w:rPr>
        <w:t>Дом детского творчества Ленинского района</w:t>
      </w:r>
    </w:p>
    <w:p w:rsidR="0087358B" w:rsidRPr="00C207EB" w:rsidRDefault="0087358B" w:rsidP="0087358B">
      <w:pPr>
        <w:widowControl w:val="0"/>
        <w:spacing w:after="0"/>
        <w:ind w:left="360"/>
        <w:jc w:val="center"/>
        <w:rPr>
          <w:rFonts w:ascii="Times New Roman" w:eastAsia="Times New Roman" w:hAnsi="Times New Roman" w:cs="Times New Roman"/>
          <w:sz w:val="28"/>
          <w:szCs w:val="28"/>
        </w:rPr>
      </w:pPr>
    </w:p>
    <w:p w:rsidR="0087358B" w:rsidRDefault="004148AB" w:rsidP="0087358B">
      <w:pPr>
        <w:widowControl w:val="0"/>
        <w:spacing w:after="0"/>
        <w:jc w:val="right"/>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extent cx="6119495" cy="1993006"/>
            <wp:effectExtent l="0" t="0" r="0" b="0"/>
            <wp:docPr id="1" name="Рисунок 1" descr="C:\Users\Aser\Desktop\Печать проги 2023-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er\Desktop\Печать проги 2023-2024.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9495" cy="1993006"/>
                    </a:xfrm>
                    <a:prstGeom prst="rect">
                      <a:avLst/>
                    </a:prstGeom>
                    <a:noFill/>
                    <a:ln>
                      <a:noFill/>
                    </a:ln>
                  </pic:spPr>
                </pic:pic>
              </a:graphicData>
            </a:graphic>
          </wp:inline>
        </w:drawing>
      </w:r>
    </w:p>
    <w:p w:rsidR="004148AB" w:rsidRPr="00C207EB" w:rsidRDefault="004148AB" w:rsidP="0087358B">
      <w:pPr>
        <w:widowControl w:val="0"/>
        <w:spacing w:after="0"/>
        <w:jc w:val="right"/>
        <w:rPr>
          <w:rFonts w:ascii="Times New Roman" w:eastAsia="Times New Roman" w:hAnsi="Times New Roman" w:cs="Times New Roman"/>
          <w:sz w:val="28"/>
          <w:szCs w:val="28"/>
        </w:rPr>
      </w:pPr>
    </w:p>
    <w:p w:rsidR="0087358B" w:rsidRDefault="0087358B" w:rsidP="0087358B">
      <w:pPr>
        <w:suppressAutoHyphens/>
        <w:spacing w:after="0"/>
        <w:jc w:val="center"/>
        <w:rPr>
          <w:rFonts w:ascii="Times New Roman" w:eastAsia="Times New Roman" w:hAnsi="Times New Roman" w:cs="Times New Roman"/>
          <w:b/>
          <w:sz w:val="28"/>
          <w:szCs w:val="28"/>
          <w:lang w:eastAsia="ar-SA"/>
        </w:rPr>
      </w:pPr>
    </w:p>
    <w:p w:rsidR="00CB5DC5" w:rsidRPr="00C207EB" w:rsidRDefault="00E53F5A" w:rsidP="00C207EB">
      <w:pPr>
        <w:suppressAutoHyphens/>
        <w:spacing w:after="0"/>
        <w:jc w:val="center"/>
        <w:rPr>
          <w:rFonts w:ascii="Times New Roman" w:eastAsia="Times New Roman" w:hAnsi="Times New Roman" w:cs="Times New Roman"/>
          <w:b/>
          <w:sz w:val="28"/>
          <w:szCs w:val="28"/>
          <w:lang w:eastAsia="ar-SA"/>
        </w:rPr>
      </w:pPr>
      <w:r w:rsidRPr="00C207EB">
        <w:rPr>
          <w:rFonts w:ascii="Times New Roman" w:eastAsia="Times New Roman" w:hAnsi="Times New Roman" w:cs="Times New Roman"/>
          <w:b/>
          <w:sz w:val="28"/>
          <w:szCs w:val="28"/>
          <w:lang w:eastAsia="ar-SA"/>
        </w:rPr>
        <w:t xml:space="preserve">ДОПОЛНИТЕЛЬНАЯ </w:t>
      </w:r>
      <w:r w:rsidR="00D94E46">
        <w:rPr>
          <w:rFonts w:ascii="Times New Roman" w:eastAsia="Times New Roman" w:hAnsi="Times New Roman" w:cs="Times New Roman"/>
          <w:b/>
          <w:sz w:val="28"/>
          <w:szCs w:val="28"/>
          <w:lang w:eastAsia="ar-SA"/>
        </w:rPr>
        <w:t xml:space="preserve">ОБЩЕОБРАЗОВАТЕЛЬНАЯ </w:t>
      </w:r>
      <w:r w:rsidRPr="00C207EB">
        <w:rPr>
          <w:rFonts w:ascii="Times New Roman" w:eastAsia="Times New Roman" w:hAnsi="Times New Roman" w:cs="Times New Roman"/>
          <w:b/>
          <w:sz w:val="28"/>
          <w:szCs w:val="28"/>
          <w:lang w:eastAsia="ar-SA"/>
        </w:rPr>
        <w:t xml:space="preserve">ОБЩЕРАЗВИВАЮЩАЯ ПРОГРАММА </w:t>
      </w:r>
    </w:p>
    <w:p w:rsidR="00A409B0" w:rsidRDefault="00A409B0" w:rsidP="00C207EB">
      <w:pPr>
        <w:autoSpaceDE w:val="0"/>
        <w:autoSpaceDN w:val="0"/>
        <w:adjustRightInd w:val="0"/>
        <w:spacing w:after="0"/>
        <w:jc w:val="center"/>
        <w:rPr>
          <w:rFonts w:ascii="TimesNewRomanPS-BoldMT" w:eastAsia="Times New Roman" w:hAnsi="TimesNewRomanPS-BoldMT" w:cs="TimesNewRomanPS-BoldMT"/>
          <w:b/>
          <w:sz w:val="28"/>
          <w:szCs w:val="28"/>
        </w:rPr>
      </w:pPr>
      <w:r w:rsidRPr="00C207EB">
        <w:rPr>
          <w:rFonts w:ascii="TimesNewRomanPS-BoldMT" w:eastAsia="Times New Roman" w:hAnsi="TimesNewRomanPS-BoldMT" w:cs="TimesNewRomanPS-BoldMT"/>
          <w:b/>
          <w:sz w:val="28"/>
          <w:szCs w:val="28"/>
        </w:rPr>
        <w:t>«</w:t>
      </w:r>
      <w:r w:rsidRPr="00C207EB">
        <w:rPr>
          <w:rFonts w:ascii="TimesNewRomanPS-BoldMT" w:hAnsi="TimesNewRomanPS-BoldMT" w:cs="TimesNewRomanPS-BoldMT"/>
          <w:b/>
          <w:sz w:val="28"/>
          <w:szCs w:val="28"/>
        </w:rPr>
        <w:t>ВОЛШЕБНАЯ БУСИНКА</w:t>
      </w:r>
      <w:r w:rsidRPr="00C207EB">
        <w:rPr>
          <w:rFonts w:ascii="TimesNewRomanPS-BoldMT" w:eastAsia="Times New Roman" w:hAnsi="TimesNewRomanPS-BoldMT" w:cs="TimesNewRomanPS-BoldMT"/>
          <w:b/>
          <w:sz w:val="28"/>
          <w:szCs w:val="28"/>
        </w:rPr>
        <w:t>»</w:t>
      </w:r>
    </w:p>
    <w:p w:rsidR="00E53F5A" w:rsidRDefault="00E53F5A" w:rsidP="00E53F5A">
      <w:pPr>
        <w:autoSpaceDE w:val="0"/>
        <w:autoSpaceDN w:val="0"/>
        <w:adjustRightInd w:val="0"/>
        <w:spacing w:after="0" w:line="240" w:lineRule="auto"/>
        <w:jc w:val="center"/>
        <w:rPr>
          <w:rFonts w:ascii="Times New Roman" w:hAnsi="Times New Roman" w:cs="Times New Roman"/>
          <w:bCs/>
          <w:sz w:val="28"/>
          <w:szCs w:val="28"/>
        </w:rPr>
      </w:pPr>
    </w:p>
    <w:p w:rsidR="00E53F5A" w:rsidRDefault="00E53F5A" w:rsidP="00E53F5A">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Направленность программы: художественная</w:t>
      </w:r>
    </w:p>
    <w:p w:rsidR="00A409B0" w:rsidRPr="00C207EB" w:rsidRDefault="00E53F5A" w:rsidP="00E53F5A">
      <w:pPr>
        <w:autoSpaceDE w:val="0"/>
        <w:autoSpaceDN w:val="0"/>
        <w:adjustRightInd w:val="0"/>
        <w:spacing w:after="0" w:line="240" w:lineRule="auto"/>
        <w:jc w:val="center"/>
        <w:rPr>
          <w:rFonts w:ascii="Times New Roman" w:hAnsi="Times New Roman" w:cs="Times New Roman"/>
          <w:bCs/>
          <w:caps/>
          <w:sz w:val="28"/>
          <w:szCs w:val="28"/>
        </w:rPr>
      </w:pPr>
      <w:r>
        <w:rPr>
          <w:rFonts w:ascii="Times New Roman" w:hAnsi="Times New Roman" w:cs="Times New Roman"/>
          <w:bCs/>
          <w:sz w:val="28"/>
          <w:szCs w:val="28"/>
        </w:rPr>
        <w:t>В</w:t>
      </w:r>
      <w:r w:rsidR="007F7902">
        <w:rPr>
          <w:rFonts w:ascii="Times New Roman" w:hAnsi="Times New Roman" w:cs="Times New Roman"/>
          <w:bCs/>
          <w:sz w:val="28"/>
          <w:szCs w:val="28"/>
        </w:rPr>
        <w:t>озраст обучающихся — 6 – 10</w:t>
      </w:r>
      <w:r w:rsidR="00A409B0" w:rsidRPr="00C207EB">
        <w:rPr>
          <w:rFonts w:ascii="Times New Roman" w:hAnsi="Times New Roman" w:cs="Times New Roman"/>
          <w:bCs/>
          <w:sz w:val="28"/>
          <w:szCs w:val="28"/>
        </w:rPr>
        <w:t xml:space="preserve"> лет</w:t>
      </w:r>
    </w:p>
    <w:p w:rsidR="00A409B0" w:rsidRPr="00C207EB" w:rsidRDefault="00E53F5A" w:rsidP="00E53F5A">
      <w:pPr>
        <w:autoSpaceDE w:val="0"/>
        <w:autoSpaceDN w:val="0"/>
        <w:adjustRightInd w:val="0"/>
        <w:spacing w:after="0" w:line="240" w:lineRule="auto"/>
        <w:jc w:val="center"/>
        <w:rPr>
          <w:rFonts w:ascii="Times New Roman" w:hAnsi="Times New Roman" w:cs="Times New Roman"/>
          <w:bCs/>
          <w:caps/>
          <w:sz w:val="28"/>
          <w:szCs w:val="28"/>
        </w:rPr>
      </w:pPr>
      <w:r>
        <w:rPr>
          <w:rFonts w:ascii="Times New Roman" w:hAnsi="Times New Roman" w:cs="Times New Roman"/>
          <w:bCs/>
          <w:sz w:val="28"/>
          <w:szCs w:val="28"/>
        </w:rPr>
        <w:t>С</w:t>
      </w:r>
      <w:r w:rsidR="00A409B0" w:rsidRPr="00C207EB">
        <w:rPr>
          <w:rFonts w:ascii="Times New Roman" w:hAnsi="Times New Roman" w:cs="Times New Roman"/>
          <w:bCs/>
          <w:sz w:val="28"/>
          <w:szCs w:val="28"/>
        </w:rPr>
        <w:t>рок реализации — 2 года</w:t>
      </w:r>
    </w:p>
    <w:p w:rsidR="00A409B0" w:rsidRPr="00C207EB" w:rsidRDefault="00A409B0" w:rsidP="00C207EB">
      <w:pPr>
        <w:rPr>
          <w:rFonts w:ascii="Times New Roman" w:hAnsi="Times New Roman" w:cs="Times New Roman"/>
          <w:sz w:val="28"/>
          <w:szCs w:val="28"/>
        </w:rPr>
      </w:pPr>
    </w:p>
    <w:p w:rsidR="008D40BE" w:rsidRDefault="008D40BE" w:rsidP="00C207EB">
      <w:pPr>
        <w:jc w:val="right"/>
        <w:rPr>
          <w:rFonts w:ascii="Times New Roman" w:hAnsi="Times New Roman" w:cs="Times New Roman"/>
          <w:sz w:val="28"/>
          <w:szCs w:val="28"/>
        </w:rPr>
      </w:pPr>
    </w:p>
    <w:p w:rsidR="00C207EB" w:rsidRDefault="00C207EB" w:rsidP="00C207EB">
      <w:pPr>
        <w:jc w:val="right"/>
        <w:rPr>
          <w:rFonts w:ascii="Times New Roman" w:hAnsi="Times New Roman" w:cs="Times New Roman"/>
          <w:sz w:val="28"/>
          <w:szCs w:val="28"/>
        </w:rPr>
      </w:pPr>
    </w:p>
    <w:p w:rsidR="00E53F5A" w:rsidRDefault="00E53F5A" w:rsidP="00C207EB">
      <w:pPr>
        <w:jc w:val="right"/>
        <w:rPr>
          <w:rFonts w:ascii="Times New Roman" w:hAnsi="Times New Roman" w:cs="Times New Roman"/>
          <w:sz w:val="28"/>
          <w:szCs w:val="28"/>
        </w:rPr>
      </w:pPr>
    </w:p>
    <w:p w:rsidR="00A409B0" w:rsidRPr="00C207EB" w:rsidRDefault="00E53F5A" w:rsidP="00E53F5A">
      <w:pPr>
        <w:spacing w:after="0" w:line="240" w:lineRule="auto"/>
        <w:ind w:left="4536"/>
        <w:rPr>
          <w:rFonts w:ascii="Times New Roman" w:hAnsi="Times New Roman" w:cs="Times New Roman"/>
          <w:sz w:val="28"/>
          <w:szCs w:val="28"/>
        </w:rPr>
      </w:pPr>
      <w:r>
        <w:rPr>
          <w:rFonts w:ascii="Times New Roman" w:hAnsi="Times New Roman" w:cs="Times New Roman"/>
          <w:sz w:val="28"/>
          <w:szCs w:val="28"/>
        </w:rPr>
        <w:t>А</w:t>
      </w:r>
      <w:r w:rsidR="00A409B0" w:rsidRPr="00C207EB">
        <w:rPr>
          <w:rFonts w:ascii="Times New Roman" w:hAnsi="Times New Roman" w:cs="Times New Roman"/>
          <w:sz w:val="28"/>
          <w:szCs w:val="28"/>
        </w:rPr>
        <w:t xml:space="preserve">втор-составитель: </w:t>
      </w:r>
    </w:p>
    <w:p w:rsidR="00A409B0" w:rsidRPr="00C207EB" w:rsidRDefault="00A409B0" w:rsidP="00E53F5A">
      <w:pPr>
        <w:spacing w:after="0" w:line="240" w:lineRule="auto"/>
        <w:ind w:left="4536"/>
        <w:rPr>
          <w:rFonts w:ascii="Times New Roman" w:hAnsi="Times New Roman" w:cs="Times New Roman"/>
          <w:sz w:val="28"/>
          <w:szCs w:val="28"/>
        </w:rPr>
      </w:pPr>
      <w:r w:rsidRPr="00C207EB">
        <w:rPr>
          <w:rFonts w:ascii="TimesNewRomanPSMT" w:hAnsi="TimesNewRomanPSMT" w:cs="TimesNewRomanPSMT"/>
          <w:bCs/>
          <w:sz w:val="28"/>
          <w:szCs w:val="28"/>
        </w:rPr>
        <w:t>Масалкова Людмила Александровна,</w:t>
      </w:r>
    </w:p>
    <w:p w:rsidR="00A409B0" w:rsidRDefault="00A409B0" w:rsidP="007F7902">
      <w:pPr>
        <w:tabs>
          <w:tab w:val="left" w:pos="4536"/>
        </w:tabs>
        <w:spacing w:after="0" w:line="240" w:lineRule="auto"/>
        <w:ind w:left="4536"/>
        <w:rPr>
          <w:rFonts w:ascii="Times New Roman" w:hAnsi="Times New Roman" w:cs="Times New Roman"/>
          <w:sz w:val="28"/>
          <w:szCs w:val="28"/>
        </w:rPr>
      </w:pPr>
      <w:r w:rsidRPr="00C207EB">
        <w:rPr>
          <w:rFonts w:ascii="Times New Roman" w:hAnsi="Times New Roman" w:cs="Times New Roman"/>
          <w:sz w:val="28"/>
          <w:szCs w:val="28"/>
        </w:rPr>
        <w:t>педагог дополнительного образования</w:t>
      </w:r>
    </w:p>
    <w:p w:rsidR="00A409B0" w:rsidRPr="00C207EB" w:rsidRDefault="00A409B0" w:rsidP="00C207EB">
      <w:pPr>
        <w:pStyle w:val="ab"/>
        <w:spacing w:line="276" w:lineRule="auto"/>
        <w:jc w:val="center"/>
        <w:rPr>
          <w:rFonts w:ascii="Times New Roman" w:hAnsi="Times New Roman"/>
          <w:caps/>
          <w:sz w:val="28"/>
          <w:szCs w:val="28"/>
        </w:rPr>
      </w:pPr>
    </w:p>
    <w:p w:rsidR="00A409B0" w:rsidRPr="00C207EB" w:rsidRDefault="00A409B0" w:rsidP="00C207EB">
      <w:pPr>
        <w:pStyle w:val="ab"/>
        <w:spacing w:line="276" w:lineRule="auto"/>
        <w:jc w:val="center"/>
        <w:rPr>
          <w:rFonts w:ascii="Times New Roman" w:hAnsi="Times New Roman"/>
          <w:caps/>
          <w:sz w:val="28"/>
          <w:szCs w:val="28"/>
        </w:rPr>
      </w:pPr>
    </w:p>
    <w:p w:rsidR="008D40BE" w:rsidRPr="00C207EB" w:rsidRDefault="008D40BE" w:rsidP="00C207EB">
      <w:pPr>
        <w:pStyle w:val="ab"/>
        <w:spacing w:line="276" w:lineRule="auto"/>
        <w:jc w:val="center"/>
        <w:rPr>
          <w:rFonts w:ascii="Times New Roman" w:hAnsi="Times New Roman"/>
          <w:caps/>
          <w:sz w:val="28"/>
          <w:szCs w:val="28"/>
        </w:rPr>
      </w:pPr>
    </w:p>
    <w:p w:rsidR="00CB5DC5" w:rsidRDefault="00CB5DC5" w:rsidP="00C207EB">
      <w:pPr>
        <w:pStyle w:val="ab"/>
        <w:spacing w:line="276" w:lineRule="auto"/>
        <w:jc w:val="center"/>
        <w:rPr>
          <w:rFonts w:ascii="Times New Roman" w:hAnsi="Times New Roman"/>
          <w:caps/>
          <w:sz w:val="28"/>
          <w:szCs w:val="28"/>
        </w:rPr>
      </w:pPr>
    </w:p>
    <w:p w:rsidR="00E53F5A" w:rsidRDefault="00E53F5A" w:rsidP="00C207EB">
      <w:pPr>
        <w:pStyle w:val="ab"/>
        <w:spacing w:line="276" w:lineRule="auto"/>
        <w:jc w:val="center"/>
        <w:rPr>
          <w:rFonts w:ascii="Times New Roman" w:hAnsi="Times New Roman"/>
          <w:caps/>
          <w:sz w:val="28"/>
          <w:szCs w:val="28"/>
        </w:rPr>
      </w:pPr>
    </w:p>
    <w:p w:rsidR="00EB2967" w:rsidRDefault="00EB2967" w:rsidP="00C207EB">
      <w:pPr>
        <w:pStyle w:val="ab"/>
        <w:spacing w:line="276" w:lineRule="auto"/>
        <w:jc w:val="center"/>
        <w:rPr>
          <w:rFonts w:ascii="Times New Roman" w:hAnsi="Times New Roman"/>
          <w:caps/>
          <w:sz w:val="28"/>
          <w:szCs w:val="28"/>
        </w:rPr>
      </w:pPr>
    </w:p>
    <w:p w:rsidR="00CB5DC5" w:rsidRPr="00C207EB" w:rsidRDefault="00CB5DC5" w:rsidP="00C207EB">
      <w:pPr>
        <w:pStyle w:val="ab"/>
        <w:spacing w:line="276" w:lineRule="auto"/>
        <w:jc w:val="center"/>
        <w:rPr>
          <w:rFonts w:ascii="Times New Roman" w:hAnsi="Times New Roman"/>
          <w:caps/>
          <w:sz w:val="28"/>
          <w:szCs w:val="28"/>
        </w:rPr>
      </w:pPr>
    </w:p>
    <w:p w:rsidR="00E53F5A" w:rsidRDefault="00A409B0" w:rsidP="00C207EB">
      <w:pPr>
        <w:jc w:val="center"/>
        <w:rPr>
          <w:rFonts w:ascii="Times New Roman" w:hAnsi="Times New Roman" w:cs="Times New Roman"/>
          <w:sz w:val="28"/>
          <w:szCs w:val="28"/>
        </w:rPr>
      </w:pPr>
      <w:r w:rsidRPr="00C207EB">
        <w:rPr>
          <w:rFonts w:ascii="Times New Roman" w:hAnsi="Times New Roman" w:cs="Times New Roman"/>
          <w:sz w:val="28"/>
          <w:szCs w:val="28"/>
        </w:rPr>
        <w:t>г. Нижний Тагил</w:t>
      </w:r>
    </w:p>
    <w:p w:rsidR="00A409B0" w:rsidRPr="00C207EB" w:rsidRDefault="00A409B0" w:rsidP="00C207EB">
      <w:pPr>
        <w:jc w:val="center"/>
        <w:rPr>
          <w:rFonts w:ascii="Times New Roman" w:hAnsi="Times New Roman" w:cs="Times New Roman"/>
          <w:sz w:val="28"/>
          <w:szCs w:val="28"/>
        </w:rPr>
      </w:pPr>
      <w:r w:rsidRPr="00C207EB">
        <w:rPr>
          <w:rFonts w:ascii="Times New Roman" w:hAnsi="Times New Roman" w:cs="Times New Roman"/>
          <w:sz w:val="28"/>
          <w:szCs w:val="28"/>
        </w:rPr>
        <w:t>20</w:t>
      </w:r>
      <w:r w:rsidR="007F7902">
        <w:rPr>
          <w:rFonts w:ascii="Times New Roman" w:hAnsi="Times New Roman" w:cs="Times New Roman"/>
          <w:sz w:val="28"/>
          <w:szCs w:val="28"/>
        </w:rPr>
        <w:t>2</w:t>
      </w:r>
      <w:r w:rsidR="004148AB">
        <w:rPr>
          <w:rFonts w:ascii="Times New Roman" w:hAnsi="Times New Roman" w:cs="Times New Roman"/>
          <w:sz w:val="28"/>
          <w:szCs w:val="28"/>
        </w:rPr>
        <w:t xml:space="preserve">3 </w:t>
      </w:r>
      <w:r w:rsidRPr="00C207EB">
        <w:rPr>
          <w:rFonts w:ascii="Times New Roman" w:hAnsi="Times New Roman" w:cs="Times New Roman"/>
          <w:sz w:val="28"/>
          <w:szCs w:val="28"/>
        </w:rPr>
        <w:t>г.</w:t>
      </w:r>
    </w:p>
    <w:p w:rsidR="00AD05FB" w:rsidRPr="00C207EB" w:rsidRDefault="00AD05FB" w:rsidP="00C207EB">
      <w:pPr>
        <w:spacing w:after="0"/>
        <w:jc w:val="center"/>
        <w:rPr>
          <w:rFonts w:ascii="Times New Roman" w:hAnsi="Times New Roman" w:cs="Times New Roman"/>
          <w:b/>
          <w:bCs/>
          <w:color w:val="000000"/>
          <w:sz w:val="28"/>
          <w:szCs w:val="28"/>
        </w:rPr>
      </w:pPr>
      <w:r w:rsidRPr="00C207EB">
        <w:rPr>
          <w:rFonts w:ascii="Times New Roman" w:hAnsi="Times New Roman" w:cs="Times New Roman"/>
          <w:b/>
          <w:bCs/>
          <w:color w:val="000000"/>
          <w:sz w:val="28"/>
          <w:szCs w:val="28"/>
        </w:rPr>
        <w:lastRenderedPageBreak/>
        <w:t xml:space="preserve">Содержание </w:t>
      </w:r>
    </w:p>
    <w:tbl>
      <w:tblPr>
        <w:tblStyle w:val="21"/>
        <w:tblW w:w="0" w:type="auto"/>
        <w:tblInd w:w="-318" w:type="dxa"/>
        <w:tblLook w:val="04A0"/>
      </w:tblPr>
      <w:tblGrid>
        <w:gridCol w:w="852"/>
        <w:gridCol w:w="8221"/>
        <w:gridCol w:w="736"/>
      </w:tblGrid>
      <w:tr w:rsidR="007F7902" w:rsidRPr="00E340E2" w:rsidTr="00032F66">
        <w:tc>
          <w:tcPr>
            <w:tcW w:w="852" w:type="dxa"/>
          </w:tcPr>
          <w:p w:rsidR="007F7902" w:rsidRPr="00E340E2" w:rsidRDefault="007F7902" w:rsidP="007F7902">
            <w:pPr>
              <w:pStyle w:val="ab"/>
              <w:spacing w:line="360" w:lineRule="auto"/>
              <w:rPr>
                <w:rFonts w:ascii="Times New Roman" w:hAnsi="Times New Roman"/>
                <w:sz w:val="28"/>
                <w:szCs w:val="28"/>
              </w:rPr>
            </w:pPr>
          </w:p>
        </w:tc>
        <w:tc>
          <w:tcPr>
            <w:tcW w:w="8221" w:type="dxa"/>
          </w:tcPr>
          <w:p w:rsidR="007F7902" w:rsidRPr="00E340E2" w:rsidRDefault="007F7902" w:rsidP="007F7902">
            <w:pPr>
              <w:pStyle w:val="ab"/>
              <w:spacing w:line="360" w:lineRule="auto"/>
              <w:rPr>
                <w:rFonts w:ascii="Times New Roman" w:hAnsi="Times New Roman"/>
                <w:sz w:val="28"/>
                <w:szCs w:val="28"/>
              </w:rPr>
            </w:pPr>
          </w:p>
        </w:tc>
        <w:tc>
          <w:tcPr>
            <w:tcW w:w="736" w:type="dxa"/>
          </w:tcPr>
          <w:p w:rsidR="007F7902" w:rsidRPr="00E340E2" w:rsidRDefault="007F7902" w:rsidP="007F7902">
            <w:pPr>
              <w:pStyle w:val="ab"/>
              <w:spacing w:line="360" w:lineRule="auto"/>
              <w:rPr>
                <w:rFonts w:ascii="Times New Roman" w:hAnsi="Times New Roman"/>
                <w:sz w:val="28"/>
                <w:szCs w:val="28"/>
              </w:rPr>
            </w:pPr>
            <w:r w:rsidRPr="00E340E2">
              <w:rPr>
                <w:rFonts w:ascii="Times New Roman" w:hAnsi="Times New Roman"/>
                <w:sz w:val="28"/>
                <w:szCs w:val="28"/>
              </w:rPr>
              <w:t>Стр.</w:t>
            </w:r>
          </w:p>
        </w:tc>
      </w:tr>
      <w:tr w:rsidR="007F7902" w:rsidRPr="00E340E2" w:rsidTr="00032F66">
        <w:tc>
          <w:tcPr>
            <w:tcW w:w="852" w:type="dxa"/>
          </w:tcPr>
          <w:p w:rsidR="007F7902" w:rsidRPr="00E340E2" w:rsidRDefault="007F7902" w:rsidP="007F7902">
            <w:pPr>
              <w:pStyle w:val="ab"/>
              <w:spacing w:line="360" w:lineRule="auto"/>
              <w:rPr>
                <w:rFonts w:ascii="Times New Roman" w:hAnsi="Times New Roman"/>
                <w:b/>
                <w:sz w:val="28"/>
                <w:szCs w:val="28"/>
              </w:rPr>
            </w:pPr>
            <w:r w:rsidRPr="00E340E2">
              <w:rPr>
                <w:rFonts w:ascii="Times New Roman" w:hAnsi="Times New Roman"/>
                <w:b/>
                <w:sz w:val="28"/>
                <w:szCs w:val="28"/>
              </w:rPr>
              <w:t>2.</w:t>
            </w:r>
          </w:p>
        </w:tc>
        <w:tc>
          <w:tcPr>
            <w:tcW w:w="8221" w:type="dxa"/>
          </w:tcPr>
          <w:p w:rsidR="007F7902" w:rsidRPr="00E340E2" w:rsidRDefault="00933148" w:rsidP="00933148">
            <w:pPr>
              <w:pStyle w:val="ab"/>
              <w:rPr>
                <w:rFonts w:ascii="Times New Roman" w:hAnsi="Times New Roman"/>
                <w:b/>
                <w:sz w:val="28"/>
                <w:szCs w:val="28"/>
              </w:rPr>
            </w:pPr>
            <w:r w:rsidRPr="00E340E2">
              <w:rPr>
                <w:rFonts w:ascii="Times New Roman" w:hAnsi="Times New Roman"/>
                <w:b/>
                <w:sz w:val="28"/>
                <w:szCs w:val="28"/>
              </w:rPr>
              <w:t>Комплекс основных характеристик общеразвивающей программы</w:t>
            </w:r>
          </w:p>
        </w:tc>
        <w:tc>
          <w:tcPr>
            <w:tcW w:w="736" w:type="dxa"/>
          </w:tcPr>
          <w:p w:rsidR="007F7902" w:rsidRPr="00E340E2" w:rsidRDefault="007F7902" w:rsidP="007F7902">
            <w:pPr>
              <w:pStyle w:val="ab"/>
              <w:spacing w:line="360" w:lineRule="auto"/>
              <w:jc w:val="center"/>
              <w:rPr>
                <w:rFonts w:ascii="Times New Roman" w:hAnsi="Times New Roman"/>
                <w:b/>
                <w:sz w:val="28"/>
                <w:szCs w:val="28"/>
              </w:rPr>
            </w:pPr>
            <w:r w:rsidRPr="00E340E2">
              <w:rPr>
                <w:rFonts w:ascii="Times New Roman" w:hAnsi="Times New Roman"/>
                <w:b/>
                <w:sz w:val="28"/>
                <w:szCs w:val="28"/>
              </w:rPr>
              <w:t>3</w:t>
            </w:r>
          </w:p>
        </w:tc>
      </w:tr>
      <w:tr w:rsidR="007F7902" w:rsidRPr="00E340E2" w:rsidTr="00032F66">
        <w:tc>
          <w:tcPr>
            <w:tcW w:w="852" w:type="dxa"/>
          </w:tcPr>
          <w:p w:rsidR="007F7902" w:rsidRPr="00E340E2" w:rsidRDefault="007F7902" w:rsidP="007F7902">
            <w:pPr>
              <w:pStyle w:val="ab"/>
              <w:spacing w:line="360" w:lineRule="auto"/>
              <w:rPr>
                <w:rFonts w:ascii="Times New Roman" w:hAnsi="Times New Roman"/>
                <w:sz w:val="28"/>
                <w:szCs w:val="28"/>
              </w:rPr>
            </w:pPr>
            <w:r w:rsidRPr="00E340E2">
              <w:rPr>
                <w:rFonts w:ascii="Times New Roman" w:hAnsi="Times New Roman"/>
                <w:sz w:val="28"/>
                <w:szCs w:val="28"/>
              </w:rPr>
              <w:t>2.1.</w:t>
            </w:r>
          </w:p>
        </w:tc>
        <w:tc>
          <w:tcPr>
            <w:tcW w:w="8221" w:type="dxa"/>
          </w:tcPr>
          <w:p w:rsidR="007F7902" w:rsidRPr="00E340E2" w:rsidRDefault="00933148" w:rsidP="007F7902">
            <w:pPr>
              <w:pStyle w:val="ab"/>
              <w:spacing w:line="360" w:lineRule="auto"/>
              <w:rPr>
                <w:rFonts w:ascii="Times New Roman" w:hAnsi="Times New Roman"/>
                <w:sz w:val="28"/>
                <w:szCs w:val="28"/>
              </w:rPr>
            </w:pPr>
            <w:r w:rsidRPr="00E340E2">
              <w:rPr>
                <w:rFonts w:ascii="Times New Roman" w:hAnsi="Times New Roman"/>
                <w:sz w:val="28"/>
                <w:szCs w:val="28"/>
              </w:rPr>
              <w:t>Пояснительная записка</w:t>
            </w:r>
          </w:p>
        </w:tc>
        <w:tc>
          <w:tcPr>
            <w:tcW w:w="736" w:type="dxa"/>
          </w:tcPr>
          <w:p w:rsidR="007F7902" w:rsidRPr="00E340E2" w:rsidRDefault="007F7902" w:rsidP="007F7902">
            <w:pPr>
              <w:pStyle w:val="ab"/>
              <w:spacing w:line="360" w:lineRule="auto"/>
              <w:jc w:val="center"/>
              <w:rPr>
                <w:rFonts w:ascii="Times New Roman" w:hAnsi="Times New Roman"/>
                <w:sz w:val="28"/>
                <w:szCs w:val="28"/>
              </w:rPr>
            </w:pPr>
            <w:r w:rsidRPr="00E340E2">
              <w:rPr>
                <w:rFonts w:ascii="Times New Roman" w:hAnsi="Times New Roman"/>
                <w:sz w:val="28"/>
                <w:szCs w:val="28"/>
              </w:rPr>
              <w:t>3</w:t>
            </w:r>
          </w:p>
        </w:tc>
      </w:tr>
      <w:tr w:rsidR="007F7902" w:rsidRPr="00E340E2" w:rsidTr="00032F66">
        <w:tc>
          <w:tcPr>
            <w:tcW w:w="852" w:type="dxa"/>
          </w:tcPr>
          <w:p w:rsidR="007F7902" w:rsidRPr="00E340E2" w:rsidRDefault="007F7902" w:rsidP="007F7902">
            <w:pPr>
              <w:pStyle w:val="ab"/>
              <w:spacing w:line="360" w:lineRule="auto"/>
              <w:rPr>
                <w:rFonts w:ascii="Times New Roman" w:hAnsi="Times New Roman"/>
                <w:sz w:val="28"/>
                <w:szCs w:val="28"/>
              </w:rPr>
            </w:pPr>
            <w:r w:rsidRPr="00E340E2">
              <w:rPr>
                <w:rFonts w:ascii="Times New Roman" w:hAnsi="Times New Roman"/>
                <w:sz w:val="28"/>
                <w:szCs w:val="28"/>
              </w:rPr>
              <w:t>2.2.</w:t>
            </w:r>
          </w:p>
        </w:tc>
        <w:tc>
          <w:tcPr>
            <w:tcW w:w="8221" w:type="dxa"/>
          </w:tcPr>
          <w:p w:rsidR="007F7902" w:rsidRPr="00E340E2" w:rsidRDefault="00933148" w:rsidP="007F7902">
            <w:pPr>
              <w:pStyle w:val="ab"/>
              <w:spacing w:line="360" w:lineRule="auto"/>
              <w:rPr>
                <w:rFonts w:ascii="Times New Roman" w:hAnsi="Times New Roman"/>
                <w:sz w:val="28"/>
                <w:szCs w:val="28"/>
              </w:rPr>
            </w:pPr>
            <w:r w:rsidRPr="00E340E2">
              <w:rPr>
                <w:rFonts w:ascii="Times New Roman" w:hAnsi="Times New Roman"/>
                <w:sz w:val="28"/>
                <w:szCs w:val="28"/>
              </w:rPr>
              <w:t>Цель и задачи общеразвивающей программы</w:t>
            </w:r>
          </w:p>
        </w:tc>
        <w:tc>
          <w:tcPr>
            <w:tcW w:w="736" w:type="dxa"/>
          </w:tcPr>
          <w:p w:rsidR="007F7902" w:rsidRPr="00933148" w:rsidRDefault="00EB2967" w:rsidP="007F7902">
            <w:pPr>
              <w:pStyle w:val="ab"/>
              <w:spacing w:line="360" w:lineRule="auto"/>
              <w:jc w:val="center"/>
              <w:rPr>
                <w:rFonts w:ascii="Times New Roman" w:hAnsi="Times New Roman"/>
                <w:sz w:val="28"/>
                <w:szCs w:val="28"/>
              </w:rPr>
            </w:pPr>
            <w:r>
              <w:rPr>
                <w:rFonts w:ascii="Times New Roman" w:hAnsi="Times New Roman"/>
                <w:sz w:val="28"/>
                <w:szCs w:val="28"/>
              </w:rPr>
              <w:t>9</w:t>
            </w:r>
          </w:p>
        </w:tc>
      </w:tr>
      <w:tr w:rsidR="007F7902" w:rsidRPr="00E340E2" w:rsidTr="00032F66">
        <w:tc>
          <w:tcPr>
            <w:tcW w:w="852" w:type="dxa"/>
          </w:tcPr>
          <w:p w:rsidR="007F7902" w:rsidRPr="00E340E2" w:rsidRDefault="007F7902" w:rsidP="007F7902">
            <w:pPr>
              <w:pStyle w:val="ab"/>
              <w:spacing w:line="360" w:lineRule="auto"/>
              <w:rPr>
                <w:rFonts w:ascii="Times New Roman" w:hAnsi="Times New Roman"/>
                <w:sz w:val="28"/>
                <w:szCs w:val="28"/>
              </w:rPr>
            </w:pPr>
            <w:r w:rsidRPr="00E340E2">
              <w:rPr>
                <w:rFonts w:ascii="Times New Roman" w:hAnsi="Times New Roman"/>
                <w:sz w:val="28"/>
                <w:szCs w:val="28"/>
              </w:rPr>
              <w:t>2.3</w:t>
            </w:r>
          </w:p>
        </w:tc>
        <w:tc>
          <w:tcPr>
            <w:tcW w:w="8221" w:type="dxa"/>
          </w:tcPr>
          <w:p w:rsidR="007F7902" w:rsidRPr="00E340E2" w:rsidRDefault="00933148" w:rsidP="007F7902">
            <w:pPr>
              <w:pStyle w:val="ab"/>
              <w:spacing w:line="360" w:lineRule="auto"/>
              <w:rPr>
                <w:rFonts w:ascii="Times New Roman" w:hAnsi="Times New Roman"/>
                <w:sz w:val="28"/>
                <w:szCs w:val="28"/>
              </w:rPr>
            </w:pPr>
            <w:r w:rsidRPr="00E340E2">
              <w:rPr>
                <w:rFonts w:ascii="Times New Roman" w:hAnsi="Times New Roman"/>
                <w:sz w:val="28"/>
                <w:szCs w:val="28"/>
              </w:rPr>
              <w:t xml:space="preserve">Планируемые результаты </w:t>
            </w:r>
          </w:p>
        </w:tc>
        <w:tc>
          <w:tcPr>
            <w:tcW w:w="736" w:type="dxa"/>
          </w:tcPr>
          <w:p w:rsidR="007F7902" w:rsidRPr="00933148" w:rsidRDefault="00EB2967" w:rsidP="007F7902">
            <w:pPr>
              <w:pStyle w:val="ab"/>
              <w:spacing w:line="360" w:lineRule="auto"/>
              <w:jc w:val="center"/>
              <w:rPr>
                <w:rFonts w:ascii="Times New Roman" w:hAnsi="Times New Roman"/>
                <w:sz w:val="28"/>
                <w:szCs w:val="28"/>
              </w:rPr>
            </w:pPr>
            <w:r>
              <w:rPr>
                <w:rFonts w:ascii="Times New Roman" w:hAnsi="Times New Roman"/>
                <w:sz w:val="28"/>
                <w:szCs w:val="28"/>
              </w:rPr>
              <w:t>10</w:t>
            </w:r>
          </w:p>
        </w:tc>
      </w:tr>
      <w:tr w:rsidR="007F7902" w:rsidRPr="00E340E2" w:rsidTr="00032F66">
        <w:tc>
          <w:tcPr>
            <w:tcW w:w="852" w:type="dxa"/>
          </w:tcPr>
          <w:p w:rsidR="007F7902" w:rsidRPr="00E340E2" w:rsidRDefault="007F7902" w:rsidP="007F7902">
            <w:pPr>
              <w:pStyle w:val="ab"/>
              <w:spacing w:line="360" w:lineRule="auto"/>
              <w:rPr>
                <w:rFonts w:ascii="Times New Roman" w:hAnsi="Times New Roman"/>
                <w:sz w:val="28"/>
                <w:szCs w:val="28"/>
              </w:rPr>
            </w:pPr>
            <w:r w:rsidRPr="00E340E2">
              <w:rPr>
                <w:rFonts w:ascii="Times New Roman" w:hAnsi="Times New Roman"/>
                <w:sz w:val="28"/>
                <w:szCs w:val="28"/>
              </w:rPr>
              <w:t>2.4.</w:t>
            </w:r>
          </w:p>
        </w:tc>
        <w:tc>
          <w:tcPr>
            <w:tcW w:w="8221" w:type="dxa"/>
          </w:tcPr>
          <w:p w:rsidR="007F7902" w:rsidRPr="00E340E2" w:rsidRDefault="00933148" w:rsidP="007F7902">
            <w:pPr>
              <w:pStyle w:val="ab"/>
              <w:spacing w:line="360" w:lineRule="auto"/>
              <w:rPr>
                <w:rFonts w:ascii="Times New Roman" w:hAnsi="Times New Roman"/>
                <w:sz w:val="28"/>
                <w:szCs w:val="28"/>
              </w:rPr>
            </w:pPr>
            <w:r w:rsidRPr="00E340E2">
              <w:rPr>
                <w:rFonts w:ascii="Times New Roman" w:hAnsi="Times New Roman"/>
                <w:sz w:val="28"/>
                <w:szCs w:val="28"/>
              </w:rPr>
              <w:t>Содержание общеразвивающей программы</w:t>
            </w:r>
          </w:p>
        </w:tc>
        <w:tc>
          <w:tcPr>
            <w:tcW w:w="736" w:type="dxa"/>
          </w:tcPr>
          <w:p w:rsidR="007F7902" w:rsidRPr="00933148" w:rsidRDefault="00EB2967" w:rsidP="007F7902">
            <w:pPr>
              <w:pStyle w:val="ab"/>
              <w:spacing w:line="360" w:lineRule="auto"/>
              <w:jc w:val="center"/>
              <w:rPr>
                <w:rFonts w:ascii="Times New Roman" w:hAnsi="Times New Roman"/>
                <w:sz w:val="28"/>
                <w:szCs w:val="28"/>
              </w:rPr>
            </w:pPr>
            <w:r>
              <w:rPr>
                <w:rFonts w:ascii="Times New Roman" w:hAnsi="Times New Roman"/>
                <w:sz w:val="28"/>
                <w:szCs w:val="28"/>
              </w:rPr>
              <w:t>11</w:t>
            </w:r>
          </w:p>
        </w:tc>
      </w:tr>
      <w:tr w:rsidR="007F7902" w:rsidRPr="00E340E2" w:rsidTr="00032F66">
        <w:tc>
          <w:tcPr>
            <w:tcW w:w="852" w:type="dxa"/>
          </w:tcPr>
          <w:p w:rsidR="007F7902" w:rsidRPr="00E340E2" w:rsidRDefault="007F7902" w:rsidP="007F7902">
            <w:pPr>
              <w:pStyle w:val="ab"/>
              <w:spacing w:line="360" w:lineRule="auto"/>
              <w:rPr>
                <w:rFonts w:ascii="Times New Roman" w:hAnsi="Times New Roman"/>
                <w:sz w:val="28"/>
                <w:szCs w:val="28"/>
              </w:rPr>
            </w:pPr>
            <w:r w:rsidRPr="00E340E2">
              <w:rPr>
                <w:rFonts w:ascii="Times New Roman" w:hAnsi="Times New Roman"/>
                <w:sz w:val="28"/>
                <w:szCs w:val="28"/>
              </w:rPr>
              <w:t>2.4.1.</w:t>
            </w:r>
          </w:p>
        </w:tc>
        <w:tc>
          <w:tcPr>
            <w:tcW w:w="8221" w:type="dxa"/>
          </w:tcPr>
          <w:p w:rsidR="007F7902" w:rsidRPr="00E340E2" w:rsidRDefault="00933148" w:rsidP="007F7902">
            <w:pPr>
              <w:pStyle w:val="ab"/>
              <w:spacing w:line="360" w:lineRule="auto"/>
              <w:rPr>
                <w:rFonts w:ascii="Times New Roman" w:hAnsi="Times New Roman"/>
                <w:sz w:val="28"/>
                <w:szCs w:val="28"/>
              </w:rPr>
            </w:pPr>
            <w:r w:rsidRPr="00E340E2">
              <w:rPr>
                <w:rFonts w:ascii="Times New Roman" w:hAnsi="Times New Roman"/>
                <w:sz w:val="28"/>
                <w:szCs w:val="28"/>
              </w:rPr>
              <w:t>Учебный план</w:t>
            </w:r>
          </w:p>
        </w:tc>
        <w:tc>
          <w:tcPr>
            <w:tcW w:w="736" w:type="dxa"/>
          </w:tcPr>
          <w:p w:rsidR="007F7902" w:rsidRPr="00933148" w:rsidRDefault="00EB2967" w:rsidP="007F7902">
            <w:pPr>
              <w:pStyle w:val="ab"/>
              <w:spacing w:line="360" w:lineRule="auto"/>
              <w:jc w:val="center"/>
              <w:rPr>
                <w:rFonts w:ascii="Times New Roman" w:hAnsi="Times New Roman"/>
                <w:sz w:val="28"/>
                <w:szCs w:val="28"/>
              </w:rPr>
            </w:pPr>
            <w:r>
              <w:rPr>
                <w:rFonts w:ascii="Times New Roman" w:hAnsi="Times New Roman"/>
                <w:sz w:val="28"/>
                <w:szCs w:val="28"/>
              </w:rPr>
              <w:t>11</w:t>
            </w:r>
          </w:p>
        </w:tc>
      </w:tr>
      <w:tr w:rsidR="007F7902" w:rsidRPr="00E340E2" w:rsidTr="00032F66">
        <w:tc>
          <w:tcPr>
            <w:tcW w:w="852" w:type="dxa"/>
          </w:tcPr>
          <w:p w:rsidR="007F7902" w:rsidRPr="00E340E2" w:rsidRDefault="007F7902" w:rsidP="007F7902">
            <w:pPr>
              <w:pStyle w:val="ab"/>
              <w:spacing w:line="360" w:lineRule="auto"/>
              <w:rPr>
                <w:rFonts w:ascii="Times New Roman" w:hAnsi="Times New Roman"/>
                <w:sz w:val="28"/>
                <w:szCs w:val="28"/>
              </w:rPr>
            </w:pPr>
            <w:r w:rsidRPr="00E340E2">
              <w:rPr>
                <w:rFonts w:ascii="Times New Roman" w:hAnsi="Times New Roman"/>
                <w:sz w:val="28"/>
                <w:szCs w:val="28"/>
              </w:rPr>
              <w:t>2.4.2.</w:t>
            </w:r>
          </w:p>
        </w:tc>
        <w:tc>
          <w:tcPr>
            <w:tcW w:w="8221" w:type="dxa"/>
          </w:tcPr>
          <w:p w:rsidR="007F7902" w:rsidRPr="00E340E2" w:rsidRDefault="00933148" w:rsidP="007F7902">
            <w:pPr>
              <w:pStyle w:val="ab"/>
              <w:spacing w:line="360" w:lineRule="auto"/>
              <w:rPr>
                <w:rFonts w:ascii="Times New Roman" w:hAnsi="Times New Roman"/>
                <w:sz w:val="28"/>
                <w:szCs w:val="28"/>
              </w:rPr>
            </w:pPr>
            <w:r w:rsidRPr="00E340E2">
              <w:rPr>
                <w:rFonts w:ascii="Times New Roman" w:hAnsi="Times New Roman"/>
                <w:sz w:val="28"/>
                <w:szCs w:val="28"/>
              </w:rPr>
              <w:t>Учебный (тематический) план</w:t>
            </w:r>
          </w:p>
        </w:tc>
        <w:tc>
          <w:tcPr>
            <w:tcW w:w="736" w:type="dxa"/>
          </w:tcPr>
          <w:p w:rsidR="007F7902" w:rsidRPr="00E340E2" w:rsidRDefault="00EB2967" w:rsidP="007F7902">
            <w:pPr>
              <w:pStyle w:val="ab"/>
              <w:spacing w:line="360" w:lineRule="auto"/>
              <w:jc w:val="center"/>
              <w:rPr>
                <w:rFonts w:ascii="Times New Roman" w:hAnsi="Times New Roman"/>
                <w:sz w:val="28"/>
                <w:szCs w:val="28"/>
              </w:rPr>
            </w:pPr>
            <w:r>
              <w:rPr>
                <w:rFonts w:ascii="Times New Roman" w:hAnsi="Times New Roman"/>
                <w:sz w:val="28"/>
                <w:szCs w:val="28"/>
              </w:rPr>
              <w:t>11</w:t>
            </w:r>
          </w:p>
        </w:tc>
      </w:tr>
      <w:tr w:rsidR="007F7902" w:rsidRPr="00E340E2" w:rsidTr="00032F66">
        <w:tc>
          <w:tcPr>
            <w:tcW w:w="852" w:type="dxa"/>
          </w:tcPr>
          <w:p w:rsidR="007F7902" w:rsidRPr="00E340E2" w:rsidRDefault="007F7902" w:rsidP="007F7902">
            <w:pPr>
              <w:pStyle w:val="ab"/>
              <w:spacing w:line="360" w:lineRule="auto"/>
              <w:rPr>
                <w:rFonts w:ascii="Times New Roman" w:hAnsi="Times New Roman"/>
                <w:b/>
                <w:sz w:val="28"/>
                <w:szCs w:val="28"/>
              </w:rPr>
            </w:pPr>
            <w:r w:rsidRPr="00E340E2">
              <w:rPr>
                <w:rFonts w:ascii="Times New Roman" w:hAnsi="Times New Roman"/>
                <w:b/>
                <w:sz w:val="28"/>
                <w:szCs w:val="28"/>
              </w:rPr>
              <w:t>3.</w:t>
            </w:r>
          </w:p>
        </w:tc>
        <w:tc>
          <w:tcPr>
            <w:tcW w:w="8221" w:type="dxa"/>
          </w:tcPr>
          <w:p w:rsidR="007F7902" w:rsidRPr="00E340E2" w:rsidRDefault="00933148" w:rsidP="007F7902">
            <w:pPr>
              <w:pStyle w:val="ab"/>
              <w:spacing w:line="360" w:lineRule="auto"/>
              <w:rPr>
                <w:rFonts w:ascii="Times New Roman" w:hAnsi="Times New Roman"/>
                <w:b/>
                <w:sz w:val="28"/>
                <w:szCs w:val="28"/>
              </w:rPr>
            </w:pPr>
            <w:r w:rsidRPr="00E340E2">
              <w:rPr>
                <w:rFonts w:ascii="Times New Roman" w:hAnsi="Times New Roman"/>
                <w:b/>
                <w:sz w:val="28"/>
                <w:szCs w:val="28"/>
              </w:rPr>
              <w:t>Организационно-педагогические условия</w:t>
            </w:r>
          </w:p>
        </w:tc>
        <w:tc>
          <w:tcPr>
            <w:tcW w:w="736" w:type="dxa"/>
          </w:tcPr>
          <w:p w:rsidR="007F7902" w:rsidRPr="00E340E2" w:rsidRDefault="00E34E5C" w:rsidP="007F7902">
            <w:pPr>
              <w:pStyle w:val="ab"/>
              <w:spacing w:line="360" w:lineRule="auto"/>
              <w:jc w:val="center"/>
              <w:rPr>
                <w:rFonts w:ascii="Times New Roman" w:hAnsi="Times New Roman"/>
                <w:b/>
                <w:sz w:val="28"/>
                <w:szCs w:val="28"/>
              </w:rPr>
            </w:pPr>
            <w:r>
              <w:rPr>
                <w:rFonts w:ascii="Times New Roman" w:hAnsi="Times New Roman"/>
                <w:b/>
                <w:sz w:val="28"/>
                <w:szCs w:val="28"/>
              </w:rPr>
              <w:t>24</w:t>
            </w:r>
          </w:p>
        </w:tc>
      </w:tr>
      <w:tr w:rsidR="007F7902" w:rsidRPr="00E340E2" w:rsidTr="00032F66">
        <w:tc>
          <w:tcPr>
            <w:tcW w:w="852" w:type="dxa"/>
          </w:tcPr>
          <w:p w:rsidR="007F7902" w:rsidRPr="00E340E2" w:rsidRDefault="007F7902" w:rsidP="007F7902">
            <w:pPr>
              <w:pStyle w:val="ab"/>
              <w:spacing w:line="360" w:lineRule="auto"/>
              <w:rPr>
                <w:rFonts w:ascii="Times New Roman" w:hAnsi="Times New Roman"/>
                <w:sz w:val="28"/>
                <w:szCs w:val="28"/>
              </w:rPr>
            </w:pPr>
            <w:r w:rsidRPr="00E340E2">
              <w:rPr>
                <w:rFonts w:ascii="Times New Roman" w:hAnsi="Times New Roman"/>
                <w:sz w:val="28"/>
                <w:szCs w:val="28"/>
              </w:rPr>
              <w:t>3.1.</w:t>
            </w:r>
          </w:p>
        </w:tc>
        <w:tc>
          <w:tcPr>
            <w:tcW w:w="8221" w:type="dxa"/>
          </w:tcPr>
          <w:p w:rsidR="007F7902" w:rsidRPr="00E340E2" w:rsidRDefault="00933148" w:rsidP="007F7902">
            <w:pPr>
              <w:pStyle w:val="ab"/>
              <w:spacing w:line="360" w:lineRule="auto"/>
              <w:jc w:val="both"/>
              <w:rPr>
                <w:rFonts w:ascii="Times New Roman" w:hAnsi="Times New Roman"/>
                <w:sz w:val="28"/>
                <w:szCs w:val="28"/>
              </w:rPr>
            </w:pPr>
            <w:r w:rsidRPr="00E340E2">
              <w:rPr>
                <w:rFonts w:ascii="Times New Roman" w:hAnsi="Times New Roman"/>
                <w:sz w:val="28"/>
                <w:szCs w:val="28"/>
              </w:rPr>
              <w:t>Календарный учебный график на учебный год</w:t>
            </w:r>
          </w:p>
        </w:tc>
        <w:tc>
          <w:tcPr>
            <w:tcW w:w="736" w:type="dxa"/>
          </w:tcPr>
          <w:p w:rsidR="007F7902" w:rsidRPr="00E340E2" w:rsidRDefault="00E34E5C" w:rsidP="007F7902">
            <w:pPr>
              <w:pStyle w:val="ab"/>
              <w:spacing w:line="360" w:lineRule="auto"/>
              <w:jc w:val="center"/>
              <w:rPr>
                <w:rFonts w:ascii="Times New Roman" w:hAnsi="Times New Roman"/>
                <w:sz w:val="28"/>
                <w:szCs w:val="28"/>
              </w:rPr>
            </w:pPr>
            <w:r>
              <w:rPr>
                <w:rFonts w:ascii="Times New Roman" w:hAnsi="Times New Roman"/>
                <w:sz w:val="28"/>
                <w:szCs w:val="28"/>
              </w:rPr>
              <w:t>24</w:t>
            </w:r>
          </w:p>
        </w:tc>
      </w:tr>
      <w:tr w:rsidR="007F7902" w:rsidRPr="00E340E2" w:rsidTr="00032F66">
        <w:trPr>
          <w:trHeight w:val="393"/>
        </w:trPr>
        <w:tc>
          <w:tcPr>
            <w:tcW w:w="852" w:type="dxa"/>
          </w:tcPr>
          <w:p w:rsidR="007F7902" w:rsidRPr="00E340E2" w:rsidRDefault="007F7902" w:rsidP="007F7902">
            <w:pPr>
              <w:pStyle w:val="ab"/>
              <w:spacing w:line="360" w:lineRule="auto"/>
              <w:rPr>
                <w:rFonts w:ascii="Times New Roman" w:hAnsi="Times New Roman"/>
                <w:sz w:val="28"/>
                <w:szCs w:val="28"/>
              </w:rPr>
            </w:pPr>
            <w:r w:rsidRPr="00E340E2">
              <w:rPr>
                <w:rFonts w:ascii="Times New Roman" w:hAnsi="Times New Roman"/>
                <w:sz w:val="28"/>
                <w:szCs w:val="28"/>
              </w:rPr>
              <w:t>3.2.</w:t>
            </w:r>
          </w:p>
        </w:tc>
        <w:tc>
          <w:tcPr>
            <w:tcW w:w="8221" w:type="dxa"/>
          </w:tcPr>
          <w:p w:rsidR="007F7902" w:rsidRPr="00E340E2" w:rsidRDefault="00933148" w:rsidP="007F7902">
            <w:pPr>
              <w:pStyle w:val="ab"/>
              <w:spacing w:line="360" w:lineRule="auto"/>
              <w:jc w:val="both"/>
              <w:rPr>
                <w:rFonts w:ascii="Times New Roman" w:hAnsi="Times New Roman"/>
                <w:sz w:val="28"/>
                <w:szCs w:val="28"/>
              </w:rPr>
            </w:pPr>
            <w:r w:rsidRPr="00E340E2">
              <w:rPr>
                <w:rFonts w:ascii="Times New Roman" w:hAnsi="Times New Roman"/>
                <w:sz w:val="28"/>
                <w:szCs w:val="28"/>
              </w:rPr>
              <w:t>Условия реализации программы</w:t>
            </w:r>
          </w:p>
        </w:tc>
        <w:tc>
          <w:tcPr>
            <w:tcW w:w="736" w:type="dxa"/>
          </w:tcPr>
          <w:p w:rsidR="007F7902" w:rsidRPr="00E340E2" w:rsidRDefault="00E34E5C" w:rsidP="007F7902">
            <w:pPr>
              <w:pStyle w:val="ab"/>
              <w:spacing w:line="360" w:lineRule="auto"/>
              <w:jc w:val="center"/>
              <w:rPr>
                <w:rFonts w:ascii="Times New Roman" w:hAnsi="Times New Roman"/>
                <w:sz w:val="28"/>
                <w:szCs w:val="28"/>
              </w:rPr>
            </w:pPr>
            <w:r>
              <w:rPr>
                <w:rFonts w:ascii="Times New Roman" w:hAnsi="Times New Roman"/>
                <w:sz w:val="28"/>
                <w:szCs w:val="28"/>
              </w:rPr>
              <w:t>24</w:t>
            </w:r>
          </w:p>
        </w:tc>
      </w:tr>
      <w:tr w:rsidR="007F7902" w:rsidRPr="00E340E2" w:rsidTr="00032F66">
        <w:tc>
          <w:tcPr>
            <w:tcW w:w="852" w:type="dxa"/>
          </w:tcPr>
          <w:p w:rsidR="007F7902" w:rsidRPr="00E340E2" w:rsidRDefault="007F7902" w:rsidP="007F7902">
            <w:pPr>
              <w:pStyle w:val="ab"/>
              <w:spacing w:line="360" w:lineRule="auto"/>
              <w:rPr>
                <w:rFonts w:ascii="Times New Roman" w:hAnsi="Times New Roman"/>
                <w:sz w:val="28"/>
                <w:szCs w:val="28"/>
              </w:rPr>
            </w:pPr>
            <w:r w:rsidRPr="00E340E2">
              <w:rPr>
                <w:rFonts w:ascii="Times New Roman" w:hAnsi="Times New Roman"/>
                <w:sz w:val="28"/>
                <w:szCs w:val="28"/>
              </w:rPr>
              <w:t>3.3.</w:t>
            </w:r>
          </w:p>
        </w:tc>
        <w:tc>
          <w:tcPr>
            <w:tcW w:w="8221" w:type="dxa"/>
          </w:tcPr>
          <w:p w:rsidR="007F7902" w:rsidRPr="00E340E2" w:rsidRDefault="00933148" w:rsidP="007F7902">
            <w:pPr>
              <w:pStyle w:val="ab"/>
              <w:spacing w:line="360" w:lineRule="auto"/>
              <w:jc w:val="both"/>
              <w:rPr>
                <w:rFonts w:ascii="Times New Roman" w:hAnsi="Times New Roman"/>
                <w:sz w:val="28"/>
                <w:szCs w:val="28"/>
              </w:rPr>
            </w:pPr>
            <w:r w:rsidRPr="00E340E2">
              <w:rPr>
                <w:rFonts w:ascii="Times New Roman" w:hAnsi="Times New Roman"/>
                <w:sz w:val="28"/>
                <w:szCs w:val="28"/>
              </w:rPr>
              <w:t>Формы аттестации/контроля и оценочные материалы</w:t>
            </w:r>
          </w:p>
        </w:tc>
        <w:tc>
          <w:tcPr>
            <w:tcW w:w="736" w:type="dxa"/>
          </w:tcPr>
          <w:p w:rsidR="007F7902" w:rsidRPr="00E340E2" w:rsidRDefault="00E34E5C" w:rsidP="007F7902">
            <w:pPr>
              <w:pStyle w:val="ab"/>
              <w:spacing w:line="360" w:lineRule="auto"/>
              <w:jc w:val="center"/>
              <w:rPr>
                <w:rFonts w:ascii="Times New Roman" w:hAnsi="Times New Roman"/>
                <w:sz w:val="28"/>
                <w:szCs w:val="28"/>
              </w:rPr>
            </w:pPr>
            <w:r>
              <w:rPr>
                <w:rFonts w:ascii="Times New Roman" w:hAnsi="Times New Roman"/>
                <w:sz w:val="28"/>
                <w:szCs w:val="28"/>
              </w:rPr>
              <w:t>26</w:t>
            </w:r>
          </w:p>
        </w:tc>
      </w:tr>
      <w:tr w:rsidR="007F7902" w:rsidRPr="00E340E2" w:rsidTr="00032F66">
        <w:tc>
          <w:tcPr>
            <w:tcW w:w="852" w:type="dxa"/>
            <w:tcBorders>
              <w:bottom w:val="single" w:sz="4" w:space="0" w:color="auto"/>
            </w:tcBorders>
          </w:tcPr>
          <w:p w:rsidR="007F7902" w:rsidRPr="00E340E2" w:rsidRDefault="007F7902" w:rsidP="007F7902">
            <w:pPr>
              <w:pStyle w:val="ab"/>
              <w:spacing w:line="360" w:lineRule="auto"/>
              <w:rPr>
                <w:rFonts w:ascii="Times New Roman" w:hAnsi="Times New Roman"/>
                <w:b/>
                <w:sz w:val="28"/>
                <w:szCs w:val="28"/>
              </w:rPr>
            </w:pPr>
            <w:r w:rsidRPr="00E340E2">
              <w:rPr>
                <w:rFonts w:ascii="Times New Roman" w:hAnsi="Times New Roman"/>
                <w:b/>
                <w:sz w:val="28"/>
                <w:szCs w:val="28"/>
              </w:rPr>
              <w:t>4.</w:t>
            </w:r>
          </w:p>
        </w:tc>
        <w:tc>
          <w:tcPr>
            <w:tcW w:w="8221" w:type="dxa"/>
            <w:tcBorders>
              <w:bottom w:val="single" w:sz="4" w:space="0" w:color="auto"/>
            </w:tcBorders>
          </w:tcPr>
          <w:p w:rsidR="007F7902" w:rsidRPr="00E340E2" w:rsidRDefault="00933148" w:rsidP="007F7902">
            <w:pPr>
              <w:pStyle w:val="ab"/>
              <w:spacing w:line="360" w:lineRule="auto"/>
              <w:rPr>
                <w:rFonts w:ascii="Times New Roman" w:hAnsi="Times New Roman"/>
                <w:b/>
                <w:w w:val="105"/>
                <w:sz w:val="28"/>
                <w:szCs w:val="28"/>
              </w:rPr>
            </w:pPr>
            <w:r w:rsidRPr="00E340E2">
              <w:rPr>
                <w:rFonts w:ascii="Times New Roman" w:hAnsi="Times New Roman"/>
                <w:b/>
                <w:w w:val="105"/>
                <w:sz w:val="28"/>
                <w:szCs w:val="28"/>
              </w:rPr>
              <w:t>Список литературы</w:t>
            </w:r>
          </w:p>
        </w:tc>
        <w:tc>
          <w:tcPr>
            <w:tcW w:w="736" w:type="dxa"/>
          </w:tcPr>
          <w:p w:rsidR="007F7902" w:rsidRPr="00E340E2" w:rsidRDefault="00E34E5C" w:rsidP="007F7902">
            <w:pPr>
              <w:pStyle w:val="ab"/>
              <w:spacing w:line="360" w:lineRule="auto"/>
              <w:jc w:val="center"/>
              <w:rPr>
                <w:rFonts w:ascii="Times New Roman" w:hAnsi="Times New Roman"/>
                <w:b/>
                <w:sz w:val="28"/>
                <w:szCs w:val="28"/>
              </w:rPr>
            </w:pPr>
            <w:r>
              <w:rPr>
                <w:rFonts w:ascii="Times New Roman" w:hAnsi="Times New Roman"/>
                <w:b/>
                <w:sz w:val="28"/>
                <w:szCs w:val="28"/>
              </w:rPr>
              <w:t>27</w:t>
            </w:r>
          </w:p>
        </w:tc>
      </w:tr>
      <w:tr w:rsidR="007F7902" w:rsidRPr="00E340E2" w:rsidTr="00032F66">
        <w:tc>
          <w:tcPr>
            <w:tcW w:w="852" w:type="dxa"/>
            <w:tcBorders>
              <w:right w:val="single" w:sz="4" w:space="0" w:color="auto"/>
            </w:tcBorders>
          </w:tcPr>
          <w:p w:rsidR="007F7902" w:rsidRPr="00E340E2" w:rsidRDefault="007F7902" w:rsidP="007F7902">
            <w:pPr>
              <w:pStyle w:val="ab"/>
              <w:spacing w:line="360" w:lineRule="auto"/>
              <w:rPr>
                <w:rFonts w:ascii="Times New Roman" w:hAnsi="Times New Roman"/>
                <w:b/>
                <w:sz w:val="28"/>
                <w:szCs w:val="28"/>
              </w:rPr>
            </w:pPr>
          </w:p>
        </w:tc>
        <w:tc>
          <w:tcPr>
            <w:tcW w:w="8221" w:type="dxa"/>
            <w:tcBorders>
              <w:left w:val="single" w:sz="4" w:space="0" w:color="auto"/>
            </w:tcBorders>
          </w:tcPr>
          <w:p w:rsidR="007F7902" w:rsidRPr="00E340E2" w:rsidRDefault="00933148" w:rsidP="007F7902">
            <w:pPr>
              <w:pStyle w:val="ab"/>
              <w:spacing w:line="360" w:lineRule="auto"/>
              <w:rPr>
                <w:rFonts w:ascii="Times New Roman" w:hAnsi="Times New Roman"/>
                <w:b/>
                <w:sz w:val="28"/>
                <w:szCs w:val="28"/>
              </w:rPr>
            </w:pPr>
            <w:r>
              <w:rPr>
                <w:rFonts w:ascii="Times New Roman" w:hAnsi="Times New Roman"/>
                <w:b/>
                <w:sz w:val="28"/>
                <w:szCs w:val="28"/>
              </w:rPr>
              <w:t>Приложение</w:t>
            </w:r>
          </w:p>
        </w:tc>
        <w:tc>
          <w:tcPr>
            <w:tcW w:w="736" w:type="dxa"/>
          </w:tcPr>
          <w:p w:rsidR="00032F66" w:rsidRPr="00E340E2" w:rsidRDefault="00E34E5C" w:rsidP="00032F66">
            <w:pPr>
              <w:pStyle w:val="ab"/>
              <w:spacing w:line="360" w:lineRule="auto"/>
              <w:jc w:val="center"/>
              <w:rPr>
                <w:rFonts w:ascii="Times New Roman" w:hAnsi="Times New Roman"/>
                <w:b/>
                <w:sz w:val="28"/>
                <w:szCs w:val="28"/>
              </w:rPr>
            </w:pPr>
            <w:r>
              <w:rPr>
                <w:rFonts w:ascii="Times New Roman" w:hAnsi="Times New Roman"/>
                <w:b/>
                <w:sz w:val="28"/>
                <w:szCs w:val="28"/>
              </w:rPr>
              <w:t>31</w:t>
            </w:r>
          </w:p>
        </w:tc>
      </w:tr>
      <w:tr w:rsidR="00032F66" w:rsidRPr="00E340E2" w:rsidTr="00032F66">
        <w:tc>
          <w:tcPr>
            <w:tcW w:w="852" w:type="dxa"/>
            <w:tcBorders>
              <w:right w:val="single" w:sz="4" w:space="0" w:color="auto"/>
            </w:tcBorders>
          </w:tcPr>
          <w:p w:rsidR="00032F66" w:rsidRPr="00E340E2" w:rsidRDefault="00032F66" w:rsidP="00032F66">
            <w:pPr>
              <w:pStyle w:val="ab"/>
              <w:spacing w:line="360" w:lineRule="auto"/>
              <w:rPr>
                <w:rFonts w:ascii="Times New Roman" w:hAnsi="Times New Roman"/>
                <w:b/>
                <w:sz w:val="28"/>
                <w:szCs w:val="28"/>
              </w:rPr>
            </w:pPr>
          </w:p>
        </w:tc>
        <w:tc>
          <w:tcPr>
            <w:tcW w:w="8221" w:type="dxa"/>
            <w:tcBorders>
              <w:left w:val="single" w:sz="4" w:space="0" w:color="auto"/>
            </w:tcBorders>
          </w:tcPr>
          <w:p w:rsidR="00032F66" w:rsidRPr="00C207EB" w:rsidRDefault="00933148" w:rsidP="00933148">
            <w:pPr>
              <w:widowControl w:val="0"/>
              <w:spacing w:line="276" w:lineRule="auto"/>
              <w:rPr>
                <w:rFonts w:ascii="Times New Roman" w:hAnsi="Times New Roman"/>
                <w:bCs/>
                <w:color w:val="000000"/>
                <w:sz w:val="28"/>
                <w:szCs w:val="28"/>
              </w:rPr>
            </w:pPr>
            <w:r>
              <w:rPr>
                <w:rFonts w:ascii="Times New Roman" w:hAnsi="Times New Roman"/>
                <w:bCs/>
                <w:color w:val="000000"/>
                <w:sz w:val="28"/>
                <w:szCs w:val="28"/>
              </w:rPr>
              <w:t>Подробный учебный план М</w:t>
            </w:r>
            <w:r w:rsidR="00032F66">
              <w:rPr>
                <w:rFonts w:ascii="Times New Roman" w:hAnsi="Times New Roman"/>
                <w:bCs/>
                <w:sz w:val="28"/>
                <w:szCs w:val="28"/>
              </w:rPr>
              <w:t>одуля</w:t>
            </w:r>
            <w:r>
              <w:rPr>
                <w:rFonts w:ascii="Times New Roman" w:hAnsi="Times New Roman"/>
                <w:bCs/>
                <w:sz w:val="28"/>
                <w:szCs w:val="28"/>
              </w:rPr>
              <w:t xml:space="preserve"> 1 </w:t>
            </w:r>
            <w:r w:rsidR="00032F66">
              <w:rPr>
                <w:rFonts w:ascii="Times New Roman" w:hAnsi="Times New Roman"/>
                <w:sz w:val="28"/>
                <w:szCs w:val="28"/>
              </w:rPr>
              <w:t>«Первый год обучения»</w:t>
            </w:r>
          </w:p>
        </w:tc>
        <w:tc>
          <w:tcPr>
            <w:tcW w:w="736" w:type="dxa"/>
          </w:tcPr>
          <w:p w:rsidR="00032F66" w:rsidRPr="00E340E2" w:rsidRDefault="00E34E5C" w:rsidP="00032F66">
            <w:pPr>
              <w:pStyle w:val="ab"/>
              <w:spacing w:line="360" w:lineRule="auto"/>
              <w:jc w:val="center"/>
              <w:rPr>
                <w:rFonts w:ascii="Times New Roman" w:hAnsi="Times New Roman"/>
                <w:b/>
                <w:sz w:val="28"/>
                <w:szCs w:val="28"/>
              </w:rPr>
            </w:pPr>
            <w:r>
              <w:rPr>
                <w:rFonts w:ascii="Times New Roman" w:hAnsi="Times New Roman"/>
                <w:b/>
                <w:sz w:val="28"/>
                <w:szCs w:val="28"/>
              </w:rPr>
              <w:t>31</w:t>
            </w:r>
          </w:p>
        </w:tc>
      </w:tr>
      <w:tr w:rsidR="00032F66" w:rsidRPr="00E340E2" w:rsidTr="00032F66">
        <w:tc>
          <w:tcPr>
            <w:tcW w:w="852" w:type="dxa"/>
            <w:tcBorders>
              <w:right w:val="single" w:sz="4" w:space="0" w:color="auto"/>
            </w:tcBorders>
          </w:tcPr>
          <w:p w:rsidR="00032F66" w:rsidRPr="00E340E2" w:rsidRDefault="00032F66" w:rsidP="00032F66">
            <w:pPr>
              <w:pStyle w:val="ab"/>
              <w:spacing w:line="360" w:lineRule="auto"/>
              <w:rPr>
                <w:rFonts w:ascii="Times New Roman" w:hAnsi="Times New Roman"/>
                <w:b/>
                <w:sz w:val="28"/>
                <w:szCs w:val="28"/>
              </w:rPr>
            </w:pPr>
          </w:p>
        </w:tc>
        <w:tc>
          <w:tcPr>
            <w:tcW w:w="8221" w:type="dxa"/>
            <w:tcBorders>
              <w:left w:val="single" w:sz="4" w:space="0" w:color="auto"/>
            </w:tcBorders>
          </w:tcPr>
          <w:p w:rsidR="00032F66" w:rsidRPr="00C207EB" w:rsidRDefault="00933148" w:rsidP="00933148">
            <w:pPr>
              <w:widowControl w:val="0"/>
              <w:spacing w:line="276" w:lineRule="auto"/>
              <w:rPr>
                <w:rFonts w:ascii="Times New Roman" w:hAnsi="Times New Roman"/>
                <w:bCs/>
                <w:color w:val="000000"/>
                <w:sz w:val="28"/>
                <w:szCs w:val="28"/>
              </w:rPr>
            </w:pPr>
            <w:r>
              <w:rPr>
                <w:rFonts w:ascii="Times New Roman" w:hAnsi="Times New Roman"/>
                <w:bCs/>
                <w:color w:val="000000"/>
                <w:sz w:val="28"/>
                <w:szCs w:val="28"/>
              </w:rPr>
              <w:t>Подробный учебный план М</w:t>
            </w:r>
            <w:r>
              <w:rPr>
                <w:rFonts w:ascii="Times New Roman" w:hAnsi="Times New Roman"/>
                <w:bCs/>
                <w:sz w:val="28"/>
                <w:szCs w:val="28"/>
              </w:rPr>
              <w:t xml:space="preserve">одуля 2 </w:t>
            </w:r>
            <w:r w:rsidR="00032F66">
              <w:rPr>
                <w:rFonts w:ascii="Times New Roman" w:hAnsi="Times New Roman"/>
                <w:color w:val="000000"/>
                <w:sz w:val="28"/>
                <w:szCs w:val="28"/>
              </w:rPr>
              <w:t>«Второй год обучения»</w:t>
            </w:r>
          </w:p>
        </w:tc>
        <w:tc>
          <w:tcPr>
            <w:tcW w:w="736" w:type="dxa"/>
          </w:tcPr>
          <w:p w:rsidR="00032F66" w:rsidRPr="00E340E2" w:rsidRDefault="00E34E5C" w:rsidP="00032F66">
            <w:pPr>
              <w:pStyle w:val="ab"/>
              <w:spacing w:line="360" w:lineRule="auto"/>
              <w:jc w:val="center"/>
              <w:rPr>
                <w:rFonts w:ascii="Times New Roman" w:hAnsi="Times New Roman"/>
                <w:b/>
                <w:sz w:val="28"/>
                <w:szCs w:val="28"/>
              </w:rPr>
            </w:pPr>
            <w:r>
              <w:rPr>
                <w:rFonts w:ascii="Times New Roman" w:hAnsi="Times New Roman"/>
                <w:b/>
                <w:sz w:val="28"/>
                <w:szCs w:val="28"/>
              </w:rPr>
              <w:t>34</w:t>
            </w:r>
          </w:p>
        </w:tc>
      </w:tr>
      <w:tr w:rsidR="00032F66" w:rsidRPr="00E340E2" w:rsidTr="00032F66">
        <w:tc>
          <w:tcPr>
            <w:tcW w:w="852" w:type="dxa"/>
            <w:tcBorders>
              <w:right w:val="single" w:sz="4" w:space="0" w:color="auto"/>
            </w:tcBorders>
          </w:tcPr>
          <w:p w:rsidR="00032F66" w:rsidRPr="00E340E2" w:rsidRDefault="00032F66" w:rsidP="00032F66">
            <w:pPr>
              <w:pStyle w:val="ab"/>
              <w:spacing w:line="360" w:lineRule="auto"/>
              <w:rPr>
                <w:rFonts w:ascii="Times New Roman" w:hAnsi="Times New Roman"/>
                <w:b/>
                <w:sz w:val="28"/>
                <w:szCs w:val="28"/>
              </w:rPr>
            </w:pPr>
          </w:p>
        </w:tc>
        <w:tc>
          <w:tcPr>
            <w:tcW w:w="8221" w:type="dxa"/>
            <w:tcBorders>
              <w:left w:val="single" w:sz="4" w:space="0" w:color="auto"/>
            </w:tcBorders>
          </w:tcPr>
          <w:p w:rsidR="00032F66" w:rsidRPr="00933148" w:rsidRDefault="00933148" w:rsidP="00933148">
            <w:pPr>
              <w:tabs>
                <w:tab w:val="left" w:pos="2265"/>
                <w:tab w:val="center" w:pos="4677"/>
              </w:tabs>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Формы аттестации/контроля и оценочные материалы</w:t>
            </w:r>
          </w:p>
        </w:tc>
        <w:tc>
          <w:tcPr>
            <w:tcW w:w="736" w:type="dxa"/>
          </w:tcPr>
          <w:p w:rsidR="00032F66" w:rsidRPr="00E340E2" w:rsidRDefault="00E34E5C" w:rsidP="00032F66">
            <w:pPr>
              <w:pStyle w:val="ab"/>
              <w:spacing w:line="360" w:lineRule="auto"/>
              <w:jc w:val="center"/>
              <w:rPr>
                <w:rFonts w:ascii="Times New Roman" w:hAnsi="Times New Roman"/>
                <w:b/>
                <w:sz w:val="28"/>
                <w:szCs w:val="28"/>
              </w:rPr>
            </w:pPr>
            <w:r>
              <w:rPr>
                <w:rFonts w:ascii="Times New Roman" w:hAnsi="Times New Roman"/>
                <w:b/>
                <w:sz w:val="28"/>
                <w:szCs w:val="28"/>
              </w:rPr>
              <w:t>37</w:t>
            </w:r>
          </w:p>
        </w:tc>
      </w:tr>
    </w:tbl>
    <w:p w:rsidR="00AD05FB" w:rsidRPr="00C207EB" w:rsidRDefault="00AD05FB" w:rsidP="00C207EB">
      <w:pPr>
        <w:pStyle w:val="ac"/>
        <w:ind w:left="0" w:firstLine="709"/>
        <w:jc w:val="center"/>
        <w:rPr>
          <w:rFonts w:ascii="Times New Roman" w:hAnsi="Times New Roman"/>
          <w:b/>
          <w:sz w:val="28"/>
          <w:szCs w:val="28"/>
        </w:rPr>
      </w:pPr>
    </w:p>
    <w:p w:rsidR="00AD05FB" w:rsidRPr="00C207EB" w:rsidRDefault="00AD05FB" w:rsidP="00C207EB">
      <w:pPr>
        <w:pStyle w:val="ac"/>
        <w:ind w:left="0" w:firstLine="709"/>
        <w:jc w:val="center"/>
        <w:rPr>
          <w:rFonts w:ascii="Times New Roman" w:hAnsi="Times New Roman"/>
          <w:b/>
          <w:sz w:val="28"/>
          <w:szCs w:val="28"/>
        </w:rPr>
      </w:pPr>
    </w:p>
    <w:p w:rsidR="00AD05FB" w:rsidRPr="00C207EB" w:rsidRDefault="00AD05FB" w:rsidP="00C207EB">
      <w:pPr>
        <w:pStyle w:val="ac"/>
        <w:ind w:left="0" w:firstLine="709"/>
        <w:jc w:val="center"/>
        <w:rPr>
          <w:rFonts w:ascii="Times New Roman" w:hAnsi="Times New Roman"/>
          <w:b/>
          <w:sz w:val="28"/>
          <w:szCs w:val="28"/>
        </w:rPr>
      </w:pPr>
    </w:p>
    <w:p w:rsidR="00AD05FB" w:rsidRPr="00C207EB" w:rsidRDefault="00AD05FB" w:rsidP="00C207EB">
      <w:pPr>
        <w:pStyle w:val="ac"/>
        <w:ind w:left="0" w:firstLine="709"/>
        <w:jc w:val="center"/>
        <w:rPr>
          <w:rFonts w:ascii="Times New Roman" w:hAnsi="Times New Roman"/>
          <w:b/>
          <w:sz w:val="28"/>
          <w:szCs w:val="28"/>
        </w:rPr>
      </w:pPr>
    </w:p>
    <w:p w:rsidR="00AD05FB" w:rsidRPr="00C207EB" w:rsidRDefault="00AD05FB" w:rsidP="00C207EB">
      <w:pPr>
        <w:pStyle w:val="ac"/>
        <w:ind w:left="0" w:firstLine="709"/>
        <w:jc w:val="center"/>
        <w:rPr>
          <w:rFonts w:ascii="Times New Roman" w:hAnsi="Times New Roman"/>
          <w:b/>
          <w:sz w:val="28"/>
          <w:szCs w:val="28"/>
        </w:rPr>
      </w:pPr>
    </w:p>
    <w:p w:rsidR="00AD05FB" w:rsidRPr="00C207EB" w:rsidRDefault="00AD05FB" w:rsidP="00C207EB">
      <w:pPr>
        <w:pStyle w:val="ac"/>
        <w:ind w:left="0" w:firstLine="709"/>
        <w:jc w:val="center"/>
        <w:rPr>
          <w:rFonts w:ascii="Times New Roman" w:hAnsi="Times New Roman"/>
          <w:b/>
          <w:sz w:val="28"/>
          <w:szCs w:val="28"/>
        </w:rPr>
      </w:pPr>
    </w:p>
    <w:p w:rsidR="00AD05FB" w:rsidRPr="00C207EB" w:rsidRDefault="00AD05FB" w:rsidP="00C207EB">
      <w:pPr>
        <w:pStyle w:val="ac"/>
        <w:ind w:left="0" w:firstLine="709"/>
        <w:jc w:val="center"/>
        <w:rPr>
          <w:rFonts w:ascii="Times New Roman" w:hAnsi="Times New Roman"/>
          <w:b/>
          <w:sz w:val="28"/>
          <w:szCs w:val="28"/>
        </w:rPr>
      </w:pPr>
    </w:p>
    <w:p w:rsidR="00AD05FB" w:rsidRDefault="00AD05FB" w:rsidP="00C207EB">
      <w:pPr>
        <w:pStyle w:val="ac"/>
        <w:ind w:left="0" w:firstLine="709"/>
        <w:jc w:val="center"/>
        <w:rPr>
          <w:rFonts w:ascii="Times New Roman" w:hAnsi="Times New Roman"/>
          <w:b/>
          <w:sz w:val="28"/>
          <w:szCs w:val="28"/>
        </w:rPr>
      </w:pPr>
    </w:p>
    <w:p w:rsidR="00E53F5A" w:rsidRDefault="00E53F5A" w:rsidP="00C207EB">
      <w:pPr>
        <w:pStyle w:val="ac"/>
        <w:ind w:left="0" w:firstLine="709"/>
        <w:jc w:val="center"/>
        <w:rPr>
          <w:rFonts w:ascii="Times New Roman" w:hAnsi="Times New Roman"/>
          <w:b/>
          <w:sz w:val="28"/>
          <w:szCs w:val="28"/>
        </w:rPr>
      </w:pPr>
    </w:p>
    <w:p w:rsidR="00E53F5A" w:rsidRDefault="00E53F5A" w:rsidP="00C207EB">
      <w:pPr>
        <w:pStyle w:val="ac"/>
        <w:ind w:left="0" w:firstLine="709"/>
        <w:jc w:val="center"/>
        <w:rPr>
          <w:rFonts w:ascii="Times New Roman" w:hAnsi="Times New Roman"/>
          <w:b/>
          <w:sz w:val="28"/>
          <w:szCs w:val="28"/>
        </w:rPr>
      </w:pPr>
    </w:p>
    <w:p w:rsidR="00D94E46" w:rsidRDefault="00D94E46" w:rsidP="00C207EB">
      <w:pPr>
        <w:pStyle w:val="ac"/>
        <w:ind w:left="0" w:firstLine="709"/>
        <w:jc w:val="center"/>
        <w:rPr>
          <w:rFonts w:ascii="Times New Roman" w:hAnsi="Times New Roman"/>
          <w:b/>
          <w:sz w:val="28"/>
          <w:szCs w:val="28"/>
        </w:rPr>
      </w:pPr>
    </w:p>
    <w:p w:rsidR="00933148" w:rsidRDefault="00933148" w:rsidP="00C207EB">
      <w:pPr>
        <w:pStyle w:val="ac"/>
        <w:ind w:left="0" w:firstLine="709"/>
        <w:jc w:val="center"/>
        <w:rPr>
          <w:rFonts w:ascii="Times New Roman" w:hAnsi="Times New Roman"/>
          <w:b/>
          <w:sz w:val="28"/>
          <w:szCs w:val="28"/>
        </w:rPr>
      </w:pPr>
    </w:p>
    <w:p w:rsidR="00933148" w:rsidRDefault="00933148" w:rsidP="00C207EB">
      <w:pPr>
        <w:pStyle w:val="ac"/>
        <w:ind w:left="0" w:firstLine="709"/>
        <w:jc w:val="center"/>
        <w:rPr>
          <w:rFonts w:ascii="Times New Roman" w:hAnsi="Times New Roman"/>
          <w:b/>
          <w:sz w:val="28"/>
          <w:szCs w:val="28"/>
        </w:rPr>
      </w:pPr>
    </w:p>
    <w:p w:rsidR="00D94E46" w:rsidRPr="00C207EB" w:rsidRDefault="00D94E46" w:rsidP="00C207EB">
      <w:pPr>
        <w:pStyle w:val="ac"/>
        <w:ind w:left="0" w:firstLine="709"/>
        <w:jc w:val="center"/>
        <w:rPr>
          <w:rFonts w:ascii="Times New Roman" w:hAnsi="Times New Roman"/>
          <w:b/>
          <w:sz w:val="28"/>
          <w:szCs w:val="28"/>
        </w:rPr>
      </w:pPr>
    </w:p>
    <w:p w:rsidR="00EB2967" w:rsidRDefault="00EB2967" w:rsidP="00C207EB">
      <w:pPr>
        <w:pStyle w:val="ac"/>
        <w:ind w:left="0" w:firstLine="709"/>
        <w:jc w:val="center"/>
        <w:rPr>
          <w:rFonts w:ascii="Times New Roman" w:hAnsi="Times New Roman"/>
          <w:b/>
          <w:sz w:val="28"/>
          <w:szCs w:val="28"/>
        </w:rPr>
      </w:pPr>
    </w:p>
    <w:p w:rsidR="007F7902" w:rsidRPr="00BE72F1" w:rsidRDefault="007F7902" w:rsidP="00EB2967">
      <w:pPr>
        <w:pStyle w:val="ac"/>
        <w:spacing w:line="360" w:lineRule="auto"/>
        <w:ind w:left="0" w:firstLine="360"/>
        <w:rPr>
          <w:rFonts w:ascii="Times New Roman" w:hAnsi="Times New Roman"/>
          <w:b/>
          <w:sz w:val="28"/>
          <w:szCs w:val="28"/>
        </w:rPr>
      </w:pPr>
      <w:r w:rsidRPr="007D6E66">
        <w:rPr>
          <w:rFonts w:ascii="Times New Roman" w:hAnsi="Times New Roman"/>
          <w:b/>
          <w:sz w:val="28"/>
          <w:szCs w:val="28"/>
        </w:rPr>
        <w:lastRenderedPageBreak/>
        <w:t xml:space="preserve">2. </w:t>
      </w:r>
      <w:r w:rsidRPr="00BE72F1">
        <w:rPr>
          <w:rFonts w:ascii="Times New Roman" w:hAnsi="Times New Roman"/>
          <w:b/>
          <w:sz w:val="28"/>
          <w:szCs w:val="28"/>
        </w:rPr>
        <w:t>КОМПЛЕКС ОСНОВНЫХ ХАРАКТЕРИСТИК ПРОГРАММЫ</w:t>
      </w:r>
    </w:p>
    <w:p w:rsidR="007F7902" w:rsidRPr="007D6E66" w:rsidRDefault="007F7902" w:rsidP="00EB2967">
      <w:pPr>
        <w:spacing w:line="360" w:lineRule="auto"/>
        <w:ind w:left="360"/>
        <w:rPr>
          <w:rFonts w:ascii="Times New Roman" w:hAnsi="Times New Roman"/>
          <w:b/>
          <w:sz w:val="28"/>
          <w:szCs w:val="28"/>
        </w:rPr>
      </w:pPr>
      <w:r>
        <w:rPr>
          <w:rFonts w:ascii="Times New Roman" w:hAnsi="Times New Roman"/>
          <w:b/>
          <w:sz w:val="28"/>
          <w:szCs w:val="28"/>
        </w:rPr>
        <w:t xml:space="preserve">2.1. </w:t>
      </w:r>
      <w:r w:rsidRPr="007D6E66">
        <w:rPr>
          <w:rFonts w:ascii="Times New Roman" w:hAnsi="Times New Roman"/>
          <w:b/>
          <w:sz w:val="28"/>
          <w:szCs w:val="28"/>
        </w:rPr>
        <w:t>Пояснительная записка.</w:t>
      </w:r>
    </w:p>
    <w:p w:rsidR="00032F66" w:rsidRDefault="00032F66" w:rsidP="00EB2967">
      <w:pPr>
        <w:widowControl w:val="0"/>
        <w:spacing w:after="0" w:line="360" w:lineRule="auto"/>
        <w:ind w:firstLine="567"/>
        <w:jc w:val="both"/>
        <w:rPr>
          <w:rFonts w:ascii="Times New Roman" w:hAnsi="Times New Roman" w:cs="Times New Roman"/>
          <w:sz w:val="28"/>
          <w:szCs w:val="28"/>
        </w:rPr>
      </w:pPr>
      <w:r w:rsidRPr="00032F66">
        <w:rPr>
          <w:rFonts w:ascii="Times New Roman" w:hAnsi="Times New Roman" w:cs="Times New Roman"/>
          <w:sz w:val="28"/>
          <w:szCs w:val="28"/>
        </w:rPr>
        <w:t xml:space="preserve">Дополнительная </w:t>
      </w:r>
      <w:r w:rsidR="0049743C">
        <w:rPr>
          <w:rFonts w:ascii="Times New Roman" w:hAnsi="Times New Roman" w:cs="Times New Roman"/>
          <w:sz w:val="28"/>
          <w:szCs w:val="28"/>
        </w:rPr>
        <w:t xml:space="preserve">общеобразовательная общеразвивающая </w:t>
      </w:r>
      <w:r w:rsidRPr="00032F66">
        <w:rPr>
          <w:rFonts w:ascii="Times New Roman" w:hAnsi="Times New Roman" w:cs="Times New Roman"/>
          <w:sz w:val="28"/>
          <w:szCs w:val="28"/>
        </w:rPr>
        <w:t>программа «Волшебная бусинка», является прикладной, носит практико-ориентированный характер и направлена на овладение учащимися основными приёмами бисероплетения. Сравнительно несложные приемы изготовления работ из бисера д</w:t>
      </w:r>
      <w:r>
        <w:rPr>
          <w:rFonts w:ascii="Times New Roman" w:hAnsi="Times New Roman" w:cs="Times New Roman"/>
          <w:sz w:val="28"/>
          <w:szCs w:val="28"/>
        </w:rPr>
        <w:t xml:space="preserve">елают данное </w:t>
      </w:r>
      <w:r w:rsidRPr="00032F66">
        <w:rPr>
          <w:rFonts w:ascii="Times New Roman" w:hAnsi="Times New Roman" w:cs="Times New Roman"/>
          <w:sz w:val="28"/>
          <w:szCs w:val="28"/>
        </w:rPr>
        <w:t>направление творчества необыкновенно привлекательным. Каждый имеет уникальную возможность выразить свои скрытые таланты, воплощать самые интересные и сложные замыслы.</w:t>
      </w:r>
    </w:p>
    <w:p w:rsidR="00032F66" w:rsidRDefault="00032F66" w:rsidP="00EB2967">
      <w:pPr>
        <w:pStyle w:val="ab"/>
        <w:spacing w:line="360" w:lineRule="auto"/>
        <w:ind w:firstLine="567"/>
        <w:jc w:val="both"/>
        <w:rPr>
          <w:rFonts w:ascii="Times New Roman" w:hAnsi="Times New Roman"/>
          <w:sz w:val="28"/>
          <w:szCs w:val="28"/>
        </w:rPr>
      </w:pPr>
      <w:r w:rsidRPr="00CD2C72">
        <w:rPr>
          <w:rFonts w:ascii="Times New Roman" w:hAnsi="Times New Roman"/>
          <w:i/>
          <w:sz w:val="28"/>
          <w:szCs w:val="28"/>
        </w:rPr>
        <w:t xml:space="preserve">Актуальность </w:t>
      </w:r>
      <w:r w:rsidR="00F1039B" w:rsidRPr="00F1039B">
        <w:rPr>
          <w:rFonts w:ascii="Times New Roman" w:hAnsi="Times New Roman"/>
          <w:sz w:val="28"/>
          <w:szCs w:val="28"/>
        </w:rPr>
        <w:t>данной</w:t>
      </w:r>
      <w:r w:rsidR="00D94E46">
        <w:rPr>
          <w:rFonts w:ascii="Times New Roman" w:hAnsi="Times New Roman"/>
          <w:sz w:val="28"/>
          <w:szCs w:val="28"/>
        </w:rPr>
        <w:t xml:space="preserve"> общеобразовательной </w:t>
      </w:r>
      <w:r w:rsidR="000013CB">
        <w:rPr>
          <w:rFonts w:ascii="Times New Roman" w:hAnsi="Times New Roman"/>
          <w:sz w:val="28"/>
          <w:szCs w:val="28"/>
        </w:rPr>
        <w:t xml:space="preserve">общеразвивающей программы </w:t>
      </w:r>
      <w:r w:rsidR="00743137">
        <w:rPr>
          <w:rFonts w:ascii="Times New Roman" w:hAnsi="Times New Roman"/>
          <w:sz w:val="28"/>
          <w:szCs w:val="28"/>
        </w:rPr>
        <w:t>заключается в развитии</w:t>
      </w:r>
      <w:r w:rsidR="00743137" w:rsidRPr="00743137">
        <w:rPr>
          <w:rFonts w:ascii="Times New Roman" w:hAnsi="Times New Roman"/>
          <w:sz w:val="28"/>
          <w:szCs w:val="28"/>
        </w:rPr>
        <w:t xml:space="preserve"> усидчи</w:t>
      </w:r>
      <w:r w:rsidR="00743137">
        <w:rPr>
          <w:rFonts w:ascii="Times New Roman" w:hAnsi="Times New Roman"/>
          <w:sz w:val="28"/>
          <w:szCs w:val="28"/>
        </w:rPr>
        <w:t>вости и внимательности, привычке</w:t>
      </w:r>
      <w:r w:rsidR="00743137" w:rsidRPr="00743137">
        <w:rPr>
          <w:rFonts w:ascii="Times New Roman" w:hAnsi="Times New Roman"/>
          <w:sz w:val="28"/>
          <w:szCs w:val="28"/>
        </w:rPr>
        <w:t xml:space="preserve"> доводить дело до конца. </w:t>
      </w:r>
      <w:r w:rsidR="00F1039B">
        <w:rPr>
          <w:rFonts w:ascii="Times New Roman" w:hAnsi="Times New Roman"/>
          <w:sz w:val="28"/>
          <w:szCs w:val="28"/>
        </w:rPr>
        <w:t>Ребенок будет больше времени проводить без гаджетов в кругу единомышленников, разовьет мелкую моторику</w:t>
      </w:r>
      <w:r w:rsidR="00F1039B" w:rsidRPr="00F1039B">
        <w:rPr>
          <w:rFonts w:ascii="Times New Roman" w:hAnsi="Times New Roman"/>
          <w:sz w:val="28"/>
          <w:szCs w:val="28"/>
        </w:rPr>
        <w:t xml:space="preserve">, </w:t>
      </w:r>
      <w:r w:rsidR="00FA1C34">
        <w:rPr>
          <w:rFonts w:ascii="Times New Roman" w:hAnsi="Times New Roman"/>
          <w:sz w:val="28"/>
          <w:szCs w:val="28"/>
        </w:rPr>
        <w:t xml:space="preserve">которая отвечает за </w:t>
      </w:r>
      <w:r w:rsidR="00F1039B">
        <w:rPr>
          <w:rFonts w:ascii="Times New Roman" w:hAnsi="Times New Roman"/>
          <w:sz w:val="28"/>
          <w:szCs w:val="28"/>
        </w:rPr>
        <w:t>умственные способности</w:t>
      </w:r>
      <w:r w:rsidR="00F1039B" w:rsidRPr="00F1039B">
        <w:rPr>
          <w:rFonts w:ascii="Times New Roman" w:hAnsi="Times New Roman"/>
          <w:sz w:val="28"/>
          <w:szCs w:val="28"/>
        </w:rPr>
        <w:t>.</w:t>
      </w:r>
      <w:r w:rsidR="00F1039B">
        <w:rPr>
          <w:rFonts w:ascii="Times New Roman" w:hAnsi="Times New Roman"/>
          <w:sz w:val="28"/>
          <w:szCs w:val="28"/>
        </w:rPr>
        <w:t xml:space="preserve"> Атакже разовьет коммуникативные навыки. </w:t>
      </w:r>
      <w:r w:rsidR="00F1039B" w:rsidRPr="00F1039B">
        <w:rPr>
          <w:rFonts w:ascii="Times New Roman" w:hAnsi="Times New Roman"/>
          <w:sz w:val="28"/>
          <w:szCs w:val="28"/>
        </w:rPr>
        <w:t>Помимо этого, занятие бисероплетением</w:t>
      </w:r>
      <w:r w:rsidR="00F1039B">
        <w:rPr>
          <w:rFonts w:ascii="Times New Roman" w:hAnsi="Times New Roman"/>
          <w:sz w:val="28"/>
          <w:szCs w:val="28"/>
        </w:rPr>
        <w:t xml:space="preserve"> позволит развить</w:t>
      </w:r>
      <w:r w:rsidR="00F1039B" w:rsidRPr="00F1039B">
        <w:rPr>
          <w:rFonts w:ascii="Times New Roman" w:hAnsi="Times New Roman"/>
          <w:sz w:val="28"/>
          <w:szCs w:val="28"/>
        </w:rPr>
        <w:t xml:space="preserve"> фантазию и воображение, ведь в процессе этого он творит, создает по</w:t>
      </w:r>
      <w:r w:rsidR="00FA1C34">
        <w:rPr>
          <w:rFonts w:ascii="Times New Roman" w:hAnsi="Times New Roman"/>
          <w:sz w:val="28"/>
          <w:szCs w:val="28"/>
        </w:rPr>
        <w:t>делки и воплощает свои задумки, ведь в процессе этого р</w:t>
      </w:r>
      <w:r w:rsidR="00F1039B" w:rsidRPr="00F1039B">
        <w:rPr>
          <w:rFonts w:ascii="Times New Roman" w:hAnsi="Times New Roman"/>
          <w:sz w:val="28"/>
          <w:szCs w:val="28"/>
        </w:rPr>
        <w:t>ебенок</w:t>
      </w:r>
      <w:r w:rsidR="00FA1C34">
        <w:rPr>
          <w:rFonts w:ascii="Times New Roman" w:hAnsi="Times New Roman"/>
          <w:sz w:val="28"/>
          <w:szCs w:val="28"/>
        </w:rPr>
        <w:t xml:space="preserve"> творит,</w:t>
      </w:r>
      <w:r w:rsidR="00F1039B" w:rsidRPr="00F1039B">
        <w:rPr>
          <w:rFonts w:ascii="Times New Roman" w:hAnsi="Times New Roman"/>
          <w:sz w:val="28"/>
          <w:szCs w:val="28"/>
        </w:rPr>
        <w:t xml:space="preserve"> с удовольствием создает</w:t>
      </w:r>
      <w:r w:rsidR="00FA1C34">
        <w:rPr>
          <w:rFonts w:ascii="Times New Roman" w:hAnsi="Times New Roman"/>
          <w:sz w:val="28"/>
          <w:szCs w:val="28"/>
        </w:rPr>
        <w:t xml:space="preserve"> поделки и воплощает свои задумки,</w:t>
      </w:r>
      <w:r w:rsidR="00F1039B" w:rsidRPr="00F1039B">
        <w:rPr>
          <w:rFonts w:ascii="Times New Roman" w:hAnsi="Times New Roman"/>
          <w:sz w:val="28"/>
          <w:szCs w:val="28"/>
        </w:rPr>
        <w:t xml:space="preserve"> тем самым получая радость и заслуженную гордость от результатов своей работы</w:t>
      </w:r>
      <w:r w:rsidR="00F1039B">
        <w:rPr>
          <w:rFonts w:ascii="Times New Roman" w:hAnsi="Times New Roman"/>
          <w:sz w:val="28"/>
          <w:szCs w:val="28"/>
        </w:rPr>
        <w:t xml:space="preserve">. </w:t>
      </w:r>
      <w:r w:rsidR="00F1039B" w:rsidRPr="00F1039B">
        <w:rPr>
          <w:rFonts w:ascii="Times New Roman" w:hAnsi="Times New Roman"/>
          <w:sz w:val="28"/>
          <w:szCs w:val="28"/>
        </w:rPr>
        <w:t>Каждая выполненная из бисера вещь индивидуальна, хранит тепло рук мастера и может стать ори</w:t>
      </w:r>
      <w:r w:rsidR="00FA1C34">
        <w:rPr>
          <w:rFonts w:ascii="Times New Roman" w:hAnsi="Times New Roman"/>
          <w:sz w:val="28"/>
          <w:szCs w:val="28"/>
        </w:rPr>
        <w:t>гинальным сувениром и подарком.</w:t>
      </w:r>
    </w:p>
    <w:p w:rsidR="00032F66" w:rsidRDefault="00D94E46" w:rsidP="00EB2967">
      <w:pPr>
        <w:widowControl w:val="0"/>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Общеобразовательная о</w:t>
      </w:r>
      <w:r w:rsidR="00032F66" w:rsidRPr="00032F66">
        <w:rPr>
          <w:rFonts w:ascii="Times New Roman" w:eastAsia="Times New Roman" w:hAnsi="Times New Roman" w:cs="Times New Roman"/>
          <w:sz w:val="28"/>
          <w:szCs w:val="28"/>
        </w:rPr>
        <w:t xml:space="preserve">бщеразвивающая программа </w:t>
      </w:r>
      <w:r w:rsidR="00032F66" w:rsidRPr="00032F66">
        <w:rPr>
          <w:rFonts w:ascii="Times New Roman" w:hAnsi="Times New Roman" w:cs="Times New Roman"/>
          <w:sz w:val="28"/>
          <w:szCs w:val="28"/>
        </w:rPr>
        <w:t xml:space="preserve">«Волшебная бусинка», </w:t>
      </w:r>
      <w:r w:rsidR="00032F66" w:rsidRPr="00032F66">
        <w:rPr>
          <w:rFonts w:ascii="Times New Roman" w:eastAsia="Times New Roman" w:hAnsi="Times New Roman" w:cs="Times New Roman"/>
          <w:sz w:val="28"/>
          <w:szCs w:val="28"/>
        </w:rPr>
        <w:t>разработана в соотв</w:t>
      </w:r>
      <w:r w:rsidR="00032F66">
        <w:rPr>
          <w:rFonts w:ascii="Times New Roman" w:eastAsia="Times New Roman" w:hAnsi="Times New Roman" w:cs="Times New Roman"/>
          <w:sz w:val="28"/>
          <w:szCs w:val="28"/>
        </w:rPr>
        <w:t xml:space="preserve">етствии с нормативно-правовыми </w:t>
      </w:r>
      <w:r w:rsidR="00032F66" w:rsidRPr="00032F66">
        <w:rPr>
          <w:rFonts w:ascii="Times New Roman" w:eastAsia="Times New Roman" w:hAnsi="Times New Roman" w:cs="Times New Roman"/>
          <w:sz w:val="28"/>
          <w:szCs w:val="28"/>
        </w:rPr>
        <w:t>документами:</w:t>
      </w:r>
    </w:p>
    <w:p w:rsidR="00032F66" w:rsidRPr="00032F66" w:rsidRDefault="00032F66"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sidRPr="00032F66">
        <w:rPr>
          <w:rFonts w:ascii="Times New Roman" w:hAnsi="Times New Roman"/>
          <w:sz w:val="28"/>
          <w:szCs w:val="28"/>
        </w:rPr>
        <w:t>Федеральный Закон от 29.12.2012 г. № 273-ФЗ «Об образовании в Российской Федерации».</w:t>
      </w:r>
    </w:p>
    <w:p w:rsidR="00032F66" w:rsidRPr="00032F66" w:rsidRDefault="00032F66"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sidRPr="00032F66">
        <w:rPr>
          <w:rFonts w:ascii="Times New Roman" w:hAnsi="Times New Roman"/>
          <w:sz w:val="28"/>
          <w:szCs w:val="28"/>
        </w:rPr>
        <w:t>Стратегия развития воспитания в РФ на период до 2025 года (распоряжение Правительства РФ от 29 мая 2015 г. № 996-р).</w:t>
      </w:r>
    </w:p>
    <w:p w:rsidR="00032F66" w:rsidRPr="00032F66" w:rsidRDefault="00032F66"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sidRPr="00032F66">
        <w:rPr>
          <w:rFonts w:ascii="Times New Roman" w:hAnsi="Times New Roman"/>
          <w:sz w:val="28"/>
          <w:szCs w:val="28"/>
        </w:rPr>
        <w:t>Постановление Главного государственного санитарного врача РФ от 28 сентября 2020 г. № 28 «Об утверждении санитарных правил СП 2.4.3648-</w:t>
      </w:r>
      <w:r w:rsidRPr="00032F66">
        <w:rPr>
          <w:rFonts w:ascii="Times New Roman" w:hAnsi="Times New Roman"/>
          <w:sz w:val="28"/>
          <w:szCs w:val="28"/>
        </w:rPr>
        <w:lastRenderedPageBreak/>
        <w:t>20 «Санитарно-эпидемиологические требования к организациям воспитания и обучения, отдыха и оздоровления детей и молодежи» (далее – СанПиН).</w:t>
      </w:r>
    </w:p>
    <w:p w:rsidR="00032F66" w:rsidRPr="00032F66" w:rsidRDefault="00032F66"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sidRPr="00032F66">
        <w:rPr>
          <w:rFonts w:ascii="Times New Roman" w:hAnsi="Times New Roman"/>
          <w:sz w:val="28"/>
          <w:szCs w:val="28"/>
        </w:rPr>
        <w:t>Концепция развития дополнительного образования детей до 2030 года (распоряжение Правительства Российской Федерации от 31 марта 2022г. № 678-р).</w:t>
      </w:r>
    </w:p>
    <w:p w:rsidR="00032F66" w:rsidRPr="00032F66" w:rsidRDefault="00032F66"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sidRPr="00032F66">
        <w:rPr>
          <w:rFonts w:ascii="Times New Roman" w:hAnsi="Times New Roman"/>
          <w:sz w:val="28"/>
          <w:szCs w:val="28"/>
        </w:rPr>
        <w:t>Приказ Министерства образования и науки Российской Федерации от 23.08.2017 г. № 816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032F66" w:rsidRPr="00032F66" w:rsidRDefault="000013CB"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Pr>
          <w:rFonts w:ascii="Times New Roman" w:hAnsi="Times New Roman"/>
          <w:sz w:val="28"/>
          <w:szCs w:val="28"/>
        </w:rPr>
        <w:t xml:space="preserve">Приказ Министерства просвещения Российской </w:t>
      </w:r>
      <w:r w:rsidR="00032F66" w:rsidRPr="00032F66">
        <w:rPr>
          <w:rFonts w:ascii="Times New Roman" w:hAnsi="Times New Roman"/>
          <w:sz w:val="28"/>
          <w:szCs w:val="28"/>
        </w:rPr>
        <w:t>Федерации от 09.11.2018 г. № 196 «Об утверждении Порядка организации и осуществления образовательной деятельности по дополнительным общеобразовательным программам».</w:t>
      </w:r>
    </w:p>
    <w:p w:rsidR="00032F66" w:rsidRPr="00032F66" w:rsidRDefault="000013CB"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Pr>
          <w:rFonts w:ascii="Times New Roman" w:hAnsi="Times New Roman"/>
          <w:sz w:val="28"/>
          <w:szCs w:val="28"/>
        </w:rPr>
        <w:t xml:space="preserve">Приказ Министерства просвещения Российской </w:t>
      </w:r>
      <w:r w:rsidR="00032F66" w:rsidRPr="00032F66">
        <w:rPr>
          <w:rFonts w:ascii="Times New Roman" w:hAnsi="Times New Roman"/>
          <w:sz w:val="28"/>
          <w:szCs w:val="28"/>
        </w:rPr>
        <w:t>Федерации от 30 сентября 2020 года № 533 «О внесении изменений в Порядок организации и осуществления образовательной деятельности по дополнительным общеобразовательным программам, утвержденный приказом Министерства просвещения Российской Федерации от 9 ноября 2018 г. № 196».</w:t>
      </w:r>
    </w:p>
    <w:p w:rsidR="00032F66" w:rsidRPr="00032F66" w:rsidRDefault="00032F66"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sidRPr="00032F66">
        <w:rPr>
          <w:rFonts w:ascii="Times New Roman" w:hAnsi="Times New Roman"/>
          <w:sz w:val="28"/>
          <w:szCs w:val="28"/>
        </w:rPr>
        <w:t>Письмо Минобрнауки России от 18.11.2015 № 09-3242 «О направлении информации» (вместе с «Методическими рекомендациями по проектированию дополнит</w:t>
      </w:r>
      <w:r w:rsidR="000013CB">
        <w:rPr>
          <w:rFonts w:ascii="Times New Roman" w:hAnsi="Times New Roman"/>
          <w:sz w:val="28"/>
          <w:szCs w:val="28"/>
        </w:rPr>
        <w:t xml:space="preserve">ельных общеразвивающих </w:t>
      </w:r>
      <w:r w:rsidR="001A120B">
        <w:rPr>
          <w:rFonts w:ascii="Times New Roman" w:hAnsi="Times New Roman"/>
          <w:sz w:val="28"/>
          <w:szCs w:val="28"/>
        </w:rPr>
        <w:t xml:space="preserve">программ </w:t>
      </w:r>
      <w:r w:rsidRPr="00032F66">
        <w:rPr>
          <w:rFonts w:ascii="Times New Roman" w:hAnsi="Times New Roman"/>
          <w:sz w:val="28"/>
          <w:szCs w:val="28"/>
        </w:rPr>
        <w:t>(включая разноуровневые программы)».</w:t>
      </w:r>
    </w:p>
    <w:p w:rsidR="001A120B" w:rsidRDefault="00032F66"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sidRPr="00032F66">
        <w:rPr>
          <w:rFonts w:ascii="Times New Roman" w:hAnsi="Times New Roman"/>
          <w:sz w:val="28"/>
          <w:szCs w:val="28"/>
        </w:rPr>
        <w:t>Письмо Минобрнауки России от 29.03.2016 № ВК-641/09 «О направлении методических рекомендаций» (вместе с «Методическими рекомендациями по реализации адаптированных дополнительных общеобразовательных программ, способствующих социально-психологической возможностями здоровья, включая детей-инвалидов, с учетом их особых</w:t>
      </w:r>
      <w:r w:rsidR="001A120B">
        <w:rPr>
          <w:rFonts w:ascii="Times New Roman" w:hAnsi="Times New Roman"/>
          <w:sz w:val="28"/>
          <w:szCs w:val="28"/>
        </w:rPr>
        <w:t xml:space="preserve"> образовательных потребностей»).</w:t>
      </w:r>
    </w:p>
    <w:p w:rsidR="001A120B" w:rsidRPr="001A120B" w:rsidRDefault="001A120B" w:rsidP="00EB2967">
      <w:pPr>
        <w:pStyle w:val="ac"/>
        <w:numPr>
          <w:ilvl w:val="0"/>
          <w:numId w:val="4"/>
        </w:numPr>
        <w:tabs>
          <w:tab w:val="left" w:pos="709"/>
        </w:tabs>
        <w:spacing w:after="0" w:line="360" w:lineRule="auto"/>
        <w:ind w:left="0" w:firstLine="709"/>
        <w:jc w:val="both"/>
        <w:rPr>
          <w:rFonts w:ascii="Times New Roman" w:hAnsi="Times New Roman"/>
          <w:sz w:val="28"/>
          <w:szCs w:val="28"/>
        </w:rPr>
      </w:pPr>
      <w:r w:rsidRPr="001A120B">
        <w:rPr>
          <w:rFonts w:ascii="Times New Roman" w:hAnsi="Times New Roman"/>
          <w:sz w:val="28"/>
          <w:szCs w:val="28"/>
        </w:rPr>
        <w:lastRenderedPageBreak/>
        <w:t>Письмо Минобрнауки России от 28.08.2015 № АК-2563/05 «О методических рекомендациях» (вместе с «Методическими рекомендациями по организации образовательной деятельности с использованием сетевых форм реализации образовательных программ».</w:t>
      </w:r>
    </w:p>
    <w:p w:rsidR="001A120B" w:rsidRPr="000013CB" w:rsidRDefault="00032F66"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sidRPr="000013CB">
        <w:rPr>
          <w:rFonts w:ascii="Times New Roman" w:hAnsi="Times New Roman"/>
          <w:sz w:val="28"/>
          <w:szCs w:val="28"/>
        </w:rPr>
        <w:t>Приказ Министерства общего и профессионального образования Свердловской области от 30.03.2018 г. № 162-Д «Об утверждении Концепции развития образования на территории Свердловской области на период до 2035 года».</w:t>
      </w:r>
    </w:p>
    <w:p w:rsidR="00032F66" w:rsidRPr="001A120B" w:rsidRDefault="00032F66" w:rsidP="00EB2967">
      <w:pPr>
        <w:pStyle w:val="ac"/>
        <w:numPr>
          <w:ilvl w:val="0"/>
          <w:numId w:val="4"/>
        </w:numPr>
        <w:tabs>
          <w:tab w:val="left" w:pos="709"/>
        </w:tabs>
        <w:spacing w:after="0" w:line="360" w:lineRule="auto"/>
        <w:ind w:left="0" w:firstLine="708"/>
        <w:jc w:val="both"/>
        <w:rPr>
          <w:rFonts w:ascii="Times New Roman" w:hAnsi="Times New Roman"/>
          <w:sz w:val="28"/>
          <w:szCs w:val="28"/>
        </w:rPr>
      </w:pPr>
      <w:r w:rsidRPr="001A120B">
        <w:rPr>
          <w:rFonts w:ascii="Times New Roman" w:hAnsi="Times New Roman"/>
          <w:sz w:val="28"/>
          <w:szCs w:val="28"/>
        </w:rPr>
        <w:t>«Разработка дополнительных общеобразовательныхобщеразвивающих программ в образовательных организациях» (методические рекомендации). МИНИСТЕРСТВО ОБРАЗОВАНИЯ И МОЛОДЕЖНОЙ ПОЛИТИКИ СВЕРДЛО</w:t>
      </w:r>
      <w:r w:rsidR="001A120B">
        <w:rPr>
          <w:rFonts w:ascii="Times New Roman" w:hAnsi="Times New Roman"/>
          <w:sz w:val="28"/>
          <w:szCs w:val="28"/>
        </w:rPr>
        <w:t xml:space="preserve">ВСКОЙ ОБЛАСТИ. </w:t>
      </w:r>
      <w:r w:rsidRPr="001A120B">
        <w:rPr>
          <w:rFonts w:ascii="Times New Roman" w:hAnsi="Times New Roman"/>
          <w:sz w:val="28"/>
          <w:szCs w:val="28"/>
        </w:rPr>
        <w:t>Государственное автономное нетиповое образовательное учреждение</w:t>
      </w:r>
    </w:p>
    <w:p w:rsidR="001A120B" w:rsidRDefault="00032F66" w:rsidP="00EB2967">
      <w:pPr>
        <w:spacing w:after="0" w:line="360" w:lineRule="auto"/>
        <w:jc w:val="both"/>
        <w:rPr>
          <w:rFonts w:ascii="Times New Roman" w:hAnsi="Times New Roman" w:cs="Times New Roman"/>
          <w:sz w:val="28"/>
          <w:szCs w:val="28"/>
        </w:rPr>
      </w:pPr>
      <w:r w:rsidRPr="001A120B">
        <w:rPr>
          <w:rFonts w:ascii="Times New Roman" w:hAnsi="Times New Roman" w:cs="Times New Roman"/>
          <w:sz w:val="28"/>
          <w:szCs w:val="28"/>
        </w:rPr>
        <w:t>Свердло</w:t>
      </w:r>
      <w:r w:rsidR="001A120B">
        <w:rPr>
          <w:rFonts w:ascii="Times New Roman" w:hAnsi="Times New Roman" w:cs="Times New Roman"/>
          <w:sz w:val="28"/>
          <w:szCs w:val="28"/>
        </w:rPr>
        <w:t xml:space="preserve">вской области «Дворец молодёжи». </w:t>
      </w:r>
      <w:r w:rsidRPr="001A120B">
        <w:rPr>
          <w:rFonts w:ascii="Times New Roman" w:hAnsi="Times New Roman"/>
          <w:sz w:val="28"/>
          <w:szCs w:val="28"/>
        </w:rPr>
        <w:t>Региональный модельный центр. Екатеринбург 2021 г.</w:t>
      </w:r>
    </w:p>
    <w:p w:rsidR="001A120B" w:rsidRDefault="00032F66" w:rsidP="00EB2967">
      <w:pPr>
        <w:pStyle w:val="ac"/>
        <w:numPr>
          <w:ilvl w:val="0"/>
          <w:numId w:val="4"/>
        </w:numPr>
        <w:spacing w:after="0" w:line="360" w:lineRule="auto"/>
        <w:ind w:left="0" w:firstLine="708"/>
        <w:jc w:val="both"/>
        <w:rPr>
          <w:rFonts w:ascii="Times New Roman" w:hAnsi="Times New Roman"/>
          <w:sz w:val="28"/>
          <w:szCs w:val="28"/>
        </w:rPr>
      </w:pPr>
      <w:r w:rsidRPr="001A120B">
        <w:rPr>
          <w:rFonts w:ascii="Times New Roman" w:hAnsi="Times New Roman"/>
          <w:sz w:val="28"/>
          <w:szCs w:val="28"/>
        </w:rPr>
        <w:t>Согласно ФЗ № 273 (ст. 12. п.5) образовательные программы самостоятельно разрабатываются и утверждаются организацией, осуществляющей образова</w:t>
      </w:r>
      <w:r w:rsidR="001A120B">
        <w:rPr>
          <w:rFonts w:ascii="Times New Roman" w:hAnsi="Times New Roman"/>
          <w:sz w:val="28"/>
          <w:szCs w:val="28"/>
        </w:rPr>
        <w:t xml:space="preserve">тельную деятельность, а именно </w:t>
      </w:r>
      <w:r w:rsidRPr="001A120B">
        <w:rPr>
          <w:rFonts w:ascii="Times New Roman" w:hAnsi="Times New Roman"/>
          <w:sz w:val="28"/>
          <w:szCs w:val="28"/>
        </w:rPr>
        <w:t>Уставом</w:t>
      </w:r>
      <w:r w:rsidR="001A120B">
        <w:rPr>
          <w:rFonts w:ascii="Times New Roman" w:hAnsi="Times New Roman"/>
          <w:sz w:val="28"/>
          <w:szCs w:val="28"/>
        </w:rPr>
        <w:t xml:space="preserve"> МБУ ДО ДДТ Ленинского района.</w:t>
      </w:r>
    </w:p>
    <w:p w:rsidR="007F7902" w:rsidRPr="001A120B" w:rsidRDefault="007F7902" w:rsidP="00EB2967">
      <w:pPr>
        <w:pStyle w:val="ac"/>
        <w:numPr>
          <w:ilvl w:val="0"/>
          <w:numId w:val="4"/>
        </w:numPr>
        <w:spacing w:after="0" w:line="360" w:lineRule="auto"/>
        <w:ind w:left="0" w:firstLine="708"/>
        <w:jc w:val="both"/>
        <w:rPr>
          <w:rFonts w:ascii="Times New Roman" w:hAnsi="Times New Roman"/>
          <w:sz w:val="28"/>
          <w:szCs w:val="28"/>
        </w:rPr>
      </w:pPr>
      <w:r w:rsidRPr="001A120B">
        <w:rPr>
          <w:rFonts w:ascii="Times New Roman" w:eastAsia="Calibri" w:hAnsi="Times New Roman"/>
          <w:sz w:val="28"/>
          <w:szCs w:val="28"/>
        </w:rPr>
        <w:t>Положение о дополнительных общеобразовательных  общеразвивающих программах МБУ ДО ДДТ Ленинского района.</w:t>
      </w:r>
    </w:p>
    <w:p w:rsidR="001A120B" w:rsidRPr="00FA1C34" w:rsidRDefault="001A120B" w:rsidP="00EB2967">
      <w:pPr>
        <w:widowControl w:val="0"/>
        <w:spacing w:after="0" w:line="360" w:lineRule="auto"/>
        <w:ind w:firstLine="567"/>
        <w:jc w:val="both"/>
        <w:rPr>
          <w:rFonts w:ascii="Times New Roman" w:eastAsia="Times New Roman" w:hAnsi="Times New Roman" w:cs="Times New Roman"/>
          <w:i/>
          <w:sz w:val="28"/>
          <w:szCs w:val="28"/>
        </w:rPr>
      </w:pPr>
      <w:r w:rsidRPr="00FA1C34">
        <w:rPr>
          <w:rFonts w:ascii="Times New Roman" w:eastAsia="Times New Roman" w:hAnsi="Times New Roman" w:cs="Times New Roman"/>
          <w:i/>
          <w:sz w:val="28"/>
          <w:szCs w:val="28"/>
        </w:rPr>
        <w:t>Региональные социально-экономические и социокультурные потребности и проблемы.</w:t>
      </w:r>
    </w:p>
    <w:p w:rsidR="0004081D" w:rsidRDefault="006A6F2E" w:rsidP="00EB2967">
      <w:pPr>
        <w:widowControl w:val="0"/>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Сохранение духовных традиций становится значимым направлением культуры. Проблема развития самосознания включает в себя проблему сохранения памяти, традиций</w:t>
      </w:r>
      <w:r w:rsidRPr="006A6F2E">
        <w:rPr>
          <w:rFonts w:ascii="Times New Roman" w:eastAsia="Times New Roman" w:hAnsi="Times New Roman" w:cs="Times New Roman"/>
          <w:sz w:val="28"/>
          <w:szCs w:val="28"/>
        </w:rPr>
        <w:t xml:space="preserve"> п</w:t>
      </w:r>
      <w:r>
        <w:rPr>
          <w:rFonts w:ascii="Times New Roman" w:eastAsia="Times New Roman" w:hAnsi="Times New Roman" w:cs="Times New Roman"/>
          <w:sz w:val="28"/>
          <w:szCs w:val="28"/>
        </w:rPr>
        <w:t>реемственности поколений, влияющие</w:t>
      </w:r>
      <w:r w:rsidRPr="006A6F2E">
        <w:rPr>
          <w:rFonts w:ascii="Times New Roman" w:eastAsia="Times New Roman" w:hAnsi="Times New Roman" w:cs="Times New Roman"/>
          <w:sz w:val="28"/>
          <w:szCs w:val="28"/>
        </w:rPr>
        <w:t xml:space="preserve"> на форми</w:t>
      </w:r>
      <w:r>
        <w:rPr>
          <w:rFonts w:ascii="Times New Roman" w:eastAsia="Times New Roman" w:hAnsi="Times New Roman" w:cs="Times New Roman"/>
          <w:sz w:val="28"/>
          <w:szCs w:val="28"/>
        </w:rPr>
        <w:t xml:space="preserve">рование художественных вкусов; сохраняя прошлое, мы заботимся о будущем. </w:t>
      </w:r>
      <w:r w:rsidR="0004081D" w:rsidRPr="00E53F5A">
        <w:rPr>
          <w:rFonts w:ascii="Times New Roman" w:eastAsia="Times New Roman" w:hAnsi="Times New Roman" w:cs="Times New Roman"/>
          <w:sz w:val="28"/>
          <w:szCs w:val="28"/>
        </w:rPr>
        <w:t>На современном этапе развития образования и воспитания очень важно, чтобы в стремительном потоке измен</w:t>
      </w:r>
      <w:r w:rsidR="0004081D">
        <w:rPr>
          <w:rFonts w:ascii="Times New Roman" w:eastAsia="Times New Roman" w:hAnsi="Times New Roman" w:cs="Times New Roman"/>
          <w:sz w:val="28"/>
          <w:szCs w:val="28"/>
        </w:rPr>
        <w:t xml:space="preserve">ения нашего общества не </w:t>
      </w:r>
      <w:r w:rsidR="0004081D">
        <w:rPr>
          <w:rFonts w:ascii="Times New Roman" w:eastAsia="Times New Roman" w:hAnsi="Times New Roman" w:cs="Times New Roman"/>
          <w:sz w:val="28"/>
          <w:szCs w:val="28"/>
        </w:rPr>
        <w:lastRenderedPageBreak/>
        <w:t>потерялось</w:t>
      </w:r>
      <w:r w:rsidR="0004081D" w:rsidRPr="00E53F5A">
        <w:rPr>
          <w:rFonts w:ascii="Times New Roman" w:eastAsia="Times New Roman" w:hAnsi="Times New Roman" w:cs="Times New Roman"/>
          <w:sz w:val="28"/>
          <w:szCs w:val="28"/>
        </w:rPr>
        <w:t xml:space="preserve"> богатство и уникальность накопленного поколениями опыта, сформировавшего духовную культуру нации и всего человечества. </w:t>
      </w:r>
      <w:r>
        <w:rPr>
          <w:rFonts w:ascii="Times New Roman" w:eastAsia="Times New Roman" w:hAnsi="Times New Roman" w:cs="Times New Roman"/>
          <w:sz w:val="28"/>
          <w:szCs w:val="28"/>
        </w:rPr>
        <w:t xml:space="preserve"> Поэтому </w:t>
      </w:r>
      <w:r w:rsidRPr="0004081D">
        <w:rPr>
          <w:rFonts w:ascii="Times New Roman" w:eastAsia="Times New Roman" w:hAnsi="Times New Roman" w:cs="Times New Roman"/>
          <w:sz w:val="28"/>
          <w:szCs w:val="28"/>
        </w:rPr>
        <w:t xml:space="preserve">художественно-эстетическое воспитание детей – неотъемлемая часть педагогической системы. </w:t>
      </w:r>
      <w:r>
        <w:rPr>
          <w:rFonts w:ascii="Times New Roman" w:eastAsia="Times New Roman" w:hAnsi="Times New Roman" w:cs="Times New Roman"/>
          <w:sz w:val="28"/>
          <w:szCs w:val="28"/>
        </w:rPr>
        <w:t xml:space="preserve">Оно </w:t>
      </w:r>
      <w:r w:rsidR="0004081D" w:rsidRPr="0004081D">
        <w:rPr>
          <w:rFonts w:ascii="Times New Roman" w:eastAsia="Times New Roman" w:hAnsi="Times New Roman" w:cs="Times New Roman"/>
          <w:sz w:val="28"/>
          <w:szCs w:val="28"/>
        </w:rPr>
        <w:t xml:space="preserve">призвано возродить духовность, украсить быт и облагородить отношения между людьми, одухотворить труд. </w:t>
      </w:r>
    </w:p>
    <w:p w:rsidR="00CE1CF9" w:rsidRPr="0060393C" w:rsidRDefault="00CE1CF9" w:rsidP="00EB2967">
      <w:pPr>
        <w:widowControl w:val="0"/>
        <w:spacing w:after="0" w:line="360" w:lineRule="auto"/>
        <w:ind w:firstLine="567"/>
        <w:jc w:val="both"/>
        <w:rPr>
          <w:rFonts w:ascii="Times New Roman" w:hAnsi="Times New Roman" w:cs="Times New Roman"/>
          <w:sz w:val="28"/>
          <w:szCs w:val="28"/>
        </w:rPr>
      </w:pPr>
      <w:r w:rsidRPr="0060393C">
        <w:rPr>
          <w:rFonts w:ascii="Times New Roman" w:hAnsi="Times New Roman" w:cs="Times New Roman"/>
          <w:sz w:val="28"/>
          <w:szCs w:val="28"/>
        </w:rPr>
        <w:t xml:space="preserve">Бисер - материал древний и вечно юный. С древних времен считалось, что бисерные работы могут нести пользу, благополучие человеку. В отличие от живописи, вышивки, тканых изделий, он не теряет чистоты и звучности цвета с течением времени. Бисер </w:t>
      </w:r>
      <w:r w:rsidR="006A6F2E" w:rsidRPr="0060393C">
        <w:rPr>
          <w:rFonts w:ascii="Times New Roman" w:hAnsi="Times New Roman" w:cs="Times New Roman"/>
          <w:sz w:val="28"/>
          <w:szCs w:val="28"/>
        </w:rPr>
        <w:t>позволяет полностью реализовать все творческие замыслы и превратить их в настоящие произведения искусства.</w:t>
      </w:r>
    </w:p>
    <w:p w:rsidR="00E53F5A" w:rsidRPr="0060393C" w:rsidRDefault="00E53F5A" w:rsidP="00EB2967">
      <w:pPr>
        <w:widowControl w:val="0"/>
        <w:spacing w:after="0" w:line="360" w:lineRule="auto"/>
        <w:ind w:firstLine="567"/>
        <w:jc w:val="both"/>
        <w:rPr>
          <w:rFonts w:ascii="Times New Roman" w:eastAsia="Times New Roman" w:hAnsi="Times New Roman" w:cs="Times New Roman"/>
          <w:sz w:val="28"/>
          <w:szCs w:val="28"/>
        </w:rPr>
      </w:pPr>
      <w:r w:rsidRPr="0060393C">
        <w:rPr>
          <w:rFonts w:ascii="Times New Roman" w:eastAsia="Times New Roman" w:hAnsi="Times New Roman" w:cs="Times New Roman"/>
          <w:sz w:val="28"/>
          <w:szCs w:val="28"/>
        </w:rPr>
        <w:t>Бисероплетение способствует формированию нравственных качеств – трудолюбия, заботливого отношения к старшим.  Учит ребенка создавать вещи материального мира своими руками, формирует трудовые навыки, дает первоначальную профессиональную информацию, что является весьма актуальной задачей. Бисер – один из самых удивительных материалов для рукоделия: в нём и загадочный блеск, и сочность красок, и чёткость линий, и неограниченные возможности для творческого поиска.</w:t>
      </w:r>
    </w:p>
    <w:p w:rsidR="001A120B" w:rsidRPr="00701522" w:rsidRDefault="001A120B" w:rsidP="00EB2967">
      <w:pPr>
        <w:widowControl w:val="0"/>
        <w:spacing w:after="0" w:line="360" w:lineRule="auto"/>
        <w:ind w:firstLine="567"/>
        <w:jc w:val="both"/>
        <w:rPr>
          <w:rFonts w:ascii="Times New Roman" w:eastAsia="Times New Roman" w:hAnsi="Times New Roman" w:cs="Times New Roman"/>
          <w:i/>
          <w:sz w:val="28"/>
          <w:szCs w:val="28"/>
        </w:rPr>
      </w:pPr>
      <w:r w:rsidRPr="00701522">
        <w:rPr>
          <w:rFonts w:ascii="Times New Roman" w:eastAsia="Times New Roman" w:hAnsi="Times New Roman" w:cs="Times New Roman"/>
          <w:i/>
          <w:sz w:val="28"/>
          <w:szCs w:val="28"/>
        </w:rPr>
        <w:t>Потребности и проблемы детей и их родителей или законных представителей.</w:t>
      </w:r>
    </w:p>
    <w:p w:rsidR="00701522" w:rsidRDefault="00827130" w:rsidP="00EB2967">
      <w:pPr>
        <w:widowControl w:val="0"/>
        <w:spacing w:after="0" w:line="360" w:lineRule="auto"/>
        <w:ind w:firstLine="567"/>
        <w:jc w:val="both"/>
        <w:rPr>
          <w:rFonts w:ascii="Times New Roman" w:eastAsia="Times New Roman" w:hAnsi="Times New Roman" w:cs="Times New Roman"/>
          <w:sz w:val="28"/>
          <w:szCs w:val="28"/>
        </w:rPr>
      </w:pPr>
      <w:r w:rsidRPr="00827130">
        <w:rPr>
          <w:rFonts w:ascii="Times New Roman" w:eastAsia="Times New Roman" w:hAnsi="Times New Roman" w:cs="Times New Roman"/>
          <w:sz w:val="28"/>
          <w:szCs w:val="28"/>
        </w:rPr>
        <w:t xml:space="preserve">Доминирующей функцией в младшем школьном возрасте становиться мышление. Интенсивно развиваются, перестраиваются сами мыслительные процессы. От интеллекта зависит развитие остальных психических функций. Завершается переход от наглядно-образного к словесно-логическому мышлению. </w:t>
      </w:r>
      <w:r>
        <w:rPr>
          <w:rFonts w:ascii="Times New Roman" w:eastAsia="Times New Roman" w:hAnsi="Times New Roman" w:cs="Times New Roman"/>
          <w:sz w:val="28"/>
          <w:szCs w:val="28"/>
        </w:rPr>
        <w:t>Также,</w:t>
      </w:r>
      <w:r w:rsidRPr="00827130">
        <w:rPr>
          <w:rFonts w:ascii="Times New Roman" w:eastAsia="Times New Roman" w:hAnsi="Times New Roman" w:cs="Times New Roman"/>
          <w:sz w:val="28"/>
          <w:szCs w:val="28"/>
        </w:rPr>
        <w:t xml:space="preserve"> активно развивается мотивационная сфера, появляются потребности, св</w:t>
      </w:r>
      <w:r>
        <w:rPr>
          <w:rFonts w:ascii="Times New Roman" w:eastAsia="Times New Roman" w:hAnsi="Times New Roman" w:cs="Times New Roman"/>
          <w:sz w:val="28"/>
          <w:szCs w:val="28"/>
        </w:rPr>
        <w:t>язанные с учебной деятельностью -</w:t>
      </w:r>
      <w:r w:rsidRPr="00827130">
        <w:rPr>
          <w:rFonts w:ascii="Times New Roman" w:eastAsia="Times New Roman" w:hAnsi="Times New Roman" w:cs="Times New Roman"/>
          <w:sz w:val="28"/>
          <w:szCs w:val="28"/>
        </w:rPr>
        <w:t xml:space="preserve"> потребность точно выполнить требования </w:t>
      </w:r>
      <w:r>
        <w:rPr>
          <w:rFonts w:ascii="Times New Roman" w:eastAsia="Times New Roman" w:hAnsi="Times New Roman" w:cs="Times New Roman"/>
          <w:sz w:val="28"/>
          <w:szCs w:val="28"/>
        </w:rPr>
        <w:t>педагога</w:t>
      </w:r>
      <w:r w:rsidRPr="00827130">
        <w:rPr>
          <w:rFonts w:ascii="Times New Roman" w:eastAsia="Times New Roman" w:hAnsi="Times New Roman" w:cs="Times New Roman"/>
          <w:sz w:val="28"/>
          <w:szCs w:val="28"/>
        </w:rPr>
        <w:t>, потребность в высокой отметке, в одобрении успехов со стороны взрослых, потребность быть лучшим учеником, потреб</w:t>
      </w:r>
      <w:r>
        <w:rPr>
          <w:rFonts w:ascii="Times New Roman" w:eastAsia="Times New Roman" w:hAnsi="Times New Roman" w:cs="Times New Roman"/>
          <w:sz w:val="28"/>
          <w:szCs w:val="28"/>
        </w:rPr>
        <w:t>ность в общении со сверстниками и поисками себя.У некоторых детей</w:t>
      </w:r>
      <w:r w:rsidRPr="00701522">
        <w:rPr>
          <w:rFonts w:ascii="Times New Roman" w:eastAsia="Times New Roman" w:hAnsi="Times New Roman" w:cs="Times New Roman"/>
          <w:sz w:val="28"/>
          <w:szCs w:val="28"/>
        </w:rPr>
        <w:t xml:space="preserve"> из-за не реализованных и не развитых способностей формируются комплексы, которые </w:t>
      </w:r>
      <w:r>
        <w:rPr>
          <w:rFonts w:ascii="Times New Roman" w:eastAsia="Times New Roman" w:hAnsi="Times New Roman" w:cs="Times New Roman"/>
          <w:sz w:val="28"/>
          <w:szCs w:val="28"/>
        </w:rPr>
        <w:t>могут отложи</w:t>
      </w:r>
      <w:r w:rsidRPr="00701522">
        <w:rPr>
          <w:rFonts w:ascii="Times New Roman" w:eastAsia="Times New Roman" w:hAnsi="Times New Roman" w:cs="Times New Roman"/>
          <w:sz w:val="28"/>
          <w:szCs w:val="28"/>
        </w:rPr>
        <w:t>т</w:t>
      </w:r>
      <w:r>
        <w:rPr>
          <w:rFonts w:ascii="Times New Roman" w:eastAsia="Times New Roman" w:hAnsi="Times New Roman" w:cs="Times New Roman"/>
          <w:sz w:val="28"/>
          <w:szCs w:val="28"/>
        </w:rPr>
        <w:t>ь</w:t>
      </w:r>
      <w:r w:rsidRPr="00701522">
        <w:rPr>
          <w:rFonts w:ascii="Times New Roman" w:eastAsia="Times New Roman" w:hAnsi="Times New Roman" w:cs="Times New Roman"/>
          <w:sz w:val="28"/>
          <w:szCs w:val="28"/>
        </w:rPr>
        <w:t>ся на всю жизнь.</w:t>
      </w:r>
    </w:p>
    <w:p w:rsidR="00701522" w:rsidRDefault="00701522" w:rsidP="00EB2967">
      <w:pPr>
        <w:widowControl w:val="0"/>
        <w:spacing w:after="0" w:line="360" w:lineRule="auto"/>
        <w:ind w:firstLine="567"/>
        <w:jc w:val="both"/>
        <w:rPr>
          <w:rFonts w:ascii="Times New Roman" w:eastAsia="Times New Roman" w:hAnsi="Times New Roman" w:cs="Times New Roman"/>
          <w:sz w:val="28"/>
          <w:szCs w:val="28"/>
        </w:rPr>
      </w:pPr>
      <w:r w:rsidRPr="00701522">
        <w:rPr>
          <w:rFonts w:ascii="Times New Roman" w:eastAsia="Times New Roman" w:hAnsi="Times New Roman" w:cs="Times New Roman"/>
          <w:sz w:val="28"/>
          <w:szCs w:val="28"/>
        </w:rPr>
        <w:lastRenderedPageBreak/>
        <w:t xml:space="preserve">Каждый родитель </w:t>
      </w:r>
      <w:r w:rsidR="001516D4">
        <w:rPr>
          <w:rFonts w:ascii="Times New Roman" w:eastAsia="Times New Roman" w:hAnsi="Times New Roman" w:cs="Times New Roman"/>
          <w:sz w:val="28"/>
          <w:szCs w:val="28"/>
        </w:rPr>
        <w:t xml:space="preserve">в свою очередь </w:t>
      </w:r>
      <w:r w:rsidRPr="00701522">
        <w:rPr>
          <w:rFonts w:ascii="Times New Roman" w:eastAsia="Times New Roman" w:hAnsi="Times New Roman" w:cs="Times New Roman"/>
          <w:sz w:val="28"/>
          <w:szCs w:val="28"/>
        </w:rPr>
        <w:t>мечтает, чтобы его ребенок был умным, усидчивым, легко учился новому. В будущем – стал бы состоятельным и состоявшимся человеком, не име</w:t>
      </w:r>
      <w:r>
        <w:rPr>
          <w:rFonts w:ascii="Times New Roman" w:eastAsia="Times New Roman" w:hAnsi="Times New Roman" w:cs="Times New Roman"/>
          <w:sz w:val="28"/>
          <w:szCs w:val="28"/>
        </w:rPr>
        <w:t>ющим пробле</w:t>
      </w:r>
      <w:r w:rsidR="00827130">
        <w:rPr>
          <w:rFonts w:ascii="Times New Roman" w:eastAsia="Times New Roman" w:hAnsi="Times New Roman" w:cs="Times New Roman"/>
          <w:sz w:val="28"/>
          <w:szCs w:val="28"/>
        </w:rPr>
        <w:t>м с интеллектуальным развитием.</w:t>
      </w:r>
    </w:p>
    <w:p w:rsidR="00827130" w:rsidRDefault="001A120B" w:rsidP="00EB2967">
      <w:pPr>
        <w:widowControl w:val="0"/>
        <w:spacing w:after="0" w:line="360" w:lineRule="auto"/>
        <w:ind w:firstLine="567"/>
        <w:jc w:val="both"/>
        <w:rPr>
          <w:rFonts w:ascii="Times New Roman" w:eastAsia="Times New Roman" w:hAnsi="Times New Roman" w:cs="Times New Roman"/>
          <w:sz w:val="28"/>
          <w:szCs w:val="28"/>
        </w:rPr>
      </w:pPr>
      <w:r w:rsidRPr="00827130">
        <w:rPr>
          <w:rFonts w:ascii="Times New Roman" w:eastAsia="Times New Roman" w:hAnsi="Times New Roman" w:cs="Times New Roman"/>
          <w:i/>
          <w:sz w:val="28"/>
          <w:szCs w:val="28"/>
        </w:rPr>
        <w:t>Отлич</w:t>
      </w:r>
      <w:r w:rsidR="00827130">
        <w:rPr>
          <w:rFonts w:ascii="Times New Roman" w:eastAsia="Times New Roman" w:hAnsi="Times New Roman" w:cs="Times New Roman"/>
          <w:i/>
          <w:sz w:val="28"/>
          <w:szCs w:val="28"/>
        </w:rPr>
        <w:t>ительными особенностями программы</w:t>
      </w:r>
      <w:r w:rsidR="00827130">
        <w:rPr>
          <w:rFonts w:ascii="Times New Roman" w:eastAsia="Times New Roman" w:hAnsi="Times New Roman" w:cs="Times New Roman"/>
          <w:sz w:val="28"/>
          <w:szCs w:val="28"/>
        </w:rPr>
        <w:t xml:space="preserve">«Волшебная бусинка» является </w:t>
      </w:r>
      <w:r w:rsidR="00827130" w:rsidRPr="00827130">
        <w:rPr>
          <w:rFonts w:ascii="Times New Roman" w:eastAsia="Times New Roman" w:hAnsi="Times New Roman" w:cs="Times New Roman"/>
          <w:sz w:val="28"/>
          <w:szCs w:val="28"/>
        </w:rPr>
        <w:t xml:space="preserve">возможность </w:t>
      </w:r>
      <w:r w:rsidR="003A5BF2">
        <w:rPr>
          <w:rFonts w:ascii="Times New Roman" w:eastAsia="Times New Roman" w:hAnsi="Times New Roman" w:cs="Times New Roman"/>
          <w:sz w:val="28"/>
          <w:szCs w:val="28"/>
        </w:rPr>
        <w:t xml:space="preserve">с одной стороны, </w:t>
      </w:r>
      <w:r w:rsidR="00827130" w:rsidRPr="00827130">
        <w:rPr>
          <w:rFonts w:ascii="Times New Roman" w:eastAsia="Times New Roman" w:hAnsi="Times New Roman" w:cs="Times New Roman"/>
          <w:sz w:val="28"/>
          <w:szCs w:val="28"/>
        </w:rPr>
        <w:t xml:space="preserve">не только </w:t>
      </w:r>
      <w:r w:rsidR="00827130">
        <w:rPr>
          <w:rFonts w:ascii="Times New Roman" w:eastAsia="Times New Roman" w:hAnsi="Times New Roman" w:cs="Times New Roman"/>
          <w:sz w:val="28"/>
          <w:szCs w:val="28"/>
        </w:rPr>
        <w:t xml:space="preserve">познакомиться с историей </w:t>
      </w:r>
      <w:r w:rsidR="00827130" w:rsidRPr="00827130">
        <w:rPr>
          <w:rFonts w:ascii="Times New Roman" w:eastAsia="Times New Roman" w:hAnsi="Times New Roman" w:cs="Times New Roman"/>
          <w:sz w:val="28"/>
          <w:szCs w:val="28"/>
        </w:rPr>
        <w:t>происхождения бисера, его качеств, свойств и влияние на жизнедеятельность человек</w:t>
      </w:r>
      <w:r w:rsidR="00827130">
        <w:rPr>
          <w:rFonts w:ascii="Times New Roman" w:eastAsia="Times New Roman" w:hAnsi="Times New Roman" w:cs="Times New Roman"/>
          <w:sz w:val="28"/>
          <w:szCs w:val="28"/>
        </w:rPr>
        <w:t xml:space="preserve">а в различные временные периоды, но и изучить различные техники, </w:t>
      </w:r>
      <w:r w:rsidR="00827130" w:rsidRPr="00827130">
        <w:rPr>
          <w:rFonts w:ascii="Times New Roman" w:eastAsia="Times New Roman" w:hAnsi="Times New Roman" w:cs="Times New Roman"/>
          <w:sz w:val="28"/>
          <w:szCs w:val="28"/>
        </w:rPr>
        <w:t xml:space="preserve">способы использования бисера, </w:t>
      </w:r>
      <w:r w:rsidR="003A5BF2">
        <w:rPr>
          <w:rFonts w:ascii="Times New Roman" w:eastAsia="Times New Roman" w:hAnsi="Times New Roman" w:cs="Times New Roman"/>
          <w:sz w:val="28"/>
          <w:szCs w:val="28"/>
        </w:rPr>
        <w:t>самостоятельно создать и применить</w:t>
      </w:r>
      <w:r w:rsidR="00827130">
        <w:rPr>
          <w:rFonts w:ascii="Times New Roman" w:eastAsia="Times New Roman" w:hAnsi="Times New Roman" w:cs="Times New Roman"/>
          <w:sz w:val="28"/>
          <w:szCs w:val="28"/>
        </w:rPr>
        <w:t>его</w:t>
      </w:r>
      <w:r w:rsidR="00827130" w:rsidRPr="00827130">
        <w:rPr>
          <w:rFonts w:ascii="Times New Roman" w:eastAsia="Times New Roman" w:hAnsi="Times New Roman" w:cs="Times New Roman"/>
          <w:sz w:val="28"/>
          <w:szCs w:val="28"/>
        </w:rPr>
        <w:t xml:space="preserve"> комплексно на предметах одежды, в предметном дизайне и интерьере. </w:t>
      </w:r>
      <w:r w:rsidR="00827130">
        <w:rPr>
          <w:rFonts w:ascii="Times New Roman" w:eastAsia="Times New Roman" w:hAnsi="Times New Roman" w:cs="Times New Roman"/>
          <w:sz w:val="28"/>
          <w:szCs w:val="28"/>
        </w:rPr>
        <w:t>Ведь</w:t>
      </w:r>
      <w:r w:rsidR="00827130" w:rsidRPr="00827130">
        <w:rPr>
          <w:rFonts w:ascii="Times New Roman" w:eastAsia="Times New Roman" w:hAnsi="Times New Roman" w:cs="Times New Roman"/>
          <w:sz w:val="28"/>
          <w:szCs w:val="28"/>
        </w:rPr>
        <w:t xml:space="preserve"> бисер – это модно! Сейчас он находится на пике популярности. Современные модельеры широко используют бисер при создании своих коллекций одежды, в последнее время бисером украшают не только платья, жакеты, брюки, сумочки и шарфы, но даже купальники и шубы</w:t>
      </w:r>
      <w:r w:rsidR="003A5BF2">
        <w:rPr>
          <w:rFonts w:ascii="Times New Roman" w:eastAsia="Times New Roman" w:hAnsi="Times New Roman" w:cs="Times New Roman"/>
          <w:sz w:val="28"/>
          <w:szCs w:val="28"/>
        </w:rPr>
        <w:t>.</w:t>
      </w:r>
    </w:p>
    <w:p w:rsidR="003A5BF2" w:rsidRDefault="00DB54F4" w:rsidP="00EB2967">
      <w:pPr>
        <w:widowControl w:val="0"/>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другой, работа в о</w:t>
      </w:r>
      <w:r w:rsidR="003A5BF2">
        <w:rPr>
          <w:rFonts w:ascii="Times New Roman" w:eastAsia="Times New Roman" w:hAnsi="Times New Roman" w:cs="Times New Roman"/>
          <w:sz w:val="28"/>
          <w:szCs w:val="28"/>
        </w:rPr>
        <w:t>дной ком</w:t>
      </w:r>
      <w:r>
        <w:rPr>
          <w:rFonts w:ascii="Times New Roman" w:eastAsia="Times New Roman" w:hAnsi="Times New Roman" w:cs="Times New Roman"/>
          <w:sz w:val="28"/>
          <w:szCs w:val="28"/>
        </w:rPr>
        <w:t>анде единомышленников</w:t>
      </w:r>
      <w:r w:rsidR="003A5BF2">
        <w:rPr>
          <w:rFonts w:ascii="Times New Roman" w:eastAsia="Times New Roman" w:hAnsi="Times New Roman" w:cs="Times New Roman"/>
          <w:sz w:val="28"/>
          <w:szCs w:val="28"/>
        </w:rPr>
        <w:t xml:space="preserve"> является для ребенка </w:t>
      </w:r>
      <w:r w:rsidR="003A5BF2" w:rsidRPr="003A5BF2">
        <w:rPr>
          <w:rFonts w:ascii="Times New Roman" w:hAnsi="Times New Roman" w:cs="Times New Roman"/>
          <w:sz w:val="28"/>
          <w:szCs w:val="28"/>
        </w:rPr>
        <w:t xml:space="preserve">интересной и комфортной, появляется </w:t>
      </w:r>
      <w:r w:rsidR="003A5BF2">
        <w:rPr>
          <w:rFonts w:ascii="Times New Roman" w:eastAsia="Times New Roman" w:hAnsi="Times New Roman" w:cs="Times New Roman"/>
          <w:sz w:val="28"/>
          <w:szCs w:val="28"/>
        </w:rPr>
        <w:t>значимость</w:t>
      </w:r>
      <w:r w:rsidR="003A5BF2" w:rsidRPr="00827130">
        <w:rPr>
          <w:rFonts w:ascii="Times New Roman" w:eastAsia="Times New Roman" w:hAnsi="Times New Roman" w:cs="Times New Roman"/>
          <w:sz w:val="28"/>
          <w:szCs w:val="28"/>
        </w:rPr>
        <w:t xml:space="preserve"> собственной творческой деятель</w:t>
      </w:r>
      <w:r w:rsidR="003A5BF2">
        <w:rPr>
          <w:rFonts w:ascii="Times New Roman" w:eastAsia="Times New Roman" w:hAnsi="Times New Roman" w:cs="Times New Roman"/>
          <w:sz w:val="28"/>
          <w:szCs w:val="28"/>
        </w:rPr>
        <w:t>ности через участие в конкурсных и выставочных мероприятиях. Все это в совокупности становится сильной мотивацией для младшего школьного возраста.</w:t>
      </w:r>
    </w:p>
    <w:p w:rsidR="00790E97" w:rsidRPr="008E143F" w:rsidRDefault="001A120B" w:rsidP="00EB2967">
      <w:pPr>
        <w:widowControl w:val="0"/>
        <w:spacing w:after="0" w:line="360" w:lineRule="auto"/>
        <w:ind w:firstLine="567"/>
        <w:jc w:val="both"/>
        <w:rPr>
          <w:rFonts w:ascii="Times New Roman" w:eastAsia="Times New Roman" w:hAnsi="Times New Roman" w:cs="Times New Roman"/>
          <w:sz w:val="28"/>
          <w:szCs w:val="28"/>
        </w:rPr>
      </w:pPr>
      <w:r w:rsidRPr="003A5BF2">
        <w:rPr>
          <w:rFonts w:ascii="Times New Roman" w:eastAsia="Times New Roman" w:hAnsi="Times New Roman" w:cs="Times New Roman"/>
          <w:i/>
          <w:sz w:val="28"/>
          <w:szCs w:val="28"/>
        </w:rPr>
        <w:t xml:space="preserve">Адресат </w:t>
      </w:r>
      <w:r w:rsidR="00DB54F4">
        <w:rPr>
          <w:rFonts w:ascii="Times New Roman" w:eastAsia="Times New Roman" w:hAnsi="Times New Roman" w:cs="Times New Roman"/>
          <w:i/>
          <w:sz w:val="28"/>
          <w:szCs w:val="28"/>
        </w:rPr>
        <w:t xml:space="preserve">общеобразовательной </w:t>
      </w:r>
      <w:r w:rsidRPr="003A5BF2">
        <w:rPr>
          <w:rFonts w:ascii="Times New Roman" w:eastAsia="Times New Roman" w:hAnsi="Times New Roman" w:cs="Times New Roman"/>
          <w:i/>
          <w:sz w:val="28"/>
          <w:szCs w:val="28"/>
        </w:rPr>
        <w:t>общеразвивающей программы</w:t>
      </w:r>
      <w:r w:rsidRPr="001A120B">
        <w:rPr>
          <w:rFonts w:ascii="Times New Roman" w:eastAsia="Times New Roman" w:hAnsi="Times New Roman" w:cs="Times New Roman"/>
          <w:sz w:val="28"/>
          <w:szCs w:val="28"/>
        </w:rPr>
        <w:t xml:space="preserve"> – </w:t>
      </w:r>
      <w:r w:rsidR="003A5BF2">
        <w:rPr>
          <w:rFonts w:ascii="Times New Roman" w:eastAsia="Times New Roman" w:hAnsi="Times New Roman" w:cs="Times New Roman"/>
          <w:sz w:val="28"/>
          <w:szCs w:val="28"/>
        </w:rPr>
        <w:t>д</w:t>
      </w:r>
      <w:r w:rsidR="008E143F">
        <w:rPr>
          <w:rFonts w:ascii="Times New Roman" w:eastAsia="Times New Roman" w:hAnsi="Times New Roman" w:cs="Times New Roman"/>
          <w:sz w:val="28"/>
          <w:szCs w:val="28"/>
        </w:rPr>
        <w:t>ети 6-10 лет, у которых в</w:t>
      </w:r>
      <w:r w:rsidR="00852525" w:rsidRPr="00852525">
        <w:rPr>
          <w:rFonts w:ascii="Times New Roman" w:hAnsi="Times New Roman" w:cs="Times New Roman"/>
          <w:sz w:val="28"/>
          <w:szCs w:val="28"/>
        </w:rPr>
        <w:t xml:space="preserve"> этом возрастееще слабо развиты мелкие мышцы рук, не завершено окостенение фаланг пальцев и костей запястья. Поэтому так часто при письме в классе звучат жалобы: «Болит рука», «Рука устала». Несовершенство нервной регуляции движений объясняет недостаточную точность и быстроту выполнения движений, затруднения при совершении движений по сигналу. При выполнении графических приемов у детей этого возраста основной контроль принадлежит зрению, и при этом фиксируется не просто «поле деятельности», а прослеживается все движение от начала до конца. Поэтому детям легче писать и рисовать крупные буквы, большие фигуры.</w:t>
      </w:r>
    </w:p>
    <w:p w:rsidR="00790E97" w:rsidRPr="008E143F" w:rsidRDefault="00790E97" w:rsidP="00EB2967">
      <w:pPr>
        <w:spacing w:after="0" w:line="360" w:lineRule="auto"/>
        <w:ind w:firstLine="709"/>
        <w:jc w:val="both"/>
        <w:rPr>
          <w:rFonts w:ascii="Times New Roman" w:hAnsi="Times New Roman" w:cs="Times New Roman"/>
          <w:i/>
          <w:sz w:val="28"/>
          <w:szCs w:val="28"/>
        </w:rPr>
      </w:pPr>
      <w:r w:rsidRPr="008E143F">
        <w:rPr>
          <w:rFonts w:ascii="Times New Roman" w:hAnsi="Times New Roman" w:cs="Times New Roman"/>
          <w:i/>
          <w:sz w:val="28"/>
          <w:szCs w:val="28"/>
        </w:rPr>
        <w:lastRenderedPageBreak/>
        <w:t>Режим занятий:</w:t>
      </w:r>
    </w:p>
    <w:p w:rsidR="00790E97" w:rsidRPr="00790E97" w:rsidRDefault="00790E97" w:rsidP="00EB2967">
      <w:pPr>
        <w:spacing w:after="0" w:line="360" w:lineRule="auto"/>
        <w:ind w:firstLine="709"/>
        <w:jc w:val="both"/>
        <w:rPr>
          <w:rFonts w:ascii="Times New Roman" w:hAnsi="Times New Roman" w:cs="Times New Roman"/>
          <w:sz w:val="28"/>
          <w:szCs w:val="28"/>
        </w:rPr>
      </w:pPr>
      <w:r w:rsidRPr="00790E97">
        <w:rPr>
          <w:rFonts w:ascii="Times New Roman" w:hAnsi="Times New Roman" w:cs="Times New Roman"/>
          <w:sz w:val="28"/>
          <w:szCs w:val="28"/>
        </w:rPr>
        <w:t>Продолжительность одного академического часа – 45 мин.</w:t>
      </w:r>
    </w:p>
    <w:p w:rsidR="00790E97" w:rsidRPr="00790E97" w:rsidRDefault="00790E97" w:rsidP="00EB2967">
      <w:pPr>
        <w:spacing w:after="0" w:line="360" w:lineRule="auto"/>
        <w:ind w:firstLine="709"/>
        <w:jc w:val="both"/>
        <w:rPr>
          <w:rFonts w:ascii="Times New Roman" w:hAnsi="Times New Roman" w:cs="Times New Roman"/>
          <w:sz w:val="28"/>
          <w:szCs w:val="28"/>
        </w:rPr>
      </w:pPr>
      <w:r w:rsidRPr="00790E97">
        <w:rPr>
          <w:rFonts w:ascii="Times New Roman" w:hAnsi="Times New Roman" w:cs="Times New Roman"/>
          <w:sz w:val="28"/>
          <w:szCs w:val="28"/>
        </w:rPr>
        <w:t>Перерыв между учебными занятиями – 10 минут.</w:t>
      </w:r>
    </w:p>
    <w:p w:rsidR="00790E97" w:rsidRPr="00790E97" w:rsidRDefault="00790E97" w:rsidP="00EB2967">
      <w:pPr>
        <w:spacing w:after="0" w:line="360" w:lineRule="auto"/>
        <w:ind w:firstLine="709"/>
        <w:jc w:val="both"/>
        <w:rPr>
          <w:rFonts w:ascii="Times New Roman" w:hAnsi="Times New Roman" w:cs="Times New Roman"/>
          <w:sz w:val="28"/>
          <w:szCs w:val="28"/>
        </w:rPr>
      </w:pPr>
      <w:r w:rsidRPr="00790E97">
        <w:rPr>
          <w:rFonts w:ascii="Times New Roman" w:hAnsi="Times New Roman" w:cs="Times New Roman"/>
          <w:sz w:val="28"/>
          <w:szCs w:val="28"/>
        </w:rPr>
        <w:t>Общее количество часов в неделю</w:t>
      </w:r>
      <w:r w:rsidR="00852525">
        <w:rPr>
          <w:rFonts w:ascii="Times New Roman" w:hAnsi="Times New Roman" w:cs="Times New Roman"/>
          <w:sz w:val="28"/>
          <w:szCs w:val="28"/>
        </w:rPr>
        <w:t xml:space="preserve"> от 4 до 6 </w:t>
      </w:r>
      <w:r w:rsidRPr="00790E97">
        <w:rPr>
          <w:rFonts w:ascii="Times New Roman" w:hAnsi="Times New Roman" w:cs="Times New Roman"/>
          <w:sz w:val="28"/>
          <w:szCs w:val="28"/>
        </w:rPr>
        <w:t>час</w:t>
      </w:r>
      <w:r w:rsidR="00852525">
        <w:rPr>
          <w:rFonts w:ascii="Times New Roman" w:hAnsi="Times New Roman" w:cs="Times New Roman"/>
          <w:sz w:val="28"/>
          <w:szCs w:val="28"/>
        </w:rPr>
        <w:t xml:space="preserve">ов </w:t>
      </w:r>
      <w:r w:rsidR="008E143F">
        <w:rPr>
          <w:rFonts w:ascii="Times New Roman" w:hAnsi="Times New Roman" w:cs="Times New Roman"/>
          <w:sz w:val="28"/>
          <w:szCs w:val="28"/>
        </w:rPr>
        <w:t>в зависимости от возраста</w:t>
      </w:r>
      <w:r w:rsidR="00852525">
        <w:rPr>
          <w:rFonts w:ascii="Times New Roman" w:hAnsi="Times New Roman" w:cs="Times New Roman"/>
          <w:sz w:val="28"/>
          <w:szCs w:val="28"/>
        </w:rPr>
        <w:t xml:space="preserve"> детей.</w:t>
      </w:r>
    </w:p>
    <w:p w:rsidR="00790E97" w:rsidRPr="00790E97" w:rsidRDefault="00852525" w:rsidP="00EB2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Занятия проводятся – для детей 6-8 лет 2 раза в неделю по 2 часа, для детей 9-10 лет 3 раза в неделю по 2 часа</w:t>
      </w:r>
    </w:p>
    <w:p w:rsidR="00790E97" w:rsidRPr="00790E97" w:rsidRDefault="00790E97" w:rsidP="00EB2967">
      <w:pPr>
        <w:spacing w:after="0" w:line="360" w:lineRule="auto"/>
        <w:ind w:firstLine="709"/>
        <w:jc w:val="both"/>
        <w:rPr>
          <w:rFonts w:ascii="Times New Roman" w:hAnsi="Times New Roman" w:cs="Times New Roman"/>
          <w:sz w:val="28"/>
          <w:szCs w:val="28"/>
        </w:rPr>
      </w:pPr>
      <w:r w:rsidRPr="00790E97">
        <w:rPr>
          <w:rFonts w:ascii="Times New Roman" w:hAnsi="Times New Roman" w:cs="Times New Roman"/>
          <w:sz w:val="28"/>
          <w:szCs w:val="28"/>
        </w:rPr>
        <w:t>Объем программы –</w:t>
      </w:r>
      <w:r w:rsidR="00852525">
        <w:rPr>
          <w:rFonts w:ascii="Times New Roman" w:hAnsi="Times New Roman" w:cs="Times New Roman"/>
          <w:sz w:val="28"/>
          <w:szCs w:val="28"/>
        </w:rPr>
        <w:t xml:space="preserve"> 1 модуль 144 </w:t>
      </w:r>
      <w:r w:rsidRPr="00790E97">
        <w:rPr>
          <w:rFonts w:ascii="Times New Roman" w:hAnsi="Times New Roman" w:cs="Times New Roman"/>
          <w:sz w:val="28"/>
          <w:szCs w:val="28"/>
        </w:rPr>
        <w:t>час</w:t>
      </w:r>
      <w:r w:rsidR="00852525">
        <w:rPr>
          <w:rFonts w:ascii="Times New Roman" w:hAnsi="Times New Roman" w:cs="Times New Roman"/>
          <w:sz w:val="28"/>
          <w:szCs w:val="28"/>
        </w:rPr>
        <w:t>а, 2 модуль – 216 часов.</w:t>
      </w:r>
    </w:p>
    <w:p w:rsidR="00790E97" w:rsidRPr="00790E97" w:rsidRDefault="00852525" w:rsidP="00EB2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Срок освоения программы – 2</w:t>
      </w:r>
      <w:r w:rsidR="00790E97" w:rsidRPr="00790E97">
        <w:rPr>
          <w:rFonts w:ascii="Times New Roman" w:hAnsi="Times New Roman" w:cs="Times New Roman"/>
          <w:sz w:val="28"/>
          <w:szCs w:val="28"/>
        </w:rPr>
        <w:t xml:space="preserve"> год</w:t>
      </w:r>
      <w:r>
        <w:rPr>
          <w:rFonts w:ascii="Times New Roman" w:hAnsi="Times New Roman" w:cs="Times New Roman"/>
          <w:sz w:val="28"/>
          <w:szCs w:val="28"/>
        </w:rPr>
        <w:t>а</w:t>
      </w:r>
      <w:r w:rsidR="00790E97" w:rsidRPr="00790E97">
        <w:rPr>
          <w:rFonts w:ascii="Times New Roman" w:hAnsi="Times New Roman" w:cs="Times New Roman"/>
          <w:sz w:val="28"/>
          <w:szCs w:val="28"/>
        </w:rPr>
        <w:t xml:space="preserve"> обучения.</w:t>
      </w:r>
    </w:p>
    <w:p w:rsidR="00790E97" w:rsidRPr="008E143F" w:rsidRDefault="00790E97" w:rsidP="00EB2967">
      <w:pPr>
        <w:spacing w:after="0" w:line="360" w:lineRule="auto"/>
        <w:ind w:firstLine="709"/>
        <w:jc w:val="both"/>
        <w:rPr>
          <w:rFonts w:ascii="Times New Roman" w:hAnsi="Times New Roman" w:cs="Times New Roman"/>
          <w:i/>
          <w:sz w:val="28"/>
          <w:szCs w:val="28"/>
        </w:rPr>
      </w:pPr>
      <w:r w:rsidRPr="008E143F">
        <w:rPr>
          <w:rFonts w:ascii="Times New Roman" w:hAnsi="Times New Roman" w:cs="Times New Roman"/>
          <w:i/>
          <w:sz w:val="28"/>
          <w:szCs w:val="28"/>
        </w:rPr>
        <w:t>Особенности организации образовательного процесса.</w:t>
      </w:r>
    </w:p>
    <w:p w:rsidR="00790E97" w:rsidRPr="00790E97" w:rsidRDefault="00790E97" w:rsidP="00EB2967">
      <w:pPr>
        <w:spacing w:after="0" w:line="360" w:lineRule="auto"/>
        <w:ind w:firstLine="709"/>
        <w:jc w:val="both"/>
        <w:rPr>
          <w:rFonts w:ascii="Times New Roman" w:hAnsi="Times New Roman" w:cs="Times New Roman"/>
          <w:sz w:val="28"/>
          <w:szCs w:val="28"/>
        </w:rPr>
      </w:pPr>
      <w:r w:rsidRPr="00790E97">
        <w:rPr>
          <w:rFonts w:ascii="Times New Roman" w:hAnsi="Times New Roman" w:cs="Times New Roman"/>
          <w:sz w:val="28"/>
          <w:szCs w:val="28"/>
        </w:rPr>
        <w:t xml:space="preserve">Формы реализации: </w:t>
      </w:r>
      <w:r w:rsidR="008E143F">
        <w:rPr>
          <w:rFonts w:ascii="Times New Roman" w:hAnsi="Times New Roman" w:cs="Times New Roman"/>
          <w:sz w:val="28"/>
          <w:szCs w:val="28"/>
        </w:rPr>
        <w:t xml:space="preserve">очная </w:t>
      </w:r>
      <w:r w:rsidRPr="00790E97">
        <w:rPr>
          <w:rFonts w:ascii="Times New Roman" w:hAnsi="Times New Roman" w:cs="Times New Roman"/>
          <w:sz w:val="28"/>
          <w:szCs w:val="28"/>
        </w:rPr>
        <w:t xml:space="preserve">форма. </w:t>
      </w:r>
      <w:r w:rsidR="008E143F" w:rsidRPr="008E143F">
        <w:rPr>
          <w:rFonts w:ascii="Times New Roman" w:hAnsi="Times New Roman" w:cs="Times New Roman"/>
          <w:sz w:val="28"/>
          <w:szCs w:val="28"/>
        </w:rPr>
        <w:t>Возможна реализация программы с применением дистанционных образовательных технологий.</w:t>
      </w:r>
    </w:p>
    <w:p w:rsidR="00790E97" w:rsidRPr="00790E97" w:rsidRDefault="00790E97" w:rsidP="00EB2967">
      <w:pPr>
        <w:spacing w:after="0" w:line="360" w:lineRule="auto"/>
        <w:ind w:firstLine="709"/>
        <w:jc w:val="both"/>
        <w:rPr>
          <w:rFonts w:ascii="Times New Roman" w:hAnsi="Times New Roman" w:cs="Times New Roman"/>
          <w:sz w:val="28"/>
          <w:szCs w:val="28"/>
        </w:rPr>
      </w:pPr>
      <w:r w:rsidRPr="00790E97">
        <w:rPr>
          <w:rFonts w:ascii="Times New Roman" w:hAnsi="Times New Roman" w:cs="Times New Roman"/>
          <w:sz w:val="28"/>
          <w:szCs w:val="28"/>
        </w:rPr>
        <w:t xml:space="preserve">Уровень: </w:t>
      </w:r>
      <w:r w:rsidR="00852525">
        <w:rPr>
          <w:rFonts w:ascii="Times New Roman" w:hAnsi="Times New Roman" w:cs="Times New Roman"/>
          <w:sz w:val="28"/>
          <w:szCs w:val="28"/>
        </w:rPr>
        <w:t>базовый</w:t>
      </w:r>
    </w:p>
    <w:p w:rsidR="00852525" w:rsidRPr="008E143F" w:rsidRDefault="00790E97" w:rsidP="00EB2967">
      <w:pPr>
        <w:spacing w:after="0" w:line="360" w:lineRule="auto"/>
        <w:ind w:firstLine="709"/>
        <w:jc w:val="both"/>
        <w:rPr>
          <w:rFonts w:ascii="Times New Roman" w:hAnsi="Times New Roman" w:cs="Times New Roman"/>
          <w:sz w:val="28"/>
          <w:szCs w:val="28"/>
        </w:rPr>
      </w:pPr>
      <w:r w:rsidRPr="008E143F">
        <w:rPr>
          <w:rFonts w:ascii="Times New Roman" w:hAnsi="Times New Roman" w:cs="Times New Roman"/>
          <w:sz w:val="28"/>
          <w:szCs w:val="28"/>
        </w:rPr>
        <w:t>Формы обучения</w:t>
      </w:r>
      <w:r w:rsidR="00852525" w:rsidRPr="008E143F">
        <w:rPr>
          <w:rFonts w:ascii="Times New Roman" w:hAnsi="Times New Roman" w:cs="Times New Roman"/>
          <w:sz w:val="28"/>
          <w:szCs w:val="28"/>
        </w:rPr>
        <w:t xml:space="preserve">: </w:t>
      </w:r>
      <w:r w:rsidR="008E143F">
        <w:rPr>
          <w:rFonts w:ascii="Times New Roman" w:hAnsi="Times New Roman" w:cs="Times New Roman"/>
          <w:sz w:val="28"/>
          <w:szCs w:val="28"/>
        </w:rPr>
        <w:t>групповая и</w:t>
      </w:r>
      <w:r w:rsidR="008E143F" w:rsidRPr="008E143F">
        <w:rPr>
          <w:rFonts w:ascii="Times New Roman" w:hAnsi="Times New Roman" w:cs="Times New Roman"/>
          <w:sz w:val="28"/>
          <w:szCs w:val="28"/>
        </w:rPr>
        <w:t xml:space="preserve"> индивидуальная. Прием учащихся в объединение осуществляется на основании заявлений от родителей (законных представителей). В группы принимаются все желающие.</w:t>
      </w:r>
    </w:p>
    <w:p w:rsidR="008E143F" w:rsidRPr="008E143F" w:rsidRDefault="00790E97" w:rsidP="00EB2967">
      <w:pPr>
        <w:spacing w:after="0" w:line="360" w:lineRule="auto"/>
        <w:ind w:firstLine="709"/>
        <w:jc w:val="both"/>
        <w:rPr>
          <w:rFonts w:ascii="Times New Roman" w:hAnsi="Times New Roman" w:cs="Times New Roman"/>
          <w:sz w:val="28"/>
          <w:szCs w:val="28"/>
        </w:rPr>
      </w:pPr>
      <w:r w:rsidRPr="008E143F">
        <w:rPr>
          <w:rFonts w:ascii="Times New Roman" w:hAnsi="Times New Roman" w:cs="Times New Roman"/>
          <w:sz w:val="28"/>
          <w:szCs w:val="28"/>
        </w:rPr>
        <w:t>Виды занятий:</w:t>
      </w:r>
      <w:r w:rsidR="005A3C78" w:rsidRPr="00DB54F4">
        <w:rPr>
          <w:rFonts w:ascii="Times New Roman" w:hAnsi="Times New Roman" w:cs="Times New Roman"/>
          <w:sz w:val="28"/>
          <w:szCs w:val="28"/>
        </w:rPr>
        <w:t xml:space="preserve">Для реализации программы применяют </w:t>
      </w:r>
      <w:r w:rsidR="00DB54F4" w:rsidRPr="00DB54F4">
        <w:rPr>
          <w:rFonts w:ascii="Times New Roman" w:hAnsi="Times New Roman" w:cs="Times New Roman"/>
          <w:sz w:val="28"/>
          <w:szCs w:val="28"/>
        </w:rPr>
        <w:t>теоретичес</w:t>
      </w:r>
      <w:r w:rsidR="00DB54F4">
        <w:rPr>
          <w:rFonts w:ascii="Times New Roman" w:hAnsi="Times New Roman" w:cs="Times New Roman"/>
          <w:sz w:val="28"/>
          <w:szCs w:val="28"/>
        </w:rPr>
        <w:t>к</w:t>
      </w:r>
      <w:r w:rsidR="00DB54F4" w:rsidRPr="00DB54F4">
        <w:rPr>
          <w:rFonts w:ascii="Times New Roman" w:hAnsi="Times New Roman" w:cs="Times New Roman"/>
          <w:sz w:val="28"/>
          <w:szCs w:val="28"/>
        </w:rPr>
        <w:t>ие</w:t>
      </w:r>
      <w:r w:rsidR="005A3C78" w:rsidRPr="00DB54F4">
        <w:rPr>
          <w:rFonts w:ascii="Times New Roman" w:hAnsi="Times New Roman" w:cs="Times New Roman"/>
          <w:sz w:val="28"/>
          <w:szCs w:val="28"/>
        </w:rPr>
        <w:t xml:space="preserve"> и практические занятия. </w:t>
      </w:r>
      <w:r w:rsidR="008E143F" w:rsidRPr="008E143F">
        <w:rPr>
          <w:rFonts w:ascii="Times New Roman" w:hAnsi="Times New Roman" w:cs="Times New Roman"/>
          <w:sz w:val="28"/>
          <w:szCs w:val="28"/>
        </w:rPr>
        <w:t>Для успешного освоения программы количество учащихся в группах первого года обучения составляет 10-12 человек, второго года обучения 8-10. Допускается формирование как одновозрастных</w:t>
      </w:r>
      <w:r w:rsidR="008E143F">
        <w:rPr>
          <w:rFonts w:ascii="Times New Roman" w:hAnsi="Times New Roman" w:cs="Times New Roman"/>
          <w:sz w:val="28"/>
          <w:szCs w:val="28"/>
        </w:rPr>
        <w:t>,</w:t>
      </w:r>
      <w:r w:rsidR="00D94E46">
        <w:rPr>
          <w:rFonts w:ascii="Times New Roman" w:hAnsi="Times New Roman" w:cs="Times New Roman"/>
          <w:sz w:val="28"/>
          <w:szCs w:val="28"/>
        </w:rPr>
        <w:t xml:space="preserve"> так и разновозрастных групп.</w:t>
      </w:r>
      <w:r w:rsidR="008E143F" w:rsidRPr="008E143F">
        <w:rPr>
          <w:rFonts w:ascii="Times New Roman" w:hAnsi="Times New Roman" w:cs="Times New Roman"/>
          <w:sz w:val="28"/>
          <w:szCs w:val="28"/>
        </w:rPr>
        <w:t>Подача материала осуществляется в процессе практических занятий, во время экск</w:t>
      </w:r>
      <w:r w:rsidR="005A3C78">
        <w:rPr>
          <w:rFonts w:ascii="Times New Roman" w:hAnsi="Times New Roman" w:cs="Times New Roman"/>
          <w:sz w:val="28"/>
          <w:szCs w:val="28"/>
        </w:rPr>
        <w:t xml:space="preserve">урсий, познавательно-досуговой </w:t>
      </w:r>
      <w:r w:rsidR="008E143F" w:rsidRPr="008E143F">
        <w:rPr>
          <w:rFonts w:ascii="Times New Roman" w:hAnsi="Times New Roman" w:cs="Times New Roman"/>
          <w:sz w:val="28"/>
          <w:szCs w:val="28"/>
        </w:rPr>
        <w:t>деятельности, дети младшего школьного возраста знакомятся с материалом в игровой форме.</w:t>
      </w:r>
    </w:p>
    <w:p w:rsidR="00790E97" w:rsidRPr="008E143F" w:rsidRDefault="008E143F" w:rsidP="00EB2967">
      <w:pPr>
        <w:spacing w:after="0" w:line="360" w:lineRule="auto"/>
        <w:ind w:firstLine="709"/>
        <w:jc w:val="both"/>
        <w:rPr>
          <w:rFonts w:ascii="Times New Roman" w:hAnsi="Times New Roman" w:cs="Times New Roman"/>
          <w:sz w:val="28"/>
          <w:szCs w:val="28"/>
        </w:rPr>
      </w:pPr>
      <w:r w:rsidRPr="008E143F">
        <w:rPr>
          <w:rFonts w:ascii="Times New Roman" w:hAnsi="Times New Roman" w:cs="Times New Roman"/>
          <w:sz w:val="28"/>
          <w:szCs w:val="28"/>
        </w:rPr>
        <w:t>Процесс обучения делится на 3 этапа: 1 этап – усвоение элементарных з</w:t>
      </w:r>
      <w:r w:rsidR="00DB54F4">
        <w:rPr>
          <w:rFonts w:ascii="Times New Roman" w:hAnsi="Times New Roman" w:cs="Times New Roman"/>
          <w:sz w:val="28"/>
          <w:szCs w:val="28"/>
        </w:rPr>
        <w:t>наний и умений в бисероплетении:</w:t>
      </w:r>
      <w:r w:rsidRPr="008E143F">
        <w:rPr>
          <w:rFonts w:ascii="Times New Roman" w:hAnsi="Times New Roman" w:cs="Times New Roman"/>
          <w:sz w:val="28"/>
          <w:szCs w:val="28"/>
        </w:rPr>
        <w:t xml:space="preserve"> 2 этап – расширение знаний и умений; 3 этап – углубление и совершенствование знаний и умений, выпол</w:t>
      </w:r>
      <w:r w:rsidR="005A3C78">
        <w:rPr>
          <w:rFonts w:ascii="Times New Roman" w:hAnsi="Times New Roman" w:cs="Times New Roman"/>
          <w:sz w:val="28"/>
          <w:szCs w:val="28"/>
        </w:rPr>
        <w:t xml:space="preserve">нение </w:t>
      </w:r>
      <w:r w:rsidRPr="008E143F">
        <w:rPr>
          <w:rFonts w:ascii="Times New Roman" w:hAnsi="Times New Roman" w:cs="Times New Roman"/>
          <w:sz w:val="28"/>
          <w:szCs w:val="28"/>
        </w:rPr>
        <w:t>профессиональных работ.</w:t>
      </w:r>
    </w:p>
    <w:p w:rsidR="005A3C78" w:rsidRPr="005A3C78" w:rsidRDefault="00790E97" w:rsidP="00EB2967">
      <w:pPr>
        <w:spacing w:after="0" w:line="360" w:lineRule="auto"/>
        <w:ind w:firstLine="709"/>
        <w:jc w:val="both"/>
        <w:rPr>
          <w:rFonts w:ascii="Times New Roman" w:hAnsi="Times New Roman" w:cs="Times New Roman"/>
          <w:i/>
          <w:sz w:val="28"/>
          <w:szCs w:val="28"/>
        </w:rPr>
      </w:pPr>
      <w:r w:rsidRPr="005A3C78">
        <w:rPr>
          <w:rFonts w:ascii="Times New Roman" w:hAnsi="Times New Roman" w:cs="Times New Roman"/>
          <w:i/>
          <w:sz w:val="28"/>
          <w:szCs w:val="28"/>
        </w:rPr>
        <w:t>Формы подведения итогов реализации дополните</w:t>
      </w:r>
      <w:r w:rsidR="005A3C78">
        <w:rPr>
          <w:rFonts w:ascii="Times New Roman" w:hAnsi="Times New Roman" w:cs="Times New Roman"/>
          <w:i/>
          <w:sz w:val="28"/>
          <w:szCs w:val="28"/>
        </w:rPr>
        <w:t xml:space="preserve">льной </w:t>
      </w:r>
      <w:r w:rsidR="00D94E46">
        <w:rPr>
          <w:rFonts w:ascii="Times New Roman" w:hAnsi="Times New Roman" w:cs="Times New Roman"/>
          <w:i/>
          <w:sz w:val="28"/>
          <w:szCs w:val="28"/>
        </w:rPr>
        <w:t xml:space="preserve">общеобразовательной </w:t>
      </w:r>
      <w:r w:rsidR="005A3C78">
        <w:rPr>
          <w:rFonts w:ascii="Times New Roman" w:hAnsi="Times New Roman" w:cs="Times New Roman"/>
          <w:i/>
          <w:sz w:val="28"/>
          <w:szCs w:val="28"/>
        </w:rPr>
        <w:t>общеразвивающей программы.</w:t>
      </w:r>
      <w:r w:rsidR="005A3C78" w:rsidRPr="005A3C78">
        <w:rPr>
          <w:rFonts w:ascii="Times New Roman" w:hAnsi="Times New Roman" w:cs="Times New Roman"/>
          <w:sz w:val="28"/>
          <w:szCs w:val="28"/>
        </w:rPr>
        <w:t xml:space="preserve">В ходе реализации </w:t>
      </w:r>
      <w:r w:rsidR="005A3C78" w:rsidRPr="005A3C78">
        <w:rPr>
          <w:rFonts w:ascii="Times New Roman" w:hAnsi="Times New Roman" w:cs="Times New Roman"/>
          <w:sz w:val="28"/>
          <w:szCs w:val="28"/>
        </w:rPr>
        <w:lastRenderedPageBreak/>
        <w:t xml:space="preserve">дополнительной </w:t>
      </w:r>
      <w:r w:rsidR="00D94E46">
        <w:rPr>
          <w:rFonts w:ascii="Times New Roman" w:hAnsi="Times New Roman" w:cs="Times New Roman"/>
          <w:sz w:val="28"/>
          <w:szCs w:val="28"/>
        </w:rPr>
        <w:t xml:space="preserve">общеобразовательной </w:t>
      </w:r>
      <w:r w:rsidR="005A3C78" w:rsidRPr="005A3C78">
        <w:rPr>
          <w:rFonts w:ascii="Times New Roman" w:hAnsi="Times New Roman" w:cs="Times New Roman"/>
          <w:sz w:val="28"/>
          <w:szCs w:val="28"/>
        </w:rPr>
        <w:t>общеразвивающей программы регулярно проводятся отчетные выставки для родителей и</w:t>
      </w:r>
      <w:r w:rsidR="005A3C78">
        <w:rPr>
          <w:rFonts w:ascii="Times New Roman" w:hAnsi="Times New Roman" w:cs="Times New Roman"/>
          <w:sz w:val="28"/>
          <w:szCs w:val="28"/>
        </w:rPr>
        <w:t xml:space="preserve"> сверстников, дети участвуют в </w:t>
      </w:r>
      <w:r w:rsidR="005A3C78" w:rsidRPr="005A3C78">
        <w:rPr>
          <w:rFonts w:ascii="Times New Roman" w:hAnsi="Times New Roman" w:cs="Times New Roman"/>
          <w:sz w:val="28"/>
          <w:szCs w:val="28"/>
        </w:rPr>
        <w:t>мероприятиях учреждения</w:t>
      </w:r>
      <w:r w:rsidR="005A3C78">
        <w:rPr>
          <w:rFonts w:ascii="Times New Roman" w:hAnsi="Times New Roman" w:cs="Times New Roman"/>
          <w:sz w:val="28"/>
          <w:szCs w:val="28"/>
        </w:rPr>
        <w:t>,</w:t>
      </w:r>
      <w:r w:rsidR="005A3C78" w:rsidRPr="005A3C78">
        <w:rPr>
          <w:rFonts w:ascii="Times New Roman" w:hAnsi="Times New Roman" w:cs="Times New Roman"/>
          <w:sz w:val="28"/>
          <w:szCs w:val="28"/>
        </w:rPr>
        <w:t xml:space="preserve"> посвященных календарным праздникам. </w:t>
      </w:r>
    </w:p>
    <w:p w:rsidR="005A3C78" w:rsidRPr="005A3C78" w:rsidRDefault="005A3C78" w:rsidP="00EB2967">
      <w:pPr>
        <w:spacing w:after="0" w:line="360" w:lineRule="auto"/>
        <w:ind w:firstLine="709"/>
        <w:jc w:val="both"/>
        <w:rPr>
          <w:rFonts w:ascii="Times New Roman" w:hAnsi="Times New Roman" w:cs="Times New Roman"/>
          <w:sz w:val="28"/>
          <w:szCs w:val="28"/>
        </w:rPr>
      </w:pPr>
      <w:r w:rsidRPr="005A3C78">
        <w:rPr>
          <w:rFonts w:ascii="Times New Roman" w:hAnsi="Times New Roman" w:cs="Times New Roman"/>
          <w:sz w:val="28"/>
          <w:szCs w:val="28"/>
        </w:rPr>
        <w:t>По результатам деятельности в течение года трижды проводится диагностика освоения программы (начальная, промежуточная, итоговая), выявляется уровень успешности, что позволяет анализировать эффективность методов и приемов, применяемых в работе с детьми, проводить корректировку.</w:t>
      </w:r>
    </w:p>
    <w:p w:rsidR="005A3C78" w:rsidRDefault="005A3C78" w:rsidP="00EB2967">
      <w:pPr>
        <w:spacing w:after="0" w:line="360" w:lineRule="auto"/>
        <w:ind w:firstLine="709"/>
        <w:jc w:val="both"/>
        <w:rPr>
          <w:rFonts w:ascii="Times New Roman" w:hAnsi="Times New Roman" w:cs="Times New Roman"/>
          <w:sz w:val="28"/>
          <w:szCs w:val="28"/>
        </w:rPr>
      </w:pPr>
      <w:r w:rsidRPr="005A3C78">
        <w:rPr>
          <w:rFonts w:ascii="Times New Roman" w:hAnsi="Times New Roman" w:cs="Times New Roman"/>
          <w:sz w:val="28"/>
          <w:szCs w:val="28"/>
        </w:rPr>
        <w:t>Формы контроля делятся на входной, текущий и итоговы</w:t>
      </w:r>
      <w:r>
        <w:rPr>
          <w:rFonts w:ascii="Times New Roman" w:hAnsi="Times New Roman" w:cs="Times New Roman"/>
          <w:sz w:val="28"/>
          <w:szCs w:val="28"/>
        </w:rPr>
        <w:t>й:</w:t>
      </w:r>
    </w:p>
    <w:p w:rsidR="005A3C78" w:rsidRDefault="005A3C78" w:rsidP="00EB2967">
      <w:pPr>
        <w:spacing w:after="0" w:line="360" w:lineRule="auto"/>
        <w:ind w:firstLine="709"/>
        <w:jc w:val="both"/>
        <w:rPr>
          <w:rFonts w:ascii="Times New Roman" w:hAnsi="Times New Roman" w:cs="Times New Roman"/>
          <w:sz w:val="28"/>
          <w:szCs w:val="28"/>
        </w:rPr>
      </w:pPr>
      <w:r w:rsidRPr="005A3C78">
        <w:rPr>
          <w:rFonts w:ascii="Times New Roman" w:hAnsi="Times New Roman" w:cs="Times New Roman"/>
          <w:sz w:val="28"/>
          <w:szCs w:val="28"/>
        </w:rPr>
        <w:t xml:space="preserve">Входной контроль: в ходе беседы определяется исходный уровень владения информацией на различные темы. </w:t>
      </w:r>
    </w:p>
    <w:p w:rsidR="005A3C78" w:rsidRDefault="005A3C78" w:rsidP="00EB2967">
      <w:pPr>
        <w:spacing w:after="0" w:line="360" w:lineRule="auto"/>
        <w:ind w:firstLine="709"/>
        <w:jc w:val="both"/>
        <w:rPr>
          <w:rFonts w:ascii="Times New Roman" w:hAnsi="Times New Roman" w:cs="Times New Roman"/>
          <w:sz w:val="28"/>
          <w:szCs w:val="28"/>
        </w:rPr>
      </w:pPr>
      <w:r w:rsidRPr="005A3C78">
        <w:rPr>
          <w:rFonts w:ascii="Times New Roman" w:hAnsi="Times New Roman" w:cs="Times New Roman"/>
          <w:sz w:val="28"/>
          <w:szCs w:val="28"/>
        </w:rPr>
        <w:t>Текущий контроль: характеризуется наблюдением за техническим выполнением образцов, за пониманием и применением навыков в процессе изготовления изделия, за творческим процессом и художественным оформлением работ.</w:t>
      </w:r>
    </w:p>
    <w:p w:rsidR="00790E97" w:rsidRPr="008E143F" w:rsidRDefault="005A3C78" w:rsidP="00EB2967">
      <w:pPr>
        <w:spacing w:after="0" w:line="360" w:lineRule="auto"/>
        <w:ind w:firstLine="709"/>
        <w:jc w:val="both"/>
        <w:rPr>
          <w:rFonts w:ascii="Times New Roman" w:hAnsi="Times New Roman" w:cs="Times New Roman"/>
          <w:sz w:val="28"/>
          <w:szCs w:val="28"/>
        </w:rPr>
      </w:pPr>
      <w:r w:rsidRPr="005A3C78">
        <w:rPr>
          <w:rFonts w:ascii="Times New Roman" w:hAnsi="Times New Roman" w:cs="Times New Roman"/>
          <w:sz w:val="28"/>
          <w:szCs w:val="28"/>
        </w:rPr>
        <w:t>Итоговый контроль</w:t>
      </w:r>
      <w:r w:rsidR="00D94E46">
        <w:rPr>
          <w:rFonts w:ascii="Times New Roman" w:hAnsi="Times New Roman" w:cs="Times New Roman"/>
          <w:sz w:val="28"/>
          <w:szCs w:val="28"/>
        </w:rPr>
        <w:t>:</w:t>
      </w:r>
      <w:r w:rsidRPr="005A3C78">
        <w:rPr>
          <w:rFonts w:ascii="Times New Roman" w:hAnsi="Times New Roman" w:cs="Times New Roman"/>
          <w:sz w:val="28"/>
          <w:szCs w:val="28"/>
        </w:rPr>
        <w:t xml:space="preserve"> отражает участие детей в выставках и конкурсах различного уровня.</w:t>
      </w:r>
    </w:p>
    <w:p w:rsidR="00790E97" w:rsidRPr="00852525" w:rsidRDefault="00790E97" w:rsidP="00EB2967">
      <w:pPr>
        <w:spacing w:after="0" w:line="360" w:lineRule="auto"/>
        <w:ind w:firstLine="709"/>
        <w:jc w:val="both"/>
        <w:rPr>
          <w:rFonts w:ascii="Times New Roman" w:hAnsi="Times New Roman" w:cs="Times New Roman"/>
          <w:color w:val="FF0000"/>
          <w:sz w:val="28"/>
          <w:szCs w:val="28"/>
        </w:rPr>
      </w:pPr>
    </w:p>
    <w:p w:rsidR="005A3C78" w:rsidRPr="005A3C78" w:rsidRDefault="005A3C78" w:rsidP="00EB2967">
      <w:pPr>
        <w:spacing w:after="0" w:line="360" w:lineRule="auto"/>
        <w:ind w:firstLine="709"/>
        <w:jc w:val="both"/>
        <w:rPr>
          <w:rFonts w:ascii="Times New Roman" w:hAnsi="Times New Roman" w:cs="Times New Roman"/>
          <w:sz w:val="28"/>
          <w:szCs w:val="28"/>
        </w:rPr>
      </w:pPr>
      <w:r w:rsidRPr="005A3C78">
        <w:rPr>
          <w:rFonts w:ascii="Times New Roman" w:hAnsi="Times New Roman" w:cs="Times New Roman"/>
          <w:sz w:val="28"/>
          <w:szCs w:val="28"/>
        </w:rPr>
        <w:t xml:space="preserve">2.2. ЦЕЛЬ И ЗАДАЧИ </w:t>
      </w:r>
      <w:r w:rsidR="00D94E46">
        <w:rPr>
          <w:rFonts w:ascii="Times New Roman" w:hAnsi="Times New Roman" w:cs="Times New Roman"/>
          <w:sz w:val="28"/>
          <w:szCs w:val="28"/>
        </w:rPr>
        <w:t xml:space="preserve">ОБЩЕОБРАЗОВАТЕЛЬНОЙ </w:t>
      </w:r>
      <w:r w:rsidRPr="005A3C78">
        <w:rPr>
          <w:rFonts w:ascii="Times New Roman" w:hAnsi="Times New Roman" w:cs="Times New Roman"/>
          <w:sz w:val="28"/>
          <w:szCs w:val="28"/>
        </w:rPr>
        <w:t>ОБЩЕРАЗВИВАЮЩЕЙ ПРОГРАММЫ</w:t>
      </w:r>
    </w:p>
    <w:p w:rsidR="005A3C78" w:rsidRPr="005A3C78" w:rsidRDefault="005A3C78" w:rsidP="00EB2967">
      <w:pPr>
        <w:spacing w:after="0" w:line="360" w:lineRule="auto"/>
        <w:ind w:firstLine="709"/>
        <w:jc w:val="both"/>
        <w:rPr>
          <w:rFonts w:ascii="Times New Roman" w:hAnsi="Times New Roman" w:cs="Times New Roman"/>
          <w:sz w:val="28"/>
          <w:szCs w:val="28"/>
        </w:rPr>
      </w:pPr>
      <w:r w:rsidRPr="00AD4DE3">
        <w:rPr>
          <w:rFonts w:ascii="Times New Roman" w:hAnsi="Times New Roman" w:cs="Times New Roman"/>
          <w:i/>
          <w:sz w:val="28"/>
          <w:szCs w:val="28"/>
        </w:rPr>
        <w:t>Цель</w:t>
      </w:r>
      <w:r w:rsidR="00DB54F4" w:rsidRPr="00DB54F4">
        <w:rPr>
          <w:rFonts w:ascii="Times New Roman" w:hAnsi="Times New Roman" w:cs="Times New Roman"/>
          <w:sz w:val="28"/>
          <w:szCs w:val="28"/>
        </w:rPr>
        <w:t>общеобразовательной</w:t>
      </w:r>
      <w:r>
        <w:rPr>
          <w:rFonts w:ascii="Times New Roman" w:hAnsi="Times New Roman" w:cs="Times New Roman"/>
          <w:sz w:val="28"/>
          <w:szCs w:val="28"/>
        </w:rPr>
        <w:t xml:space="preserve">общеразвивающей программы - </w:t>
      </w:r>
      <w:r w:rsidRPr="005A3C78">
        <w:rPr>
          <w:rFonts w:ascii="Times New Roman" w:hAnsi="Times New Roman" w:cs="Times New Roman"/>
          <w:sz w:val="28"/>
          <w:szCs w:val="28"/>
        </w:rPr>
        <w:t>создание условий для творческого развития личности, воспитание эмоциональной культуры ребенка через освоение им бисерного искусства, приобщение детей к ценностям прикладного творчества. Активизация познавательной и творческой деятельности, подготовка к самостоятельной жизни в современном мире и дальнейшему профессиональному самоопределению.</w:t>
      </w:r>
    </w:p>
    <w:p w:rsidR="005A3C78" w:rsidRPr="005A3C78" w:rsidRDefault="005A3C78" w:rsidP="00EB2967">
      <w:pPr>
        <w:spacing w:after="0" w:line="360" w:lineRule="auto"/>
        <w:ind w:firstLine="709"/>
        <w:jc w:val="both"/>
        <w:rPr>
          <w:rFonts w:ascii="Times New Roman" w:hAnsi="Times New Roman" w:cs="Times New Roman"/>
          <w:sz w:val="28"/>
          <w:szCs w:val="28"/>
        </w:rPr>
      </w:pPr>
      <w:r w:rsidRPr="00AD4DE3">
        <w:rPr>
          <w:rFonts w:ascii="Times New Roman" w:hAnsi="Times New Roman" w:cs="Times New Roman"/>
          <w:i/>
          <w:sz w:val="28"/>
          <w:szCs w:val="28"/>
        </w:rPr>
        <w:t>Задачи</w:t>
      </w:r>
      <w:r w:rsidR="00DB54F4" w:rsidRPr="0049743C">
        <w:rPr>
          <w:rFonts w:ascii="Times New Roman" w:hAnsi="Times New Roman" w:cs="Times New Roman"/>
          <w:sz w:val="28"/>
          <w:szCs w:val="28"/>
        </w:rPr>
        <w:t>общеобразовательной</w:t>
      </w:r>
      <w:r w:rsidRPr="0049743C">
        <w:rPr>
          <w:rFonts w:ascii="Times New Roman" w:hAnsi="Times New Roman" w:cs="Times New Roman"/>
          <w:sz w:val="28"/>
          <w:szCs w:val="28"/>
        </w:rPr>
        <w:t xml:space="preserve"> общеразвивающей</w:t>
      </w:r>
      <w:r w:rsidRPr="005A3C78">
        <w:rPr>
          <w:rFonts w:ascii="Times New Roman" w:hAnsi="Times New Roman" w:cs="Times New Roman"/>
          <w:sz w:val="28"/>
          <w:szCs w:val="28"/>
        </w:rPr>
        <w:t xml:space="preserve"> программы:</w:t>
      </w:r>
    </w:p>
    <w:p w:rsidR="00AD4DE3" w:rsidRPr="00AD4DE3" w:rsidRDefault="005A3C78" w:rsidP="00EB2967">
      <w:pPr>
        <w:pStyle w:val="ac"/>
        <w:numPr>
          <w:ilvl w:val="0"/>
          <w:numId w:val="5"/>
        </w:numPr>
        <w:spacing w:after="0" w:line="360" w:lineRule="auto"/>
        <w:ind w:left="0" w:firstLine="1069"/>
        <w:jc w:val="both"/>
        <w:rPr>
          <w:rFonts w:ascii="Times New Roman" w:hAnsi="Times New Roman"/>
          <w:sz w:val="28"/>
          <w:szCs w:val="28"/>
        </w:rPr>
      </w:pPr>
      <w:r w:rsidRPr="005A3C78">
        <w:rPr>
          <w:rFonts w:ascii="Times New Roman" w:hAnsi="Times New Roman"/>
          <w:sz w:val="28"/>
          <w:szCs w:val="28"/>
        </w:rPr>
        <w:t>Обучающие</w:t>
      </w:r>
      <w:r>
        <w:rPr>
          <w:rFonts w:ascii="Times New Roman" w:hAnsi="Times New Roman"/>
          <w:sz w:val="28"/>
          <w:szCs w:val="28"/>
        </w:rPr>
        <w:t xml:space="preserve">: </w:t>
      </w:r>
      <w:r w:rsidR="00AD4DE3" w:rsidRPr="00AD4DE3">
        <w:rPr>
          <w:rFonts w:ascii="Times New Roman" w:hAnsi="Times New Roman"/>
          <w:sz w:val="28"/>
          <w:szCs w:val="28"/>
        </w:rPr>
        <w:t>связаны с овладением детьми основами бисероплетения</w:t>
      </w:r>
    </w:p>
    <w:p w:rsidR="00AD4DE3" w:rsidRDefault="00AD4DE3" w:rsidP="00EB2967">
      <w:pPr>
        <w:pStyle w:val="ac"/>
        <w:numPr>
          <w:ilvl w:val="0"/>
          <w:numId w:val="6"/>
        </w:numPr>
        <w:spacing w:after="0" w:line="360" w:lineRule="auto"/>
        <w:jc w:val="both"/>
        <w:rPr>
          <w:rFonts w:ascii="Times New Roman" w:hAnsi="Times New Roman"/>
          <w:sz w:val="28"/>
          <w:szCs w:val="28"/>
        </w:rPr>
      </w:pPr>
      <w:r>
        <w:rPr>
          <w:rFonts w:ascii="Times New Roman" w:hAnsi="Times New Roman"/>
          <w:sz w:val="28"/>
          <w:szCs w:val="28"/>
        </w:rPr>
        <w:t>познакомить</w:t>
      </w:r>
      <w:r w:rsidRPr="00AD4DE3">
        <w:rPr>
          <w:rFonts w:ascii="Times New Roman" w:hAnsi="Times New Roman"/>
          <w:sz w:val="28"/>
          <w:szCs w:val="28"/>
        </w:rPr>
        <w:t xml:space="preserve"> с историей развития бисероплетения в мире и в России;</w:t>
      </w:r>
    </w:p>
    <w:p w:rsidR="00AD4DE3" w:rsidRDefault="00AD4DE3" w:rsidP="00EB2967">
      <w:pPr>
        <w:pStyle w:val="ac"/>
        <w:numPr>
          <w:ilvl w:val="0"/>
          <w:numId w:val="6"/>
        </w:numPr>
        <w:spacing w:after="0" w:line="360" w:lineRule="auto"/>
        <w:jc w:val="both"/>
        <w:rPr>
          <w:rFonts w:ascii="Times New Roman" w:hAnsi="Times New Roman"/>
          <w:sz w:val="28"/>
          <w:szCs w:val="28"/>
        </w:rPr>
      </w:pPr>
      <w:r>
        <w:rPr>
          <w:rFonts w:ascii="Times New Roman" w:hAnsi="Times New Roman"/>
          <w:sz w:val="28"/>
          <w:szCs w:val="28"/>
        </w:rPr>
        <w:lastRenderedPageBreak/>
        <w:t>овладеть</w:t>
      </w:r>
      <w:r w:rsidRPr="00AD4DE3">
        <w:rPr>
          <w:rFonts w:ascii="Times New Roman" w:hAnsi="Times New Roman"/>
          <w:sz w:val="28"/>
          <w:szCs w:val="28"/>
        </w:rPr>
        <w:t xml:space="preserve"> теоретическими знаниями и приемами работы с бисером, пайетками и стеклярусом;</w:t>
      </w:r>
    </w:p>
    <w:p w:rsidR="00AD4DE3" w:rsidRDefault="00AD4DE3" w:rsidP="00EB2967">
      <w:pPr>
        <w:pStyle w:val="ac"/>
        <w:numPr>
          <w:ilvl w:val="0"/>
          <w:numId w:val="6"/>
        </w:numPr>
        <w:spacing w:after="0" w:line="360" w:lineRule="auto"/>
        <w:jc w:val="both"/>
        <w:rPr>
          <w:rFonts w:ascii="Times New Roman" w:hAnsi="Times New Roman"/>
          <w:sz w:val="28"/>
          <w:szCs w:val="28"/>
        </w:rPr>
      </w:pPr>
      <w:r w:rsidRPr="00AD4DE3">
        <w:rPr>
          <w:rFonts w:ascii="Times New Roman" w:hAnsi="Times New Roman"/>
          <w:sz w:val="28"/>
          <w:szCs w:val="28"/>
        </w:rPr>
        <w:t>обуч</w:t>
      </w:r>
      <w:r>
        <w:rPr>
          <w:rFonts w:ascii="Times New Roman" w:hAnsi="Times New Roman"/>
          <w:sz w:val="28"/>
          <w:szCs w:val="28"/>
        </w:rPr>
        <w:t>ить</w:t>
      </w:r>
      <w:r w:rsidRPr="00AD4DE3">
        <w:rPr>
          <w:rFonts w:ascii="Times New Roman" w:hAnsi="Times New Roman"/>
          <w:sz w:val="28"/>
          <w:szCs w:val="28"/>
        </w:rPr>
        <w:t xml:space="preserve"> безопасным способам работы с бисером;</w:t>
      </w:r>
    </w:p>
    <w:p w:rsidR="00AD4DE3" w:rsidRPr="00AD4DE3" w:rsidRDefault="00AD4DE3" w:rsidP="00EB2967">
      <w:pPr>
        <w:pStyle w:val="ac"/>
        <w:numPr>
          <w:ilvl w:val="0"/>
          <w:numId w:val="6"/>
        </w:numPr>
        <w:spacing w:after="0" w:line="360" w:lineRule="auto"/>
        <w:jc w:val="both"/>
        <w:rPr>
          <w:rFonts w:ascii="Times New Roman" w:hAnsi="Times New Roman"/>
          <w:sz w:val="28"/>
          <w:szCs w:val="28"/>
        </w:rPr>
      </w:pPr>
      <w:r>
        <w:rPr>
          <w:rFonts w:ascii="Times New Roman" w:hAnsi="Times New Roman"/>
          <w:sz w:val="28"/>
          <w:szCs w:val="28"/>
        </w:rPr>
        <w:t>обучить</w:t>
      </w:r>
      <w:r w:rsidRPr="00AD4DE3">
        <w:rPr>
          <w:rFonts w:ascii="Times New Roman" w:hAnsi="Times New Roman"/>
          <w:sz w:val="28"/>
          <w:szCs w:val="28"/>
        </w:rPr>
        <w:t xml:space="preserve"> умению ч</w:t>
      </w:r>
      <w:r w:rsidR="007F7E31">
        <w:rPr>
          <w:rFonts w:ascii="Times New Roman" w:hAnsi="Times New Roman"/>
          <w:sz w:val="28"/>
          <w:szCs w:val="28"/>
        </w:rPr>
        <w:t xml:space="preserve">итать, составлять и записывать </w:t>
      </w:r>
      <w:r w:rsidRPr="00AD4DE3">
        <w:rPr>
          <w:rFonts w:ascii="Times New Roman" w:hAnsi="Times New Roman"/>
          <w:sz w:val="28"/>
          <w:szCs w:val="28"/>
        </w:rPr>
        <w:t>схемы плетения бисером.</w:t>
      </w:r>
    </w:p>
    <w:p w:rsidR="00AD4DE3" w:rsidRDefault="005A3C78" w:rsidP="00EB2967">
      <w:pPr>
        <w:pStyle w:val="ac"/>
        <w:numPr>
          <w:ilvl w:val="0"/>
          <w:numId w:val="5"/>
        </w:numPr>
        <w:spacing w:after="0" w:line="360" w:lineRule="auto"/>
        <w:ind w:left="0" w:firstLine="1069"/>
        <w:jc w:val="both"/>
        <w:rPr>
          <w:rFonts w:ascii="Times New Roman" w:hAnsi="Times New Roman"/>
          <w:sz w:val="28"/>
          <w:szCs w:val="28"/>
        </w:rPr>
      </w:pPr>
      <w:r w:rsidRPr="005A3C78">
        <w:rPr>
          <w:rFonts w:ascii="Times New Roman" w:hAnsi="Times New Roman"/>
          <w:sz w:val="28"/>
          <w:szCs w:val="28"/>
        </w:rPr>
        <w:t>Развивающие</w:t>
      </w:r>
      <w:r w:rsidR="00AD4DE3">
        <w:rPr>
          <w:rFonts w:ascii="Times New Roman" w:hAnsi="Times New Roman"/>
          <w:sz w:val="28"/>
          <w:szCs w:val="28"/>
        </w:rPr>
        <w:t>:</w:t>
      </w:r>
      <w:r w:rsidR="00AD4DE3" w:rsidRPr="00AD4DE3">
        <w:rPr>
          <w:rFonts w:ascii="Times New Roman" w:hAnsi="Times New Roman"/>
          <w:sz w:val="28"/>
          <w:szCs w:val="28"/>
        </w:rPr>
        <w:t>связаны с совершенствованием общих способностей детей и приобретением умений и навыков, обеспечивающих освоение содержание программы:</w:t>
      </w:r>
    </w:p>
    <w:p w:rsidR="00AD4DE3" w:rsidRDefault="00AD4DE3" w:rsidP="00EB2967">
      <w:pPr>
        <w:pStyle w:val="ac"/>
        <w:numPr>
          <w:ilvl w:val="0"/>
          <w:numId w:val="7"/>
        </w:numPr>
        <w:spacing w:after="0" w:line="360" w:lineRule="auto"/>
        <w:jc w:val="both"/>
        <w:rPr>
          <w:rFonts w:ascii="Times New Roman" w:hAnsi="Times New Roman"/>
          <w:sz w:val="28"/>
          <w:szCs w:val="28"/>
        </w:rPr>
      </w:pPr>
      <w:r>
        <w:rPr>
          <w:rFonts w:ascii="Times New Roman" w:hAnsi="Times New Roman"/>
          <w:sz w:val="28"/>
          <w:szCs w:val="28"/>
        </w:rPr>
        <w:t>сформировать</w:t>
      </w:r>
      <w:r w:rsidRPr="00AD4DE3">
        <w:rPr>
          <w:rFonts w:ascii="Times New Roman" w:hAnsi="Times New Roman"/>
          <w:sz w:val="28"/>
          <w:szCs w:val="28"/>
        </w:rPr>
        <w:t xml:space="preserve"> у детей устойчивого интереса к данному виду художественного творчества;</w:t>
      </w:r>
    </w:p>
    <w:p w:rsidR="00AD4DE3" w:rsidRDefault="00AD4DE3" w:rsidP="00EB2967">
      <w:pPr>
        <w:pStyle w:val="ac"/>
        <w:numPr>
          <w:ilvl w:val="0"/>
          <w:numId w:val="7"/>
        </w:numPr>
        <w:spacing w:after="0" w:line="360" w:lineRule="auto"/>
        <w:jc w:val="both"/>
        <w:rPr>
          <w:rFonts w:ascii="Times New Roman" w:hAnsi="Times New Roman"/>
          <w:sz w:val="28"/>
          <w:szCs w:val="28"/>
        </w:rPr>
      </w:pPr>
      <w:r w:rsidRPr="00AD4DE3">
        <w:rPr>
          <w:rFonts w:ascii="Times New Roman" w:hAnsi="Times New Roman"/>
          <w:sz w:val="28"/>
          <w:szCs w:val="28"/>
        </w:rPr>
        <w:t>разви</w:t>
      </w:r>
      <w:r>
        <w:rPr>
          <w:rFonts w:ascii="Times New Roman" w:hAnsi="Times New Roman"/>
          <w:sz w:val="28"/>
          <w:szCs w:val="28"/>
        </w:rPr>
        <w:t>ть</w:t>
      </w:r>
      <w:r w:rsidRPr="00AD4DE3">
        <w:rPr>
          <w:rFonts w:ascii="Times New Roman" w:hAnsi="Times New Roman"/>
          <w:sz w:val="28"/>
          <w:szCs w:val="28"/>
        </w:rPr>
        <w:t xml:space="preserve"> познавательную активность и способность детей к самообразованию; </w:t>
      </w:r>
    </w:p>
    <w:p w:rsidR="00AD4DE3" w:rsidRPr="00AD4DE3" w:rsidRDefault="00AD4DE3" w:rsidP="00EB2967">
      <w:pPr>
        <w:pStyle w:val="ac"/>
        <w:numPr>
          <w:ilvl w:val="0"/>
          <w:numId w:val="7"/>
        </w:numPr>
        <w:spacing w:after="0" w:line="360" w:lineRule="auto"/>
        <w:jc w:val="both"/>
        <w:rPr>
          <w:rFonts w:ascii="Times New Roman" w:hAnsi="Times New Roman"/>
          <w:sz w:val="28"/>
          <w:szCs w:val="28"/>
        </w:rPr>
      </w:pPr>
      <w:r w:rsidRPr="00AD4DE3">
        <w:rPr>
          <w:rFonts w:ascii="Times New Roman" w:hAnsi="Times New Roman"/>
          <w:sz w:val="28"/>
          <w:szCs w:val="28"/>
        </w:rPr>
        <w:t>развит</w:t>
      </w:r>
      <w:r>
        <w:rPr>
          <w:rFonts w:ascii="Times New Roman" w:hAnsi="Times New Roman"/>
          <w:sz w:val="28"/>
          <w:szCs w:val="28"/>
        </w:rPr>
        <w:t>ь</w:t>
      </w:r>
      <w:r w:rsidRPr="00AD4DE3">
        <w:rPr>
          <w:rFonts w:ascii="Times New Roman" w:hAnsi="Times New Roman"/>
          <w:sz w:val="28"/>
          <w:szCs w:val="28"/>
        </w:rPr>
        <w:t xml:space="preserve"> коммуникативных умений и навыков, обеспечивающих совместную деятельность в группе (адекватно оценивать свои достижения и достижения других детей, оказание помощи, разрешение конфликтных ситуаций).</w:t>
      </w:r>
    </w:p>
    <w:p w:rsidR="00AD4DE3" w:rsidRPr="00AD4DE3" w:rsidRDefault="00AD4DE3" w:rsidP="00EB2967">
      <w:pPr>
        <w:pStyle w:val="ac"/>
        <w:numPr>
          <w:ilvl w:val="0"/>
          <w:numId w:val="5"/>
        </w:numPr>
        <w:spacing w:after="0" w:line="360" w:lineRule="auto"/>
        <w:ind w:left="0" w:firstLine="1069"/>
        <w:jc w:val="both"/>
        <w:rPr>
          <w:rFonts w:ascii="Times New Roman" w:hAnsi="Times New Roman"/>
          <w:sz w:val="28"/>
          <w:szCs w:val="28"/>
        </w:rPr>
      </w:pPr>
      <w:r w:rsidRPr="00AD4DE3">
        <w:rPr>
          <w:rFonts w:ascii="Times New Roman" w:hAnsi="Times New Roman"/>
          <w:sz w:val="28"/>
          <w:szCs w:val="28"/>
        </w:rPr>
        <w:t>Воспитательные: (связаны с развитием личностных качеств, содействующих освоению содержания программы: выражаются через отношения детей к другим людям, самим себе):</w:t>
      </w:r>
    </w:p>
    <w:p w:rsidR="00AD4DE3" w:rsidRDefault="00AD4DE3" w:rsidP="00EB2967">
      <w:pPr>
        <w:pStyle w:val="ac"/>
        <w:numPr>
          <w:ilvl w:val="0"/>
          <w:numId w:val="8"/>
        </w:numPr>
        <w:spacing w:after="0" w:line="360" w:lineRule="auto"/>
        <w:jc w:val="both"/>
        <w:rPr>
          <w:rFonts w:ascii="Times New Roman" w:hAnsi="Times New Roman"/>
          <w:sz w:val="28"/>
          <w:szCs w:val="28"/>
        </w:rPr>
      </w:pPr>
      <w:r w:rsidRPr="00AD4DE3">
        <w:rPr>
          <w:rFonts w:ascii="Times New Roman" w:hAnsi="Times New Roman"/>
          <w:sz w:val="28"/>
          <w:szCs w:val="28"/>
        </w:rPr>
        <w:t>воспит</w:t>
      </w:r>
      <w:r>
        <w:rPr>
          <w:rFonts w:ascii="Times New Roman" w:hAnsi="Times New Roman"/>
          <w:sz w:val="28"/>
          <w:szCs w:val="28"/>
        </w:rPr>
        <w:t>ать</w:t>
      </w:r>
      <w:r w:rsidRPr="00AD4DE3">
        <w:rPr>
          <w:rFonts w:ascii="Times New Roman" w:hAnsi="Times New Roman"/>
          <w:sz w:val="28"/>
          <w:szCs w:val="28"/>
        </w:rPr>
        <w:t xml:space="preserve"> организованность, самостоятельность, трудолюбие, ответственное отношение к делу;</w:t>
      </w:r>
    </w:p>
    <w:p w:rsidR="00AD4DE3" w:rsidRDefault="00AD4DE3" w:rsidP="00EB2967">
      <w:pPr>
        <w:pStyle w:val="ac"/>
        <w:numPr>
          <w:ilvl w:val="0"/>
          <w:numId w:val="8"/>
        </w:numPr>
        <w:spacing w:after="0" w:line="360" w:lineRule="auto"/>
        <w:jc w:val="both"/>
        <w:rPr>
          <w:rFonts w:ascii="Times New Roman" w:hAnsi="Times New Roman"/>
          <w:sz w:val="28"/>
          <w:szCs w:val="28"/>
        </w:rPr>
      </w:pPr>
      <w:r>
        <w:rPr>
          <w:rFonts w:ascii="Times New Roman" w:hAnsi="Times New Roman"/>
          <w:sz w:val="28"/>
          <w:szCs w:val="28"/>
        </w:rPr>
        <w:t>воспитать</w:t>
      </w:r>
      <w:r w:rsidRPr="00AD4DE3">
        <w:rPr>
          <w:rFonts w:ascii="Times New Roman" w:hAnsi="Times New Roman"/>
          <w:sz w:val="28"/>
          <w:szCs w:val="28"/>
        </w:rPr>
        <w:t xml:space="preserve"> уважительное отношение к художественному ремеслу плетения бисером   как к важной составляющей части мировой культуры;</w:t>
      </w:r>
    </w:p>
    <w:p w:rsidR="00AD4DE3" w:rsidRPr="00AD4DE3" w:rsidRDefault="00AD4DE3" w:rsidP="00EB2967">
      <w:pPr>
        <w:pStyle w:val="ac"/>
        <w:numPr>
          <w:ilvl w:val="0"/>
          <w:numId w:val="8"/>
        </w:numPr>
        <w:spacing w:after="0" w:line="360" w:lineRule="auto"/>
        <w:jc w:val="both"/>
        <w:rPr>
          <w:rFonts w:ascii="Times New Roman" w:hAnsi="Times New Roman"/>
          <w:sz w:val="28"/>
          <w:szCs w:val="28"/>
        </w:rPr>
      </w:pPr>
      <w:r>
        <w:rPr>
          <w:rFonts w:ascii="Times New Roman" w:hAnsi="Times New Roman"/>
          <w:sz w:val="28"/>
          <w:szCs w:val="28"/>
        </w:rPr>
        <w:t>воспитать</w:t>
      </w:r>
      <w:r w:rsidRPr="00AD4DE3">
        <w:rPr>
          <w:rFonts w:ascii="Times New Roman" w:hAnsi="Times New Roman"/>
          <w:sz w:val="28"/>
          <w:szCs w:val="28"/>
        </w:rPr>
        <w:t xml:space="preserve"> эстетический вкус, чувство прекрасного.</w:t>
      </w:r>
    </w:p>
    <w:p w:rsidR="005A3C78" w:rsidRPr="005A3C78" w:rsidRDefault="005A3C78" w:rsidP="00EB2967">
      <w:pPr>
        <w:spacing w:after="0" w:line="360" w:lineRule="auto"/>
        <w:ind w:firstLine="709"/>
        <w:jc w:val="both"/>
        <w:rPr>
          <w:rFonts w:ascii="Times New Roman" w:hAnsi="Times New Roman" w:cs="Times New Roman"/>
          <w:sz w:val="28"/>
          <w:szCs w:val="28"/>
        </w:rPr>
      </w:pPr>
    </w:p>
    <w:p w:rsidR="005A3C78" w:rsidRPr="007F7E31" w:rsidRDefault="005A3C78" w:rsidP="00EB2967">
      <w:pPr>
        <w:spacing w:after="0" w:line="360" w:lineRule="auto"/>
        <w:ind w:firstLine="709"/>
        <w:jc w:val="both"/>
        <w:rPr>
          <w:rFonts w:ascii="Times New Roman" w:hAnsi="Times New Roman" w:cs="Times New Roman"/>
          <w:sz w:val="28"/>
          <w:szCs w:val="28"/>
        </w:rPr>
      </w:pPr>
      <w:r w:rsidRPr="005A3C78">
        <w:rPr>
          <w:rFonts w:ascii="Times New Roman" w:hAnsi="Times New Roman" w:cs="Times New Roman"/>
          <w:sz w:val="28"/>
          <w:szCs w:val="28"/>
        </w:rPr>
        <w:t>2.3</w:t>
      </w:r>
      <w:r w:rsidRPr="007F7E31">
        <w:rPr>
          <w:rFonts w:ascii="Times New Roman" w:hAnsi="Times New Roman" w:cs="Times New Roman"/>
          <w:sz w:val="28"/>
          <w:szCs w:val="28"/>
        </w:rPr>
        <w:t>.ПЛАНИРУЕМЫЕ РЕЗУЛЬТАТЫ</w:t>
      </w:r>
    </w:p>
    <w:p w:rsidR="005A3C78" w:rsidRPr="007F7E31" w:rsidRDefault="005A3C78" w:rsidP="00EB2967">
      <w:pPr>
        <w:pStyle w:val="ac"/>
        <w:numPr>
          <w:ilvl w:val="0"/>
          <w:numId w:val="9"/>
        </w:numPr>
        <w:spacing w:after="0" w:line="360" w:lineRule="auto"/>
        <w:jc w:val="both"/>
        <w:rPr>
          <w:rFonts w:ascii="Times New Roman" w:hAnsi="Times New Roman"/>
          <w:sz w:val="28"/>
          <w:szCs w:val="28"/>
        </w:rPr>
      </w:pPr>
      <w:r w:rsidRPr="007F7E31">
        <w:rPr>
          <w:rFonts w:ascii="Times New Roman" w:hAnsi="Times New Roman"/>
          <w:sz w:val="28"/>
          <w:szCs w:val="28"/>
        </w:rPr>
        <w:t>метапредметные результаты:</w:t>
      </w:r>
    </w:p>
    <w:p w:rsidR="00AB69C6" w:rsidRDefault="00C1261A" w:rsidP="00EB2967">
      <w:pPr>
        <w:pStyle w:val="ac"/>
        <w:numPr>
          <w:ilvl w:val="0"/>
          <w:numId w:val="34"/>
        </w:numPr>
        <w:spacing w:after="0" w:line="360" w:lineRule="auto"/>
        <w:jc w:val="both"/>
        <w:rPr>
          <w:rFonts w:ascii="Times New Roman" w:hAnsi="Times New Roman"/>
          <w:sz w:val="28"/>
          <w:szCs w:val="28"/>
        </w:rPr>
      </w:pPr>
      <w:r w:rsidRPr="00AB69C6">
        <w:rPr>
          <w:rFonts w:ascii="Times New Roman" w:hAnsi="Times New Roman"/>
          <w:sz w:val="28"/>
          <w:szCs w:val="28"/>
        </w:rPr>
        <w:t>способствовать развитию толерантности на занятиях на основе изучен</w:t>
      </w:r>
      <w:r w:rsidR="00713240" w:rsidRPr="00AB69C6">
        <w:rPr>
          <w:rFonts w:ascii="Times New Roman" w:hAnsi="Times New Roman"/>
          <w:sz w:val="28"/>
          <w:szCs w:val="28"/>
        </w:rPr>
        <w:t>ия быта и культуры народов России и мира;</w:t>
      </w:r>
    </w:p>
    <w:p w:rsidR="00713240" w:rsidRPr="00AB69C6" w:rsidRDefault="00713240" w:rsidP="00EB2967">
      <w:pPr>
        <w:pStyle w:val="ac"/>
        <w:numPr>
          <w:ilvl w:val="0"/>
          <w:numId w:val="34"/>
        </w:numPr>
        <w:spacing w:after="0" w:line="360" w:lineRule="auto"/>
        <w:jc w:val="both"/>
        <w:rPr>
          <w:rFonts w:ascii="Times New Roman" w:hAnsi="Times New Roman"/>
          <w:sz w:val="28"/>
          <w:szCs w:val="28"/>
        </w:rPr>
      </w:pPr>
      <w:r w:rsidRPr="00AB69C6">
        <w:rPr>
          <w:rFonts w:ascii="Times New Roman" w:hAnsi="Times New Roman"/>
          <w:color w:val="000000"/>
          <w:sz w:val="28"/>
          <w:szCs w:val="28"/>
        </w:rPr>
        <w:lastRenderedPageBreak/>
        <w:t>готовность слушать собеседника и вести диалог, аргументировано излагать свою точку зрения.</w:t>
      </w:r>
    </w:p>
    <w:p w:rsidR="005A3C78" w:rsidRPr="007F7E31" w:rsidRDefault="005A3C78" w:rsidP="00EB2967">
      <w:pPr>
        <w:pStyle w:val="ac"/>
        <w:numPr>
          <w:ilvl w:val="0"/>
          <w:numId w:val="9"/>
        </w:numPr>
        <w:spacing w:after="0" w:line="360" w:lineRule="auto"/>
        <w:rPr>
          <w:rFonts w:ascii="Times New Roman" w:hAnsi="Times New Roman"/>
          <w:sz w:val="28"/>
          <w:szCs w:val="28"/>
        </w:rPr>
      </w:pPr>
      <w:r w:rsidRPr="007F7E31">
        <w:rPr>
          <w:rFonts w:ascii="Times New Roman" w:hAnsi="Times New Roman"/>
          <w:sz w:val="28"/>
          <w:szCs w:val="28"/>
        </w:rPr>
        <w:t>личностные результаты:</w:t>
      </w:r>
    </w:p>
    <w:p w:rsidR="007F7E31" w:rsidRDefault="0037719D" w:rsidP="00EB2967">
      <w:pPr>
        <w:pStyle w:val="ab"/>
        <w:numPr>
          <w:ilvl w:val="0"/>
          <w:numId w:val="36"/>
        </w:numPr>
        <w:tabs>
          <w:tab w:val="left" w:pos="390"/>
        </w:tabs>
        <w:spacing w:line="360" w:lineRule="auto"/>
        <w:jc w:val="both"/>
        <w:rPr>
          <w:rFonts w:ascii="Times New Roman" w:hAnsi="Times New Roman"/>
          <w:sz w:val="28"/>
          <w:szCs w:val="28"/>
        </w:rPr>
      </w:pPr>
      <w:r w:rsidRPr="00C207EB">
        <w:rPr>
          <w:rFonts w:ascii="Times New Roman" w:hAnsi="Times New Roman"/>
          <w:sz w:val="28"/>
          <w:szCs w:val="28"/>
        </w:rPr>
        <w:t>умение вести себя в коллективе создавая доброжелательную, дружескую обстановку;</w:t>
      </w:r>
    </w:p>
    <w:p w:rsidR="007F7E31" w:rsidRPr="007F7E31" w:rsidRDefault="0037719D" w:rsidP="00EB2967">
      <w:pPr>
        <w:pStyle w:val="ab"/>
        <w:numPr>
          <w:ilvl w:val="0"/>
          <w:numId w:val="36"/>
        </w:numPr>
        <w:tabs>
          <w:tab w:val="left" w:pos="390"/>
        </w:tabs>
        <w:spacing w:line="360" w:lineRule="auto"/>
        <w:jc w:val="both"/>
        <w:rPr>
          <w:rFonts w:ascii="Times New Roman" w:hAnsi="Times New Roman"/>
          <w:sz w:val="28"/>
          <w:szCs w:val="28"/>
        </w:rPr>
      </w:pPr>
      <w:r w:rsidRPr="007F7E31">
        <w:rPr>
          <w:rFonts w:ascii="Times New Roman" w:hAnsi="Times New Roman"/>
          <w:color w:val="000000"/>
          <w:sz w:val="28"/>
          <w:szCs w:val="28"/>
        </w:rPr>
        <w:t>развитие навыков сотрудничества со взрослыми и сверстниками в разных социальных ситуациях;</w:t>
      </w:r>
    </w:p>
    <w:p w:rsidR="005A3C78" w:rsidRPr="007F7E31" w:rsidRDefault="00713240" w:rsidP="00EB2967">
      <w:pPr>
        <w:pStyle w:val="ab"/>
        <w:numPr>
          <w:ilvl w:val="0"/>
          <w:numId w:val="36"/>
        </w:numPr>
        <w:tabs>
          <w:tab w:val="left" w:pos="390"/>
        </w:tabs>
        <w:spacing w:line="360" w:lineRule="auto"/>
        <w:jc w:val="both"/>
        <w:rPr>
          <w:rFonts w:ascii="Times New Roman" w:hAnsi="Times New Roman"/>
          <w:sz w:val="28"/>
          <w:szCs w:val="28"/>
        </w:rPr>
      </w:pPr>
      <w:r w:rsidRPr="007F7E31">
        <w:rPr>
          <w:rFonts w:ascii="Times New Roman" w:hAnsi="Times New Roman"/>
          <w:sz w:val="28"/>
          <w:szCs w:val="28"/>
        </w:rPr>
        <w:t xml:space="preserve">понимать необходимость бережного отношения к результатам труда. </w:t>
      </w:r>
    </w:p>
    <w:p w:rsidR="005A3C78" w:rsidRPr="007F7E31" w:rsidRDefault="005A3C78" w:rsidP="00EB2967">
      <w:pPr>
        <w:pStyle w:val="ac"/>
        <w:numPr>
          <w:ilvl w:val="0"/>
          <w:numId w:val="9"/>
        </w:numPr>
        <w:spacing w:after="0" w:line="360" w:lineRule="auto"/>
        <w:jc w:val="both"/>
        <w:rPr>
          <w:rFonts w:ascii="Times New Roman" w:hAnsi="Times New Roman"/>
          <w:sz w:val="28"/>
          <w:szCs w:val="28"/>
        </w:rPr>
      </w:pPr>
      <w:r w:rsidRPr="007F7E31">
        <w:rPr>
          <w:rFonts w:ascii="Times New Roman" w:hAnsi="Times New Roman"/>
          <w:sz w:val="28"/>
          <w:szCs w:val="28"/>
        </w:rPr>
        <w:t>предметные результаты:</w:t>
      </w:r>
    </w:p>
    <w:p w:rsidR="007F7E31" w:rsidRPr="007F7E31" w:rsidRDefault="00C1261A" w:rsidP="00EB2967">
      <w:pPr>
        <w:pStyle w:val="ac"/>
        <w:numPr>
          <w:ilvl w:val="0"/>
          <w:numId w:val="37"/>
        </w:numPr>
        <w:tabs>
          <w:tab w:val="left" w:pos="354"/>
        </w:tabs>
        <w:spacing w:after="0" w:line="360" w:lineRule="auto"/>
        <w:jc w:val="both"/>
        <w:rPr>
          <w:rFonts w:ascii="Times New Roman" w:hAnsi="Times New Roman"/>
          <w:sz w:val="28"/>
          <w:szCs w:val="28"/>
          <w:lang w:eastAsia="en-US"/>
        </w:rPr>
      </w:pPr>
      <w:r w:rsidRPr="007F7E31">
        <w:rPr>
          <w:rFonts w:ascii="Times New Roman" w:hAnsi="Times New Roman"/>
          <w:iCs/>
          <w:sz w:val="28"/>
          <w:szCs w:val="28"/>
        </w:rPr>
        <w:t>пользоваться ручными инструментами и приспособлениями;</w:t>
      </w:r>
    </w:p>
    <w:p w:rsidR="007F7E31" w:rsidRDefault="00713240" w:rsidP="00EB2967">
      <w:pPr>
        <w:pStyle w:val="ac"/>
        <w:numPr>
          <w:ilvl w:val="0"/>
          <w:numId w:val="37"/>
        </w:numPr>
        <w:tabs>
          <w:tab w:val="left" w:pos="354"/>
        </w:tabs>
        <w:spacing w:after="0" w:line="360" w:lineRule="auto"/>
        <w:jc w:val="both"/>
        <w:rPr>
          <w:rFonts w:ascii="Times New Roman" w:hAnsi="Times New Roman"/>
          <w:sz w:val="28"/>
          <w:szCs w:val="28"/>
          <w:lang w:eastAsia="en-US"/>
        </w:rPr>
      </w:pPr>
      <w:r w:rsidRPr="007F7E31">
        <w:rPr>
          <w:rFonts w:ascii="Times New Roman" w:hAnsi="Times New Roman"/>
          <w:sz w:val="28"/>
          <w:szCs w:val="28"/>
        </w:rPr>
        <w:t xml:space="preserve">читать схему, работать со станком, создавать украшения путем низания на леску, проволоку и в смешанной технике;  </w:t>
      </w:r>
    </w:p>
    <w:p w:rsidR="007F7E31" w:rsidRDefault="00C1261A" w:rsidP="00EB2967">
      <w:pPr>
        <w:pStyle w:val="ac"/>
        <w:numPr>
          <w:ilvl w:val="0"/>
          <w:numId w:val="37"/>
        </w:numPr>
        <w:tabs>
          <w:tab w:val="left" w:pos="354"/>
        </w:tabs>
        <w:spacing w:after="0" w:line="360" w:lineRule="auto"/>
        <w:jc w:val="both"/>
        <w:rPr>
          <w:rStyle w:val="c4"/>
          <w:rFonts w:ascii="Times New Roman" w:hAnsi="Times New Roman"/>
          <w:sz w:val="28"/>
          <w:szCs w:val="28"/>
          <w:lang w:eastAsia="en-US"/>
        </w:rPr>
      </w:pPr>
      <w:r w:rsidRPr="007F7E31">
        <w:rPr>
          <w:rStyle w:val="c4"/>
          <w:rFonts w:ascii="Times New Roman" w:hAnsi="Times New Roman"/>
          <w:sz w:val="28"/>
          <w:szCs w:val="28"/>
        </w:rPr>
        <w:t>закреплять и наращивать проволоку;</w:t>
      </w:r>
    </w:p>
    <w:p w:rsidR="00C1261A" w:rsidRPr="007F7E31" w:rsidRDefault="00C1261A" w:rsidP="00EB2967">
      <w:pPr>
        <w:pStyle w:val="ac"/>
        <w:numPr>
          <w:ilvl w:val="0"/>
          <w:numId w:val="37"/>
        </w:numPr>
        <w:tabs>
          <w:tab w:val="left" w:pos="354"/>
        </w:tabs>
        <w:spacing w:after="0" w:line="360" w:lineRule="auto"/>
        <w:jc w:val="both"/>
        <w:rPr>
          <w:rFonts w:ascii="Times New Roman" w:hAnsi="Times New Roman"/>
          <w:sz w:val="28"/>
          <w:szCs w:val="28"/>
          <w:lang w:eastAsia="en-US"/>
        </w:rPr>
      </w:pPr>
      <w:r w:rsidRPr="007F7E31">
        <w:rPr>
          <w:rFonts w:ascii="Times New Roman" w:hAnsi="Times New Roman"/>
          <w:sz w:val="28"/>
          <w:szCs w:val="28"/>
        </w:rPr>
        <w:t>знать технологическую последовательность изготовления работ из бисера;</w:t>
      </w:r>
    </w:p>
    <w:p w:rsidR="00D94E46" w:rsidRPr="00C1261A" w:rsidRDefault="00D94E46" w:rsidP="00EB2967">
      <w:pPr>
        <w:tabs>
          <w:tab w:val="left" w:pos="354"/>
        </w:tabs>
        <w:spacing w:after="0" w:line="360" w:lineRule="auto"/>
        <w:jc w:val="both"/>
        <w:rPr>
          <w:rFonts w:ascii="Times New Roman" w:eastAsia="Times New Roman" w:hAnsi="Times New Roman" w:cs="Times New Roman"/>
          <w:sz w:val="28"/>
          <w:szCs w:val="28"/>
          <w:lang w:eastAsia="en-US"/>
        </w:rPr>
      </w:pPr>
    </w:p>
    <w:p w:rsidR="005A3C78" w:rsidRDefault="009D7E82" w:rsidP="00EB29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5A3C78" w:rsidRPr="005A3C78">
        <w:rPr>
          <w:rFonts w:ascii="Times New Roman" w:hAnsi="Times New Roman" w:cs="Times New Roman"/>
          <w:sz w:val="28"/>
          <w:szCs w:val="28"/>
        </w:rPr>
        <w:t xml:space="preserve">СОДЕРЖАНИЕ </w:t>
      </w:r>
      <w:r w:rsidR="00D94E46">
        <w:rPr>
          <w:rFonts w:ascii="Times New Roman" w:hAnsi="Times New Roman" w:cs="Times New Roman"/>
          <w:sz w:val="28"/>
          <w:szCs w:val="28"/>
        </w:rPr>
        <w:t>ОБЩЕОБРАЗОВАТЕЛЬНОЙ</w:t>
      </w:r>
      <w:r w:rsidR="005A3C78" w:rsidRPr="005A3C78">
        <w:rPr>
          <w:rFonts w:ascii="Times New Roman" w:hAnsi="Times New Roman" w:cs="Times New Roman"/>
          <w:sz w:val="28"/>
          <w:szCs w:val="28"/>
        </w:rPr>
        <w:t>ОБЩЕРАЗВИВАЮЩЕЙ ПРОГРАММЫ</w:t>
      </w:r>
    </w:p>
    <w:p w:rsidR="00D94E46" w:rsidRPr="005A3C78" w:rsidRDefault="00D94E46" w:rsidP="00EB2967">
      <w:pPr>
        <w:spacing w:after="0" w:line="360" w:lineRule="auto"/>
        <w:ind w:firstLine="709"/>
        <w:jc w:val="both"/>
        <w:rPr>
          <w:rFonts w:ascii="Times New Roman" w:hAnsi="Times New Roman" w:cs="Times New Roman"/>
          <w:sz w:val="28"/>
          <w:szCs w:val="28"/>
        </w:rPr>
      </w:pPr>
    </w:p>
    <w:p w:rsidR="005A3C78" w:rsidRDefault="005A3C78" w:rsidP="00EB2967">
      <w:pPr>
        <w:tabs>
          <w:tab w:val="left" w:pos="142"/>
        </w:tabs>
        <w:spacing w:after="0" w:line="360" w:lineRule="auto"/>
        <w:ind w:firstLine="709"/>
        <w:rPr>
          <w:rFonts w:ascii="Times New Roman" w:hAnsi="Times New Roman" w:cs="Times New Roman"/>
          <w:sz w:val="28"/>
          <w:szCs w:val="28"/>
        </w:rPr>
      </w:pPr>
      <w:r w:rsidRPr="005A3C78">
        <w:rPr>
          <w:rFonts w:ascii="Times New Roman" w:hAnsi="Times New Roman" w:cs="Times New Roman"/>
          <w:sz w:val="28"/>
          <w:szCs w:val="28"/>
        </w:rPr>
        <w:t>2.4.1.УЧЕБНЫЙ ПЛАН</w:t>
      </w:r>
    </w:p>
    <w:tbl>
      <w:tblPr>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2"/>
        <w:gridCol w:w="4452"/>
        <w:gridCol w:w="1053"/>
        <w:gridCol w:w="932"/>
        <w:gridCol w:w="1275"/>
        <w:gridCol w:w="2410"/>
      </w:tblGrid>
      <w:tr w:rsidR="00A57154" w:rsidRPr="00A57154" w:rsidTr="00D5501A">
        <w:trPr>
          <w:trHeight w:val="73"/>
        </w:trPr>
        <w:tc>
          <w:tcPr>
            <w:tcW w:w="652" w:type="dxa"/>
            <w:vMerge w:val="restart"/>
            <w:tcBorders>
              <w:top w:val="single" w:sz="4" w:space="0" w:color="000000"/>
              <w:left w:val="single" w:sz="4" w:space="0" w:color="000000"/>
              <w:bottom w:val="single" w:sz="4" w:space="0" w:color="000000"/>
              <w:right w:val="single" w:sz="4" w:space="0" w:color="000000"/>
            </w:tcBorders>
            <w:hideMark/>
          </w:tcPr>
          <w:p w:rsidR="00A57154" w:rsidRPr="00A57154" w:rsidRDefault="00A57154" w:rsidP="00A57154">
            <w:pPr>
              <w:spacing w:after="0"/>
              <w:jc w:val="center"/>
              <w:rPr>
                <w:rFonts w:ascii="Times New Roman" w:hAnsi="Times New Roman" w:cs="Times New Roman"/>
                <w:sz w:val="24"/>
                <w:szCs w:val="24"/>
              </w:rPr>
            </w:pPr>
            <w:r w:rsidRPr="00A57154">
              <w:rPr>
                <w:rFonts w:ascii="Times New Roman" w:hAnsi="Times New Roman" w:cs="Times New Roman"/>
                <w:sz w:val="24"/>
                <w:szCs w:val="24"/>
              </w:rPr>
              <w:t>№</w:t>
            </w:r>
          </w:p>
          <w:p w:rsidR="00A57154" w:rsidRPr="00A57154" w:rsidRDefault="00A57154" w:rsidP="00A57154">
            <w:pPr>
              <w:spacing w:after="0"/>
              <w:jc w:val="center"/>
              <w:rPr>
                <w:rFonts w:ascii="Times New Roman" w:hAnsi="Times New Roman" w:cs="Times New Roman"/>
                <w:sz w:val="24"/>
                <w:szCs w:val="24"/>
              </w:rPr>
            </w:pPr>
            <w:r w:rsidRPr="00A57154">
              <w:rPr>
                <w:rFonts w:ascii="Times New Roman" w:hAnsi="Times New Roman" w:cs="Times New Roman"/>
                <w:sz w:val="24"/>
                <w:szCs w:val="24"/>
              </w:rPr>
              <w:t>п/п</w:t>
            </w:r>
          </w:p>
        </w:tc>
        <w:tc>
          <w:tcPr>
            <w:tcW w:w="4452" w:type="dxa"/>
            <w:vMerge w:val="restart"/>
            <w:tcBorders>
              <w:top w:val="single" w:sz="4" w:space="0" w:color="000000"/>
              <w:left w:val="single" w:sz="4" w:space="0" w:color="000000"/>
              <w:bottom w:val="single" w:sz="4" w:space="0" w:color="000000"/>
              <w:right w:val="single" w:sz="4" w:space="0" w:color="000000"/>
            </w:tcBorders>
            <w:hideMark/>
          </w:tcPr>
          <w:p w:rsidR="00A57154" w:rsidRPr="00A57154" w:rsidRDefault="00D5501A" w:rsidP="00D5501A">
            <w:pPr>
              <w:spacing w:after="0"/>
              <w:jc w:val="center"/>
              <w:rPr>
                <w:rFonts w:ascii="Times New Roman" w:hAnsi="Times New Roman" w:cs="Times New Roman"/>
                <w:sz w:val="24"/>
                <w:szCs w:val="24"/>
              </w:rPr>
            </w:pPr>
            <w:r>
              <w:rPr>
                <w:rFonts w:ascii="Times New Roman" w:hAnsi="Times New Roman" w:cs="Times New Roman"/>
                <w:sz w:val="24"/>
                <w:szCs w:val="24"/>
              </w:rPr>
              <w:t>Раздел модуля</w:t>
            </w:r>
          </w:p>
        </w:tc>
        <w:tc>
          <w:tcPr>
            <w:tcW w:w="3260" w:type="dxa"/>
            <w:gridSpan w:val="3"/>
            <w:tcBorders>
              <w:top w:val="single" w:sz="4" w:space="0" w:color="000000"/>
              <w:left w:val="single" w:sz="4" w:space="0" w:color="000000"/>
              <w:bottom w:val="single" w:sz="4" w:space="0" w:color="auto"/>
              <w:right w:val="single" w:sz="4" w:space="0" w:color="000000"/>
            </w:tcBorders>
            <w:hideMark/>
          </w:tcPr>
          <w:p w:rsidR="00A57154" w:rsidRPr="00A57154" w:rsidRDefault="00A57154" w:rsidP="00A57154">
            <w:pPr>
              <w:spacing w:after="0"/>
              <w:jc w:val="center"/>
              <w:rPr>
                <w:rFonts w:ascii="Times New Roman" w:hAnsi="Times New Roman" w:cs="Times New Roman"/>
                <w:sz w:val="24"/>
                <w:szCs w:val="24"/>
              </w:rPr>
            </w:pPr>
            <w:r w:rsidRPr="00A57154">
              <w:rPr>
                <w:rFonts w:ascii="Times New Roman" w:hAnsi="Times New Roman" w:cs="Times New Roman"/>
                <w:sz w:val="24"/>
                <w:szCs w:val="24"/>
              </w:rPr>
              <w:t>Количество часов</w:t>
            </w:r>
          </w:p>
        </w:tc>
        <w:tc>
          <w:tcPr>
            <w:tcW w:w="2410" w:type="dxa"/>
            <w:vMerge w:val="restart"/>
            <w:tcBorders>
              <w:top w:val="single" w:sz="4" w:space="0" w:color="000000"/>
              <w:left w:val="single" w:sz="4" w:space="0" w:color="000000"/>
              <w:right w:val="single" w:sz="4" w:space="0" w:color="000000"/>
            </w:tcBorders>
          </w:tcPr>
          <w:p w:rsidR="00A57154" w:rsidRPr="00A57154" w:rsidRDefault="00A57154" w:rsidP="00A57154">
            <w:pPr>
              <w:spacing w:after="0"/>
              <w:jc w:val="center"/>
              <w:rPr>
                <w:rFonts w:ascii="Times New Roman" w:hAnsi="Times New Roman" w:cs="Times New Roman"/>
                <w:sz w:val="24"/>
                <w:szCs w:val="24"/>
              </w:rPr>
            </w:pPr>
            <w:r w:rsidRPr="00A57154">
              <w:rPr>
                <w:rFonts w:ascii="Times New Roman" w:hAnsi="Times New Roman" w:cs="Times New Roman"/>
                <w:sz w:val="24"/>
                <w:szCs w:val="24"/>
              </w:rPr>
              <w:t>Формы аттестации/контроля</w:t>
            </w:r>
          </w:p>
        </w:tc>
      </w:tr>
      <w:tr w:rsidR="00A57154" w:rsidRPr="00A57154" w:rsidTr="00D5501A">
        <w:trPr>
          <w:trHeight w:val="60"/>
        </w:trPr>
        <w:tc>
          <w:tcPr>
            <w:tcW w:w="652" w:type="dxa"/>
            <w:vMerge/>
            <w:tcBorders>
              <w:top w:val="single" w:sz="4" w:space="0" w:color="000000"/>
              <w:left w:val="single" w:sz="4" w:space="0" w:color="000000"/>
              <w:bottom w:val="single" w:sz="4" w:space="0" w:color="000000"/>
              <w:right w:val="single" w:sz="4" w:space="0" w:color="000000"/>
            </w:tcBorders>
            <w:vAlign w:val="center"/>
            <w:hideMark/>
          </w:tcPr>
          <w:p w:rsidR="00A57154" w:rsidRPr="00A57154" w:rsidRDefault="00A57154" w:rsidP="00A57154">
            <w:pPr>
              <w:spacing w:after="0"/>
              <w:rPr>
                <w:rFonts w:ascii="Times New Roman" w:hAnsi="Times New Roman" w:cs="Times New Roman"/>
                <w:sz w:val="24"/>
                <w:szCs w:val="24"/>
              </w:rPr>
            </w:pPr>
          </w:p>
        </w:tc>
        <w:tc>
          <w:tcPr>
            <w:tcW w:w="4452" w:type="dxa"/>
            <w:vMerge/>
            <w:tcBorders>
              <w:top w:val="single" w:sz="4" w:space="0" w:color="000000"/>
              <w:left w:val="single" w:sz="4" w:space="0" w:color="000000"/>
              <w:bottom w:val="single" w:sz="4" w:space="0" w:color="000000"/>
              <w:right w:val="single" w:sz="4" w:space="0" w:color="000000"/>
            </w:tcBorders>
            <w:vAlign w:val="center"/>
            <w:hideMark/>
          </w:tcPr>
          <w:p w:rsidR="00A57154" w:rsidRPr="00A57154" w:rsidRDefault="00A57154" w:rsidP="00A57154">
            <w:pPr>
              <w:spacing w:after="0"/>
              <w:rPr>
                <w:rFonts w:ascii="Times New Roman" w:hAnsi="Times New Roman" w:cs="Times New Roman"/>
                <w:sz w:val="24"/>
                <w:szCs w:val="24"/>
              </w:rPr>
            </w:pPr>
          </w:p>
        </w:tc>
        <w:tc>
          <w:tcPr>
            <w:tcW w:w="1053" w:type="dxa"/>
            <w:tcBorders>
              <w:top w:val="single" w:sz="4" w:space="0" w:color="auto"/>
              <w:left w:val="single" w:sz="4" w:space="0" w:color="000000"/>
              <w:bottom w:val="single" w:sz="4" w:space="0" w:color="000000"/>
              <w:right w:val="single" w:sz="4" w:space="0" w:color="auto"/>
            </w:tcBorders>
            <w:hideMark/>
          </w:tcPr>
          <w:p w:rsidR="00A57154" w:rsidRPr="00A57154" w:rsidRDefault="00A57154" w:rsidP="00A57154">
            <w:pPr>
              <w:spacing w:after="0"/>
              <w:jc w:val="center"/>
              <w:rPr>
                <w:rFonts w:ascii="Times New Roman" w:hAnsi="Times New Roman" w:cs="Times New Roman"/>
                <w:sz w:val="24"/>
                <w:szCs w:val="24"/>
              </w:rPr>
            </w:pPr>
            <w:r w:rsidRPr="00A57154">
              <w:rPr>
                <w:rFonts w:ascii="Times New Roman" w:hAnsi="Times New Roman" w:cs="Times New Roman"/>
                <w:sz w:val="24"/>
                <w:szCs w:val="24"/>
              </w:rPr>
              <w:t>общее</w:t>
            </w:r>
          </w:p>
        </w:tc>
        <w:tc>
          <w:tcPr>
            <w:tcW w:w="932" w:type="dxa"/>
            <w:tcBorders>
              <w:top w:val="single" w:sz="4" w:space="0" w:color="auto"/>
              <w:left w:val="single" w:sz="4" w:space="0" w:color="auto"/>
              <w:bottom w:val="single" w:sz="4" w:space="0" w:color="000000"/>
              <w:right w:val="single" w:sz="4" w:space="0" w:color="auto"/>
            </w:tcBorders>
            <w:hideMark/>
          </w:tcPr>
          <w:p w:rsidR="00A57154" w:rsidRPr="00A57154" w:rsidRDefault="00207E43" w:rsidP="00A57154">
            <w:pPr>
              <w:spacing w:after="0"/>
              <w:jc w:val="center"/>
              <w:rPr>
                <w:rFonts w:ascii="Times New Roman" w:hAnsi="Times New Roman" w:cs="Times New Roman"/>
                <w:sz w:val="24"/>
                <w:szCs w:val="24"/>
              </w:rPr>
            </w:pPr>
            <w:r>
              <w:rPr>
                <w:rFonts w:ascii="Times New Roman" w:hAnsi="Times New Roman" w:cs="Times New Roman"/>
                <w:sz w:val="24"/>
                <w:szCs w:val="24"/>
              </w:rPr>
              <w:t>Теория</w:t>
            </w:r>
          </w:p>
        </w:tc>
        <w:tc>
          <w:tcPr>
            <w:tcW w:w="1275" w:type="dxa"/>
            <w:tcBorders>
              <w:top w:val="single" w:sz="4" w:space="0" w:color="auto"/>
              <w:left w:val="single" w:sz="4" w:space="0" w:color="auto"/>
              <w:bottom w:val="single" w:sz="4" w:space="0" w:color="000000"/>
              <w:right w:val="single" w:sz="4" w:space="0" w:color="000000"/>
            </w:tcBorders>
            <w:hideMark/>
          </w:tcPr>
          <w:p w:rsidR="00A57154" w:rsidRPr="00A57154" w:rsidRDefault="00A57154" w:rsidP="00A57154">
            <w:pPr>
              <w:spacing w:after="0"/>
              <w:jc w:val="center"/>
              <w:rPr>
                <w:rFonts w:ascii="Times New Roman" w:hAnsi="Times New Roman" w:cs="Times New Roman"/>
                <w:sz w:val="24"/>
                <w:szCs w:val="24"/>
              </w:rPr>
            </w:pPr>
            <w:r w:rsidRPr="00A57154">
              <w:rPr>
                <w:rFonts w:ascii="Times New Roman" w:hAnsi="Times New Roman" w:cs="Times New Roman"/>
                <w:sz w:val="24"/>
                <w:szCs w:val="24"/>
              </w:rPr>
              <w:t>практика</w:t>
            </w:r>
          </w:p>
        </w:tc>
        <w:tc>
          <w:tcPr>
            <w:tcW w:w="2410" w:type="dxa"/>
            <w:vMerge/>
            <w:tcBorders>
              <w:left w:val="single" w:sz="4" w:space="0" w:color="000000"/>
              <w:bottom w:val="single" w:sz="4" w:space="0" w:color="000000"/>
              <w:right w:val="single" w:sz="4" w:space="0" w:color="000000"/>
            </w:tcBorders>
          </w:tcPr>
          <w:p w:rsidR="00A57154" w:rsidRPr="00A57154" w:rsidRDefault="00A57154" w:rsidP="00A57154">
            <w:pPr>
              <w:spacing w:after="0"/>
              <w:jc w:val="center"/>
              <w:rPr>
                <w:rFonts w:ascii="Times New Roman" w:hAnsi="Times New Roman" w:cs="Times New Roman"/>
                <w:sz w:val="24"/>
                <w:szCs w:val="24"/>
              </w:rPr>
            </w:pPr>
          </w:p>
        </w:tc>
      </w:tr>
      <w:tr w:rsidR="00A57154" w:rsidRPr="00A57154" w:rsidTr="00D5501A">
        <w:trPr>
          <w:trHeight w:val="220"/>
        </w:trPr>
        <w:tc>
          <w:tcPr>
            <w:tcW w:w="652" w:type="dxa"/>
            <w:tcBorders>
              <w:top w:val="single" w:sz="4" w:space="0" w:color="000000"/>
              <w:left w:val="single" w:sz="4" w:space="0" w:color="000000"/>
              <w:bottom w:val="single" w:sz="4" w:space="0" w:color="000000"/>
              <w:right w:val="single" w:sz="4" w:space="0" w:color="000000"/>
            </w:tcBorders>
            <w:hideMark/>
          </w:tcPr>
          <w:p w:rsidR="00A57154" w:rsidRPr="00A57154" w:rsidRDefault="00A57154" w:rsidP="00A57154">
            <w:pPr>
              <w:spacing w:after="0"/>
              <w:jc w:val="center"/>
              <w:rPr>
                <w:rFonts w:ascii="Times New Roman" w:hAnsi="Times New Roman" w:cs="Times New Roman"/>
                <w:sz w:val="24"/>
                <w:szCs w:val="24"/>
              </w:rPr>
            </w:pPr>
            <w:r w:rsidRPr="00A57154">
              <w:rPr>
                <w:rFonts w:ascii="Times New Roman" w:hAnsi="Times New Roman" w:cs="Times New Roman"/>
                <w:sz w:val="24"/>
                <w:szCs w:val="24"/>
              </w:rPr>
              <w:t>1.</w:t>
            </w:r>
          </w:p>
        </w:tc>
        <w:tc>
          <w:tcPr>
            <w:tcW w:w="4452" w:type="dxa"/>
            <w:tcBorders>
              <w:top w:val="single" w:sz="4" w:space="0" w:color="000000"/>
              <w:left w:val="single" w:sz="4" w:space="0" w:color="000000"/>
              <w:bottom w:val="single" w:sz="4" w:space="0" w:color="000000"/>
              <w:right w:val="single" w:sz="4" w:space="0" w:color="000000"/>
            </w:tcBorders>
            <w:hideMark/>
          </w:tcPr>
          <w:p w:rsidR="00A57154" w:rsidRPr="00A57154" w:rsidRDefault="00A57154" w:rsidP="00A57154">
            <w:pPr>
              <w:spacing w:after="0"/>
              <w:jc w:val="both"/>
              <w:rPr>
                <w:rFonts w:ascii="Times New Roman" w:hAnsi="Times New Roman" w:cs="Times New Roman"/>
                <w:sz w:val="24"/>
                <w:szCs w:val="24"/>
              </w:rPr>
            </w:pPr>
            <w:r>
              <w:rPr>
                <w:rFonts w:ascii="Times New Roman" w:hAnsi="Times New Roman" w:cs="Times New Roman"/>
                <w:sz w:val="24"/>
                <w:szCs w:val="24"/>
              </w:rPr>
              <w:t xml:space="preserve">Модуль 1 </w:t>
            </w:r>
            <w:r w:rsidRPr="00A57154">
              <w:rPr>
                <w:rFonts w:ascii="Times New Roman" w:hAnsi="Times New Roman" w:cs="Times New Roman"/>
                <w:sz w:val="24"/>
                <w:szCs w:val="24"/>
              </w:rPr>
              <w:t>«Первый год обучения»</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A57154" w:rsidP="00A57154">
            <w:pPr>
              <w:spacing w:after="0"/>
              <w:jc w:val="center"/>
              <w:rPr>
                <w:rFonts w:ascii="Times New Roman" w:hAnsi="Times New Roman" w:cs="Times New Roman"/>
                <w:sz w:val="24"/>
                <w:szCs w:val="24"/>
              </w:rPr>
            </w:pPr>
            <w:r>
              <w:rPr>
                <w:rFonts w:ascii="Times New Roman" w:hAnsi="Times New Roman" w:cs="Times New Roman"/>
                <w:sz w:val="24"/>
                <w:szCs w:val="24"/>
              </w:rPr>
              <w:t>144</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F22FF2" w:rsidP="00705755">
            <w:pPr>
              <w:spacing w:after="0"/>
              <w:jc w:val="center"/>
              <w:rPr>
                <w:rFonts w:ascii="Times New Roman" w:hAnsi="Times New Roman" w:cs="Times New Roman"/>
                <w:sz w:val="24"/>
                <w:szCs w:val="24"/>
              </w:rPr>
            </w:pPr>
            <w:r>
              <w:rPr>
                <w:rFonts w:ascii="Times New Roman" w:hAnsi="Times New Roman" w:cs="Times New Roman"/>
                <w:sz w:val="24"/>
                <w:szCs w:val="24"/>
              </w:rPr>
              <w:t>3</w:t>
            </w:r>
            <w:r w:rsidR="00705755">
              <w:rPr>
                <w:rFonts w:ascii="Times New Roman" w:hAnsi="Times New Roman" w:cs="Times New Roman"/>
                <w:sz w:val="24"/>
                <w:szCs w:val="24"/>
              </w:rPr>
              <w:t>4</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18415B" w:rsidP="00705755">
            <w:pPr>
              <w:spacing w:after="0"/>
              <w:jc w:val="center"/>
              <w:rPr>
                <w:rFonts w:ascii="Times New Roman" w:hAnsi="Times New Roman" w:cs="Times New Roman"/>
                <w:sz w:val="24"/>
                <w:szCs w:val="24"/>
              </w:rPr>
            </w:pPr>
            <w:r>
              <w:rPr>
                <w:rFonts w:ascii="Times New Roman" w:hAnsi="Times New Roman" w:cs="Times New Roman"/>
                <w:sz w:val="24"/>
                <w:szCs w:val="24"/>
              </w:rPr>
              <w:t>1</w:t>
            </w:r>
            <w:r w:rsidR="00705755">
              <w:rPr>
                <w:rFonts w:ascii="Times New Roman" w:hAnsi="Times New Roman" w:cs="Times New Roman"/>
                <w:sz w:val="24"/>
                <w:szCs w:val="24"/>
              </w:rPr>
              <w:t>10</w:t>
            </w:r>
          </w:p>
        </w:tc>
        <w:tc>
          <w:tcPr>
            <w:tcW w:w="2410" w:type="dxa"/>
            <w:tcBorders>
              <w:top w:val="single" w:sz="4" w:space="0" w:color="000000"/>
              <w:left w:val="single" w:sz="4" w:space="0" w:color="auto"/>
              <w:bottom w:val="single" w:sz="4" w:space="0" w:color="000000"/>
              <w:right w:val="single" w:sz="4" w:space="0" w:color="000000"/>
            </w:tcBorders>
          </w:tcPr>
          <w:p w:rsidR="00A57154" w:rsidRPr="00B91B96" w:rsidRDefault="00B91B96" w:rsidP="00B91B96">
            <w:pPr>
              <w:spacing w:after="0" w:line="240" w:lineRule="auto"/>
              <w:jc w:val="both"/>
              <w:rPr>
                <w:rFonts w:ascii="Times New Roman" w:hAnsi="Times New Roman"/>
                <w:sz w:val="24"/>
                <w:szCs w:val="24"/>
              </w:rPr>
            </w:pPr>
            <w:r w:rsidRPr="00B91B96">
              <w:rPr>
                <w:rFonts w:ascii="Times New Roman" w:hAnsi="Times New Roman"/>
                <w:sz w:val="24"/>
                <w:szCs w:val="24"/>
              </w:rPr>
              <w:t>Анкетирование, опрос,наблюдение, тесты по темам</w:t>
            </w:r>
          </w:p>
        </w:tc>
      </w:tr>
      <w:tr w:rsidR="00A57154" w:rsidRPr="00A57154" w:rsidTr="00D5501A">
        <w:trPr>
          <w:trHeight w:val="220"/>
        </w:trPr>
        <w:tc>
          <w:tcPr>
            <w:tcW w:w="652" w:type="dxa"/>
            <w:tcBorders>
              <w:top w:val="single" w:sz="4" w:space="0" w:color="000000"/>
              <w:left w:val="single" w:sz="4" w:space="0" w:color="000000"/>
              <w:bottom w:val="single" w:sz="4" w:space="0" w:color="000000"/>
              <w:right w:val="single" w:sz="4" w:space="0" w:color="000000"/>
            </w:tcBorders>
            <w:hideMark/>
          </w:tcPr>
          <w:p w:rsidR="00A57154" w:rsidRPr="00A57154" w:rsidRDefault="00A57154" w:rsidP="00A57154">
            <w:pPr>
              <w:spacing w:after="0"/>
              <w:jc w:val="center"/>
              <w:rPr>
                <w:rFonts w:ascii="Times New Roman" w:hAnsi="Times New Roman" w:cs="Times New Roman"/>
                <w:sz w:val="24"/>
                <w:szCs w:val="24"/>
              </w:rPr>
            </w:pPr>
            <w:r w:rsidRPr="00A57154">
              <w:rPr>
                <w:rFonts w:ascii="Times New Roman" w:hAnsi="Times New Roman" w:cs="Times New Roman"/>
                <w:sz w:val="24"/>
                <w:szCs w:val="24"/>
              </w:rPr>
              <w:t>2.</w:t>
            </w:r>
          </w:p>
        </w:tc>
        <w:tc>
          <w:tcPr>
            <w:tcW w:w="4452" w:type="dxa"/>
            <w:tcBorders>
              <w:top w:val="single" w:sz="4" w:space="0" w:color="000000"/>
              <w:left w:val="single" w:sz="4" w:space="0" w:color="000000"/>
              <w:bottom w:val="single" w:sz="4" w:space="0" w:color="000000"/>
              <w:right w:val="single" w:sz="4" w:space="0" w:color="000000"/>
            </w:tcBorders>
            <w:hideMark/>
          </w:tcPr>
          <w:p w:rsidR="00A57154" w:rsidRPr="00A57154" w:rsidRDefault="00A57154" w:rsidP="00A57154">
            <w:pPr>
              <w:spacing w:after="0"/>
              <w:jc w:val="both"/>
              <w:rPr>
                <w:rFonts w:ascii="Times New Roman" w:hAnsi="Times New Roman" w:cs="Times New Roman"/>
                <w:sz w:val="24"/>
                <w:szCs w:val="24"/>
              </w:rPr>
            </w:pPr>
            <w:r>
              <w:rPr>
                <w:rFonts w:ascii="Times New Roman" w:hAnsi="Times New Roman" w:cs="Times New Roman"/>
                <w:sz w:val="24"/>
                <w:szCs w:val="24"/>
              </w:rPr>
              <w:t xml:space="preserve">Модуль 2 </w:t>
            </w:r>
            <w:r w:rsidRPr="00A57154">
              <w:rPr>
                <w:rFonts w:ascii="Times New Roman" w:hAnsi="Times New Roman" w:cs="Times New Roman"/>
                <w:sz w:val="24"/>
                <w:szCs w:val="24"/>
              </w:rPr>
              <w:t>«Второй год обучения»</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A57154" w:rsidP="00A57154">
            <w:pPr>
              <w:spacing w:after="0"/>
              <w:jc w:val="center"/>
              <w:rPr>
                <w:rFonts w:ascii="Times New Roman" w:hAnsi="Times New Roman" w:cs="Times New Roman"/>
                <w:sz w:val="24"/>
                <w:szCs w:val="24"/>
              </w:rPr>
            </w:pPr>
            <w:r>
              <w:rPr>
                <w:rFonts w:ascii="Times New Roman" w:hAnsi="Times New Roman" w:cs="Times New Roman"/>
                <w:sz w:val="24"/>
                <w:szCs w:val="24"/>
              </w:rPr>
              <w:t>216</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804BF7" w:rsidP="00804BF7">
            <w:pPr>
              <w:spacing w:after="0"/>
              <w:jc w:val="center"/>
              <w:rPr>
                <w:rFonts w:ascii="Times New Roman" w:hAnsi="Times New Roman" w:cs="Times New Roman"/>
                <w:sz w:val="24"/>
                <w:szCs w:val="24"/>
              </w:rPr>
            </w:pPr>
            <w:r>
              <w:rPr>
                <w:rFonts w:ascii="Times New Roman" w:hAnsi="Times New Roman" w:cs="Times New Roman"/>
                <w:sz w:val="24"/>
                <w:szCs w:val="24"/>
              </w:rPr>
              <w:t xml:space="preserve">34 </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804BF7" w:rsidP="00A57154">
            <w:pPr>
              <w:spacing w:after="0"/>
              <w:jc w:val="center"/>
              <w:rPr>
                <w:rFonts w:ascii="Times New Roman" w:hAnsi="Times New Roman" w:cs="Times New Roman"/>
                <w:sz w:val="24"/>
                <w:szCs w:val="24"/>
              </w:rPr>
            </w:pPr>
            <w:r>
              <w:rPr>
                <w:rFonts w:ascii="Times New Roman" w:hAnsi="Times New Roman" w:cs="Times New Roman"/>
                <w:sz w:val="24"/>
                <w:szCs w:val="24"/>
              </w:rPr>
              <w:t>182</w:t>
            </w:r>
          </w:p>
        </w:tc>
        <w:tc>
          <w:tcPr>
            <w:tcW w:w="2410" w:type="dxa"/>
            <w:tcBorders>
              <w:top w:val="single" w:sz="4" w:space="0" w:color="000000"/>
              <w:left w:val="single" w:sz="4" w:space="0" w:color="auto"/>
              <w:bottom w:val="single" w:sz="4" w:space="0" w:color="000000"/>
              <w:right w:val="single" w:sz="4" w:space="0" w:color="000000"/>
            </w:tcBorders>
          </w:tcPr>
          <w:p w:rsidR="00A57154" w:rsidRPr="00A57154" w:rsidRDefault="00B91B96" w:rsidP="00B91B96">
            <w:pPr>
              <w:spacing w:after="0"/>
              <w:rPr>
                <w:rFonts w:ascii="Times New Roman" w:hAnsi="Times New Roman" w:cs="Times New Roman"/>
                <w:sz w:val="24"/>
                <w:szCs w:val="24"/>
              </w:rPr>
            </w:pPr>
            <w:r w:rsidRPr="00B91B96">
              <w:rPr>
                <w:rFonts w:ascii="Times New Roman" w:hAnsi="Times New Roman"/>
                <w:sz w:val="24"/>
                <w:szCs w:val="24"/>
              </w:rPr>
              <w:t>Анкетирование, опрос,наблюдение, тесты по темам</w:t>
            </w:r>
          </w:p>
        </w:tc>
      </w:tr>
      <w:tr w:rsidR="00A57154" w:rsidRPr="00A57154" w:rsidTr="00D5501A">
        <w:trPr>
          <w:trHeight w:val="220"/>
        </w:trPr>
        <w:tc>
          <w:tcPr>
            <w:tcW w:w="652" w:type="dxa"/>
            <w:tcBorders>
              <w:top w:val="single" w:sz="4" w:space="0" w:color="000000"/>
              <w:left w:val="single" w:sz="4" w:space="0" w:color="000000"/>
              <w:bottom w:val="single" w:sz="4" w:space="0" w:color="000000"/>
              <w:right w:val="single" w:sz="4" w:space="0" w:color="000000"/>
            </w:tcBorders>
          </w:tcPr>
          <w:p w:rsidR="00A57154" w:rsidRPr="00A57154" w:rsidRDefault="00A57154" w:rsidP="00A57154">
            <w:pPr>
              <w:spacing w:after="0"/>
              <w:jc w:val="center"/>
              <w:rPr>
                <w:rFonts w:ascii="Times New Roman" w:hAnsi="Times New Roman" w:cs="Times New Roman"/>
                <w:sz w:val="24"/>
                <w:szCs w:val="24"/>
              </w:rPr>
            </w:pPr>
          </w:p>
        </w:tc>
        <w:tc>
          <w:tcPr>
            <w:tcW w:w="4452" w:type="dxa"/>
            <w:tcBorders>
              <w:top w:val="single" w:sz="4" w:space="0" w:color="000000"/>
              <w:left w:val="single" w:sz="4" w:space="0" w:color="000000"/>
              <w:bottom w:val="single" w:sz="4" w:space="0" w:color="000000"/>
              <w:right w:val="single" w:sz="4" w:space="0" w:color="000000"/>
            </w:tcBorders>
          </w:tcPr>
          <w:p w:rsidR="00A57154" w:rsidRPr="00A57154" w:rsidRDefault="00A57154" w:rsidP="00A57154">
            <w:pPr>
              <w:spacing w:after="0"/>
              <w:jc w:val="right"/>
              <w:rPr>
                <w:rFonts w:ascii="Times New Roman" w:hAnsi="Times New Roman" w:cs="Times New Roman"/>
                <w:sz w:val="24"/>
                <w:szCs w:val="24"/>
              </w:rPr>
            </w:pPr>
            <w:r w:rsidRPr="00A57154">
              <w:rPr>
                <w:rFonts w:ascii="Times New Roman" w:hAnsi="Times New Roman" w:cs="Times New Roman"/>
                <w:sz w:val="24"/>
                <w:szCs w:val="24"/>
              </w:rPr>
              <w:t>ИТОГО:</w:t>
            </w:r>
          </w:p>
        </w:tc>
        <w:tc>
          <w:tcPr>
            <w:tcW w:w="1053" w:type="dxa"/>
            <w:tcBorders>
              <w:top w:val="single" w:sz="4" w:space="0" w:color="000000"/>
              <w:left w:val="single" w:sz="4" w:space="0" w:color="000000"/>
              <w:bottom w:val="single" w:sz="4" w:space="0" w:color="000000"/>
              <w:right w:val="single" w:sz="4" w:space="0" w:color="auto"/>
            </w:tcBorders>
          </w:tcPr>
          <w:p w:rsidR="00A57154" w:rsidRDefault="00AB69C6" w:rsidP="00A57154">
            <w:pPr>
              <w:spacing w:after="0"/>
              <w:jc w:val="center"/>
              <w:rPr>
                <w:rFonts w:ascii="Times New Roman" w:hAnsi="Times New Roman" w:cs="Times New Roman"/>
                <w:sz w:val="24"/>
                <w:szCs w:val="24"/>
              </w:rPr>
            </w:pPr>
            <w:r>
              <w:rPr>
                <w:rFonts w:ascii="Times New Roman" w:hAnsi="Times New Roman" w:cs="Times New Roman"/>
                <w:sz w:val="24"/>
                <w:szCs w:val="24"/>
              </w:rPr>
              <w:t>360</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AB69C6" w:rsidP="00A57154">
            <w:pPr>
              <w:spacing w:after="0"/>
              <w:jc w:val="center"/>
              <w:rPr>
                <w:rFonts w:ascii="Times New Roman" w:hAnsi="Times New Roman" w:cs="Times New Roman"/>
                <w:sz w:val="24"/>
                <w:szCs w:val="24"/>
              </w:rPr>
            </w:pPr>
            <w:r>
              <w:rPr>
                <w:rFonts w:ascii="Times New Roman" w:hAnsi="Times New Roman" w:cs="Times New Roman"/>
                <w:sz w:val="24"/>
                <w:szCs w:val="24"/>
              </w:rPr>
              <w:t>68</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AB69C6" w:rsidP="00A57154">
            <w:pPr>
              <w:spacing w:after="0"/>
              <w:jc w:val="center"/>
              <w:rPr>
                <w:rFonts w:ascii="Times New Roman" w:hAnsi="Times New Roman" w:cs="Times New Roman"/>
                <w:sz w:val="24"/>
                <w:szCs w:val="24"/>
              </w:rPr>
            </w:pPr>
            <w:r>
              <w:rPr>
                <w:rFonts w:ascii="Times New Roman" w:hAnsi="Times New Roman" w:cs="Times New Roman"/>
                <w:sz w:val="24"/>
                <w:szCs w:val="24"/>
              </w:rPr>
              <w:t>292</w:t>
            </w:r>
          </w:p>
        </w:tc>
        <w:tc>
          <w:tcPr>
            <w:tcW w:w="2410" w:type="dxa"/>
            <w:tcBorders>
              <w:top w:val="single" w:sz="4" w:space="0" w:color="000000"/>
              <w:left w:val="single" w:sz="4" w:space="0" w:color="auto"/>
              <w:bottom w:val="single" w:sz="4" w:space="0" w:color="000000"/>
              <w:right w:val="single" w:sz="4" w:space="0" w:color="000000"/>
            </w:tcBorders>
          </w:tcPr>
          <w:p w:rsidR="00A57154" w:rsidRPr="00A57154" w:rsidRDefault="00A57154" w:rsidP="00A57154">
            <w:pPr>
              <w:spacing w:after="0"/>
              <w:rPr>
                <w:rFonts w:ascii="Times New Roman" w:hAnsi="Times New Roman" w:cs="Times New Roman"/>
                <w:sz w:val="24"/>
                <w:szCs w:val="24"/>
              </w:rPr>
            </w:pPr>
          </w:p>
        </w:tc>
      </w:tr>
    </w:tbl>
    <w:p w:rsidR="00A57154" w:rsidRDefault="00A57154" w:rsidP="005A3C78">
      <w:pPr>
        <w:spacing w:after="0"/>
        <w:ind w:firstLine="709"/>
        <w:jc w:val="both"/>
        <w:rPr>
          <w:rFonts w:ascii="Times New Roman" w:hAnsi="Times New Roman" w:cs="Times New Roman"/>
          <w:sz w:val="28"/>
          <w:szCs w:val="28"/>
        </w:rPr>
      </w:pPr>
    </w:p>
    <w:p w:rsidR="00A57154" w:rsidRDefault="00A57154" w:rsidP="00A57154">
      <w:pPr>
        <w:spacing w:after="0"/>
        <w:ind w:firstLine="709"/>
        <w:jc w:val="both"/>
        <w:rPr>
          <w:rFonts w:ascii="Times New Roman" w:hAnsi="Times New Roman" w:cs="Times New Roman"/>
          <w:sz w:val="28"/>
          <w:szCs w:val="28"/>
        </w:rPr>
      </w:pPr>
      <w:r w:rsidRPr="005A3C78">
        <w:rPr>
          <w:rFonts w:ascii="Times New Roman" w:hAnsi="Times New Roman" w:cs="Times New Roman"/>
          <w:sz w:val="28"/>
          <w:szCs w:val="28"/>
        </w:rPr>
        <w:t>2.4.2. УЧЕБНЫЙ (ТЕМАТИЧЕСКИЙ) ПЛАН</w:t>
      </w:r>
    </w:p>
    <w:tbl>
      <w:tblPr>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3"/>
        <w:gridCol w:w="19"/>
        <w:gridCol w:w="4452"/>
        <w:gridCol w:w="1053"/>
        <w:gridCol w:w="932"/>
        <w:gridCol w:w="1275"/>
        <w:gridCol w:w="2410"/>
      </w:tblGrid>
      <w:tr w:rsidR="00A57154" w:rsidRPr="00A57154" w:rsidTr="00A57154">
        <w:trPr>
          <w:trHeight w:val="73"/>
        </w:trPr>
        <w:tc>
          <w:tcPr>
            <w:tcW w:w="652" w:type="dxa"/>
            <w:gridSpan w:val="2"/>
            <w:vMerge w:val="restart"/>
            <w:tcBorders>
              <w:top w:val="single" w:sz="4" w:space="0" w:color="000000"/>
              <w:left w:val="single" w:sz="4" w:space="0" w:color="000000"/>
              <w:bottom w:val="single" w:sz="4" w:space="0" w:color="000000"/>
              <w:right w:val="single" w:sz="4" w:space="0" w:color="000000"/>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w:t>
            </w:r>
          </w:p>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п/п</w:t>
            </w:r>
          </w:p>
        </w:tc>
        <w:tc>
          <w:tcPr>
            <w:tcW w:w="4452" w:type="dxa"/>
            <w:vMerge w:val="restart"/>
            <w:tcBorders>
              <w:top w:val="single" w:sz="4" w:space="0" w:color="000000"/>
              <w:left w:val="single" w:sz="4" w:space="0" w:color="000000"/>
              <w:bottom w:val="single" w:sz="4" w:space="0" w:color="000000"/>
              <w:right w:val="single" w:sz="4" w:space="0" w:color="000000"/>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Наименование разделы, темы</w:t>
            </w:r>
          </w:p>
        </w:tc>
        <w:tc>
          <w:tcPr>
            <w:tcW w:w="3260" w:type="dxa"/>
            <w:gridSpan w:val="3"/>
            <w:tcBorders>
              <w:top w:val="single" w:sz="4" w:space="0" w:color="000000"/>
              <w:left w:val="single" w:sz="4" w:space="0" w:color="000000"/>
              <w:bottom w:val="single" w:sz="4" w:space="0" w:color="auto"/>
              <w:right w:val="single" w:sz="4" w:space="0" w:color="000000"/>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Количество часов</w:t>
            </w:r>
          </w:p>
        </w:tc>
        <w:tc>
          <w:tcPr>
            <w:tcW w:w="2410" w:type="dxa"/>
            <w:vMerge w:val="restart"/>
            <w:tcBorders>
              <w:top w:val="single" w:sz="4" w:space="0" w:color="000000"/>
              <w:left w:val="single" w:sz="4" w:space="0" w:color="000000"/>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Формы аттестации/контроля</w:t>
            </w:r>
          </w:p>
        </w:tc>
      </w:tr>
      <w:tr w:rsidR="00A57154" w:rsidRPr="00A57154" w:rsidTr="00A57154">
        <w:trPr>
          <w:trHeight w:val="60"/>
        </w:trPr>
        <w:tc>
          <w:tcPr>
            <w:tcW w:w="652" w:type="dxa"/>
            <w:gridSpan w:val="2"/>
            <w:vMerge/>
            <w:tcBorders>
              <w:top w:val="single" w:sz="4" w:space="0" w:color="000000"/>
              <w:left w:val="single" w:sz="4" w:space="0" w:color="000000"/>
              <w:bottom w:val="single" w:sz="4" w:space="0" w:color="000000"/>
              <w:right w:val="single" w:sz="4" w:space="0" w:color="000000"/>
            </w:tcBorders>
            <w:vAlign w:val="center"/>
            <w:hideMark/>
          </w:tcPr>
          <w:p w:rsidR="00A57154" w:rsidRPr="00A57154" w:rsidRDefault="00A57154" w:rsidP="00D5501A">
            <w:pPr>
              <w:spacing w:after="0"/>
              <w:rPr>
                <w:rFonts w:ascii="Times New Roman" w:hAnsi="Times New Roman" w:cs="Times New Roman"/>
                <w:sz w:val="24"/>
                <w:szCs w:val="24"/>
              </w:rPr>
            </w:pPr>
          </w:p>
        </w:tc>
        <w:tc>
          <w:tcPr>
            <w:tcW w:w="4452" w:type="dxa"/>
            <w:vMerge/>
            <w:tcBorders>
              <w:top w:val="single" w:sz="4" w:space="0" w:color="000000"/>
              <w:left w:val="single" w:sz="4" w:space="0" w:color="000000"/>
              <w:bottom w:val="single" w:sz="4" w:space="0" w:color="000000"/>
              <w:right w:val="single" w:sz="4" w:space="0" w:color="000000"/>
            </w:tcBorders>
            <w:vAlign w:val="center"/>
            <w:hideMark/>
          </w:tcPr>
          <w:p w:rsidR="00A57154" w:rsidRPr="00A57154" w:rsidRDefault="00A57154" w:rsidP="00D5501A">
            <w:pPr>
              <w:spacing w:after="0"/>
              <w:rPr>
                <w:rFonts w:ascii="Times New Roman" w:hAnsi="Times New Roman" w:cs="Times New Roman"/>
                <w:sz w:val="24"/>
                <w:szCs w:val="24"/>
              </w:rPr>
            </w:pPr>
          </w:p>
        </w:tc>
        <w:tc>
          <w:tcPr>
            <w:tcW w:w="1053" w:type="dxa"/>
            <w:tcBorders>
              <w:top w:val="single" w:sz="4" w:space="0" w:color="auto"/>
              <w:left w:val="single" w:sz="4" w:space="0" w:color="000000"/>
              <w:bottom w:val="single" w:sz="4" w:space="0" w:color="000000"/>
              <w:right w:val="single" w:sz="4" w:space="0" w:color="auto"/>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общее</w:t>
            </w:r>
          </w:p>
        </w:tc>
        <w:tc>
          <w:tcPr>
            <w:tcW w:w="932" w:type="dxa"/>
            <w:tcBorders>
              <w:top w:val="single" w:sz="4" w:space="0" w:color="auto"/>
              <w:left w:val="single" w:sz="4" w:space="0" w:color="auto"/>
              <w:bottom w:val="single" w:sz="4" w:space="0" w:color="000000"/>
              <w:right w:val="single" w:sz="4" w:space="0" w:color="auto"/>
            </w:tcBorders>
            <w:hideMark/>
          </w:tcPr>
          <w:p w:rsidR="00A57154" w:rsidRPr="00A57154" w:rsidRDefault="00207E43" w:rsidP="00D5501A">
            <w:pPr>
              <w:spacing w:after="0"/>
              <w:jc w:val="center"/>
              <w:rPr>
                <w:rFonts w:ascii="Times New Roman" w:hAnsi="Times New Roman" w:cs="Times New Roman"/>
                <w:sz w:val="24"/>
                <w:szCs w:val="24"/>
              </w:rPr>
            </w:pPr>
            <w:r>
              <w:rPr>
                <w:rFonts w:ascii="Times New Roman" w:hAnsi="Times New Roman" w:cs="Times New Roman"/>
                <w:sz w:val="24"/>
                <w:szCs w:val="24"/>
              </w:rPr>
              <w:t>Теори</w:t>
            </w:r>
            <w:r>
              <w:rPr>
                <w:rFonts w:ascii="Times New Roman" w:hAnsi="Times New Roman" w:cs="Times New Roman"/>
                <w:sz w:val="24"/>
                <w:szCs w:val="24"/>
              </w:rPr>
              <w:lastRenderedPageBreak/>
              <w:t>я</w:t>
            </w:r>
          </w:p>
        </w:tc>
        <w:tc>
          <w:tcPr>
            <w:tcW w:w="1275" w:type="dxa"/>
            <w:tcBorders>
              <w:top w:val="single" w:sz="4" w:space="0" w:color="auto"/>
              <w:left w:val="single" w:sz="4" w:space="0" w:color="auto"/>
              <w:bottom w:val="single" w:sz="4" w:space="0" w:color="000000"/>
              <w:right w:val="single" w:sz="4" w:space="0" w:color="000000"/>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lastRenderedPageBreak/>
              <w:t>практика</w:t>
            </w:r>
          </w:p>
        </w:tc>
        <w:tc>
          <w:tcPr>
            <w:tcW w:w="2410" w:type="dxa"/>
            <w:vMerge/>
            <w:tcBorders>
              <w:left w:val="single" w:sz="4" w:space="0" w:color="000000"/>
              <w:bottom w:val="single" w:sz="4" w:space="0" w:color="000000"/>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r w:rsidR="00A57154" w:rsidRPr="00A57154" w:rsidTr="00A57154">
        <w:trPr>
          <w:trHeight w:val="60"/>
        </w:trPr>
        <w:tc>
          <w:tcPr>
            <w:tcW w:w="10774" w:type="dxa"/>
            <w:gridSpan w:val="7"/>
            <w:tcBorders>
              <w:top w:val="single" w:sz="4" w:space="0" w:color="000000"/>
              <w:left w:val="single" w:sz="4" w:space="0" w:color="000000"/>
              <w:bottom w:val="single" w:sz="4" w:space="0" w:color="000000"/>
              <w:right w:val="single" w:sz="4" w:space="0" w:color="000000"/>
            </w:tcBorders>
            <w:vAlign w:val="center"/>
          </w:tcPr>
          <w:p w:rsidR="00A57154" w:rsidRPr="00A57154" w:rsidRDefault="00A57154" w:rsidP="00D5501A">
            <w:pPr>
              <w:spacing w:after="0"/>
              <w:jc w:val="center"/>
              <w:rPr>
                <w:rFonts w:ascii="Times New Roman" w:hAnsi="Times New Roman" w:cs="Times New Roman"/>
                <w:b/>
                <w:sz w:val="24"/>
                <w:szCs w:val="24"/>
              </w:rPr>
            </w:pPr>
            <w:r w:rsidRPr="00A57154">
              <w:rPr>
                <w:rFonts w:ascii="Times New Roman" w:hAnsi="Times New Roman" w:cs="Times New Roman"/>
                <w:b/>
                <w:sz w:val="24"/>
                <w:szCs w:val="24"/>
              </w:rPr>
              <w:lastRenderedPageBreak/>
              <w:t>Модуль 1 « Первый год обучения»</w:t>
            </w:r>
          </w:p>
        </w:tc>
      </w:tr>
      <w:tr w:rsidR="00A57154" w:rsidRPr="00A57154" w:rsidTr="00D5501A">
        <w:trPr>
          <w:trHeight w:val="220"/>
        </w:trPr>
        <w:tc>
          <w:tcPr>
            <w:tcW w:w="10774" w:type="dxa"/>
            <w:gridSpan w:val="7"/>
            <w:tcBorders>
              <w:top w:val="single" w:sz="4" w:space="0" w:color="000000"/>
              <w:left w:val="single" w:sz="4" w:space="0" w:color="000000"/>
              <w:bottom w:val="single" w:sz="4" w:space="0" w:color="000000"/>
              <w:right w:val="single" w:sz="4" w:space="0" w:color="000000"/>
            </w:tcBorders>
            <w:hideMark/>
          </w:tcPr>
          <w:p w:rsidR="00A57154" w:rsidRPr="00A57154" w:rsidRDefault="00A57154" w:rsidP="00A57154">
            <w:pPr>
              <w:spacing w:after="0"/>
              <w:rPr>
                <w:rFonts w:ascii="Times New Roman" w:hAnsi="Times New Roman" w:cs="Times New Roman"/>
                <w:sz w:val="24"/>
                <w:szCs w:val="24"/>
              </w:rPr>
            </w:pPr>
            <w:r w:rsidRPr="00A57154">
              <w:rPr>
                <w:rFonts w:ascii="Times New Roman" w:hAnsi="Times New Roman" w:cs="Times New Roman"/>
                <w:sz w:val="24"/>
                <w:szCs w:val="24"/>
              </w:rPr>
              <w:t xml:space="preserve">РАЗДЕЛ </w:t>
            </w:r>
            <w:r w:rsidRPr="00A57154">
              <w:rPr>
                <w:rFonts w:ascii="Times New Roman" w:hAnsi="Times New Roman" w:cs="Times New Roman"/>
                <w:sz w:val="24"/>
                <w:szCs w:val="24"/>
                <w:lang w:val="en-US"/>
              </w:rPr>
              <w:t>I</w:t>
            </w:r>
            <w:r w:rsidRPr="00A57154">
              <w:rPr>
                <w:rFonts w:ascii="Times New Roman" w:hAnsi="Times New Roman" w:cs="Times New Roman"/>
                <w:sz w:val="24"/>
                <w:szCs w:val="24"/>
              </w:rPr>
              <w:t>. Основы бисероплетения</w:t>
            </w:r>
          </w:p>
        </w:tc>
      </w:tr>
      <w:tr w:rsidR="00A57154" w:rsidRPr="00A57154" w:rsidTr="00A57154">
        <w:trPr>
          <w:trHeight w:val="220"/>
        </w:trPr>
        <w:tc>
          <w:tcPr>
            <w:tcW w:w="652" w:type="dxa"/>
            <w:gridSpan w:val="2"/>
            <w:tcBorders>
              <w:top w:val="single" w:sz="4" w:space="0" w:color="000000"/>
              <w:left w:val="single" w:sz="4" w:space="0" w:color="000000"/>
              <w:bottom w:val="single" w:sz="4" w:space="0" w:color="000000"/>
              <w:right w:val="single" w:sz="4" w:space="0" w:color="000000"/>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1.</w:t>
            </w:r>
          </w:p>
        </w:tc>
        <w:tc>
          <w:tcPr>
            <w:tcW w:w="4452" w:type="dxa"/>
            <w:tcBorders>
              <w:top w:val="single" w:sz="4" w:space="0" w:color="000000"/>
              <w:left w:val="single" w:sz="4" w:space="0" w:color="000000"/>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Вводное занятие. История бисероплетения</w:t>
            </w:r>
          </w:p>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Виды бисера.</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2410" w:type="dxa"/>
            <w:tcBorders>
              <w:top w:val="single" w:sz="4" w:space="0" w:color="000000"/>
              <w:left w:val="single" w:sz="4" w:space="0" w:color="auto"/>
              <w:bottom w:val="single" w:sz="4" w:space="0" w:color="000000"/>
              <w:right w:val="single" w:sz="4" w:space="0" w:color="000000"/>
            </w:tcBorders>
          </w:tcPr>
          <w:p w:rsidR="00A57154" w:rsidRPr="00A57154" w:rsidRDefault="00457925" w:rsidP="00D5501A">
            <w:pPr>
              <w:pStyle w:val="c3"/>
              <w:spacing w:before="0" w:after="0" w:line="276" w:lineRule="auto"/>
            </w:pPr>
            <w:r>
              <w:rPr>
                <w:rStyle w:val="c1"/>
              </w:rPr>
              <w:t>Анкетирование</w:t>
            </w:r>
            <w:r w:rsidR="00A57154" w:rsidRPr="00A57154">
              <w:rPr>
                <w:rStyle w:val="c1"/>
              </w:rPr>
              <w:t>;</w:t>
            </w:r>
          </w:p>
          <w:p w:rsidR="00A57154" w:rsidRPr="00A57154" w:rsidRDefault="00A57154" w:rsidP="00D5501A">
            <w:pPr>
              <w:pStyle w:val="c3"/>
              <w:spacing w:before="0" w:after="0" w:line="276" w:lineRule="auto"/>
            </w:pPr>
            <w:r w:rsidRPr="00A57154">
              <w:rPr>
                <w:rStyle w:val="c1"/>
              </w:rPr>
              <w:t>-диагностическая беседа.</w:t>
            </w:r>
          </w:p>
        </w:tc>
      </w:tr>
      <w:tr w:rsidR="00A57154" w:rsidRPr="00A57154" w:rsidTr="00A57154">
        <w:trPr>
          <w:trHeight w:val="220"/>
        </w:trPr>
        <w:tc>
          <w:tcPr>
            <w:tcW w:w="652" w:type="dxa"/>
            <w:gridSpan w:val="2"/>
            <w:tcBorders>
              <w:top w:val="single" w:sz="4" w:space="0" w:color="000000"/>
              <w:left w:val="single" w:sz="4" w:space="0" w:color="000000"/>
              <w:bottom w:val="single" w:sz="4" w:space="0" w:color="000000"/>
              <w:right w:val="single" w:sz="4" w:space="0" w:color="000000"/>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2.</w:t>
            </w:r>
          </w:p>
        </w:tc>
        <w:tc>
          <w:tcPr>
            <w:tcW w:w="4452" w:type="dxa"/>
            <w:tcBorders>
              <w:top w:val="single" w:sz="4" w:space="0" w:color="000000"/>
              <w:left w:val="single" w:sz="4" w:space="0" w:color="000000"/>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Материалы и инструменты. Техника безопасности при работе с бисером. Организация рабочего места.</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2410" w:type="dxa"/>
            <w:tcBorders>
              <w:top w:val="single" w:sz="4" w:space="0" w:color="000000"/>
              <w:left w:val="single" w:sz="4" w:space="0" w:color="auto"/>
              <w:bottom w:val="single" w:sz="4" w:space="0" w:color="000000"/>
              <w:right w:val="single" w:sz="4" w:space="0" w:color="000000"/>
            </w:tcBorders>
          </w:tcPr>
          <w:p w:rsidR="00A57154" w:rsidRPr="00A57154" w:rsidRDefault="00A57154" w:rsidP="00D5501A">
            <w:pPr>
              <w:spacing w:after="0"/>
              <w:rPr>
                <w:rFonts w:ascii="Times New Roman" w:hAnsi="Times New Roman" w:cs="Times New Roman"/>
                <w:sz w:val="24"/>
                <w:szCs w:val="24"/>
              </w:rPr>
            </w:pPr>
            <w:r w:rsidRPr="00A57154">
              <w:rPr>
                <w:rStyle w:val="c1"/>
                <w:rFonts w:ascii="Times New Roman" w:hAnsi="Times New Roman" w:cs="Times New Roman"/>
                <w:sz w:val="24"/>
                <w:szCs w:val="24"/>
              </w:rPr>
              <w:t>- Тестирование</w:t>
            </w:r>
          </w:p>
          <w:p w:rsidR="00A57154" w:rsidRPr="00A57154" w:rsidRDefault="00A57154" w:rsidP="00D5501A">
            <w:pPr>
              <w:spacing w:after="0"/>
              <w:rPr>
                <w:rFonts w:ascii="Times New Roman" w:hAnsi="Times New Roman" w:cs="Times New Roman"/>
                <w:sz w:val="24"/>
                <w:szCs w:val="24"/>
              </w:rPr>
            </w:pPr>
            <w:r w:rsidRPr="00A57154">
              <w:rPr>
                <w:rFonts w:ascii="Times New Roman" w:hAnsi="Times New Roman" w:cs="Times New Roman"/>
                <w:sz w:val="24"/>
                <w:szCs w:val="24"/>
              </w:rPr>
              <w:t>-</w:t>
            </w:r>
            <w:r w:rsidRPr="00A57154">
              <w:rPr>
                <w:rStyle w:val="c1"/>
                <w:rFonts w:ascii="Times New Roman" w:hAnsi="Times New Roman" w:cs="Times New Roman"/>
                <w:sz w:val="24"/>
                <w:szCs w:val="24"/>
              </w:rPr>
              <w:t xml:space="preserve"> практическая самостоятельная работа.</w:t>
            </w:r>
          </w:p>
        </w:tc>
      </w:tr>
      <w:tr w:rsidR="00A57154" w:rsidRPr="00A57154" w:rsidTr="00A57154">
        <w:trPr>
          <w:trHeight w:val="72"/>
        </w:trPr>
        <w:tc>
          <w:tcPr>
            <w:tcW w:w="652" w:type="dxa"/>
            <w:gridSpan w:val="2"/>
            <w:tcBorders>
              <w:top w:val="single" w:sz="4" w:space="0" w:color="000000"/>
              <w:left w:val="single" w:sz="4" w:space="0" w:color="000000"/>
              <w:bottom w:val="single" w:sz="4" w:space="0" w:color="000000"/>
              <w:right w:val="single" w:sz="4" w:space="0" w:color="000000"/>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3.</w:t>
            </w:r>
          </w:p>
        </w:tc>
        <w:tc>
          <w:tcPr>
            <w:tcW w:w="4452" w:type="dxa"/>
            <w:tcBorders>
              <w:top w:val="single" w:sz="4" w:space="0" w:color="000000"/>
              <w:left w:val="single" w:sz="4" w:space="0" w:color="000000"/>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Основные приёмы бисероплетения</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22</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20</w:t>
            </w:r>
          </w:p>
        </w:tc>
        <w:tc>
          <w:tcPr>
            <w:tcW w:w="2410" w:type="dxa"/>
            <w:tcBorders>
              <w:top w:val="single" w:sz="4" w:space="0" w:color="000000"/>
              <w:left w:val="single" w:sz="4" w:space="0" w:color="auto"/>
              <w:bottom w:val="single" w:sz="4" w:space="0" w:color="000000"/>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eastAsia="Times New Roman" w:hAnsi="Times New Roman" w:cs="Times New Roman"/>
                <w:sz w:val="24"/>
                <w:szCs w:val="24"/>
              </w:rPr>
              <w:t>Выставка, конкурс творческих работ</w:t>
            </w:r>
          </w:p>
        </w:tc>
      </w:tr>
      <w:tr w:rsidR="00A57154" w:rsidRPr="00A57154" w:rsidTr="00D5501A">
        <w:trPr>
          <w:trHeight w:val="72"/>
        </w:trPr>
        <w:tc>
          <w:tcPr>
            <w:tcW w:w="8364" w:type="dxa"/>
            <w:gridSpan w:val="6"/>
            <w:tcBorders>
              <w:top w:val="single" w:sz="4" w:space="0" w:color="000000"/>
              <w:left w:val="single" w:sz="4" w:space="0" w:color="000000"/>
              <w:bottom w:val="single" w:sz="4" w:space="0" w:color="000000"/>
              <w:right w:val="single" w:sz="4" w:space="0" w:color="000000"/>
            </w:tcBorders>
          </w:tcPr>
          <w:p w:rsidR="00A57154" w:rsidRPr="00A57154" w:rsidRDefault="00A57154" w:rsidP="00A57154">
            <w:pPr>
              <w:spacing w:after="0"/>
              <w:rPr>
                <w:rFonts w:ascii="Times New Roman" w:hAnsi="Times New Roman" w:cs="Times New Roman"/>
                <w:sz w:val="24"/>
                <w:szCs w:val="24"/>
              </w:rPr>
            </w:pPr>
            <w:r w:rsidRPr="00A57154">
              <w:rPr>
                <w:rFonts w:ascii="Times New Roman" w:hAnsi="Times New Roman" w:cs="Times New Roman"/>
                <w:sz w:val="24"/>
                <w:szCs w:val="24"/>
              </w:rPr>
              <w:t xml:space="preserve">РАЗДЕЛ </w:t>
            </w:r>
            <w:r w:rsidRPr="00A57154">
              <w:rPr>
                <w:rFonts w:ascii="Times New Roman" w:hAnsi="Times New Roman" w:cs="Times New Roman"/>
                <w:sz w:val="24"/>
                <w:szCs w:val="24"/>
                <w:lang w:val="en-US"/>
              </w:rPr>
              <w:t>II</w:t>
            </w:r>
            <w:r w:rsidRPr="00A57154">
              <w:rPr>
                <w:rFonts w:ascii="Times New Roman" w:hAnsi="Times New Roman" w:cs="Times New Roman"/>
                <w:sz w:val="24"/>
                <w:szCs w:val="24"/>
              </w:rPr>
              <w:t>. Основы художественных знаний. Практическое изготовление изделий из бисера.</w:t>
            </w:r>
          </w:p>
        </w:tc>
        <w:tc>
          <w:tcPr>
            <w:tcW w:w="2410" w:type="dxa"/>
            <w:vMerge w:val="restart"/>
            <w:tcBorders>
              <w:top w:val="single" w:sz="4" w:space="0" w:color="000000"/>
              <w:left w:val="single" w:sz="4" w:space="0" w:color="auto"/>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eastAsia="Times New Roman" w:hAnsi="Times New Roman" w:cs="Times New Roman"/>
                <w:sz w:val="24"/>
                <w:szCs w:val="24"/>
              </w:rPr>
              <w:t>Выставка, конкурс творческих работ</w:t>
            </w:r>
          </w:p>
        </w:tc>
      </w:tr>
      <w:tr w:rsidR="00A57154" w:rsidRPr="00A57154" w:rsidTr="00A57154">
        <w:trPr>
          <w:trHeight w:val="72"/>
        </w:trPr>
        <w:tc>
          <w:tcPr>
            <w:tcW w:w="633" w:type="dxa"/>
            <w:tcBorders>
              <w:top w:val="single" w:sz="4" w:space="0" w:color="000000"/>
              <w:left w:val="single" w:sz="4" w:space="0" w:color="000000"/>
              <w:bottom w:val="single" w:sz="4" w:space="0" w:color="000000"/>
              <w:right w:val="single" w:sz="4" w:space="0" w:color="auto"/>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1.</w:t>
            </w:r>
          </w:p>
        </w:tc>
        <w:tc>
          <w:tcPr>
            <w:tcW w:w="4471" w:type="dxa"/>
            <w:gridSpan w:val="2"/>
            <w:tcBorders>
              <w:top w:val="single" w:sz="4" w:space="0" w:color="000000"/>
              <w:left w:val="single" w:sz="4" w:space="0" w:color="auto"/>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Основы цветовых гармоний</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2410" w:type="dxa"/>
            <w:vMerge/>
            <w:tcBorders>
              <w:left w:val="single" w:sz="4" w:space="0" w:color="auto"/>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r w:rsidR="00A57154" w:rsidRPr="00A57154" w:rsidTr="00A57154">
        <w:trPr>
          <w:trHeight w:val="72"/>
        </w:trPr>
        <w:tc>
          <w:tcPr>
            <w:tcW w:w="633" w:type="dxa"/>
            <w:tcBorders>
              <w:top w:val="single" w:sz="4" w:space="0" w:color="000000"/>
              <w:left w:val="single" w:sz="4" w:space="0" w:color="000000"/>
              <w:bottom w:val="single" w:sz="4" w:space="0" w:color="000000"/>
              <w:right w:val="single" w:sz="4" w:space="0" w:color="auto"/>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2.</w:t>
            </w:r>
          </w:p>
        </w:tc>
        <w:tc>
          <w:tcPr>
            <w:tcW w:w="4471" w:type="dxa"/>
            <w:gridSpan w:val="2"/>
            <w:tcBorders>
              <w:top w:val="single" w:sz="4" w:space="0" w:color="000000"/>
              <w:left w:val="single" w:sz="4" w:space="0" w:color="auto"/>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Основы композиционных знаний</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B91B96" w:rsidP="00D5501A">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2410" w:type="dxa"/>
            <w:vMerge/>
            <w:tcBorders>
              <w:left w:val="single" w:sz="4" w:space="0" w:color="auto"/>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r w:rsidR="00A57154" w:rsidRPr="00A57154" w:rsidTr="00A57154">
        <w:trPr>
          <w:trHeight w:val="72"/>
        </w:trPr>
        <w:tc>
          <w:tcPr>
            <w:tcW w:w="633" w:type="dxa"/>
            <w:tcBorders>
              <w:top w:val="single" w:sz="4" w:space="0" w:color="000000"/>
              <w:left w:val="single" w:sz="4" w:space="0" w:color="000000"/>
              <w:bottom w:val="single" w:sz="4" w:space="0" w:color="000000"/>
              <w:right w:val="single" w:sz="4" w:space="0" w:color="auto"/>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3.</w:t>
            </w:r>
          </w:p>
        </w:tc>
        <w:tc>
          <w:tcPr>
            <w:tcW w:w="4471" w:type="dxa"/>
            <w:gridSpan w:val="2"/>
            <w:tcBorders>
              <w:top w:val="single" w:sz="4" w:space="0" w:color="000000"/>
              <w:left w:val="single" w:sz="4" w:space="0" w:color="auto"/>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Элементы плетения</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18415B" w:rsidP="00705755">
            <w:pPr>
              <w:spacing w:after="0"/>
              <w:jc w:val="center"/>
              <w:rPr>
                <w:rFonts w:ascii="Times New Roman" w:hAnsi="Times New Roman" w:cs="Times New Roman"/>
                <w:sz w:val="24"/>
                <w:szCs w:val="24"/>
              </w:rPr>
            </w:pPr>
            <w:r>
              <w:rPr>
                <w:rFonts w:ascii="Times New Roman" w:hAnsi="Times New Roman" w:cs="Times New Roman"/>
                <w:sz w:val="24"/>
                <w:szCs w:val="24"/>
              </w:rPr>
              <w:t>7</w:t>
            </w:r>
            <w:r w:rsidR="00705755">
              <w:rPr>
                <w:rFonts w:ascii="Times New Roman" w:hAnsi="Times New Roman" w:cs="Times New Roman"/>
                <w:sz w:val="24"/>
                <w:szCs w:val="24"/>
              </w:rPr>
              <w:t>6</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705755" w:rsidP="0018415B">
            <w:pPr>
              <w:spacing w:after="0"/>
              <w:jc w:val="center"/>
              <w:rPr>
                <w:rFonts w:ascii="Times New Roman" w:hAnsi="Times New Roman" w:cs="Times New Roman"/>
                <w:sz w:val="24"/>
                <w:szCs w:val="24"/>
              </w:rPr>
            </w:pPr>
            <w:r>
              <w:rPr>
                <w:rFonts w:ascii="Times New Roman" w:hAnsi="Times New Roman" w:cs="Times New Roman"/>
                <w:sz w:val="24"/>
                <w:szCs w:val="24"/>
              </w:rPr>
              <w:t>68</w:t>
            </w:r>
          </w:p>
        </w:tc>
        <w:tc>
          <w:tcPr>
            <w:tcW w:w="2410" w:type="dxa"/>
            <w:vMerge/>
            <w:tcBorders>
              <w:left w:val="single" w:sz="4" w:space="0" w:color="auto"/>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r w:rsidR="00A57154" w:rsidRPr="00A57154" w:rsidTr="00A57154">
        <w:trPr>
          <w:trHeight w:val="72"/>
        </w:trPr>
        <w:tc>
          <w:tcPr>
            <w:tcW w:w="633" w:type="dxa"/>
            <w:tcBorders>
              <w:top w:val="single" w:sz="4" w:space="0" w:color="000000"/>
              <w:left w:val="single" w:sz="4" w:space="0" w:color="000000"/>
              <w:bottom w:val="single" w:sz="4" w:space="0" w:color="000000"/>
              <w:right w:val="single" w:sz="4" w:space="0" w:color="auto"/>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4.</w:t>
            </w:r>
          </w:p>
        </w:tc>
        <w:tc>
          <w:tcPr>
            <w:tcW w:w="4471" w:type="dxa"/>
            <w:gridSpan w:val="2"/>
            <w:tcBorders>
              <w:top w:val="single" w:sz="4" w:space="0" w:color="000000"/>
              <w:left w:val="single" w:sz="4" w:space="0" w:color="auto"/>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Вышивание бисером</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18415B" w:rsidP="00705755">
            <w:pPr>
              <w:spacing w:after="0"/>
              <w:jc w:val="center"/>
              <w:rPr>
                <w:rFonts w:ascii="Times New Roman" w:hAnsi="Times New Roman" w:cs="Times New Roman"/>
                <w:sz w:val="24"/>
                <w:szCs w:val="24"/>
              </w:rPr>
            </w:pPr>
            <w:r>
              <w:rPr>
                <w:rFonts w:ascii="Times New Roman" w:hAnsi="Times New Roman" w:cs="Times New Roman"/>
                <w:sz w:val="24"/>
                <w:szCs w:val="24"/>
              </w:rPr>
              <w:t>1</w:t>
            </w:r>
            <w:r w:rsidR="00705755">
              <w:rPr>
                <w:rFonts w:ascii="Times New Roman" w:hAnsi="Times New Roman" w:cs="Times New Roman"/>
                <w:sz w:val="24"/>
                <w:szCs w:val="24"/>
              </w:rPr>
              <w:t>2</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705755" w:rsidP="00D5501A">
            <w:pPr>
              <w:spacing w:after="0"/>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vMerge/>
            <w:tcBorders>
              <w:left w:val="single" w:sz="4" w:space="0" w:color="auto"/>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r w:rsidR="00A57154" w:rsidRPr="00A57154" w:rsidTr="00A57154">
        <w:trPr>
          <w:trHeight w:val="144"/>
        </w:trPr>
        <w:tc>
          <w:tcPr>
            <w:tcW w:w="633" w:type="dxa"/>
            <w:tcBorders>
              <w:top w:val="single" w:sz="4" w:space="0" w:color="000000"/>
              <w:left w:val="single" w:sz="4" w:space="0" w:color="000000"/>
              <w:bottom w:val="single" w:sz="4" w:space="0" w:color="000000"/>
              <w:right w:val="single" w:sz="4" w:space="0" w:color="auto"/>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5.</w:t>
            </w:r>
          </w:p>
        </w:tc>
        <w:tc>
          <w:tcPr>
            <w:tcW w:w="4471" w:type="dxa"/>
            <w:gridSpan w:val="2"/>
            <w:tcBorders>
              <w:top w:val="single" w:sz="4" w:space="0" w:color="000000"/>
              <w:left w:val="single" w:sz="4" w:space="0" w:color="auto"/>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Экскурсии, посещение выставок, музеев</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2410" w:type="dxa"/>
            <w:vMerge/>
            <w:tcBorders>
              <w:left w:val="single" w:sz="4" w:space="0" w:color="auto"/>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r w:rsidR="00A57154" w:rsidRPr="00A57154" w:rsidTr="00A57154">
        <w:trPr>
          <w:trHeight w:val="76"/>
        </w:trPr>
        <w:tc>
          <w:tcPr>
            <w:tcW w:w="633" w:type="dxa"/>
            <w:tcBorders>
              <w:top w:val="single" w:sz="4" w:space="0" w:color="000000"/>
              <w:left w:val="single" w:sz="4" w:space="0" w:color="000000"/>
              <w:bottom w:val="single" w:sz="4" w:space="0" w:color="000000"/>
              <w:right w:val="single" w:sz="4" w:space="0" w:color="auto"/>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6.</w:t>
            </w:r>
          </w:p>
        </w:tc>
        <w:tc>
          <w:tcPr>
            <w:tcW w:w="4471" w:type="dxa"/>
            <w:gridSpan w:val="2"/>
            <w:tcBorders>
              <w:top w:val="single" w:sz="4" w:space="0" w:color="000000"/>
              <w:left w:val="single" w:sz="4" w:space="0" w:color="auto"/>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Тематические беседы</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2410" w:type="dxa"/>
            <w:vMerge/>
            <w:tcBorders>
              <w:left w:val="single" w:sz="4" w:space="0" w:color="auto"/>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r w:rsidR="00A57154" w:rsidRPr="00A57154" w:rsidTr="00A57154">
        <w:trPr>
          <w:trHeight w:val="72"/>
        </w:trPr>
        <w:tc>
          <w:tcPr>
            <w:tcW w:w="633" w:type="dxa"/>
            <w:tcBorders>
              <w:top w:val="single" w:sz="4" w:space="0" w:color="000000"/>
              <w:left w:val="single" w:sz="4" w:space="0" w:color="000000"/>
              <w:bottom w:val="single" w:sz="4" w:space="0" w:color="000000"/>
              <w:right w:val="single" w:sz="4" w:space="0" w:color="auto"/>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7.</w:t>
            </w:r>
          </w:p>
        </w:tc>
        <w:tc>
          <w:tcPr>
            <w:tcW w:w="4471" w:type="dxa"/>
            <w:gridSpan w:val="2"/>
            <w:tcBorders>
              <w:top w:val="single" w:sz="4" w:space="0" w:color="000000"/>
              <w:left w:val="single" w:sz="4" w:space="0" w:color="auto"/>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 xml:space="preserve">Тренинги </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2410" w:type="dxa"/>
            <w:vMerge/>
            <w:tcBorders>
              <w:left w:val="single" w:sz="4" w:space="0" w:color="auto"/>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r w:rsidR="00A57154" w:rsidRPr="00A57154" w:rsidTr="00A57154">
        <w:trPr>
          <w:trHeight w:val="72"/>
        </w:trPr>
        <w:tc>
          <w:tcPr>
            <w:tcW w:w="633" w:type="dxa"/>
            <w:tcBorders>
              <w:top w:val="single" w:sz="4" w:space="0" w:color="000000"/>
              <w:left w:val="single" w:sz="4" w:space="0" w:color="000000"/>
              <w:bottom w:val="single" w:sz="4" w:space="0" w:color="000000"/>
              <w:right w:val="single" w:sz="4" w:space="0" w:color="auto"/>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8.</w:t>
            </w:r>
          </w:p>
        </w:tc>
        <w:tc>
          <w:tcPr>
            <w:tcW w:w="4471" w:type="dxa"/>
            <w:gridSpan w:val="2"/>
            <w:tcBorders>
              <w:top w:val="single" w:sz="4" w:space="0" w:color="000000"/>
              <w:left w:val="single" w:sz="4" w:space="0" w:color="auto"/>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Оформление выставок</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2410" w:type="dxa"/>
            <w:vMerge/>
            <w:tcBorders>
              <w:left w:val="single" w:sz="4" w:space="0" w:color="auto"/>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r w:rsidR="00A57154" w:rsidRPr="00A57154" w:rsidTr="00A57154">
        <w:trPr>
          <w:trHeight w:val="72"/>
        </w:trPr>
        <w:tc>
          <w:tcPr>
            <w:tcW w:w="633" w:type="dxa"/>
            <w:tcBorders>
              <w:top w:val="single" w:sz="4" w:space="0" w:color="000000"/>
              <w:left w:val="single" w:sz="4" w:space="0" w:color="000000"/>
              <w:bottom w:val="single" w:sz="4" w:space="0" w:color="000000"/>
              <w:right w:val="single" w:sz="4" w:space="0" w:color="auto"/>
            </w:tcBorders>
            <w:hideMark/>
          </w:tcPr>
          <w:p w:rsidR="00A57154" w:rsidRPr="00A57154" w:rsidRDefault="00A57154" w:rsidP="00D5501A">
            <w:pPr>
              <w:spacing w:after="0"/>
              <w:jc w:val="center"/>
              <w:rPr>
                <w:rFonts w:ascii="Times New Roman" w:hAnsi="Times New Roman" w:cs="Times New Roman"/>
                <w:sz w:val="24"/>
                <w:szCs w:val="24"/>
              </w:rPr>
            </w:pPr>
            <w:r w:rsidRPr="00A57154">
              <w:rPr>
                <w:rFonts w:ascii="Times New Roman" w:hAnsi="Times New Roman" w:cs="Times New Roman"/>
                <w:sz w:val="24"/>
                <w:szCs w:val="24"/>
              </w:rPr>
              <w:t>9.</w:t>
            </w:r>
          </w:p>
        </w:tc>
        <w:tc>
          <w:tcPr>
            <w:tcW w:w="4471" w:type="dxa"/>
            <w:gridSpan w:val="2"/>
            <w:tcBorders>
              <w:top w:val="single" w:sz="4" w:space="0" w:color="000000"/>
              <w:left w:val="single" w:sz="4" w:space="0" w:color="auto"/>
              <w:bottom w:val="single" w:sz="4" w:space="0" w:color="000000"/>
              <w:right w:val="single" w:sz="4" w:space="0" w:color="000000"/>
            </w:tcBorders>
            <w:hideMark/>
          </w:tcPr>
          <w:p w:rsidR="00A57154" w:rsidRPr="00A57154" w:rsidRDefault="00A57154" w:rsidP="00D5501A">
            <w:pPr>
              <w:spacing w:after="0"/>
              <w:jc w:val="both"/>
              <w:rPr>
                <w:rFonts w:ascii="Times New Roman" w:hAnsi="Times New Roman" w:cs="Times New Roman"/>
                <w:sz w:val="24"/>
                <w:szCs w:val="24"/>
              </w:rPr>
            </w:pPr>
            <w:r w:rsidRPr="00A57154">
              <w:rPr>
                <w:rFonts w:ascii="Times New Roman" w:hAnsi="Times New Roman" w:cs="Times New Roman"/>
                <w:sz w:val="24"/>
                <w:szCs w:val="24"/>
              </w:rPr>
              <w:t>Подведение итогов</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2410" w:type="dxa"/>
            <w:vMerge/>
            <w:tcBorders>
              <w:left w:val="single" w:sz="4" w:space="0" w:color="auto"/>
              <w:bottom w:val="single" w:sz="4" w:space="0" w:color="000000"/>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r w:rsidR="00A57154" w:rsidRPr="00A57154" w:rsidTr="00A57154">
        <w:trPr>
          <w:trHeight w:val="76"/>
        </w:trPr>
        <w:tc>
          <w:tcPr>
            <w:tcW w:w="5104" w:type="dxa"/>
            <w:gridSpan w:val="3"/>
            <w:tcBorders>
              <w:top w:val="single" w:sz="4" w:space="0" w:color="000000"/>
              <w:left w:val="single" w:sz="4" w:space="0" w:color="000000"/>
              <w:bottom w:val="single" w:sz="4" w:space="0" w:color="000000"/>
              <w:right w:val="single" w:sz="4" w:space="0" w:color="000000"/>
            </w:tcBorders>
            <w:hideMark/>
          </w:tcPr>
          <w:p w:rsidR="00A57154" w:rsidRPr="00A57154" w:rsidRDefault="00D5501A" w:rsidP="00D5501A">
            <w:pPr>
              <w:spacing w:after="0"/>
              <w:jc w:val="right"/>
              <w:rPr>
                <w:rFonts w:ascii="Times New Roman" w:hAnsi="Times New Roman" w:cs="Times New Roman"/>
                <w:sz w:val="24"/>
                <w:szCs w:val="24"/>
              </w:rPr>
            </w:pPr>
            <w:r>
              <w:rPr>
                <w:rFonts w:ascii="Times New Roman" w:hAnsi="Times New Roman" w:cs="Times New Roman"/>
                <w:sz w:val="24"/>
                <w:szCs w:val="24"/>
              </w:rPr>
              <w:t>ИТОГО</w:t>
            </w:r>
            <w:r w:rsidRPr="00A57154">
              <w:rPr>
                <w:rFonts w:ascii="Times New Roman" w:hAnsi="Times New Roman" w:cs="Times New Roman"/>
                <w:sz w:val="24"/>
                <w:szCs w:val="24"/>
              </w:rPr>
              <w:t>:</w:t>
            </w:r>
          </w:p>
        </w:tc>
        <w:tc>
          <w:tcPr>
            <w:tcW w:w="1053" w:type="dxa"/>
            <w:tcBorders>
              <w:top w:val="single" w:sz="4" w:space="0" w:color="000000"/>
              <w:left w:val="single" w:sz="4" w:space="0" w:color="000000"/>
              <w:bottom w:val="single" w:sz="4" w:space="0" w:color="000000"/>
              <w:right w:val="single" w:sz="4" w:space="0" w:color="auto"/>
            </w:tcBorders>
          </w:tcPr>
          <w:p w:rsidR="00A57154" w:rsidRPr="00A57154" w:rsidRDefault="00A57154" w:rsidP="00D5501A">
            <w:pPr>
              <w:spacing w:after="0"/>
              <w:jc w:val="center"/>
              <w:rPr>
                <w:rFonts w:ascii="Times New Roman" w:hAnsi="Times New Roman" w:cs="Times New Roman"/>
                <w:sz w:val="24"/>
                <w:szCs w:val="24"/>
              </w:rPr>
            </w:pPr>
            <w:r>
              <w:rPr>
                <w:rFonts w:ascii="Times New Roman" w:hAnsi="Times New Roman" w:cs="Times New Roman"/>
                <w:sz w:val="24"/>
                <w:szCs w:val="24"/>
              </w:rPr>
              <w:t>144</w:t>
            </w:r>
          </w:p>
        </w:tc>
        <w:tc>
          <w:tcPr>
            <w:tcW w:w="932" w:type="dxa"/>
            <w:tcBorders>
              <w:top w:val="single" w:sz="4" w:space="0" w:color="000000"/>
              <w:left w:val="single" w:sz="4" w:space="0" w:color="auto"/>
              <w:bottom w:val="single" w:sz="4" w:space="0" w:color="000000"/>
              <w:right w:val="single" w:sz="4" w:space="0" w:color="auto"/>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34</w:t>
            </w:r>
          </w:p>
        </w:tc>
        <w:tc>
          <w:tcPr>
            <w:tcW w:w="1275" w:type="dxa"/>
            <w:tcBorders>
              <w:top w:val="single" w:sz="4" w:space="0" w:color="000000"/>
              <w:left w:val="single" w:sz="4" w:space="0" w:color="auto"/>
              <w:bottom w:val="single" w:sz="4" w:space="0" w:color="000000"/>
              <w:right w:val="single" w:sz="4" w:space="0" w:color="000000"/>
            </w:tcBorders>
          </w:tcPr>
          <w:p w:rsidR="00A57154" w:rsidRPr="00A57154" w:rsidRDefault="0018415B" w:rsidP="00D5501A">
            <w:pPr>
              <w:spacing w:after="0"/>
              <w:jc w:val="center"/>
              <w:rPr>
                <w:rFonts w:ascii="Times New Roman" w:hAnsi="Times New Roman" w:cs="Times New Roman"/>
                <w:sz w:val="24"/>
                <w:szCs w:val="24"/>
              </w:rPr>
            </w:pPr>
            <w:r>
              <w:rPr>
                <w:rFonts w:ascii="Times New Roman" w:hAnsi="Times New Roman" w:cs="Times New Roman"/>
                <w:sz w:val="24"/>
                <w:szCs w:val="24"/>
              </w:rPr>
              <w:t>110</w:t>
            </w:r>
          </w:p>
        </w:tc>
        <w:tc>
          <w:tcPr>
            <w:tcW w:w="2410" w:type="dxa"/>
            <w:tcBorders>
              <w:top w:val="single" w:sz="4" w:space="0" w:color="000000"/>
              <w:left w:val="single" w:sz="4" w:space="0" w:color="auto"/>
              <w:bottom w:val="single" w:sz="4" w:space="0" w:color="000000"/>
              <w:right w:val="single" w:sz="4" w:space="0" w:color="000000"/>
            </w:tcBorders>
          </w:tcPr>
          <w:p w:rsidR="00A57154" w:rsidRPr="00A57154" w:rsidRDefault="00A57154" w:rsidP="00D5501A">
            <w:pPr>
              <w:spacing w:after="0"/>
              <w:jc w:val="center"/>
              <w:rPr>
                <w:rFonts w:ascii="Times New Roman" w:hAnsi="Times New Roman" w:cs="Times New Roman"/>
                <w:sz w:val="24"/>
                <w:szCs w:val="24"/>
              </w:rPr>
            </w:pPr>
          </w:p>
        </w:tc>
      </w:tr>
    </w:tbl>
    <w:p w:rsidR="00CC2C56" w:rsidRDefault="00CC2C56" w:rsidP="00CC2C56">
      <w:pPr>
        <w:spacing w:after="0" w:line="360" w:lineRule="auto"/>
        <w:jc w:val="center"/>
        <w:rPr>
          <w:rFonts w:ascii="Times New Roman" w:hAnsi="Times New Roman" w:cs="Times New Roman"/>
          <w:b/>
          <w:sz w:val="28"/>
          <w:szCs w:val="28"/>
        </w:rPr>
      </w:pPr>
    </w:p>
    <w:p w:rsidR="00CC2C56" w:rsidRDefault="00CC2C56" w:rsidP="00CC2C56">
      <w:pPr>
        <w:spacing w:after="0" w:line="360" w:lineRule="auto"/>
        <w:jc w:val="center"/>
        <w:rPr>
          <w:rFonts w:ascii="Times New Roman" w:eastAsiaTheme="minorHAnsi" w:hAnsi="Times New Roman" w:cs="Times New Roman"/>
          <w:b/>
          <w:sz w:val="28"/>
          <w:szCs w:val="28"/>
        </w:rPr>
      </w:pPr>
      <w:r>
        <w:rPr>
          <w:rFonts w:ascii="Times New Roman" w:hAnsi="Times New Roman" w:cs="Times New Roman"/>
          <w:b/>
          <w:sz w:val="28"/>
          <w:szCs w:val="28"/>
        </w:rPr>
        <w:t>Содержание учебного (тематического) плана.</w:t>
      </w:r>
    </w:p>
    <w:p w:rsidR="006A5A5E" w:rsidRPr="00C207EB" w:rsidRDefault="006A5A5E" w:rsidP="00CC2C56">
      <w:pPr>
        <w:spacing w:line="360" w:lineRule="auto"/>
        <w:ind w:firstLine="708"/>
        <w:jc w:val="both"/>
        <w:rPr>
          <w:rFonts w:ascii="Times New Roman" w:hAnsi="Times New Roman" w:cs="Times New Roman"/>
          <w:sz w:val="28"/>
          <w:szCs w:val="28"/>
        </w:rPr>
      </w:pPr>
      <w:r w:rsidRPr="00C207EB">
        <w:rPr>
          <w:rFonts w:ascii="Times New Roman" w:hAnsi="Times New Roman" w:cs="Times New Roman"/>
          <w:b/>
          <w:sz w:val="28"/>
          <w:szCs w:val="28"/>
        </w:rPr>
        <w:t xml:space="preserve">Раздел </w:t>
      </w:r>
      <w:r w:rsidRPr="00C207EB">
        <w:rPr>
          <w:rFonts w:ascii="Times New Roman" w:hAnsi="Times New Roman" w:cs="Times New Roman"/>
          <w:b/>
          <w:sz w:val="28"/>
          <w:szCs w:val="28"/>
          <w:lang w:val="en-US"/>
        </w:rPr>
        <w:t>I</w:t>
      </w:r>
      <w:r w:rsidRPr="00C207EB">
        <w:rPr>
          <w:rFonts w:ascii="Times New Roman" w:hAnsi="Times New Roman" w:cs="Times New Roman"/>
          <w:b/>
          <w:sz w:val="28"/>
          <w:szCs w:val="28"/>
        </w:rPr>
        <w:t>.</w:t>
      </w:r>
      <w:r w:rsidRPr="009D7E82">
        <w:rPr>
          <w:rFonts w:ascii="Times New Roman" w:hAnsi="Times New Roman" w:cs="Times New Roman"/>
          <w:b/>
          <w:sz w:val="28"/>
          <w:szCs w:val="28"/>
        </w:rPr>
        <w:t>Основы бисероплетения</w:t>
      </w:r>
      <w:r w:rsidRPr="009D7E82">
        <w:rPr>
          <w:rFonts w:ascii="Times New Roman" w:hAnsi="Times New Roman" w:cs="Times New Roman"/>
          <w:sz w:val="28"/>
          <w:szCs w:val="28"/>
        </w:rPr>
        <w:t>.</w:t>
      </w:r>
    </w:p>
    <w:p w:rsidR="006A5A5E" w:rsidRPr="00C207EB" w:rsidRDefault="006A5A5E" w:rsidP="00EB2967">
      <w:pPr>
        <w:spacing w:line="360" w:lineRule="auto"/>
        <w:ind w:firstLine="708"/>
        <w:jc w:val="both"/>
        <w:rPr>
          <w:rFonts w:ascii="Times New Roman" w:hAnsi="Times New Roman" w:cs="Times New Roman"/>
          <w:b/>
          <w:i/>
          <w:sz w:val="28"/>
          <w:szCs w:val="28"/>
        </w:rPr>
      </w:pPr>
      <w:r w:rsidRPr="00C207EB">
        <w:rPr>
          <w:rFonts w:ascii="Times New Roman" w:hAnsi="Times New Roman" w:cs="Times New Roman"/>
          <w:b/>
          <w:sz w:val="28"/>
          <w:szCs w:val="28"/>
        </w:rPr>
        <w:t xml:space="preserve">Тема </w:t>
      </w:r>
      <w:r w:rsidRPr="00C207EB">
        <w:rPr>
          <w:rFonts w:ascii="Times New Roman" w:hAnsi="Times New Roman" w:cs="Times New Roman"/>
          <w:b/>
          <w:sz w:val="28"/>
          <w:szCs w:val="28"/>
          <w:lang w:val="en-US"/>
        </w:rPr>
        <w:t>I</w:t>
      </w:r>
      <w:r w:rsidRPr="00C207EB">
        <w:rPr>
          <w:rFonts w:ascii="Times New Roman" w:hAnsi="Times New Roman" w:cs="Times New Roman"/>
          <w:b/>
          <w:sz w:val="28"/>
          <w:szCs w:val="28"/>
        </w:rPr>
        <w:t>.</w:t>
      </w:r>
      <w:r w:rsidRPr="009D7E82">
        <w:rPr>
          <w:rFonts w:ascii="Times New Roman" w:hAnsi="Times New Roman" w:cs="Times New Roman"/>
          <w:b/>
          <w:sz w:val="28"/>
          <w:szCs w:val="28"/>
        </w:rPr>
        <w:t>Вводное занятие. История бисероплетения. Виды бисера.</w:t>
      </w:r>
    </w:p>
    <w:p w:rsidR="006A5A5E" w:rsidRPr="00C207EB" w:rsidRDefault="00207E43" w:rsidP="00EB2967">
      <w:pPr>
        <w:spacing w:line="360" w:lineRule="auto"/>
        <w:ind w:firstLine="708"/>
        <w:jc w:val="both"/>
        <w:rPr>
          <w:rFonts w:ascii="Times New Roman" w:hAnsi="Times New Roman" w:cs="Times New Roman"/>
          <w:sz w:val="28"/>
          <w:szCs w:val="28"/>
        </w:rPr>
      </w:pPr>
      <w:r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7F7E31" w:rsidRPr="009D7E82">
        <w:rPr>
          <w:rFonts w:ascii="Times New Roman" w:eastAsia="Times New Roman" w:hAnsi="Times New Roman" w:cs="Times New Roman"/>
          <w:b/>
          <w:sz w:val="28"/>
          <w:szCs w:val="28"/>
        </w:rPr>
        <w:tab/>
      </w:r>
      <w:r w:rsidR="006A5A5E" w:rsidRPr="00C207EB">
        <w:rPr>
          <w:rFonts w:ascii="Times New Roman" w:hAnsi="Times New Roman" w:cs="Times New Roman"/>
          <w:sz w:val="28"/>
          <w:szCs w:val="28"/>
        </w:rPr>
        <w:t>Вводное занятие. Знакомство с программой обучения. Правила техники безопасности. Демонстрация изделий из бисера. Выставка кни</w:t>
      </w:r>
      <w:r w:rsidR="007F7E31">
        <w:rPr>
          <w:rFonts w:ascii="Times New Roman" w:hAnsi="Times New Roman" w:cs="Times New Roman"/>
          <w:sz w:val="28"/>
          <w:szCs w:val="28"/>
        </w:rPr>
        <w:t xml:space="preserve">г по бисероплетению. </w:t>
      </w:r>
      <w:r w:rsidR="006A5A5E" w:rsidRPr="00C207EB">
        <w:rPr>
          <w:rFonts w:ascii="Times New Roman" w:hAnsi="Times New Roman" w:cs="Times New Roman"/>
          <w:sz w:val="28"/>
          <w:szCs w:val="28"/>
        </w:rPr>
        <w:t>История бисероплетения: от истоков до наших дней. Основные виды стеклянных бусин (крученый, плетеный, прессованный, спиралевидный, дутый, печеный). Традиции выполнения изделий из бисера.</w:t>
      </w:r>
    </w:p>
    <w:p w:rsidR="006A5A5E" w:rsidRPr="009D7E82" w:rsidRDefault="006A5A5E" w:rsidP="00EB2967">
      <w:pPr>
        <w:spacing w:line="360" w:lineRule="auto"/>
        <w:ind w:firstLine="708"/>
        <w:jc w:val="both"/>
        <w:rPr>
          <w:rFonts w:ascii="Times New Roman" w:hAnsi="Times New Roman" w:cs="Times New Roman"/>
          <w:b/>
          <w:sz w:val="28"/>
          <w:szCs w:val="28"/>
        </w:rPr>
      </w:pPr>
      <w:r w:rsidRPr="00C207EB">
        <w:rPr>
          <w:rFonts w:ascii="Times New Roman" w:hAnsi="Times New Roman" w:cs="Times New Roman"/>
          <w:b/>
          <w:sz w:val="28"/>
          <w:szCs w:val="28"/>
        </w:rPr>
        <w:t>Тема 2.</w:t>
      </w:r>
      <w:r w:rsidRPr="009D7E82">
        <w:rPr>
          <w:rFonts w:ascii="Times New Roman" w:hAnsi="Times New Roman" w:cs="Times New Roman"/>
          <w:b/>
          <w:sz w:val="28"/>
          <w:szCs w:val="28"/>
        </w:rPr>
        <w:t>Материалы и инструменты. Техника безопас</w:t>
      </w:r>
      <w:r w:rsidR="007F7E31" w:rsidRPr="009D7E82">
        <w:rPr>
          <w:rFonts w:ascii="Times New Roman" w:hAnsi="Times New Roman" w:cs="Times New Roman"/>
          <w:b/>
          <w:sz w:val="28"/>
          <w:szCs w:val="28"/>
        </w:rPr>
        <w:t xml:space="preserve">ности при работе с бисером. </w:t>
      </w:r>
      <w:r w:rsidRPr="009D7E82">
        <w:rPr>
          <w:rFonts w:ascii="Times New Roman" w:hAnsi="Times New Roman" w:cs="Times New Roman"/>
          <w:b/>
          <w:sz w:val="28"/>
          <w:szCs w:val="28"/>
        </w:rPr>
        <w:t>Организация рабочего места.</w:t>
      </w:r>
    </w:p>
    <w:p w:rsidR="006A5A5E" w:rsidRPr="00C207EB" w:rsidRDefault="007F7E31" w:rsidP="00EB2967">
      <w:pPr>
        <w:tabs>
          <w:tab w:val="left" w:pos="284"/>
        </w:tabs>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ab/>
      </w:r>
      <w:r>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C207EB">
        <w:rPr>
          <w:rFonts w:ascii="Times New Roman" w:hAnsi="Times New Roman" w:cs="Times New Roman"/>
          <w:sz w:val="28"/>
          <w:szCs w:val="28"/>
        </w:rPr>
        <w:t>Бисер, его назначение, выбор, хранение. Материалы и инструменты, их назначение. Для работы необходимо иметь: бисер, стеклярус, бусины, капроновые или армированные нити, леску, тонкую проволоку, иглы швейные (№ 0, № 1), ножницы, однотонную ткань, различную фурнитуру.</w:t>
      </w:r>
    </w:p>
    <w:p w:rsidR="006A5A5E" w:rsidRPr="00C207EB" w:rsidRDefault="006A5A5E" w:rsidP="00EB2967">
      <w:pPr>
        <w:spacing w:after="0" w:line="360" w:lineRule="auto"/>
        <w:ind w:firstLine="708"/>
        <w:jc w:val="both"/>
        <w:rPr>
          <w:rFonts w:ascii="Times New Roman" w:hAnsi="Times New Roman" w:cs="Times New Roman"/>
          <w:sz w:val="28"/>
          <w:szCs w:val="28"/>
        </w:rPr>
      </w:pPr>
      <w:r w:rsidRPr="00C207EB">
        <w:rPr>
          <w:rFonts w:ascii="Times New Roman" w:hAnsi="Times New Roman" w:cs="Times New Roman"/>
          <w:sz w:val="28"/>
          <w:szCs w:val="28"/>
        </w:rPr>
        <w:t>Требования по технике безопасности:</w:t>
      </w:r>
    </w:p>
    <w:p w:rsidR="007F7E31" w:rsidRDefault="006A5A5E" w:rsidP="00EB2967">
      <w:pPr>
        <w:numPr>
          <w:ilvl w:val="0"/>
          <w:numId w:val="1"/>
        </w:numPr>
        <w:tabs>
          <w:tab w:val="left" w:pos="993"/>
        </w:tabs>
        <w:spacing w:after="0" w:line="360" w:lineRule="auto"/>
        <w:ind w:left="0" w:firstLine="709"/>
        <w:jc w:val="both"/>
        <w:rPr>
          <w:rFonts w:ascii="Times New Roman" w:eastAsia="Times New Roman" w:hAnsi="Times New Roman" w:cs="Times New Roman"/>
          <w:sz w:val="28"/>
          <w:szCs w:val="28"/>
        </w:rPr>
      </w:pPr>
      <w:r w:rsidRPr="00C207EB">
        <w:rPr>
          <w:rFonts w:ascii="Times New Roman" w:eastAsia="Times New Roman" w:hAnsi="Times New Roman" w:cs="Times New Roman"/>
          <w:sz w:val="28"/>
          <w:szCs w:val="28"/>
        </w:rPr>
        <w:t>использовать бисер только по назначению;</w:t>
      </w:r>
    </w:p>
    <w:p w:rsidR="007F7E31" w:rsidRDefault="006A5A5E" w:rsidP="00EB2967">
      <w:pPr>
        <w:numPr>
          <w:ilvl w:val="0"/>
          <w:numId w:val="1"/>
        </w:numPr>
        <w:tabs>
          <w:tab w:val="left" w:pos="993"/>
        </w:tabs>
        <w:spacing w:after="0" w:line="360" w:lineRule="auto"/>
        <w:ind w:left="0" w:firstLine="709"/>
        <w:jc w:val="both"/>
        <w:rPr>
          <w:rFonts w:ascii="Times New Roman" w:eastAsia="Times New Roman" w:hAnsi="Times New Roman" w:cs="Times New Roman"/>
          <w:sz w:val="28"/>
          <w:szCs w:val="28"/>
        </w:rPr>
      </w:pPr>
      <w:r w:rsidRPr="007F7E31">
        <w:rPr>
          <w:rFonts w:ascii="Times New Roman" w:eastAsia="Times New Roman" w:hAnsi="Times New Roman" w:cs="Times New Roman"/>
          <w:sz w:val="28"/>
          <w:szCs w:val="28"/>
        </w:rPr>
        <w:t>хранить в специальных коробочках или баночках;</w:t>
      </w:r>
    </w:p>
    <w:p w:rsidR="007F7E31" w:rsidRDefault="006A5A5E" w:rsidP="00EB2967">
      <w:pPr>
        <w:numPr>
          <w:ilvl w:val="0"/>
          <w:numId w:val="1"/>
        </w:numPr>
        <w:tabs>
          <w:tab w:val="left" w:pos="993"/>
        </w:tabs>
        <w:spacing w:after="0" w:line="360" w:lineRule="auto"/>
        <w:ind w:left="0" w:firstLine="709"/>
        <w:jc w:val="both"/>
        <w:rPr>
          <w:rFonts w:ascii="Times New Roman" w:eastAsia="Times New Roman" w:hAnsi="Times New Roman" w:cs="Times New Roman"/>
          <w:sz w:val="28"/>
          <w:szCs w:val="28"/>
        </w:rPr>
      </w:pPr>
      <w:r w:rsidRPr="007F7E31">
        <w:rPr>
          <w:rFonts w:ascii="Times New Roman" w:eastAsia="Times New Roman" w:hAnsi="Times New Roman" w:cs="Times New Roman"/>
          <w:sz w:val="28"/>
          <w:szCs w:val="28"/>
        </w:rPr>
        <w:t>при работе бисер должен лежать на однотонной ткани;</w:t>
      </w:r>
    </w:p>
    <w:p w:rsidR="007F7E31" w:rsidRDefault="006A5A5E" w:rsidP="00EB2967">
      <w:pPr>
        <w:numPr>
          <w:ilvl w:val="0"/>
          <w:numId w:val="1"/>
        </w:numPr>
        <w:tabs>
          <w:tab w:val="left" w:pos="993"/>
        </w:tabs>
        <w:spacing w:after="0" w:line="360" w:lineRule="auto"/>
        <w:ind w:left="0" w:firstLine="709"/>
        <w:jc w:val="both"/>
        <w:rPr>
          <w:rFonts w:ascii="Times New Roman" w:eastAsia="Times New Roman" w:hAnsi="Times New Roman" w:cs="Times New Roman"/>
          <w:sz w:val="28"/>
          <w:szCs w:val="28"/>
        </w:rPr>
      </w:pPr>
      <w:r w:rsidRPr="007F7E31">
        <w:rPr>
          <w:rFonts w:ascii="Times New Roman" w:eastAsia="Times New Roman" w:hAnsi="Times New Roman" w:cs="Times New Roman"/>
          <w:sz w:val="28"/>
          <w:szCs w:val="28"/>
        </w:rPr>
        <w:t>нанизывание производить без усилий, во избежание порезов;</w:t>
      </w:r>
    </w:p>
    <w:p w:rsidR="007F7E31" w:rsidRDefault="006A5A5E" w:rsidP="00EB2967">
      <w:pPr>
        <w:numPr>
          <w:ilvl w:val="0"/>
          <w:numId w:val="1"/>
        </w:numPr>
        <w:tabs>
          <w:tab w:val="left" w:pos="993"/>
        </w:tabs>
        <w:spacing w:after="0" w:line="360" w:lineRule="auto"/>
        <w:ind w:left="0" w:firstLine="709"/>
        <w:jc w:val="both"/>
        <w:rPr>
          <w:rFonts w:ascii="Times New Roman" w:eastAsia="Times New Roman" w:hAnsi="Times New Roman" w:cs="Times New Roman"/>
          <w:sz w:val="28"/>
          <w:szCs w:val="28"/>
        </w:rPr>
      </w:pPr>
      <w:r w:rsidRPr="007F7E31">
        <w:rPr>
          <w:rFonts w:ascii="Times New Roman" w:eastAsia="Times New Roman" w:hAnsi="Times New Roman" w:cs="Times New Roman"/>
          <w:sz w:val="28"/>
          <w:szCs w:val="28"/>
        </w:rPr>
        <w:t>не брать бисер в рот;</w:t>
      </w:r>
    </w:p>
    <w:p w:rsidR="006A5A5E" w:rsidRPr="007F7E31" w:rsidRDefault="006A5A5E" w:rsidP="00EB2967">
      <w:pPr>
        <w:numPr>
          <w:ilvl w:val="0"/>
          <w:numId w:val="1"/>
        </w:numPr>
        <w:tabs>
          <w:tab w:val="left" w:pos="993"/>
        </w:tabs>
        <w:spacing w:after="0" w:line="360" w:lineRule="auto"/>
        <w:ind w:left="0" w:firstLine="709"/>
        <w:jc w:val="both"/>
        <w:rPr>
          <w:rFonts w:ascii="Times New Roman" w:eastAsia="Times New Roman" w:hAnsi="Times New Roman" w:cs="Times New Roman"/>
          <w:sz w:val="28"/>
          <w:szCs w:val="28"/>
        </w:rPr>
      </w:pPr>
      <w:r w:rsidRPr="007F7E31">
        <w:rPr>
          <w:rFonts w:ascii="Times New Roman" w:eastAsia="Times New Roman" w:hAnsi="Times New Roman" w:cs="Times New Roman"/>
          <w:sz w:val="28"/>
          <w:szCs w:val="28"/>
        </w:rPr>
        <w:t>не подносить бисер близко к лицу (дыхательным путям, глазам, ушам)</w:t>
      </w:r>
      <w:r w:rsidR="007F7E31">
        <w:rPr>
          <w:rFonts w:ascii="Times New Roman" w:eastAsia="Times New Roman" w:hAnsi="Times New Roman" w:cs="Times New Roman"/>
          <w:sz w:val="28"/>
          <w:szCs w:val="28"/>
        </w:rPr>
        <w:t>.</w:t>
      </w:r>
    </w:p>
    <w:p w:rsidR="006A5A5E" w:rsidRPr="00C207EB" w:rsidRDefault="006A5A5E"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C207EB">
        <w:rPr>
          <w:rFonts w:ascii="Times New Roman" w:eastAsia="Times New Roman" w:hAnsi="Times New Roman" w:cs="Times New Roman"/>
          <w:sz w:val="28"/>
          <w:szCs w:val="28"/>
        </w:rPr>
        <w:t>Правила работы с ножницами, проволокой, иглой. Организация рабочего места. Правила хранения инструментов. Порядок на рабочем месте.</w:t>
      </w:r>
    </w:p>
    <w:p w:rsidR="006A5A5E" w:rsidRPr="007F7E31" w:rsidRDefault="007F7E31"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u w:val="single"/>
        </w:rPr>
      </w:pPr>
      <w:r w:rsidRPr="009D7E82">
        <w:rPr>
          <w:rFonts w:ascii="Times New Roman" w:eastAsia="Times New Roman" w:hAnsi="Times New Roman" w:cs="Times New Roman"/>
          <w:b/>
          <w:sz w:val="28"/>
          <w:szCs w:val="28"/>
        </w:rPr>
        <w:t>Практика:</w:t>
      </w:r>
      <w:r w:rsidR="006A5A5E" w:rsidRPr="00C207EB">
        <w:rPr>
          <w:rFonts w:ascii="Times New Roman" w:eastAsia="Times New Roman" w:hAnsi="Times New Roman" w:cs="Times New Roman"/>
          <w:sz w:val="28"/>
          <w:szCs w:val="28"/>
        </w:rPr>
        <w:t>Способы организации рабочего места. Приемы работы с инструментами. Создание условий для хранения инструментов. Соблюдение порядка на рабочем месте.</w:t>
      </w:r>
    </w:p>
    <w:p w:rsidR="00CC2C56" w:rsidRDefault="00CC2C56" w:rsidP="00EB2967">
      <w:pPr>
        <w:spacing w:before="100" w:beforeAutospacing="1" w:after="100" w:afterAutospacing="1" w:line="360" w:lineRule="auto"/>
        <w:ind w:firstLine="708"/>
        <w:contextualSpacing/>
        <w:jc w:val="both"/>
        <w:rPr>
          <w:rFonts w:ascii="Times New Roman" w:eastAsia="Times New Roman" w:hAnsi="Times New Roman" w:cs="Times New Roman"/>
          <w:b/>
          <w:sz w:val="28"/>
          <w:szCs w:val="28"/>
        </w:rPr>
      </w:pPr>
    </w:p>
    <w:p w:rsidR="006A5A5E" w:rsidRPr="007F7E31" w:rsidRDefault="006A5A5E" w:rsidP="00EB2967">
      <w:pPr>
        <w:spacing w:before="100" w:beforeAutospacing="1" w:after="100" w:afterAutospacing="1" w:line="360" w:lineRule="auto"/>
        <w:ind w:firstLine="708"/>
        <w:contextualSpacing/>
        <w:jc w:val="both"/>
        <w:rPr>
          <w:rFonts w:ascii="Times New Roman" w:eastAsia="Times New Roman" w:hAnsi="Times New Roman" w:cs="Times New Roman"/>
          <w:b/>
          <w:sz w:val="28"/>
          <w:szCs w:val="28"/>
        </w:rPr>
      </w:pPr>
      <w:r w:rsidRPr="007F7E31">
        <w:rPr>
          <w:rFonts w:ascii="Times New Roman" w:eastAsia="Times New Roman" w:hAnsi="Times New Roman" w:cs="Times New Roman"/>
          <w:b/>
          <w:sz w:val="28"/>
          <w:szCs w:val="28"/>
        </w:rPr>
        <w:t>Тема 3. Основные приемы бисероплетения.</w:t>
      </w:r>
    </w:p>
    <w:p w:rsidR="006A5A5E" w:rsidRPr="009D7E82" w:rsidRDefault="006A5A5E" w:rsidP="00EB2967">
      <w:pPr>
        <w:spacing w:before="100" w:beforeAutospacing="1" w:after="100" w:afterAutospacing="1" w:line="360" w:lineRule="auto"/>
        <w:ind w:firstLine="708"/>
        <w:contextualSpacing/>
        <w:jc w:val="both"/>
        <w:rPr>
          <w:rFonts w:ascii="Times New Roman" w:eastAsia="Times New Roman" w:hAnsi="Times New Roman" w:cs="Times New Roman"/>
          <w:b/>
          <w:i/>
          <w:sz w:val="28"/>
          <w:szCs w:val="28"/>
        </w:rPr>
      </w:pPr>
      <w:r w:rsidRPr="007F7E31">
        <w:rPr>
          <w:rFonts w:ascii="Times New Roman" w:eastAsia="Times New Roman" w:hAnsi="Times New Roman" w:cs="Times New Roman"/>
          <w:b/>
          <w:sz w:val="28"/>
          <w:szCs w:val="28"/>
        </w:rPr>
        <w:t xml:space="preserve">3.1. </w:t>
      </w:r>
      <w:r w:rsidRPr="009D7E82">
        <w:rPr>
          <w:rFonts w:ascii="Times New Roman" w:eastAsia="Times New Roman" w:hAnsi="Times New Roman" w:cs="Times New Roman"/>
          <w:b/>
          <w:i/>
          <w:sz w:val="28"/>
          <w:szCs w:val="28"/>
        </w:rPr>
        <w:t>Подготовительные работы.</w:t>
      </w:r>
    </w:p>
    <w:p w:rsidR="006A5A5E" w:rsidRPr="00C207EB" w:rsidRDefault="00207E43"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C207EB">
        <w:rPr>
          <w:rFonts w:ascii="Times New Roman" w:eastAsia="Times New Roman" w:hAnsi="Times New Roman" w:cs="Times New Roman"/>
          <w:sz w:val="28"/>
          <w:szCs w:val="28"/>
        </w:rPr>
        <w:t xml:space="preserve"> Принцип работы с бисером. По этапность операций. Виды изделий из бисера.  Выбор фурнитуры.</w:t>
      </w:r>
    </w:p>
    <w:p w:rsidR="006A5A5E" w:rsidRPr="0087358B" w:rsidRDefault="0087358B"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u w:val="single"/>
        </w:rPr>
      </w:pPr>
      <w:r w:rsidRPr="009D7E82">
        <w:rPr>
          <w:rFonts w:ascii="Times New Roman" w:eastAsia="Times New Roman" w:hAnsi="Times New Roman" w:cs="Times New Roman"/>
          <w:b/>
          <w:sz w:val="28"/>
          <w:szCs w:val="28"/>
        </w:rPr>
        <w:t>Практика:</w:t>
      </w:r>
      <w:r w:rsidR="006A5A5E" w:rsidRPr="00C207EB">
        <w:rPr>
          <w:rFonts w:ascii="Times New Roman" w:eastAsia="Times New Roman" w:hAnsi="Times New Roman" w:cs="Times New Roman"/>
          <w:sz w:val="28"/>
          <w:szCs w:val="28"/>
        </w:rPr>
        <w:t>Сортировка бисера по цвету, качеству, размеру. Подготовка нити, игл, проволоки, лески. Склеивание конвертов для схем.</w:t>
      </w:r>
    </w:p>
    <w:p w:rsidR="006A5A5E" w:rsidRPr="00C207EB" w:rsidRDefault="006A5A5E" w:rsidP="00EB2967">
      <w:pPr>
        <w:spacing w:before="100" w:beforeAutospacing="1" w:after="100" w:afterAutospacing="1" w:line="360" w:lineRule="auto"/>
        <w:contextualSpacing/>
        <w:jc w:val="both"/>
        <w:rPr>
          <w:rFonts w:ascii="Times New Roman" w:eastAsia="Times New Roman" w:hAnsi="Times New Roman" w:cs="Times New Roman"/>
          <w:sz w:val="28"/>
          <w:szCs w:val="28"/>
        </w:rPr>
      </w:pPr>
    </w:p>
    <w:p w:rsidR="006A5A5E" w:rsidRPr="007F7E31" w:rsidRDefault="006A5A5E" w:rsidP="00EB2967">
      <w:pPr>
        <w:spacing w:before="100" w:beforeAutospacing="1" w:after="100" w:afterAutospacing="1" w:line="360" w:lineRule="auto"/>
        <w:ind w:firstLine="708"/>
        <w:contextualSpacing/>
        <w:jc w:val="both"/>
        <w:rPr>
          <w:rFonts w:ascii="Times New Roman" w:eastAsia="Times New Roman" w:hAnsi="Times New Roman" w:cs="Times New Roman"/>
          <w:b/>
          <w:sz w:val="28"/>
          <w:szCs w:val="28"/>
        </w:rPr>
      </w:pPr>
      <w:r w:rsidRPr="007F7E31">
        <w:rPr>
          <w:rFonts w:ascii="Times New Roman" w:eastAsia="Times New Roman" w:hAnsi="Times New Roman" w:cs="Times New Roman"/>
          <w:b/>
          <w:sz w:val="28"/>
          <w:szCs w:val="28"/>
        </w:rPr>
        <w:t xml:space="preserve">3.2. </w:t>
      </w:r>
      <w:r w:rsidRPr="009D7E82">
        <w:rPr>
          <w:rFonts w:ascii="Times New Roman" w:eastAsia="Times New Roman" w:hAnsi="Times New Roman" w:cs="Times New Roman"/>
          <w:b/>
          <w:i/>
          <w:sz w:val="28"/>
          <w:szCs w:val="28"/>
        </w:rPr>
        <w:t>Составление и чтение схем.</w:t>
      </w:r>
    </w:p>
    <w:p w:rsidR="006A5A5E" w:rsidRPr="00C207EB" w:rsidRDefault="00207E43"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C207EB">
        <w:rPr>
          <w:rFonts w:ascii="Times New Roman" w:eastAsia="Times New Roman" w:hAnsi="Times New Roman" w:cs="Times New Roman"/>
          <w:sz w:val="28"/>
          <w:szCs w:val="28"/>
        </w:rPr>
        <w:t>Подготовка узоров, перенос их на бумагу и составление схем. Сетка из ромбов для ажурных изделий. Нанесение узора на сетку. Чтение схем. Техника увеличения (или уменьшения) рисунка.</w:t>
      </w:r>
    </w:p>
    <w:p w:rsidR="006A5A5E" w:rsidRPr="007F7E31" w:rsidRDefault="006A5A5E"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u w:val="single"/>
        </w:rPr>
      </w:pPr>
      <w:r w:rsidRPr="009D7E82">
        <w:rPr>
          <w:rFonts w:ascii="Times New Roman" w:eastAsia="Times New Roman" w:hAnsi="Times New Roman" w:cs="Times New Roman"/>
          <w:b/>
          <w:sz w:val="28"/>
          <w:szCs w:val="28"/>
        </w:rPr>
        <w:lastRenderedPageBreak/>
        <w:t>Практика:</w:t>
      </w:r>
      <w:r w:rsidRPr="00C207EB">
        <w:rPr>
          <w:rFonts w:ascii="Times New Roman" w:eastAsia="Times New Roman" w:hAnsi="Times New Roman" w:cs="Times New Roman"/>
          <w:sz w:val="28"/>
          <w:szCs w:val="28"/>
        </w:rPr>
        <w:t>Самостоятельное составление схем по образцу и по замыслу. Увеличение и уменьшение данного рисунка. Расчет размеров изделия по образцу.</w:t>
      </w:r>
    </w:p>
    <w:p w:rsidR="006A5A5E" w:rsidRPr="007F7E31" w:rsidRDefault="006A5A5E" w:rsidP="00EB2967">
      <w:pPr>
        <w:spacing w:before="100" w:beforeAutospacing="1" w:after="100" w:afterAutospacing="1" w:line="360" w:lineRule="auto"/>
        <w:ind w:firstLine="708"/>
        <w:contextualSpacing/>
        <w:jc w:val="both"/>
        <w:rPr>
          <w:rFonts w:ascii="Times New Roman" w:eastAsia="Times New Roman" w:hAnsi="Times New Roman" w:cs="Times New Roman"/>
          <w:b/>
          <w:sz w:val="28"/>
          <w:szCs w:val="28"/>
        </w:rPr>
      </w:pPr>
      <w:r w:rsidRPr="007F7E31">
        <w:rPr>
          <w:rFonts w:ascii="Times New Roman" w:eastAsia="Times New Roman" w:hAnsi="Times New Roman" w:cs="Times New Roman"/>
          <w:b/>
          <w:sz w:val="28"/>
          <w:szCs w:val="28"/>
        </w:rPr>
        <w:t xml:space="preserve">3.3 </w:t>
      </w:r>
      <w:r w:rsidRPr="009D7E82">
        <w:rPr>
          <w:rFonts w:ascii="Times New Roman" w:eastAsia="Times New Roman" w:hAnsi="Times New Roman" w:cs="Times New Roman"/>
          <w:b/>
          <w:i/>
          <w:sz w:val="28"/>
          <w:szCs w:val="28"/>
        </w:rPr>
        <w:t>Приемы низания.</w:t>
      </w:r>
    </w:p>
    <w:p w:rsidR="006A5A5E" w:rsidRPr="00C207EB" w:rsidRDefault="00207E43"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C207EB">
        <w:rPr>
          <w:rFonts w:ascii="Times New Roman" w:eastAsia="Times New Roman" w:hAnsi="Times New Roman" w:cs="Times New Roman"/>
          <w:sz w:val="28"/>
          <w:szCs w:val="28"/>
        </w:rPr>
        <w:t xml:space="preserve"> Плетение и тканье, чем они отличаются. Основные понятия: рабочая нить, бусина-связка, ряды. Необходимая плотность плетения. Основные принципы качества изделия. Закрепление нити, лески.</w:t>
      </w:r>
    </w:p>
    <w:p w:rsidR="006A5A5E" w:rsidRPr="007F7E31" w:rsidRDefault="006A5A5E"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u w:val="single"/>
        </w:rPr>
      </w:pPr>
      <w:r w:rsidRPr="009D7E82">
        <w:rPr>
          <w:rFonts w:ascii="Times New Roman" w:eastAsia="Times New Roman" w:hAnsi="Times New Roman" w:cs="Times New Roman"/>
          <w:b/>
          <w:sz w:val="28"/>
          <w:szCs w:val="28"/>
        </w:rPr>
        <w:t>Практика:</w:t>
      </w:r>
      <w:r w:rsidRPr="00C207EB">
        <w:rPr>
          <w:rFonts w:ascii="Times New Roman" w:eastAsia="Times New Roman" w:hAnsi="Times New Roman" w:cs="Times New Roman"/>
          <w:sz w:val="28"/>
          <w:szCs w:val="28"/>
        </w:rPr>
        <w:t>Определение ряда и связки (на образцах). Закрепление нити, лески (упражнения). Соединение нитей. Способы завязывания узелков при обрыве.</w:t>
      </w:r>
    </w:p>
    <w:p w:rsidR="006A5A5E" w:rsidRPr="00C207EB" w:rsidRDefault="006A5A5E" w:rsidP="00EB2967">
      <w:pPr>
        <w:spacing w:before="100" w:beforeAutospacing="1" w:after="100" w:afterAutospacing="1" w:line="360" w:lineRule="auto"/>
        <w:contextualSpacing/>
        <w:jc w:val="both"/>
        <w:rPr>
          <w:rFonts w:ascii="Times New Roman" w:eastAsia="Times New Roman" w:hAnsi="Times New Roman" w:cs="Times New Roman"/>
          <w:i/>
          <w:sz w:val="28"/>
          <w:szCs w:val="28"/>
        </w:rPr>
      </w:pPr>
    </w:p>
    <w:p w:rsidR="006A5A5E" w:rsidRPr="007F7E31" w:rsidRDefault="006A5A5E" w:rsidP="00EB2967">
      <w:pPr>
        <w:spacing w:before="100" w:beforeAutospacing="1" w:after="100" w:afterAutospacing="1" w:line="360" w:lineRule="auto"/>
        <w:ind w:firstLine="708"/>
        <w:contextualSpacing/>
        <w:jc w:val="both"/>
        <w:rPr>
          <w:rFonts w:ascii="Times New Roman" w:eastAsia="Times New Roman" w:hAnsi="Times New Roman" w:cs="Times New Roman"/>
          <w:b/>
          <w:sz w:val="28"/>
          <w:szCs w:val="28"/>
        </w:rPr>
      </w:pPr>
      <w:r w:rsidRPr="007F7E31">
        <w:rPr>
          <w:rFonts w:ascii="Times New Roman" w:eastAsia="Times New Roman" w:hAnsi="Times New Roman" w:cs="Times New Roman"/>
          <w:b/>
          <w:sz w:val="28"/>
          <w:szCs w:val="28"/>
        </w:rPr>
        <w:t xml:space="preserve">3.4 </w:t>
      </w:r>
      <w:r w:rsidRPr="009D7E82">
        <w:rPr>
          <w:rFonts w:ascii="Times New Roman" w:eastAsia="Times New Roman" w:hAnsi="Times New Roman" w:cs="Times New Roman"/>
          <w:b/>
          <w:i/>
          <w:sz w:val="28"/>
          <w:szCs w:val="28"/>
        </w:rPr>
        <w:t>Техника низания (плетения).</w:t>
      </w:r>
    </w:p>
    <w:p w:rsidR="006A5A5E" w:rsidRPr="00C207EB" w:rsidRDefault="00207E43"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C207EB">
        <w:rPr>
          <w:rFonts w:ascii="Times New Roman" w:eastAsia="Times New Roman" w:hAnsi="Times New Roman" w:cs="Times New Roman"/>
          <w:sz w:val="28"/>
          <w:szCs w:val="28"/>
        </w:rPr>
        <w:t xml:space="preserve"> Виды низания: в зависимости от числа нитей (иголок): в одну, в две, в несколько нитей; в зависимости от расположения бусин в узоре: в крест, </w:t>
      </w:r>
      <w:r w:rsidR="0087358B">
        <w:rPr>
          <w:rFonts w:ascii="Times New Roman" w:eastAsia="Times New Roman" w:hAnsi="Times New Roman" w:cs="Times New Roman"/>
          <w:sz w:val="28"/>
          <w:szCs w:val="28"/>
        </w:rPr>
        <w:t xml:space="preserve">в шахматном порядке (мозаика), </w:t>
      </w:r>
      <w:r w:rsidR="006A5A5E" w:rsidRPr="00C207EB">
        <w:rPr>
          <w:rFonts w:ascii="Times New Roman" w:eastAsia="Times New Roman" w:hAnsi="Times New Roman" w:cs="Times New Roman"/>
          <w:sz w:val="28"/>
          <w:szCs w:val="28"/>
        </w:rPr>
        <w:t>в столбик и т.п.</w:t>
      </w:r>
    </w:p>
    <w:p w:rsidR="006A5A5E" w:rsidRPr="00C207EB" w:rsidRDefault="006A5A5E" w:rsidP="00EB2967">
      <w:pPr>
        <w:spacing w:before="100" w:beforeAutospacing="1" w:after="100" w:afterAutospacing="1" w:line="360" w:lineRule="auto"/>
        <w:contextualSpacing/>
        <w:jc w:val="both"/>
        <w:rPr>
          <w:rFonts w:ascii="Times New Roman" w:eastAsia="Times New Roman" w:hAnsi="Times New Roman" w:cs="Times New Roman"/>
          <w:sz w:val="28"/>
          <w:szCs w:val="28"/>
        </w:rPr>
      </w:pPr>
      <w:r w:rsidRPr="00C207EB">
        <w:rPr>
          <w:rFonts w:ascii="Times New Roman" w:eastAsia="Times New Roman" w:hAnsi="Times New Roman" w:cs="Times New Roman"/>
          <w:sz w:val="28"/>
          <w:szCs w:val="28"/>
        </w:rPr>
        <w:t>Понятия: «Параллельное плетение»; «Петельная техника»; «Игольчатое плетение».</w:t>
      </w:r>
    </w:p>
    <w:p w:rsidR="006A5A5E" w:rsidRPr="0087358B" w:rsidRDefault="0087358B"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u w:val="single"/>
        </w:rPr>
      </w:pPr>
      <w:r w:rsidRPr="009D7E82">
        <w:rPr>
          <w:rFonts w:ascii="Times New Roman" w:eastAsia="Times New Roman" w:hAnsi="Times New Roman" w:cs="Times New Roman"/>
          <w:b/>
          <w:sz w:val="28"/>
          <w:szCs w:val="28"/>
        </w:rPr>
        <w:t>Практика:</w:t>
      </w:r>
      <w:r w:rsidR="006A5A5E" w:rsidRPr="00C207EB">
        <w:rPr>
          <w:rFonts w:ascii="Times New Roman" w:eastAsia="Times New Roman" w:hAnsi="Times New Roman" w:cs="Times New Roman"/>
          <w:sz w:val="28"/>
          <w:szCs w:val="28"/>
        </w:rPr>
        <w:t>Выполнение образцов по видам плетения. Оформление образцов на карточки.</w:t>
      </w:r>
    </w:p>
    <w:p w:rsidR="006A5A5E" w:rsidRPr="00C207EB" w:rsidRDefault="006A5A5E" w:rsidP="00EB2967">
      <w:pPr>
        <w:spacing w:before="100" w:beforeAutospacing="1" w:after="100" w:afterAutospacing="1" w:line="360" w:lineRule="auto"/>
        <w:contextualSpacing/>
        <w:jc w:val="both"/>
        <w:rPr>
          <w:rFonts w:ascii="Times New Roman" w:eastAsia="Times New Roman" w:hAnsi="Times New Roman" w:cs="Times New Roman"/>
          <w:sz w:val="28"/>
          <w:szCs w:val="28"/>
        </w:rPr>
      </w:pPr>
    </w:p>
    <w:p w:rsidR="006A5A5E" w:rsidRPr="007F7E31" w:rsidRDefault="006A5A5E" w:rsidP="00EB2967">
      <w:pPr>
        <w:spacing w:before="100" w:beforeAutospacing="1" w:after="100" w:afterAutospacing="1" w:line="360" w:lineRule="auto"/>
        <w:ind w:firstLine="708"/>
        <w:contextualSpacing/>
        <w:jc w:val="both"/>
        <w:rPr>
          <w:rFonts w:ascii="Times New Roman" w:eastAsia="Times New Roman" w:hAnsi="Times New Roman" w:cs="Times New Roman"/>
          <w:b/>
          <w:sz w:val="28"/>
          <w:szCs w:val="28"/>
        </w:rPr>
      </w:pPr>
      <w:r w:rsidRPr="007F7E31">
        <w:rPr>
          <w:rFonts w:ascii="Times New Roman" w:eastAsia="Times New Roman" w:hAnsi="Times New Roman" w:cs="Times New Roman"/>
          <w:b/>
          <w:sz w:val="28"/>
          <w:szCs w:val="28"/>
        </w:rPr>
        <w:t xml:space="preserve">Раздел </w:t>
      </w:r>
      <w:r w:rsidRPr="007F7E31">
        <w:rPr>
          <w:rFonts w:ascii="Times New Roman" w:eastAsia="Times New Roman" w:hAnsi="Times New Roman" w:cs="Times New Roman"/>
          <w:b/>
          <w:sz w:val="28"/>
          <w:szCs w:val="28"/>
          <w:lang w:val="en-US"/>
        </w:rPr>
        <w:t>II</w:t>
      </w:r>
      <w:r w:rsidRPr="007F7E31">
        <w:rPr>
          <w:rFonts w:ascii="Times New Roman" w:eastAsia="Times New Roman" w:hAnsi="Times New Roman" w:cs="Times New Roman"/>
          <w:b/>
          <w:sz w:val="28"/>
          <w:szCs w:val="28"/>
        </w:rPr>
        <w:t xml:space="preserve">. </w:t>
      </w:r>
      <w:r w:rsidR="0087358B" w:rsidRPr="007F7E31">
        <w:rPr>
          <w:rFonts w:ascii="Times New Roman" w:eastAsia="Times New Roman" w:hAnsi="Times New Roman" w:cs="Times New Roman"/>
          <w:b/>
          <w:sz w:val="28"/>
          <w:szCs w:val="28"/>
        </w:rPr>
        <w:t xml:space="preserve">Основы художественных знаний. </w:t>
      </w:r>
      <w:r w:rsidRPr="007F7E31">
        <w:rPr>
          <w:rFonts w:ascii="Times New Roman" w:eastAsia="Times New Roman" w:hAnsi="Times New Roman" w:cs="Times New Roman"/>
          <w:b/>
          <w:sz w:val="28"/>
          <w:szCs w:val="28"/>
        </w:rPr>
        <w:t xml:space="preserve">Практическое изготовление изделий из бисера. </w:t>
      </w:r>
    </w:p>
    <w:p w:rsidR="006A5A5E" w:rsidRPr="007F7E31" w:rsidRDefault="006A5A5E" w:rsidP="00EB2967">
      <w:pPr>
        <w:spacing w:after="0" w:line="360" w:lineRule="auto"/>
        <w:ind w:firstLine="708"/>
        <w:jc w:val="both"/>
        <w:rPr>
          <w:rFonts w:ascii="Times New Roman" w:eastAsia="Times New Roman" w:hAnsi="Times New Roman" w:cs="Times New Roman"/>
          <w:sz w:val="28"/>
          <w:szCs w:val="28"/>
        </w:rPr>
      </w:pPr>
      <w:r w:rsidRPr="007F7E31">
        <w:rPr>
          <w:rFonts w:ascii="Times New Roman" w:eastAsia="Times New Roman" w:hAnsi="Times New Roman" w:cs="Times New Roman"/>
          <w:b/>
          <w:sz w:val="28"/>
          <w:szCs w:val="28"/>
        </w:rPr>
        <w:t>Тема 1.Основы цветоведения:</w:t>
      </w:r>
    </w:p>
    <w:p w:rsidR="006A5A5E" w:rsidRPr="00C207EB" w:rsidRDefault="00207E43" w:rsidP="00EB2967">
      <w:pPr>
        <w:spacing w:after="0" w:line="360" w:lineRule="auto"/>
        <w:ind w:firstLine="708"/>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C207EB">
        <w:rPr>
          <w:rFonts w:ascii="Times New Roman" w:eastAsia="Times New Roman" w:hAnsi="Times New Roman" w:cs="Times New Roman"/>
          <w:sz w:val="28"/>
          <w:szCs w:val="28"/>
        </w:rPr>
        <w:t xml:space="preserve"> «Цветовой круг, контрастные, сближенные и дополнительные цвета, теплая и холодная гамма». Основные характеристики цвета, его свойства. Правила сочетания цветов. Понятие цветовой гармонии. Создание выразительности работ с помощью цвета. Влияние фона на выразительность. Цветовое решение изделий, композиций.</w:t>
      </w:r>
    </w:p>
    <w:p w:rsidR="006A5A5E" w:rsidRPr="0087358B" w:rsidRDefault="0087358B"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u w:val="single"/>
        </w:rPr>
      </w:pPr>
      <w:r w:rsidRPr="009D7E82">
        <w:rPr>
          <w:rFonts w:ascii="Times New Roman" w:eastAsia="Times New Roman" w:hAnsi="Times New Roman" w:cs="Times New Roman"/>
          <w:b/>
          <w:sz w:val="28"/>
          <w:szCs w:val="28"/>
        </w:rPr>
        <w:t>Практика:</w:t>
      </w:r>
      <w:r w:rsidR="006A5A5E" w:rsidRPr="00C207EB">
        <w:rPr>
          <w:rFonts w:ascii="Times New Roman" w:eastAsia="Times New Roman" w:hAnsi="Times New Roman" w:cs="Times New Roman"/>
          <w:sz w:val="28"/>
          <w:szCs w:val="28"/>
        </w:rPr>
        <w:t>Упражнение на развитие умений подбирать и сочетать цвета.</w:t>
      </w:r>
    </w:p>
    <w:p w:rsidR="006A5A5E" w:rsidRPr="00C207EB"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ab/>
      </w:r>
      <w:r w:rsidR="006A5A5E" w:rsidRPr="00C207EB">
        <w:rPr>
          <w:rFonts w:ascii="Times New Roman" w:eastAsia="Times New Roman" w:hAnsi="Times New Roman" w:cs="Times New Roman"/>
          <w:b/>
          <w:sz w:val="28"/>
          <w:szCs w:val="28"/>
        </w:rPr>
        <w:t xml:space="preserve">Тема 2.  </w:t>
      </w:r>
      <w:r w:rsidR="006A5A5E" w:rsidRPr="007F7E31">
        <w:rPr>
          <w:rFonts w:ascii="Times New Roman" w:eastAsia="Times New Roman" w:hAnsi="Times New Roman" w:cs="Times New Roman"/>
          <w:b/>
          <w:sz w:val="28"/>
          <w:szCs w:val="28"/>
        </w:rPr>
        <w:t>Основы композиционных знаний.</w:t>
      </w:r>
    </w:p>
    <w:p w:rsidR="006A5A5E" w:rsidRPr="00C207EB" w:rsidRDefault="007F7E31"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7F7E31">
        <w:rPr>
          <w:rFonts w:ascii="Times New Roman" w:eastAsia="Times New Roman" w:hAnsi="Times New Roman" w:cs="Times New Roman"/>
          <w:sz w:val="28"/>
          <w:szCs w:val="28"/>
        </w:rPr>
        <w:lastRenderedPageBreak/>
        <w:tab/>
      </w:r>
      <w:r w:rsidR="00207E43"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C207EB">
        <w:rPr>
          <w:rFonts w:ascii="Times New Roman" w:eastAsia="Times New Roman" w:hAnsi="Times New Roman" w:cs="Times New Roman"/>
          <w:sz w:val="28"/>
          <w:szCs w:val="28"/>
        </w:rPr>
        <w:t xml:space="preserve"> Использование композиционных знаний при изготовлении изделий из бисера. </w:t>
      </w:r>
      <w:r w:rsidR="0087358B">
        <w:rPr>
          <w:rFonts w:ascii="Times New Roman" w:eastAsia="Times New Roman" w:hAnsi="Times New Roman" w:cs="Times New Roman"/>
          <w:sz w:val="28"/>
          <w:szCs w:val="28"/>
        </w:rPr>
        <w:t xml:space="preserve">Понятия: линия, круг, форма, </w:t>
      </w:r>
      <w:r w:rsidR="006A5A5E" w:rsidRPr="00C207EB">
        <w:rPr>
          <w:rFonts w:ascii="Times New Roman" w:eastAsia="Times New Roman" w:hAnsi="Times New Roman" w:cs="Times New Roman"/>
          <w:sz w:val="28"/>
          <w:szCs w:val="28"/>
        </w:rPr>
        <w:t xml:space="preserve">пропорциональность; </w:t>
      </w:r>
    </w:p>
    <w:p w:rsidR="006A5A5E" w:rsidRPr="00C207EB" w:rsidRDefault="006A5A5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C207EB">
        <w:rPr>
          <w:rFonts w:ascii="Times New Roman" w:eastAsia="Times New Roman" w:hAnsi="Times New Roman" w:cs="Times New Roman"/>
          <w:sz w:val="28"/>
          <w:szCs w:val="28"/>
        </w:rPr>
        <w:t>композиция и ее виды, симметрия, ритмичность, ст</w:t>
      </w:r>
      <w:r w:rsidR="0087358B">
        <w:rPr>
          <w:rFonts w:ascii="Times New Roman" w:eastAsia="Times New Roman" w:hAnsi="Times New Roman" w:cs="Times New Roman"/>
          <w:sz w:val="28"/>
          <w:szCs w:val="28"/>
        </w:rPr>
        <w:t>иль, стилизация, гармоничность,</w:t>
      </w:r>
      <w:r w:rsidRPr="00C207EB">
        <w:rPr>
          <w:rFonts w:ascii="Times New Roman" w:eastAsia="Times New Roman" w:hAnsi="Times New Roman" w:cs="Times New Roman"/>
          <w:sz w:val="28"/>
          <w:szCs w:val="28"/>
        </w:rPr>
        <w:t xml:space="preserve"> компановка. Способы построения, выбор акцентов.</w:t>
      </w:r>
    </w:p>
    <w:p w:rsidR="006A5A5E" w:rsidRPr="0087358B" w:rsidRDefault="0087358B"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u w:val="single"/>
        </w:rPr>
      </w:pPr>
      <w:r w:rsidRPr="009D7E82">
        <w:rPr>
          <w:rFonts w:ascii="Times New Roman" w:eastAsia="Times New Roman" w:hAnsi="Times New Roman" w:cs="Times New Roman"/>
          <w:b/>
          <w:sz w:val="28"/>
          <w:szCs w:val="28"/>
        </w:rPr>
        <w:t>Практика:</w:t>
      </w:r>
      <w:r w:rsidR="006A5A5E" w:rsidRPr="009D7E82">
        <w:rPr>
          <w:rFonts w:ascii="Times New Roman" w:eastAsia="Times New Roman" w:hAnsi="Times New Roman" w:cs="Times New Roman"/>
          <w:sz w:val="28"/>
          <w:szCs w:val="28"/>
        </w:rPr>
        <w:t>Самостоятельное</w:t>
      </w:r>
      <w:r w:rsidR="006A5A5E" w:rsidRPr="00C207EB">
        <w:rPr>
          <w:rFonts w:ascii="Times New Roman" w:eastAsia="Times New Roman" w:hAnsi="Times New Roman" w:cs="Times New Roman"/>
          <w:sz w:val="28"/>
          <w:szCs w:val="28"/>
        </w:rPr>
        <w:t xml:space="preserve"> составление композиции.</w:t>
      </w:r>
    </w:p>
    <w:p w:rsidR="006A5A5E" w:rsidRPr="00C207EB" w:rsidRDefault="006A5A5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p>
    <w:p w:rsidR="006A5A5E" w:rsidRPr="007F7E31"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6A5A5E" w:rsidRPr="007F7E31">
        <w:rPr>
          <w:rFonts w:ascii="Times New Roman" w:eastAsia="Times New Roman" w:hAnsi="Times New Roman" w:cs="Times New Roman"/>
          <w:b/>
          <w:sz w:val="28"/>
          <w:szCs w:val="28"/>
        </w:rPr>
        <w:t>Тема 3. Элементы плетения.  Практическое изготовление разнообразных изделий из бисера.</w:t>
      </w:r>
    </w:p>
    <w:p w:rsidR="006A5A5E" w:rsidRPr="007F7E31"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87358B" w:rsidRPr="007F7E31">
        <w:rPr>
          <w:rFonts w:ascii="Times New Roman" w:eastAsia="Times New Roman" w:hAnsi="Times New Roman" w:cs="Times New Roman"/>
          <w:b/>
          <w:sz w:val="28"/>
          <w:szCs w:val="28"/>
        </w:rPr>
        <w:t xml:space="preserve">3.1 </w:t>
      </w:r>
      <w:r w:rsidR="006A5A5E" w:rsidRPr="009D7E82">
        <w:rPr>
          <w:rFonts w:ascii="Times New Roman" w:eastAsia="Times New Roman" w:hAnsi="Times New Roman" w:cs="Times New Roman"/>
          <w:b/>
          <w:i/>
          <w:sz w:val="28"/>
          <w:szCs w:val="28"/>
        </w:rPr>
        <w:t>Фенечки-браслеты. Цепочки</w:t>
      </w:r>
    </w:p>
    <w:p w:rsidR="006A5A5E" w:rsidRPr="009D7E82"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07E43" w:rsidRPr="009D7E82">
        <w:rPr>
          <w:rFonts w:ascii="Times New Roman" w:eastAsia="Times New Roman" w:hAnsi="Times New Roman" w:cs="Times New Roman"/>
          <w:sz w:val="28"/>
          <w:szCs w:val="28"/>
        </w:rPr>
        <w:t>Теория</w:t>
      </w:r>
      <w:r w:rsidR="006A5A5E" w:rsidRPr="009D7E82">
        <w:rPr>
          <w:rFonts w:ascii="Times New Roman" w:eastAsia="Times New Roman" w:hAnsi="Times New Roman" w:cs="Times New Roman"/>
          <w:sz w:val="28"/>
          <w:szCs w:val="28"/>
        </w:rPr>
        <w:t>:Из истории появления фенечек. Виды фенечек, их способы изготовления. Составление узоров для фенечек. Виды цепочек: однорядные, полутора рядные, двурядные, ажурные, в виде плетенки, цепочки в полтора -и два с половиной ромба. Изготовление мозаичного полотна. Способы соединения цепочек.</w:t>
      </w:r>
    </w:p>
    <w:p w:rsidR="006A5A5E" w:rsidRPr="009D7E82" w:rsidRDefault="006A5A5E"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Практика:Выполнение образцов. Изготовление фенечек и цепочек по замыслу. Конкурсная программа «Фенечка-талисман»</w:t>
      </w:r>
      <w:r w:rsidR="007F7E31" w:rsidRPr="009D7E82">
        <w:rPr>
          <w:rFonts w:ascii="Times New Roman" w:eastAsia="Times New Roman" w:hAnsi="Times New Roman" w:cs="Times New Roman"/>
          <w:sz w:val="28"/>
          <w:szCs w:val="28"/>
        </w:rPr>
        <w:t>.</w:t>
      </w:r>
    </w:p>
    <w:p w:rsidR="006A5A5E" w:rsidRPr="009D7E82" w:rsidRDefault="006A5A5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6A5A5E" w:rsidRPr="009D7E82"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i/>
          <w:sz w:val="28"/>
          <w:szCs w:val="28"/>
        </w:rPr>
      </w:pPr>
      <w:r w:rsidRPr="009D7E82">
        <w:rPr>
          <w:rFonts w:ascii="Times New Roman" w:eastAsia="Times New Roman" w:hAnsi="Times New Roman" w:cs="Times New Roman"/>
          <w:b/>
          <w:sz w:val="28"/>
          <w:szCs w:val="28"/>
        </w:rPr>
        <w:tab/>
      </w:r>
      <w:r w:rsidR="006A5A5E" w:rsidRPr="009D7E82">
        <w:rPr>
          <w:rFonts w:ascii="Times New Roman" w:eastAsia="Times New Roman" w:hAnsi="Times New Roman" w:cs="Times New Roman"/>
          <w:b/>
          <w:i/>
          <w:sz w:val="28"/>
          <w:szCs w:val="28"/>
        </w:rPr>
        <w:t>3.2 Подвески, сережки, колечки.</w:t>
      </w:r>
    </w:p>
    <w:p w:rsidR="006A5A5E" w:rsidRPr="009D7E82"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9D7E82">
        <w:rPr>
          <w:rFonts w:ascii="Times New Roman" w:eastAsia="Times New Roman" w:hAnsi="Times New Roman" w:cs="Times New Roman"/>
          <w:sz w:val="28"/>
          <w:szCs w:val="28"/>
        </w:rPr>
        <w:t>Техника изготовления подвесок. Подвески – как украшения. Подвески – основа сережек. Различные формы подвесок. Техника изготовления сережек. Способы крепления швензы. Техника изготовления клипс. Сочетание бусинок разных форм и размеров. Проволочная основа для подвесок и сережек, её преимущества. Дополнительные детали для оформления украшений. Способы изготовления колечек, виды: широкие, узкие, колечки с подвесками и т. д. Цветовое решение украшений из бисера. Связь народного творчества с традициями быта. Культурное наследие Урала в области изготовления украшений.</w:t>
      </w:r>
    </w:p>
    <w:p w:rsidR="006A5A5E" w:rsidRPr="009D7E82" w:rsidRDefault="0087358B"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Практика:</w:t>
      </w:r>
      <w:r w:rsidR="006A5A5E" w:rsidRPr="009D7E82">
        <w:rPr>
          <w:rFonts w:ascii="Times New Roman" w:eastAsia="Times New Roman" w:hAnsi="Times New Roman" w:cs="Times New Roman"/>
          <w:sz w:val="28"/>
          <w:szCs w:val="28"/>
        </w:rPr>
        <w:t xml:space="preserve">Выполнение образцов. Изготовление подвесок, сережек, колечек. Создание гарнитуров. Конкурсная программа «Вдохновение». </w:t>
      </w:r>
    </w:p>
    <w:p w:rsidR="006A5A5E" w:rsidRPr="009D7E82" w:rsidRDefault="006A5A5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6A5A5E" w:rsidRPr="009D7E82" w:rsidRDefault="007F7E31"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b/>
          <w:i/>
          <w:sz w:val="28"/>
          <w:szCs w:val="28"/>
        </w:rPr>
      </w:pPr>
      <w:r w:rsidRPr="009D7E82">
        <w:rPr>
          <w:rFonts w:ascii="Times New Roman" w:eastAsia="Times New Roman" w:hAnsi="Times New Roman" w:cs="Times New Roman"/>
          <w:b/>
          <w:sz w:val="28"/>
          <w:szCs w:val="28"/>
        </w:rPr>
        <w:lastRenderedPageBreak/>
        <w:tab/>
      </w:r>
      <w:r w:rsidR="006A5A5E" w:rsidRPr="009D7E82">
        <w:rPr>
          <w:rFonts w:ascii="Times New Roman" w:eastAsia="Times New Roman" w:hAnsi="Times New Roman" w:cs="Times New Roman"/>
          <w:b/>
          <w:i/>
          <w:sz w:val="28"/>
          <w:szCs w:val="28"/>
        </w:rPr>
        <w:t>3.3 Брошки, пуговицы.</w:t>
      </w:r>
    </w:p>
    <w:p w:rsidR="006A5A5E" w:rsidRPr="009D7E82" w:rsidRDefault="007F7E31"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9D7E82">
        <w:rPr>
          <w:rFonts w:ascii="Times New Roman" w:eastAsia="Times New Roman" w:hAnsi="Times New Roman" w:cs="Times New Roman"/>
          <w:sz w:val="28"/>
          <w:szCs w:val="28"/>
        </w:rPr>
        <w:t>Назначение броши. Виды изготовления: сплошное бисерное плетение или вышивка по ткани на твердой основе; выполнение из бисера на проволочном каркасе. Схема для изготовления бро</w:t>
      </w:r>
      <w:r w:rsidR="0087358B" w:rsidRPr="009D7E82">
        <w:rPr>
          <w:rFonts w:ascii="Times New Roman" w:eastAsia="Times New Roman" w:hAnsi="Times New Roman" w:cs="Times New Roman"/>
          <w:sz w:val="28"/>
          <w:szCs w:val="28"/>
        </w:rPr>
        <w:t xml:space="preserve">шек. Крепление броши к основе. </w:t>
      </w:r>
      <w:r w:rsidR="006A5A5E" w:rsidRPr="009D7E82">
        <w:rPr>
          <w:rFonts w:ascii="Times New Roman" w:eastAsia="Times New Roman" w:hAnsi="Times New Roman" w:cs="Times New Roman"/>
          <w:sz w:val="28"/>
          <w:szCs w:val="28"/>
        </w:rPr>
        <w:t>Назначение пуговицы. Виды изготовления: на основе обыкновенной пуговицы; плетение из бисера на леске или тонкой проволоке. Дополнительные детали для оформления брошей и пуговиц. Крепление пуговиц из бисера.</w:t>
      </w:r>
    </w:p>
    <w:p w:rsidR="006A5A5E" w:rsidRPr="009D7E82" w:rsidRDefault="0087358B"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Практика:</w:t>
      </w:r>
      <w:r w:rsidR="006A5A5E" w:rsidRPr="009D7E82">
        <w:rPr>
          <w:rFonts w:ascii="Times New Roman" w:eastAsia="Times New Roman" w:hAnsi="Times New Roman" w:cs="Times New Roman"/>
          <w:sz w:val="28"/>
          <w:szCs w:val="28"/>
        </w:rPr>
        <w:t>Выполнение образцов. Эскизирование моделей брошей. Изготовление брошей и пуговиц. Оформление одежды. Конкурсная программа «Твоя визитная карточка».</w:t>
      </w:r>
    </w:p>
    <w:p w:rsidR="006A5A5E" w:rsidRPr="009D7E82" w:rsidRDefault="006A5A5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6A5A5E" w:rsidRPr="009D7E82" w:rsidRDefault="007F7E31"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b/>
          <w:i/>
          <w:sz w:val="28"/>
          <w:szCs w:val="28"/>
        </w:rPr>
      </w:pPr>
      <w:r w:rsidRPr="009D7E82">
        <w:rPr>
          <w:rFonts w:ascii="Times New Roman" w:eastAsia="Times New Roman" w:hAnsi="Times New Roman" w:cs="Times New Roman"/>
          <w:b/>
          <w:sz w:val="28"/>
          <w:szCs w:val="28"/>
        </w:rPr>
        <w:tab/>
      </w:r>
      <w:r w:rsidR="006A5A5E" w:rsidRPr="009D7E82">
        <w:rPr>
          <w:rFonts w:ascii="Times New Roman" w:eastAsia="Times New Roman" w:hAnsi="Times New Roman" w:cs="Times New Roman"/>
          <w:b/>
          <w:sz w:val="28"/>
          <w:szCs w:val="28"/>
        </w:rPr>
        <w:t>3.4</w:t>
      </w:r>
      <w:r w:rsidR="006A5A5E" w:rsidRPr="009D7E82">
        <w:rPr>
          <w:rFonts w:ascii="Times New Roman" w:eastAsia="Times New Roman" w:hAnsi="Times New Roman" w:cs="Times New Roman"/>
          <w:b/>
          <w:i/>
          <w:sz w:val="28"/>
          <w:szCs w:val="28"/>
        </w:rPr>
        <w:t xml:space="preserve"> Игрушки, сувениры.</w:t>
      </w:r>
    </w:p>
    <w:p w:rsidR="006A5A5E" w:rsidRPr="009D7E82"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9D7E82">
        <w:rPr>
          <w:rFonts w:ascii="Times New Roman" w:eastAsia="Times New Roman" w:hAnsi="Times New Roman" w:cs="Times New Roman"/>
          <w:sz w:val="28"/>
          <w:szCs w:val="28"/>
        </w:rPr>
        <w:t>История сувенира, его назначение. основные способы крепления конца проволоки («в замок», «рыбкой», «змейкой»). Плетение отдельных частей поделки. Приемы их соединения. Этапы работы. Работа по схемам. Составление индивидуальных схем. Выразительность работ за счет цвета и отдельных деталей.</w:t>
      </w:r>
    </w:p>
    <w:p w:rsidR="006A5A5E" w:rsidRPr="009D7E82" w:rsidRDefault="0087358B"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 xml:space="preserve">Практика: </w:t>
      </w:r>
      <w:r w:rsidR="006A5A5E" w:rsidRPr="009D7E82">
        <w:rPr>
          <w:rFonts w:ascii="Times New Roman" w:eastAsia="Times New Roman" w:hAnsi="Times New Roman" w:cs="Times New Roman"/>
          <w:sz w:val="28"/>
          <w:szCs w:val="28"/>
        </w:rPr>
        <w:t xml:space="preserve">Отработка способов крепления конца проволоки. Изготовление игрушек, сувениров. Изготовление поделок по образцам русских народных игрушек (в том числе Уральских). </w:t>
      </w:r>
    </w:p>
    <w:p w:rsidR="006A5A5E" w:rsidRPr="009D7E82" w:rsidRDefault="006A5A5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6A5A5E" w:rsidRPr="009D7E82" w:rsidRDefault="007F7E31" w:rsidP="00EB2967">
      <w:pPr>
        <w:tabs>
          <w:tab w:val="left" w:pos="0"/>
        </w:tabs>
        <w:spacing w:before="100" w:beforeAutospacing="1" w:after="100" w:afterAutospacing="1" w:line="360" w:lineRule="auto"/>
        <w:ind w:firstLine="426"/>
        <w:contextualSpacing/>
        <w:jc w:val="both"/>
        <w:rPr>
          <w:rFonts w:ascii="Times New Roman" w:eastAsia="Times New Roman" w:hAnsi="Times New Roman" w:cs="Times New Roman"/>
          <w:b/>
          <w:sz w:val="28"/>
          <w:szCs w:val="28"/>
        </w:rPr>
      </w:pPr>
      <w:r w:rsidRPr="009D7E82">
        <w:rPr>
          <w:rFonts w:ascii="Times New Roman" w:eastAsia="Times New Roman" w:hAnsi="Times New Roman" w:cs="Times New Roman"/>
          <w:b/>
          <w:sz w:val="28"/>
          <w:szCs w:val="28"/>
        </w:rPr>
        <w:tab/>
      </w:r>
      <w:r w:rsidR="006A5A5E" w:rsidRPr="009D7E82">
        <w:rPr>
          <w:rFonts w:ascii="Times New Roman" w:eastAsia="Times New Roman" w:hAnsi="Times New Roman" w:cs="Times New Roman"/>
          <w:b/>
          <w:sz w:val="28"/>
          <w:szCs w:val="28"/>
        </w:rPr>
        <w:t>Тема 4. Вышивание бисером.</w:t>
      </w:r>
    </w:p>
    <w:p w:rsidR="006A5A5E" w:rsidRPr="009D7E82" w:rsidRDefault="0087358B" w:rsidP="00EB2967">
      <w:pPr>
        <w:tabs>
          <w:tab w:val="left" w:pos="0"/>
          <w:tab w:val="left" w:pos="426"/>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7F7E31" w:rsidRPr="009D7E82">
        <w:rPr>
          <w:rFonts w:ascii="Times New Roman" w:eastAsia="Times New Roman" w:hAnsi="Times New Roman" w:cs="Times New Roman"/>
          <w:b/>
          <w:sz w:val="28"/>
          <w:szCs w:val="28"/>
        </w:rPr>
        <w:tab/>
      </w:r>
      <w:r w:rsidR="00207E43"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9D7E82">
        <w:rPr>
          <w:rFonts w:ascii="Times New Roman" w:eastAsia="Times New Roman" w:hAnsi="Times New Roman" w:cs="Times New Roman"/>
          <w:sz w:val="28"/>
          <w:szCs w:val="28"/>
        </w:rPr>
        <w:t xml:space="preserve"> Ткань – основа для вышивки. Назначение и использование пяльцев. Требования к нитям для вышивания. Вышивка по сетке, по канве, по узору, нанесенному на ткань. Использование схемы, их составление. Техника вышивания: шитье «в прокол», шитье «в прикреп», шитье по счету. Вышивание бисером, стеклярусом, блестками.  Понятия: «Маюскулы» (прописные буквы), «Монограммы» (вязь из двух или более букв).</w:t>
      </w:r>
    </w:p>
    <w:p w:rsidR="006A5A5E" w:rsidRPr="0087358B" w:rsidRDefault="0087358B" w:rsidP="00EB2967">
      <w:pPr>
        <w:spacing w:before="100" w:beforeAutospacing="1" w:after="100" w:afterAutospacing="1" w:line="360" w:lineRule="auto"/>
        <w:ind w:firstLine="708"/>
        <w:contextualSpacing/>
        <w:jc w:val="both"/>
        <w:rPr>
          <w:rFonts w:ascii="Times New Roman" w:eastAsia="Times New Roman" w:hAnsi="Times New Roman" w:cs="Times New Roman"/>
          <w:sz w:val="28"/>
          <w:szCs w:val="28"/>
          <w:u w:val="single"/>
        </w:rPr>
      </w:pPr>
      <w:r w:rsidRPr="009D7E82">
        <w:rPr>
          <w:rFonts w:ascii="Times New Roman" w:eastAsia="Times New Roman" w:hAnsi="Times New Roman" w:cs="Times New Roman"/>
          <w:b/>
          <w:sz w:val="28"/>
          <w:szCs w:val="28"/>
        </w:rPr>
        <w:t>Практика:</w:t>
      </w:r>
      <w:r w:rsidR="006A5A5E" w:rsidRPr="009D7E82">
        <w:rPr>
          <w:rFonts w:ascii="Times New Roman" w:eastAsia="Times New Roman" w:hAnsi="Times New Roman" w:cs="Times New Roman"/>
          <w:sz w:val="28"/>
          <w:szCs w:val="28"/>
        </w:rPr>
        <w:t>Вышивание бисером по образц</w:t>
      </w:r>
      <w:r w:rsidR="006A5A5E" w:rsidRPr="00C207EB">
        <w:rPr>
          <w:rFonts w:ascii="Times New Roman" w:eastAsia="Times New Roman" w:hAnsi="Times New Roman" w:cs="Times New Roman"/>
          <w:sz w:val="28"/>
          <w:szCs w:val="28"/>
        </w:rPr>
        <w:t xml:space="preserve">у. Подготовка рисунков-схем, составление эскизов.  Вышивание маюскул и монограмм. Вышивание с </w:t>
      </w:r>
      <w:r w:rsidR="006A5A5E" w:rsidRPr="00C207EB">
        <w:rPr>
          <w:rFonts w:ascii="Times New Roman" w:eastAsia="Times New Roman" w:hAnsi="Times New Roman" w:cs="Times New Roman"/>
          <w:sz w:val="28"/>
          <w:szCs w:val="28"/>
        </w:rPr>
        <w:lastRenderedPageBreak/>
        <w:t>использованием стекляруса и блесток. Вышивание открыток-сувениров. Творческий конкурс «Вышивка на носовом платке».</w:t>
      </w:r>
    </w:p>
    <w:p w:rsidR="006A5A5E" w:rsidRPr="009D7E82" w:rsidRDefault="006A5A5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6A5A5E" w:rsidRPr="009D7E82" w:rsidRDefault="0087358B" w:rsidP="00EB2967">
      <w:pPr>
        <w:tabs>
          <w:tab w:val="left" w:pos="0"/>
          <w:tab w:val="left" w:pos="426"/>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7F7E31" w:rsidRPr="009D7E82">
        <w:rPr>
          <w:rFonts w:ascii="Times New Roman" w:eastAsia="Times New Roman" w:hAnsi="Times New Roman" w:cs="Times New Roman"/>
          <w:sz w:val="28"/>
          <w:szCs w:val="28"/>
        </w:rPr>
        <w:tab/>
      </w:r>
      <w:r w:rsidR="006A5A5E" w:rsidRPr="009D7E82">
        <w:rPr>
          <w:rFonts w:ascii="Times New Roman" w:eastAsia="Times New Roman" w:hAnsi="Times New Roman" w:cs="Times New Roman"/>
          <w:sz w:val="28"/>
          <w:szCs w:val="28"/>
        </w:rPr>
        <w:t>Т</w:t>
      </w:r>
      <w:r w:rsidR="006A5A5E" w:rsidRPr="009D7E82">
        <w:rPr>
          <w:rFonts w:ascii="Times New Roman" w:eastAsia="Times New Roman" w:hAnsi="Times New Roman" w:cs="Times New Roman"/>
          <w:b/>
          <w:sz w:val="28"/>
          <w:szCs w:val="28"/>
        </w:rPr>
        <w:t>ема 5. Экскурсии. Посещение выставок, музеев.</w:t>
      </w:r>
    </w:p>
    <w:p w:rsidR="006A5A5E" w:rsidRPr="00C207EB" w:rsidRDefault="0087358B" w:rsidP="00EB2967">
      <w:pPr>
        <w:tabs>
          <w:tab w:val="left" w:pos="0"/>
          <w:tab w:val="left" w:pos="426"/>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7F7E31" w:rsidRPr="009D7E82">
        <w:rPr>
          <w:rFonts w:ascii="Times New Roman" w:eastAsia="Times New Roman" w:hAnsi="Times New Roman" w:cs="Times New Roman"/>
          <w:b/>
          <w:sz w:val="28"/>
          <w:szCs w:val="28"/>
        </w:rPr>
        <w:tab/>
      </w:r>
      <w:r w:rsidR="00207E43" w:rsidRPr="009D7E82">
        <w:rPr>
          <w:rFonts w:ascii="Times New Roman" w:eastAsia="Times New Roman" w:hAnsi="Times New Roman" w:cs="Times New Roman"/>
          <w:b/>
          <w:sz w:val="28"/>
          <w:szCs w:val="28"/>
        </w:rPr>
        <w:t>Теория</w:t>
      </w:r>
      <w:r w:rsidR="006A5A5E" w:rsidRPr="009D7E82">
        <w:rPr>
          <w:rFonts w:ascii="Times New Roman" w:eastAsia="Times New Roman" w:hAnsi="Times New Roman" w:cs="Times New Roman"/>
          <w:b/>
          <w:sz w:val="28"/>
          <w:szCs w:val="28"/>
        </w:rPr>
        <w:t>:</w:t>
      </w:r>
      <w:r w:rsidR="006A5A5E" w:rsidRPr="009D7E82">
        <w:rPr>
          <w:rFonts w:ascii="Times New Roman" w:eastAsia="Times New Roman" w:hAnsi="Times New Roman" w:cs="Times New Roman"/>
          <w:sz w:val="28"/>
          <w:szCs w:val="28"/>
        </w:rPr>
        <w:t>Посещение выставок декоративно-прикладного творчества, музея с целью</w:t>
      </w:r>
      <w:r w:rsidR="006A5A5E" w:rsidRPr="00C207EB">
        <w:rPr>
          <w:rFonts w:ascii="Times New Roman" w:eastAsia="Times New Roman" w:hAnsi="Times New Roman" w:cs="Times New Roman"/>
          <w:sz w:val="28"/>
          <w:szCs w:val="28"/>
        </w:rPr>
        <w:t xml:space="preserve"> осмотра экспонатов Уральских мастеров – умельцев (вышивка, роспись, керамика). Э</w:t>
      </w:r>
      <w:r w:rsidR="006A5A5E">
        <w:rPr>
          <w:rFonts w:ascii="Times New Roman" w:eastAsia="Times New Roman" w:hAnsi="Times New Roman" w:cs="Times New Roman"/>
          <w:sz w:val="28"/>
          <w:szCs w:val="28"/>
        </w:rPr>
        <w:t xml:space="preserve">кскурсии на ювелирную выставку </w:t>
      </w:r>
      <w:r w:rsidR="006A5A5E" w:rsidRPr="00C207EB">
        <w:rPr>
          <w:rFonts w:ascii="Times New Roman" w:eastAsia="Times New Roman" w:hAnsi="Times New Roman" w:cs="Times New Roman"/>
          <w:sz w:val="28"/>
          <w:szCs w:val="28"/>
        </w:rPr>
        <w:t>с целью ознакомления с работами (украшениями) ювелиров.</w:t>
      </w:r>
    </w:p>
    <w:p w:rsidR="006A5A5E" w:rsidRPr="00C207EB" w:rsidRDefault="006A5A5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6A5A5E" w:rsidRPr="007F7E31" w:rsidRDefault="0087358B" w:rsidP="00EB2967">
      <w:pPr>
        <w:tabs>
          <w:tab w:val="left" w:pos="0"/>
          <w:tab w:val="left" w:pos="426"/>
        </w:tabs>
        <w:spacing w:before="100" w:beforeAutospacing="1" w:after="100" w:afterAutospacing="1" w:line="36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7F7E31">
        <w:rPr>
          <w:rFonts w:ascii="Times New Roman" w:eastAsia="Times New Roman" w:hAnsi="Times New Roman" w:cs="Times New Roman"/>
          <w:b/>
          <w:sz w:val="28"/>
          <w:szCs w:val="28"/>
        </w:rPr>
        <w:tab/>
      </w:r>
      <w:r w:rsidR="006A5A5E" w:rsidRPr="007F7E31">
        <w:rPr>
          <w:rFonts w:ascii="Times New Roman" w:eastAsia="Times New Roman" w:hAnsi="Times New Roman" w:cs="Times New Roman"/>
          <w:b/>
          <w:sz w:val="28"/>
          <w:szCs w:val="28"/>
        </w:rPr>
        <w:t>Тема 6. Тематические беседы.</w:t>
      </w:r>
    </w:p>
    <w:p w:rsidR="006A5A5E" w:rsidRPr="00C207EB" w:rsidRDefault="007F7E31" w:rsidP="00EB2967">
      <w:pPr>
        <w:tabs>
          <w:tab w:val="left" w:pos="0"/>
          <w:tab w:val="left" w:pos="567"/>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A5A5E" w:rsidRPr="00C207EB">
        <w:rPr>
          <w:rFonts w:ascii="Times New Roman" w:eastAsia="Times New Roman" w:hAnsi="Times New Roman" w:cs="Times New Roman"/>
          <w:sz w:val="28"/>
          <w:szCs w:val="28"/>
        </w:rPr>
        <w:t xml:space="preserve">  Введение бесед, направленных на развитие кругозора детей; на воспитание эстетического вкуса; на нравственные темы.</w:t>
      </w:r>
    </w:p>
    <w:p w:rsidR="006A5A5E" w:rsidRPr="00C207EB" w:rsidRDefault="006A5A5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6A5A5E" w:rsidRPr="007F7E31" w:rsidRDefault="0087358B" w:rsidP="00EB2967">
      <w:pPr>
        <w:tabs>
          <w:tab w:val="left" w:pos="0"/>
          <w:tab w:val="left" w:pos="426"/>
        </w:tabs>
        <w:spacing w:before="100" w:beforeAutospacing="1" w:after="100" w:afterAutospacing="1" w:line="36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7F7E31">
        <w:rPr>
          <w:rFonts w:ascii="Times New Roman" w:eastAsia="Times New Roman" w:hAnsi="Times New Roman" w:cs="Times New Roman"/>
          <w:b/>
          <w:sz w:val="28"/>
          <w:szCs w:val="28"/>
        </w:rPr>
        <w:tab/>
      </w:r>
      <w:r w:rsidR="006A5A5E" w:rsidRPr="007F7E31">
        <w:rPr>
          <w:rFonts w:ascii="Times New Roman" w:eastAsia="Times New Roman" w:hAnsi="Times New Roman" w:cs="Times New Roman"/>
          <w:b/>
          <w:sz w:val="28"/>
          <w:szCs w:val="28"/>
        </w:rPr>
        <w:t>Тема 7. Тренинги.</w:t>
      </w:r>
    </w:p>
    <w:p w:rsidR="006A5A5E" w:rsidRPr="00C207EB"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A5A5E" w:rsidRPr="00C207EB">
        <w:rPr>
          <w:rFonts w:ascii="Times New Roman" w:eastAsia="Times New Roman" w:hAnsi="Times New Roman" w:cs="Times New Roman"/>
          <w:sz w:val="28"/>
          <w:szCs w:val="28"/>
        </w:rPr>
        <w:t>Творческое перевоплощение – игра. Психологический настрой в коллективе. Воспитание у детей коммуникативных умений (общение, взаимодействие, взаимопонимание).</w:t>
      </w:r>
    </w:p>
    <w:p w:rsidR="006A5A5E" w:rsidRPr="00C207EB" w:rsidRDefault="006A5A5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6A5A5E" w:rsidRPr="00C207EB" w:rsidRDefault="0087358B" w:rsidP="00EB2967">
      <w:pPr>
        <w:tabs>
          <w:tab w:val="left" w:pos="0"/>
          <w:tab w:val="left" w:pos="426"/>
        </w:tabs>
        <w:spacing w:before="100" w:beforeAutospacing="1" w:after="100" w:afterAutospacing="1" w:line="36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7F7E31">
        <w:rPr>
          <w:rFonts w:ascii="Times New Roman" w:eastAsia="Times New Roman" w:hAnsi="Times New Roman" w:cs="Times New Roman"/>
          <w:b/>
          <w:sz w:val="28"/>
          <w:szCs w:val="28"/>
        </w:rPr>
        <w:tab/>
      </w:r>
      <w:r w:rsidR="006A5A5E" w:rsidRPr="00C207EB">
        <w:rPr>
          <w:rFonts w:ascii="Times New Roman" w:eastAsia="Times New Roman" w:hAnsi="Times New Roman" w:cs="Times New Roman"/>
          <w:b/>
          <w:sz w:val="28"/>
          <w:szCs w:val="28"/>
        </w:rPr>
        <w:t xml:space="preserve">Тема 8. </w:t>
      </w:r>
      <w:r w:rsidR="006A5A5E" w:rsidRPr="007F7E31">
        <w:rPr>
          <w:rFonts w:ascii="Times New Roman" w:eastAsia="Times New Roman" w:hAnsi="Times New Roman" w:cs="Times New Roman"/>
          <w:b/>
          <w:sz w:val="28"/>
          <w:szCs w:val="28"/>
        </w:rPr>
        <w:t>Оформление выставки.</w:t>
      </w:r>
    </w:p>
    <w:p w:rsidR="006A5A5E" w:rsidRPr="00C207EB"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A5A5E" w:rsidRPr="00C207EB">
        <w:rPr>
          <w:rFonts w:ascii="Times New Roman" w:eastAsia="Times New Roman" w:hAnsi="Times New Roman" w:cs="Times New Roman"/>
          <w:sz w:val="28"/>
          <w:szCs w:val="28"/>
        </w:rPr>
        <w:t xml:space="preserve"> Отбор работ и оформление выставки. Выполнение рекламного плаката. Подготовка «гидов», знакомящих с выставкой.</w:t>
      </w:r>
    </w:p>
    <w:p w:rsidR="006A5A5E" w:rsidRPr="00C207EB" w:rsidRDefault="006A5A5E" w:rsidP="00EB2967">
      <w:pPr>
        <w:tabs>
          <w:tab w:val="left" w:pos="0"/>
        </w:tabs>
        <w:spacing w:before="100" w:beforeAutospacing="1" w:after="100" w:afterAutospacing="1" w:line="360" w:lineRule="auto"/>
        <w:ind w:firstLine="708"/>
        <w:contextualSpacing/>
        <w:jc w:val="both"/>
        <w:rPr>
          <w:rFonts w:ascii="Times New Roman" w:eastAsia="Times New Roman" w:hAnsi="Times New Roman" w:cs="Times New Roman"/>
          <w:b/>
          <w:sz w:val="28"/>
          <w:szCs w:val="28"/>
        </w:rPr>
      </w:pPr>
    </w:p>
    <w:p w:rsidR="006A5A5E" w:rsidRPr="00C207EB" w:rsidRDefault="0087358B" w:rsidP="00EB2967">
      <w:pPr>
        <w:tabs>
          <w:tab w:val="left" w:pos="0"/>
          <w:tab w:val="left" w:pos="426"/>
        </w:tabs>
        <w:spacing w:before="100" w:beforeAutospacing="1" w:after="100" w:afterAutospacing="1" w:line="360" w:lineRule="auto"/>
        <w:contextualSpacing/>
        <w:jc w:val="both"/>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ab/>
      </w:r>
      <w:r w:rsidR="007F7E31">
        <w:rPr>
          <w:rFonts w:ascii="Times New Roman" w:eastAsia="Times New Roman" w:hAnsi="Times New Roman" w:cs="Times New Roman"/>
          <w:b/>
          <w:sz w:val="28"/>
          <w:szCs w:val="28"/>
        </w:rPr>
        <w:tab/>
      </w:r>
      <w:r w:rsidR="006A5A5E" w:rsidRPr="00C207EB">
        <w:rPr>
          <w:rFonts w:ascii="Times New Roman" w:eastAsia="Times New Roman" w:hAnsi="Times New Roman" w:cs="Times New Roman"/>
          <w:b/>
          <w:sz w:val="28"/>
          <w:szCs w:val="28"/>
        </w:rPr>
        <w:t>Тема 9.</w:t>
      </w:r>
      <w:r w:rsidR="006A5A5E" w:rsidRPr="007F7E31">
        <w:rPr>
          <w:rFonts w:ascii="Times New Roman" w:eastAsia="Times New Roman" w:hAnsi="Times New Roman" w:cs="Times New Roman"/>
          <w:b/>
          <w:sz w:val="28"/>
          <w:szCs w:val="28"/>
        </w:rPr>
        <w:t>Подведение итогов.</w:t>
      </w:r>
    </w:p>
    <w:p w:rsidR="006A5A5E"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A5A5E" w:rsidRPr="00C207EB">
        <w:rPr>
          <w:rFonts w:ascii="Times New Roman" w:eastAsia="Times New Roman" w:hAnsi="Times New Roman" w:cs="Times New Roman"/>
          <w:sz w:val="28"/>
          <w:szCs w:val="28"/>
        </w:rPr>
        <w:t xml:space="preserve">  Просмотр фотоальбома кружка, стендов с работами. Обмен впечатлениями. Подведение итогов. Перспективный план на будущий год.</w:t>
      </w:r>
    </w:p>
    <w:p w:rsidR="007F7E31" w:rsidRPr="00C207EB" w:rsidRDefault="007F7E31" w:rsidP="006A5A5E">
      <w:pPr>
        <w:tabs>
          <w:tab w:val="left" w:pos="0"/>
        </w:tabs>
        <w:spacing w:before="100" w:beforeAutospacing="1" w:after="100" w:afterAutospacing="1"/>
        <w:contextualSpacing/>
        <w:jc w:val="both"/>
        <w:rPr>
          <w:rFonts w:ascii="Times New Roman" w:eastAsia="Times New Roman" w:hAnsi="Times New Roman" w:cs="Times New Roman"/>
          <w:sz w:val="28"/>
          <w:szCs w:val="28"/>
        </w:rPr>
      </w:pPr>
    </w:p>
    <w:tbl>
      <w:tblPr>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9"/>
        <w:gridCol w:w="8"/>
        <w:gridCol w:w="4487"/>
        <w:gridCol w:w="992"/>
        <w:gridCol w:w="993"/>
        <w:gridCol w:w="1275"/>
        <w:gridCol w:w="2410"/>
      </w:tblGrid>
      <w:tr w:rsidR="007F7E31" w:rsidRPr="00A57154" w:rsidTr="00207E43">
        <w:trPr>
          <w:trHeight w:val="76"/>
        </w:trPr>
        <w:tc>
          <w:tcPr>
            <w:tcW w:w="10774" w:type="dxa"/>
            <w:gridSpan w:val="7"/>
            <w:tcBorders>
              <w:top w:val="single" w:sz="4" w:space="0" w:color="000000"/>
              <w:left w:val="single" w:sz="4" w:space="0" w:color="000000"/>
              <w:bottom w:val="single" w:sz="4" w:space="0" w:color="000000"/>
              <w:right w:val="single" w:sz="4" w:space="0" w:color="000000"/>
            </w:tcBorders>
          </w:tcPr>
          <w:p w:rsidR="007F7E31" w:rsidRPr="00A57154" w:rsidRDefault="009D7E82" w:rsidP="00207E43">
            <w:pPr>
              <w:spacing w:after="0"/>
              <w:jc w:val="center"/>
              <w:rPr>
                <w:rFonts w:ascii="Times New Roman" w:hAnsi="Times New Roman" w:cs="Times New Roman"/>
                <w:b/>
                <w:sz w:val="24"/>
                <w:szCs w:val="24"/>
              </w:rPr>
            </w:pPr>
            <w:r>
              <w:rPr>
                <w:rFonts w:ascii="Times New Roman" w:hAnsi="Times New Roman" w:cs="Times New Roman"/>
                <w:b/>
                <w:sz w:val="24"/>
                <w:szCs w:val="24"/>
              </w:rPr>
              <w:t>Модуль 2 «</w:t>
            </w:r>
            <w:r w:rsidR="007F7E31" w:rsidRPr="00A57154">
              <w:rPr>
                <w:rFonts w:ascii="Times New Roman" w:hAnsi="Times New Roman" w:cs="Times New Roman"/>
                <w:b/>
                <w:sz w:val="24"/>
                <w:szCs w:val="24"/>
              </w:rPr>
              <w:t>Второй  год обучения»</w:t>
            </w:r>
          </w:p>
        </w:tc>
      </w:tr>
      <w:tr w:rsidR="007F7E31" w:rsidRPr="00A57154" w:rsidTr="00207E43">
        <w:trPr>
          <w:trHeight w:val="151"/>
        </w:trPr>
        <w:tc>
          <w:tcPr>
            <w:tcW w:w="8364" w:type="dxa"/>
            <w:gridSpan w:val="6"/>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 xml:space="preserve">РАЗДЕЛ </w:t>
            </w:r>
            <w:r w:rsidRPr="00A57154">
              <w:rPr>
                <w:rFonts w:ascii="Times New Roman" w:eastAsia="Times New Roman" w:hAnsi="Times New Roman" w:cs="Times New Roman"/>
                <w:sz w:val="24"/>
                <w:szCs w:val="24"/>
                <w:lang w:val="en-US"/>
              </w:rPr>
              <w:t>I</w:t>
            </w:r>
            <w:r w:rsidRPr="00A57154">
              <w:rPr>
                <w:rFonts w:ascii="Times New Roman" w:eastAsia="Times New Roman" w:hAnsi="Times New Roman" w:cs="Times New Roman"/>
                <w:sz w:val="24"/>
                <w:szCs w:val="24"/>
              </w:rPr>
              <w:t>. Основы художественного конструирования, моделирования.</w:t>
            </w:r>
          </w:p>
          <w:p w:rsidR="007F7E31" w:rsidRPr="00A57154" w:rsidRDefault="007F7E31" w:rsidP="00207E43">
            <w:pPr>
              <w:spacing w:after="0"/>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Изготовление украшений из бисера.</w:t>
            </w:r>
          </w:p>
        </w:tc>
        <w:tc>
          <w:tcPr>
            <w:tcW w:w="2410" w:type="dxa"/>
            <w:vMerge w:val="restart"/>
            <w:tcBorders>
              <w:top w:val="single" w:sz="4" w:space="0" w:color="000000"/>
              <w:left w:val="single" w:sz="4" w:space="0" w:color="auto"/>
              <w:right w:val="single" w:sz="4" w:space="0" w:color="000000"/>
            </w:tcBorders>
          </w:tcPr>
          <w:p w:rsidR="007F7E31" w:rsidRPr="00A57154" w:rsidRDefault="007F7E31" w:rsidP="00207E43">
            <w:pPr>
              <w:pStyle w:val="c3"/>
              <w:spacing w:before="0" w:after="0" w:line="276" w:lineRule="auto"/>
            </w:pPr>
            <w:r>
              <w:rPr>
                <w:rStyle w:val="c1"/>
              </w:rPr>
              <w:t>Анкетирование</w:t>
            </w:r>
            <w:r w:rsidRPr="00A57154">
              <w:rPr>
                <w:rStyle w:val="c1"/>
              </w:rPr>
              <w:t>;</w:t>
            </w:r>
          </w:p>
          <w:p w:rsidR="007F7E31" w:rsidRPr="00A57154" w:rsidRDefault="007F7E31" w:rsidP="00207E43">
            <w:pPr>
              <w:pStyle w:val="c3"/>
              <w:spacing w:before="0" w:after="0" w:line="276" w:lineRule="auto"/>
            </w:pPr>
            <w:r w:rsidRPr="00A57154">
              <w:rPr>
                <w:rStyle w:val="c1"/>
              </w:rPr>
              <w:t>-диагностическая беседа.</w:t>
            </w:r>
          </w:p>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Тестирование</w:t>
            </w:r>
          </w:p>
        </w:tc>
      </w:tr>
      <w:tr w:rsidR="007F7E31" w:rsidRPr="00A57154" w:rsidTr="00207E43">
        <w:trPr>
          <w:trHeight w:val="151"/>
        </w:trPr>
        <w:tc>
          <w:tcPr>
            <w:tcW w:w="617" w:type="dxa"/>
            <w:gridSpan w:val="2"/>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1.</w:t>
            </w:r>
          </w:p>
        </w:tc>
        <w:tc>
          <w:tcPr>
            <w:tcW w:w="4487" w:type="dxa"/>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 xml:space="preserve">Вводное занятие. Бисер в России.  </w:t>
            </w:r>
          </w:p>
        </w:tc>
        <w:tc>
          <w:tcPr>
            <w:tcW w:w="992" w:type="dxa"/>
            <w:tcBorders>
              <w:top w:val="single" w:sz="4" w:space="0" w:color="000000"/>
              <w:left w:val="single" w:sz="4" w:space="0" w:color="000000"/>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3" w:type="dxa"/>
            <w:tcBorders>
              <w:top w:val="single" w:sz="4" w:space="0" w:color="000000"/>
              <w:left w:val="single" w:sz="4" w:space="0" w:color="auto"/>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410" w:type="dxa"/>
            <w:vMerge/>
            <w:tcBorders>
              <w:left w:val="single" w:sz="4" w:space="0" w:color="auto"/>
              <w:right w:val="single" w:sz="4" w:space="0" w:color="000000"/>
            </w:tcBorders>
          </w:tcPr>
          <w:p w:rsidR="007F7E31" w:rsidRPr="00A57154" w:rsidRDefault="007F7E31" w:rsidP="00207E43">
            <w:pPr>
              <w:pStyle w:val="c3"/>
              <w:spacing w:before="0" w:after="0" w:line="276" w:lineRule="auto"/>
            </w:pPr>
          </w:p>
        </w:tc>
      </w:tr>
      <w:tr w:rsidR="007F7E31" w:rsidRPr="00A57154" w:rsidTr="00207E43">
        <w:trPr>
          <w:trHeight w:val="76"/>
        </w:trPr>
        <w:tc>
          <w:tcPr>
            <w:tcW w:w="617" w:type="dxa"/>
            <w:gridSpan w:val="2"/>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2.</w:t>
            </w:r>
          </w:p>
        </w:tc>
        <w:tc>
          <w:tcPr>
            <w:tcW w:w="4487" w:type="dxa"/>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Современные Центры стеклоделия.</w:t>
            </w:r>
          </w:p>
        </w:tc>
        <w:tc>
          <w:tcPr>
            <w:tcW w:w="992" w:type="dxa"/>
            <w:tcBorders>
              <w:top w:val="single" w:sz="4" w:space="0" w:color="000000"/>
              <w:left w:val="single" w:sz="4" w:space="0" w:color="000000"/>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3" w:type="dxa"/>
            <w:tcBorders>
              <w:top w:val="single" w:sz="4" w:space="0" w:color="000000"/>
              <w:left w:val="single" w:sz="4" w:space="0" w:color="auto"/>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151"/>
        </w:trPr>
        <w:tc>
          <w:tcPr>
            <w:tcW w:w="617" w:type="dxa"/>
            <w:gridSpan w:val="2"/>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3.</w:t>
            </w:r>
          </w:p>
        </w:tc>
        <w:tc>
          <w:tcPr>
            <w:tcW w:w="4487" w:type="dxa"/>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Основные тенденции современной моды.</w:t>
            </w:r>
          </w:p>
        </w:tc>
        <w:tc>
          <w:tcPr>
            <w:tcW w:w="992" w:type="dxa"/>
            <w:tcBorders>
              <w:top w:val="single" w:sz="4" w:space="0" w:color="000000"/>
              <w:left w:val="single" w:sz="4" w:space="0" w:color="000000"/>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3" w:type="dxa"/>
            <w:tcBorders>
              <w:top w:val="single" w:sz="4" w:space="0" w:color="000000"/>
              <w:left w:val="single" w:sz="4" w:space="0" w:color="auto"/>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4" w:space="0" w:color="000000"/>
              <w:left w:val="single" w:sz="4" w:space="0" w:color="auto"/>
              <w:bottom w:val="single" w:sz="4" w:space="0" w:color="000000"/>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155"/>
        </w:trPr>
        <w:tc>
          <w:tcPr>
            <w:tcW w:w="617" w:type="dxa"/>
            <w:gridSpan w:val="2"/>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lastRenderedPageBreak/>
              <w:t>4.</w:t>
            </w:r>
          </w:p>
        </w:tc>
        <w:tc>
          <w:tcPr>
            <w:tcW w:w="4487" w:type="dxa"/>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Конструирование и моделирование украшений.</w:t>
            </w:r>
          </w:p>
        </w:tc>
        <w:tc>
          <w:tcPr>
            <w:tcW w:w="992" w:type="dxa"/>
            <w:tcBorders>
              <w:top w:val="single" w:sz="4" w:space="0" w:color="000000"/>
              <w:left w:val="single" w:sz="4" w:space="0" w:color="000000"/>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93" w:type="dxa"/>
            <w:tcBorders>
              <w:top w:val="single" w:sz="4" w:space="0" w:color="000000"/>
              <w:left w:val="single" w:sz="4" w:space="0" w:color="auto"/>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4" w:space="0" w:color="000000"/>
              <w:left w:val="single" w:sz="4" w:space="0" w:color="auto"/>
              <w:bottom w:val="single" w:sz="4" w:space="0" w:color="000000"/>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6"/>
        </w:trPr>
        <w:tc>
          <w:tcPr>
            <w:tcW w:w="617" w:type="dxa"/>
            <w:gridSpan w:val="2"/>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5.</w:t>
            </w:r>
          </w:p>
        </w:tc>
        <w:tc>
          <w:tcPr>
            <w:tcW w:w="4487" w:type="dxa"/>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 xml:space="preserve">Орнамент </w:t>
            </w:r>
          </w:p>
        </w:tc>
        <w:tc>
          <w:tcPr>
            <w:tcW w:w="992" w:type="dxa"/>
            <w:tcBorders>
              <w:top w:val="single" w:sz="4" w:space="0" w:color="000000"/>
              <w:left w:val="single" w:sz="4" w:space="0" w:color="000000"/>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93" w:type="dxa"/>
            <w:tcBorders>
              <w:top w:val="single" w:sz="4" w:space="0" w:color="000000"/>
              <w:left w:val="single" w:sz="4" w:space="0" w:color="auto"/>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9"/>
        </w:trPr>
        <w:tc>
          <w:tcPr>
            <w:tcW w:w="617" w:type="dxa"/>
            <w:gridSpan w:val="2"/>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6.</w:t>
            </w:r>
          </w:p>
        </w:tc>
        <w:tc>
          <w:tcPr>
            <w:tcW w:w="4487" w:type="dxa"/>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Изготовление изделий из бисера</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9"/>
        </w:trPr>
        <w:tc>
          <w:tcPr>
            <w:tcW w:w="617" w:type="dxa"/>
            <w:gridSpan w:val="2"/>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7.</w:t>
            </w:r>
          </w:p>
        </w:tc>
        <w:tc>
          <w:tcPr>
            <w:tcW w:w="4487" w:type="dxa"/>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Демонстрация моделей, украшений</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4</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4</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6"/>
        </w:trPr>
        <w:tc>
          <w:tcPr>
            <w:tcW w:w="617" w:type="dxa"/>
            <w:gridSpan w:val="2"/>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8.</w:t>
            </w:r>
          </w:p>
        </w:tc>
        <w:tc>
          <w:tcPr>
            <w:tcW w:w="4487" w:type="dxa"/>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Тематические беседы</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6</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6</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6"/>
        </w:trPr>
        <w:tc>
          <w:tcPr>
            <w:tcW w:w="617" w:type="dxa"/>
            <w:gridSpan w:val="2"/>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9.</w:t>
            </w:r>
          </w:p>
        </w:tc>
        <w:tc>
          <w:tcPr>
            <w:tcW w:w="4487" w:type="dxa"/>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 xml:space="preserve">Тренинги </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2</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6"/>
        </w:trPr>
        <w:tc>
          <w:tcPr>
            <w:tcW w:w="617" w:type="dxa"/>
            <w:gridSpan w:val="2"/>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10.</w:t>
            </w:r>
          </w:p>
        </w:tc>
        <w:tc>
          <w:tcPr>
            <w:tcW w:w="4487" w:type="dxa"/>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Учебно-познавательные экскурсии</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10</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10</w:t>
            </w:r>
          </w:p>
        </w:tc>
        <w:tc>
          <w:tcPr>
            <w:tcW w:w="2410" w:type="dxa"/>
            <w:vMerge/>
            <w:tcBorders>
              <w:left w:val="single" w:sz="4" w:space="0" w:color="auto"/>
              <w:bottom w:val="single" w:sz="4" w:space="0" w:color="000000"/>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360"/>
        </w:trPr>
        <w:tc>
          <w:tcPr>
            <w:tcW w:w="8364" w:type="dxa"/>
            <w:gridSpan w:val="6"/>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 xml:space="preserve">РАЗДЕЛ </w:t>
            </w:r>
            <w:r w:rsidRPr="00A57154">
              <w:rPr>
                <w:rFonts w:ascii="Times New Roman" w:eastAsia="Times New Roman" w:hAnsi="Times New Roman" w:cs="Times New Roman"/>
                <w:sz w:val="24"/>
                <w:szCs w:val="24"/>
                <w:lang w:val="en-US"/>
              </w:rPr>
              <w:t>II</w:t>
            </w:r>
            <w:r w:rsidRPr="00A57154">
              <w:rPr>
                <w:rFonts w:ascii="Times New Roman" w:eastAsia="Times New Roman" w:hAnsi="Times New Roman" w:cs="Times New Roman"/>
                <w:sz w:val="24"/>
                <w:szCs w:val="24"/>
              </w:rPr>
              <w:t>. Художественно-декоративное оформление интерьера</w:t>
            </w:r>
          </w:p>
        </w:tc>
        <w:tc>
          <w:tcPr>
            <w:tcW w:w="2410" w:type="dxa"/>
            <w:vMerge w:val="restart"/>
            <w:tcBorders>
              <w:top w:val="single" w:sz="4" w:space="0" w:color="000000"/>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Выставка, конкурс творческих работ</w:t>
            </w:r>
          </w:p>
        </w:tc>
      </w:tr>
      <w:tr w:rsidR="007F7E31" w:rsidRPr="00A57154" w:rsidTr="00207E43">
        <w:trPr>
          <w:trHeight w:val="76"/>
        </w:trPr>
        <w:tc>
          <w:tcPr>
            <w:tcW w:w="609" w:type="dxa"/>
            <w:tcBorders>
              <w:top w:val="single" w:sz="4" w:space="0" w:color="000000"/>
              <w:left w:val="single" w:sz="4" w:space="0" w:color="000000"/>
              <w:bottom w:val="single" w:sz="4" w:space="0" w:color="000000"/>
              <w:right w:val="single" w:sz="4" w:space="0" w:color="auto"/>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1.</w:t>
            </w:r>
          </w:p>
        </w:tc>
        <w:tc>
          <w:tcPr>
            <w:tcW w:w="4495" w:type="dxa"/>
            <w:gridSpan w:val="2"/>
            <w:tcBorders>
              <w:top w:val="single" w:sz="4" w:space="0" w:color="000000"/>
              <w:left w:val="single" w:sz="4" w:space="0" w:color="auto"/>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Основы дизайнерского искусства</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2</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1</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1</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6"/>
        </w:trPr>
        <w:tc>
          <w:tcPr>
            <w:tcW w:w="609" w:type="dxa"/>
            <w:tcBorders>
              <w:top w:val="single" w:sz="4" w:space="0" w:color="000000"/>
              <w:left w:val="single" w:sz="4" w:space="0" w:color="000000"/>
              <w:bottom w:val="single" w:sz="4" w:space="0" w:color="000000"/>
              <w:right w:val="single" w:sz="4" w:space="0" w:color="auto"/>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2.</w:t>
            </w:r>
          </w:p>
        </w:tc>
        <w:tc>
          <w:tcPr>
            <w:tcW w:w="4495" w:type="dxa"/>
            <w:gridSpan w:val="2"/>
            <w:tcBorders>
              <w:top w:val="single" w:sz="4" w:space="0" w:color="000000"/>
              <w:left w:val="single" w:sz="4" w:space="0" w:color="auto"/>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Картины из бисера</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6"/>
        </w:trPr>
        <w:tc>
          <w:tcPr>
            <w:tcW w:w="609" w:type="dxa"/>
            <w:tcBorders>
              <w:top w:val="single" w:sz="4" w:space="0" w:color="000000"/>
              <w:left w:val="single" w:sz="4" w:space="0" w:color="000000"/>
              <w:bottom w:val="single" w:sz="4" w:space="0" w:color="000000"/>
              <w:right w:val="single" w:sz="4" w:space="0" w:color="auto"/>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3.</w:t>
            </w:r>
          </w:p>
        </w:tc>
        <w:tc>
          <w:tcPr>
            <w:tcW w:w="4495" w:type="dxa"/>
            <w:gridSpan w:val="2"/>
            <w:tcBorders>
              <w:top w:val="single" w:sz="4" w:space="0" w:color="000000"/>
              <w:left w:val="single" w:sz="4" w:space="0" w:color="auto"/>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Цветы из бисера</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6"/>
        </w:trPr>
        <w:tc>
          <w:tcPr>
            <w:tcW w:w="609" w:type="dxa"/>
            <w:tcBorders>
              <w:top w:val="single" w:sz="4" w:space="0" w:color="000000"/>
              <w:left w:val="single" w:sz="4" w:space="0" w:color="000000"/>
              <w:bottom w:val="single" w:sz="4" w:space="0" w:color="000000"/>
              <w:right w:val="single" w:sz="4" w:space="0" w:color="auto"/>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4.</w:t>
            </w:r>
          </w:p>
        </w:tc>
        <w:tc>
          <w:tcPr>
            <w:tcW w:w="4495" w:type="dxa"/>
            <w:gridSpan w:val="2"/>
            <w:tcBorders>
              <w:top w:val="single" w:sz="4" w:space="0" w:color="000000"/>
              <w:left w:val="single" w:sz="4" w:space="0" w:color="auto"/>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 xml:space="preserve">Салфетки </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6"/>
        </w:trPr>
        <w:tc>
          <w:tcPr>
            <w:tcW w:w="609" w:type="dxa"/>
            <w:tcBorders>
              <w:top w:val="single" w:sz="4" w:space="0" w:color="000000"/>
              <w:left w:val="single" w:sz="4" w:space="0" w:color="000000"/>
              <w:bottom w:val="single" w:sz="4" w:space="0" w:color="000000"/>
              <w:right w:val="single" w:sz="4" w:space="0" w:color="auto"/>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5.</w:t>
            </w:r>
          </w:p>
        </w:tc>
        <w:tc>
          <w:tcPr>
            <w:tcW w:w="4495" w:type="dxa"/>
            <w:gridSpan w:val="2"/>
            <w:tcBorders>
              <w:top w:val="single" w:sz="4" w:space="0" w:color="000000"/>
              <w:left w:val="single" w:sz="4" w:space="0" w:color="auto"/>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Бисер в отделочных работах</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1</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6"/>
        </w:trPr>
        <w:tc>
          <w:tcPr>
            <w:tcW w:w="609" w:type="dxa"/>
            <w:tcBorders>
              <w:top w:val="single" w:sz="4" w:space="0" w:color="000000"/>
              <w:left w:val="single" w:sz="4" w:space="0" w:color="000000"/>
              <w:bottom w:val="single" w:sz="4" w:space="0" w:color="000000"/>
              <w:right w:val="single" w:sz="4" w:space="0" w:color="auto"/>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6.</w:t>
            </w:r>
          </w:p>
        </w:tc>
        <w:tc>
          <w:tcPr>
            <w:tcW w:w="4495" w:type="dxa"/>
            <w:gridSpan w:val="2"/>
            <w:tcBorders>
              <w:top w:val="single" w:sz="4" w:space="0" w:color="000000"/>
              <w:left w:val="single" w:sz="4" w:space="0" w:color="auto"/>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Подготовка и проведение выставки</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410" w:type="dxa"/>
            <w:vMerge/>
            <w:tcBorders>
              <w:left w:val="single" w:sz="4" w:space="0" w:color="auto"/>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79"/>
        </w:trPr>
        <w:tc>
          <w:tcPr>
            <w:tcW w:w="609" w:type="dxa"/>
            <w:tcBorders>
              <w:top w:val="single" w:sz="4" w:space="0" w:color="000000"/>
              <w:left w:val="single" w:sz="4" w:space="0" w:color="000000"/>
              <w:bottom w:val="single" w:sz="4" w:space="0" w:color="000000"/>
              <w:right w:val="single" w:sz="4" w:space="0" w:color="auto"/>
            </w:tcBorders>
            <w:hideMark/>
          </w:tcPr>
          <w:p w:rsidR="007F7E31" w:rsidRPr="00A57154" w:rsidRDefault="007F7E31" w:rsidP="00207E43">
            <w:pPr>
              <w:spacing w:after="0"/>
              <w:jc w:val="center"/>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7.</w:t>
            </w:r>
          </w:p>
        </w:tc>
        <w:tc>
          <w:tcPr>
            <w:tcW w:w="4495" w:type="dxa"/>
            <w:gridSpan w:val="2"/>
            <w:tcBorders>
              <w:top w:val="single" w:sz="4" w:space="0" w:color="000000"/>
              <w:left w:val="single" w:sz="4" w:space="0" w:color="auto"/>
              <w:bottom w:val="single" w:sz="4" w:space="0" w:color="000000"/>
              <w:right w:val="single" w:sz="4" w:space="0" w:color="000000"/>
            </w:tcBorders>
            <w:hideMark/>
          </w:tcPr>
          <w:p w:rsidR="007F7E31" w:rsidRPr="00A57154" w:rsidRDefault="007F7E31" w:rsidP="00207E43">
            <w:pPr>
              <w:spacing w:after="0"/>
              <w:jc w:val="both"/>
              <w:rPr>
                <w:rFonts w:ascii="Times New Roman" w:eastAsia="Times New Roman" w:hAnsi="Times New Roman" w:cs="Times New Roman"/>
                <w:sz w:val="24"/>
                <w:szCs w:val="24"/>
              </w:rPr>
            </w:pPr>
            <w:r w:rsidRPr="00A57154">
              <w:rPr>
                <w:rFonts w:ascii="Times New Roman" w:eastAsia="Times New Roman" w:hAnsi="Times New Roman" w:cs="Times New Roman"/>
                <w:sz w:val="24"/>
                <w:szCs w:val="24"/>
              </w:rPr>
              <w:t>Подведение итогов</w:t>
            </w:r>
          </w:p>
        </w:tc>
        <w:tc>
          <w:tcPr>
            <w:tcW w:w="992" w:type="dxa"/>
            <w:tcBorders>
              <w:top w:val="single" w:sz="4" w:space="0" w:color="000000"/>
              <w:left w:val="single" w:sz="4" w:space="0" w:color="000000"/>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2</w:t>
            </w:r>
          </w:p>
        </w:tc>
        <w:tc>
          <w:tcPr>
            <w:tcW w:w="993" w:type="dxa"/>
            <w:tcBorders>
              <w:top w:val="single" w:sz="4" w:space="0" w:color="000000"/>
              <w:left w:val="single" w:sz="4" w:space="0" w:color="auto"/>
              <w:bottom w:val="single" w:sz="4" w:space="0" w:color="000000"/>
              <w:right w:val="single" w:sz="4" w:space="0" w:color="auto"/>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2</w:t>
            </w:r>
          </w:p>
        </w:tc>
        <w:tc>
          <w:tcPr>
            <w:tcW w:w="1275" w:type="dxa"/>
            <w:tcBorders>
              <w:top w:val="single" w:sz="4" w:space="0" w:color="000000"/>
              <w:left w:val="single" w:sz="4" w:space="0" w:color="auto"/>
              <w:bottom w:val="single" w:sz="4" w:space="0" w:color="000000"/>
              <w:right w:val="single" w:sz="4" w:space="0" w:color="000000"/>
            </w:tcBorders>
          </w:tcPr>
          <w:p w:rsidR="007F7E31" w:rsidRPr="00457925" w:rsidRDefault="007F7E31" w:rsidP="00207E43">
            <w:pPr>
              <w:spacing w:after="0"/>
              <w:jc w:val="center"/>
              <w:rPr>
                <w:rFonts w:ascii="Times New Roman" w:eastAsia="Times New Roman" w:hAnsi="Times New Roman" w:cs="Times New Roman"/>
                <w:sz w:val="24"/>
                <w:szCs w:val="24"/>
              </w:rPr>
            </w:pPr>
            <w:r w:rsidRPr="00457925">
              <w:rPr>
                <w:rFonts w:ascii="Times New Roman" w:eastAsia="Times New Roman" w:hAnsi="Times New Roman" w:cs="Times New Roman"/>
                <w:sz w:val="24"/>
                <w:szCs w:val="24"/>
              </w:rPr>
              <w:t>-</w:t>
            </w:r>
          </w:p>
        </w:tc>
        <w:tc>
          <w:tcPr>
            <w:tcW w:w="2410" w:type="dxa"/>
            <w:vMerge/>
            <w:tcBorders>
              <w:left w:val="single" w:sz="4" w:space="0" w:color="auto"/>
              <w:bottom w:val="single" w:sz="4" w:space="0" w:color="000000"/>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r w:rsidR="007F7E31" w:rsidRPr="00A57154" w:rsidTr="00207E43">
        <w:trPr>
          <w:trHeight w:val="493"/>
        </w:trPr>
        <w:tc>
          <w:tcPr>
            <w:tcW w:w="5104" w:type="dxa"/>
            <w:gridSpan w:val="3"/>
            <w:tcBorders>
              <w:top w:val="single" w:sz="4" w:space="0" w:color="000000"/>
              <w:left w:val="single" w:sz="4" w:space="0" w:color="000000"/>
              <w:bottom w:val="single" w:sz="4" w:space="0" w:color="000000"/>
              <w:right w:val="single" w:sz="4" w:space="0" w:color="000000"/>
            </w:tcBorders>
            <w:hideMark/>
          </w:tcPr>
          <w:p w:rsidR="007F7E31" w:rsidRPr="00A57154" w:rsidRDefault="007F7E31" w:rsidP="00207E43">
            <w:pPr>
              <w:spacing w:after="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992" w:type="dxa"/>
            <w:tcBorders>
              <w:top w:val="single" w:sz="4" w:space="0" w:color="000000"/>
              <w:left w:val="single" w:sz="4" w:space="0" w:color="000000"/>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p>
        </w:tc>
        <w:tc>
          <w:tcPr>
            <w:tcW w:w="993" w:type="dxa"/>
            <w:tcBorders>
              <w:top w:val="single" w:sz="4" w:space="0" w:color="000000"/>
              <w:left w:val="single" w:sz="4" w:space="0" w:color="auto"/>
              <w:bottom w:val="single" w:sz="4" w:space="0" w:color="000000"/>
              <w:right w:val="single" w:sz="4" w:space="0" w:color="auto"/>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275" w:type="dxa"/>
            <w:tcBorders>
              <w:top w:val="single" w:sz="4" w:space="0" w:color="000000"/>
              <w:left w:val="single" w:sz="4" w:space="0" w:color="auto"/>
              <w:bottom w:val="single" w:sz="4" w:space="0" w:color="000000"/>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182</w:t>
            </w:r>
          </w:p>
        </w:tc>
        <w:tc>
          <w:tcPr>
            <w:tcW w:w="2410" w:type="dxa"/>
            <w:tcBorders>
              <w:top w:val="single" w:sz="4" w:space="0" w:color="000000"/>
              <w:left w:val="single" w:sz="4" w:space="0" w:color="auto"/>
              <w:bottom w:val="single" w:sz="4" w:space="0" w:color="000000"/>
              <w:right w:val="single" w:sz="4" w:space="0" w:color="000000"/>
            </w:tcBorders>
          </w:tcPr>
          <w:p w:rsidR="007F7E31" w:rsidRPr="00A57154" w:rsidRDefault="007F7E31" w:rsidP="00207E43">
            <w:pPr>
              <w:spacing w:after="0"/>
              <w:jc w:val="center"/>
              <w:rPr>
                <w:rFonts w:ascii="Times New Roman" w:eastAsia="Times New Roman" w:hAnsi="Times New Roman" w:cs="Times New Roman"/>
                <w:sz w:val="24"/>
                <w:szCs w:val="24"/>
              </w:rPr>
            </w:pPr>
          </w:p>
        </w:tc>
      </w:tr>
    </w:tbl>
    <w:p w:rsidR="00CC2C56" w:rsidRDefault="00CC2C56" w:rsidP="00EB2967">
      <w:pPr>
        <w:spacing w:line="360" w:lineRule="auto"/>
        <w:jc w:val="center"/>
        <w:rPr>
          <w:rFonts w:ascii="Times New Roman" w:hAnsi="Times New Roman" w:cs="Times New Roman"/>
          <w:sz w:val="28"/>
          <w:szCs w:val="28"/>
        </w:rPr>
      </w:pPr>
    </w:p>
    <w:p w:rsidR="00CC2C56" w:rsidRDefault="00CC2C56" w:rsidP="00CC2C56">
      <w:pPr>
        <w:spacing w:after="0" w:line="240" w:lineRule="auto"/>
        <w:jc w:val="center"/>
        <w:rPr>
          <w:rFonts w:ascii="Times New Roman" w:eastAsiaTheme="minorHAnsi" w:hAnsi="Times New Roman" w:cs="Times New Roman"/>
          <w:b/>
          <w:sz w:val="28"/>
          <w:szCs w:val="28"/>
        </w:rPr>
      </w:pPr>
      <w:r>
        <w:rPr>
          <w:rFonts w:ascii="Times New Roman" w:hAnsi="Times New Roman" w:cs="Times New Roman"/>
          <w:b/>
          <w:sz w:val="28"/>
          <w:szCs w:val="28"/>
        </w:rPr>
        <w:t>Содержание учебного (тематического) плана.</w:t>
      </w:r>
    </w:p>
    <w:p w:rsidR="00CC2C56" w:rsidRDefault="00CC2C56"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p>
    <w:p w:rsidR="0087358B" w:rsidRPr="007F7E31" w:rsidRDefault="007F7E31"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87358B" w:rsidRPr="007F7E31">
        <w:rPr>
          <w:rFonts w:ascii="Times New Roman" w:eastAsia="Times New Roman" w:hAnsi="Times New Roman" w:cs="Times New Roman"/>
          <w:b/>
          <w:sz w:val="28"/>
          <w:szCs w:val="28"/>
        </w:rPr>
        <w:t xml:space="preserve">Раздел </w:t>
      </w:r>
      <w:r w:rsidR="0087358B" w:rsidRPr="007F7E31">
        <w:rPr>
          <w:rFonts w:ascii="Times New Roman" w:eastAsia="Times New Roman" w:hAnsi="Times New Roman" w:cs="Times New Roman"/>
          <w:b/>
          <w:sz w:val="28"/>
          <w:szCs w:val="28"/>
          <w:lang w:val="en-US"/>
        </w:rPr>
        <w:t>I</w:t>
      </w:r>
      <w:r w:rsidR="0087358B" w:rsidRPr="007F7E31">
        <w:rPr>
          <w:rFonts w:ascii="Times New Roman" w:eastAsia="Times New Roman" w:hAnsi="Times New Roman" w:cs="Times New Roman"/>
          <w:b/>
          <w:sz w:val="28"/>
          <w:szCs w:val="28"/>
        </w:rPr>
        <w:t>. Художественное ко</w:t>
      </w:r>
      <w:r>
        <w:rPr>
          <w:rFonts w:ascii="Times New Roman" w:eastAsia="Times New Roman" w:hAnsi="Times New Roman" w:cs="Times New Roman"/>
          <w:b/>
          <w:sz w:val="28"/>
          <w:szCs w:val="28"/>
        </w:rPr>
        <w:t xml:space="preserve">нструирование и моделирование. </w:t>
      </w:r>
      <w:r w:rsidR="0087358B" w:rsidRPr="007F7E31">
        <w:rPr>
          <w:rFonts w:ascii="Times New Roman" w:eastAsia="Times New Roman" w:hAnsi="Times New Roman" w:cs="Times New Roman"/>
          <w:b/>
          <w:sz w:val="28"/>
          <w:szCs w:val="28"/>
        </w:rPr>
        <w:t>Творческая работа.</w:t>
      </w:r>
    </w:p>
    <w:p w:rsidR="0087358B" w:rsidRPr="007F7E31"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0087358B" w:rsidRPr="007F7E31">
        <w:rPr>
          <w:rFonts w:ascii="Times New Roman" w:eastAsia="Times New Roman" w:hAnsi="Times New Roman" w:cs="Times New Roman"/>
          <w:b/>
          <w:sz w:val="28"/>
          <w:szCs w:val="28"/>
        </w:rPr>
        <w:t>Тема 1.Вводное занятие. Бисер в России. Современные центры стеклоделия.</w:t>
      </w:r>
    </w:p>
    <w:p w:rsidR="0087358B" w:rsidRPr="00C207EB"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b/>
          <w:sz w:val="28"/>
          <w:szCs w:val="28"/>
        </w:rPr>
        <w:t>:</w:t>
      </w:r>
      <w:r w:rsidR="0087358B" w:rsidRPr="00C207EB">
        <w:rPr>
          <w:rFonts w:ascii="Times New Roman" w:eastAsia="Times New Roman" w:hAnsi="Times New Roman" w:cs="Times New Roman"/>
          <w:sz w:val="28"/>
          <w:szCs w:val="28"/>
        </w:rPr>
        <w:t xml:space="preserve">Отечественное производство бисера. Использование бисера в Древней Руси. Знакомство с Новгородской коллекцией </w:t>
      </w:r>
      <w:r w:rsidR="0087358B" w:rsidRPr="00C207EB">
        <w:rPr>
          <w:rFonts w:ascii="Times New Roman" w:eastAsia="Times New Roman" w:hAnsi="Times New Roman" w:cs="Times New Roman"/>
          <w:sz w:val="28"/>
          <w:szCs w:val="28"/>
          <w:lang w:val="en-US"/>
        </w:rPr>
        <w:t>XI</w:t>
      </w:r>
      <w:r w:rsidR="0087358B" w:rsidRPr="00C207EB">
        <w:rPr>
          <w:rFonts w:ascii="Times New Roman" w:eastAsia="Times New Roman" w:hAnsi="Times New Roman" w:cs="Times New Roman"/>
          <w:sz w:val="28"/>
          <w:szCs w:val="28"/>
        </w:rPr>
        <w:t xml:space="preserve"> в. Появление Центров – фаворитов в Древней Руси по производству бисера. Распространение жемчужного шитья в России. </w:t>
      </w:r>
      <w:r w:rsidR="0087358B" w:rsidRPr="00C207EB">
        <w:rPr>
          <w:rFonts w:ascii="Times New Roman" w:eastAsia="Times New Roman" w:hAnsi="Times New Roman" w:cs="Times New Roman"/>
          <w:sz w:val="28"/>
          <w:szCs w:val="28"/>
          <w:lang w:val="en-US"/>
        </w:rPr>
        <w:t>XYIII</w:t>
      </w:r>
      <w:r w:rsidR="0087358B" w:rsidRPr="00C207EB">
        <w:rPr>
          <w:rFonts w:ascii="Times New Roman" w:eastAsia="Times New Roman" w:hAnsi="Times New Roman" w:cs="Times New Roman"/>
          <w:sz w:val="28"/>
          <w:szCs w:val="28"/>
        </w:rPr>
        <w:t xml:space="preserve"> век – деятельность М.В.Ломоносова. </w:t>
      </w:r>
      <w:r w:rsidR="0087358B" w:rsidRPr="00C207EB">
        <w:rPr>
          <w:rFonts w:ascii="Times New Roman" w:eastAsia="Times New Roman" w:hAnsi="Times New Roman" w:cs="Times New Roman"/>
          <w:sz w:val="28"/>
          <w:szCs w:val="28"/>
          <w:lang w:val="en-US"/>
        </w:rPr>
        <w:t>XIX</w:t>
      </w:r>
      <w:r w:rsidR="0087358B" w:rsidRPr="00C207EB">
        <w:rPr>
          <w:rFonts w:ascii="Times New Roman" w:eastAsia="Times New Roman" w:hAnsi="Times New Roman" w:cs="Times New Roman"/>
          <w:sz w:val="28"/>
          <w:szCs w:val="28"/>
        </w:rPr>
        <w:t xml:space="preserve"> век – Бисероплетение, как досуг дворянского сословия.</w:t>
      </w:r>
      <w:r w:rsidR="0087358B" w:rsidRPr="00C207EB">
        <w:rPr>
          <w:rFonts w:ascii="Times New Roman" w:eastAsia="Times New Roman" w:hAnsi="Times New Roman" w:cs="Times New Roman"/>
          <w:sz w:val="28"/>
          <w:szCs w:val="28"/>
          <w:lang w:val="en-US"/>
        </w:rPr>
        <w:t>XX</w:t>
      </w:r>
      <w:r w:rsidR="0087358B" w:rsidRPr="00C207EB">
        <w:rPr>
          <w:rFonts w:ascii="Times New Roman" w:eastAsia="Times New Roman" w:hAnsi="Times New Roman" w:cs="Times New Roman"/>
          <w:sz w:val="28"/>
          <w:szCs w:val="28"/>
        </w:rPr>
        <w:t xml:space="preserve"> – возрождение бисероплетения. Современные центры стеклоделия. Бисероплетение на Урале.</w:t>
      </w:r>
    </w:p>
    <w:p w:rsidR="0087358B" w:rsidRPr="00C207EB" w:rsidRDefault="0087358B"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87358B" w:rsidRPr="004A7A1E"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0087358B" w:rsidRPr="004A7A1E">
        <w:rPr>
          <w:rFonts w:ascii="Times New Roman" w:eastAsia="Times New Roman" w:hAnsi="Times New Roman" w:cs="Times New Roman"/>
          <w:b/>
          <w:sz w:val="28"/>
          <w:szCs w:val="28"/>
        </w:rPr>
        <w:t>Тема 2. Основные тенденции в современной моде.</w:t>
      </w:r>
    </w:p>
    <w:p w:rsidR="0087358B" w:rsidRPr="00C207EB"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b/>
          <w:sz w:val="28"/>
          <w:szCs w:val="28"/>
        </w:rPr>
        <w:t>:</w:t>
      </w:r>
      <w:r w:rsidR="0087358B" w:rsidRPr="00C207EB">
        <w:rPr>
          <w:rFonts w:ascii="Times New Roman" w:eastAsia="Times New Roman" w:hAnsi="Times New Roman" w:cs="Times New Roman"/>
          <w:sz w:val="28"/>
          <w:szCs w:val="28"/>
        </w:rPr>
        <w:t xml:space="preserve">Просмотр видеоматериалов: «Мода», «Конкурсы», «Шоу – программы», «Звездный подиум». Эстетическое восприятие одежды. Оценка художественного оформления одежды. Использование аксессуаров и </w:t>
      </w:r>
      <w:r w:rsidR="0087358B" w:rsidRPr="00C207EB">
        <w:rPr>
          <w:rFonts w:ascii="Times New Roman" w:eastAsia="Times New Roman" w:hAnsi="Times New Roman" w:cs="Times New Roman"/>
          <w:sz w:val="28"/>
          <w:szCs w:val="28"/>
        </w:rPr>
        <w:lastRenderedPageBreak/>
        <w:t>украшений. Беседа по теме «Искусство подбора украшений». Обмен мнениями по вопросам современной моды.</w:t>
      </w:r>
    </w:p>
    <w:p w:rsidR="0087358B" w:rsidRPr="00C207EB" w:rsidRDefault="0087358B"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87358B" w:rsidRPr="004A7A1E"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87358B" w:rsidRPr="004A7A1E">
        <w:rPr>
          <w:rFonts w:ascii="Times New Roman" w:eastAsia="Times New Roman" w:hAnsi="Times New Roman" w:cs="Times New Roman"/>
          <w:b/>
          <w:sz w:val="28"/>
          <w:szCs w:val="28"/>
        </w:rPr>
        <w:t>Тема 3. Конструирование и моделирование украшений.</w:t>
      </w:r>
    </w:p>
    <w:p w:rsidR="0087358B" w:rsidRPr="009D7E82"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b/>
          <w:sz w:val="28"/>
          <w:szCs w:val="28"/>
        </w:rPr>
        <w:t>:</w:t>
      </w:r>
      <w:r w:rsidR="0087358B" w:rsidRPr="009D7E82">
        <w:rPr>
          <w:rFonts w:ascii="Times New Roman" w:eastAsia="Times New Roman" w:hAnsi="Times New Roman" w:cs="Times New Roman"/>
          <w:sz w:val="28"/>
          <w:szCs w:val="28"/>
        </w:rPr>
        <w:t>Основные композиции в художественном конструировании украшений. Принципы и правила, направленные на выразительность и целостность изделия. «Корректировка» типовых схем. Понятия: «Мода» и «Моделирование». Приемы моделиро</w:t>
      </w:r>
      <w:r w:rsidRPr="009D7E82">
        <w:rPr>
          <w:rFonts w:ascii="Times New Roman" w:eastAsia="Times New Roman" w:hAnsi="Times New Roman" w:cs="Times New Roman"/>
          <w:sz w:val="28"/>
          <w:szCs w:val="28"/>
        </w:rPr>
        <w:t xml:space="preserve">вания украшений. Эскизирование </w:t>
      </w:r>
      <w:r w:rsidR="0087358B" w:rsidRPr="009D7E82">
        <w:rPr>
          <w:rFonts w:ascii="Times New Roman" w:eastAsia="Times New Roman" w:hAnsi="Times New Roman" w:cs="Times New Roman"/>
          <w:sz w:val="28"/>
          <w:szCs w:val="28"/>
        </w:rPr>
        <w:t>моделей. Подбор украшений с учетом корректировки лица и фигуры.</w:t>
      </w:r>
    </w:p>
    <w:p w:rsidR="0087358B"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Pr="009D7E82">
        <w:rPr>
          <w:rFonts w:ascii="Times New Roman" w:eastAsia="Times New Roman" w:hAnsi="Times New Roman" w:cs="Times New Roman"/>
          <w:b/>
          <w:sz w:val="28"/>
          <w:szCs w:val="28"/>
        </w:rPr>
        <w:t>Практика:</w:t>
      </w:r>
      <w:r w:rsidR="0087358B" w:rsidRPr="009D7E82">
        <w:rPr>
          <w:rFonts w:ascii="Times New Roman" w:eastAsia="Times New Roman" w:hAnsi="Times New Roman" w:cs="Times New Roman"/>
          <w:sz w:val="28"/>
          <w:szCs w:val="28"/>
        </w:rPr>
        <w:t>Составление индивидуальной композиции. Стилизация образцов изделий. Оформление каталога по подбору украшений с учетом корректировки лица и фигуры. Встреча с консультантом по подбору украшений.</w:t>
      </w:r>
    </w:p>
    <w:p w:rsidR="00E34E5C" w:rsidRPr="009D7E82" w:rsidRDefault="00E34E5C"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Тема 4.Орнамент.</w:t>
      </w: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b/>
          <w:sz w:val="28"/>
          <w:szCs w:val="28"/>
        </w:rPr>
        <w:t>:</w:t>
      </w:r>
      <w:r w:rsidR="0087358B" w:rsidRPr="009D7E82">
        <w:rPr>
          <w:rFonts w:ascii="Times New Roman" w:eastAsia="Times New Roman" w:hAnsi="Times New Roman" w:cs="Times New Roman"/>
          <w:sz w:val="28"/>
          <w:szCs w:val="28"/>
        </w:rPr>
        <w:t>Орнаменты народов нашей страны и зарубежья. Символика орнаментов. Значение орнамента, применение его в изделиях. Сочетание цветов при составлении узоров. Закономерности составления орнаментов. Правила составления схем узоров. Использование классических традиций. Техника выполнения орнаментов.</w:t>
      </w:r>
    </w:p>
    <w:p w:rsidR="0087358B"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Pr="009D7E82">
        <w:rPr>
          <w:rFonts w:ascii="Times New Roman" w:eastAsia="Times New Roman" w:hAnsi="Times New Roman" w:cs="Times New Roman"/>
          <w:b/>
          <w:sz w:val="28"/>
          <w:szCs w:val="28"/>
        </w:rPr>
        <w:t>Практика:</w:t>
      </w:r>
      <w:r w:rsidR="0087358B" w:rsidRPr="009D7E82">
        <w:rPr>
          <w:rFonts w:ascii="Times New Roman" w:eastAsia="Times New Roman" w:hAnsi="Times New Roman" w:cs="Times New Roman"/>
          <w:sz w:val="28"/>
          <w:szCs w:val="28"/>
        </w:rPr>
        <w:t>Зарисовка схем орнаментов. Изготовление «копилки» узоров. Изготовление образцов различных орнаментов по схемам. Творческая работа на основе собственной фантазии «Чудо родной земли!». Изготовление пасхальных яиц, украшенных орнаментами.</w:t>
      </w:r>
    </w:p>
    <w:p w:rsidR="00E34E5C" w:rsidRPr="009D7E82" w:rsidRDefault="00E34E5C"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Тема 5.Изготовление изделий из бисера.</w:t>
      </w: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 xml:space="preserve">5.1. </w:t>
      </w:r>
      <w:r w:rsidR="0087358B" w:rsidRPr="009D7E82">
        <w:rPr>
          <w:rFonts w:ascii="Times New Roman" w:eastAsia="Times New Roman" w:hAnsi="Times New Roman" w:cs="Times New Roman"/>
          <w:b/>
          <w:i/>
          <w:sz w:val="28"/>
          <w:szCs w:val="28"/>
        </w:rPr>
        <w:t>Колье, ожерелье.</w:t>
      </w: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b/>
          <w:sz w:val="28"/>
          <w:szCs w:val="28"/>
        </w:rPr>
        <w:t>:</w:t>
      </w:r>
      <w:r w:rsidR="0087358B" w:rsidRPr="009D7E82">
        <w:rPr>
          <w:rFonts w:ascii="Times New Roman" w:eastAsia="Times New Roman" w:hAnsi="Times New Roman" w:cs="Times New Roman"/>
          <w:sz w:val="28"/>
          <w:szCs w:val="28"/>
        </w:rPr>
        <w:t xml:space="preserve">Повторить полученные ранее знания: приемы изготовления изделий из бисера, способы крепления застежек, художественное оформление изделий. Виды шейных украшений. Изготовление шейных украшений на </w:t>
      </w:r>
      <w:r w:rsidR="0087358B" w:rsidRPr="009D7E82">
        <w:rPr>
          <w:rFonts w:ascii="Times New Roman" w:eastAsia="Times New Roman" w:hAnsi="Times New Roman" w:cs="Times New Roman"/>
          <w:sz w:val="28"/>
          <w:szCs w:val="28"/>
        </w:rPr>
        <w:lastRenderedPageBreak/>
        <w:t>основе простых комбинаций. Понятия: «Цветовая гамма», «Рисунок», «Форма». Изделие дополнительной нити для оформления края изделия.</w:t>
      </w:r>
    </w:p>
    <w:p w:rsidR="0087358B" w:rsidRPr="009D7E82"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87358B" w:rsidRPr="009D7E82">
        <w:rPr>
          <w:rFonts w:ascii="Times New Roman" w:eastAsia="Times New Roman" w:hAnsi="Times New Roman" w:cs="Times New Roman"/>
          <w:b/>
          <w:sz w:val="28"/>
          <w:szCs w:val="28"/>
        </w:rPr>
        <w:t>Практи</w:t>
      </w:r>
      <w:r w:rsidRPr="009D7E82">
        <w:rPr>
          <w:rFonts w:ascii="Times New Roman" w:eastAsia="Times New Roman" w:hAnsi="Times New Roman" w:cs="Times New Roman"/>
          <w:b/>
          <w:sz w:val="28"/>
          <w:szCs w:val="28"/>
        </w:rPr>
        <w:t>ка:</w:t>
      </w:r>
      <w:r w:rsidR="0087358B" w:rsidRPr="009D7E82">
        <w:rPr>
          <w:rFonts w:ascii="Times New Roman" w:eastAsia="Times New Roman" w:hAnsi="Times New Roman" w:cs="Times New Roman"/>
          <w:sz w:val="28"/>
          <w:szCs w:val="28"/>
        </w:rPr>
        <w:t>Изготовление женских шейны</w:t>
      </w:r>
      <w:r w:rsidRPr="009D7E82">
        <w:rPr>
          <w:rFonts w:ascii="Times New Roman" w:eastAsia="Times New Roman" w:hAnsi="Times New Roman" w:cs="Times New Roman"/>
          <w:sz w:val="28"/>
          <w:szCs w:val="28"/>
        </w:rPr>
        <w:t>х украшений разными способами (</w:t>
      </w:r>
      <w:r w:rsidR="0087358B" w:rsidRPr="009D7E82">
        <w:rPr>
          <w:rFonts w:ascii="Times New Roman" w:eastAsia="Times New Roman" w:hAnsi="Times New Roman" w:cs="Times New Roman"/>
          <w:sz w:val="28"/>
          <w:szCs w:val="28"/>
        </w:rPr>
        <w:t>плести, ткать, вышивать). Составление узоров, схем плетения. Конкурсная программа «Очарование».</w:t>
      </w:r>
    </w:p>
    <w:p w:rsidR="0087358B" w:rsidRPr="009D7E82" w:rsidRDefault="0087358B"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 xml:space="preserve">5.2. </w:t>
      </w:r>
      <w:r w:rsidR="0087358B" w:rsidRPr="009D7E82">
        <w:rPr>
          <w:rFonts w:ascii="Times New Roman" w:eastAsia="Times New Roman" w:hAnsi="Times New Roman" w:cs="Times New Roman"/>
          <w:b/>
          <w:i/>
          <w:sz w:val="28"/>
          <w:szCs w:val="28"/>
        </w:rPr>
        <w:t>Воротники.</w:t>
      </w:r>
    </w:p>
    <w:p w:rsidR="0087358B" w:rsidRPr="009D7E82"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b/>
          <w:sz w:val="28"/>
          <w:szCs w:val="28"/>
        </w:rPr>
        <w:t>:</w:t>
      </w:r>
      <w:r w:rsidR="0087358B" w:rsidRPr="009D7E82">
        <w:rPr>
          <w:rFonts w:ascii="Times New Roman" w:eastAsia="Times New Roman" w:hAnsi="Times New Roman" w:cs="Times New Roman"/>
          <w:sz w:val="28"/>
          <w:szCs w:val="28"/>
        </w:rPr>
        <w:t>Виды воротников, их назначение и размеры. Разнообразие форм. Конструктивные особенности. Техника изготовления воротников. Порядок снятия мерок. Особенности выполнения выкроек.</w:t>
      </w:r>
    </w:p>
    <w:p w:rsidR="0087358B"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Pr="009D7E82">
        <w:rPr>
          <w:rFonts w:ascii="Times New Roman" w:eastAsia="Times New Roman" w:hAnsi="Times New Roman" w:cs="Times New Roman"/>
          <w:b/>
          <w:sz w:val="28"/>
          <w:szCs w:val="28"/>
        </w:rPr>
        <w:t>Практика:</w:t>
      </w:r>
      <w:r w:rsidR="0087358B" w:rsidRPr="009D7E82">
        <w:rPr>
          <w:rFonts w:ascii="Times New Roman" w:eastAsia="Times New Roman" w:hAnsi="Times New Roman" w:cs="Times New Roman"/>
          <w:sz w:val="28"/>
          <w:szCs w:val="28"/>
        </w:rPr>
        <w:t>Снятие мерок. Построение выкроек воротников. Плетение образца воротника. Расчет плотности изделия и величины по образцу. Изготовление различных воротников. Украшение одежды воротниками. Способы их крепления к одежде.</w:t>
      </w:r>
    </w:p>
    <w:p w:rsidR="00E34E5C" w:rsidRPr="009D7E82" w:rsidRDefault="00E34E5C"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i/>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 xml:space="preserve">5.3. </w:t>
      </w:r>
      <w:r w:rsidR="0087358B" w:rsidRPr="009D7E82">
        <w:rPr>
          <w:rFonts w:ascii="Times New Roman" w:eastAsia="Times New Roman" w:hAnsi="Times New Roman" w:cs="Times New Roman"/>
          <w:b/>
          <w:i/>
          <w:sz w:val="28"/>
          <w:szCs w:val="28"/>
        </w:rPr>
        <w:t>Аксессуары.</w:t>
      </w:r>
    </w:p>
    <w:p w:rsidR="0087358B" w:rsidRPr="009D7E82"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b/>
          <w:sz w:val="28"/>
          <w:szCs w:val="28"/>
        </w:rPr>
        <w:t>:</w:t>
      </w:r>
      <w:r w:rsidR="0087358B" w:rsidRPr="009D7E82">
        <w:rPr>
          <w:rFonts w:ascii="Times New Roman" w:eastAsia="Times New Roman" w:hAnsi="Times New Roman" w:cs="Times New Roman"/>
          <w:sz w:val="28"/>
          <w:szCs w:val="28"/>
        </w:rPr>
        <w:t>Подбор аксессуаров, с учетом цвета и формы, к различным моделям. Бисер – как декоративное дополнение. Вышивание бисером. Использование орнаментальных мотивов, растительных узоров. Составление эскизов декоративных элементов.</w:t>
      </w:r>
    </w:p>
    <w:p w:rsidR="0087358B" w:rsidRPr="009D7E82"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Pr="009D7E82">
        <w:rPr>
          <w:rFonts w:ascii="Times New Roman" w:eastAsia="Times New Roman" w:hAnsi="Times New Roman" w:cs="Times New Roman"/>
          <w:b/>
          <w:sz w:val="28"/>
          <w:szCs w:val="28"/>
        </w:rPr>
        <w:t>Практика:</w:t>
      </w:r>
      <w:r w:rsidR="0087358B" w:rsidRPr="009D7E82">
        <w:rPr>
          <w:rFonts w:ascii="Times New Roman" w:eastAsia="Times New Roman" w:hAnsi="Times New Roman" w:cs="Times New Roman"/>
          <w:sz w:val="28"/>
          <w:szCs w:val="28"/>
        </w:rPr>
        <w:t>Упражнения в вышивании бисером. Изготовление круглой «английской» шкатулки из атласной ткани, детали которой расшиваются бисером. Оформление бисером футляров, ремешков, сумочек, колец для столовых салфеток, налобных повязок и т. д.</w:t>
      </w:r>
    </w:p>
    <w:p w:rsidR="0087358B" w:rsidRPr="009D7E82" w:rsidRDefault="0087358B"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 xml:space="preserve">5.4. </w:t>
      </w:r>
      <w:r w:rsidR="0087358B" w:rsidRPr="009D7E82">
        <w:rPr>
          <w:rFonts w:ascii="Times New Roman" w:eastAsia="Times New Roman" w:hAnsi="Times New Roman" w:cs="Times New Roman"/>
          <w:b/>
          <w:i/>
          <w:sz w:val="28"/>
          <w:szCs w:val="28"/>
        </w:rPr>
        <w:t>Заколки для волос.</w:t>
      </w: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b/>
          <w:sz w:val="28"/>
          <w:szCs w:val="28"/>
        </w:rPr>
        <w:t>:</w:t>
      </w:r>
      <w:r w:rsidR="0087358B" w:rsidRPr="009D7E82">
        <w:rPr>
          <w:rFonts w:ascii="Times New Roman" w:eastAsia="Times New Roman" w:hAnsi="Times New Roman" w:cs="Times New Roman"/>
          <w:sz w:val="28"/>
          <w:szCs w:val="28"/>
        </w:rPr>
        <w:t>Рекомендации по поводу выбора прически. Заколки для волос, их виды, назначение, способы крепления. Различные варианты оформления заколок, использование дополнительных деталей. Цветовое решение при изготовлении заколки, с учетом их назначения.</w:t>
      </w:r>
    </w:p>
    <w:p w:rsidR="0087358B" w:rsidRPr="009D7E82"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lastRenderedPageBreak/>
        <w:tab/>
      </w:r>
      <w:r w:rsidRPr="009D7E82">
        <w:rPr>
          <w:rFonts w:ascii="Times New Roman" w:eastAsia="Times New Roman" w:hAnsi="Times New Roman" w:cs="Times New Roman"/>
          <w:b/>
          <w:sz w:val="28"/>
          <w:szCs w:val="28"/>
        </w:rPr>
        <w:t>Практика:</w:t>
      </w:r>
      <w:r w:rsidR="0087358B" w:rsidRPr="009D7E82">
        <w:rPr>
          <w:rFonts w:ascii="Times New Roman" w:eastAsia="Times New Roman" w:hAnsi="Times New Roman" w:cs="Times New Roman"/>
          <w:sz w:val="28"/>
          <w:szCs w:val="28"/>
        </w:rPr>
        <w:t>Самостоятельная творческая работа по изготовлению заколок для волос.</w:t>
      </w:r>
    </w:p>
    <w:p w:rsidR="00EB2967"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sidRPr="009D7E82">
        <w:rPr>
          <w:rFonts w:ascii="Times New Roman" w:eastAsia="Times New Roman" w:hAnsi="Times New Roman" w:cs="Times New Roman"/>
          <w:b/>
          <w:sz w:val="28"/>
          <w:szCs w:val="28"/>
        </w:rPr>
        <w:tab/>
      </w:r>
    </w:p>
    <w:p w:rsidR="004A7A1E" w:rsidRPr="009D7E82" w:rsidRDefault="00EB2967"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Тема 6.Демонстрация моделей украшений.</w:t>
      </w:r>
    </w:p>
    <w:p w:rsidR="0087358B"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87358B" w:rsidRPr="009D7E82">
        <w:rPr>
          <w:rFonts w:ascii="Times New Roman" w:eastAsia="Times New Roman" w:hAnsi="Times New Roman" w:cs="Times New Roman"/>
          <w:b/>
          <w:sz w:val="28"/>
          <w:szCs w:val="28"/>
        </w:rPr>
        <w:t>Практика:</w:t>
      </w:r>
      <w:r w:rsidR="0087358B" w:rsidRPr="009D7E82">
        <w:rPr>
          <w:rFonts w:ascii="Times New Roman" w:eastAsia="Times New Roman" w:hAnsi="Times New Roman" w:cs="Times New Roman"/>
          <w:sz w:val="28"/>
          <w:szCs w:val="28"/>
        </w:rPr>
        <w:t>Просмотр видеоматериала «Звездный подиум». Выбор темы, сюжета, музыки. Отработка движений. Проведение программы «Мисс кудесница».</w:t>
      </w:r>
    </w:p>
    <w:p w:rsidR="00EB2967" w:rsidRPr="009D7E82" w:rsidRDefault="00EB2967"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i/>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Тема 7.Тематические беседы, лекции.</w:t>
      </w:r>
    </w:p>
    <w:p w:rsidR="0087358B"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87358B" w:rsidRPr="009D7E82">
        <w:rPr>
          <w:rFonts w:ascii="Times New Roman" w:eastAsia="Times New Roman" w:hAnsi="Times New Roman" w:cs="Times New Roman"/>
          <w:sz w:val="28"/>
          <w:szCs w:val="28"/>
        </w:rPr>
        <w:t xml:space="preserve"> Проведение бесед и лекций, направленных на нравственно-эстетическое развитие учащихся, на формирование художественного вкуса, на развитие творческой активности и мышления (темы бесед прилагаются).</w:t>
      </w:r>
    </w:p>
    <w:p w:rsidR="00EB2967" w:rsidRPr="009D7E82" w:rsidRDefault="00EB2967"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Тема 8.Тренинги.</w:t>
      </w:r>
    </w:p>
    <w:p w:rsidR="0087358B"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87358B" w:rsidRPr="009D7E82">
        <w:rPr>
          <w:rFonts w:ascii="Times New Roman" w:eastAsia="Times New Roman" w:hAnsi="Times New Roman" w:cs="Times New Roman"/>
          <w:b/>
          <w:sz w:val="28"/>
          <w:szCs w:val="28"/>
        </w:rPr>
        <w:t>Практика:</w:t>
      </w:r>
      <w:r w:rsidR="0087358B" w:rsidRPr="009D7E82">
        <w:rPr>
          <w:rFonts w:ascii="Times New Roman" w:eastAsia="Times New Roman" w:hAnsi="Times New Roman" w:cs="Times New Roman"/>
          <w:sz w:val="28"/>
          <w:szCs w:val="28"/>
        </w:rPr>
        <w:t>Игровые тренинги с целью налаживания контактов с детским коллективом, появления потребности в совместной деятельности, обогащение детей при общении. Здесь затрагиваются также проблемы межличностного взаимодействия, самопознания личности и принятия других людей (темы тренингов прилагаются).</w:t>
      </w:r>
    </w:p>
    <w:p w:rsidR="00EB2967" w:rsidRPr="009D7E82" w:rsidRDefault="00EB2967"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87358B" w:rsidRPr="004A7A1E"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0087358B" w:rsidRPr="004A7A1E">
        <w:rPr>
          <w:rFonts w:ascii="Times New Roman" w:eastAsia="Times New Roman" w:hAnsi="Times New Roman" w:cs="Times New Roman"/>
          <w:b/>
          <w:sz w:val="28"/>
          <w:szCs w:val="28"/>
        </w:rPr>
        <w:t>Тема 9.Учебно-познавательные экскурсии</w:t>
      </w:r>
      <w:r w:rsidR="0087358B" w:rsidRPr="004A7A1E">
        <w:rPr>
          <w:rFonts w:ascii="Times New Roman" w:eastAsia="Times New Roman" w:hAnsi="Times New Roman" w:cs="Times New Roman"/>
          <w:sz w:val="28"/>
          <w:szCs w:val="28"/>
        </w:rPr>
        <w:t>.</w:t>
      </w:r>
    </w:p>
    <w:p w:rsidR="0087358B" w:rsidRPr="00C207EB"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7358B" w:rsidRPr="00C207EB">
        <w:rPr>
          <w:rFonts w:ascii="Times New Roman" w:eastAsia="Times New Roman" w:hAnsi="Times New Roman" w:cs="Times New Roman"/>
          <w:sz w:val="28"/>
          <w:szCs w:val="28"/>
        </w:rPr>
        <w:t xml:space="preserve">   Экскурсии на выставки народно-прикладного творчества с целью формирования эмоционально-оценочного отношения к работам, представленным на выставке и к своим работам. Посещение выставок  </w:t>
      </w:r>
    </w:p>
    <w:p w:rsidR="0087358B" w:rsidRPr="00C207EB" w:rsidRDefault="0087358B"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C207EB">
        <w:rPr>
          <w:rFonts w:ascii="Times New Roman" w:eastAsia="Times New Roman" w:hAnsi="Times New Roman" w:cs="Times New Roman"/>
          <w:sz w:val="28"/>
          <w:szCs w:val="28"/>
        </w:rPr>
        <w:t xml:space="preserve"> г. Нижний Тагил с целью обмена творческими идеями с детьми, занимающимися в подобных кружках. Экскурсии в трикотажное ателье с целью ознакомления с приемами художественного оформления трикотажных изделий.</w:t>
      </w:r>
    </w:p>
    <w:p w:rsidR="0087358B" w:rsidRPr="00C207EB" w:rsidRDefault="0087358B"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87358B" w:rsidRPr="00C207EB"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87358B" w:rsidRPr="00C207EB">
        <w:rPr>
          <w:rFonts w:ascii="Times New Roman" w:eastAsia="Times New Roman" w:hAnsi="Times New Roman" w:cs="Times New Roman"/>
          <w:b/>
          <w:sz w:val="28"/>
          <w:szCs w:val="28"/>
        </w:rPr>
        <w:t xml:space="preserve">Раздел </w:t>
      </w:r>
      <w:r w:rsidR="0087358B" w:rsidRPr="00C207EB">
        <w:rPr>
          <w:rFonts w:ascii="Times New Roman" w:eastAsia="Times New Roman" w:hAnsi="Times New Roman" w:cs="Times New Roman"/>
          <w:b/>
          <w:sz w:val="28"/>
          <w:szCs w:val="28"/>
          <w:lang w:val="en-US"/>
        </w:rPr>
        <w:t>II</w:t>
      </w:r>
      <w:r w:rsidR="0087358B" w:rsidRPr="00C207EB">
        <w:rPr>
          <w:rFonts w:ascii="Times New Roman" w:eastAsia="Times New Roman" w:hAnsi="Times New Roman" w:cs="Times New Roman"/>
          <w:b/>
          <w:sz w:val="28"/>
          <w:szCs w:val="28"/>
        </w:rPr>
        <w:t>. Художественно-декоративное оформление интерьера.</w:t>
      </w:r>
    </w:p>
    <w:p w:rsidR="0087358B" w:rsidRPr="004A7A1E"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sidR="0087358B" w:rsidRPr="004A7A1E">
        <w:rPr>
          <w:rFonts w:ascii="Times New Roman" w:eastAsia="Times New Roman" w:hAnsi="Times New Roman" w:cs="Times New Roman"/>
          <w:b/>
          <w:sz w:val="28"/>
          <w:szCs w:val="28"/>
        </w:rPr>
        <w:t>Тема 1.Основы дизайнерского искусства.</w:t>
      </w: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lastRenderedPageBreak/>
        <w:tab/>
      </w:r>
      <w:r w:rsidR="009D7E82"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sz w:val="28"/>
          <w:szCs w:val="28"/>
        </w:rPr>
        <w:t>Особенности дизайнерского искусства. Понятия: «Фантазия» и «Воображение». Знакомство с элементами дизайна. Простейшие навыки рабо</w:t>
      </w:r>
      <w:r w:rsidRPr="009D7E82">
        <w:rPr>
          <w:rFonts w:ascii="Times New Roman" w:eastAsia="Times New Roman" w:hAnsi="Times New Roman" w:cs="Times New Roman"/>
          <w:sz w:val="28"/>
          <w:szCs w:val="28"/>
        </w:rPr>
        <w:t xml:space="preserve">ты с чертежными инструментами, </w:t>
      </w:r>
      <w:r w:rsidR="0087358B" w:rsidRPr="009D7E82">
        <w:rPr>
          <w:rFonts w:ascii="Times New Roman" w:eastAsia="Times New Roman" w:hAnsi="Times New Roman" w:cs="Times New Roman"/>
          <w:sz w:val="28"/>
          <w:szCs w:val="28"/>
        </w:rPr>
        <w:t>с различными материалами (гуашь, акварель, бумага, картон); приемы работы на плоскости и в объеме. Макетирование с элементами декора. Искусство создания экспозиции. Особенности дизайна интерьера.</w:t>
      </w:r>
    </w:p>
    <w:p w:rsidR="0087358B"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Pr="009D7E82">
        <w:rPr>
          <w:rFonts w:ascii="Times New Roman" w:eastAsia="Times New Roman" w:hAnsi="Times New Roman" w:cs="Times New Roman"/>
          <w:b/>
          <w:sz w:val="28"/>
          <w:szCs w:val="28"/>
        </w:rPr>
        <w:t>Практика:</w:t>
      </w:r>
      <w:r w:rsidR="0087358B" w:rsidRPr="00C207EB">
        <w:rPr>
          <w:rFonts w:ascii="Times New Roman" w:eastAsia="Times New Roman" w:hAnsi="Times New Roman" w:cs="Times New Roman"/>
          <w:sz w:val="28"/>
          <w:szCs w:val="28"/>
        </w:rPr>
        <w:t>Создание проектов оформления кабинета кружка «Бисероплетение».</w:t>
      </w:r>
    </w:p>
    <w:p w:rsidR="00EB2967" w:rsidRPr="004A7A1E" w:rsidRDefault="00EB2967"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u w:val="single"/>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Тема 2. Картины из бисера.</w:t>
      </w:r>
    </w:p>
    <w:p w:rsidR="0087358B" w:rsidRPr="009D7E82"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b/>
          <w:sz w:val="28"/>
          <w:szCs w:val="28"/>
        </w:rPr>
        <w:t>:</w:t>
      </w:r>
      <w:r w:rsidR="0087358B" w:rsidRPr="009D7E82">
        <w:rPr>
          <w:rFonts w:ascii="Times New Roman" w:eastAsia="Times New Roman" w:hAnsi="Times New Roman" w:cs="Times New Roman"/>
          <w:sz w:val="28"/>
          <w:szCs w:val="28"/>
        </w:rPr>
        <w:t>Виды изготовления картин из бисера: тканье и вышивание. Техника тканья на станочках. Правила составления схем. Подбор бисера по цвету, форме и размеру. Закрепление нитей основы. Вышивание картин: на канве, по рисунку. Подбор цветовой гаммы. Использование схем для вышивания. Крепление картин из бисера в рамочки.</w:t>
      </w:r>
    </w:p>
    <w:p w:rsidR="0087358B"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Pr="009D7E82">
        <w:rPr>
          <w:rFonts w:ascii="Times New Roman" w:eastAsia="Times New Roman" w:hAnsi="Times New Roman" w:cs="Times New Roman"/>
          <w:b/>
          <w:sz w:val="28"/>
          <w:szCs w:val="28"/>
        </w:rPr>
        <w:t>Практика:</w:t>
      </w:r>
      <w:r w:rsidR="0087358B" w:rsidRPr="009D7E82">
        <w:rPr>
          <w:rFonts w:ascii="Times New Roman" w:eastAsia="Times New Roman" w:hAnsi="Times New Roman" w:cs="Times New Roman"/>
          <w:sz w:val="28"/>
          <w:szCs w:val="28"/>
        </w:rPr>
        <w:t>Упражнения в изготовлении полотна на станочке и в вышивании. Составление схем, работа по ним. Изготовление картин из бисера. Оформление их в рамочки. Оформление стенда «Я расскажу Вам о …»</w:t>
      </w:r>
    </w:p>
    <w:p w:rsidR="00EB2967" w:rsidRPr="009D7E82" w:rsidRDefault="00EB2967"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Тема 3.Цветы из бисера</w:t>
      </w: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sz w:val="28"/>
          <w:szCs w:val="28"/>
        </w:rPr>
        <w:t>Теория</w:t>
      </w:r>
      <w:r w:rsidR="0087358B" w:rsidRPr="009D7E82">
        <w:rPr>
          <w:rFonts w:ascii="Times New Roman" w:eastAsia="Times New Roman" w:hAnsi="Times New Roman" w:cs="Times New Roman"/>
          <w:sz w:val="28"/>
          <w:szCs w:val="28"/>
        </w:rPr>
        <w:t>:Понятия: «Природ</w:t>
      </w:r>
      <w:r w:rsidRPr="009D7E82">
        <w:rPr>
          <w:rFonts w:ascii="Times New Roman" w:eastAsia="Times New Roman" w:hAnsi="Times New Roman" w:cs="Times New Roman"/>
          <w:sz w:val="28"/>
          <w:szCs w:val="28"/>
        </w:rPr>
        <w:t>а цветов», «Строение», «Форма», «</w:t>
      </w:r>
      <w:r w:rsidR="0087358B" w:rsidRPr="009D7E82">
        <w:rPr>
          <w:rFonts w:ascii="Times New Roman" w:eastAsia="Times New Roman" w:hAnsi="Times New Roman" w:cs="Times New Roman"/>
          <w:sz w:val="28"/>
          <w:szCs w:val="28"/>
        </w:rPr>
        <w:t>Цвет». Прикладные и подсобные материалы и присп</w:t>
      </w:r>
      <w:r w:rsidRPr="009D7E82">
        <w:rPr>
          <w:rFonts w:ascii="Times New Roman" w:eastAsia="Times New Roman" w:hAnsi="Times New Roman" w:cs="Times New Roman"/>
          <w:sz w:val="28"/>
          <w:szCs w:val="28"/>
        </w:rPr>
        <w:t>особления для изготовления</w:t>
      </w:r>
      <w:r w:rsidR="0087358B" w:rsidRPr="009D7E82">
        <w:rPr>
          <w:rFonts w:ascii="Times New Roman" w:eastAsia="Times New Roman" w:hAnsi="Times New Roman" w:cs="Times New Roman"/>
          <w:sz w:val="28"/>
          <w:szCs w:val="28"/>
        </w:rPr>
        <w:t xml:space="preserve"> цветов из бисера. Технология изготовления цветов и букетов. Использование: параллельного плетения (лепестки, листья); петельной техники (лепестки, тычинки); игольчатое плетение (тычинки, остроконечные лепестки, веточки сосны, ели); </w:t>
      </w:r>
      <w:r w:rsidRPr="009D7E82">
        <w:rPr>
          <w:rFonts w:ascii="Times New Roman" w:eastAsia="Times New Roman" w:hAnsi="Times New Roman" w:cs="Times New Roman"/>
          <w:sz w:val="28"/>
          <w:szCs w:val="28"/>
        </w:rPr>
        <w:t xml:space="preserve">круговой/французская техники </w:t>
      </w:r>
      <w:r w:rsidR="0087358B" w:rsidRPr="009D7E82">
        <w:rPr>
          <w:rFonts w:ascii="Times New Roman" w:eastAsia="Times New Roman" w:hAnsi="Times New Roman" w:cs="Times New Roman"/>
          <w:sz w:val="28"/>
          <w:szCs w:val="28"/>
        </w:rPr>
        <w:t>(округлые остроконечные листья и лепестки больших размеров). Принципы построения композиции, их значение в целостной гармонии.</w:t>
      </w:r>
    </w:p>
    <w:p w:rsidR="0087358B"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lastRenderedPageBreak/>
        <w:tab/>
      </w:r>
      <w:r w:rsidR="0087358B" w:rsidRPr="009D7E82">
        <w:rPr>
          <w:rFonts w:ascii="Times New Roman" w:eastAsia="Times New Roman" w:hAnsi="Times New Roman" w:cs="Times New Roman"/>
          <w:sz w:val="28"/>
          <w:szCs w:val="28"/>
        </w:rPr>
        <w:t>Практика:Посещение выставки «Фитодизайн». Изготовление цветов из бисера по образцам. Составление композиции из цветов. Создание авторских работ.</w:t>
      </w:r>
    </w:p>
    <w:p w:rsidR="00EB2967" w:rsidRPr="009D7E82" w:rsidRDefault="00EB2967"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b/>
          <w:i/>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 xml:space="preserve">Тема 4.Салфетки </w:t>
      </w: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sz w:val="28"/>
          <w:szCs w:val="28"/>
        </w:rPr>
        <w:t>Теория</w:t>
      </w:r>
      <w:r w:rsidR="0087358B" w:rsidRPr="009D7E82">
        <w:rPr>
          <w:rFonts w:ascii="Times New Roman" w:eastAsia="Times New Roman" w:hAnsi="Times New Roman" w:cs="Times New Roman"/>
          <w:sz w:val="28"/>
          <w:szCs w:val="28"/>
        </w:rPr>
        <w:t>:Салфетки, их назначение, конструктивные особенности. Виды ажурного плетения. Принцип плетения по кругу. Оформление полотна объемными деталями: цветами, листьями и т. д. Уход за салфетками из бисера.</w:t>
      </w:r>
    </w:p>
    <w:p w:rsidR="0087358B"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t xml:space="preserve">Практика: </w:t>
      </w:r>
      <w:r w:rsidR="0087358B" w:rsidRPr="009D7E82">
        <w:rPr>
          <w:rFonts w:ascii="Times New Roman" w:eastAsia="Times New Roman" w:hAnsi="Times New Roman" w:cs="Times New Roman"/>
          <w:sz w:val="28"/>
          <w:szCs w:val="28"/>
        </w:rPr>
        <w:t>Упражнения по выполнению ажурного плетения. Создание собственных оригинальных салфеток из бисера. Конкурсная программа «Кружевница».</w:t>
      </w:r>
    </w:p>
    <w:p w:rsidR="00EB2967" w:rsidRPr="009D7E82" w:rsidRDefault="00EB2967"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Тема 5. Бисер в отделочных работах</w:t>
      </w:r>
    </w:p>
    <w:p w:rsidR="0087358B" w:rsidRPr="009D7E82"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sz w:val="28"/>
          <w:szCs w:val="28"/>
        </w:rPr>
        <w:t>Теория</w:t>
      </w:r>
      <w:r w:rsidR="0087358B" w:rsidRPr="009D7E82">
        <w:rPr>
          <w:rFonts w:ascii="Times New Roman" w:eastAsia="Times New Roman" w:hAnsi="Times New Roman" w:cs="Times New Roman"/>
          <w:sz w:val="28"/>
          <w:szCs w:val="28"/>
        </w:rPr>
        <w:t>:Бисер – как самостоятельный элемент отделки. Составление ансамбля с вышивкой и аппликациями. Последовательность работы. Создание композиций из бисера. Декоративное выделение определенных элементов. Оформление декоративных узлов бисером. Виды бахромы, ее назначение. Использование бисера в вязании.</w:t>
      </w:r>
    </w:p>
    <w:p w:rsidR="0087358B" w:rsidRDefault="004A7A1E"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t xml:space="preserve">Практика: </w:t>
      </w:r>
      <w:r w:rsidR="0087358B" w:rsidRPr="009D7E82">
        <w:rPr>
          <w:rFonts w:ascii="Times New Roman" w:eastAsia="Times New Roman" w:hAnsi="Times New Roman" w:cs="Times New Roman"/>
          <w:sz w:val="28"/>
          <w:szCs w:val="28"/>
        </w:rPr>
        <w:t>Упражнения в оформлении бисером вышитых узоров и аппликаций. Изготовление и оформление декоративных узлов. Изготовление бисерной отделки края бахромы. Изготовление налобных повязок для детей из танцевального кружка. Декоративное оформление вязаных изделий.</w:t>
      </w:r>
    </w:p>
    <w:p w:rsidR="00EB2967" w:rsidRPr="009D7E82" w:rsidRDefault="00EB2967" w:rsidP="00EB2967">
      <w:pPr>
        <w:tabs>
          <w:tab w:val="left" w:pos="0"/>
        </w:tabs>
        <w:spacing w:before="100" w:beforeAutospacing="1" w:after="100" w:afterAutospacing="1" w:line="360" w:lineRule="auto"/>
        <w:ind w:firstLine="284"/>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Тема 6. Выставка</w:t>
      </w: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tab/>
      </w:r>
      <w:r w:rsidR="00207E43" w:rsidRPr="009D7E82">
        <w:rPr>
          <w:rFonts w:ascii="Times New Roman" w:eastAsia="Times New Roman" w:hAnsi="Times New Roman" w:cs="Times New Roman"/>
          <w:b/>
          <w:sz w:val="28"/>
          <w:szCs w:val="28"/>
        </w:rPr>
        <w:t>Теория</w:t>
      </w:r>
      <w:r w:rsidR="0087358B" w:rsidRPr="009D7E82">
        <w:rPr>
          <w:rFonts w:ascii="Times New Roman" w:eastAsia="Times New Roman" w:hAnsi="Times New Roman" w:cs="Times New Roman"/>
          <w:b/>
          <w:sz w:val="28"/>
          <w:szCs w:val="28"/>
        </w:rPr>
        <w:t>:</w:t>
      </w:r>
      <w:r w:rsidR="0087358B" w:rsidRPr="009D7E82">
        <w:rPr>
          <w:rFonts w:ascii="Times New Roman" w:eastAsia="Times New Roman" w:hAnsi="Times New Roman" w:cs="Times New Roman"/>
          <w:sz w:val="28"/>
          <w:szCs w:val="28"/>
        </w:rPr>
        <w:t>Отбор работ и оформление итоговой выставки. Эскизирование и выполнение рекламного буклета. Создание на базе кружка «Творческой мастерской» на время работы выставки.</w:t>
      </w:r>
    </w:p>
    <w:p w:rsidR="0087358B" w:rsidRPr="009D7E82" w:rsidRDefault="0087358B"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b/>
          <w:sz w:val="28"/>
          <w:szCs w:val="28"/>
        </w:rPr>
        <w:tab/>
      </w:r>
      <w:r w:rsidR="0087358B" w:rsidRPr="009D7E82">
        <w:rPr>
          <w:rFonts w:ascii="Times New Roman" w:eastAsia="Times New Roman" w:hAnsi="Times New Roman" w:cs="Times New Roman"/>
          <w:b/>
          <w:sz w:val="28"/>
          <w:szCs w:val="28"/>
        </w:rPr>
        <w:t>Тема 7</w:t>
      </w:r>
      <w:r w:rsidR="0087358B" w:rsidRPr="009D7E82">
        <w:rPr>
          <w:rFonts w:ascii="Times New Roman" w:eastAsia="Times New Roman" w:hAnsi="Times New Roman" w:cs="Times New Roman"/>
          <w:sz w:val="28"/>
          <w:szCs w:val="28"/>
        </w:rPr>
        <w:t xml:space="preserve">. </w:t>
      </w:r>
      <w:r w:rsidR="0087358B" w:rsidRPr="009D7E82">
        <w:rPr>
          <w:rFonts w:ascii="Times New Roman" w:eastAsia="Times New Roman" w:hAnsi="Times New Roman" w:cs="Times New Roman"/>
          <w:b/>
          <w:sz w:val="28"/>
          <w:szCs w:val="28"/>
        </w:rPr>
        <w:t>Итоговое занятие</w:t>
      </w:r>
    </w:p>
    <w:p w:rsidR="0087358B" w:rsidRPr="009D7E82" w:rsidRDefault="004A7A1E" w:rsidP="00EB2967">
      <w:pPr>
        <w:tabs>
          <w:tab w:val="left" w:pos="0"/>
        </w:tabs>
        <w:spacing w:before="100" w:beforeAutospacing="1" w:after="100" w:afterAutospacing="1" w:line="360" w:lineRule="auto"/>
        <w:contextualSpacing/>
        <w:jc w:val="both"/>
        <w:rPr>
          <w:rFonts w:ascii="Times New Roman" w:eastAsia="Times New Roman" w:hAnsi="Times New Roman" w:cs="Times New Roman"/>
          <w:sz w:val="28"/>
          <w:szCs w:val="28"/>
        </w:rPr>
      </w:pPr>
      <w:r w:rsidRPr="009D7E82">
        <w:rPr>
          <w:rFonts w:ascii="Times New Roman" w:eastAsia="Times New Roman" w:hAnsi="Times New Roman" w:cs="Times New Roman"/>
          <w:sz w:val="28"/>
          <w:szCs w:val="28"/>
        </w:rPr>
        <w:lastRenderedPageBreak/>
        <w:tab/>
      </w:r>
      <w:r w:rsidR="0087358B" w:rsidRPr="009D7E82">
        <w:rPr>
          <w:rFonts w:ascii="Times New Roman" w:eastAsia="Times New Roman" w:hAnsi="Times New Roman" w:cs="Times New Roman"/>
          <w:sz w:val="28"/>
          <w:szCs w:val="28"/>
        </w:rPr>
        <w:t>Подведение итогов проделанной работы. Обмен мнениями. Анализ результатов обучения.</w:t>
      </w:r>
    </w:p>
    <w:p w:rsidR="00D5501A" w:rsidRPr="006A1301" w:rsidRDefault="00D5501A" w:rsidP="00EB2967">
      <w:pPr>
        <w:pStyle w:val="ac"/>
        <w:numPr>
          <w:ilvl w:val="0"/>
          <w:numId w:val="46"/>
        </w:numPr>
        <w:spacing w:after="0" w:line="360" w:lineRule="auto"/>
        <w:jc w:val="center"/>
        <w:rPr>
          <w:rFonts w:ascii="Times New Roman" w:hAnsi="Times New Roman"/>
          <w:b/>
          <w:sz w:val="28"/>
          <w:szCs w:val="28"/>
        </w:rPr>
      </w:pPr>
      <w:r w:rsidRPr="006A1301">
        <w:rPr>
          <w:rFonts w:ascii="Times New Roman" w:hAnsi="Times New Roman"/>
          <w:b/>
          <w:sz w:val="28"/>
          <w:szCs w:val="28"/>
        </w:rPr>
        <w:t>КОМПЛЕКС ОРГАНИЗАЦИОННО-ПЕДАГОГИЧЕСКИХ</w:t>
      </w:r>
      <w:r w:rsidRPr="006A1301">
        <w:rPr>
          <w:rFonts w:ascii="Times New Roman" w:hAnsi="Times New Roman"/>
          <w:b/>
          <w:sz w:val="28"/>
          <w:szCs w:val="28"/>
        </w:rPr>
        <w:tab/>
        <w:t xml:space="preserve"> УСЛОВИЙ,</w:t>
      </w:r>
      <w:r w:rsidRPr="006A1301">
        <w:rPr>
          <w:rFonts w:ascii="Times New Roman" w:hAnsi="Times New Roman"/>
          <w:b/>
          <w:sz w:val="28"/>
          <w:szCs w:val="28"/>
        </w:rPr>
        <w:tab/>
        <w:t>ВКЛЮЧАЯ ФОРМЫ АТТЕСТАЦИИ</w:t>
      </w:r>
    </w:p>
    <w:p w:rsidR="00D5501A" w:rsidRPr="00D5501A" w:rsidRDefault="00D5501A" w:rsidP="00EB2967">
      <w:pPr>
        <w:tabs>
          <w:tab w:val="left" w:pos="567"/>
        </w:tabs>
        <w:spacing w:line="360" w:lineRule="auto"/>
        <w:jc w:val="center"/>
        <w:rPr>
          <w:rFonts w:ascii="Times New Roman" w:eastAsiaTheme="minorHAnsi" w:hAnsi="Times New Roman" w:cs="Times New Roman"/>
          <w:b/>
          <w:sz w:val="28"/>
          <w:szCs w:val="28"/>
          <w:lang w:eastAsia="en-US"/>
        </w:rPr>
      </w:pPr>
      <w:r w:rsidRPr="00D5501A">
        <w:rPr>
          <w:rFonts w:ascii="Times New Roman" w:eastAsiaTheme="minorHAnsi" w:hAnsi="Times New Roman" w:cs="Times New Roman"/>
          <w:b/>
          <w:sz w:val="28"/>
          <w:szCs w:val="28"/>
          <w:lang w:eastAsia="en-US"/>
        </w:rPr>
        <w:t>3.1.</w:t>
      </w:r>
      <w:r w:rsidRPr="00D5501A">
        <w:rPr>
          <w:rFonts w:ascii="Times New Roman" w:eastAsiaTheme="minorHAnsi" w:hAnsi="Times New Roman" w:cs="Times New Roman"/>
          <w:b/>
          <w:sz w:val="28"/>
          <w:szCs w:val="28"/>
          <w:lang w:eastAsia="en-US"/>
        </w:rPr>
        <w:tab/>
        <w:t xml:space="preserve"> КАЛЕНДАРНЫЙ УЧЕБНЫЙ ГРАФИК НА УЧЕБНЫЙ ГОД</w:t>
      </w:r>
    </w:p>
    <w:p w:rsidR="00D5501A" w:rsidRPr="00D5501A" w:rsidRDefault="004B504E" w:rsidP="00EB2967">
      <w:pPr>
        <w:numPr>
          <w:ilvl w:val="0"/>
          <w:numId w:val="11"/>
        </w:numPr>
        <w:tabs>
          <w:tab w:val="left" w:pos="709"/>
          <w:tab w:val="left" w:pos="851"/>
        </w:tabs>
        <w:spacing w:after="0" w:line="360" w:lineRule="auto"/>
        <w:ind w:left="142" w:firstLine="425"/>
        <w:jc w:val="both"/>
        <w:rPr>
          <w:rFonts w:ascii="Times New Roman" w:hAnsi="Times New Roman" w:cs="Times New Roman"/>
          <w:sz w:val="28"/>
          <w:szCs w:val="28"/>
        </w:rPr>
      </w:pPr>
      <w:r w:rsidRPr="00D5501A">
        <w:rPr>
          <w:rFonts w:ascii="Times New Roman" w:hAnsi="Times New Roman" w:cs="Times New Roman"/>
          <w:sz w:val="28"/>
          <w:szCs w:val="28"/>
        </w:rPr>
        <w:t>Набор</w:t>
      </w:r>
      <w:r>
        <w:rPr>
          <w:rFonts w:ascii="Times New Roman" w:hAnsi="Times New Roman" w:cs="Times New Roman"/>
          <w:sz w:val="28"/>
          <w:szCs w:val="28"/>
        </w:rPr>
        <w:t xml:space="preserve"> детей в объединение для учащихся первого года обучения</w:t>
      </w:r>
      <w:r w:rsidRPr="00D5501A">
        <w:rPr>
          <w:rFonts w:ascii="Times New Roman" w:hAnsi="Times New Roman" w:cs="Times New Roman"/>
          <w:sz w:val="28"/>
          <w:szCs w:val="28"/>
        </w:rPr>
        <w:t>. Проведение родительских собрани</w:t>
      </w:r>
      <w:r>
        <w:rPr>
          <w:rFonts w:ascii="Times New Roman" w:hAnsi="Times New Roman" w:cs="Times New Roman"/>
          <w:sz w:val="28"/>
          <w:szCs w:val="28"/>
        </w:rPr>
        <w:t xml:space="preserve">й, комплектование учебных групп: </w:t>
      </w:r>
      <w:r>
        <w:rPr>
          <w:rFonts w:ascii="Times New Roman" w:hAnsi="Times New Roman" w:cs="Times New Roman"/>
          <w:spacing w:val="-2"/>
          <w:sz w:val="28"/>
          <w:szCs w:val="28"/>
        </w:rPr>
        <w:t>15.08 - 01.09</w:t>
      </w:r>
      <w:r>
        <w:rPr>
          <w:rFonts w:ascii="Times New Roman" w:hAnsi="Times New Roman" w:cs="Times New Roman"/>
          <w:sz w:val="28"/>
          <w:szCs w:val="28"/>
        </w:rPr>
        <w:t>.</w:t>
      </w:r>
    </w:p>
    <w:p w:rsidR="00D5501A" w:rsidRPr="00D5501A" w:rsidRDefault="00D5501A" w:rsidP="00EB2967">
      <w:pPr>
        <w:numPr>
          <w:ilvl w:val="0"/>
          <w:numId w:val="11"/>
        </w:numPr>
        <w:tabs>
          <w:tab w:val="left" w:pos="709"/>
          <w:tab w:val="left" w:pos="851"/>
        </w:tabs>
        <w:spacing w:after="0" w:line="360" w:lineRule="auto"/>
        <w:ind w:left="142" w:firstLine="425"/>
        <w:jc w:val="both"/>
        <w:rPr>
          <w:rFonts w:ascii="Times New Roman" w:hAnsi="Times New Roman" w:cs="Times New Roman"/>
          <w:spacing w:val="-2"/>
          <w:sz w:val="28"/>
          <w:szCs w:val="28"/>
        </w:rPr>
      </w:pPr>
      <w:r w:rsidRPr="00D5501A">
        <w:rPr>
          <w:rFonts w:ascii="Times New Roman" w:hAnsi="Times New Roman" w:cs="Times New Roman"/>
          <w:spacing w:val="-2"/>
          <w:sz w:val="28"/>
          <w:szCs w:val="28"/>
        </w:rPr>
        <w:t xml:space="preserve">Начало </w:t>
      </w:r>
      <w:r w:rsidR="004B504E">
        <w:rPr>
          <w:rFonts w:ascii="Times New Roman" w:hAnsi="Times New Roman" w:cs="Times New Roman"/>
          <w:spacing w:val="-2"/>
          <w:sz w:val="28"/>
          <w:szCs w:val="28"/>
        </w:rPr>
        <w:t>учебного года: с 1 сентября</w:t>
      </w:r>
    </w:p>
    <w:p w:rsidR="00D5501A" w:rsidRPr="00D5501A" w:rsidRDefault="004B504E" w:rsidP="00EB2967">
      <w:pPr>
        <w:numPr>
          <w:ilvl w:val="0"/>
          <w:numId w:val="11"/>
        </w:numPr>
        <w:tabs>
          <w:tab w:val="left" w:pos="709"/>
          <w:tab w:val="left" w:pos="851"/>
        </w:tabs>
        <w:spacing w:after="0" w:line="360" w:lineRule="auto"/>
        <w:ind w:left="142" w:firstLine="425"/>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Конец учебного года: 31 мая </w:t>
      </w:r>
    </w:p>
    <w:p w:rsidR="00D5501A" w:rsidRPr="00D5501A" w:rsidRDefault="00D5501A" w:rsidP="00EB2967">
      <w:pPr>
        <w:numPr>
          <w:ilvl w:val="0"/>
          <w:numId w:val="11"/>
        </w:numPr>
        <w:tabs>
          <w:tab w:val="left" w:pos="709"/>
          <w:tab w:val="left" w:pos="851"/>
        </w:tabs>
        <w:spacing w:after="0" w:line="360" w:lineRule="auto"/>
        <w:ind w:left="142" w:firstLine="425"/>
        <w:jc w:val="both"/>
        <w:rPr>
          <w:rFonts w:ascii="Times New Roman" w:hAnsi="Times New Roman" w:cs="Times New Roman"/>
          <w:spacing w:val="-2"/>
          <w:sz w:val="28"/>
          <w:szCs w:val="28"/>
        </w:rPr>
      </w:pPr>
      <w:r w:rsidRPr="00D5501A">
        <w:rPr>
          <w:rFonts w:ascii="Times New Roman" w:hAnsi="Times New Roman" w:cs="Times New Roman"/>
          <w:spacing w:val="-2"/>
          <w:sz w:val="28"/>
          <w:szCs w:val="28"/>
        </w:rPr>
        <w:t>Продолжительность учебного года – 36 учебных недель.</w:t>
      </w:r>
    </w:p>
    <w:p w:rsidR="00D5501A" w:rsidRPr="00D5501A" w:rsidRDefault="00D5501A" w:rsidP="00EB2967">
      <w:pPr>
        <w:numPr>
          <w:ilvl w:val="0"/>
          <w:numId w:val="11"/>
        </w:numPr>
        <w:tabs>
          <w:tab w:val="left" w:pos="709"/>
          <w:tab w:val="left" w:pos="851"/>
        </w:tabs>
        <w:spacing w:after="0" w:line="360" w:lineRule="auto"/>
        <w:ind w:left="142" w:firstLine="425"/>
        <w:jc w:val="both"/>
        <w:rPr>
          <w:rFonts w:ascii="Times New Roman" w:hAnsi="Times New Roman" w:cs="Times New Roman"/>
          <w:spacing w:val="-2"/>
          <w:sz w:val="28"/>
          <w:szCs w:val="28"/>
        </w:rPr>
      </w:pPr>
      <w:r w:rsidRPr="00D5501A">
        <w:rPr>
          <w:rFonts w:ascii="Times New Roman" w:hAnsi="Times New Roman" w:cs="Times New Roman"/>
          <w:spacing w:val="-2"/>
          <w:sz w:val="28"/>
          <w:szCs w:val="28"/>
        </w:rPr>
        <w:t xml:space="preserve">Каникулы: с 01июня по 31 августа </w:t>
      </w:r>
    </w:p>
    <w:p w:rsidR="00D5501A" w:rsidRDefault="00D5501A" w:rsidP="00EB2967">
      <w:pPr>
        <w:numPr>
          <w:ilvl w:val="0"/>
          <w:numId w:val="11"/>
        </w:numPr>
        <w:tabs>
          <w:tab w:val="left" w:pos="709"/>
          <w:tab w:val="left" w:pos="851"/>
        </w:tabs>
        <w:spacing w:after="0" w:line="360" w:lineRule="auto"/>
        <w:ind w:left="142" w:firstLine="425"/>
        <w:jc w:val="both"/>
        <w:rPr>
          <w:rFonts w:ascii="Times New Roman" w:hAnsi="Times New Roman" w:cs="Times New Roman"/>
          <w:sz w:val="28"/>
          <w:szCs w:val="28"/>
        </w:rPr>
      </w:pPr>
      <w:r w:rsidRPr="00D5501A">
        <w:rPr>
          <w:rFonts w:ascii="Times New Roman" w:hAnsi="Times New Roman" w:cs="Times New Roman"/>
          <w:sz w:val="28"/>
          <w:szCs w:val="28"/>
        </w:rPr>
        <w:t>Сроки продолжительности обучения:</w:t>
      </w:r>
    </w:p>
    <w:p w:rsidR="00F22FF2" w:rsidRPr="00D5501A" w:rsidRDefault="00F22FF2" w:rsidP="00F22FF2">
      <w:pPr>
        <w:tabs>
          <w:tab w:val="left" w:pos="709"/>
          <w:tab w:val="left" w:pos="851"/>
        </w:tabs>
        <w:spacing w:after="0" w:line="240" w:lineRule="auto"/>
        <w:ind w:left="567"/>
        <w:jc w:val="both"/>
        <w:rPr>
          <w:rFonts w:ascii="Times New Roman" w:hAnsi="Times New Roman" w:cs="Times New Roman"/>
          <w:sz w:val="28"/>
          <w:szCs w:val="28"/>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60"/>
        <w:gridCol w:w="5438"/>
      </w:tblGrid>
      <w:tr w:rsidR="00D5501A" w:rsidRPr="00D5501A" w:rsidTr="00D5501A">
        <w:tc>
          <w:tcPr>
            <w:tcW w:w="4060" w:type="dxa"/>
            <w:tcBorders>
              <w:top w:val="single" w:sz="4" w:space="0" w:color="000000"/>
              <w:left w:val="single" w:sz="4" w:space="0" w:color="000000"/>
              <w:bottom w:val="single" w:sz="4" w:space="0" w:color="000000"/>
              <w:right w:val="single" w:sz="4" w:space="0" w:color="000000"/>
            </w:tcBorders>
            <w:hideMark/>
          </w:tcPr>
          <w:p w:rsidR="00D5501A" w:rsidRPr="00D5501A" w:rsidRDefault="00D5501A" w:rsidP="00D5501A">
            <w:pPr>
              <w:tabs>
                <w:tab w:val="left" w:pos="993"/>
              </w:tabs>
              <w:jc w:val="center"/>
              <w:rPr>
                <w:rFonts w:ascii="Times New Roman" w:eastAsiaTheme="minorHAnsi" w:hAnsi="Times New Roman" w:cs="Times New Roman"/>
                <w:i/>
                <w:sz w:val="28"/>
                <w:szCs w:val="28"/>
                <w:lang w:eastAsia="en-US"/>
              </w:rPr>
            </w:pPr>
            <w:r w:rsidRPr="00D5501A">
              <w:rPr>
                <w:rFonts w:ascii="Times New Roman" w:eastAsiaTheme="minorHAnsi" w:hAnsi="Times New Roman" w:cs="Times New Roman"/>
                <w:i/>
                <w:sz w:val="28"/>
                <w:szCs w:val="28"/>
                <w:lang w:eastAsia="en-US"/>
              </w:rPr>
              <w:t>1 полугодие</w:t>
            </w:r>
          </w:p>
        </w:tc>
        <w:tc>
          <w:tcPr>
            <w:tcW w:w="5438" w:type="dxa"/>
            <w:tcBorders>
              <w:top w:val="single" w:sz="4" w:space="0" w:color="000000"/>
              <w:left w:val="single" w:sz="4" w:space="0" w:color="000000"/>
              <w:bottom w:val="single" w:sz="4" w:space="0" w:color="000000"/>
              <w:right w:val="single" w:sz="4" w:space="0" w:color="000000"/>
            </w:tcBorders>
            <w:hideMark/>
          </w:tcPr>
          <w:p w:rsidR="00D5501A" w:rsidRPr="00D5501A" w:rsidRDefault="004B504E" w:rsidP="00D5501A">
            <w:pPr>
              <w:tabs>
                <w:tab w:val="left" w:pos="993"/>
              </w:tabs>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(с 01.09 по 30.12</w:t>
            </w:r>
            <w:r w:rsidR="00D5501A" w:rsidRPr="00D5501A">
              <w:rPr>
                <w:rFonts w:ascii="Times New Roman" w:eastAsiaTheme="minorHAnsi" w:hAnsi="Times New Roman" w:cs="Times New Roman"/>
                <w:sz w:val="28"/>
                <w:szCs w:val="28"/>
                <w:lang w:eastAsia="en-US"/>
              </w:rPr>
              <w:t>)</w:t>
            </w:r>
          </w:p>
        </w:tc>
      </w:tr>
      <w:tr w:rsidR="00D5501A" w:rsidRPr="00D5501A" w:rsidTr="00D5501A">
        <w:tc>
          <w:tcPr>
            <w:tcW w:w="4060" w:type="dxa"/>
            <w:tcBorders>
              <w:top w:val="single" w:sz="4" w:space="0" w:color="000000"/>
              <w:left w:val="single" w:sz="4" w:space="0" w:color="000000"/>
              <w:bottom w:val="single" w:sz="4" w:space="0" w:color="000000"/>
              <w:right w:val="single" w:sz="4" w:space="0" w:color="000000"/>
            </w:tcBorders>
            <w:hideMark/>
          </w:tcPr>
          <w:p w:rsidR="00D5501A" w:rsidRPr="00D5501A" w:rsidRDefault="00D5501A" w:rsidP="00D5501A">
            <w:pPr>
              <w:tabs>
                <w:tab w:val="left" w:pos="993"/>
              </w:tabs>
              <w:jc w:val="center"/>
              <w:rPr>
                <w:rFonts w:ascii="Times New Roman" w:eastAsiaTheme="minorHAnsi" w:hAnsi="Times New Roman" w:cs="Times New Roman"/>
                <w:i/>
                <w:sz w:val="28"/>
                <w:szCs w:val="28"/>
                <w:lang w:eastAsia="en-US"/>
              </w:rPr>
            </w:pPr>
            <w:r w:rsidRPr="00D5501A">
              <w:rPr>
                <w:rFonts w:ascii="Times New Roman" w:eastAsiaTheme="minorHAnsi" w:hAnsi="Times New Roman" w:cs="Times New Roman"/>
                <w:i/>
                <w:sz w:val="28"/>
                <w:szCs w:val="28"/>
                <w:lang w:eastAsia="en-US"/>
              </w:rPr>
              <w:t>2 полугодие</w:t>
            </w:r>
          </w:p>
        </w:tc>
        <w:tc>
          <w:tcPr>
            <w:tcW w:w="5438" w:type="dxa"/>
            <w:tcBorders>
              <w:top w:val="single" w:sz="4" w:space="0" w:color="000000"/>
              <w:left w:val="single" w:sz="4" w:space="0" w:color="000000"/>
              <w:bottom w:val="single" w:sz="4" w:space="0" w:color="000000"/>
              <w:right w:val="single" w:sz="4" w:space="0" w:color="000000"/>
            </w:tcBorders>
            <w:hideMark/>
          </w:tcPr>
          <w:p w:rsidR="00D5501A" w:rsidRPr="00D5501A" w:rsidRDefault="004B504E" w:rsidP="00D5501A">
            <w:pPr>
              <w:tabs>
                <w:tab w:val="left" w:pos="993"/>
              </w:tabs>
              <w:jc w:val="center"/>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(с 09.01 по 31.05</w:t>
            </w:r>
            <w:r w:rsidR="00D5501A" w:rsidRPr="00D5501A">
              <w:rPr>
                <w:rFonts w:ascii="Times New Roman" w:eastAsiaTheme="minorHAnsi" w:hAnsi="Times New Roman" w:cs="Times New Roman"/>
                <w:sz w:val="28"/>
                <w:szCs w:val="28"/>
                <w:lang w:eastAsia="en-US"/>
              </w:rPr>
              <w:t>)</w:t>
            </w:r>
          </w:p>
        </w:tc>
      </w:tr>
    </w:tbl>
    <w:p w:rsidR="004B504E" w:rsidRDefault="004B504E" w:rsidP="00EB0ABD">
      <w:pPr>
        <w:spacing w:after="0" w:line="240" w:lineRule="auto"/>
        <w:ind w:firstLine="709"/>
        <w:jc w:val="both"/>
        <w:rPr>
          <w:rFonts w:ascii="Times New Roman" w:hAnsi="Times New Roman"/>
          <w:sz w:val="28"/>
          <w:szCs w:val="28"/>
        </w:rPr>
      </w:pPr>
      <w:bookmarkStart w:id="0" w:name="bookmark14"/>
    </w:p>
    <w:p w:rsidR="004B504E" w:rsidRDefault="004B504E" w:rsidP="00EB2967">
      <w:pPr>
        <w:spacing w:after="0" w:line="360" w:lineRule="auto"/>
        <w:ind w:firstLine="709"/>
        <w:jc w:val="both"/>
        <w:rPr>
          <w:rFonts w:ascii="Times New Roman" w:hAnsi="Times New Roman"/>
          <w:sz w:val="28"/>
          <w:szCs w:val="28"/>
        </w:rPr>
      </w:pPr>
      <w:r w:rsidRPr="004B504E">
        <w:rPr>
          <w:rFonts w:ascii="Times New Roman" w:hAnsi="Times New Roman"/>
          <w:sz w:val="28"/>
          <w:szCs w:val="28"/>
        </w:rPr>
        <w:t>В каникулярное время с учащимися проводятся массовые мероприятия (экскурсии, походы, участие в соревнованиях и т.д.)</w:t>
      </w:r>
    </w:p>
    <w:p w:rsidR="00D1515F" w:rsidRPr="004B504E" w:rsidRDefault="00D1515F" w:rsidP="00EB2967">
      <w:pPr>
        <w:spacing w:after="0" w:line="360" w:lineRule="auto"/>
        <w:ind w:firstLine="709"/>
        <w:jc w:val="both"/>
        <w:rPr>
          <w:rFonts w:ascii="Times New Roman" w:hAnsi="Times New Roman"/>
          <w:sz w:val="28"/>
          <w:szCs w:val="28"/>
        </w:rPr>
      </w:pPr>
    </w:p>
    <w:p w:rsidR="00D5501A" w:rsidRPr="00D5501A" w:rsidRDefault="00D5501A" w:rsidP="00EB2967">
      <w:pPr>
        <w:widowControl w:val="0"/>
        <w:numPr>
          <w:ilvl w:val="1"/>
          <w:numId w:val="12"/>
        </w:numPr>
        <w:tabs>
          <w:tab w:val="left" w:pos="3570"/>
        </w:tabs>
        <w:spacing w:after="304" w:line="360" w:lineRule="auto"/>
        <w:jc w:val="center"/>
        <w:outlineLvl w:val="1"/>
        <w:rPr>
          <w:rFonts w:ascii="Times New Roman" w:eastAsia="Times New Roman" w:hAnsi="Times New Roman" w:cs="Times New Roman"/>
          <w:b/>
          <w:sz w:val="28"/>
          <w:szCs w:val="28"/>
          <w:lang w:eastAsia="en-US"/>
        </w:rPr>
      </w:pPr>
      <w:r w:rsidRPr="00D5501A">
        <w:rPr>
          <w:rFonts w:ascii="Times New Roman" w:eastAsia="Times New Roman" w:hAnsi="Times New Roman" w:cs="Times New Roman"/>
          <w:b/>
          <w:sz w:val="28"/>
          <w:szCs w:val="28"/>
          <w:lang w:eastAsia="en-US"/>
        </w:rPr>
        <w:t>УСЛОВИЯ РЕАЛИЗАЦИИ ПРОГРАММЫ</w:t>
      </w:r>
      <w:bookmarkEnd w:id="0"/>
    </w:p>
    <w:p w:rsidR="00D5501A" w:rsidRPr="00D5501A" w:rsidRDefault="00D5501A" w:rsidP="00EB2967">
      <w:pPr>
        <w:spacing w:after="0" w:line="360" w:lineRule="auto"/>
        <w:jc w:val="both"/>
        <w:rPr>
          <w:rFonts w:ascii="Times New Roman" w:hAnsi="Times New Roman" w:cs="Times New Roman"/>
          <w:b/>
          <w:i/>
          <w:sz w:val="28"/>
          <w:szCs w:val="28"/>
        </w:rPr>
      </w:pPr>
      <w:r w:rsidRPr="00D5501A">
        <w:rPr>
          <w:rFonts w:ascii="Times New Roman" w:hAnsi="Times New Roman" w:cs="Times New Roman"/>
          <w:b/>
          <w:i/>
          <w:sz w:val="28"/>
          <w:szCs w:val="28"/>
        </w:rPr>
        <w:t>Материально-технические условия:</w:t>
      </w:r>
    </w:p>
    <w:p w:rsidR="00D5501A" w:rsidRPr="00D5501A" w:rsidRDefault="00D5501A" w:rsidP="00EB2967">
      <w:pPr>
        <w:numPr>
          <w:ilvl w:val="0"/>
          <w:numId w:val="13"/>
        </w:numPr>
        <w:spacing w:after="0" w:line="360" w:lineRule="auto"/>
        <w:ind w:left="0" w:firstLine="360"/>
        <w:jc w:val="both"/>
        <w:rPr>
          <w:rFonts w:ascii="Times New Roman" w:hAnsi="Times New Roman" w:cs="Times New Roman"/>
          <w:sz w:val="28"/>
          <w:szCs w:val="28"/>
        </w:rPr>
      </w:pPr>
      <w:r w:rsidRPr="00D5501A">
        <w:rPr>
          <w:rFonts w:ascii="Times New Roman" w:hAnsi="Times New Roman" w:cs="Times New Roman"/>
          <w:sz w:val="28"/>
          <w:szCs w:val="28"/>
        </w:rPr>
        <w:t>Учебный кабинет.</w:t>
      </w:r>
    </w:p>
    <w:p w:rsidR="00D5501A" w:rsidRDefault="00D5501A" w:rsidP="00EB2967">
      <w:pPr>
        <w:pStyle w:val="ac"/>
        <w:numPr>
          <w:ilvl w:val="0"/>
          <w:numId w:val="13"/>
        </w:numPr>
        <w:spacing w:after="0" w:line="360" w:lineRule="auto"/>
        <w:jc w:val="both"/>
        <w:rPr>
          <w:rFonts w:ascii="Times New Roman" w:hAnsi="Times New Roman"/>
          <w:sz w:val="28"/>
          <w:szCs w:val="28"/>
        </w:rPr>
      </w:pPr>
      <w:r w:rsidRPr="00254DC5">
        <w:rPr>
          <w:rFonts w:ascii="Times New Roman" w:hAnsi="Times New Roman"/>
          <w:sz w:val="28"/>
          <w:szCs w:val="28"/>
        </w:rPr>
        <w:t xml:space="preserve">Оборудование: ученические парты, ученические стулья, учительский стол, учительский стул, школьная доска. </w:t>
      </w:r>
    </w:p>
    <w:p w:rsidR="00254DC5" w:rsidRPr="00EB0ABD" w:rsidRDefault="00254DC5" w:rsidP="00EB2967">
      <w:pPr>
        <w:pStyle w:val="ac"/>
        <w:numPr>
          <w:ilvl w:val="0"/>
          <w:numId w:val="13"/>
        </w:numPr>
        <w:spacing w:after="0" w:line="360" w:lineRule="auto"/>
        <w:jc w:val="both"/>
        <w:rPr>
          <w:rFonts w:ascii="Times New Roman" w:hAnsi="Times New Roman"/>
          <w:sz w:val="28"/>
          <w:szCs w:val="28"/>
        </w:rPr>
      </w:pPr>
      <w:r>
        <w:rPr>
          <w:rFonts w:ascii="Times New Roman" w:hAnsi="Times New Roman"/>
          <w:sz w:val="28"/>
          <w:szCs w:val="28"/>
        </w:rPr>
        <w:t>Техническое обеспечение</w:t>
      </w:r>
      <w:r w:rsidR="00EB0ABD">
        <w:rPr>
          <w:rFonts w:ascii="Times New Roman" w:hAnsi="Times New Roman"/>
          <w:sz w:val="28"/>
          <w:szCs w:val="28"/>
        </w:rPr>
        <w:t xml:space="preserve">: </w:t>
      </w:r>
      <w:r w:rsidRPr="00EB0ABD">
        <w:rPr>
          <w:rFonts w:ascii="Times New Roman" w:hAnsi="Times New Roman"/>
          <w:sz w:val="28"/>
          <w:szCs w:val="28"/>
        </w:rPr>
        <w:t>магнитофон, ноутбук</w:t>
      </w:r>
    </w:p>
    <w:p w:rsidR="00254DC5" w:rsidRPr="00D1515F" w:rsidRDefault="00254DC5" w:rsidP="00EB2967">
      <w:pPr>
        <w:pStyle w:val="ac"/>
        <w:numPr>
          <w:ilvl w:val="0"/>
          <w:numId w:val="2"/>
        </w:numPr>
        <w:tabs>
          <w:tab w:val="left" w:pos="0"/>
        </w:tabs>
        <w:spacing w:before="100" w:beforeAutospacing="1" w:after="100" w:afterAutospacing="1" w:line="360" w:lineRule="auto"/>
        <w:ind w:left="0" w:firstLine="284"/>
        <w:jc w:val="both"/>
        <w:rPr>
          <w:rFonts w:ascii="Times New Roman" w:hAnsi="Times New Roman"/>
          <w:sz w:val="28"/>
          <w:szCs w:val="28"/>
        </w:rPr>
      </w:pPr>
      <w:r w:rsidRPr="00D1515F">
        <w:rPr>
          <w:rFonts w:ascii="Times New Roman" w:hAnsi="Times New Roman"/>
          <w:sz w:val="28"/>
          <w:szCs w:val="28"/>
        </w:rPr>
        <w:t>Инструменты для творчества: бисер, стеклярус, бусы, ёмкости для хранения бисера</w:t>
      </w:r>
      <w:r w:rsidR="00EB0ABD" w:rsidRPr="00D1515F">
        <w:rPr>
          <w:rFonts w:ascii="Times New Roman" w:hAnsi="Times New Roman"/>
          <w:sz w:val="28"/>
          <w:szCs w:val="28"/>
        </w:rPr>
        <w:t xml:space="preserve">, </w:t>
      </w:r>
      <w:r w:rsidRPr="00D1515F">
        <w:rPr>
          <w:rFonts w:ascii="Times New Roman" w:hAnsi="Times New Roman"/>
          <w:sz w:val="28"/>
          <w:szCs w:val="28"/>
        </w:rPr>
        <w:t>салфетк</w:t>
      </w:r>
      <w:r w:rsidR="00EB0ABD" w:rsidRPr="00D1515F">
        <w:rPr>
          <w:rFonts w:ascii="Times New Roman" w:hAnsi="Times New Roman"/>
          <w:sz w:val="28"/>
          <w:szCs w:val="28"/>
        </w:rPr>
        <w:t xml:space="preserve">и из однотонной ворсистой ткани, </w:t>
      </w:r>
      <w:r w:rsidRPr="00D1515F">
        <w:rPr>
          <w:rFonts w:ascii="Times New Roman" w:hAnsi="Times New Roman"/>
          <w:sz w:val="28"/>
          <w:szCs w:val="28"/>
        </w:rPr>
        <w:t>ножницы</w:t>
      </w:r>
      <w:r w:rsidR="00EB0ABD" w:rsidRPr="00D1515F">
        <w:rPr>
          <w:rFonts w:ascii="Times New Roman" w:hAnsi="Times New Roman"/>
          <w:sz w:val="28"/>
          <w:szCs w:val="28"/>
        </w:rPr>
        <w:t xml:space="preserve">, </w:t>
      </w:r>
      <w:r w:rsidRPr="00D1515F">
        <w:rPr>
          <w:rFonts w:ascii="Times New Roman" w:hAnsi="Times New Roman"/>
          <w:sz w:val="28"/>
          <w:szCs w:val="28"/>
        </w:rPr>
        <w:t xml:space="preserve">иглы </w:t>
      </w:r>
      <w:r w:rsidRPr="00D1515F">
        <w:rPr>
          <w:rFonts w:ascii="Times New Roman" w:hAnsi="Times New Roman"/>
          <w:sz w:val="28"/>
          <w:szCs w:val="28"/>
        </w:rPr>
        <w:lastRenderedPageBreak/>
        <w:t>швейные № 0 и № 1</w:t>
      </w:r>
      <w:r w:rsidR="00EB0ABD" w:rsidRPr="00D1515F">
        <w:rPr>
          <w:rFonts w:ascii="Times New Roman" w:hAnsi="Times New Roman"/>
          <w:sz w:val="28"/>
          <w:szCs w:val="28"/>
        </w:rPr>
        <w:t xml:space="preserve">, </w:t>
      </w:r>
      <w:r w:rsidRPr="00D1515F">
        <w:rPr>
          <w:rFonts w:ascii="Times New Roman" w:hAnsi="Times New Roman"/>
          <w:sz w:val="28"/>
          <w:szCs w:val="28"/>
        </w:rPr>
        <w:t>нитки армированные и капроновые</w:t>
      </w:r>
      <w:r w:rsidR="00EB0ABD" w:rsidRPr="00D1515F">
        <w:rPr>
          <w:rFonts w:ascii="Times New Roman" w:hAnsi="Times New Roman"/>
          <w:sz w:val="28"/>
          <w:szCs w:val="28"/>
        </w:rPr>
        <w:t xml:space="preserve">, </w:t>
      </w:r>
      <w:r w:rsidRPr="00D1515F">
        <w:rPr>
          <w:rFonts w:ascii="Times New Roman" w:hAnsi="Times New Roman"/>
          <w:sz w:val="28"/>
          <w:szCs w:val="28"/>
        </w:rPr>
        <w:t>флористическая лента</w:t>
      </w:r>
      <w:r w:rsidR="00EB0ABD" w:rsidRPr="00D1515F">
        <w:rPr>
          <w:rFonts w:ascii="Times New Roman" w:hAnsi="Times New Roman"/>
          <w:sz w:val="28"/>
          <w:szCs w:val="28"/>
        </w:rPr>
        <w:t xml:space="preserve">, </w:t>
      </w:r>
      <w:r w:rsidRPr="00D1515F">
        <w:rPr>
          <w:rFonts w:ascii="Times New Roman" w:hAnsi="Times New Roman"/>
          <w:sz w:val="28"/>
          <w:szCs w:val="28"/>
        </w:rPr>
        <w:t>тонкая проволока (0.2 - 0,3 мм)-разных цветов, резиновая нить, леска</w:t>
      </w:r>
      <w:r w:rsidR="00EB0ABD" w:rsidRPr="00D1515F">
        <w:rPr>
          <w:rFonts w:ascii="Times New Roman" w:hAnsi="Times New Roman"/>
          <w:sz w:val="28"/>
          <w:szCs w:val="28"/>
        </w:rPr>
        <w:t xml:space="preserve">, </w:t>
      </w:r>
      <w:r w:rsidRPr="00D1515F">
        <w:rPr>
          <w:rFonts w:ascii="Times New Roman" w:hAnsi="Times New Roman"/>
          <w:sz w:val="28"/>
          <w:szCs w:val="28"/>
        </w:rPr>
        <w:t>линейки</w:t>
      </w:r>
      <w:r w:rsidR="00D1515F" w:rsidRPr="00D1515F">
        <w:rPr>
          <w:rFonts w:ascii="Times New Roman" w:hAnsi="Times New Roman"/>
          <w:sz w:val="28"/>
          <w:szCs w:val="28"/>
        </w:rPr>
        <w:t xml:space="preserve">, </w:t>
      </w:r>
      <w:r w:rsidRPr="00D1515F">
        <w:rPr>
          <w:rFonts w:ascii="Times New Roman" w:hAnsi="Times New Roman"/>
          <w:sz w:val="28"/>
          <w:szCs w:val="28"/>
        </w:rPr>
        <w:t>картон белый</w:t>
      </w:r>
      <w:r w:rsidR="00D1515F" w:rsidRPr="00D1515F">
        <w:rPr>
          <w:rFonts w:ascii="Times New Roman" w:hAnsi="Times New Roman"/>
          <w:sz w:val="28"/>
          <w:szCs w:val="28"/>
        </w:rPr>
        <w:t xml:space="preserve">, </w:t>
      </w:r>
      <w:r w:rsidRPr="00D1515F">
        <w:rPr>
          <w:rFonts w:ascii="Times New Roman" w:hAnsi="Times New Roman"/>
          <w:sz w:val="28"/>
          <w:szCs w:val="28"/>
        </w:rPr>
        <w:t>тетрадь в клетку</w:t>
      </w:r>
      <w:r w:rsidR="00D1515F" w:rsidRPr="00D1515F">
        <w:rPr>
          <w:rFonts w:ascii="Times New Roman" w:hAnsi="Times New Roman"/>
          <w:sz w:val="28"/>
          <w:szCs w:val="28"/>
        </w:rPr>
        <w:t>,</w:t>
      </w:r>
      <w:r w:rsidRPr="00D1515F">
        <w:rPr>
          <w:rFonts w:ascii="Times New Roman" w:hAnsi="Times New Roman"/>
          <w:sz w:val="28"/>
          <w:szCs w:val="28"/>
        </w:rPr>
        <w:t>карандаши</w:t>
      </w:r>
      <w:r w:rsidR="00D1515F">
        <w:rPr>
          <w:rFonts w:ascii="Times New Roman" w:hAnsi="Times New Roman"/>
          <w:sz w:val="28"/>
          <w:szCs w:val="28"/>
        </w:rPr>
        <w:t>.</w:t>
      </w:r>
    </w:p>
    <w:p w:rsidR="00D1515F" w:rsidRDefault="00D5501A" w:rsidP="00EB2967">
      <w:pPr>
        <w:pStyle w:val="ac"/>
        <w:numPr>
          <w:ilvl w:val="0"/>
          <w:numId w:val="13"/>
        </w:numPr>
        <w:tabs>
          <w:tab w:val="left" w:pos="0"/>
          <w:tab w:val="left" w:pos="426"/>
        </w:tabs>
        <w:spacing w:after="0" w:line="360" w:lineRule="auto"/>
        <w:jc w:val="both"/>
        <w:rPr>
          <w:rFonts w:ascii="Times New Roman" w:hAnsi="Times New Roman"/>
          <w:sz w:val="28"/>
          <w:szCs w:val="28"/>
        </w:rPr>
      </w:pPr>
      <w:r w:rsidRPr="00254DC5">
        <w:rPr>
          <w:rFonts w:ascii="Times New Roman" w:hAnsi="Times New Roman"/>
          <w:sz w:val="28"/>
          <w:szCs w:val="28"/>
        </w:rPr>
        <w:t xml:space="preserve">Раздаточный материал: </w:t>
      </w:r>
      <w:r w:rsidR="00254DC5" w:rsidRPr="00254DC5">
        <w:rPr>
          <w:rFonts w:ascii="Times New Roman" w:hAnsi="Times New Roman"/>
          <w:sz w:val="28"/>
          <w:szCs w:val="28"/>
        </w:rPr>
        <w:t>схемы плетения</w:t>
      </w:r>
      <w:r w:rsidR="00254DC5">
        <w:rPr>
          <w:rFonts w:ascii="Times New Roman" w:hAnsi="Times New Roman"/>
          <w:sz w:val="28"/>
          <w:szCs w:val="28"/>
        </w:rPr>
        <w:t>, о</w:t>
      </w:r>
      <w:r w:rsidR="00254DC5" w:rsidRPr="00254DC5">
        <w:rPr>
          <w:rFonts w:ascii="Times New Roman" w:hAnsi="Times New Roman"/>
          <w:sz w:val="28"/>
          <w:szCs w:val="28"/>
        </w:rPr>
        <w:t>бразцы узоров</w:t>
      </w:r>
      <w:r w:rsidR="00254DC5">
        <w:rPr>
          <w:rFonts w:ascii="Times New Roman" w:hAnsi="Times New Roman"/>
          <w:sz w:val="28"/>
          <w:szCs w:val="28"/>
        </w:rPr>
        <w:t>,о</w:t>
      </w:r>
      <w:r w:rsidR="00254DC5" w:rsidRPr="00254DC5">
        <w:rPr>
          <w:rFonts w:ascii="Times New Roman" w:hAnsi="Times New Roman"/>
          <w:sz w:val="28"/>
          <w:szCs w:val="28"/>
        </w:rPr>
        <w:t>бразцы изделий из бисера</w:t>
      </w:r>
      <w:r w:rsidR="00EB0ABD">
        <w:rPr>
          <w:rFonts w:ascii="Times New Roman" w:hAnsi="Times New Roman"/>
          <w:sz w:val="28"/>
          <w:szCs w:val="28"/>
        </w:rPr>
        <w:t>, к</w:t>
      </w:r>
      <w:r w:rsidR="00EB0ABD" w:rsidRPr="00254DC5">
        <w:rPr>
          <w:rFonts w:ascii="Times New Roman" w:hAnsi="Times New Roman"/>
          <w:sz w:val="28"/>
          <w:szCs w:val="28"/>
        </w:rPr>
        <w:t>ниги и журналы по предмету</w:t>
      </w:r>
    </w:p>
    <w:p w:rsidR="00D5501A" w:rsidRPr="00D1515F" w:rsidRDefault="00D5501A" w:rsidP="00EB2967">
      <w:pPr>
        <w:tabs>
          <w:tab w:val="left" w:pos="0"/>
          <w:tab w:val="left" w:pos="426"/>
        </w:tabs>
        <w:spacing w:after="0" w:line="360" w:lineRule="auto"/>
        <w:jc w:val="both"/>
        <w:rPr>
          <w:rFonts w:ascii="Times New Roman" w:hAnsi="Times New Roman"/>
          <w:sz w:val="28"/>
          <w:szCs w:val="28"/>
        </w:rPr>
      </w:pPr>
      <w:r w:rsidRPr="00D1515F">
        <w:rPr>
          <w:rFonts w:ascii="Times New Roman" w:hAnsi="Times New Roman"/>
          <w:b/>
          <w:i/>
          <w:sz w:val="28"/>
          <w:szCs w:val="28"/>
        </w:rPr>
        <w:t xml:space="preserve">Кадровые условия: </w:t>
      </w:r>
      <w:r w:rsidRPr="00D1515F">
        <w:rPr>
          <w:rFonts w:ascii="Times New Roman" w:hAnsi="Times New Roman"/>
          <w:sz w:val="28"/>
          <w:szCs w:val="28"/>
        </w:rPr>
        <w:t>педагог дополнительного образования.</w:t>
      </w:r>
    </w:p>
    <w:p w:rsidR="00D5501A" w:rsidRPr="00D5501A" w:rsidRDefault="00D5501A" w:rsidP="00EB2967">
      <w:pPr>
        <w:spacing w:after="0" w:line="360" w:lineRule="auto"/>
        <w:jc w:val="both"/>
        <w:rPr>
          <w:rFonts w:ascii="Times New Roman" w:hAnsi="Times New Roman" w:cs="Times New Roman"/>
          <w:b/>
          <w:i/>
          <w:sz w:val="28"/>
          <w:szCs w:val="28"/>
        </w:rPr>
      </w:pPr>
      <w:r w:rsidRPr="00D5501A">
        <w:rPr>
          <w:rFonts w:ascii="Times New Roman" w:hAnsi="Times New Roman" w:cs="Times New Roman"/>
          <w:b/>
          <w:i/>
          <w:sz w:val="28"/>
          <w:szCs w:val="28"/>
        </w:rPr>
        <w:t>Методические материалы:</w:t>
      </w:r>
    </w:p>
    <w:p w:rsidR="006E6E55" w:rsidRPr="00DB0C75" w:rsidRDefault="006E6E55" w:rsidP="00EB2967">
      <w:pPr>
        <w:numPr>
          <w:ilvl w:val="0"/>
          <w:numId w:val="17"/>
        </w:numPr>
        <w:spacing w:after="0" w:line="360" w:lineRule="auto"/>
        <w:jc w:val="both"/>
        <w:rPr>
          <w:rFonts w:ascii="Times New Roman" w:hAnsi="Times New Roman" w:cs="Times New Roman"/>
          <w:spacing w:val="-2"/>
          <w:sz w:val="28"/>
          <w:szCs w:val="28"/>
        </w:rPr>
      </w:pPr>
      <w:bookmarkStart w:id="1" w:name="bookmark15"/>
      <w:r w:rsidRPr="00DB0C75">
        <w:rPr>
          <w:rFonts w:ascii="Times New Roman" w:hAnsi="Times New Roman" w:cs="Times New Roman"/>
          <w:spacing w:val="-2"/>
          <w:sz w:val="28"/>
          <w:szCs w:val="28"/>
        </w:rPr>
        <w:t xml:space="preserve">Подборка </w:t>
      </w:r>
      <w:r w:rsidR="00A410F5">
        <w:rPr>
          <w:rFonts w:ascii="Times New Roman" w:hAnsi="Times New Roman" w:cs="Times New Roman"/>
          <w:spacing w:val="-2"/>
          <w:sz w:val="28"/>
          <w:szCs w:val="28"/>
        </w:rPr>
        <w:t xml:space="preserve">тематических </w:t>
      </w:r>
      <w:r w:rsidRPr="00DB0C75">
        <w:rPr>
          <w:rFonts w:ascii="Times New Roman" w:hAnsi="Times New Roman" w:cs="Times New Roman"/>
          <w:spacing w:val="-2"/>
          <w:sz w:val="28"/>
          <w:szCs w:val="28"/>
        </w:rPr>
        <w:t xml:space="preserve">упражнений </w:t>
      </w:r>
      <w:r w:rsidR="00A410F5">
        <w:rPr>
          <w:rFonts w:ascii="Times New Roman" w:hAnsi="Times New Roman" w:cs="Times New Roman"/>
          <w:spacing w:val="-2"/>
          <w:sz w:val="28"/>
          <w:szCs w:val="28"/>
        </w:rPr>
        <w:t>«Новый год», «</w:t>
      </w:r>
      <w:r w:rsidR="006A5A5E">
        <w:rPr>
          <w:rFonts w:ascii="Times New Roman" w:hAnsi="Times New Roman" w:cs="Times New Roman"/>
          <w:spacing w:val="-2"/>
          <w:sz w:val="28"/>
          <w:szCs w:val="28"/>
        </w:rPr>
        <w:t xml:space="preserve">Космос», «Транспорт», «Игрушки», «Украшения», «Птицы, млекопитающие» </w:t>
      </w:r>
      <w:r w:rsidRPr="00DB0C75">
        <w:rPr>
          <w:rFonts w:ascii="Times New Roman" w:hAnsi="Times New Roman" w:cs="Times New Roman"/>
          <w:spacing w:val="-2"/>
          <w:sz w:val="28"/>
          <w:szCs w:val="28"/>
        </w:rPr>
        <w:t>и схем</w:t>
      </w:r>
      <w:r w:rsidR="006A5A5E">
        <w:rPr>
          <w:rFonts w:ascii="Times New Roman" w:hAnsi="Times New Roman" w:cs="Times New Roman"/>
          <w:spacing w:val="-2"/>
          <w:sz w:val="28"/>
          <w:szCs w:val="28"/>
        </w:rPr>
        <w:t>ы к ним</w:t>
      </w:r>
      <w:r w:rsidRPr="00DB0C75">
        <w:rPr>
          <w:rFonts w:ascii="Times New Roman" w:hAnsi="Times New Roman" w:cs="Times New Roman"/>
          <w:spacing w:val="-2"/>
          <w:sz w:val="28"/>
          <w:szCs w:val="28"/>
        </w:rPr>
        <w:t>;</w:t>
      </w:r>
    </w:p>
    <w:p w:rsidR="006E6E55" w:rsidRDefault="006E6E55" w:rsidP="00EB2967">
      <w:pPr>
        <w:numPr>
          <w:ilvl w:val="0"/>
          <w:numId w:val="17"/>
        </w:numPr>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t>К</w:t>
      </w:r>
      <w:r w:rsidRPr="00DB0C75">
        <w:rPr>
          <w:rFonts w:ascii="Times New Roman" w:hAnsi="Times New Roman" w:cs="Times New Roman"/>
          <w:spacing w:val="-2"/>
          <w:sz w:val="28"/>
          <w:szCs w:val="28"/>
        </w:rPr>
        <w:t>омплек</w:t>
      </w:r>
      <w:r>
        <w:rPr>
          <w:rFonts w:ascii="Times New Roman" w:hAnsi="Times New Roman" w:cs="Times New Roman"/>
          <w:spacing w:val="-2"/>
          <w:sz w:val="28"/>
          <w:szCs w:val="28"/>
        </w:rPr>
        <w:t xml:space="preserve">с игр </w:t>
      </w:r>
      <w:r w:rsidR="006A5A5E">
        <w:rPr>
          <w:rFonts w:ascii="Times New Roman" w:hAnsi="Times New Roman" w:cs="Times New Roman"/>
          <w:spacing w:val="-2"/>
          <w:sz w:val="28"/>
          <w:szCs w:val="28"/>
        </w:rPr>
        <w:t xml:space="preserve">«Кроссворды», «Сканворды», а также интерактивные игры на платформе </w:t>
      </w:r>
      <w:r w:rsidR="006A5A5E">
        <w:rPr>
          <w:rFonts w:ascii="Times New Roman" w:hAnsi="Times New Roman" w:cs="Times New Roman"/>
          <w:spacing w:val="-2"/>
          <w:sz w:val="28"/>
          <w:szCs w:val="28"/>
          <w:lang w:val="en-US"/>
        </w:rPr>
        <w:t>LearningApps</w:t>
      </w:r>
      <w:r w:rsidR="006A5A5E">
        <w:rPr>
          <w:rFonts w:ascii="Times New Roman" w:hAnsi="Times New Roman" w:cs="Times New Roman"/>
          <w:spacing w:val="-2"/>
          <w:sz w:val="28"/>
          <w:szCs w:val="28"/>
        </w:rPr>
        <w:t xml:space="preserve"> «Скачки» </w:t>
      </w:r>
      <w:r>
        <w:rPr>
          <w:rFonts w:ascii="Times New Roman" w:hAnsi="Times New Roman" w:cs="Times New Roman"/>
          <w:spacing w:val="-2"/>
          <w:sz w:val="28"/>
          <w:szCs w:val="28"/>
        </w:rPr>
        <w:t>и заданий по разделам тем</w:t>
      </w:r>
      <w:r w:rsidR="006A5A5E">
        <w:rPr>
          <w:rFonts w:ascii="Times New Roman" w:hAnsi="Times New Roman" w:cs="Times New Roman"/>
          <w:spacing w:val="-2"/>
          <w:sz w:val="28"/>
          <w:szCs w:val="28"/>
        </w:rPr>
        <w:t xml:space="preserve"> «</w:t>
      </w:r>
      <w:r>
        <w:rPr>
          <w:rFonts w:ascii="Times New Roman" w:hAnsi="Times New Roman" w:cs="Times New Roman"/>
          <w:spacing w:val="-2"/>
          <w:sz w:val="28"/>
          <w:szCs w:val="28"/>
        </w:rPr>
        <w:t>;</w:t>
      </w:r>
    </w:p>
    <w:p w:rsidR="006A5A5E" w:rsidRDefault="006A5A5E" w:rsidP="00EB2967">
      <w:pPr>
        <w:numPr>
          <w:ilvl w:val="0"/>
          <w:numId w:val="17"/>
        </w:numPr>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t>Викторины «Знатоки космоса» и «Цветовидение», «Материалы и инструменты», «Виды декоративно-прикладного творчества», «История бисероплетения»</w:t>
      </w:r>
    </w:p>
    <w:p w:rsidR="006A5A5E" w:rsidRDefault="006A5A5E" w:rsidP="00EB2967">
      <w:pPr>
        <w:numPr>
          <w:ilvl w:val="0"/>
          <w:numId w:val="17"/>
        </w:numPr>
        <w:spacing w:after="0" w:line="360" w:lineRule="auto"/>
        <w:jc w:val="both"/>
        <w:rPr>
          <w:rFonts w:ascii="Times New Roman" w:hAnsi="Times New Roman" w:cs="Times New Roman"/>
          <w:spacing w:val="-2"/>
          <w:sz w:val="28"/>
          <w:szCs w:val="28"/>
        </w:rPr>
      </w:pPr>
      <w:r>
        <w:rPr>
          <w:rFonts w:ascii="Times New Roman" w:hAnsi="Times New Roman" w:cs="Times New Roman"/>
          <w:spacing w:val="-2"/>
          <w:sz w:val="28"/>
          <w:szCs w:val="28"/>
        </w:rPr>
        <w:t>Мастер-классы «Цветы», «Насекомые».</w:t>
      </w:r>
    </w:p>
    <w:p w:rsidR="004A7A1E" w:rsidRPr="00DB0C75" w:rsidRDefault="004A7A1E" w:rsidP="00EB2967">
      <w:pPr>
        <w:numPr>
          <w:ilvl w:val="0"/>
          <w:numId w:val="17"/>
        </w:numPr>
        <w:spacing w:after="0" w:line="360" w:lineRule="auto"/>
        <w:jc w:val="both"/>
        <w:rPr>
          <w:rFonts w:ascii="Times New Roman" w:hAnsi="Times New Roman" w:cs="Times New Roman"/>
          <w:spacing w:val="-2"/>
          <w:sz w:val="28"/>
          <w:szCs w:val="28"/>
        </w:rPr>
      </w:pPr>
      <w:r>
        <w:rPr>
          <w:rFonts w:ascii="Times New Roman" w:eastAsia="Times New Roman" w:hAnsi="Times New Roman" w:cs="Times New Roman"/>
          <w:sz w:val="28"/>
          <w:szCs w:val="28"/>
        </w:rPr>
        <w:t>Видеоматериалы</w:t>
      </w:r>
      <w:r w:rsidRPr="00C207EB">
        <w:rPr>
          <w:rFonts w:ascii="Times New Roman" w:eastAsia="Times New Roman" w:hAnsi="Times New Roman" w:cs="Times New Roman"/>
          <w:sz w:val="28"/>
          <w:szCs w:val="28"/>
        </w:rPr>
        <w:t>: «Мода», «Конкурсы», «Шоу – программы», «Звездный подиум».</w:t>
      </w:r>
    </w:p>
    <w:p w:rsidR="006E6E55" w:rsidRPr="00DB0C75" w:rsidRDefault="006E6E55" w:rsidP="00EB2967">
      <w:pPr>
        <w:numPr>
          <w:ilvl w:val="0"/>
          <w:numId w:val="17"/>
        </w:numPr>
        <w:tabs>
          <w:tab w:val="left" w:pos="0"/>
        </w:tabs>
        <w:spacing w:after="0" w:line="360" w:lineRule="auto"/>
        <w:contextualSpacing/>
        <w:jc w:val="both"/>
        <w:rPr>
          <w:rFonts w:ascii="Times New Roman" w:eastAsia="Times New Roman" w:hAnsi="Times New Roman" w:cs="Times New Roman"/>
          <w:b/>
          <w:i/>
          <w:sz w:val="28"/>
          <w:szCs w:val="28"/>
        </w:rPr>
      </w:pPr>
      <w:r w:rsidRPr="00DB0C75">
        <w:rPr>
          <w:rFonts w:ascii="Times New Roman" w:eastAsia="Times New Roman" w:hAnsi="Times New Roman" w:cs="Times New Roman"/>
          <w:sz w:val="28"/>
          <w:szCs w:val="28"/>
        </w:rPr>
        <w:t>Образцы узоров</w:t>
      </w:r>
      <w:r>
        <w:rPr>
          <w:rFonts w:ascii="Times New Roman" w:eastAsia="Times New Roman" w:hAnsi="Times New Roman" w:cs="Times New Roman"/>
          <w:sz w:val="28"/>
          <w:szCs w:val="28"/>
        </w:rPr>
        <w:t>;</w:t>
      </w:r>
    </w:p>
    <w:p w:rsidR="006E6E55" w:rsidRPr="00D654AA" w:rsidRDefault="006E6E55" w:rsidP="00EB2967">
      <w:pPr>
        <w:numPr>
          <w:ilvl w:val="0"/>
          <w:numId w:val="17"/>
        </w:numPr>
        <w:tabs>
          <w:tab w:val="left" w:pos="0"/>
        </w:tabs>
        <w:spacing w:after="0" w:line="360" w:lineRule="auto"/>
        <w:contextualSpacing/>
        <w:jc w:val="both"/>
        <w:rPr>
          <w:rFonts w:ascii="Times New Roman" w:eastAsia="Times New Roman" w:hAnsi="Times New Roman" w:cs="Times New Roman"/>
          <w:b/>
          <w:i/>
          <w:sz w:val="28"/>
          <w:szCs w:val="28"/>
        </w:rPr>
      </w:pPr>
      <w:r w:rsidRPr="00DB0C75">
        <w:rPr>
          <w:rFonts w:ascii="Times New Roman" w:eastAsia="Times New Roman" w:hAnsi="Times New Roman" w:cs="Times New Roman"/>
          <w:sz w:val="28"/>
          <w:szCs w:val="28"/>
        </w:rPr>
        <w:t>Образцы изделий из бисера</w:t>
      </w:r>
      <w:r>
        <w:rPr>
          <w:rFonts w:ascii="Times New Roman" w:eastAsia="Times New Roman" w:hAnsi="Times New Roman" w:cs="Times New Roman"/>
          <w:sz w:val="28"/>
          <w:szCs w:val="28"/>
        </w:rPr>
        <w:t>;</w:t>
      </w:r>
    </w:p>
    <w:p w:rsidR="006E6E55" w:rsidRPr="004D602D" w:rsidRDefault="006E6E55" w:rsidP="00EB2967">
      <w:pPr>
        <w:numPr>
          <w:ilvl w:val="0"/>
          <w:numId w:val="17"/>
        </w:numPr>
        <w:tabs>
          <w:tab w:val="left" w:pos="0"/>
        </w:tabs>
        <w:spacing w:after="0" w:line="360" w:lineRule="auto"/>
        <w:contextualSpacing/>
        <w:jc w:val="both"/>
        <w:rPr>
          <w:rFonts w:ascii="Times New Roman" w:eastAsia="Times New Roman" w:hAnsi="Times New Roman" w:cs="Times New Roman"/>
          <w:b/>
          <w:i/>
          <w:sz w:val="28"/>
          <w:szCs w:val="28"/>
        </w:rPr>
      </w:pPr>
      <w:r w:rsidRPr="00DB0C75">
        <w:rPr>
          <w:rFonts w:ascii="Times New Roman" w:eastAsia="Times New Roman" w:hAnsi="Times New Roman" w:cs="Times New Roman"/>
          <w:sz w:val="28"/>
          <w:szCs w:val="28"/>
        </w:rPr>
        <w:t>Стенд с требованием по ТБ</w:t>
      </w:r>
      <w:r>
        <w:rPr>
          <w:rFonts w:ascii="Times New Roman" w:eastAsia="Times New Roman" w:hAnsi="Times New Roman" w:cs="Times New Roman"/>
          <w:sz w:val="28"/>
          <w:szCs w:val="28"/>
        </w:rPr>
        <w:t>;</w:t>
      </w:r>
    </w:p>
    <w:p w:rsidR="006E6E55" w:rsidRPr="00DB0C75" w:rsidRDefault="006E6E55" w:rsidP="00EB2967">
      <w:pPr>
        <w:numPr>
          <w:ilvl w:val="0"/>
          <w:numId w:val="17"/>
        </w:numPr>
        <w:tabs>
          <w:tab w:val="left" w:pos="0"/>
        </w:tabs>
        <w:spacing w:after="0" w:line="360" w:lineRule="auto"/>
        <w:contextualSpacing/>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Книги и журналы по предмету.</w:t>
      </w:r>
    </w:p>
    <w:p w:rsidR="00372B35" w:rsidRDefault="00372B35" w:rsidP="00EB2967">
      <w:pPr>
        <w:pStyle w:val="Default"/>
        <w:spacing w:line="360" w:lineRule="auto"/>
        <w:ind w:firstLine="708"/>
        <w:jc w:val="both"/>
        <w:rPr>
          <w:sz w:val="28"/>
          <w:szCs w:val="28"/>
        </w:rPr>
      </w:pPr>
      <w:r>
        <w:rPr>
          <w:sz w:val="28"/>
          <w:szCs w:val="28"/>
        </w:rPr>
        <w:t xml:space="preserve">Организация и сам процесс осуществления учебно-познавательной деятельности предполагают передачу, восприятие, осмысливание, запоминание учебной информации и практическое применение получаемых при этом знаний и умений. </w:t>
      </w:r>
    </w:p>
    <w:p w:rsidR="00372B35" w:rsidRDefault="00372B35" w:rsidP="00EB2967">
      <w:pPr>
        <w:pStyle w:val="Default"/>
        <w:spacing w:line="360" w:lineRule="auto"/>
        <w:ind w:firstLine="708"/>
        <w:rPr>
          <w:sz w:val="28"/>
          <w:szCs w:val="28"/>
        </w:rPr>
      </w:pPr>
      <w:r>
        <w:rPr>
          <w:sz w:val="28"/>
          <w:szCs w:val="28"/>
        </w:rPr>
        <w:t xml:space="preserve">Исходя из этого, основными методами обучения являются: </w:t>
      </w:r>
    </w:p>
    <w:p w:rsidR="00372B35" w:rsidRDefault="00372B35" w:rsidP="00EB2967">
      <w:pPr>
        <w:pStyle w:val="Default"/>
        <w:tabs>
          <w:tab w:val="left" w:pos="851"/>
        </w:tabs>
        <w:spacing w:after="55" w:line="360" w:lineRule="auto"/>
        <w:jc w:val="both"/>
        <w:rPr>
          <w:sz w:val="28"/>
          <w:szCs w:val="28"/>
        </w:rPr>
      </w:pPr>
      <w:r>
        <w:rPr>
          <w:sz w:val="28"/>
          <w:szCs w:val="28"/>
        </w:rPr>
        <w:t xml:space="preserve">− метод словесной передачи учебной информации (рассказ, объяснение, беседа и др.);  </w:t>
      </w:r>
    </w:p>
    <w:p w:rsidR="00372B35" w:rsidRDefault="00372B35" w:rsidP="00EB2967">
      <w:pPr>
        <w:pStyle w:val="Default"/>
        <w:spacing w:after="55" w:line="360" w:lineRule="auto"/>
        <w:jc w:val="both"/>
        <w:rPr>
          <w:sz w:val="28"/>
          <w:szCs w:val="28"/>
        </w:rPr>
      </w:pPr>
      <w:r>
        <w:rPr>
          <w:sz w:val="28"/>
          <w:szCs w:val="28"/>
        </w:rPr>
        <w:lastRenderedPageBreak/>
        <w:t xml:space="preserve">− методы наглядной передачи и зрительного восприятия учебной информации (иллюстрация, демонстрация, показ и др.); </w:t>
      </w:r>
    </w:p>
    <w:p w:rsidR="00372B35" w:rsidRDefault="00372B35" w:rsidP="00EB2967">
      <w:pPr>
        <w:pStyle w:val="Default"/>
        <w:spacing w:line="360" w:lineRule="auto"/>
        <w:jc w:val="both"/>
        <w:rPr>
          <w:sz w:val="28"/>
          <w:szCs w:val="28"/>
        </w:rPr>
      </w:pPr>
      <w:r>
        <w:rPr>
          <w:sz w:val="28"/>
          <w:szCs w:val="28"/>
        </w:rPr>
        <w:t xml:space="preserve">− методы передачи учебной информации посредством практических действий. </w:t>
      </w:r>
    </w:p>
    <w:p w:rsidR="00372B35" w:rsidRPr="00D22570" w:rsidRDefault="00372B35" w:rsidP="00EB2967">
      <w:pPr>
        <w:spacing w:after="0" w:line="360" w:lineRule="auto"/>
        <w:ind w:firstLine="709"/>
        <w:jc w:val="both"/>
        <w:rPr>
          <w:rFonts w:ascii="Times New Roman" w:hAnsi="Times New Roman" w:cs="Times New Roman"/>
          <w:sz w:val="28"/>
          <w:szCs w:val="28"/>
        </w:rPr>
      </w:pPr>
      <w:r w:rsidRPr="00D22570">
        <w:rPr>
          <w:rFonts w:ascii="Times New Roman" w:hAnsi="Times New Roman" w:cs="Times New Roman"/>
          <w:i/>
          <w:iCs/>
          <w:sz w:val="28"/>
          <w:szCs w:val="28"/>
        </w:rPr>
        <w:t xml:space="preserve">Практические методы </w:t>
      </w:r>
      <w:r w:rsidRPr="00D22570">
        <w:rPr>
          <w:rFonts w:ascii="Times New Roman" w:hAnsi="Times New Roman" w:cs="Times New Roman"/>
          <w:sz w:val="28"/>
          <w:szCs w:val="28"/>
        </w:rPr>
        <w:t>применяются в тесном сочетании со словесными и наглядными методами обучения, так как практической работе по выполнению упражнения должно предшествовать инструктивное пояснение педагога. Словесные пояснения и показ иллюстраций обычно сопровождают и сам процесс выполнения упражнений, а также завершают анализ его результатов.</w:t>
      </w:r>
    </w:p>
    <w:p w:rsidR="00372B35" w:rsidRDefault="00372B35" w:rsidP="00EB2967">
      <w:pPr>
        <w:pStyle w:val="Default"/>
        <w:spacing w:line="360" w:lineRule="auto"/>
        <w:ind w:firstLine="708"/>
        <w:jc w:val="both"/>
        <w:rPr>
          <w:sz w:val="28"/>
          <w:szCs w:val="28"/>
        </w:rPr>
      </w:pPr>
      <w:r>
        <w:rPr>
          <w:i/>
          <w:iCs/>
          <w:sz w:val="28"/>
          <w:szCs w:val="28"/>
        </w:rPr>
        <w:t>Проблемно-поисковые методы обучения</w:t>
      </w:r>
      <w:r>
        <w:rPr>
          <w:sz w:val="28"/>
          <w:szCs w:val="28"/>
        </w:rPr>
        <w:t xml:space="preserve">. Педагог создает проблемную ситуацию, организует коллективное обсуждение возможных подходов к ее разрешению. Ученики, основываясь на прежнем опыте и знаниях, выбирают наиболее рациональный вариант разрешения проблемной ситуации. Поисковые методы в большей степени способствуют самостоятельному и осмысленному овладению информацией. </w:t>
      </w:r>
    </w:p>
    <w:p w:rsidR="00372B35" w:rsidRDefault="00372B35" w:rsidP="00EB2967">
      <w:pPr>
        <w:spacing w:after="0" w:line="360" w:lineRule="auto"/>
        <w:ind w:firstLine="709"/>
        <w:jc w:val="both"/>
        <w:rPr>
          <w:rFonts w:ascii="Times New Roman" w:hAnsi="Times New Roman" w:cs="Times New Roman"/>
          <w:sz w:val="28"/>
          <w:szCs w:val="28"/>
        </w:rPr>
      </w:pPr>
      <w:r w:rsidRPr="00D22570">
        <w:rPr>
          <w:rFonts w:ascii="Times New Roman" w:hAnsi="Times New Roman" w:cs="Times New Roman"/>
          <w:i/>
          <w:iCs/>
          <w:sz w:val="28"/>
          <w:szCs w:val="28"/>
        </w:rPr>
        <w:t>Методы эмоционального восприятия</w:t>
      </w:r>
      <w:r w:rsidRPr="00D22570">
        <w:rPr>
          <w:rFonts w:ascii="Times New Roman" w:hAnsi="Times New Roman" w:cs="Times New Roman"/>
          <w:sz w:val="28"/>
          <w:szCs w:val="28"/>
        </w:rPr>
        <w:t>. Подбор ассоциаций, образов, создание художественных впечатлений. Опора на собственный фонд эмоциональны</w:t>
      </w:r>
      <w:r>
        <w:rPr>
          <w:rFonts w:ascii="Times New Roman" w:hAnsi="Times New Roman" w:cs="Times New Roman"/>
          <w:sz w:val="28"/>
          <w:szCs w:val="28"/>
        </w:rPr>
        <w:t>х переживаний каждого учащегося:</w:t>
      </w:r>
    </w:p>
    <w:p w:rsidR="00372B35" w:rsidRDefault="00372B35" w:rsidP="00EB2967">
      <w:pPr>
        <w:pStyle w:val="Default"/>
        <w:numPr>
          <w:ilvl w:val="0"/>
          <w:numId w:val="39"/>
        </w:numPr>
        <w:tabs>
          <w:tab w:val="left" w:pos="284"/>
        </w:tabs>
        <w:spacing w:after="36" w:line="360" w:lineRule="auto"/>
        <w:rPr>
          <w:sz w:val="28"/>
          <w:szCs w:val="28"/>
        </w:rPr>
      </w:pPr>
      <w:r>
        <w:rPr>
          <w:sz w:val="28"/>
          <w:szCs w:val="28"/>
        </w:rPr>
        <w:t xml:space="preserve">занятие-игра; </w:t>
      </w:r>
      <w:r w:rsidRPr="00FD6B8A">
        <w:rPr>
          <w:sz w:val="28"/>
          <w:szCs w:val="28"/>
        </w:rPr>
        <w:t xml:space="preserve">тренинг; </w:t>
      </w:r>
    </w:p>
    <w:p w:rsidR="00372B35" w:rsidRDefault="00372B35" w:rsidP="00EB2967">
      <w:pPr>
        <w:pStyle w:val="Default"/>
        <w:numPr>
          <w:ilvl w:val="0"/>
          <w:numId w:val="39"/>
        </w:numPr>
        <w:tabs>
          <w:tab w:val="left" w:pos="284"/>
        </w:tabs>
        <w:spacing w:after="36" w:line="360" w:lineRule="auto"/>
        <w:rPr>
          <w:sz w:val="28"/>
          <w:szCs w:val="28"/>
        </w:rPr>
      </w:pPr>
      <w:r>
        <w:rPr>
          <w:sz w:val="28"/>
          <w:szCs w:val="28"/>
        </w:rPr>
        <w:t>мастер-классы;</w:t>
      </w:r>
    </w:p>
    <w:p w:rsidR="00372B35" w:rsidRPr="00372B35" w:rsidRDefault="00372B35" w:rsidP="00EB2967">
      <w:pPr>
        <w:pStyle w:val="Default"/>
        <w:numPr>
          <w:ilvl w:val="0"/>
          <w:numId w:val="39"/>
        </w:numPr>
        <w:tabs>
          <w:tab w:val="left" w:pos="284"/>
        </w:tabs>
        <w:spacing w:after="36" w:line="360" w:lineRule="auto"/>
        <w:rPr>
          <w:sz w:val="28"/>
          <w:szCs w:val="28"/>
        </w:rPr>
      </w:pPr>
      <w:r>
        <w:rPr>
          <w:sz w:val="28"/>
          <w:szCs w:val="28"/>
        </w:rPr>
        <w:t>участие в выставках.</w:t>
      </w:r>
    </w:p>
    <w:p w:rsidR="00372B35" w:rsidRDefault="00372B35" w:rsidP="00EB2967">
      <w:pPr>
        <w:spacing w:after="0" w:line="360" w:lineRule="auto"/>
        <w:ind w:firstLine="709"/>
        <w:jc w:val="both"/>
        <w:rPr>
          <w:rFonts w:ascii="Times New Roman" w:hAnsi="Times New Roman" w:cs="Times New Roman"/>
          <w:sz w:val="28"/>
          <w:szCs w:val="28"/>
        </w:rPr>
      </w:pPr>
    </w:p>
    <w:p w:rsidR="00D5501A" w:rsidRPr="00D5501A" w:rsidRDefault="00D5501A" w:rsidP="00EB2967">
      <w:pPr>
        <w:widowControl w:val="0"/>
        <w:numPr>
          <w:ilvl w:val="1"/>
          <w:numId w:val="12"/>
        </w:numPr>
        <w:spacing w:after="304" w:line="360" w:lineRule="auto"/>
        <w:ind w:left="0" w:firstLine="0"/>
        <w:jc w:val="center"/>
        <w:outlineLvl w:val="1"/>
        <w:rPr>
          <w:rFonts w:ascii="Times New Roman" w:eastAsia="Times New Roman" w:hAnsi="Times New Roman" w:cs="Times New Roman"/>
          <w:b/>
          <w:sz w:val="28"/>
          <w:szCs w:val="28"/>
          <w:lang w:eastAsia="en-US"/>
        </w:rPr>
      </w:pPr>
      <w:r w:rsidRPr="00D5501A">
        <w:rPr>
          <w:rFonts w:ascii="Times New Roman" w:eastAsia="Times New Roman" w:hAnsi="Times New Roman" w:cs="Times New Roman"/>
          <w:b/>
          <w:sz w:val="28"/>
          <w:szCs w:val="28"/>
          <w:lang w:eastAsia="en-US"/>
        </w:rPr>
        <w:t>ФОРМЫ АТТЕСТАЦИИ/КОНТРОЛЯ И ОЦЕНОЧНЫЕ МАТЕРИАЛЫ</w:t>
      </w:r>
      <w:bookmarkEnd w:id="1"/>
      <w:r w:rsidR="00207E43">
        <w:rPr>
          <w:rStyle w:val="af4"/>
          <w:rFonts w:ascii="Times New Roman" w:eastAsia="Times New Roman" w:hAnsi="Times New Roman" w:cs="Times New Roman"/>
          <w:b/>
          <w:sz w:val="28"/>
          <w:szCs w:val="28"/>
          <w:lang w:eastAsia="en-US"/>
        </w:rPr>
        <w:footnoteReference w:id="2"/>
      </w:r>
    </w:p>
    <w:p w:rsidR="00207E43" w:rsidRPr="00C207EB" w:rsidRDefault="00207E43" w:rsidP="00EB2967">
      <w:pPr>
        <w:spacing w:after="0" w:line="360" w:lineRule="auto"/>
        <w:ind w:firstLine="708"/>
        <w:jc w:val="both"/>
        <w:rPr>
          <w:rFonts w:ascii="Times New Roman" w:eastAsia="Times New Roman" w:hAnsi="Times New Roman" w:cs="Times New Roman"/>
          <w:sz w:val="28"/>
          <w:szCs w:val="28"/>
        </w:rPr>
      </w:pPr>
      <w:r w:rsidRPr="00C207EB">
        <w:rPr>
          <w:rFonts w:ascii="Times New Roman" w:eastAsia="Times New Roman" w:hAnsi="Times New Roman" w:cs="Times New Roman"/>
          <w:sz w:val="28"/>
          <w:szCs w:val="28"/>
        </w:rPr>
        <w:t xml:space="preserve">В ходе реализации </w:t>
      </w:r>
      <w:r w:rsidRPr="00C207EB">
        <w:rPr>
          <w:rFonts w:ascii="Times New Roman" w:eastAsia="Calibri" w:hAnsi="Times New Roman" w:cs="Times New Roman"/>
          <w:sz w:val="28"/>
          <w:szCs w:val="28"/>
        </w:rPr>
        <w:t>дополнительной общеобразовательной общеразвивающей</w:t>
      </w:r>
      <w:r w:rsidRPr="00C207EB">
        <w:rPr>
          <w:rFonts w:ascii="Times New Roman" w:eastAsia="Times New Roman" w:hAnsi="Times New Roman" w:cs="Times New Roman"/>
          <w:sz w:val="28"/>
          <w:szCs w:val="28"/>
        </w:rPr>
        <w:t xml:space="preserve">программы регулярно проводятся отчетные выставки для родителей и сверстников, дети участвуют в мероприятиях учреждения посвященных календарным праздникам. Все это позволяет учащимся </w:t>
      </w:r>
      <w:r w:rsidRPr="00C207EB">
        <w:rPr>
          <w:rFonts w:ascii="Times New Roman" w:eastAsia="Times New Roman" w:hAnsi="Times New Roman" w:cs="Times New Roman"/>
          <w:sz w:val="28"/>
          <w:szCs w:val="28"/>
        </w:rPr>
        <w:lastRenderedPageBreak/>
        <w:t>почувствовать себя успешными, развивать уверенность в себе и в своих способностях, что приводит к раскрытию их творческого потенциала.</w:t>
      </w:r>
    </w:p>
    <w:p w:rsidR="00207E43" w:rsidRPr="00C207EB" w:rsidRDefault="00207E43" w:rsidP="00EB2967">
      <w:pPr>
        <w:spacing w:after="0" w:line="360" w:lineRule="auto"/>
        <w:ind w:firstLine="709"/>
        <w:jc w:val="both"/>
        <w:rPr>
          <w:rFonts w:ascii="Times New Roman" w:eastAsia="Times New Roman" w:hAnsi="Times New Roman" w:cs="Times New Roman"/>
          <w:sz w:val="28"/>
          <w:szCs w:val="28"/>
        </w:rPr>
      </w:pPr>
      <w:r w:rsidRPr="00C207EB">
        <w:rPr>
          <w:rFonts w:ascii="Times New Roman" w:eastAsia="Times New Roman" w:hAnsi="Times New Roman" w:cs="Times New Roman"/>
          <w:sz w:val="28"/>
          <w:szCs w:val="28"/>
        </w:rPr>
        <w:t>По результатам деятельности в течение года трижды проводится диагностика освоения программы (начальная, промежуточная, итоговая), выявляется их уровень успешности, что позволяет анализировать эффективность методов и приемов, применяемых в работе с детьми, проводить их корректировку.</w:t>
      </w:r>
    </w:p>
    <w:p w:rsidR="00207E43" w:rsidRPr="00C207EB" w:rsidRDefault="00207E43" w:rsidP="00EB2967">
      <w:pPr>
        <w:widowControl w:val="0"/>
        <w:tabs>
          <w:tab w:val="num" w:pos="0"/>
        </w:tabs>
        <w:autoSpaceDE w:val="0"/>
        <w:autoSpaceDN w:val="0"/>
        <w:adjustRightInd w:val="0"/>
        <w:spacing w:after="0" w:line="360" w:lineRule="auto"/>
        <w:ind w:right="-27"/>
        <w:jc w:val="both"/>
        <w:rPr>
          <w:rFonts w:ascii="Times New Roman" w:eastAsia="Times New Roman" w:hAnsi="Times New Roman" w:cs="Times New Roman"/>
          <w:sz w:val="28"/>
          <w:szCs w:val="28"/>
        </w:rPr>
      </w:pPr>
      <w:r w:rsidRPr="00C207EB">
        <w:rPr>
          <w:rFonts w:ascii="Times New Roman" w:eastAsia="Times New Roman" w:hAnsi="Times New Roman" w:cs="Times New Roman"/>
          <w:sz w:val="28"/>
          <w:szCs w:val="28"/>
        </w:rPr>
        <w:t xml:space="preserve">Формы контроля делятся на входной,текущий и итоговый. Они проводятся в начале, середине и конце учебного года. </w:t>
      </w:r>
    </w:p>
    <w:p w:rsidR="00207E43" w:rsidRPr="00C207EB" w:rsidRDefault="00207E43" w:rsidP="00EB2967">
      <w:pPr>
        <w:widowControl w:val="0"/>
        <w:tabs>
          <w:tab w:val="num" w:pos="0"/>
        </w:tabs>
        <w:autoSpaceDE w:val="0"/>
        <w:autoSpaceDN w:val="0"/>
        <w:adjustRightInd w:val="0"/>
        <w:spacing w:after="0" w:line="360" w:lineRule="auto"/>
        <w:ind w:right="-27"/>
        <w:jc w:val="both"/>
        <w:rPr>
          <w:rFonts w:ascii="Times New Roman" w:eastAsia="Times New Roman" w:hAnsi="Times New Roman" w:cs="Times New Roman"/>
          <w:b/>
          <w:color w:val="C00000"/>
          <w:sz w:val="28"/>
          <w:szCs w:val="28"/>
        </w:rPr>
      </w:pPr>
      <w:r w:rsidRPr="00C207EB">
        <w:rPr>
          <w:rFonts w:ascii="Times New Roman" w:eastAsia="Times New Roman" w:hAnsi="Times New Roman" w:cs="Times New Roman"/>
          <w:sz w:val="28"/>
          <w:szCs w:val="28"/>
        </w:rPr>
        <w:tab/>
        <w:t>Входной контроль: в ходе беседы определяется исходный уровень владения информацией на различные темы.</w:t>
      </w:r>
    </w:p>
    <w:p w:rsidR="00207E43" w:rsidRPr="00C207EB" w:rsidRDefault="00207E43" w:rsidP="00EB2967">
      <w:pPr>
        <w:widowControl w:val="0"/>
        <w:tabs>
          <w:tab w:val="num" w:pos="0"/>
        </w:tabs>
        <w:autoSpaceDE w:val="0"/>
        <w:autoSpaceDN w:val="0"/>
        <w:adjustRightInd w:val="0"/>
        <w:spacing w:after="0" w:line="360" w:lineRule="auto"/>
        <w:ind w:right="-27"/>
        <w:jc w:val="both"/>
        <w:rPr>
          <w:rFonts w:ascii="Times New Roman" w:eastAsia="Times New Roman" w:hAnsi="Times New Roman" w:cs="Times New Roman"/>
          <w:sz w:val="28"/>
          <w:szCs w:val="28"/>
        </w:rPr>
      </w:pPr>
      <w:r w:rsidRPr="00C207EB">
        <w:rPr>
          <w:rFonts w:ascii="Times New Roman" w:eastAsia="Times New Roman" w:hAnsi="Times New Roman" w:cs="Times New Roman"/>
          <w:sz w:val="28"/>
          <w:szCs w:val="28"/>
        </w:rPr>
        <w:tab/>
        <w:t>Текущий контроль: характеризуется наблюдением за техническим выполнением образцов, за пониманием и применением навыков в процессе изготовления изделия, за творческим процессом и художественным оформлением работ.</w:t>
      </w:r>
    </w:p>
    <w:p w:rsidR="00207E43" w:rsidRPr="00C207EB" w:rsidRDefault="00207E43" w:rsidP="00EB2967">
      <w:pPr>
        <w:widowControl w:val="0"/>
        <w:tabs>
          <w:tab w:val="num" w:pos="0"/>
        </w:tabs>
        <w:autoSpaceDE w:val="0"/>
        <w:autoSpaceDN w:val="0"/>
        <w:adjustRightInd w:val="0"/>
        <w:spacing w:after="0" w:line="360" w:lineRule="auto"/>
        <w:ind w:right="-27"/>
        <w:jc w:val="both"/>
        <w:rPr>
          <w:rFonts w:ascii="Times New Roman" w:eastAsia="Times New Roman" w:hAnsi="Times New Roman" w:cs="Times New Roman"/>
          <w:sz w:val="28"/>
          <w:szCs w:val="28"/>
        </w:rPr>
      </w:pPr>
      <w:r w:rsidRPr="00C207EB">
        <w:rPr>
          <w:rFonts w:ascii="Times New Roman" w:eastAsia="Times New Roman" w:hAnsi="Times New Roman" w:cs="Times New Roman"/>
          <w:sz w:val="28"/>
          <w:szCs w:val="28"/>
        </w:rPr>
        <w:tab/>
        <w:t>Итоговый контроль отражает участие детей в выставках и конкурсах различного уровня.</w:t>
      </w:r>
    </w:p>
    <w:p w:rsidR="00372B35" w:rsidRPr="00207E43" w:rsidRDefault="00372B35" w:rsidP="00EB2967">
      <w:pPr>
        <w:pStyle w:val="a3"/>
        <w:numPr>
          <w:ilvl w:val="0"/>
          <w:numId w:val="41"/>
        </w:numPr>
        <w:shd w:val="clear" w:color="auto" w:fill="FFFFFF"/>
        <w:spacing w:before="0" w:beforeAutospacing="0" w:after="0" w:afterAutospacing="0" w:line="360" w:lineRule="auto"/>
        <w:rPr>
          <w:b/>
          <w:color w:val="000000"/>
          <w:sz w:val="28"/>
          <w:szCs w:val="28"/>
        </w:rPr>
      </w:pPr>
      <w:r w:rsidRPr="00B9618E">
        <w:rPr>
          <w:b/>
          <w:bCs/>
          <w:color w:val="000000"/>
          <w:sz w:val="28"/>
          <w:szCs w:val="28"/>
        </w:rPr>
        <w:t>Оценочные материалы</w:t>
      </w:r>
      <w:r>
        <w:rPr>
          <w:b/>
          <w:bCs/>
          <w:color w:val="000000"/>
          <w:sz w:val="28"/>
          <w:szCs w:val="28"/>
        </w:rPr>
        <w:t>.</w:t>
      </w:r>
    </w:p>
    <w:p w:rsidR="00372B35" w:rsidRPr="00B9618E" w:rsidRDefault="00207E43" w:rsidP="00EB2967">
      <w:pPr>
        <w:pStyle w:val="a3"/>
        <w:shd w:val="clear" w:color="auto" w:fill="FFFFFF"/>
        <w:spacing w:before="0" w:beforeAutospacing="0" w:after="0" w:afterAutospacing="0" w:line="360" w:lineRule="auto"/>
        <w:ind w:firstLine="426"/>
        <w:jc w:val="both"/>
        <w:rPr>
          <w:b/>
          <w:color w:val="000000"/>
          <w:sz w:val="28"/>
          <w:szCs w:val="28"/>
        </w:rPr>
      </w:pPr>
      <w:r>
        <w:rPr>
          <w:sz w:val="28"/>
          <w:szCs w:val="28"/>
        </w:rPr>
        <w:t xml:space="preserve">Для </w:t>
      </w:r>
      <w:r w:rsidRPr="00C207EB">
        <w:rPr>
          <w:sz w:val="28"/>
          <w:szCs w:val="28"/>
        </w:rPr>
        <w:t xml:space="preserve">определения результатов образовательной деятельности  и для определения достижения обучающимися планируемых результатов используются  (анкеты, тесты, опросы, метод педагогического наблюдения)  </w:t>
      </w:r>
    </w:p>
    <w:p w:rsidR="00D5501A" w:rsidRPr="00D5501A" w:rsidRDefault="00D5501A" w:rsidP="00EB2967">
      <w:pPr>
        <w:spacing w:after="0" w:line="360" w:lineRule="auto"/>
        <w:jc w:val="both"/>
        <w:rPr>
          <w:rFonts w:ascii="Times New Roman" w:hAnsi="Times New Roman" w:cs="Times New Roman"/>
          <w:sz w:val="28"/>
          <w:szCs w:val="28"/>
        </w:rPr>
      </w:pPr>
    </w:p>
    <w:p w:rsidR="00D5501A" w:rsidRPr="00EB2967" w:rsidRDefault="00D5501A" w:rsidP="00EB2967">
      <w:pPr>
        <w:spacing w:after="0" w:line="360" w:lineRule="auto"/>
        <w:jc w:val="center"/>
        <w:rPr>
          <w:rFonts w:ascii="Times New Roman" w:hAnsi="Times New Roman" w:cs="Times New Roman"/>
          <w:b/>
          <w:w w:val="105"/>
          <w:sz w:val="28"/>
          <w:szCs w:val="28"/>
        </w:rPr>
      </w:pPr>
      <w:r w:rsidRPr="00D5501A">
        <w:rPr>
          <w:rFonts w:ascii="Times New Roman" w:hAnsi="Times New Roman" w:cs="Times New Roman"/>
          <w:b/>
          <w:sz w:val="28"/>
          <w:szCs w:val="28"/>
        </w:rPr>
        <w:t xml:space="preserve">4. </w:t>
      </w:r>
      <w:r w:rsidRPr="00D5501A">
        <w:rPr>
          <w:rFonts w:ascii="Times New Roman" w:hAnsi="Times New Roman" w:cs="Times New Roman"/>
          <w:b/>
          <w:w w:val="105"/>
          <w:sz w:val="28"/>
          <w:szCs w:val="28"/>
        </w:rPr>
        <w:t>СПИСОК ЛИТЕРАТУРЫ</w:t>
      </w:r>
    </w:p>
    <w:p w:rsidR="00D5501A" w:rsidRPr="00207E43" w:rsidRDefault="00D5501A" w:rsidP="00EB2967">
      <w:pPr>
        <w:pStyle w:val="ac"/>
        <w:numPr>
          <w:ilvl w:val="0"/>
          <w:numId w:val="43"/>
        </w:numPr>
        <w:tabs>
          <w:tab w:val="left" w:pos="284"/>
        </w:tabs>
        <w:spacing w:after="0" w:line="360" w:lineRule="auto"/>
        <w:ind w:left="851" w:hanging="284"/>
        <w:rPr>
          <w:rFonts w:ascii="Times New Roman" w:hAnsi="Times New Roman"/>
          <w:b/>
          <w:w w:val="105"/>
          <w:sz w:val="28"/>
          <w:szCs w:val="28"/>
        </w:rPr>
      </w:pPr>
      <w:r w:rsidRPr="00207E43">
        <w:rPr>
          <w:rFonts w:ascii="Times New Roman" w:hAnsi="Times New Roman"/>
          <w:b/>
          <w:w w:val="105"/>
          <w:sz w:val="28"/>
          <w:szCs w:val="28"/>
        </w:rPr>
        <w:t>Литература для педагога</w:t>
      </w:r>
    </w:p>
    <w:p w:rsidR="00D5501A" w:rsidRPr="004A7A1E" w:rsidRDefault="00D5501A" w:rsidP="00EB2967">
      <w:pPr>
        <w:spacing w:after="0" w:line="360" w:lineRule="auto"/>
        <w:ind w:firstLine="567"/>
        <w:jc w:val="both"/>
        <w:rPr>
          <w:rFonts w:ascii="Times New Roman" w:hAnsi="Times New Roman" w:cs="Times New Roman"/>
          <w:sz w:val="28"/>
          <w:szCs w:val="28"/>
        </w:rPr>
      </w:pPr>
      <w:r w:rsidRPr="004A7A1E">
        <w:rPr>
          <w:rFonts w:ascii="Times New Roman" w:hAnsi="Times New Roman" w:cs="Times New Roman"/>
          <w:b/>
          <w:w w:val="105"/>
          <w:sz w:val="28"/>
          <w:szCs w:val="28"/>
        </w:rPr>
        <w:t>Н</w:t>
      </w:r>
      <w:r w:rsidRPr="004A7A1E">
        <w:rPr>
          <w:rFonts w:ascii="Times New Roman" w:eastAsiaTheme="minorHAnsi" w:hAnsi="Times New Roman" w:cs="Times New Roman"/>
          <w:b/>
          <w:iCs/>
          <w:color w:val="000000"/>
          <w:sz w:val="28"/>
          <w:szCs w:val="28"/>
          <w:shd w:val="clear" w:color="auto" w:fill="FFFFFF"/>
          <w:lang w:bidi="ru-RU"/>
        </w:rPr>
        <w:t>ормативные документы</w:t>
      </w:r>
      <w:r w:rsidRPr="004A7A1E">
        <w:rPr>
          <w:rFonts w:ascii="Times New Roman" w:hAnsi="Times New Roman" w:cs="Times New Roman"/>
          <w:sz w:val="28"/>
          <w:szCs w:val="28"/>
        </w:rPr>
        <w:t>:</w:t>
      </w:r>
    </w:p>
    <w:p w:rsidR="00D5501A" w:rsidRPr="00D5501A" w:rsidRDefault="00D5501A" w:rsidP="00EB2967">
      <w:pPr>
        <w:numPr>
          <w:ilvl w:val="0"/>
          <w:numId w:val="14"/>
        </w:numPr>
        <w:tabs>
          <w:tab w:val="left" w:pos="993"/>
        </w:tabs>
        <w:spacing w:after="0" w:line="360" w:lineRule="auto"/>
        <w:ind w:left="0" w:firstLine="567"/>
        <w:jc w:val="both"/>
        <w:rPr>
          <w:rFonts w:ascii="Times New Roman" w:hAnsi="Times New Roman" w:cs="Times New Roman"/>
          <w:sz w:val="28"/>
          <w:szCs w:val="28"/>
        </w:rPr>
      </w:pPr>
      <w:r w:rsidRPr="00D5501A">
        <w:rPr>
          <w:rFonts w:ascii="Times New Roman" w:hAnsi="Times New Roman" w:cs="Times New Roman"/>
          <w:sz w:val="28"/>
          <w:szCs w:val="28"/>
        </w:rPr>
        <w:t>Федеральный Закон от 29.12.2012 г. № 273-ФЗ «Об образовании в Российской Федерации».</w:t>
      </w:r>
    </w:p>
    <w:p w:rsidR="00D5501A" w:rsidRPr="00D5501A" w:rsidRDefault="00D5501A" w:rsidP="00EB2967">
      <w:pPr>
        <w:numPr>
          <w:ilvl w:val="0"/>
          <w:numId w:val="14"/>
        </w:numPr>
        <w:tabs>
          <w:tab w:val="left" w:pos="993"/>
        </w:tabs>
        <w:spacing w:after="0" w:line="360" w:lineRule="auto"/>
        <w:ind w:left="0" w:firstLine="567"/>
        <w:jc w:val="both"/>
        <w:rPr>
          <w:rFonts w:ascii="Times New Roman" w:hAnsi="Times New Roman" w:cs="Times New Roman"/>
          <w:sz w:val="28"/>
          <w:szCs w:val="28"/>
        </w:rPr>
      </w:pPr>
      <w:r w:rsidRPr="00D5501A">
        <w:rPr>
          <w:rFonts w:ascii="Times New Roman" w:hAnsi="Times New Roman" w:cs="Times New Roman"/>
          <w:sz w:val="28"/>
          <w:szCs w:val="28"/>
        </w:rPr>
        <w:t>Стратегия развития воспитания в РФ на период до 2025 года (распоряжение Правительства РФ от 29 мая 2015 г. № 996-р).</w:t>
      </w:r>
    </w:p>
    <w:p w:rsidR="00D5501A" w:rsidRPr="00D5501A" w:rsidRDefault="00D5501A" w:rsidP="00EB2967">
      <w:pPr>
        <w:numPr>
          <w:ilvl w:val="0"/>
          <w:numId w:val="14"/>
        </w:numPr>
        <w:tabs>
          <w:tab w:val="left" w:pos="993"/>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Приказ Министерства просвещения Российской</w:t>
      </w:r>
      <w:r w:rsidRPr="00D5501A">
        <w:rPr>
          <w:rFonts w:ascii="Times New Roman" w:hAnsi="Times New Roman" w:cs="Times New Roman"/>
          <w:sz w:val="28"/>
          <w:szCs w:val="28"/>
        </w:rPr>
        <w:t xml:space="preserve"> Федерации от 09.11.2018 г. № 196 «Об утверждении Порядка организации и осуществления образовательной деятельности по дополнительным общеобразовательным программам».</w:t>
      </w:r>
    </w:p>
    <w:p w:rsidR="00D5501A" w:rsidRPr="00D5501A" w:rsidRDefault="00D5501A" w:rsidP="00EB2967">
      <w:pPr>
        <w:numPr>
          <w:ilvl w:val="0"/>
          <w:numId w:val="14"/>
        </w:numPr>
        <w:tabs>
          <w:tab w:val="left" w:pos="993"/>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Приказ Министерства просвещения Российской</w:t>
      </w:r>
      <w:r w:rsidRPr="00D5501A">
        <w:rPr>
          <w:rFonts w:ascii="Times New Roman" w:hAnsi="Times New Roman" w:cs="Times New Roman"/>
          <w:sz w:val="28"/>
          <w:szCs w:val="28"/>
        </w:rPr>
        <w:t xml:space="preserve"> Федерации от 30 сентября 2020 года № 533 «О внесении изменений в</w:t>
      </w:r>
      <w:hyperlink r:id="rId9" w:history="1">
        <w:r w:rsidRPr="004148AB">
          <w:rPr>
            <w:rFonts w:ascii="Times New Roman" w:hAnsi="Times New Roman" w:cs="Times New Roman"/>
            <w:sz w:val="28"/>
            <w:szCs w:val="28"/>
          </w:rPr>
          <w:t xml:space="preserve"> Порядок организации и</w:t>
        </w:r>
      </w:hyperlink>
      <w:hyperlink r:id="rId10" w:history="1">
        <w:r w:rsidRPr="004148AB">
          <w:rPr>
            <w:rFonts w:ascii="Times New Roman" w:hAnsi="Times New Roman" w:cs="Times New Roman"/>
            <w:sz w:val="28"/>
            <w:szCs w:val="28"/>
          </w:rPr>
          <w:t>осуществления образовательной деятельности по дополнительным</w:t>
        </w:r>
      </w:hyperlink>
      <w:hyperlink r:id="rId11" w:history="1">
        <w:r w:rsidRPr="004148AB">
          <w:rPr>
            <w:rFonts w:ascii="Times New Roman" w:hAnsi="Times New Roman" w:cs="Times New Roman"/>
            <w:sz w:val="28"/>
            <w:szCs w:val="28"/>
          </w:rPr>
          <w:t>общеобразовательным программам,</w:t>
        </w:r>
      </w:hyperlink>
      <w:r w:rsidRPr="004148AB">
        <w:rPr>
          <w:rFonts w:ascii="Times New Roman" w:hAnsi="Times New Roman" w:cs="Times New Roman"/>
          <w:sz w:val="28"/>
          <w:szCs w:val="28"/>
        </w:rPr>
        <w:t xml:space="preserve"> утвержденный</w:t>
      </w:r>
      <w:hyperlink r:id="rId12" w:history="1">
        <w:r w:rsidRPr="004148AB">
          <w:rPr>
            <w:rFonts w:ascii="Times New Roman" w:hAnsi="Times New Roman" w:cs="Times New Roman"/>
            <w:sz w:val="28"/>
            <w:szCs w:val="28"/>
          </w:rPr>
          <w:t xml:space="preserve"> приказом Министерства</w:t>
        </w:r>
      </w:hyperlink>
      <w:r w:rsidRPr="00D5501A">
        <w:rPr>
          <w:rFonts w:ascii="Times New Roman" w:hAnsi="Times New Roman" w:cs="Times New Roman"/>
          <w:sz w:val="28"/>
          <w:szCs w:val="28"/>
        </w:rPr>
        <w:t xml:space="preserve"> просвещения Российской Федерации от 9 ноября 2018 г. </w:t>
      </w:r>
      <w:r w:rsidRPr="00D5501A">
        <w:rPr>
          <w:rFonts w:ascii="Times New Roman" w:hAnsi="Times New Roman" w:cs="Times New Roman"/>
          <w:sz w:val="28"/>
          <w:szCs w:val="28"/>
          <w:lang w:bidi="en-US"/>
        </w:rPr>
        <w:t>№</w:t>
      </w:r>
      <w:r w:rsidRPr="00D5501A">
        <w:rPr>
          <w:rFonts w:ascii="Times New Roman" w:hAnsi="Times New Roman" w:cs="Times New Roman"/>
          <w:sz w:val="28"/>
          <w:szCs w:val="28"/>
        </w:rPr>
        <w:t>196».</w:t>
      </w:r>
    </w:p>
    <w:p w:rsidR="00D5501A" w:rsidRPr="00D5501A" w:rsidRDefault="00D5501A" w:rsidP="00EB2967">
      <w:pPr>
        <w:numPr>
          <w:ilvl w:val="0"/>
          <w:numId w:val="14"/>
        </w:numPr>
        <w:tabs>
          <w:tab w:val="left" w:pos="993"/>
        </w:tabs>
        <w:spacing w:after="0" w:line="360" w:lineRule="auto"/>
        <w:ind w:left="0" w:firstLine="567"/>
        <w:jc w:val="both"/>
        <w:rPr>
          <w:rFonts w:ascii="Times New Roman" w:hAnsi="Times New Roman" w:cs="Times New Roman"/>
          <w:sz w:val="28"/>
          <w:szCs w:val="28"/>
        </w:rPr>
      </w:pPr>
      <w:r w:rsidRPr="00D5501A">
        <w:rPr>
          <w:rFonts w:ascii="Times New Roman" w:hAnsi="Times New Roman" w:cs="Times New Roman"/>
          <w:sz w:val="28"/>
          <w:szCs w:val="28"/>
        </w:rPr>
        <w:t>Письмо Минобрнауки России от 18.11.2015 № 09-3242 «О направлении информации» (вместе с «Методическими рекомендациями п</w:t>
      </w:r>
      <w:r>
        <w:rPr>
          <w:rFonts w:ascii="Times New Roman" w:hAnsi="Times New Roman" w:cs="Times New Roman"/>
          <w:sz w:val="28"/>
          <w:szCs w:val="28"/>
        </w:rPr>
        <w:t xml:space="preserve">о проектированию дополнительных общеразвивающих </w:t>
      </w:r>
      <w:r w:rsidRPr="00D5501A">
        <w:rPr>
          <w:rFonts w:ascii="Times New Roman" w:hAnsi="Times New Roman" w:cs="Times New Roman"/>
          <w:sz w:val="28"/>
          <w:szCs w:val="28"/>
        </w:rPr>
        <w:t>программ (включая разноуровневые программы)».</w:t>
      </w:r>
    </w:p>
    <w:p w:rsidR="00D5501A" w:rsidRPr="00D5501A" w:rsidRDefault="00D5501A" w:rsidP="00EB2967">
      <w:pPr>
        <w:numPr>
          <w:ilvl w:val="0"/>
          <w:numId w:val="14"/>
        </w:numPr>
        <w:tabs>
          <w:tab w:val="left" w:pos="993"/>
        </w:tabs>
        <w:spacing w:after="0" w:line="360" w:lineRule="auto"/>
        <w:ind w:left="0" w:firstLine="567"/>
        <w:jc w:val="both"/>
        <w:rPr>
          <w:rFonts w:ascii="Times New Roman" w:hAnsi="Times New Roman" w:cs="Times New Roman"/>
          <w:sz w:val="28"/>
          <w:szCs w:val="28"/>
        </w:rPr>
      </w:pPr>
      <w:r w:rsidRPr="00D5501A">
        <w:rPr>
          <w:rFonts w:ascii="Times New Roman" w:hAnsi="Times New Roman" w:cs="Times New Roman"/>
          <w:sz w:val="28"/>
          <w:szCs w:val="28"/>
        </w:rPr>
        <w:t xml:space="preserve">Приказ Министерства общего и профессионального образования Свердловской области от 30.03.2018 г. № 162-Д «Об утверждении Концепции развития образования на территории Свердловской </w:t>
      </w:r>
      <w:r w:rsidR="006A5A5E">
        <w:rPr>
          <w:rFonts w:ascii="Times New Roman" w:hAnsi="Times New Roman" w:cs="Times New Roman"/>
          <w:sz w:val="28"/>
          <w:szCs w:val="28"/>
        </w:rPr>
        <w:t>области на период до 2035 года» и др.</w:t>
      </w:r>
    </w:p>
    <w:p w:rsidR="00D5501A" w:rsidRPr="00EB2967" w:rsidRDefault="00D5501A" w:rsidP="00EB2967">
      <w:pPr>
        <w:numPr>
          <w:ilvl w:val="0"/>
          <w:numId w:val="14"/>
        </w:numPr>
        <w:tabs>
          <w:tab w:val="left" w:pos="993"/>
        </w:tabs>
        <w:spacing w:after="0" w:line="360" w:lineRule="auto"/>
        <w:ind w:left="0" w:firstLine="567"/>
        <w:jc w:val="both"/>
        <w:rPr>
          <w:rFonts w:ascii="Times New Roman" w:hAnsi="Times New Roman" w:cs="Times New Roman"/>
          <w:sz w:val="28"/>
          <w:szCs w:val="28"/>
        </w:rPr>
      </w:pPr>
      <w:r>
        <w:rPr>
          <w:rFonts w:ascii="Times New Roman" w:eastAsia="Times New Roman" w:hAnsi="Times New Roman" w:cs="Times New Roman"/>
          <w:sz w:val="28"/>
          <w:szCs w:val="28"/>
        </w:rPr>
        <w:t>Устав МБУ ДО ДДТ Ленинского района.</w:t>
      </w:r>
    </w:p>
    <w:p w:rsidR="00D5501A" w:rsidRPr="00207E43" w:rsidRDefault="00D5501A" w:rsidP="00EB2967">
      <w:pPr>
        <w:spacing w:after="0" w:line="360" w:lineRule="auto"/>
        <w:jc w:val="both"/>
        <w:rPr>
          <w:rFonts w:ascii="Times New Roman" w:hAnsi="Times New Roman"/>
          <w:sz w:val="28"/>
          <w:szCs w:val="28"/>
        </w:rPr>
      </w:pPr>
      <w:r w:rsidRPr="00207E43">
        <w:rPr>
          <w:rFonts w:ascii="Times New Roman" w:eastAsiaTheme="minorHAnsi" w:hAnsi="Times New Roman"/>
          <w:b/>
          <w:iCs/>
          <w:color w:val="000000"/>
          <w:sz w:val="28"/>
          <w:szCs w:val="28"/>
          <w:shd w:val="clear" w:color="auto" w:fill="FFFFFF"/>
          <w:lang w:eastAsia="en-US" w:bidi="ru-RU"/>
        </w:rPr>
        <w:t>Литература, использованная при составлении программы:</w:t>
      </w:r>
    </w:p>
    <w:p w:rsidR="00926B33" w:rsidRDefault="00D5501A" w:rsidP="00EB2967">
      <w:pPr>
        <w:pStyle w:val="ac"/>
        <w:numPr>
          <w:ilvl w:val="0"/>
          <w:numId w:val="15"/>
        </w:numPr>
        <w:spacing w:line="360" w:lineRule="auto"/>
        <w:ind w:left="0" w:firstLine="567"/>
        <w:jc w:val="both"/>
        <w:rPr>
          <w:rFonts w:ascii="Times New Roman" w:hAnsi="Times New Roman"/>
          <w:sz w:val="28"/>
          <w:szCs w:val="28"/>
        </w:rPr>
      </w:pPr>
      <w:r w:rsidRPr="00D5501A">
        <w:rPr>
          <w:rFonts w:ascii="Times New Roman" w:hAnsi="Times New Roman"/>
          <w:sz w:val="28"/>
          <w:szCs w:val="28"/>
        </w:rPr>
        <w:t>«Разработка доп</w:t>
      </w:r>
      <w:r>
        <w:rPr>
          <w:rFonts w:ascii="Times New Roman" w:hAnsi="Times New Roman"/>
          <w:sz w:val="28"/>
          <w:szCs w:val="28"/>
        </w:rPr>
        <w:t xml:space="preserve">олнительных общеобразовательных </w:t>
      </w:r>
      <w:r w:rsidRPr="00D5501A">
        <w:rPr>
          <w:rFonts w:ascii="Times New Roman" w:hAnsi="Times New Roman"/>
          <w:sz w:val="28"/>
          <w:szCs w:val="28"/>
        </w:rPr>
        <w:t>общеразвивающих программ в образовательных организациях» (методические рекомендации). МИНИСТЕРСТВО ОБРАЗОВАНИЯ И МОЛОДЕЖНОЙ ПОЛИТИКИ СВЕРДЛОВСКОЙ ОБЛАСТИ. Государственное автономное нетип</w:t>
      </w:r>
      <w:r>
        <w:rPr>
          <w:rFonts w:ascii="Times New Roman" w:hAnsi="Times New Roman"/>
          <w:sz w:val="28"/>
          <w:szCs w:val="28"/>
        </w:rPr>
        <w:t xml:space="preserve">овое образовательное учреждение </w:t>
      </w:r>
      <w:r w:rsidRPr="00D5501A">
        <w:rPr>
          <w:rFonts w:ascii="Times New Roman" w:hAnsi="Times New Roman"/>
          <w:sz w:val="28"/>
          <w:szCs w:val="28"/>
        </w:rPr>
        <w:t>Свердло</w:t>
      </w:r>
      <w:r>
        <w:rPr>
          <w:rFonts w:ascii="Times New Roman" w:hAnsi="Times New Roman"/>
          <w:sz w:val="28"/>
          <w:szCs w:val="28"/>
        </w:rPr>
        <w:t xml:space="preserve">вской области «Дворец молодёжи» </w:t>
      </w:r>
      <w:r w:rsidRPr="00D5501A">
        <w:rPr>
          <w:rFonts w:ascii="Times New Roman" w:hAnsi="Times New Roman"/>
          <w:sz w:val="28"/>
          <w:szCs w:val="28"/>
        </w:rPr>
        <w:t>Региональный модельный центр. Екатеринбург 2021 г.</w:t>
      </w:r>
    </w:p>
    <w:p w:rsidR="00926B33" w:rsidRDefault="00926B33" w:rsidP="00EB2967">
      <w:pPr>
        <w:pStyle w:val="ac"/>
        <w:numPr>
          <w:ilvl w:val="0"/>
          <w:numId w:val="15"/>
        </w:numPr>
        <w:spacing w:line="360" w:lineRule="auto"/>
        <w:ind w:left="0" w:firstLine="567"/>
        <w:jc w:val="both"/>
        <w:rPr>
          <w:rFonts w:ascii="Times New Roman" w:hAnsi="Times New Roman"/>
          <w:sz w:val="28"/>
          <w:szCs w:val="28"/>
        </w:rPr>
      </w:pPr>
      <w:r w:rsidRPr="00926B33">
        <w:rPr>
          <w:rFonts w:ascii="Times New Roman" w:hAnsi="Times New Roman"/>
          <w:sz w:val="28"/>
          <w:szCs w:val="28"/>
        </w:rPr>
        <w:t>Технология народных ремёсел. Бисер, соломка, береста, макраме: программа, разработки занятий.1-4классы / авт.-сост. В.А.Мураева.- Волгоград: Учитель, 2011г.-127с.</w:t>
      </w:r>
    </w:p>
    <w:p w:rsidR="00926B33" w:rsidRPr="00207E43" w:rsidRDefault="00926B33" w:rsidP="00EB2967">
      <w:pPr>
        <w:pStyle w:val="ac"/>
        <w:numPr>
          <w:ilvl w:val="0"/>
          <w:numId w:val="15"/>
        </w:numPr>
        <w:spacing w:line="360" w:lineRule="auto"/>
        <w:ind w:left="0" w:firstLine="567"/>
        <w:jc w:val="both"/>
        <w:rPr>
          <w:rFonts w:ascii="Times New Roman" w:hAnsi="Times New Roman"/>
          <w:sz w:val="28"/>
          <w:szCs w:val="28"/>
        </w:rPr>
      </w:pPr>
      <w:r w:rsidRPr="00926B33">
        <w:rPr>
          <w:rFonts w:ascii="Times New Roman" w:hAnsi="Times New Roman"/>
          <w:sz w:val="28"/>
          <w:szCs w:val="28"/>
        </w:rPr>
        <w:lastRenderedPageBreak/>
        <w:t>Хэрринг Р.</w:t>
      </w:r>
      <w:r w:rsidRPr="00926B33">
        <w:rPr>
          <w:rFonts w:ascii="Times New Roman" w:hAnsi="Times New Roman"/>
          <w:b/>
          <w:sz w:val="28"/>
          <w:szCs w:val="28"/>
        </w:rPr>
        <w:t xml:space="preserve"> "</w:t>
      </w:r>
      <w:r w:rsidRPr="00926B33">
        <w:rPr>
          <w:rFonts w:ascii="Times New Roman" w:hAnsi="Times New Roman"/>
          <w:sz w:val="28"/>
          <w:szCs w:val="28"/>
        </w:rPr>
        <w:t xml:space="preserve"> Украшения из бисера и блесток. Новая оригинальная техника"/ Р.Хэрринг-М.: ООО ТД </w:t>
      </w:r>
      <w:r w:rsidRPr="00926B33">
        <w:rPr>
          <w:rFonts w:ascii="Times New Roman" w:hAnsi="Times New Roman"/>
          <w:b/>
          <w:sz w:val="28"/>
          <w:szCs w:val="28"/>
        </w:rPr>
        <w:t>"</w:t>
      </w:r>
      <w:r w:rsidRPr="00926B33">
        <w:rPr>
          <w:rFonts w:ascii="Times New Roman" w:hAnsi="Times New Roman"/>
          <w:sz w:val="28"/>
          <w:szCs w:val="28"/>
        </w:rPr>
        <w:t xml:space="preserve">Издательство: </w:t>
      </w:r>
      <w:hyperlink r:id="rId13" w:history="1">
        <w:r w:rsidRPr="00926B33">
          <w:rPr>
            <w:rStyle w:val="ae"/>
            <w:rFonts w:ascii="Times New Roman" w:eastAsiaTheme="majorEastAsia" w:hAnsi="Times New Roman"/>
            <w:color w:val="auto"/>
            <w:sz w:val="28"/>
            <w:szCs w:val="28"/>
            <w:u w:val="none"/>
          </w:rPr>
          <w:t>Мир книги</w:t>
        </w:r>
      </w:hyperlink>
      <w:r w:rsidRPr="00926B33">
        <w:rPr>
          <w:rFonts w:ascii="Times New Roman" w:hAnsi="Times New Roman"/>
          <w:b/>
          <w:sz w:val="28"/>
          <w:szCs w:val="28"/>
        </w:rPr>
        <w:t>"</w:t>
      </w:r>
      <w:r w:rsidRPr="00926B33">
        <w:rPr>
          <w:rFonts w:ascii="Times New Roman" w:hAnsi="Times New Roman"/>
          <w:sz w:val="28"/>
          <w:szCs w:val="28"/>
        </w:rPr>
        <w:t>, 2010 г.-96с.</w:t>
      </w:r>
      <w:r w:rsidRPr="00926B33">
        <w:rPr>
          <w:rFonts w:ascii="Times New Roman" w:hAnsi="Times New Roman"/>
          <w:sz w:val="28"/>
          <w:szCs w:val="28"/>
        </w:rPr>
        <w:br/>
      </w:r>
      <w:r w:rsidRPr="00207E43">
        <w:rPr>
          <w:rFonts w:ascii="Times New Roman" w:hAnsi="Times New Roman"/>
          <w:b/>
          <w:sz w:val="28"/>
          <w:szCs w:val="28"/>
        </w:rPr>
        <w:t>Интернет - ресурсы:</w:t>
      </w:r>
    </w:p>
    <w:p w:rsidR="00926B33" w:rsidRDefault="007B308E" w:rsidP="00C265B2">
      <w:pPr>
        <w:pStyle w:val="a3"/>
        <w:tabs>
          <w:tab w:val="left" w:pos="284"/>
        </w:tabs>
        <w:spacing w:before="0" w:beforeAutospacing="0" w:after="0" w:afterAutospacing="0" w:line="360" w:lineRule="auto"/>
        <w:ind w:left="851"/>
        <w:jc w:val="both"/>
        <w:rPr>
          <w:sz w:val="28"/>
          <w:szCs w:val="28"/>
        </w:rPr>
      </w:pPr>
      <w:hyperlink r:id="rId14" w:history="1"/>
      <w:r w:rsidR="00C265B2">
        <w:t xml:space="preserve"> </w:t>
      </w:r>
    </w:p>
    <w:p w:rsidR="00926B33" w:rsidRDefault="007B308E" w:rsidP="00EB2967">
      <w:pPr>
        <w:pStyle w:val="a3"/>
        <w:numPr>
          <w:ilvl w:val="0"/>
          <w:numId w:val="16"/>
        </w:numPr>
        <w:tabs>
          <w:tab w:val="left" w:pos="284"/>
        </w:tabs>
        <w:spacing w:before="0" w:beforeAutospacing="0" w:after="0" w:afterAutospacing="0" w:line="360" w:lineRule="auto"/>
        <w:ind w:left="851"/>
        <w:jc w:val="both"/>
        <w:rPr>
          <w:sz w:val="28"/>
          <w:szCs w:val="28"/>
        </w:rPr>
      </w:pPr>
      <w:hyperlink r:id="rId15" w:history="1">
        <w:r w:rsidR="00926B33" w:rsidRPr="004B504E">
          <w:rPr>
            <w:rStyle w:val="ae"/>
            <w:color w:val="auto"/>
            <w:sz w:val="28"/>
            <w:szCs w:val="28"/>
            <w:u w:val="none"/>
          </w:rPr>
          <w:t xml:space="preserve">Народное творчество </w:t>
        </w:r>
        <w:r w:rsidR="00926B33" w:rsidRPr="004B504E">
          <w:rPr>
            <w:rStyle w:val="ae"/>
            <w:sz w:val="28"/>
            <w:szCs w:val="28"/>
            <w:u w:val="none"/>
          </w:rPr>
          <w:t xml:space="preserve">- </w:t>
        </w:r>
      </w:hyperlink>
      <w:hyperlink r:id="rId16" w:history="1">
        <w:r w:rsidR="00926B33" w:rsidRPr="004B504E">
          <w:rPr>
            <w:rStyle w:val="ae"/>
            <w:color w:val="000000"/>
            <w:sz w:val="28"/>
            <w:szCs w:val="28"/>
            <w:u w:val="none"/>
          </w:rPr>
          <w:t>Бисероплетение</w:t>
        </w:r>
      </w:hyperlink>
      <w:r w:rsidR="00926B33" w:rsidRPr="004B504E">
        <w:rPr>
          <w:sz w:val="28"/>
          <w:szCs w:val="28"/>
        </w:rPr>
        <w:t xml:space="preserve">. </w:t>
      </w:r>
      <w:r w:rsidR="00926B33" w:rsidRPr="004B504E">
        <w:rPr>
          <w:color w:val="000000"/>
          <w:sz w:val="28"/>
          <w:szCs w:val="28"/>
          <w:u w:val="single"/>
        </w:rPr>
        <w:t>onlybiser.ru/</w:t>
      </w:r>
    </w:p>
    <w:p w:rsidR="00926B33" w:rsidRDefault="007B308E" w:rsidP="00EB2967">
      <w:pPr>
        <w:pStyle w:val="a3"/>
        <w:numPr>
          <w:ilvl w:val="0"/>
          <w:numId w:val="16"/>
        </w:numPr>
        <w:tabs>
          <w:tab w:val="left" w:pos="284"/>
        </w:tabs>
        <w:spacing w:before="0" w:beforeAutospacing="0" w:after="0" w:afterAutospacing="0" w:line="360" w:lineRule="auto"/>
        <w:ind w:left="851"/>
        <w:jc w:val="both"/>
        <w:rPr>
          <w:sz w:val="28"/>
          <w:szCs w:val="28"/>
        </w:rPr>
      </w:pPr>
      <w:hyperlink r:id="rId17" w:history="1">
        <w:r w:rsidR="00926B33" w:rsidRPr="004B504E">
          <w:rPr>
            <w:rStyle w:val="ae"/>
            <w:color w:val="auto"/>
            <w:sz w:val="28"/>
            <w:szCs w:val="28"/>
            <w:u w:val="none"/>
          </w:rPr>
          <w:t>biser.info - Бисер и</w:t>
        </w:r>
      </w:hyperlink>
      <w:hyperlink r:id="rId18" w:history="1">
        <w:r w:rsidR="00926B33" w:rsidRPr="004B504E">
          <w:rPr>
            <w:rStyle w:val="ae"/>
            <w:i/>
            <w:iCs/>
            <w:color w:val="000000"/>
            <w:sz w:val="28"/>
            <w:szCs w:val="28"/>
            <w:u w:val="none"/>
          </w:rPr>
          <w:t>бисероплетение</w:t>
        </w:r>
      </w:hyperlink>
      <w:r w:rsidR="00926B33" w:rsidRPr="004B504E">
        <w:rPr>
          <w:sz w:val="28"/>
          <w:szCs w:val="28"/>
        </w:rPr>
        <w:t xml:space="preserve">. </w:t>
      </w:r>
      <w:r w:rsidR="00926B33" w:rsidRPr="004B504E">
        <w:rPr>
          <w:color w:val="000000"/>
          <w:sz w:val="28"/>
          <w:szCs w:val="28"/>
          <w:u w:val="single"/>
        </w:rPr>
        <w:t>biser.info/</w:t>
      </w:r>
    </w:p>
    <w:p w:rsidR="00926B33" w:rsidRPr="00C265B2" w:rsidRDefault="007B308E" w:rsidP="00C265B2">
      <w:pPr>
        <w:pStyle w:val="a3"/>
        <w:numPr>
          <w:ilvl w:val="0"/>
          <w:numId w:val="16"/>
        </w:numPr>
        <w:tabs>
          <w:tab w:val="left" w:pos="284"/>
        </w:tabs>
        <w:spacing w:before="0" w:beforeAutospacing="0" w:after="0" w:afterAutospacing="0" w:line="360" w:lineRule="auto"/>
        <w:ind w:left="851"/>
        <w:jc w:val="both"/>
        <w:rPr>
          <w:sz w:val="28"/>
          <w:szCs w:val="28"/>
        </w:rPr>
      </w:pPr>
      <w:hyperlink r:id="rId19" w:history="1">
        <w:r w:rsidR="00926B33" w:rsidRPr="004B504E">
          <w:rPr>
            <w:rStyle w:val="ae"/>
            <w:color w:val="000000"/>
            <w:sz w:val="28"/>
            <w:szCs w:val="28"/>
            <w:u w:val="none"/>
          </w:rPr>
          <w:t>Бисероплетение: полезные советы, схемы, мастер-классы, статьи.</w:t>
        </w:r>
      </w:hyperlink>
      <w:hyperlink r:id="rId20" w:history="1"/>
      <w:r w:rsidR="00C265B2">
        <w:t xml:space="preserve"> </w:t>
      </w:r>
    </w:p>
    <w:p w:rsidR="00926B33" w:rsidRDefault="007B308E" w:rsidP="00EB2967">
      <w:pPr>
        <w:pStyle w:val="a3"/>
        <w:numPr>
          <w:ilvl w:val="0"/>
          <w:numId w:val="16"/>
        </w:numPr>
        <w:tabs>
          <w:tab w:val="left" w:pos="284"/>
        </w:tabs>
        <w:spacing w:before="0" w:beforeAutospacing="0" w:after="0" w:afterAutospacing="0" w:line="360" w:lineRule="auto"/>
        <w:ind w:left="851"/>
        <w:jc w:val="both"/>
        <w:rPr>
          <w:sz w:val="28"/>
          <w:szCs w:val="28"/>
        </w:rPr>
      </w:pPr>
      <w:hyperlink r:id="rId21" w:history="1">
        <w:r w:rsidR="00926B33" w:rsidRPr="004B504E">
          <w:rPr>
            <w:rStyle w:val="ae"/>
            <w:color w:val="000000"/>
            <w:sz w:val="28"/>
            <w:szCs w:val="28"/>
            <w:u w:val="none"/>
          </w:rPr>
          <w:t>Бисероплетение | Страна Мастеров</w:t>
        </w:r>
      </w:hyperlink>
      <w:r w:rsidR="00926B33" w:rsidRPr="004B504E">
        <w:rPr>
          <w:sz w:val="28"/>
          <w:szCs w:val="28"/>
        </w:rPr>
        <w:t xml:space="preserve">. </w:t>
      </w:r>
      <w:r w:rsidR="00926B33" w:rsidRPr="004B504E">
        <w:rPr>
          <w:color w:val="000000"/>
          <w:sz w:val="28"/>
          <w:szCs w:val="28"/>
          <w:u w:val="single"/>
        </w:rPr>
        <w:t>stranamasterov.ru/taxonomy/term/1355</w:t>
      </w:r>
    </w:p>
    <w:p w:rsidR="00926B33" w:rsidRDefault="007B308E" w:rsidP="00EB2967">
      <w:pPr>
        <w:pStyle w:val="a3"/>
        <w:numPr>
          <w:ilvl w:val="0"/>
          <w:numId w:val="16"/>
        </w:numPr>
        <w:tabs>
          <w:tab w:val="left" w:pos="284"/>
        </w:tabs>
        <w:spacing w:before="0" w:beforeAutospacing="0" w:after="0" w:afterAutospacing="0" w:line="360" w:lineRule="auto"/>
        <w:ind w:left="851"/>
        <w:jc w:val="both"/>
        <w:rPr>
          <w:rStyle w:val="ae"/>
          <w:color w:val="auto"/>
          <w:sz w:val="28"/>
          <w:szCs w:val="28"/>
          <w:u w:val="none"/>
        </w:rPr>
      </w:pPr>
      <w:hyperlink r:id="rId22" w:history="1">
        <w:r w:rsidR="00926B33" w:rsidRPr="004B504E">
          <w:rPr>
            <w:rStyle w:val="ae"/>
            <w:color w:val="000000"/>
            <w:sz w:val="28"/>
            <w:szCs w:val="28"/>
            <w:u w:val="none"/>
          </w:rPr>
          <w:t>Бижутерия своими руками. Эксклюзивные украшения ...</w:t>
        </w:r>
      </w:hyperlink>
    </w:p>
    <w:p w:rsidR="00926B33" w:rsidRPr="004B504E" w:rsidRDefault="00926B33" w:rsidP="00EB2967">
      <w:pPr>
        <w:pStyle w:val="a3"/>
        <w:numPr>
          <w:ilvl w:val="0"/>
          <w:numId w:val="16"/>
        </w:numPr>
        <w:tabs>
          <w:tab w:val="left" w:pos="284"/>
        </w:tabs>
        <w:spacing w:before="0" w:beforeAutospacing="0" w:after="0" w:afterAutospacing="0" w:line="360" w:lineRule="auto"/>
        <w:ind w:left="851"/>
        <w:jc w:val="both"/>
        <w:rPr>
          <w:sz w:val="28"/>
          <w:szCs w:val="28"/>
          <w:lang w:val="en-US"/>
        </w:rPr>
      </w:pPr>
      <w:r w:rsidRPr="004B504E">
        <w:rPr>
          <w:color w:val="000000"/>
          <w:sz w:val="28"/>
          <w:szCs w:val="28"/>
          <w:u w:val="single"/>
          <w:lang w:val="en-US"/>
        </w:rPr>
        <w:t>doit-yourself.ru/sections/rukodelie/bizhuteriya.html</w:t>
      </w:r>
    </w:p>
    <w:p w:rsidR="00926B33" w:rsidRDefault="007B308E" w:rsidP="00EB2967">
      <w:pPr>
        <w:pStyle w:val="a3"/>
        <w:numPr>
          <w:ilvl w:val="0"/>
          <w:numId w:val="16"/>
        </w:numPr>
        <w:tabs>
          <w:tab w:val="left" w:pos="284"/>
        </w:tabs>
        <w:spacing w:before="0" w:beforeAutospacing="0" w:after="0" w:afterAutospacing="0" w:line="360" w:lineRule="auto"/>
        <w:ind w:left="851"/>
        <w:jc w:val="both"/>
        <w:rPr>
          <w:sz w:val="28"/>
          <w:szCs w:val="28"/>
        </w:rPr>
      </w:pPr>
      <w:hyperlink r:id="rId23" w:history="1">
        <w:r w:rsidR="00926B33" w:rsidRPr="004B504E">
          <w:rPr>
            <w:rStyle w:val="ae"/>
            <w:color w:val="000000"/>
            <w:sz w:val="28"/>
            <w:szCs w:val="28"/>
            <w:u w:val="none"/>
          </w:rPr>
          <w:t>Мастер-классы - Украшения своими руками</w:t>
        </w:r>
      </w:hyperlink>
      <w:r w:rsidR="00926B33" w:rsidRPr="004B504E">
        <w:rPr>
          <w:sz w:val="28"/>
          <w:szCs w:val="28"/>
        </w:rPr>
        <w:t xml:space="preserve">. </w:t>
      </w:r>
      <w:r w:rsidR="00926B33" w:rsidRPr="004B504E">
        <w:rPr>
          <w:i/>
          <w:iCs/>
          <w:color w:val="000000"/>
          <w:sz w:val="28"/>
          <w:szCs w:val="28"/>
          <w:u w:val="single"/>
        </w:rPr>
        <w:t xml:space="preserve">biseroplet.ucoz.ru/publ/ </w:t>
      </w:r>
    </w:p>
    <w:p w:rsidR="00926B33" w:rsidRPr="004B504E" w:rsidRDefault="007B308E" w:rsidP="00EB2967">
      <w:pPr>
        <w:pStyle w:val="a3"/>
        <w:numPr>
          <w:ilvl w:val="0"/>
          <w:numId w:val="16"/>
        </w:numPr>
        <w:tabs>
          <w:tab w:val="left" w:pos="284"/>
        </w:tabs>
        <w:spacing w:before="0" w:beforeAutospacing="0" w:after="0" w:afterAutospacing="0" w:line="360" w:lineRule="auto"/>
        <w:ind w:left="851"/>
        <w:jc w:val="both"/>
        <w:rPr>
          <w:sz w:val="28"/>
          <w:szCs w:val="28"/>
        </w:rPr>
      </w:pPr>
      <w:hyperlink r:id="rId24" w:history="1">
        <w:r w:rsidR="00926B33" w:rsidRPr="004B504E">
          <w:rPr>
            <w:rStyle w:val="ae"/>
            <w:i/>
            <w:iCs/>
            <w:color w:val="000000"/>
            <w:sz w:val="28"/>
            <w:szCs w:val="28"/>
            <w:u w:val="none"/>
          </w:rPr>
          <w:t>Дизайн</w:t>
        </w:r>
        <w:r w:rsidR="00926B33" w:rsidRPr="004B504E">
          <w:rPr>
            <w:rStyle w:val="ae"/>
            <w:color w:val="000000"/>
            <w:sz w:val="28"/>
            <w:szCs w:val="28"/>
            <w:u w:val="none"/>
          </w:rPr>
          <w:t xml:space="preserve"> и декоративно-</w:t>
        </w:r>
        <w:r w:rsidR="00926B33" w:rsidRPr="004B504E">
          <w:rPr>
            <w:rStyle w:val="ae"/>
            <w:i/>
            <w:iCs/>
            <w:color w:val="000000"/>
            <w:sz w:val="28"/>
            <w:szCs w:val="28"/>
            <w:u w:val="none"/>
          </w:rPr>
          <w:t>прикладное творчество</w:t>
        </w:r>
        <w:r w:rsidR="00926B33" w:rsidRPr="004B504E">
          <w:rPr>
            <w:rStyle w:val="ae"/>
            <w:color w:val="000000"/>
            <w:sz w:val="28"/>
            <w:szCs w:val="28"/>
            <w:u w:val="none"/>
          </w:rPr>
          <w:t>: Статьи ...</w:t>
        </w:r>
      </w:hyperlink>
      <w:r w:rsidR="00926B33" w:rsidRPr="004B504E">
        <w:rPr>
          <w:color w:val="000000"/>
          <w:sz w:val="28"/>
          <w:szCs w:val="28"/>
          <w:u w:val="single"/>
        </w:rPr>
        <w:t>festival.1september.ru/articles/506604/</w:t>
      </w:r>
    </w:p>
    <w:p w:rsidR="00926B33" w:rsidRPr="004B504E" w:rsidRDefault="007B308E" w:rsidP="00EB2967">
      <w:pPr>
        <w:pStyle w:val="a3"/>
        <w:tabs>
          <w:tab w:val="left" w:pos="284"/>
        </w:tabs>
        <w:spacing w:before="0" w:beforeAutospacing="0" w:after="0" w:afterAutospacing="0" w:line="360" w:lineRule="auto"/>
        <w:ind w:left="851"/>
        <w:jc w:val="both"/>
        <w:rPr>
          <w:sz w:val="28"/>
          <w:szCs w:val="28"/>
        </w:rPr>
      </w:pPr>
      <w:hyperlink r:id="rId25" w:history="1">
        <w:r w:rsidR="00926B33" w:rsidRPr="004B504E">
          <w:rPr>
            <w:rStyle w:val="ae"/>
            <w:color w:val="auto"/>
            <w:sz w:val="28"/>
            <w:szCs w:val="28"/>
            <w:u w:val="none"/>
          </w:rPr>
          <w:t xml:space="preserve">Вышивка бисером по </w:t>
        </w:r>
      </w:hyperlink>
      <w:hyperlink r:id="rId26" w:history="1">
        <w:r w:rsidR="00926B33" w:rsidRPr="004B504E">
          <w:rPr>
            <w:rStyle w:val="ae"/>
            <w:i/>
            <w:iCs/>
            <w:color w:val="000000"/>
            <w:sz w:val="28"/>
            <w:szCs w:val="28"/>
            <w:u w:val="none"/>
          </w:rPr>
          <w:t>одежде</w:t>
        </w:r>
        <w:r w:rsidR="00926B33" w:rsidRPr="004B504E">
          <w:rPr>
            <w:rStyle w:val="ae"/>
            <w:color w:val="000000"/>
            <w:sz w:val="28"/>
            <w:szCs w:val="28"/>
            <w:u w:val="none"/>
          </w:rPr>
          <w:t xml:space="preserve"> | biser.info - </w:t>
        </w:r>
        <w:r w:rsidR="00926B33" w:rsidRPr="004B504E">
          <w:rPr>
            <w:rStyle w:val="ae"/>
            <w:i/>
            <w:iCs/>
            <w:color w:val="000000"/>
            <w:sz w:val="28"/>
            <w:szCs w:val="28"/>
            <w:u w:val="none"/>
          </w:rPr>
          <w:t>Бисер</w:t>
        </w:r>
        <w:r w:rsidR="00926B33" w:rsidRPr="004B504E">
          <w:rPr>
            <w:rStyle w:val="ae"/>
            <w:color w:val="000000"/>
            <w:sz w:val="28"/>
            <w:szCs w:val="28"/>
            <w:u w:val="none"/>
          </w:rPr>
          <w:t xml:space="preserve"> и бисероплетение</w:t>
        </w:r>
      </w:hyperlink>
    </w:p>
    <w:p w:rsidR="00926B33" w:rsidRDefault="00926B33" w:rsidP="00EB2967">
      <w:pPr>
        <w:pStyle w:val="a3"/>
        <w:spacing w:before="0" w:beforeAutospacing="0" w:after="0" w:afterAutospacing="0" w:line="360" w:lineRule="auto"/>
        <w:jc w:val="both"/>
        <w:rPr>
          <w:sz w:val="28"/>
          <w:szCs w:val="28"/>
          <w:u w:val="single"/>
        </w:rPr>
      </w:pPr>
      <w:r w:rsidRPr="00C207EB">
        <w:rPr>
          <w:color w:val="000000"/>
          <w:sz w:val="28"/>
          <w:szCs w:val="28"/>
          <w:u w:val="single"/>
        </w:rPr>
        <w:t>biser.info/node/102785</w:t>
      </w:r>
    </w:p>
    <w:p w:rsidR="00926B33" w:rsidRPr="00926B33" w:rsidRDefault="007B308E" w:rsidP="00EB2967">
      <w:pPr>
        <w:pStyle w:val="a3"/>
        <w:spacing w:before="0" w:beforeAutospacing="0" w:after="0" w:afterAutospacing="0" w:line="360" w:lineRule="auto"/>
        <w:ind w:firstLine="851"/>
        <w:jc w:val="both"/>
        <w:rPr>
          <w:sz w:val="28"/>
          <w:szCs w:val="28"/>
          <w:u w:val="single"/>
        </w:rPr>
      </w:pPr>
      <w:hyperlink r:id="rId27" w:history="1">
        <w:r w:rsidR="00926B33" w:rsidRPr="00C207EB">
          <w:rPr>
            <w:rStyle w:val="ae"/>
            <w:i/>
            <w:iCs/>
            <w:color w:val="000000"/>
            <w:sz w:val="28"/>
            <w:szCs w:val="28"/>
            <w:u w:val="none"/>
          </w:rPr>
          <w:t>одежда</w:t>
        </w:r>
        <w:r w:rsidR="00926B33" w:rsidRPr="00C207EB">
          <w:rPr>
            <w:rStyle w:val="ae"/>
            <w:color w:val="000000"/>
            <w:sz w:val="28"/>
            <w:szCs w:val="28"/>
            <w:u w:val="none"/>
          </w:rPr>
          <w:t xml:space="preserve"> | biser.info - </w:t>
        </w:r>
        <w:r w:rsidR="00926B33" w:rsidRPr="00C207EB">
          <w:rPr>
            <w:rStyle w:val="ae"/>
            <w:i/>
            <w:iCs/>
            <w:color w:val="000000"/>
            <w:sz w:val="28"/>
            <w:szCs w:val="28"/>
            <w:u w:val="none"/>
          </w:rPr>
          <w:t>Бисер</w:t>
        </w:r>
        <w:r w:rsidR="00926B33" w:rsidRPr="00C207EB">
          <w:rPr>
            <w:rStyle w:val="ae"/>
            <w:color w:val="000000"/>
            <w:sz w:val="28"/>
            <w:szCs w:val="28"/>
            <w:u w:val="none"/>
          </w:rPr>
          <w:t xml:space="preserve"> и бисероплетение</w:t>
        </w:r>
      </w:hyperlink>
      <w:r w:rsidR="00926B33" w:rsidRPr="00C207EB">
        <w:rPr>
          <w:sz w:val="28"/>
          <w:szCs w:val="28"/>
        </w:rPr>
        <w:t xml:space="preserve">. </w:t>
      </w:r>
      <w:r w:rsidR="00926B33" w:rsidRPr="00C207EB">
        <w:rPr>
          <w:color w:val="000000"/>
          <w:sz w:val="28"/>
          <w:szCs w:val="28"/>
          <w:u w:val="single"/>
        </w:rPr>
        <w:t>biser.info/taxonomy/term/821</w:t>
      </w:r>
    </w:p>
    <w:p w:rsidR="00D5501A" w:rsidRPr="00D5501A" w:rsidRDefault="00D5501A" w:rsidP="00EB2967">
      <w:pPr>
        <w:spacing w:after="0" w:line="360" w:lineRule="auto"/>
        <w:ind w:firstLine="567"/>
        <w:rPr>
          <w:rFonts w:ascii="Times New Roman" w:hAnsi="Times New Roman" w:cs="Times New Roman"/>
          <w:sz w:val="28"/>
          <w:szCs w:val="28"/>
        </w:rPr>
      </w:pPr>
    </w:p>
    <w:p w:rsidR="00D5501A" w:rsidRPr="00207E43" w:rsidRDefault="00D5501A" w:rsidP="00EB2967">
      <w:pPr>
        <w:pStyle w:val="ac"/>
        <w:numPr>
          <w:ilvl w:val="0"/>
          <w:numId w:val="45"/>
        </w:numPr>
        <w:spacing w:after="0" w:line="360" w:lineRule="auto"/>
        <w:ind w:left="851" w:hanging="284"/>
        <w:rPr>
          <w:rFonts w:ascii="Times New Roman" w:hAnsi="Times New Roman"/>
          <w:sz w:val="28"/>
          <w:szCs w:val="28"/>
        </w:rPr>
      </w:pPr>
      <w:r w:rsidRPr="00207E43">
        <w:rPr>
          <w:rFonts w:ascii="Times New Roman" w:hAnsi="Times New Roman"/>
          <w:b/>
          <w:sz w:val="28"/>
          <w:szCs w:val="28"/>
        </w:rPr>
        <w:t>Литература для обучающихся (родителей):</w:t>
      </w:r>
    </w:p>
    <w:p w:rsidR="00D5501A" w:rsidRDefault="00D5501A" w:rsidP="00EB2967">
      <w:pPr>
        <w:numPr>
          <w:ilvl w:val="0"/>
          <w:numId w:val="3"/>
        </w:numPr>
        <w:tabs>
          <w:tab w:val="left" w:pos="426"/>
        </w:tabs>
        <w:suppressAutoHyphens/>
        <w:spacing w:line="360" w:lineRule="auto"/>
        <w:ind w:left="0" w:firstLine="567"/>
        <w:contextualSpacing/>
        <w:jc w:val="both"/>
        <w:rPr>
          <w:rFonts w:ascii="Times New Roman" w:eastAsia="Calibri" w:hAnsi="Times New Roman" w:cs="Times New Roman"/>
          <w:kern w:val="1"/>
          <w:sz w:val="28"/>
          <w:szCs w:val="28"/>
          <w:lang w:eastAsia="zh-CN"/>
        </w:rPr>
      </w:pPr>
      <w:r w:rsidRPr="00D5501A">
        <w:rPr>
          <w:rFonts w:ascii="Times New Roman" w:eastAsia="Calibri" w:hAnsi="Times New Roman" w:cs="Times New Roman"/>
          <w:kern w:val="1"/>
          <w:sz w:val="28"/>
          <w:szCs w:val="28"/>
          <w:lang w:eastAsia="zh-CN"/>
        </w:rPr>
        <w:t>Данкевич, Е.В. Бижутерия из бисера / Е.В. Данкевич. - М.: ООО Астрель, 2012</w:t>
      </w:r>
      <w:r w:rsidRPr="00D5501A">
        <w:rPr>
          <w:rFonts w:ascii="Times New Roman" w:eastAsia="Calibri" w:hAnsi="Times New Roman" w:cs="Times New Roman"/>
          <w:b/>
          <w:kern w:val="1"/>
          <w:sz w:val="28"/>
          <w:szCs w:val="28"/>
          <w:lang w:eastAsia="zh-CN"/>
        </w:rPr>
        <w:t xml:space="preserve">. - </w:t>
      </w:r>
      <w:r w:rsidRPr="00D5501A">
        <w:rPr>
          <w:rFonts w:ascii="Times New Roman" w:eastAsia="Calibri" w:hAnsi="Times New Roman" w:cs="Times New Roman"/>
          <w:bCs/>
          <w:kern w:val="1"/>
          <w:sz w:val="28"/>
          <w:szCs w:val="28"/>
          <w:lang w:eastAsia="zh-CN"/>
        </w:rPr>
        <w:t>354</w:t>
      </w:r>
      <w:r w:rsidRPr="00D5501A">
        <w:rPr>
          <w:rFonts w:ascii="Times New Roman" w:eastAsia="Calibri" w:hAnsi="Times New Roman" w:cs="Times New Roman"/>
          <w:kern w:val="1"/>
          <w:sz w:val="28"/>
          <w:szCs w:val="28"/>
          <w:lang w:eastAsia="zh-CN"/>
        </w:rPr>
        <w:t>c.</w:t>
      </w:r>
    </w:p>
    <w:p w:rsidR="00D5501A" w:rsidRDefault="00D5501A" w:rsidP="00EB2967">
      <w:pPr>
        <w:numPr>
          <w:ilvl w:val="0"/>
          <w:numId w:val="3"/>
        </w:numPr>
        <w:tabs>
          <w:tab w:val="left" w:pos="426"/>
        </w:tabs>
        <w:suppressAutoHyphens/>
        <w:spacing w:line="360" w:lineRule="auto"/>
        <w:ind w:left="0" w:firstLine="567"/>
        <w:contextualSpacing/>
        <w:jc w:val="both"/>
        <w:rPr>
          <w:rFonts w:ascii="Times New Roman" w:eastAsia="Calibri" w:hAnsi="Times New Roman" w:cs="Times New Roman"/>
          <w:kern w:val="1"/>
          <w:sz w:val="28"/>
          <w:szCs w:val="28"/>
          <w:lang w:eastAsia="zh-CN"/>
        </w:rPr>
      </w:pPr>
      <w:r w:rsidRPr="00D5501A">
        <w:rPr>
          <w:rFonts w:ascii="Times New Roman" w:eastAsia="Calibri" w:hAnsi="Times New Roman" w:cs="Times New Roman"/>
          <w:color w:val="00000A"/>
          <w:kern w:val="1"/>
          <w:sz w:val="28"/>
          <w:szCs w:val="28"/>
          <w:lang w:eastAsia="zh-CN"/>
        </w:rPr>
        <w:t>Шнуровозова, Т. Забавные фигурки из бисера / Т. Шнуровозова. - М.: Владис, Рипол Классик, 2010. - 224 c</w:t>
      </w:r>
    </w:p>
    <w:p w:rsidR="00D5501A" w:rsidRDefault="00D5501A" w:rsidP="00EB2967">
      <w:pPr>
        <w:numPr>
          <w:ilvl w:val="0"/>
          <w:numId w:val="3"/>
        </w:numPr>
        <w:tabs>
          <w:tab w:val="left" w:pos="426"/>
        </w:tabs>
        <w:suppressAutoHyphens/>
        <w:spacing w:line="360" w:lineRule="auto"/>
        <w:ind w:left="0" w:firstLine="567"/>
        <w:contextualSpacing/>
        <w:jc w:val="both"/>
        <w:rPr>
          <w:rFonts w:ascii="Times New Roman" w:eastAsia="Calibri" w:hAnsi="Times New Roman" w:cs="Times New Roman"/>
          <w:kern w:val="1"/>
          <w:sz w:val="28"/>
          <w:szCs w:val="28"/>
          <w:lang w:eastAsia="zh-CN"/>
        </w:rPr>
      </w:pPr>
      <w:r w:rsidRPr="00D5501A">
        <w:rPr>
          <w:rFonts w:ascii="Times New Roman" w:eastAsia="Calibri" w:hAnsi="Times New Roman" w:cs="Times New Roman"/>
          <w:color w:val="00000A"/>
          <w:kern w:val="1"/>
          <w:sz w:val="28"/>
          <w:szCs w:val="28"/>
          <w:lang w:eastAsia="zh-CN"/>
        </w:rPr>
        <w:t>Катио Л. Фигурки из бисера. Животные, птицы, насекомые. М.: издательская группа «Контент»; 2010.</w:t>
      </w:r>
    </w:p>
    <w:p w:rsidR="00D5501A" w:rsidRDefault="00D5501A" w:rsidP="00EB2967">
      <w:pPr>
        <w:numPr>
          <w:ilvl w:val="0"/>
          <w:numId w:val="3"/>
        </w:numPr>
        <w:tabs>
          <w:tab w:val="left" w:pos="426"/>
        </w:tabs>
        <w:suppressAutoHyphens/>
        <w:spacing w:line="360" w:lineRule="auto"/>
        <w:ind w:left="0" w:firstLine="567"/>
        <w:contextualSpacing/>
        <w:jc w:val="both"/>
        <w:rPr>
          <w:rFonts w:ascii="Times New Roman" w:eastAsia="Calibri" w:hAnsi="Times New Roman" w:cs="Times New Roman"/>
          <w:kern w:val="1"/>
          <w:sz w:val="28"/>
          <w:szCs w:val="28"/>
          <w:lang w:eastAsia="zh-CN"/>
        </w:rPr>
      </w:pPr>
      <w:r w:rsidRPr="00D5501A">
        <w:rPr>
          <w:rFonts w:ascii="Times New Roman" w:eastAsia="Times New Roman" w:hAnsi="Times New Roman" w:cs="Times New Roman"/>
          <w:sz w:val="28"/>
          <w:szCs w:val="28"/>
        </w:rPr>
        <w:t xml:space="preserve">Катрин А. Муазель. Фантазии из бисера. Украшения и аксессуары. Москва, «Арт-Родник», 2008. </w:t>
      </w:r>
    </w:p>
    <w:p w:rsidR="00D5501A" w:rsidRPr="006A1301" w:rsidRDefault="00D5501A" w:rsidP="00EB2967">
      <w:pPr>
        <w:numPr>
          <w:ilvl w:val="0"/>
          <w:numId w:val="3"/>
        </w:numPr>
        <w:tabs>
          <w:tab w:val="left" w:pos="426"/>
        </w:tabs>
        <w:suppressAutoHyphens/>
        <w:spacing w:line="360" w:lineRule="auto"/>
        <w:ind w:left="0" w:firstLine="567"/>
        <w:contextualSpacing/>
        <w:jc w:val="both"/>
        <w:rPr>
          <w:rFonts w:ascii="Times New Roman" w:eastAsia="Calibri" w:hAnsi="Times New Roman" w:cs="Times New Roman"/>
          <w:kern w:val="1"/>
          <w:sz w:val="28"/>
          <w:szCs w:val="28"/>
          <w:lang w:eastAsia="zh-CN"/>
        </w:rPr>
      </w:pPr>
      <w:r w:rsidRPr="00D5501A">
        <w:rPr>
          <w:rFonts w:ascii="Times New Roman" w:eastAsia="Times New Roman" w:hAnsi="Times New Roman" w:cs="Times New Roman"/>
          <w:sz w:val="28"/>
          <w:szCs w:val="28"/>
        </w:rPr>
        <w:t>Фадеева Е.В. "Простые поделки из бисера"/Е.В.Фадеева-М.; Айрисс-пресс, 2009г.-144с.</w:t>
      </w:r>
    </w:p>
    <w:p w:rsidR="006A1301" w:rsidRDefault="006A1301" w:rsidP="00EB2967">
      <w:pPr>
        <w:tabs>
          <w:tab w:val="left" w:pos="426"/>
        </w:tabs>
        <w:suppressAutoHyphens/>
        <w:spacing w:line="360" w:lineRule="auto"/>
        <w:ind w:left="567"/>
        <w:contextualSpacing/>
        <w:jc w:val="both"/>
        <w:rPr>
          <w:rFonts w:ascii="Times New Roman" w:eastAsia="Times New Roman" w:hAnsi="Times New Roman" w:cs="Times New Roman"/>
          <w:sz w:val="28"/>
          <w:szCs w:val="28"/>
        </w:rPr>
      </w:pPr>
    </w:p>
    <w:p w:rsidR="006A1301" w:rsidRPr="006A1301" w:rsidRDefault="006A1301" w:rsidP="00EB2967">
      <w:pPr>
        <w:spacing w:line="360" w:lineRule="auto"/>
        <w:jc w:val="both"/>
        <w:rPr>
          <w:rFonts w:ascii="Times New Roman" w:hAnsi="Times New Roman"/>
          <w:sz w:val="28"/>
          <w:szCs w:val="28"/>
        </w:rPr>
      </w:pPr>
      <w:r>
        <w:rPr>
          <w:rFonts w:ascii="Times New Roman" w:hAnsi="Times New Roman"/>
          <w:b/>
          <w:sz w:val="28"/>
          <w:szCs w:val="28"/>
        </w:rPr>
        <w:t>Интернет – ресурс:</w:t>
      </w:r>
    </w:p>
    <w:p w:rsidR="00D5501A" w:rsidRPr="006A1301" w:rsidRDefault="00D5501A" w:rsidP="00EB2967">
      <w:pPr>
        <w:pStyle w:val="ac"/>
        <w:numPr>
          <w:ilvl w:val="0"/>
          <w:numId w:val="47"/>
        </w:numPr>
        <w:tabs>
          <w:tab w:val="left" w:pos="426"/>
        </w:tabs>
        <w:suppressAutoHyphens/>
        <w:spacing w:line="360" w:lineRule="auto"/>
        <w:jc w:val="both"/>
        <w:rPr>
          <w:rFonts w:ascii="Times New Roman" w:eastAsia="Calibri" w:hAnsi="Times New Roman"/>
          <w:kern w:val="1"/>
          <w:sz w:val="28"/>
          <w:szCs w:val="28"/>
          <w:lang w:eastAsia="zh-CN"/>
        </w:rPr>
      </w:pPr>
      <w:r w:rsidRPr="006A1301">
        <w:rPr>
          <w:rFonts w:ascii="Times New Roman" w:hAnsi="Times New Roman"/>
          <w:sz w:val="28"/>
          <w:szCs w:val="28"/>
        </w:rPr>
        <w:t xml:space="preserve">Диана Фицдреральд «Цветочные фантазии из бисера». </w:t>
      </w:r>
      <w:hyperlink r:id="rId28" w:history="1"/>
      <w:r w:rsidR="00C265B2">
        <w:t xml:space="preserve"> </w:t>
      </w:r>
    </w:p>
    <w:p w:rsidR="006A1301" w:rsidRPr="006A1301" w:rsidRDefault="006A1301" w:rsidP="00EB2967">
      <w:pPr>
        <w:pStyle w:val="ac"/>
        <w:numPr>
          <w:ilvl w:val="0"/>
          <w:numId w:val="47"/>
        </w:numPr>
        <w:tabs>
          <w:tab w:val="left" w:pos="426"/>
        </w:tabs>
        <w:suppressAutoHyphens/>
        <w:spacing w:line="360" w:lineRule="auto"/>
        <w:jc w:val="both"/>
        <w:rPr>
          <w:rFonts w:ascii="Times New Roman" w:eastAsia="Calibri" w:hAnsi="Times New Roman"/>
          <w:kern w:val="1"/>
          <w:sz w:val="28"/>
          <w:szCs w:val="28"/>
          <w:lang w:eastAsia="zh-CN"/>
        </w:rPr>
      </w:pPr>
      <w:r>
        <w:rPr>
          <w:rFonts w:ascii="Times New Roman" w:eastAsia="Calibri" w:hAnsi="Times New Roman"/>
          <w:kern w:val="1"/>
          <w:sz w:val="28"/>
          <w:szCs w:val="28"/>
          <w:lang w:eastAsia="zh-CN"/>
        </w:rPr>
        <w:t xml:space="preserve">Игровая платформа </w:t>
      </w:r>
      <w:hyperlink r:id="rId29" w:history="1"/>
      <w:r w:rsidR="00C265B2">
        <w:t xml:space="preserve">  </w:t>
      </w:r>
    </w:p>
    <w:p w:rsidR="006A1301" w:rsidRDefault="006A1301"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C265B2" w:rsidRDefault="00C265B2" w:rsidP="006A1301">
      <w:pPr>
        <w:jc w:val="both"/>
        <w:rPr>
          <w:rFonts w:ascii="Times New Roman" w:hAnsi="Times New Roman"/>
          <w:b/>
          <w:sz w:val="28"/>
          <w:szCs w:val="28"/>
        </w:rPr>
      </w:pPr>
    </w:p>
    <w:p w:rsidR="00C265B2" w:rsidRDefault="00C265B2" w:rsidP="006A1301">
      <w:pPr>
        <w:jc w:val="both"/>
        <w:rPr>
          <w:rFonts w:ascii="Times New Roman" w:hAnsi="Times New Roman"/>
          <w:b/>
          <w:sz w:val="28"/>
          <w:szCs w:val="28"/>
        </w:rPr>
      </w:pPr>
    </w:p>
    <w:p w:rsidR="00C265B2" w:rsidRDefault="00C265B2" w:rsidP="006A1301">
      <w:pPr>
        <w:jc w:val="both"/>
        <w:rPr>
          <w:rFonts w:ascii="Times New Roman" w:hAnsi="Times New Roman"/>
          <w:b/>
          <w:sz w:val="28"/>
          <w:szCs w:val="28"/>
        </w:rPr>
      </w:pPr>
    </w:p>
    <w:p w:rsidR="00C265B2" w:rsidRDefault="00C265B2"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E34E5C" w:rsidRDefault="00E34E5C" w:rsidP="006A1301">
      <w:pPr>
        <w:jc w:val="both"/>
        <w:rPr>
          <w:rFonts w:ascii="Times New Roman" w:hAnsi="Times New Roman"/>
          <w:b/>
          <w:sz w:val="28"/>
          <w:szCs w:val="28"/>
        </w:rPr>
      </w:pPr>
    </w:p>
    <w:p w:rsidR="004148AB" w:rsidRDefault="004148AB" w:rsidP="004148AB">
      <w:pPr>
        <w:pStyle w:val="ac"/>
        <w:ind w:left="4536"/>
        <w:jc w:val="both"/>
        <w:rPr>
          <w:rFonts w:ascii="Times New Roman" w:hAnsi="Times New Roman"/>
          <w:sz w:val="24"/>
          <w:szCs w:val="24"/>
        </w:rPr>
      </w:pPr>
    </w:p>
    <w:p w:rsidR="00EB0ABD" w:rsidRPr="006E6E55" w:rsidRDefault="00EB0ABD" w:rsidP="004148AB">
      <w:pPr>
        <w:pStyle w:val="ac"/>
        <w:ind w:left="4536"/>
        <w:jc w:val="both"/>
        <w:rPr>
          <w:rFonts w:ascii="Times New Roman" w:hAnsi="Times New Roman"/>
          <w:sz w:val="24"/>
          <w:szCs w:val="24"/>
        </w:rPr>
      </w:pPr>
      <w:r w:rsidRPr="006E6E55">
        <w:rPr>
          <w:rFonts w:ascii="Times New Roman" w:hAnsi="Times New Roman"/>
          <w:sz w:val="24"/>
          <w:szCs w:val="24"/>
        </w:rPr>
        <w:t xml:space="preserve">Приложение № 1 </w:t>
      </w:r>
    </w:p>
    <w:p w:rsidR="00207E43" w:rsidRDefault="00933148" w:rsidP="00C207EB">
      <w:pPr>
        <w:pStyle w:val="a3"/>
        <w:spacing w:before="0" w:beforeAutospacing="0" w:after="0" w:afterAutospacing="0" w:line="276" w:lineRule="auto"/>
        <w:ind w:firstLine="567"/>
        <w:jc w:val="center"/>
        <w:rPr>
          <w:b/>
          <w:bCs/>
          <w:sz w:val="28"/>
          <w:szCs w:val="28"/>
        </w:rPr>
      </w:pPr>
      <w:r w:rsidRPr="00207E43">
        <w:rPr>
          <w:b/>
          <w:bCs/>
          <w:sz w:val="28"/>
          <w:szCs w:val="28"/>
        </w:rPr>
        <w:t>ПОДРОБНЫЙ УЧЕБНЫЙ ПЛАН</w:t>
      </w:r>
    </w:p>
    <w:p w:rsidR="00840DB7" w:rsidRPr="00207E43" w:rsidRDefault="006A5A5E" w:rsidP="00207E43">
      <w:pPr>
        <w:pStyle w:val="a3"/>
        <w:spacing w:before="0" w:beforeAutospacing="0" w:after="0" w:afterAutospacing="0" w:line="276" w:lineRule="auto"/>
        <w:ind w:firstLine="567"/>
        <w:jc w:val="center"/>
        <w:rPr>
          <w:b/>
          <w:bCs/>
          <w:sz w:val="28"/>
          <w:szCs w:val="28"/>
        </w:rPr>
      </w:pPr>
      <w:r w:rsidRPr="00207E43">
        <w:rPr>
          <w:b/>
          <w:bCs/>
          <w:sz w:val="28"/>
          <w:szCs w:val="28"/>
        </w:rPr>
        <w:t>Модуль</w:t>
      </w:r>
      <w:r w:rsidR="00207E43">
        <w:rPr>
          <w:b/>
          <w:bCs/>
          <w:sz w:val="28"/>
          <w:szCs w:val="28"/>
        </w:rPr>
        <w:t xml:space="preserve"> 1 «Первый год обучения»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6"/>
        <w:gridCol w:w="25"/>
        <w:gridCol w:w="528"/>
        <w:gridCol w:w="30"/>
        <w:gridCol w:w="2864"/>
        <w:gridCol w:w="981"/>
        <w:gridCol w:w="1087"/>
        <w:gridCol w:w="1435"/>
        <w:gridCol w:w="2136"/>
      </w:tblGrid>
      <w:tr w:rsidR="00420184" w:rsidRPr="00420184" w:rsidTr="00F22FF2">
        <w:trPr>
          <w:trHeight w:val="73"/>
        </w:trPr>
        <w:tc>
          <w:tcPr>
            <w:tcW w:w="621" w:type="dxa"/>
            <w:gridSpan w:val="2"/>
            <w:vMerge w:val="restart"/>
            <w:tcBorders>
              <w:top w:val="single" w:sz="4" w:space="0" w:color="000000"/>
              <w:left w:val="single" w:sz="4" w:space="0" w:color="000000"/>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w:t>
            </w:r>
          </w:p>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п/п</w:t>
            </w:r>
          </w:p>
        </w:tc>
        <w:tc>
          <w:tcPr>
            <w:tcW w:w="3422" w:type="dxa"/>
            <w:gridSpan w:val="3"/>
            <w:vMerge w:val="restart"/>
            <w:tcBorders>
              <w:top w:val="single" w:sz="4" w:space="0" w:color="000000"/>
              <w:left w:val="single" w:sz="4" w:space="0" w:color="000000"/>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Наименование разделы, темы</w:t>
            </w:r>
          </w:p>
        </w:tc>
        <w:tc>
          <w:tcPr>
            <w:tcW w:w="3391" w:type="dxa"/>
            <w:gridSpan w:val="3"/>
            <w:tcBorders>
              <w:top w:val="single" w:sz="4" w:space="0" w:color="000000"/>
              <w:left w:val="single" w:sz="4" w:space="0" w:color="000000"/>
              <w:bottom w:val="single" w:sz="4" w:space="0" w:color="auto"/>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Количество часов</w:t>
            </w:r>
          </w:p>
        </w:tc>
        <w:tc>
          <w:tcPr>
            <w:tcW w:w="2136" w:type="dxa"/>
            <w:vMerge w:val="restart"/>
            <w:tcBorders>
              <w:top w:val="single" w:sz="4" w:space="0" w:color="000000"/>
              <w:left w:val="single" w:sz="4" w:space="0" w:color="000000"/>
              <w:right w:val="single" w:sz="4" w:space="0" w:color="000000"/>
            </w:tcBorders>
          </w:tcPr>
          <w:p w:rsidR="00420184" w:rsidRPr="00420184" w:rsidRDefault="00420184" w:rsidP="00420184">
            <w:pPr>
              <w:pStyle w:val="a3"/>
              <w:spacing w:before="0" w:beforeAutospacing="0" w:after="0" w:afterAutospacing="0" w:line="276" w:lineRule="auto"/>
              <w:ind w:firstLine="567"/>
              <w:jc w:val="center"/>
            </w:pPr>
            <w:r w:rsidRPr="00420184">
              <w:rPr>
                <w:b/>
                <w:bCs/>
              </w:rPr>
              <w:t>Формы аттестации/</w:t>
            </w:r>
          </w:p>
          <w:p w:rsidR="00420184" w:rsidRPr="00420184" w:rsidRDefault="00420184" w:rsidP="00420184">
            <w:pPr>
              <w:spacing w:after="0" w:line="240" w:lineRule="auto"/>
              <w:jc w:val="center"/>
              <w:rPr>
                <w:rFonts w:ascii="Times New Roman" w:hAnsi="Times New Roman" w:cs="Times New Roman"/>
                <w:b/>
                <w:sz w:val="24"/>
                <w:szCs w:val="24"/>
              </w:rPr>
            </w:pPr>
            <w:r w:rsidRPr="00420184">
              <w:rPr>
                <w:rFonts w:ascii="Times New Roman" w:hAnsi="Times New Roman" w:cs="Times New Roman"/>
                <w:b/>
                <w:bCs/>
                <w:sz w:val="24"/>
                <w:szCs w:val="24"/>
              </w:rPr>
              <w:t>контроля</w:t>
            </w:r>
          </w:p>
        </w:tc>
      </w:tr>
      <w:tr w:rsidR="00420184" w:rsidRPr="00420184" w:rsidTr="00420184">
        <w:trPr>
          <w:trHeight w:val="60"/>
        </w:trPr>
        <w:tc>
          <w:tcPr>
            <w:tcW w:w="644" w:type="dxa"/>
            <w:gridSpan w:val="2"/>
            <w:vMerge/>
            <w:tcBorders>
              <w:top w:val="single" w:sz="4" w:space="0" w:color="000000"/>
              <w:left w:val="single" w:sz="4" w:space="0" w:color="000000"/>
              <w:bottom w:val="single" w:sz="4" w:space="0" w:color="000000"/>
              <w:right w:val="single" w:sz="4" w:space="0" w:color="000000"/>
            </w:tcBorders>
            <w:vAlign w:val="center"/>
            <w:hideMark/>
          </w:tcPr>
          <w:p w:rsidR="00420184" w:rsidRPr="00420184" w:rsidRDefault="00420184" w:rsidP="00804BF7">
            <w:pPr>
              <w:spacing w:after="0" w:line="240" w:lineRule="auto"/>
              <w:rPr>
                <w:rFonts w:ascii="Times New Roman" w:hAnsi="Times New Roman" w:cs="Times New Roman"/>
                <w:b/>
                <w:sz w:val="24"/>
                <w:szCs w:val="24"/>
              </w:rPr>
            </w:pPr>
          </w:p>
        </w:tc>
        <w:tc>
          <w:tcPr>
            <w:tcW w:w="3704" w:type="dxa"/>
            <w:gridSpan w:val="3"/>
            <w:vMerge/>
            <w:tcBorders>
              <w:top w:val="single" w:sz="4" w:space="0" w:color="000000"/>
              <w:left w:val="single" w:sz="4" w:space="0" w:color="000000"/>
              <w:bottom w:val="single" w:sz="4" w:space="0" w:color="000000"/>
              <w:right w:val="single" w:sz="4" w:space="0" w:color="000000"/>
            </w:tcBorders>
            <w:vAlign w:val="center"/>
            <w:hideMark/>
          </w:tcPr>
          <w:p w:rsidR="00420184" w:rsidRPr="00420184" w:rsidRDefault="00420184" w:rsidP="00804BF7">
            <w:pPr>
              <w:spacing w:after="0" w:line="240" w:lineRule="auto"/>
              <w:rPr>
                <w:rFonts w:ascii="Times New Roman" w:hAnsi="Times New Roman" w:cs="Times New Roman"/>
                <w:b/>
                <w:sz w:val="24"/>
                <w:szCs w:val="24"/>
              </w:rPr>
            </w:pPr>
          </w:p>
        </w:tc>
        <w:tc>
          <w:tcPr>
            <w:tcW w:w="981" w:type="dxa"/>
            <w:tcBorders>
              <w:top w:val="single" w:sz="4" w:space="0" w:color="auto"/>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общее</w:t>
            </w:r>
          </w:p>
        </w:tc>
        <w:tc>
          <w:tcPr>
            <w:tcW w:w="1087" w:type="dxa"/>
            <w:tcBorders>
              <w:top w:val="single" w:sz="4" w:space="0" w:color="auto"/>
              <w:left w:val="single" w:sz="4" w:space="0" w:color="auto"/>
              <w:bottom w:val="single" w:sz="4" w:space="0" w:color="000000"/>
              <w:right w:val="single" w:sz="4" w:space="0" w:color="auto"/>
            </w:tcBorders>
            <w:hideMark/>
          </w:tcPr>
          <w:p w:rsidR="00420184" w:rsidRPr="00420184" w:rsidRDefault="00207E43"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Теория</w:t>
            </w:r>
          </w:p>
        </w:tc>
        <w:tc>
          <w:tcPr>
            <w:tcW w:w="1435" w:type="dxa"/>
            <w:tcBorders>
              <w:top w:val="single" w:sz="4" w:space="0" w:color="auto"/>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практика</w:t>
            </w:r>
          </w:p>
        </w:tc>
        <w:tc>
          <w:tcPr>
            <w:tcW w:w="1719" w:type="dxa"/>
            <w:vMerge/>
            <w:tcBorders>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b/>
                <w:sz w:val="24"/>
                <w:szCs w:val="24"/>
              </w:rPr>
            </w:pPr>
          </w:p>
        </w:tc>
      </w:tr>
      <w:tr w:rsidR="00F22FF2" w:rsidRPr="00420184" w:rsidTr="004561B9">
        <w:trPr>
          <w:trHeight w:val="220"/>
        </w:trPr>
        <w:tc>
          <w:tcPr>
            <w:tcW w:w="7434" w:type="dxa"/>
            <w:gridSpan w:val="8"/>
            <w:tcBorders>
              <w:top w:val="single" w:sz="4" w:space="0" w:color="000000"/>
              <w:left w:val="single" w:sz="4" w:space="0" w:color="000000"/>
              <w:bottom w:val="single" w:sz="4" w:space="0" w:color="000000"/>
              <w:right w:val="single" w:sz="4" w:space="0" w:color="000000"/>
            </w:tcBorders>
            <w:hideMark/>
          </w:tcPr>
          <w:p w:rsidR="00F22FF2" w:rsidRPr="00420184" w:rsidRDefault="00F22FF2"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b/>
                <w:sz w:val="24"/>
                <w:szCs w:val="24"/>
              </w:rPr>
              <w:t xml:space="preserve">РАЗДЕЛ </w:t>
            </w:r>
            <w:r w:rsidRPr="00420184">
              <w:rPr>
                <w:rFonts w:ascii="Times New Roman" w:hAnsi="Times New Roman" w:cs="Times New Roman"/>
                <w:b/>
                <w:sz w:val="24"/>
                <w:szCs w:val="24"/>
                <w:lang w:val="en-US"/>
              </w:rPr>
              <w:t>I</w:t>
            </w:r>
            <w:r w:rsidRPr="00420184">
              <w:rPr>
                <w:rFonts w:ascii="Times New Roman" w:hAnsi="Times New Roman" w:cs="Times New Roman"/>
                <w:b/>
                <w:sz w:val="24"/>
                <w:szCs w:val="24"/>
              </w:rPr>
              <w:t>. Основы бисероплетения</w:t>
            </w:r>
          </w:p>
        </w:tc>
        <w:tc>
          <w:tcPr>
            <w:tcW w:w="1719" w:type="dxa"/>
            <w:tcBorders>
              <w:top w:val="single" w:sz="4" w:space="0" w:color="000000"/>
              <w:left w:val="single" w:sz="4" w:space="0" w:color="auto"/>
              <w:bottom w:val="single" w:sz="4" w:space="0" w:color="000000"/>
              <w:right w:val="single" w:sz="4" w:space="0" w:color="000000"/>
            </w:tcBorders>
          </w:tcPr>
          <w:p w:rsidR="00F22FF2" w:rsidRPr="00420184" w:rsidRDefault="00F22FF2" w:rsidP="00804BF7">
            <w:pPr>
              <w:spacing w:after="0" w:line="240" w:lineRule="auto"/>
              <w:jc w:val="center"/>
              <w:rPr>
                <w:rFonts w:ascii="Times New Roman" w:hAnsi="Times New Roman" w:cs="Times New Roman"/>
                <w:sz w:val="24"/>
                <w:szCs w:val="24"/>
              </w:rPr>
            </w:pPr>
          </w:p>
        </w:tc>
      </w:tr>
      <w:tr w:rsidR="00420184" w:rsidRPr="00420184" w:rsidTr="00F22FF2">
        <w:trPr>
          <w:trHeight w:val="220"/>
        </w:trPr>
        <w:tc>
          <w:tcPr>
            <w:tcW w:w="621" w:type="dxa"/>
            <w:gridSpan w:val="2"/>
            <w:tcBorders>
              <w:top w:val="single" w:sz="4" w:space="0" w:color="000000"/>
              <w:left w:val="single" w:sz="4" w:space="0" w:color="000000"/>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3422" w:type="dxa"/>
            <w:gridSpan w:val="3"/>
            <w:tcBorders>
              <w:top w:val="single" w:sz="4" w:space="0" w:color="000000"/>
              <w:left w:val="single" w:sz="4" w:space="0" w:color="000000"/>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Вводное занятие. История бисероплетения</w:t>
            </w:r>
          </w:p>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Виды бисера.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4561B9">
            <w:pPr>
              <w:pStyle w:val="c3"/>
              <w:spacing w:before="0" w:after="0" w:line="276" w:lineRule="auto"/>
            </w:pPr>
            <w:r w:rsidRPr="00420184">
              <w:rPr>
                <w:rStyle w:val="c1"/>
              </w:rPr>
              <w:t>Собеседование;</w:t>
            </w:r>
          </w:p>
          <w:p w:rsidR="00420184" w:rsidRPr="00420184" w:rsidRDefault="00420184" w:rsidP="004561B9">
            <w:pPr>
              <w:pStyle w:val="c3"/>
              <w:spacing w:before="0" w:after="0" w:line="276" w:lineRule="auto"/>
            </w:pPr>
            <w:r w:rsidRPr="00420184">
              <w:rPr>
                <w:rStyle w:val="c1"/>
              </w:rPr>
              <w:t>- диагностическая беседа.</w:t>
            </w:r>
          </w:p>
          <w:p w:rsidR="00420184" w:rsidRPr="00420184" w:rsidRDefault="00420184" w:rsidP="004561B9">
            <w:pPr>
              <w:spacing w:after="0"/>
              <w:jc w:val="center"/>
              <w:rPr>
                <w:rFonts w:ascii="Times New Roman" w:hAnsi="Times New Roman" w:cs="Times New Roman"/>
                <w:b/>
                <w:sz w:val="24"/>
                <w:szCs w:val="24"/>
              </w:rPr>
            </w:pPr>
          </w:p>
        </w:tc>
      </w:tr>
      <w:tr w:rsidR="00420184" w:rsidRPr="00420184" w:rsidTr="00F22FF2">
        <w:trPr>
          <w:trHeight w:val="220"/>
        </w:trPr>
        <w:tc>
          <w:tcPr>
            <w:tcW w:w="621" w:type="dxa"/>
            <w:gridSpan w:val="2"/>
            <w:tcBorders>
              <w:top w:val="single" w:sz="4" w:space="0" w:color="000000"/>
              <w:left w:val="single" w:sz="4" w:space="0" w:color="000000"/>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3422" w:type="dxa"/>
            <w:gridSpan w:val="3"/>
            <w:tcBorders>
              <w:top w:val="single" w:sz="4" w:space="0" w:color="000000"/>
              <w:left w:val="single" w:sz="4" w:space="0" w:color="000000"/>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Материалы и инструменты. Техника безопасности при работе с бисером. Организация рабочего места.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4561B9">
            <w:pPr>
              <w:spacing w:after="0"/>
              <w:rPr>
                <w:rFonts w:ascii="Times New Roman" w:hAnsi="Times New Roman" w:cs="Times New Roman"/>
                <w:sz w:val="24"/>
                <w:szCs w:val="24"/>
              </w:rPr>
            </w:pPr>
            <w:r w:rsidRPr="00420184">
              <w:rPr>
                <w:rStyle w:val="c1"/>
                <w:rFonts w:ascii="Times New Roman" w:hAnsi="Times New Roman" w:cs="Times New Roman"/>
                <w:sz w:val="24"/>
                <w:szCs w:val="24"/>
              </w:rPr>
              <w:t>- Тестирование</w:t>
            </w:r>
          </w:p>
          <w:p w:rsidR="00420184" w:rsidRPr="00420184" w:rsidRDefault="00420184" w:rsidP="004561B9">
            <w:pPr>
              <w:spacing w:after="0"/>
              <w:rPr>
                <w:rFonts w:ascii="Times New Roman" w:hAnsi="Times New Roman" w:cs="Times New Roman"/>
                <w:sz w:val="24"/>
                <w:szCs w:val="24"/>
              </w:rPr>
            </w:pPr>
            <w:r w:rsidRPr="00420184">
              <w:rPr>
                <w:rFonts w:ascii="Times New Roman" w:hAnsi="Times New Roman" w:cs="Times New Roman"/>
                <w:sz w:val="24"/>
                <w:szCs w:val="24"/>
              </w:rPr>
              <w:t>-</w:t>
            </w:r>
            <w:r w:rsidRPr="00420184">
              <w:rPr>
                <w:rStyle w:val="c1"/>
                <w:rFonts w:ascii="Times New Roman" w:hAnsi="Times New Roman" w:cs="Times New Roman"/>
                <w:sz w:val="24"/>
                <w:szCs w:val="24"/>
              </w:rPr>
              <w:t xml:space="preserve"> практическая самостоятельная работа.</w:t>
            </w: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w:t>
            </w:r>
          </w:p>
        </w:tc>
        <w:tc>
          <w:tcPr>
            <w:tcW w:w="3422" w:type="dxa"/>
            <w:gridSpan w:val="3"/>
            <w:tcBorders>
              <w:top w:val="single" w:sz="4" w:space="0" w:color="000000"/>
              <w:left w:val="single" w:sz="4" w:space="0" w:color="000000"/>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Основные приёмы бисероплетения</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22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20</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4561B9">
            <w:pPr>
              <w:spacing w:after="0"/>
              <w:jc w:val="center"/>
              <w:rPr>
                <w:rFonts w:ascii="Times New Roman" w:hAnsi="Times New Roman" w:cs="Times New Roman"/>
                <w:b/>
                <w:sz w:val="24"/>
                <w:szCs w:val="24"/>
              </w:rPr>
            </w:pPr>
            <w:r w:rsidRPr="00420184">
              <w:rPr>
                <w:rFonts w:ascii="Times New Roman" w:eastAsia="Times New Roman" w:hAnsi="Times New Roman" w:cs="Times New Roman"/>
                <w:sz w:val="24"/>
                <w:szCs w:val="24"/>
              </w:rPr>
              <w:t>Выставка, конкурс творческих работ</w:t>
            </w: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3.1</w:t>
            </w: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Подготовительные работы</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6"/>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3.2</w:t>
            </w: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Составление и чтение схем</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3.3</w:t>
            </w: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Приёмы низания</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Простая цепочка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Цепочка с бугорками</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Цепочка с петельками</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Цепочка «зигзаг»</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Цепочка «змейка»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148"/>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Цепочка цветком из шести лепестков</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3.4</w:t>
            </w: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Техника низания</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6</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6</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Параллельное плетение</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Петельная техника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621" w:type="dxa"/>
            <w:gridSpan w:val="2"/>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8" w:type="dxa"/>
            <w:gridSpan w:val="2"/>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64"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Игольчатое плетение</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7434" w:type="dxa"/>
            <w:gridSpan w:val="8"/>
            <w:tcBorders>
              <w:top w:val="single" w:sz="4" w:space="0" w:color="000000"/>
              <w:left w:val="single" w:sz="4" w:space="0" w:color="000000"/>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b/>
                <w:sz w:val="24"/>
                <w:szCs w:val="24"/>
              </w:rPr>
              <w:t xml:space="preserve">РАЗДЕЛ </w:t>
            </w:r>
            <w:r w:rsidRPr="00420184">
              <w:rPr>
                <w:rFonts w:ascii="Times New Roman" w:hAnsi="Times New Roman" w:cs="Times New Roman"/>
                <w:b/>
                <w:sz w:val="24"/>
                <w:szCs w:val="24"/>
                <w:lang w:val="en-US"/>
              </w:rPr>
              <w:t>II</w:t>
            </w:r>
            <w:r w:rsidRPr="00420184">
              <w:rPr>
                <w:rFonts w:ascii="Times New Roman" w:hAnsi="Times New Roman" w:cs="Times New Roman"/>
                <w:b/>
                <w:sz w:val="24"/>
                <w:szCs w:val="24"/>
              </w:rPr>
              <w:t>. Основы художественных знаний. Практическое изготовление изделий из бисера</w:t>
            </w:r>
            <w:r w:rsidRPr="00420184">
              <w:rPr>
                <w:rFonts w:ascii="Times New Roman" w:hAnsi="Times New Roman" w:cs="Times New Roman"/>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eastAsia="Times New Roman" w:hAnsi="Times New Roman" w:cs="Times New Roman"/>
                <w:sz w:val="24"/>
                <w:szCs w:val="24"/>
              </w:rPr>
              <w:t>Выставка, конкурс творческих работ</w:t>
            </w: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Основы цветовых гармоний</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6</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563E58"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563E58"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b/>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Цветовой круг</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Правила сочетания цветов</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148"/>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Создание выразительности работ с помощью цвета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Основы композиционных знаний</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6</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F22FF2"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F22FF2"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b/>
                <w:sz w:val="24"/>
                <w:szCs w:val="24"/>
              </w:rPr>
            </w:pPr>
          </w:p>
        </w:tc>
      </w:tr>
      <w:tr w:rsidR="00420184" w:rsidRPr="00420184" w:rsidTr="00F22FF2">
        <w:trPr>
          <w:trHeight w:val="148"/>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Использование композиционных знаний при </w:t>
            </w:r>
            <w:r w:rsidRPr="00420184">
              <w:rPr>
                <w:rFonts w:ascii="Times New Roman" w:hAnsi="Times New Roman" w:cs="Times New Roman"/>
                <w:sz w:val="24"/>
                <w:szCs w:val="24"/>
              </w:rPr>
              <w:lastRenderedPageBreak/>
              <w:t>изготовлении изделий из бисера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lastRenderedPageBreak/>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Основные композиционные понятия</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6"/>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Составление композиций</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w:t>
            </w: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Элементы плетения</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705755">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7</w:t>
            </w:r>
            <w:r w:rsidR="00705755">
              <w:rPr>
                <w:rFonts w:ascii="Times New Roman" w:hAnsi="Times New Roman" w:cs="Times New Roman"/>
                <w:b/>
                <w:sz w:val="24"/>
                <w:szCs w:val="24"/>
              </w:rPr>
              <w:t>6</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563E58"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705755"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68</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b/>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3.1</w:t>
            </w: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Фенечки-браслеты</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10</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Фенечка - Листики</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4</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Фенечка - Бутончики</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4</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Фенечка - Ягоды</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Фенечка - Нитка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3.2</w:t>
            </w: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Подвески, сережки, колечки</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10</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148"/>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rPr>
                <w:rFonts w:ascii="Times New Roman" w:hAnsi="Times New Roman" w:cs="Times New Roman"/>
                <w:sz w:val="24"/>
                <w:szCs w:val="24"/>
              </w:rPr>
            </w:pPr>
            <w:r w:rsidRPr="00420184">
              <w:rPr>
                <w:rFonts w:ascii="Times New Roman" w:hAnsi="Times New Roman" w:cs="Times New Roman"/>
                <w:sz w:val="24"/>
                <w:szCs w:val="24"/>
              </w:rPr>
              <w:t>Техника изготовления подвесок, сережек, колечек</w:t>
            </w:r>
          </w:p>
        </w:tc>
        <w:tc>
          <w:tcPr>
            <w:tcW w:w="951"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 Ожерелье «Жемчуга»</w:t>
            </w:r>
          </w:p>
        </w:tc>
        <w:tc>
          <w:tcPr>
            <w:tcW w:w="951"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148"/>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rPr>
                <w:rFonts w:ascii="Times New Roman" w:hAnsi="Times New Roman" w:cs="Times New Roman"/>
                <w:sz w:val="24"/>
                <w:szCs w:val="24"/>
              </w:rPr>
            </w:pPr>
            <w:r w:rsidRPr="00420184">
              <w:rPr>
                <w:rFonts w:ascii="Times New Roman" w:hAnsi="Times New Roman" w:cs="Times New Roman"/>
                <w:sz w:val="24"/>
                <w:szCs w:val="24"/>
              </w:rPr>
              <w:t>Ожерелье «Восточная красавица»</w:t>
            </w:r>
          </w:p>
        </w:tc>
        <w:tc>
          <w:tcPr>
            <w:tcW w:w="951"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 Подвеска-брелок «Песик»</w:t>
            </w:r>
          </w:p>
        </w:tc>
        <w:tc>
          <w:tcPr>
            <w:tcW w:w="951"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148"/>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rPr>
                <w:rFonts w:ascii="Times New Roman" w:hAnsi="Times New Roman" w:cs="Times New Roman"/>
                <w:sz w:val="24"/>
                <w:szCs w:val="24"/>
              </w:rPr>
            </w:pPr>
            <w:r w:rsidRPr="00420184">
              <w:rPr>
                <w:rFonts w:ascii="Times New Roman" w:hAnsi="Times New Roman" w:cs="Times New Roman"/>
                <w:sz w:val="24"/>
                <w:szCs w:val="24"/>
              </w:rPr>
              <w:t xml:space="preserve"> Подвеска-брелок   «Поросенок»        </w:t>
            </w:r>
          </w:p>
        </w:tc>
        <w:tc>
          <w:tcPr>
            <w:tcW w:w="951"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 «Рубиновое кольцо»</w:t>
            </w:r>
          </w:p>
        </w:tc>
        <w:tc>
          <w:tcPr>
            <w:tcW w:w="951"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3.3</w:t>
            </w: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Брошки, пуговицы</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10</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144"/>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Назначение броши, виды изготовления</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Брошь «Сова»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6"/>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Брошь « Розовые лилии»</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Брошь «Осенняя сказка»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Пуговицы своими руками</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Творческая работа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3.4</w:t>
            </w: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Игрушки, сувениры</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40</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38</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148"/>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История сувенира, его назначение.</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144"/>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Способы изготовления игрушек из бисера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1</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Бабочка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6"/>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Зонтик</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Ящерица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Заяц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 Крокодил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Буратино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Кот Базилио</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6"/>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Лиса Алиса</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144"/>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Новогодние игрушки: Дед Мороз</w:t>
            </w:r>
          </w:p>
        </w:tc>
        <w:tc>
          <w:tcPr>
            <w:tcW w:w="951"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6"/>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Снегурочка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Новогодние снежинки</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Новогодние шары</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Сова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Медведь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6"/>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Пасхальное яйцо</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Цыпленок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Морской конёк</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Медуза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553" w:type="dxa"/>
            <w:gridSpan w:val="2"/>
            <w:tcBorders>
              <w:top w:val="single" w:sz="4" w:space="0" w:color="000000"/>
              <w:left w:val="single" w:sz="4" w:space="0" w:color="auto"/>
              <w:bottom w:val="single" w:sz="4" w:space="0" w:color="000000"/>
              <w:right w:val="single" w:sz="4" w:space="0" w:color="auto"/>
            </w:tcBorders>
          </w:tcPr>
          <w:p w:rsidR="00420184" w:rsidRPr="00420184" w:rsidRDefault="00420184" w:rsidP="00804BF7">
            <w:pPr>
              <w:spacing w:after="0" w:line="240" w:lineRule="auto"/>
              <w:jc w:val="center"/>
              <w:rPr>
                <w:rFonts w:ascii="Times New Roman" w:hAnsi="Times New Roman" w:cs="Times New Roman"/>
                <w:sz w:val="24"/>
                <w:szCs w:val="24"/>
              </w:rPr>
            </w:pPr>
          </w:p>
        </w:tc>
        <w:tc>
          <w:tcPr>
            <w:tcW w:w="2894" w:type="dxa"/>
            <w:gridSpan w:val="2"/>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Крокодил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2</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4.</w:t>
            </w: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Вышивание бисером</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F22FF2">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1</w:t>
            </w:r>
            <w:r w:rsidR="00F22FF2">
              <w:rPr>
                <w:rFonts w:ascii="Times New Roman" w:hAnsi="Times New Roman" w:cs="Times New Roman"/>
                <w:b/>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F22FF2"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b/>
                <w:sz w:val="24"/>
                <w:szCs w:val="24"/>
              </w:rPr>
            </w:pPr>
          </w:p>
        </w:tc>
      </w:tr>
      <w:tr w:rsidR="00420184" w:rsidRPr="00420184" w:rsidTr="00F22FF2">
        <w:trPr>
          <w:trHeight w:val="144"/>
        </w:trPr>
        <w:tc>
          <w:tcPr>
            <w:tcW w:w="596"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5.</w:t>
            </w: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Экскурсии, посещение выставок, музеев</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6</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6</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b/>
                <w:sz w:val="24"/>
                <w:szCs w:val="24"/>
              </w:rPr>
            </w:pPr>
          </w:p>
        </w:tc>
      </w:tr>
      <w:tr w:rsidR="00420184" w:rsidRPr="00420184" w:rsidTr="00F22FF2">
        <w:trPr>
          <w:trHeight w:val="76"/>
        </w:trPr>
        <w:tc>
          <w:tcPr>
            <w:tcW w:w="596"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6.</w:t>
            </w: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Тематические беседы</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4</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4</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b/>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7.</w:t>
            </w: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 xml:space="preserve">Тренинги </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F22FF2"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F22FF2"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8.</w:t>
            </w: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Оформление выставок</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705755"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705755"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b/>
                <w:sz w:val="24"/>
                <w:szCs w:val="24"/>
              </w:rPr>
            </w:pPr>
          </w:p>
        </w:tc>
      </w:tr>
      <w:tr w:rsidR="00420184" w:rsidRPr="00420184" w:rsidTr="00F22FF2">
        <w:trPr>
          <w:trHeight w:val="72"/>
        </w:trPr>
        <w:tc>
          <w:tcPr>
            <w:tcW w:w="596"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9.</w:t>
            </w:r>
          </w:p>
        </w:tc>
        <w:tc>
          <w:tcPr>
            <w:tcW w:w="3447" w:type="dxa"/>
            <w:gridSpan w:val="4"/>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both"/>
              <w:rPr>
                <w:rFonts w:ascii="Times New Roman" w:hAnsi="Times New Roman" w:cs="Times New Roman"/>
                <w:sz w:val="24"/>
                <w:szCs w:val="24"/>
              </w:rPr>
            </w:pPr>
            <w:r w:rsidRPr="00420184">
              <w:rPr>
                <w:rFonts w:ascii="Times New Roman" w:hAnsi="Times New Roman" w:cs="Times New Roman"/>
                <w:sz w:val="24"/>
                <w:szCs w:val="24"/>
              </w:rPr>
              <w:t>Подведение итогов</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F22FF2"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F22FF2" w:rsidP="00804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804BF7">
            <w:pPr>
              <w:spacing w:after="0" w:line="240" w:lineRule="auto"/>
              <w:jc w:val="center"/>
              <w:rPr>
                <w:rFonts w:ascii="Times New Roman" w:hAnsi="Times New Roman" w:cs="Times New Roman"/>
                <w:sz w:val="24"/>
                <w:szCs w:val="24"/>
              </w:rPr>
            </w:pPr>
            <w:r w:rsidRPr="00420184">
              <w:rPr>
                <w:rFonts w:ascii="Times New Roman" w:hAnsi="Times New Roman" w:cs="Times New Roman"/>
                <w:sz w:val="24"/>
                <w:szCs w:val="24"/>
              </w:rPr>
              <w:t>-</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sz w:val="24"/>
                <w:szCs w:val="24"/>
              </w:rPr>
            </w:pPr>
          </w:p>
        </w:tc>
      </w:tr>
      <w:tr w:rsidR="00420184" w:rsidRPr="00420184" w:rsidTr="00F22FF2">
        <w:trPr>
          <w:trHeight w:val="76"/>
        </w:trPr>
        <w:tc>
          <w:tcPr>
            <w:tcW w:w="4043" w:type="dxa"/>
            <w:gridSpan w:val="5"/>
            <w:tcBorders>
              <w:top w:val="single" w:sz="4" w:space="0" w:color="000000"/>
              <w:left w:val="single" w:sz="4" w:space="0" w:color="000000"/>
              <w:bottom w:val="single" w:sz="4" w:space="0" w:color="000000"/>
              <w:right w:val="single" w:sz="4" w:space="0" w:color="000000"/>
            </w:tcBorders>
            <w:hideMark/>
          </w:tcPr>
          <w:p w:rsidR="00420184" w:rsidRPr="00420184" w:rsidRDefault="00420184" w:rsidP="00804BF7">
            <w:pPr>
              <w:spacing w:after="0" w:line="240" w:lineRule="auto"/>
              <w:jc w:val="right"/>
              <w:rPr>
                <w:rFonts w:ascii="Times New Roman" w:hAnsi="Times New Roman" w:cs="Times New Roman"/>
                <w:b/>
                <w:sz w:val="24"/>
                <w:szCs w:val="24"/>
              </w:rPr>
            </w:pPr>
            <w:r w:rsidRPr="00420184">
              <w:rPr>
                <w:rFonts w:ascii="Times New Roman" w:hAnsi="Times New Roman" w:cs="Times New Roman"/>
                <w:b/>
                <w:sz w:val="24"/>
                <w:szCs w:val="24"/>
              </w:rPr>
              <w:t>ВСЕГО:</w:t>
            </w:r>
          </w:p>
        </w:tc>
        <w:tc>
          <w:tcPr>
            <w:tcW w:w="951" w:type="dxa"/>
            <w:tcBorders>
              <w:top w:val="single" w:sz="4" w:space="0" w:color="000000"/>
              <w:left w:val="single" w:sz="4" w:space="0" w:color="000000"/>
              <w:bottom w:val="single" w:sz="4" w:space="0" w:color="000000"/>
              <w:right w:val="single" w:sz="4" w:space="0" w:color="auto"/>
            </w:tcBorders>
            <w:hideMark/>
          </w:tcPr>
          <w:p w:rsidR="00420184" w:rsidRPr="00420184" w:rsidRDefault="00420184" w:rsidP="00804BF7">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144</w:t>
            </w:r>
          </w:p>
        </w:tc>
        <w:tc>
          <w:tcPr>
            <w:tcW w:w="1053" w:type="dxa"/>
            <w:tcBorders>
              <w:top w:val="single" w:sz="4" w:space="0" w:color="000000"/>
              <w:left w:val="single" w:sz="4" w:space="0" w:color="auto"/>
              <w:bottom w:val="single" w:sz="4" w:space="0" w:color="000000"/>
              <w:right w:val="single" w:sz="4" w:space="0" w:color="auto"/>
            </w:tcBorders>
            <w:hideMark/>
          </w:tcPr>
          <w:p w:rsidR="00420184" w:rsidRPr="00420184" w:rsidRDefault="00F22FF2" w:rsidP="0070575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00705755">
              <w:rPr>
                <w:rFonts w:ascii="Times New Roman" w:hAnsi="Times New Roman" w:cs="Times New Roman"/>
                <w:b/>
                <w:sz w:val="24"/>
                <w:szCs w:val="24"/>
              </w:rPr>
              <w:t>4</w:t>
            </w:r>
          </w:p>
        </w:tc>
        <w:tc>
          <w:tcPr>
            <w:tcW w:w="1387" w:type="dxa"/>
            <w:tcBorders>
              <w:top w:val="single" w:sz="4" w:space="0" w:color="000000"/>
              <w:left w:val="single" w:sz="4" w:space="0" w:color="auto"/>
              <w:bottom w:val="single" w:sz="4" w:space="0" w:color="000000"/>
              <w:right w:val="single" w:sz="4" w:space="0" w:color="000000"/>
            </w:tcBorders>
            <w:hideMark/>
          </w:tcPr>
          <w:p w:rsidR="00420184" w:rsidRPr="00420184" w:rsidRDefault="00420184" w:rsidP="00705755">
            <w:pPr>
              <w:spacing w:after="0" w:line="240" w:lineRule="auto"/>
              <w:jc w:val="center"/>
              <w:rPr>
                <w:rFonts w:ascii="Times New Roman" w:hAnsi="Times New Roman" w:cs="Times New Roman"/>
                <w:b/>
                <w:sz w:val="24"/>
                <w:szCs w:val="24"/>
              </w:rPr>
            </w:pPr>
            <w:r w:rsidRPr="00420184">
              <w:rPr>
                <w:rFonts w:ascii="Times New Roman" w:hAnsi="Times New Roman" w:cs="Times New Roman"/>
                <w:b/>
                <w:sz w:val="24"/>
                <w:szCs w:val="24"/>
              </w:rPr>
              <w:t>1</w:t>
            </w:r>
            <w:r w:rsidR="00705755">
              <w:rPr>
                <w:rFonts w:ascii="Times New Roman" w:hAnsi="Times New Roman" w:cs="Times New Roman"/>
                <w:b/>
                <w:sz w:val="24"/>
                <w:szCs w:val="24"/>
              </w:rPr>
              <w:t>10</w:t>
            </w:r>
          </w:p>
        </w:tc>
        <w:tc>
          <w:tcPr>
            <w:tcW w:w="2136" w:type="dxa"/>
            <w:tcBorders>
              <w:top w:val="single" w:sz="4" w:space="0" w:color="000000"/>
              <w:left w:val="single" w:sz="4" w:space="0" w:color="auto"/>
              <w:bottom w:val="single" w:sz="4" w:space="0" w:color="000000"/>
              <w:right w:val="single" w:sz="4" w:space="0" w:color="000000"/>
            </w:tcBorders>
          </w:tcPr>
          <w:p w:rsidR="00420184" w:rsidRPr="00420184" w:rsidRDefault="00420184" w:rsidP="00804BF7">
            <w:pPr>
              <w:spacing w:after="0" w:line="240" w:lineRule="auto"/>
              <w:jc w:val="center"/>
              <w:rPr>
                <w:rFonts w:ascii="Times New Roman" w:hAnsi="Times New Roman" w:cs="Times New Roman"/>
                <w:b/>
                <w:sz w:val="24"/>
                <w:szCs w:val="24"/>
              </w:rPr>
            </w:pPr>
          </w:p>
        </w:tc>
      </w:tr>
    </w:tbl>
    <w:p w:rsidR="001815C2" w:rsidRDefault="001815C2"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6A1301" w:rsidRDefault="006A1301" w:rsidP="00C207EB">
      <w:pPr>
        <w:tabs>
          <w:tab w:val="left" w:pos="0"/>
        </w:tabs>
        <w:jc w:val="both"/>
        <w:rPr>
          <w:rFonts w:ascii="Times New Roman" w:eastAsia="Times New Roman" w:hAnsi="Times New Roman" w:cs="Times New Roman"/>
          <w:sz w:val="28"/>
          <w:szCs w:val="28"/>
          <w:lang w:eastAsia="en-US"/>
        </w:rPr>
      </w:pPr>
    </w:p>
    <w:p w:rsidR="004148AB" w:rsidRDefault="004148AB" w:rsidP="00C207EB">
      <w:pPr>
        <w:tabs>
          <w:tab w:val="left" w:pos="0"/>
        </w:tabs>
        <w:jc w:val="both"/>
        <w:rPr>
          <w:rFonts w:ascii="Times New Roman" w:eastAsia="Times New Roman" w:hAnsi="Times New Roman" w:cs="Times New Roman"/>
          <w:sz w:val="28"/>
          <w:szCs w:val="28"/>
          <w:lang w:eastAsia="en-US"/>
        </w:rPr>
      </w:pPr>
    </w:p>
    <w:p w:rsidR="004148AB" w:rsidRDefault="004148AB" w:rsidP="00C207EB">
      <w:pPr>
        <w:tabs>
          <w:tab w:val="left" w:pos="0"/>
        </w:tabs>
        <w:jc w:val="both"/>
        <w:rPr>
          <w:rFonts w:ascii="Times New Roman" w:eastAsia="Times New Roman" w:hAnsi="Times New Roman" w:cs="Times New Roman"/>
          <w:sz w:val="28"/>
          <w:szCs w:val="28"/>
          <w:lang w:eastAsia="en-US"/>
        </w:rPr>
      </w:pPr>
    </w:p>
    <w:p w:rsidR="006A1301" w:rsidRPr="00C207EB" w:rsidRDefault="006A1301" w:rsidP="00C207EB">
      <w:pPr>
        <w:tabs>
          <w:tab w:val="left" w:pos="0"/>
        </w:tabs>
        <w:jc w:val="both"/>
        <w:rPr>
          <w:rFonts w:ascii="Times New Roman" w:eastAsia="Times New Roman" w:hAnsi="Times New Roman" w:cs="Times New Roman"/>
          <w:sz w:val="28"/>
          <w:szCs w:val="28"/>
          <w:lang w:eastAsia="en-US"/>
        </w:rPr>
      </w:pPr>
    </w:p>
    <w:p w:rsidR="00F24CBD" w:rsidRDefault="006A1301" w:rsidP="004148AB">
      <w:pPr>
        <w:pStyle w:val="ac"/>
        <w:ind w:left="4536"/>
        <w:jc w:val="both"/>
        <w:rPr>
          <w:rFonts w:ascii="Times New Roman" w:hAnsi="Times New Roman"/>
          <w:sz w:val="24"/>
          <w:szCs w:val="24"/>
        </w:rPr>
      </w:pPr>
      <w:r>
        <w:rPr>
          <w:rFonts w:ascii="Times New Roman" w:hAnsi="Times New Roman"/>
          <w:sz w:val="24"/>
          <w:szCs w:val="24"/>
        </w:rPr>
        <w:lastRenderedPageBreak/>
        <w:t>П</w:t>
      </w:r>
      <w:r w:rsidR="004561B9" w:rsidRPr="006E6E55">
        <w:rPr>
          <w:rFonts w:ascii="Times New Roman" w:hAnsi="Times New Roman"/>
          <w:sz w:val="24"/>
          <w:szCs w:val="24"/>
        </w:rPr>
        <w:t>риложение №</w:t>
      </w:r>
      <w:r w:rsidR="00F24CBD" w:rsidRPr="006E6E55">
        <w:rPr>
          <w:rFonts w:ascii="Times New Roman" w:hAnsi="Times New Roman"/>
          <w:sz w:val="24"/>
          <w:szCs w:val="24"/>
        </w:rPr>
        <w:t>2</w:t>
      </w:r>
    </w:p>
    <w:p w:rsidR="004148AB" w:rsidRPr="006E6E55" w:rsidRDefault="004148AB" w:rsidP="004148AB">
      <w:pPr>
        <w:pStyle w:val="ac"/>
        <w:ind w:left="4536"/>
        <w:jc w:val="both"/>
      </w:pPr>
      <w:bookmarkStart w:id="2" w:name="_GoBack"/>
      <w:bookmarkEnd w:id="2"/>
    </w:p>
    <w:p w:rsidR="00207E43" w:rsidRPr="00207E43" w:rsidRDefault="00933148" w:rsidP="00C207EB">
      <w:pPr>
        <w:pStyle w:val="a3"/>
        <w:spacing w:before="0" w:beforeAutospacing="0" w:after="0" w:afterAutospacing="0" w:line="276" w:lineRule="auto"/>
        <w:ind w:firstLine="567"/>
        <w:jc w:val="center"/>
        <w:rPr>
          <w:b/>
          <w:bCs/>
          <w:sz w:val="28"/>
          <w:szCs w:val="28"/>
        </w:rPr>
      </w:pPr>
      <w:r w:rsidRPr="00207E43">
        <w:rPr>
          <w:b/>
          <w:bCs/>
          <w:sz w:val="28"/>
          <w:szCs w:val="28"/>
        </w:rPr>
        <w:t>ПОДРОБНЫЙ УЧЕБНЫЙ ПЛАН</w:t>
      </w:r>
    </w:p>
    <w:p w:rsidR="00F24CBD" w:rsidRPr="00207E43" w:rsidRDefault="0087358B" w:rsidP="00C207EB">
      <w:pPr>
        <w:pStyle w:val="a3"/>
        <w:spacing w:before="0" w:beforeAutospacing="0" w:after="0" w:afterAutospacing="0" w:line="276" w:lineRule="auto"/>
        <w:ind w:firstLine="567"/>
        <w:jc w:val="center"/>
        <w:rPr>
          <w:b/>
          <w:bCs/>
          <w:sz w:val="28"/>
          <w:szCs w:val="28"/>
        </w:rPr>
      </w:pPr>
      <w:r w:rsidRPr="00207E43">
        <w:rPr>
          <w:b/>
          <w:bCs/>
          <w:sz w:val="28"/>
          <w:szCs w:val="28"/>
        </w:rPr>
        <w:t>Модуль</w:t>
      </w:r>
      <w:r w:rsidR="00F24CBD" w:rsidRPr="00207E43">
        <w:rPr>
          <w:b/>
          <w:bCs/>
          <w:sz w:val="28"/>
          <w:szCs w:val="28"/>
        </w:rPr>
        <w:t xml:space="preserve"> 2 «Второй год обучения»</w:t>
      </w:r>
    </w:p>
    <w:p w:rsidR="004561B9" w:rsidRPr="00C207EB" w:rsidRDefault="004561B9" w:rsidP="00207E43">
      <w:pPr>
        <w:spacing w:after="0"/>
        <w:rPr>
          <w:rFonts w:ascii="Times New Roman" w:eastAsia="Times New Roman" w:hAnsi="Times New Roman" w:cs="Times New Roman"/>
          <w:b/>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5"/>
        <w:gridCol w:w="31"/>
        <w:gridCol w:w="550"/>
        <w:gridCol w:w="2828"/>
        <w:gridCol w:w="945"/>
        <w:gridCol w:w="1046"/>
        <w:gridCol w:w="1476"/>
        <w:gridCol w:w="2119"/>
      </w:tblGrid>
      <w:tr w:rsidR="004561B9" w:rsidRPr="004561B9" w:rsidTr="004113DF">
        <w:trPr>
          <w:trHeight w:val="78"/>
        </w:trPr>
        <w:tc>
          <w:tcPr>
            <w:tcW w:w="606" w:type="dxa"/>
            <w:gridSpan w:val="2"/>
            <w:vMerge w:val="restart"/>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w:t>
            </w:r>
          </w:p>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п/п</w:t>
            </w:r>
          </w:p>
        </w:tc>
        <w:tc>
          <w:tcPr>
            <w:tcW w:w="3378" w:type="dxa"/>
            <w:gridSpan w:val="2"/>
            <w:vMerge w:val="restart"/>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Наименование раздела, темы</w:t>
            </w:r>
          </w:p>
        </w:tc>
        <w:tc>
          <w:tcPr>
            <w:tcW w:w="3467" w:type="dxa"/>
            <w:gridSpan w:val="3"/>
            <w:tcBorders>
              <w:top w:val="single" w:sz="4" w:space="0" w:color="000000"/>
              <w:left w:val="single" w:sz="4" w:space="0" w:color="000000"/>
              <w:bottom w:val="single" w:sz="4" w:space="0" w:color="auto"/>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Количество часов</w:t>
            </w:r>
          </w:p>
        </w:tc>
        <w:tc>
          <w:tcPr>
            <w:tcW w:w="2119" w:type="dxa"/>
            <w:tcBorders>
              <w:top w:val="single" w:sz="4" w:space="0" w:color="000000"/>
              <w:left w:val="single" w:sz="4" w:space="0" w:color="000000"/>
              <w:bottom w:val="single" w:sz="4" w:space="0" w:color="auto"/>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63"/>
        </w:trPr>
        <w:tc>
          <w:tcPr>
            <w:tcW w:w="606" w:type="dxa"/>
            <w:gridSpan w:val="2"/>
            <w:vMerge/>
            <w:tcBorders>
              <w:top w:val="single" w:sz="4" w:space="0" w:color="000000"/>
              <w:left w:val="single" w:sz="4" w:space="0" w:color="000000"/>
              <w:bottom w:val="single" w:sz="4" w:space="0" w:color="000000"/>
              <w:right w:val="single" w:sz="4" w:space="0" w:color="000000"/>
            </w:tcBorders>
            <w:vAlign w:val="center"/>
            <w:hideMark/>
          </w:tcPr>
          <w:p w:rsidR="004561B9" w:rsidRPr="004561B9" w:rsidRDefault="004561B9" w:rsidP="004561B9">
            <w:pPr>
              <w:spacing w:after="0"/>
              <w:rPr>
                <w:rFonts w:ascii="Times New Roman" w:eastAsia="Times New Roman" w:hAnsi="Times New Roman" w:cs="Times New Roman"/>
                <w:b/>
                <w:sz w:val="24"/>
                <w:szCs w:val="24"/>
              </w:rPr>
            </w:pPr>
          </w:p>
        </w:tc>
        <w:tc>
          <w:tcPr>
            <w:tcW w:w="3378" w:type="dxa"/>
            <w:gridSpan w:val="2"/>
            <w:vMerge/>
            <w:tcBorders>
              <w:top w:val="single" w:sz="4" w:space="0" w:color="000000"/>
              <w:left w:val="single" w:sz="4" w:space="0" w:color="000000"/>
              <w:bottom w:val="single" w:sz="4" w:space="0" w:color="000000"/>
              <w:right w:val="single" w:sz="4" w:space="0" w:color="000000"/>
            </w:tcBorders>
            <w:vAlign w:val="center"/>
            <w:hideMark/>
          </w:tcPr>
          <w:p w:rsidR="004561B9" w:rsidRPr="004561B9" w:rsidRDefault="004561B9" w:rsidP="004561B9">
            <w:pPr>
              <w:spacing w:after="0"/>
              <w:rPr>
                <w:rFonts w:ascii="Times New Roman" w:eastAsia="Times New Roman" w:hAnsi="Times New Roman" w:cs="Times New Roman"/>
                <w:b/>
                <w:sz w:val="24"/>
                <w:szCs w:val="24"/>
              </w:rPr>
            </w:pPr>
          </w:p>
        </w:tc>
        <w:tc>
          <w:tcPr>
            <w:tcW w:w="945" w:type="dxa"/>
            <w:tcBorders>
              <w:top w:val="single" w:sz="4" w:space="0" w:color="auto"/>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общее</w:t>
            </w:r>
          </w:p>
        </w:tc>
        <w:tc>
          <w:tcPr>
            <w:tcW w:w="1046" w:type="dxa"/>
            <w:tcBorders>
              <w:top w:val="single" w:sz="4" w:space="0" w:color="auto"/>
              <w:left w:val="single" w:sz="4" w:space="0" w:color="auto"/>
              <w:bottom w:val="single" w:sz="4" w:space="0" w:color="000000"/>
              <w:right w:val="single" w:sz="4" w:space="0" w:color="auto"/>
            </w:tcBorders>
            <w:hideMark/>
          </w:tcPr>
          <w:p w:rsidR="004561B9" w:rsidRPr="004561B9" w:rsidRDefault="00207E43"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Теория</w:t>
            </w:r>
          </w:p>
        </w:tc>
        <w:tc>
          <w:tcPr>
            <w:tcW w:w="1476" w:type="dxa"/>
            <w:tcBorders>
              <w:top w:val="single" w:sz="4" w:space="0" w:color="auto"/>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практика</w:t>
            </w:r>
          </w:p>
        </w:tc>
        <w:tc>
          <w:tcPr>
            <w:tcW w:w="2119" w:type="dxa"/>
            <w:tcBorders>
              <w:top w:val="single" w:sz="4" w:space="0" w:color="auto"/>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151"/>
        </w:trPr>
        <w:tc>
          <w:tcPr>
            <w:tcW w:w="7451" w:type="dxa"/>
            <w:gridSpan w:val="7"/>
            <w:tcBorders>
              <w:top w:val="single" w:sz="4" w:space="0" w:color="000000"/>
              <w:left w:val="single" w:sz="4" w:space="0" w:color="000000"/>
              <w:bottom w:val="single" w:sz="4" w:space="0" w:color="000000"/>
              <w:right w:val="single" w:sz="4" w:space="0" w:color="000000"/>
            </w:tcBorders>
            <w:hideMark/>
          </w:tcPr>
          <w:p w:rsidR="004561B9" w:rsidRPr="00207E43" w:rsidRDefault="004561B9" w:rsidP="00207E43">
            <w:pPr>
              <w:spacing w:after="0"/>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 xml:space="preserve">РАЗДЕЛ </w:t>
            </w:r>
            <w:r w:rsidRPr="004561B9">
              <w:rPr>
                <w:rFonts w:ascii="Times New Roman" w:eastAsia="Times New Roman" w:hAnsi="Times New Roman" w:cs="Times New Roman"/>
                <w:b/>
                <w:sz w:val="24"/>
                <w:szCs w:val="24"/>
                <w:lang w:val="en-US"/>
              </w:rPr>
              <w:t>I</w:t>
            </w:r>
            <w:r w:rsidRPr="004561B9">
              <w:rPr>
                <w:rFonts w:ascii="Times New Roman" w:eastAsia="Times New Roman" w:hAnsi="Times New Roman" w:cs="Times New Roman"/>
                <w:b/>
                <w:sz w:val="24"/>
                <w:szCs w:val="24"/>
              </w:rPr>
              <w:t>. Основы художественного конструирования, моделирования.Изготовление украшений из бисера.</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Выставка, конкурс творческих работ</w:t>
            </w:r>
          </w:p>
        </w:tc>
      </w:tr>
      <w:tr w:rsidR="004561B9" w:rsidRPr="004561B9" w:rsidTr="004113DF">
        <w:trPr>
          <w:trHeight w:val="151"/>
        </w:trPr>
        <w:tc>
          <w:tcPr>
            <w:tcW w:w="606"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Вводное занятие. Бисер в России.  </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113DF">
            <w:pPr>
              <w:pStyle w:val="c3"/>
              <w:spacing w:before="0" w:after="0"/>
            </w:pPr>
            <w:r w:rsidRPr="004561B9">
              <w:rPr>
                <w:rStyle w:val="c1"/>
              </w:rPr>
              <w:t>Собеседование;</w:t>
            </w:r>
          </w:p>
          <w:p w:rsidR="004561B9" w:rsidRPr="004113DF" w:rsidRDefault="004561B9" w:rsidP="004113DF">
            <w:pPr>
              <w:pStyle w:val="c3"/>
              <w:spacing w:before="0" w:after="0"/>
            </w:pPr>
            <w:r w:rsidRPr="004561B9">
              <w:rPr>
                <w:rStyle w:val="c1"/>
              </w:rPr>
              <w:t>- диагностическая беседа.</w:t>
            </w: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Современные Центры стеклоделия.</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Тестирование </w:t>
            </w:r>
          </w:p>
        </w:tc>
      </w:tr>
      <w:tr w:rsidR="004561B9" w:rsidRPr="004561B9" w:rsidTr="004113DF">
        <w:trPr>
          <w:trHeight w:val="151"/>
        </w:trPr>
        <w:tc>
          <w:tcPr>
            <w:tcW w:w="606"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3.</w:t>
            </w: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Основные тенденции современной моды.</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155"/>
        </w:trPr>
        <w:tc>
          <w:tcPr>
            <w:tcW w:w="606"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4.</w:t>
            </w: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Конструирование и моделирование украшений.</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12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231"/>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Основные композиции в художественном конструировании украшений</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155"/>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Понятия: «Мода» и «Моделирование»</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113DF">
            <w:pPr>
              <w:spacing w:after="0" w:line="240" w:lineRule="auto"/>
              <w:jc w:val="center"/>
              <w:rPr>
                <w:rFonts w:ascii="Times New Roman" w:eastAsia="Times New Roman" w:hAnsi="Times New Roman" w:cs="Times New Roman"/>
                <w:b/>
                <w:sz w:val="24"/>
                <w:szCs w:val="24"/>
              </w:rPr>
            </w:pPr>
          </w:p>
        </w:tc>
      </w:tr>
      <w:tr w:rsidR="004561B9" w:rsidRPr="004561B9" w:rsidTr="004113DF">
        <w:trPr>
          <w:trHeight w:val="151"/>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Составление индивидуальных композиций</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8</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8</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pStyle w:val="c3"/>
              <w:spacing w:before="0" w:after="0" w:line="276" w:lineRule="auto"/>
              <w:rPr>
                <w:b/>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5.</w:t>
            </w: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Орнамент </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6E6E55" w:rsidP="006E6E55">
            <w:pPr>
              <w:spacing w:after="0" w:line="240" w:lineRule="auto"/>
              <w:jc w:val="center"/>
              <w:rPr>
                <w:rFonts w:ascii="Times New Roman" w:eastAsia="Times New Roman" w:hAnsi="Times New Roman" w:cs="Times New Roman"/>
                <w:b/>
                <w:sz w:val="24"/>
                <w:szCs w:val="24"/>
              </w:rPr>
            </w:pPr>
            <w:r w:rsidRPr="004561B9">
              <w:rPr>
                <w:rFonts w:ascii="Times New Roman" w:eastAsia="Times New Roman" w:hAnsi="Times New Roman" w:cs="Times New Roman"/>
                <w:sz w:val="24"/>
                <w:szCs w:val="24"/>
              </w:rPr>
              <w:t>Выставка, конкурс творческих работ</w:t>
            </w:r>
          </w:p>
        </w:tc>
      </w:tr>
      <w:tr w:rsidR="004561B9" w:rsidRPr="004561B9" w:rsidTr="004113DF">
        <w:trPr>
          <w:trHeight w:val="155"/>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Орнаменты народов нашей страны и зарубежья</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Правила составления схем</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Изготовление узоров</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Творческая работа</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9"/>
        </w:trPr>
        <w:tc>
          <w:tcPr>
            <w:tcW w:w="606"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6.</w:t>
            </w: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Изготовление изделий из бисера</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Pr="004561B9">
              <w:rPr>
                <w:rFonts w:ascii="Times New Roman" w:eastAsia="Times New Roman" w:hAnsi="Times New Roman" w:cs="Times New Roman"/>
                <w:b/>
                <w:sz w:val="24"/>
                <w:szCs w:val="24"/>
              </w:rPr>
              <w:t>8</w:t>
            </w:r>
          </w:p>
        </w:tc>
        <w:tc>
          <w:tcPr>
            <w:tcW w:w="1046" w:type="dxa"/>
            <w:tcBorders>
              <w:top w:val="single" w:sz="4" w:space="0" w:color="000000"/>
              <w:left w:val="single" w:sz="4" w:space="0" w:color="auto"/>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6"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54</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113DF">
            <w:pPr>
              <w:spacing w:after="0" w:line="240" w:lineRule="auto"/>
              <w:jc w:val="center"/>
              <w:rPr>
                <w:rFonts w:ascii="Times New Roman" w:eastAsia="Times New Roman" w:hAnsi="Times New Roman" w:cs="Times New Roman"/>
                <w:b/>
                <w:sz w:val="24"/>
                <w:szCs w:val="24"/>
              </w:rPr>
            </w:pPr>
            <w:r w:rsidRPr="004561B9">
              <w:rPr>
                <w:rFonts w:ascii="Times New Roman" w:eastAsia="Times New Roman" w:hAnsi="Times New Roman" w:cs="Times New Roman"/>
                <w:sz w:val="24"/>
                <w:szCs w:val="24"/>
              </w:rPr>
              <w:t>Выставка, конкурс творческих работ</w:t>
            </w: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6.1</w:t>
            </w: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Колье, ожерелье</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267B3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267B3B">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155"/>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Понятия: «Цветовая гамма», «Рисунок», «Форма». </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155"/>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Виды шейных украшений</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151"/>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Изготовление женских </w:t>
            </w:r>
            <w:r w:rsidRPr="004561B9">
              <w:rPr>
                <w:rFonts w:ascii="Times New Roman" w:eastAsia="Times New Roman" w:hAnsi="Times New Roman" w:cs="Times New Roman"/>
                <w:sz w:val="24"/>
                <w:szCs w:val="24"/>
              </w:rPr>
              <w:lastRenderedPageBreak/>
              <w:t>украшений:«Яблочный спас»</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hAnsi="Times New Roman"/>
                <w:sz w:val="24"/>
                <w:szCs w:val="24"/>
              </w:rPr>
              <w:lastRenderedPageBreak/>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hAnsi="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hAnsi="Times New Roman"/>
                <w:sz w:val="24"/>
                <w:szCs w:val="24"/>
              </w:rPr>
            </w:pPr>
          </w:p>
        </w:tc>
      </w:tr>
      <w:tr w:rsidR="004561B9" w:rsidRPr="004561B9" w:rsidTr="004113DF">
        <w:trPr>
          <w:trHeight w:val="79"/>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Колье  «Ворон»</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hAnsi="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68"/>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Колье   «Королева»</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267B3B" w:rsidP="004561B9">
            <w:pPr>
              <w:spacing w:after="0"/>
              <w:jc w:val="center"/>
              <w:rPr>
                <w:rFonts w:ascii="Times New Roman" w:eastAsia="Times New Roman" w:hAnsi="Times New Roman" w:cs="Times New Roman"/>
                <w:sz w:val="24"/>
                <w:szCs w:val="24"/>
              </w:rPr>
            </w:pPr>
            <w:r>
              <w:rPr>
                <w:rFonts w:ascii="Times New Roman" w:hAnsi="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267B3B"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68"/>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Ожерелье «Жемчуг»</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267B3B" w:rsidP="004561B9">
            <w:pPr>
              <w:spacing w:after="0"/>
              <w:jc w:val="center"/>
              <w:rPr>
                <w:rFonts w:ascii="Times New Roman" w:hAnsi="Times New Roman"/>
                <w:sz w:val="24"/>
                <w:szCs w:val="24"/>
              </w:rPr>
            </w:pPr>
            <w:r>
              <w:rPr>
                <w:rFonts w:ascii="Times New Roman" w:hAnsi="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267B3B"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6.2</w:t>
            </w: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Воротники </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267B3B">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r w:rsidR="00267B3B">
              <w:rPr>
                <w:rFonts w:ascii="Times New Roman" w:eastAsia="Times New Roman" w:hAnsi="Times New Roman" w:cs="Times New Roman"/>
                <w:sz w:val="24"/>
                <w:szCs w:val="24"/>
              </w:rPr>
              <w:t>6</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267B3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267B3B">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155"/>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Виды воротников, их назначение и размеры</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Плетение образца воротника</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162"/>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pStyle w:val="2"/>
              <w:spacing w:line="276" w:lineRule="auto"/>
              <w:rPr>
                <w:b w:val="0"/>
                <w:sz w:val="24"/>
                <w:szCs w:val="24"/>
              </w:rPr>
            </w:pPr>
            <w:r w:rsidRPr="004561B9">
              <w:rPr>
                <w:b w:val="0"/>
                <w:sz w:val="24"/>
                <w:szCs w:val="24"/>
              </w:rPr>
              <w:t>Бисерный воротничок в технике плетения «соты»</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hAnsi="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162"/>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Воротник «Морская волна»</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267B3B" w:rsidP="004561B9">
            <w:pPr>
              <w:spacing w:after="0" w:line="240" w:lineRule="auto"/>
              <w:jc w:val="center"/>
              <w:rPr>
                <w:rFonts w:ascii="Times New Roman" w:eastAsia="Times New Roman" w:hAnsi="Times New Roman" w:cs="Times New Roman"/>
                <w:sz w:val="24"/>
                <w:szCs w:val="24"/>
              </w:rPr>
            </w:pPr>
            <w:r>
              <w:rPr>
                <w:rFonts w:ascii="Times New Roman" w:hAnsi="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267B3B"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162"/>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Изготовление  воротников по замыслу</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267B3B" w:rsidP="004561B9">
            <w:pPr>
              <w:spacing w:after="0" w:line="240" w:lineRule="auto"/>
              <w:jc w:val="center"/>
              <w:rPr>
                <w:rFonts w:ascii="Times New Roman" w:eastAsia="Times New Roman" w:hAnsi="Times New Roman" w:cs="Times New Roman"/>
                <w:sz w:val="24"/>
                <w:szCs w:val="24"/>
              </w:rPr>
            </w:pPr>
            <w:r>
              <w:rPr>
                <w:rFonts w:ascii="Times New Roman" w:hAnsi="Times New Roman"/>
                <w:sz w:val="24"/>
                <w:szCs w:val="24"/>
              </w:rPr>
              <w:t>6</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267B3B" w:rsidP="004561B9">
            <w:pPr>
              <w:spacing w:after="0" w:line="240" w:lineRule="auto"/>
              <w:jc w:val="center"/>
              <w:rPr>
                <w:rFonts w:ascii="Times New Roman" w:eastAsia="Times New Roman" w:hAnsi="Times New Roman" w:cs="Times New Roman"/>
                <w:sz w:val="24"/>
                <w:szCs w:val="24"/>
              </w:rPr>
            </w:pPr>
            <w:r>
              <w:rPr>
                <w:rFonts w:ascii="Times New Roman" w:hAnsi="Times New Roman"/>
                <w:sz w:val="24"/>
                <w:szCs w:val="24"/>
              </w:rPr>
              <w:t>6</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6.3</w:t>
            </w: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Аксессуары </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267B3B">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r w:rsidR="00267B3B">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267B3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267B3B">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155"/>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Бисер – как декоративное оформление</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Составление эскизов.  </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Использование орнаментных мотивов</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267B3B" w:rsidP="004561B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Брелок из бисера «</w:t>
            </w:r>
            <w:r w:rsidR="004561B9" w:rsidRPr="004561B9">
              <w:rPr>
                <w:rFonts w:ascii="Times New Roman" w:eastAsia="Times New Roman" w:hAnsi="Times New Roman" w:cs="Times New Roman"/>
                <w:sz w:val="24"/>
                <w:szCs w:val="24"/>
              </w:rPr>
              <w:t>Сова»</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267B3B"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267B3B"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Сережки «Амелия»</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267B3B"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267B3B"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6.4</w:t>
            </w: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Заколки для волос</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267B3B" w:rsidP="00267B3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267B3B" w:rsidP="00267B3B">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155"/>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Заколки для волос, их виды и назначение</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Заколка с бисерными вишенками</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Заколка «Сиреневый иней»</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267B3B"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267B3B"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Заколка «Морской прибой»</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267B3B"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267B3B"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267B3B"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tcPr>
          <w:p w:rsidR="00267B3B" w:rsidRPr="004561B9" w:rsidRDefault="00267B3B" w:rsidP="004561B9">
            <w:pPr>
              <w:spacing w:after="0"/>
              <w:jc w:val="center"/>
              <w:rPr>
                <w:rFonts w:ascii="Times New Roman" w:eastAsia="Times New Roman" w:hAnsi="Times New Roman" w:cs="Times New Roman"/>
                <w:sz w:val="24"/>
                <w:szCs w:val="24"/>
              </w:rPr>
            </w:pPr>
          </w:p>
        </w:tc>
        <w:tc>
          <w:tcPr>
            <w:tcW w:w="550" w:type="dxa"/>
            <w:tcBorders>
              <w:top w:val="single" w:sz="4" w:space="0" w:color="000000"/>
              <w:left w:val="single" w:sz="4" w:space="0" w:color="000000"/>
              <w:bottom w:val="single" w:sz="4" w:space="0" w:color="000000"/>
              <w:right w:val="single" w:sz="4" w:space="0" w:color="auto"/>
            </w:tcBorders>
          </w:tcPr>
          <w:p w:rsidR="00267B3B" w:rsidRPr="004561B9" w:rsidRDefault="00267B3B" w:rsidP="004561B9">
            <w:pPr>
              <w:spacing w:after="0"/>
              <w:jc w:val="center"/>
              <w:rPr>
                <w:rFonts w:ascii="Times New Roman" w:eastAsia="Times New Roman" w:hAnsi="Times New Roman" w:cs="Times New Roman"/>
                <w:sz w:val="24"/>
                <w:szCs w:val="24"/>
              </w:rPr>
            </w:pPr>
          </w:p>
        </w:tc>
        <w:tc>
          <w:tcPr>
            <w:tcW w:w="2828" w:type="dxa"/>
            <w:tcBorders>
              <w:top w:val="single" w:sz="4" w:space="0" w:color="000000"/>
              <w:left w:val="single" w:sz="4" w:space="0" w:color="auto"/>
              <w:bottom w:val="single" w:sz="4" w:space="0" w:color="000000"/>
              <w:right w:val="single" w:sz="4" w:space="0" w:color="000000"/>
            </w:tcBorders>
            <w:hideMark/>
          </w:tcPr>
          <w:p w:rsidR="00267B3B" w:rsidRPr="004561B9" w:rsidRDefault="00267B3B" w:rsidP="004561B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заколки по замыслу</w:t>
            </w:r>
          </w:p>
        </w:tc>
        <w:tc>
          <w:tcPr>
            <w:tcW w:w="945" w:type="dxa"/>
            <w:tcBorders>
              <w:top w:val="single" w:sz="4" w:space="0" w:color="000000"/>
              <w:left w:val="single" w:sz="4" w:space="0" w:color="000000"/>
              <w:bottom w:val="single" w:sz="4" w:space="0" w:color="000000"/>
              <w:right w:val="single" w:sz="4" w:space="0" w:color="auto"/>
            </w:tcBorders>
            <w:hideMark/>
          </w:tcPr>
          <w:p w:rsidR="00267B3B" w:rsidRDefault="00267B3B"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267B3B" w:rsidRPr="004561B9" w:rsidRDefault="00267B3B"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267B3B" w:rsidRDefault="00267B3B"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267B3B" w:rsidRPr="004561B9" w:rsidRDefault="00267B3B" w:rsidP="004561B9">
            <w:pPr>
              <w:spacing w:after="0"/>
              <w:jc w:val="center"/>
              <w:rPr>
                <w:rFonts w:ascii="Times New Roman" w:eastAsia="Times New Roman" w:hAnsi="Times New Roman" w:cs="Times New Roman"/>
                <w:sz w:val="24"/>
                <w:szCs w:val="24"/>
              </w:rPr>
            </w:pPr>
          </w:p>
        </w:tc>
      </w:tr>
      <w:tr w:rsidR="004561B9" w:rsidRPr="004561B9" w:rsidTr="004113DF">
        <w:trPr>
          <w:trHeight w:val="79"/>
        </w:trPr>
        <w:tc>
          <w:tcPr>
            <w:tcW w:w="606"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7.</w:t>
            </w: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Демонстрация моделей, украшений</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8.</w:t>
            </w: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Тематические беседы</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6</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6</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9.</w:t>
            </w: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Тренинги </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606"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10.</w:t>
            </w:r>
          </w:p>
        </w:tc>
        <w:tc>
          <w:tcPr>
            <w:tcW w:w="3378" w:type="dxa"/>
            <w:gridSpan w:val="2"/>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Учебно-познавательные экскурсии</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10</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10</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113DF" w:rsidRPr="004561B9" w:rsidTr="004113DF">
        <w:trPr>
          <w:trHeight w:val="76"/>
        </w:trPr>
        <w:tc>
          <w:tcPr>
            <w:tcW w:w="7451" w:type="dxa"/>
            <w:gridSpan w:val="7"/>
            <w:tcBorders>
              <w:top w:val="single" w:sz="4" w:space="0" w:color="000000"/>
              <w:left w:val="single" w:sz="4" w:space="0" w:color="000000"/>
              <w:bottom w:val="single" w:sz="4" w:space="0" w:color="000000"/>
              <w:right w:val="single" w:sz="4" w:space="0" w:color="000000"/>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b/>
                <w:sz w:val="24"/>
                <w:szCs w:val="24"/>
              </w:rPr>
              <w:t xml:space="preserve">РАЗДЕЛ </w:t>
            </w:r>
            <w:r w:rsidRPr="004561B9">
              <w:rPr>
                <w:rFonts w:ascii="Times New Roman" w:eastAsia="Times New Roman" w:hAnsi="Times New Roman" w:cs="Times New Roman"/>
                <w:b/>
                <w:sz w:val="24"/>
                <w:szCs w:val="24"/>
                <w:lang w:val="en-US"/>
              </w:rPr>
              <w:t>II</w:t>
            </w:r>
            <w:r w:rsidRPr="004561B9">
              <w:rPr>
                <w:rFonts w:ascii="Times New Roman" w:eastAsia="Times New Roman" w:hAnsi="Times New Roman" w:cs="Times New Roman"/>
                <w:b/>
                <w:sz w:val="24"/>
                <w:szCs w:val="24"/>
              </w:rPr>
              <w:t>. Художественно-декоративное оформление интерьера</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113DF">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Выставка, конкурс творческих работ</w:t>
            </w:r>
          </w:p>
        </w:tc>
      </w:tr>
      <w:tr w:rsidR="004561B9"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Основы дизайнерского искусства</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1</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1</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lastRenderedPageBreak/>
              <w:t>2.</w:t>
            </w: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Картины из бисера</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79"/>
        </w:trPr>
        <w:tc>
          <w:tcPr>
            <w:tcW w:w="575"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Виды изготовления картин</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151"/>
        </w:trPr>
        <w:tc>
          <w:tcPr>
            <w:tcW w:w="575"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Составление схем, изготовление картин</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8</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8</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3.</w:t>
            </w: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Цветы из бисера</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79"/>
        </w:trPr>
        <w:tc>
          <w:tcPr>
            <w:tcW w:w="575"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Василек, ландыш</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113DF"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Ромашка</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Нарцисс </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Незабудка</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Колокольчик, лютик</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Барбарис, маргаритка</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9"/>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Смолевка, примула</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Фуксия, клематис</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Анютины глазки, пролеска</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Хризантема, хионодокса</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Вьюнок, тюльпан</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Роза </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Тюльпан </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Георгин </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Мак </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113DF"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113DF" w:rsidRPr="004561B9" w:rsidRDefault="004113DF"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113DF" w:rsidRPr="004561B9" w:rsidRDefault="004113DF"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Фиалка </w:t>
            </w:r>
          </w:p>
        </w:tc>
        <w:tc>
          <w:tcPr>
            <w:tcW w:w="945" w:type="dxa"/>
            <w:tcBorders>
              <w:top w:val="single" w:sz="4" w:space="0" w:color="000000"/>
              <w:left w:val="single" w:sz="4" w:space="0" w:color="000000"/>
              <w:bottom w:val="single" w:sz="4" w:space="0" w:color="000000"/>
              <w:right w:val="single" w:sz="4" w:space="0" w:color="auto"/>
            </w:tcBorders>
            <w:hideMark/>
          </w:tcPr>
          <w:p w:rsidR="004113DF" w:rsidRDefault="004113DF" w:rsidP="004113DF">
            <w:pPr>
              <w:spacing w:after="0" w:line="240" w:lineRule="auto"/>
              <w:jc w:val="center"/>
            </w:pPr>
            <w:r w:rsidRPr="00B279F7">
              <w:rPr>
                <w:rFonts w:ascii="Times New Roman" w:eastAsia="Times New Roman" w:hAnsi="Times New Roman" w:cs="Times New Roman"/>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113DF" w:rsidRPr="004561B9" w:rsidRDefault="004113DF"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113DF" w:rsidRDefault="004113DF" w:rsidP="00D94E46">
            <w:pPr>
              <w:spacing w:after="0" w:line="240" w:lineRule="auto"/>
              <w:jc w:val="center"/>
            </w:pPr>
            <w:r w:rsidRPr="00B279F7">
              <w:rPr>
                <w:rFonts w:ascii="Times New Roman" w:eastAsia="Times New Roman" w:hAnsi="Times New Roman" w:cs="Times New Roman"/>
                <w:sz w:val="24"/>
                <w:szCs w:val="24"/>
              </w:rPr>
              <w:t>4</w:t>
            </w:r>
          </w:p>
        </w:tc>
        <w:tc>
          <w:tcPr>
            <w:tcW w:w="2119" w:type="dxa"/>
            <w:tcBorders>
              <w:top w:val="single" w:sz="4" w:space="0" w:color="000000"/>
              <w:left w:val="single" w:sz="4" w:space="0" w:color="auto"/>
              <w:bottom w:val="single" w:sz="4" w:space="0" w:color="000000"/>
              <w:right w:val="single" w:sz="4" w:space="0" w:color="000000"/>
            </w:tcBorders>
          </w:tcPr>
          <w:p w:rsidR="004113DF" w:rsidRPr="004561B9" w:rsidRDefault="004113DF"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4.</w:t>
            </w: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 xml:space="preserve">Салфетки </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155"/>
        </w:trPr>
        <w:tc>
          <w:tcPr>
            <w:tcW w:w="575"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Их назначение, конструктивные особенности</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113DF"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113DF"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line="240" w:lineRule="auto"/>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Ажурное плетение</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113DF"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line="240" w:lineRule="auto"/>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113DF" w:rsidP="004561B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5.</w:t>
            </w: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Бисер в отделочных работах</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1</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155"/>
        </w:trPr>
        <w:tc>
          <w:tcPr>
            <w:tcW w:w="575"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Бисер – как самостоятельный элемент отделки</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1</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tcPr>
          <w:p w:rsidR="004561B9" w:rsidRPr="004561B9" w:rsidRDefault="004561B9" w:rsidP="004561B9">
            <w:pPr>
              <w:spacing w:after="0"/>
              <w:jc w:val="center"/>
              <w:rPr>
                <w:rFonts w:ascii="Times New Roman" w:eastAsia="Times New Roman" w:hAnsi="Times New Roman" w:cs="Times New Roman"/>
                <w:sz w:val="24"/>
                <w:szCs w:val="24"/>
              </w:rPr>
            </w:pP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Создание композиций из бисера</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113DF"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113DF" w:rsidP="004561B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6"/>
        </w:trPr>
        <w:tc>
          <w:tcPr>
            <w:tcW w:w="57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6.</w:t>
            </w: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Подготовка и проведение выставки</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r w:rsidR="004561B9" w:rsidRPr="004561B9" w:rsidTr="004113DF">
        <w:trPr>
          <w:trHeight w:val="79"/>
        </w:trPr>
        <w:tc>
          <w:tcPr>
            <w:tcW w:w="57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7.</w:t>
            </w:r>
          </w:p>
        </w:tc>
        <w:tc>
          <w:tcPr>
            <w:tcW w:w="3409" w:type="dxa"/>
            <w:gridSpan w:val="3"/>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both"/>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Подведение итогов</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2</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561B9">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2</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561B9">
            <w:pPr>
              <w:spacing w:after="0"/>
              <w:jc w:val="center"/>
              <w:rPr>
                <w:rFonts w:ascii="Times New Roman" w:eastAsia="Times New Roman" w:hAnsi="Times New Roman" w:cs="Times New Roman"/>
                <w:sz w:val="24"/>
                <w:szCs w:val="24"/>
              </w:rPr>
            </w:pPr>
            <w:r w:rsidRPr="004561B9">
              <w:rPr>
                <w:rFonts w:ascii="Times New Roman" w:eastAsia="Times New Roman" w:hAnsi="Times New Roman" w:cs="Times New Roman"/>
                <w:sz w:val="24"/>
                <w:szCs w:val="24"/>
              </w:rPr>
              <w:t>-</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sz w:val="24"/>
                <w:szCs w:val="24"/>
              </w:rPr>
            </w:pPr>
          </w:p>
        </w:tc>
      </w:tr>
      <w:tr w:rsidR="004561B9" w:rsidRPr="004561B9" w:rsidTr="004113DF">
        <w:trPr>
          <w:trHeight w:val="79"/>
        </w:trPr>
        <w:tc>
          <w:tcPr>
            <w:tcW w:w="3984" w:type="dxa"/>
            <w:gridSpan w:val="4"/>
            <w:tcBorders>
              <w:top w:val="single" w:sz="4" w:space="0" w:color="000000"/>
              <w:left w:val="single" w:sz="4" w:space="0" w:color="000000"/>
              <w:bottom w:val="single" w:sz="4" w:space="0" w:color="000000"/>
              <w:right w:val="single" w:sz="4" w:space="0" w:color="000000"/>
            </w:tcBorders>
            <w:hideMark/>
          </w:tcPr>
          <w:p w:rsidR="004561B9" w:rsidRPr="004561B9" w:rsidRDefault="004561B9" w:rsidP="004561B9">
            <w:pPr>
              <w:spacing w:after="0"/>
              <w:jc w:val="right"/>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ВСЕГО:</w:t>
            </w:r>
          </w:p>
        </w:tc>
        <w:tc>
          <w:tcPr>
            <w:tcW w:w="945" w:type="dxa"/>
            <w:tcBorders>
              <w:top w:val="single" w:sz="4" w:space="0" w:color="000000"/>
              <w:left w:val="single" w:sz="4" w:space="0" w:color="000000"/>
              <w:bottom w:val="single" w:sz="4" w:space="0" w:color="000000"/>
              <w:right w:val="single" w:sz="4" w:space="0" w:color="auto"/>
            </w:tcBorders>
            <w:hideMark/>
          </w:tcPr>
          <w:p w:rsidR="004561B9" w:rsidRPr="004561B9" w:rsidRDefault="004113DF" w:rsidP="004561B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216</w:t>
            </w:r>
          </w:p>
        </w:tc>
        <w:tc>
          <w:tcPr>
            <w:tcW w:w="1046" w:type="dxa"/>
            <w:tcBorders>
              <w:top w:val="single" w:sz="4" w:space="0" w:color="000000"/>
              <w:left w:val="single" w:sz="4" w:space="0" w:color="auto"/>
              <w:bottom w:val="single" w:sz="4" w:space="0" w:color="000000"/>
              <w:right w:val="single" w:sz="4" w:space="0" w:color="auto"/>
            </w:tcBorders>
            <w:hideMark/>
          </w:tcPr>
          <w:p w:rsidR="004561B9" w:rsidRPr="004561B9" w:rsidRDefault="004561B9" w:rsidP="004113DF">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3</w:t>
            </w:r>
            <w:r w:rsidR="004113DF">
              <w:rPr>
                <w:rFonts w:ascii="Times New Roman" w:eastAsia="Times New Roman" w:hAnsi="Times New Roman" w:cs="Times New Roman"/>
                <w:b/>
                <w:sz w:val="24"/>
                <w:szCs w:val="24"/>
              </w:rPr>
              <w:t>4</w:t>
            </w:r>
          </w:p>
        </w:tc>
        <w:tc>
          <w:tcPr>
            <w:tcW w:w="1476" w:type="dxa"/>
            <w:tcBorders>
              <w:top w:val="single" w:sz="4" w:space="0" w:color="000000"/>
              <w:left w:val="single" w:sz="4" w:space="0" w:color="auto"/>
              <w:bottom w:val="single" w:sz="4" w:space="0" w:color="000000"/>
              <w:right w:val="single" w:sz="4" w:space="0" w:color="000000"/>
            </w:tcBorders>
            <w:hideMark/>
          </w:tcPr>
          <w:p w:rsidR="004561B9" w:rsidRPr="004561B9" w:rsidRDefault="004561B9" w:rsidP="004113DF">
            <w:pPr>
              <w:spacing w:after="0"/>
              <w:jc w:val="center"/>
              <w:rPr>
                <w:rFonts w:ascii="Times New Roman" w:eastAsia="Times New Roman" w:hAnsi="Times New Roman" w:cs="Times New Roman"/>
                <w:b/>
                <w:sz w:val="24"/>
                <w:szCs w:val="24"/>
              </w:rPr>
            </w:pPr>
            <w:r w:rsidRPr="004561B9">
              <w:rPr>
                <w:rFonts w:ascii="Times New Roman" w:eastAsia="Times New Roman" w:hAnsi="Times New Roman" w:cs="Times New Roman"/>
                <w:b/>
                <w:sz w:val="24"/>
                <w:szCs w:val="24"/>
              </w:rPr>
              <w:t>1</w:t>
            </w:r>
            <w:r w:rsidR="004113DF">
              <w:rPr>
                <w:rFonts w:ascii="Times New Roman" w:eastAsia="Times New Roman" w:hAnsi="Times New Roman" w:cs="Times New Roman"/>
                <w:b/>
                <w:sz w:val="24"/>
                <w:szCs w:val="24"/>
              </w:rPr>
              <w:t>82</w:t>
            </w:r>
          </w:p>
        </w:tc>
        <w:tc>
          <w:tcPr>
            <w:tcW w:w="2119" w:type="dxa"/>
            <w:tcBorders>
              <w:top w:val="single" w:sz="4" w:space="0" w:color="000000"/>
              <w:left w:val="single" w:sz="4" w:space="0" w:color="auto"/>
              <w:bottom w:val="single" w:sz="4" w:space="0" w:color="000000"/>
              <w:right w:val="single" w:sz="4" w:space="0" w:color="000000"/>
            </w:tcBorders>
          </w:tcPr>
          <w:p w:rsidR="004561B9" w:rsidRPr="004561B9" w:rsidRDefault="004561B9" w:rsidP="004561B9">
            <w:pPr>
              <w:spacing w:after="0"/>
              <w:jc w:val="center"/>
              <w:rPr>
                <w:rFonts w:ascii="Times New Roman" w:eastAsia="Times New Roman" w:hAnsi="Times New Roman" w:cs="Times New Roman"/>
                <w:b/>
                <w:sz w:val="24"/>
                <w:szCs w:val="24"/>
              </w:rPr>
            </w:pPr>
          </w:p>
        </w:tc>
      </w:tr>
    </w:tbl>
    <w:p w:rsidR="001815C2" w:rsidRPr="00C207EB" w:rsidRDefault="001815C2" w:rsidP="00C207EB">
      <w:pPr>
        <w:suppressAutoHyphens/>
        <w:autoSpaceDE w:val="0"/>
        <w:snapToGrid w:val="0"/>
        <w:spacing w:before="42" w:after="42"/>
        <w:jc w:val="center"/>
        <w:rPr>
          <w:rFonts w:ascii="Times New Roman" w:hAnsi="Times New Roman" w:cs="Times New Roman"/>
          <w:b/>
          <w:bCs/>
          <w:sz w:val="28"/>
          <w:szCs w:val="28"/>
        </w:rPr>
      </w:pPr>
    </w:p>
    <w:p w:rsidR="001815C2" w:rsidRPr="00C207EB" w:rsidRDefault="001815C2" w:rsidP="00C207EB">
      <w:pPr>
        <w:tabs>
          <w:tab w:val="left" w:pos="0"/>
        </w:tabs>
        <w:spacing w:before="100" w:beforeAutospacing="1" w:after="100" w:afterAutospacing="1"/>
        <w:contextualSpacing/>
        <w:jc w:val="center"/>
        <w:rPr>
          <w:rFonts w:ascii="Times New Roman" w:eastAsia="Times New Roman" w:hAnsi="Times New Roman" w:cs="Times New Roman"/>
          <w:b/>
          <w:sz w:val="28"/>
          <w:szCs w:val="28"/>
        </w:rPr>
      </w:pPr>
    </w:p>
    <w:p w:rsidR="00AC5AA8" w:rsidRDefault="00AC5AA8" w:rsidP="00C207EB">
      <w:pPr>
        <w:jc w:val="center"/>
        <w:rPr>
          <w:rFonts w:ascii="Times New Roman" w:hAnsi="Times New Roman" w:cs="Times New Roman"/>
          <w:b/>
          <w:sz w:val="28"/>
          <w:szCs w:val="28"/>
        </w:rPr>
      </w:pPr>
    </w:p>
    <w:p w:rsidR="00C265B2" w:rsidRDefault="00C265B2" w:rsidP="00C207EB">
      <w:pPr>
        <w:jc w:val="center"/>
        <w:rPr>
          <w:rFonts w:ascii="Times New Roman" w:hAnsi="Times New Roman" w:cs="Times New Roman"/>
          <w:b/>
          <w:sz w:val="28"/>
          <w:szCs w:val="28"/>
        </w:rPr>
      </w:pPr>
    </w:p>
    <w:p w:rsidR="00C265B2" w:rsidRDefault="00C265B2" w:rsidP="00C207EB">
      <w:pPr>
        <w:jc w:val="center"/>
        <w:rPr>
          <w:rFonts w:ascii="Times New Roman" w:hAnsi="Times New Roman" w:cs="Times New Roman"/>
          <w:b/>
          <w:sz w:val="28"/>
          <w:szCs w:val="28"/>
        </w:rPr>
      </w:pPr>
    </w:p>
    <w:p w:rsidR="00C265B2" w:rsidRDefault="00C265B2" w:rsidP="00C207EB">
      <w:pPr>
        <w:jc w:val="center"/>
        <w:rPr>
          <w:rFonts w:ascii="Times New Roman" w:hAnsi="Times New Roman" w:cs="Times New Roman"/>
          <w:b/>
          <w:sz w:val="28"/>
          <w:szCs w:val="28"/>
        </w:rPr>
      </w:pPr>
    </w:p>
    <w:p w:rsidR="00263E67" w:rsidRDefault="00263E67" w:rsidP="00C207EB">
      <w:pPr>
        <w:jc w:val="center"/>
        <w:rPr>
          <w:rFonts w:ascii="Times New Roman" w:hAnsi="Times New Roman" w:cs="Times New Roman"/>
          <w:b/>
          <w:sz w:val="28"/>
          <w:szCs w:val="28"/>
        </w:rPr>
      </w:pPr>
    </w:p>
    <w:p w:rsidR="00263E67" w:rsidRPr="006E6E55" w:rsidRDefault="00263E67" w:rsidP="004148AB">
      <w:pPr>
        <w:pStyle w:val="ac"/>
        <w:ind w:left="4536"/>
        <w:jc w:val="both"/>
        <w:rPr>
          <w:rFonts w:ascii="Times New Roman" w:hAnsi="Times New Roman"/>
          <w:sz w:val="24"/>
          <w:szCs w:val="24"/>
        </w:rPr>
      </w:pPr>
      <w:r w:rsidRPr="006E6E55">
        <w:rPr>
          <w:rFonts w:ascii="Times New Roman" w:hAnsi="Times New Roman"/>
          <w:sz w:val="24"/>
          <w:szCs w:val="24"/>
        </w:rPr>
        <w:lastRenderedPageBreak/>
        <w:t>Приложение №</w:t>
      </w:r>
      <w:r>
        <w:rPr>
          <w:rFonts w:ascii="Times New Roman" w:hAnsi="Times New Roman"/>
          <w:sz w:val="24"/>
          <w:szCs w:val="24"/>
        </w:rPr>
        <w:t>3</w:t>
      </w:r>
    </w:p>
    <w:p w:rsidR="00AC5AA8" w:rsidRDefault="00AC5AA8" w:rsidP="00AC5AA8">
      <w:pPr>
        <w:tabs>
          <w:tab w:val="left" w:pos="7680"/>
          <w:tab w:val="right" w:pos="9354"/>
        </w:tabs>
        <w:spacing w:after="0" w:line="240" w:lineRule="auto"/>
        <w:jc w:val="right"/>
        <w:rPr>
          <w:rFonts w:ascii="Times New Roman" w:eastAsia="Times New Roman" w:hAnsi="Times New Roman" w:cs="Times New Roman"/>
          <w:b/>
          <w:i/>
          <w:sz w:val="28"/>
          <w:szCs w:val="28"/>
        </w:rPr>
      </w:pPr>
    </w:p>
    <w:p w:rsidR="00207E43" w:rsidRPr="00933148" w:rsidRDefault="00933148" w:rsidP="00933148">
      <w:pPr>
        <w:tabs>
          <w:tab w:val="left" w:pos="2265"/>
          <w:tab w:val="center" w:pos="4677"/>
        </w:tabs>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ФОРМЫ АТТЕСТАЦИИ/КОНТРОЛЯ И ОЦЕНОЧНЫЕ МАТЕРИАЛЫ</w:t>
      </w:r>
    </w:p>
    <w:p w:rsidR="00933148" w:rsidRDefault="00933148" w:rsidP="00AC5AA8">
      <w:pPr>
        <w:tabs>
          <w:tab w:val="left" w:pos="2265"/>
          <w:tab w:val="center" w:pos="4677"/>
        </w:tabs>
        <w:spacing w:after="0" w:line="240" w:lineRule="auto"/>
        <w:jc w:val="center"/>
        <w:rPr>
          <w:rFonts w:ascii="Times New Roman" w:eastAsia="Times New Roman" w:hAnsi="Times New Roman" w:cs="Times New Roman"/>
          <w:b/>
          <w:sz w:val="28"/>
          <w:szCs w:val="28"/>
        </w:rPr>
      </w:pPr>
    </w:p>
    <w:p w:rsidR="00AC5AA8" w:rsidRPr="00933148" w:rsidRDefault="00933148" w:rsidP="00AC5AA8">
      <w:pPr>
        <w:tabs>
          <w:tab w:val="left" w:pos="2265"/>
          <w:tab w:val="center" w:pos="467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1 «Первый год обучения»</w:t>
      </w:r>
    </w:p>
    <w:p w:rsidR="00AC5AA8" w:rsidRPr="00933148" w:rsidRDefault="00AC5AA8" w:rsidP="00AC5AA8">
      <w:pPr>
        <w:tabs>
          <w:tab w:val="left" w:pos="2265"/>
          <w:tab w:val="center" w:pos="4677"/>
        </w:tabs>
        <w:spacing w:after="0" w:line="240" w:lineRule="auto"/>
        <w:jc w:val="center"/>
        <w:rPr>
          <w:rFonts w:ascii="Times New Roman" w:eastAsia="Times New Roman" w:hAnsi="Times New Roman" w:cs="Times New Roman"/>
          <w:b/>
          <w:sz w:val="28"/>
          <w:szCs w:val="28"/>
        </w:rPr>
      </w:pPr>
    </w:p>
    <w:p w:rsidR="00AC5AA8" w:rsidRPr="00933148" w:rsidRDefault="00AC5AA8" w:rsidP="00AC5AA8">
      <w:pPr>
        <w:tabs>
          <w:tab w:val="left" w:pos="2265"/>
          <w:tab w:val="center" w:pos="4677"/>
        </w:tabs>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lang w:val="en-US"/>
        </w:rPr>
        <w:t>I</w:t>
      </w:r>
      <w:r w:rsidRPr="00933148">
        <w:rPr>
          <w:rFonts w:ascii="Times New Roman" w:eastAsia="Times New Roman" w:hAnsi="Times New Roman" w:cs="Times New Roman"/>
          <w:b/>
          <w:sz w:val="28"/>
          <w:szCs w:val="28"/>
        </w:rPr>
        <w:t xml:space="preserve"> раздел «История бисероплетения»</w:t>
      </w:r>
    </w:p>
    <w:p w:rsidR="00AC5AA8" w:rsidRPr="00933148" w:rsidRDefault="00AC5AA8" w:rsidP="00AC5AA8">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Тест по теме: «Из истории бисероплетения»</w:t>
      </w:r>
    </w:p>
    <w:p w:rsidR="00AC5AA8" w:rsidRPr="00933148" w:rsidRDefault="00AC5AA8" w:rsidP="00AC5AA8">
      <w:pPr>
        <w:tabs>
          <w:tab w:val="left" w:pos="3885"/>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Вопросы:</w:t>
      </w:r>
      <w:r w:rsidRPr="00933148">
        <w:rPr>
          <w:rFonts w:ascii="Times New Roman" w:eastAsia="Times New Roman" w:hAnsi="Times New Roman" w:cs="Times New Roman"/>
          <w:sz w:val="28"/>
          <w:szCs w:val="28"/>
        </w:rPr>
        <w:tab/>
      </w:r>
    </w:p>
    <w:p w:rsidR="00AC5AA8" w:rsidRPr="00933148" w:rsidRDefault="00AC5AA8" w:rsidP="00000430">
      <w:pPr>
        <w:numPr>
          <w:ilvl w:val="0"/>
          <w:numId w:val="18"/>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Что означает бисер в переводе  с арабского языка?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«драгоценный камень»;</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«фальшивый жемчуг»;</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стекло.</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2.Первые упоминания о бисере приходятся на...?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первые тысячелетия до н.э.;</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средние века;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начало 19 века.</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3.Кто является автором этого стихотворения?</w:t>
      </w:r>
    </w:p>
    <w:p w:rsidR="00AC5AA8" w:rsidRPr="00933148" w:rsidRDefault="00AC5AA8" w:rsidP="00AC5AA8">
      <w:pPr>
        <w:spacing w:after="0" w:line="240" w:lineRule="auto"/>
        <w:jc w:val="center"/>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«…Так в бисере стекло, подобно жемчугу,</w:t>
      </w:r>
    </w:p>
    <w:p w:rsidR="00AC5AA8" w:rsidRPr="00933148" w:rsidRDefault="00AC5AA8" w:rsidP="00AC5AA8">
      <w:pPr>
        <w:spacing w:after="0" w:line="240" w:lineRule="auto"/>
        <w:jc w:val="center"/>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Любимо по всему земному ходит кругу,</w:t>
      </w:r>
    </w:p>
    <w:p w:rsidR="00AC5AA8" w:rsidRPr="00933148" w:rsidRDefault="00AC5AA8" w:rsidP="00AC5AA8">
      <w:pPr>
        <w:spacing w:after="0" w:line="240" w:lineRule="auto"/>
        <w:jc w:val="center"/>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Им красится народ в полуношных степях,</w:t>
      </w:r>
    </w:p>
    <w:p w:rsidR="00AC5AA8" w:rsidRPr="00933148" w:rsidRDefault="00AC5AA8" w:rsidP="00AC5AA8">
      <w:pPr>
        <w:spacing w:after="0" w:line="240" w:lineRule="auto"/>
        <w:jc w:val="center"/>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Им красится Арап на южных берегах…»</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А.С. Пушкин;</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М.Ю. Лермонтов;</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М.В. Ломоносов.</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4. Что такое бисер?</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мелкие круглые или многогранные шарики из стекла, металла, пластмассы, кости со сквозными отверстиями для низания;</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мелкие шарики, предназначенные для украшений;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бусинки средней величины со сквозными отверстиями.</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 xml:space="preserve">Ответы: </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1. б                3.в</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2. а                4.а</w:t>
      </w:r>
    </w:p>
    <w:p w:rsidR="00AC5AA8" w:rsidRPr="00933148" w:rsidRDefault="00AC5AA8" w:rsidP="00AC5AA8">
      <w:pPr>
        <w:tabs>
          <w:tab w:val="left" w:pos="7680"/>
          <w:tab w:val="right" w:pos="9354"/>
        </w:tabs>
        <w:spacing w:after="0" w:line="240" w:lineRule="auto"/>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ab/>
      </w:r>
    </w:p>
    <w:p w:rsidR="00AC5AA8" w:rsidRPr="00933148" w:rsidRDefault="00AC5AA8" w:rsidP="00AC5AA8">
      <w:pPr>
        <w:spacing w:after="0" w:line="240" w:lineRule="auto"/>
        <w:jc w:val="center"/>
        <w:rPr>
          <w:rFonts w:ascii="Times New Roman" w:eastAsia="Times New Roman" w:hAnsi="Times New Roman" w:cs="Times New Roman"/>
          <w:b/>
          <w:sz w:val="28"/>
          <w:szCs w:val="28"/>
        </w:rPr>
      </w:pP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Устный опрос по теме: «Из истории бисероплетения»</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Вопросы:</w:t>
      </w:r>
    </w:p>
    <w:p w:rsidR="00AC5AA8" w:rsidRPr="00933148" w:rsidRDefault="00AC5AA8" w:rsidP="00000430">
      <w:pPr>
        <w:numPr>
          <w:ilvl w:val="0"/>
          <w:numId w:val="19"/>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Расскажите легенду происхождения стекла?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 xml:space="preserve">Ответ: </w:t>
      </w:r>
      <w:r w:rsidRPr="00933148">
        <w:rPr>
          <w:rFonts w:ascii="Times New Roman" w:eastAsia="Times New Roman" w:hAnsi="Times New Roman" w:cs="Times New Roman"/>
          <w:sz w:val="28"/>
          <w:szCs w:val="28"/>
        </w:rPr>
        <w:t>В очень далекие времена, финикийские купцы везли по Средиземному морю груз добытой в Африке природной соды. На ночлег они остановились на песчаном берегу и стали готовить себе пищу на костре, который обложили большими кусками соды. Поутру, разгребая золу, купцы обнаружили чудесный слиток, который был тверд, как камень, горел огнем на солнце и был чист и прозрачен, как вода. Это было стекло.</w:t>
      </w:r>
    </w:p>
    <w:p w:rsidR="00AC5AA8" w:rsidRPr="00933148" w:rsidRDefault="00AC5AA8" w:rsidP="00000430">
      <w:pPr>
        <w:numPr>
          <w:ilvl w:val="0"/>
          <w:numId w:val="19"/>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lastRenderedPageBreak/>
        <w:t>Для чего применяли бисер женщины в Древней Руси?</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Ответ</w:t>
      </w:r>
      <w:r w:rsidRPr="00933148">
        <w:rPr>
          <w:rFonts w:ascii="Times New Roman" w:eastAsia="Times New Roman" w:hAnsi="Times New Roman" w:cs="Times New Roman"/>
          <w:sz w:val="28"/>
          <w:szCs w:val="28"/>
        </w:rPr>
        <w:t>: для отделки икон, различной церковной утвари, мужской и женской одежды, головных уборов.</w:t>
      </w:r>
    </w:p>
    <w:p w:rsidR="00AC5AA8" w:rsidRPr="00933148" w:rsidRDefault="00AC5AA8" w:rsidP="00000430">
      <w:pPr>
        <w:numPr>
          <w:ilvl w:val="0"/>
          <w:numId w:val="19"/>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Древнейшее значение украшений?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Ответ:</w:t>
      </w:r>
      <w:r w:rsidRPr="00933148">
        <w:rPr>
          <w:rFonts w:ascii="Times New Roman" w:eastAsia="Times New Roman" w:hAnsi="Times New Roman" w:cs="Times New Roman"/>
          <w:sz w:val="28"/>
          <w:szCs w:val="28"/>
        </w:rPr>
        <w:t xml:space="preserve"> украшения выполняли функцию оберегов, обеспечивавшее тому, кто их носил, защиту от злых духов, болезней и других опасностей, а также для удовлетворения эстетических потребностей.</w:t>
      </w:r>
    </w:p>
    <w:p w:rsidR="00AC5AA8" w:rsidRPr="00933148" w:rsidRDefault="00AC5AA8" w:rsidP="00AC5AA8">
      <w:pPr>
        <w:spacing w:after="0" w:line="240" w:lineRule="auto"/>
        <w:jc w:val="center"/>
        <w:rPr>
          <w:rFonts w:ascii="Times New Roman" w:eastAsia="Times New Roman" w:hAnsi="Times New Roman" w:cs="Times New Roman"/>
          <w:b/>
          <w:sz w:val="28"/>
          <w:szCs w:val="28"/>
        </w:rPr>
      </w:pP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Графический тест</w:t>
      </w:r>
    </w:p>
    <w:p w:rsidR="00AC5AA8" w:rsidRPr="00933148" w:rsidRDefault="00AC5AA8" w:rsidP="00AC5AA8">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по теме: «Бисер. История и современность»</w:t>
      </w:r>
    </w:p>
    <w:p w:rsidR="00AC5AA8" w:rsidRPr="00933148" w:rsidRDefault="00AC5AA8" w:rsidP="00AC5AA8">
      <w:pPr>
        <w:spacing w:after="0" w:line="240" w:lineRule="auto"/>
        <w:jc w:val="center"/>
        <w:rPr>
          <w:rFonts w:ascii="Times New Roman" w:eastAsia="Times New Roman" w:hAnsi="Times New Roman" w:cs="Times New Roman"/>
          <w:b/>
          <w:sz w:val="28"/>
          <w:szCs w:val="28"/>
        </w:rPr>
      </w:pPr>
    </w:p>
    <w:p w:rsidR="00AC5AA8" w:rsidRPr="00933148" w:rsidRDefault="00AC5AA8" w:rsidP="00000430">
      <w:pPr>
        <w:numPr>
          <w:ilvl w:val="0"/>
          <w:numId w:val="20"/>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Где найдена самая древняя стеклянная бусина?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в Древнем Египте;</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в Древнем Китае;</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в Древней Греции.</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2.Какая страна в Европе долгое время была единственным центром изготовления бисера?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Франция;</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Венеция;</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Швейцария.</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3. Какой известный путешественник был сыном бисерного мастера?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Васко да Гама;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Христофор Колумб;</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Марко Поло.</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4. Что такое «французские обои»?</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стеклярус;</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вышитые бисером ткани;</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мозаика.</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 xml:space="preserve">5. С каким молодёжным движением связано появление фенечек в России? </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Рокеры;</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Хиппи;</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Панки.</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6. Кто организовал первую фабрику по производству бисера в России?</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М.В. Ломоносов;</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Д.И. Менделеев;</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в) Петр </w:t>
      </w:r>
      <w:r w:rsidRPr="00933148">
        <w:rPr>
          <w:rFonts w:ascii="Times New Roman" w:eastAsia="Times New Roman" w:hAnsi="Times New Roman" w:cs="Times New Roman"/>
          <w:sz w:val="28"/>
          <w:szCs w:val="28"/>
          <w:lang w:val="en-US"/>
        </w:rPr>
        <w:t>I</w:t>
      </w:r>
      <w:r w:rsidRPr="00933148">
        <w:rPr>
          <w:rFonts w:ascii="Times New Roman" w:eastAsia="Times New Roman" w:hAnsi="Times New Roman" w:cs="Times New Roman"/>
          <w:sz w:val="28"/>
          <w:szCs w:val="28"/>
        </w:rPr>
        <w:t>.</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7. Что такое пуссеты?</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вид бисера;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вышитые бисером элементы женской одежды;</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заготовки для серег-гвоздиков.</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b/>
          <w:sz w:val="28"/>
          <w:szCs w:val="28"/>
        </w:rPr>
        <w:t>8.Кто из современных российских модельеров использует бисер для украшения одежды и изготовления аксессуаров?</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Вячеслав Зайцев;</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Валентин Юдашкин;</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в) Игорь Чапурин.</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9. В какой стране производят наиболее качественный бисер?</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в Чехии;</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в Тайване;</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в Индии.</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10. Как называлось село, где был построен первый стекольный завод?</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Царское;</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Измайлово;</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Духанино.</w:t>
      </w:r>
    </w:p>
    <w:p w:rsidR="00AC5AA8" w:rsidRDefault="00AC5AA8" w:rsidP="00AC5AA8">
      <w:pPr>
        <w:spacing w:after="0" w:line="240" w:lineRule="auto"/>
        <w:jc w:val="center"/>
        <w:rPr>
          <w:rFonts w:ascii="Times New Roman" w:eastAsia="Times New Roman" w:hAnsi="Times New Roman" w:cs="Times New Roman"/>
          <w:b/>
          <w:color w:val="800000"/>
          <w:sz w:val="28"/>
          <w:szCs w:val="28"/>
        </w:rPr>
      </w:pPr>
    </w:p>
    <w:p w:rsidR="00AC5AA8" w:rsidRDefault="007B308E" w:rsidP="00AC5AA8">
      <w:r>
        <w:rPr>
          <w:noProof/>
        </w:rPr>
      </w:r>
      <w:r>
        <w:rPr>
          <w:noProof/>
        </w:rPr>
        <w:pict>
          <v:group id="Полотно 41" o:spid="_x0000_s1026" editas="canvas" style="width:342pt;height:174.05pt;mso-position-horizontal-relative:char;mso-position-vertical-relative:line" coordsize="43434,22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434;height:22104;visibility:visible">
              <v:fill o:detectmouseclick="t"/>
              <v:path o:connecttype="none"/>
            </v:shape>
            <v:rect id="Rectangle 43" o:spid="_x0000_s1028" style="position:absolute;left:3431;top:8002;width:34288;height:102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lScUA&#10;AADcAAAADwAAAGRycy9kb3ducmV2LnhtbESPQW/CMAyF75P2HyJP4jZSQJq2QlpNIBA7QrnsZhrT&#10;ljVO1QQo/Pr5MGk3W+/5vc+LfHCtulIfGs8GJuMEFHHpbcOVgUOxfn0HFSKyxdYzGbhTgDx7flpg&#10;av2Nd3Tdx0pJCIcUDdQxdqnWoazJYRj7jli0k+8dRln7StsebxLuWj1NkjftsGFpqLGjZU3lz/7i&#10;DByb6QEfu2KTuI/1LH4NxfnyvTJm9DJ8zkFFGuK/+e96awV/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OVJxQAAANwAAAAPAAAAAAAAAAAAAAAAAJgCAABkcnMv&#10;ZG93bnJldi54bWxQSwUGAAAAAAQABAD1AAAAigMAAAAA&#10;"/>
            <v:line id="Line 44" o:spid="_x0000_s1029" style="position:absolute;visibility:visible" from="6863,7995" to="6870,19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line id="Line 45" o:spid="_x0000_s1030" style="position:absolute;visibility:visible" from="10287,8002" to="1029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Line 46" o:spid="_x0000_s1031" style="position:absolute;visibility:visible" from="13719,8002" to="13726,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47" o:spid="_x0000_s1032" style="position:absolute;flip:x;visibility:visible" from="17143,8002" to="17151,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mLcQAAADcAAAADwAAAGRycy9kb3ducmV2LnhtbERPTWsCMRC9F/ofwhS8lJrtIsWuRpGC&#10;4MFLbVnpbdxMN8tuJtsk6vbfG0HwNo/3OfPlYDtxIh8axwpexxkI4srphmsF31/rlymIEJE1do5J&#10;wT8FWC4eH+ZYaHfmTzrtYi1SCIcCFZgY+0LKUBmyGMauJ07cr/MWY4K+ltrjOYXbTuZZ9iYtNpwa&#10;DPb0Yahqd0erQE63z39+dZi0Zbvfv5uyKvufrVKjp2E1AxFpiHfxzb3RaX6ew/WZdIFcX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9uYtxAAAANwAAAAPAAAAAAAAAAAA&#10;AAAAAKECAABkcnMvZG93bnJldi54bWxQSwUGAAAAAAQABAD5AAAAkgMAAAAA&#10;"/>
            <v:line id="Line 48" o:spid="_x0000_s1033" style="position:absolute;visibility:visible" from="20575,8002" to="20583,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49" o:spid="_x0000_s1034" style="position:absolute;visibility:visible" from="24007,8002" to="24014,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50" o:spid="_x0000_s1035" style="position:absolute;visibility:visible" from="27431,8002" to="27439,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Line 51" o:spid="_x0000_s1036" style="position:absolute;visibility:visible" from="30863,8002" to="30870,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line id="Line 52" o:spid="_x0000_s1037" style="position:absolute;visibility:visible" from="34287,8002" to="34295,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53" o:spid="_x0000_s1038" style="position:absolute;visibility:visible" from="37719,8002" to="37726,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54" o:spid="_x0000_s1039" style="position:absolute;visibility:visible" from="3431,14857" to="37719,1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55" o:spid="_x0000_s1040" style="position:absolute;visibility:visible" from="3431,11426" to="37719,11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56" o:spid="_x0000_s1041" style="position:absolute;flip:y;visibility:visible" from="3431,1141" to="3431,8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Bje8QAAADbAAAADwAAAGRycy9kb3ducmV2LnhtbESPT2vCQBDF74V+h2UKvQTdtILV6Cr9&#10;JwjSg9GDxyE7JsHsbMhONf32riD0+Hjzfm/efNm7Rp2pC7VnAy/DFBRx4W3NpYH9bjWYgAqCbLHx&#10;TAb+KMBy8fgwx8z6C2/pnEupIoRDhgYqkTbTOhQVOQxD3xJH7+g7hxJlV2rb4SXCXaNf03SsHdYc&#10;Gyps6bOi4pT/uvjG6oe/RqPkw+kkmdL3QTapFmOen/r3GSihXv6P7+m1NTB+g9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GN7xAAAANsAAAAPAAAAAAAAAAAA&#10;AAAAAKECAABkcnMvZG93bnJldi54bWxQSwUGAAAAAAQABAD5AAAAkgMAAAAA&#10;">
              <v:stroke endarrow="block"/>
            </v:line>
            <v:line id="Line 57" o:spid="_x0000_s1042" style="position:absolute;visibility:visible" from="36577,18288" to="42292,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l3R8AAAADbAAAADwAAAGRycy9kb3ducmV2LnhtbERPy4rCMBTdD/gP4QruxlQXOlajiGXA&#10;xYzgA9fX5toUm5vSZGrm7ycLYZaH815tom1ET52vHSuYjDMQxKXTNVcKLufP9w8QPiBrbByTgl/y&#10;sFkP3laYa/fkI/WnUIkUwj5HBSaENpfSl4Ys+rFriRN3d53FkGBXSd3hM4XbRk6zbCYt1pwaDLa0&#10;M1Q+Tj9WwdwURzmXxdf5UPT1ZBG/4/W2UGo0jNsliEAx/Itf7r1WMEtj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Jd0fAAAAA2wAAAA8AAAAAAAAAAAAAAAAA&#10;oQIAAGRycy9kb3ducmV2LnhtbFBLBQYAAAAABAAEAPkAAACOAwAAAAA=&#10;">
              <v:stroke endarrow="block"/>
            </v:line>
            <v:shapetype id="_x0000_t202" coordsize="21600,21600" o:spt="202" path="m,l,21600r21600,l21600,xe">
              <v:stroke joinstyle="miter"/>
              <v:path gradientshapeok="t" o:connecttype="rect"/>
            </v:shapetype>
            <v:shape id="Text Box 58" o:spid="_x0000_s1043" type="#_x0000_t202" style="position:absolute;left:1148;top:13716;width:1768;height:2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ibqsUA&#10;AADbAAAADwAAAGRycy9kb3ducmV2LnhtbESPQWvCQBSE7wX/w/KE3upGC1ajq4RIoRYvjYJ4e2Sf&#10;2WD2bciuGvvru4VCj8PMfMMs171txI06XztWMB4lIIhLp2uuFBz27y8zED4ga2wck4IHeVivBk9L&#10;TLW78xfdilCJCGGfogITQptK6UtDFv3ItcTRO7vOYoiyq6Tu8B7htpGTJJlKizXHBYMt5YbKS3G1&#10;CrKci2yy23+ajTy+1d/57PW03Sn1POyzBYhAffgP/7U/tILpHH6/x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KJuqxQAAANsAAAAPAAAAAAAAAAAAAAAAAJgCAABkcnMv&#10;ZG93bnJldi54bWxQSwUGAAAAAAQABAD1AAAAigMAAAAA&#10;" fillcolor="#fcf" strokecolor="white">
              <v:textbox>
                <w:txbxContent>
                  <w:p w:rsidR="00EB2967" w:rsidRDefault="00EB2967" w:rsidP="00AC5AA8">
                    <w:pPr>
                      <w:jc w:val="center"/>
                    </w:pPr>
                    <w:r>
                      <w:t>А</w:t>
                    </w:r>
                  </w:p>
                </w:txbxContent>
              </v:textbox>
            </v:shape>
            <v:shape id="Text Box 59" o:spid="_x0000_s1044" type="#_x0000_t202" style="position:absolute;left:1141;top:10285;width:2283;height:2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1ie8MA&#10;AADbAAAADwAAAGRycy9kb3ducmV2LnhtbERPz2vCMBS+D/wfwhO8zXQDt1mbigwEPcxhnYK3Z/PW&#10;FpuXmkTt/vvlMNjx4/udzXvTihs531hW8DROQBCXVjdcKfjaLR/fQPiArLG1TAp+yMM8HzxkmGp7&#10;5y3dilCJGMI+RQV1CF0qpS9rMujHtiOO3Ld1BkOErpLa4T2Gm1Y+J8mLNNhwbKixo/eaynNxNQqK&#10;NbvLZPG52U7Om9PueNh/rKdLpUbDfjEDEagP/+I/90oreI3r45f4A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1ie8MAAADbAAAADwAAAAAAAAAAAAAAAACYAgAAZHJzL2Rv&#10;d25yZXYueG1sUEsFBgAAAAAEAAQA9QAAAIgDAAAAAA==&#10;" fillcolor="#fcf" stroked="f">
              <v:textbox>
                <w:txbxContent>
                  <w:p w:rsidR="00EB2967" w:rsidRDefault="00EB2967" w:rsidP="00AC5AA8">
                    <w:r>
                      <w:t>Б</w:t>
                    </w:r>
                  </w:p>
                </w:txbxContent>
              </v:textbox>
            </v:shape>
            <v:shape id="Text Box 60" o:spid="_x0000_s1045" type="#_x0000_t202" style="position:absolute;left:1148;top:6854;width:2268;height:22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H4MYA&#10;AADbAAAADwAAAGRycy9kb3ducmV2LnhtbESPT2sCMRTE74LfIbxCb5q1oNWtUUQQ6qGK6x/w9rp5&#10;3V3cvGyTVNdvbwqFHoeZ+Q0znbemFldyvrKsYNBPQBDnVldcKDjsV70xCB+QNdaWScGdPMxn3c4U&#10;U21vvKNrFgoRIexTVFCG0KRS+rwkg75vG+LofVlnMETpCqkd3iLc1PIlSUbSYMVxocSGliXll+zH&#10;KMjW7L6Hi+1mN7xsPvfn0/FjPVkp9fzULt5ABGrDf/iv/a4VvA7g90v8AXL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H4MYAAADbAAAADwAAAAAAAAAAAAAAAACYAgAAZHJz&#10;L2Rvd25yZXYueG1sUEsFBgAAAAAEAAQA9QAAAIsDAAAAAA==&#10;" fillcolor="#fcf" stroked="f">
              <v:textbox>
                <w:txbxContent>
                  <w:p w:rsidR="00EB2967" w:rsidRDefault="00EB2967" w:rsidP="00AC5AA8">
                    <w:r>
                      <w:t>В</w:t>
                    </w:r>
                  </w:p>
                </w:txbxContent>
              </v:textbox>
            </v:shape>
            <v:shape id="Text Box 61" o:spid="_x0000_s1046" type="#_x0000_t202" style="position:absolute;left:5714;top:18673;width:2290;height:26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NZl8YA&#10;AADbAAAADwAAAGRycy9kb3ducmV2LnhtbESPT2sCMRTE7wW/Q3iCt5qtYKtbo4gg6EGL6x/w9rp5&#10;3V3cvKxJ1O23bwqFHoeZ+Q0zmbWmFndyvrKs4KWfgCDOra64UHDYL59HIHxA1lhbJgXf5GE27TxN&#10;MNX2wTu6Z6EQEcI+RQVlCE0qpc9LMuj7tiGO3pd1BkOUrpDa4SPCTS0HSfIqDVYcF0psaFFSfslu&#10;RkG2Zncdzj+2u+Fl+7k/n46b9XipVK/bzt9BBGrDf/ivvdIK3gbw+yX+AD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NZl8YAAADbAAAADwAAAAAAAAAAAAAAAACYAgAAZHJz&#10;L2Rvd25yZXYueG1sUEsFBgAAAAAEAAQA9QAAAIsDAAAAAA==&#10;" fillcolor="#fcf" stroked="f">
              <v:textbox>
                <w:txbxContent>
                  <w:p w:rsidR="00EB2967" w:rsidRDefault="00EB2967" w:rsidP="00AC5AA8">
                    <w:r>
                      <w:t>1</w:t>
                    </w:r>
                  </w:p>
                </w:txbxContent>
              </v:textbox>
            </v:shape>
            <v:shape id="Text Box 62" o:spid="_x0000_s1047" type="#_x0000_t202" style="position:absolute;left:9146;top:18673;width:2283;height:26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8DMYA&#10;AADbAAAADwAAAGRycy9kb3ducmV2LnhtbESPT2sCMRTE74V+h/AKvdVsK/5bjSIFoR60uGqht+fm&#10;dXdx87Imqa7fvhEKHoeZ+Q0zmbWmFmdyvrKs4LWTgCDOra64ULDbLl6GIHxA1lhbJgVX8jCbPj5M&#10;MNX2whs6Z6EQEcI+RQVlCE0qpc9LMug7tiGO3o91BkOUrpDa4SXCTS3fkqQvDVYcF0ps6L2k/Jj9&#10;GgXZkt2pN/9cb3rH9WH7/bVfLUcLpZ6f2vkYRKA23MP/7Q+tYNCF25f4A+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G/8DMYAAADbAAAADwAAAAAAAAAAAAAAAACYAgAAZHJz&#10;L2Rvd25yZXYueG1sUEsFBgAAAAAEAAQA9QAAAIsDAAAAAA==&#10;" fillcolor="#fcf" stroked="f">
              <v:textbox>
                <w:txbxContent>
                  <w:p w:rsidR="00EB2967" w:rsidRDefault="00EB2967" w:rsidP="00AC5AA8">
                    <w:r>
                      <w:t>2</w:t>
                    </w:r>
                  </w:p>
                </w:txbxContent>
              </v:textbox>
            </v:shape>
            <v:shape id="Text Box 63" o:spid="_x0000_s1048" type="#_x0000_t202" style="position:absolute;left:12570;top:18673;width:2283;height:22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ZkeMYA&#10;AADbAAAADwAAAGRycy9kb3ducmV2LnhtbESPT2sCMRTE74V+h/AKvdVsi39Xo0hBqActrlro7bl5&#10;3V3cvKxJquu3b4SCx2FmfsNMZq2pxZmcrywreO0kIIhzqysuFOy2i5chCB+QNdaWScGVPMymjw8T&#10;TLW98IbOWShEhLBPUUEZQpNK6fOSDPqObYij92OdwRClK6R2eIlwU8u3JOlLgxXHhRIbei8pP2a/&#10;RkG2ZHfqzT/Xm95xfdh+f+1Xy9FCqeendj4GEagN9/B/+0MrGHTh9iX+AD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ZkeMYAAADbAAAADwAAAAAAAAAAAAAAAACYAgAAZHJz&#10;L2Rvd25yZXYueG1sUEsFBgAAAAAEAAQA9QAAAIsDAAAAAA==&#10;" fillcolor="#fcf" stroked="f">
              <v:textbox>
                <w:txbxContent>
                  <w:p w:rsidR="00EB2967" w:rsidRDefault="00EB2967" w:rsidP="00AC5AA8">
                    <w:r>
                      <w:t>3</w:t>
                    </w:r>
                  </w:p>
                </w:txbxContent>
              </v:textbox>
            </v:shape>
            <v:shape id="Text Box 64" o:spid="_x0000_s1049" type="#_x0000_t202" style="position:absolute;left:15994;top:18673;width:2291;height:22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rB48YA&#10;AADbAAAADwAAAGRycy9kb3ducmV2LnhtbESPT2vCQBTE74V+h+UVequbFqI1dRUpCPWgYvwDvb1m&#10;X5Ng9m26u2r89q4g9DjMzG+Y0aQzjTiR87VlBa+9BARxYXXNpYLtZvbyDsIHZI2NZVJwIQ+T8ePD&#10;CDNtz7ymUx5KESHsM1RQhdBmUvqiIoO+Z1vi6P1aZzBE6UqpHZ4j3DTyLUn60mDNcaHClj4rKg75&#10;0SjI5+z+0ulquU4Py5/N9363mA9nSj0/ddMPEIG68B++t7+0gkEKty/xB8jx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rB48YAAADbAAAADwAAAAAAAAAAAAAAAACYAgAAZHJz&#10;L2Rvd25yZXYueG1sUEsFBgAAAAAEAAQA9QAAAIsDAAAAAA==&#10;" fillcolor="#fcf" stroked="f">
              <v:textbox>
                <w:txbxContent>
                  <w:p w:rsidR="00EB2967" w:rsidRDefault="00EB2967" w:rsidP="00AC5AA8">
                    <w:r>
                      <w:t>4</w:t>
                    </w:r>
                  </w:p>
                </w:txbxContent>
              </v:textbox>
            </v:shape>
            <v:shape id="Text Box 65" o:spid="_x0000_s1050" type="#_x0000_t202" style="position:absolute;left:22850;top:18673;width:2291;height:22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BIMIA&#10;AADbAAAADwAAAGRycy9kb3ducmV2LnhtbESPQYvCMBSE7wv+h/AEbzbVgyvVKCIogoJsd70/m2db&#10;bF5qE231128WhD0OM/MNM192phIPalxpWcEoikEQZ1aXnCv4+d4MpyCcR9ZYWSYFT3KwXPQ+5pho&#10;2/IXPVKfiwBhl6CCwvs6kdJlBRl0ka2Jg3exjUEfZJNL3WAb4KaS4zieSIMlh4UCa1oXlF3Tu1GQ&#10;yvtm1R54e9OuHr/Q7qfH01mpQb9bzUB46vx/+N3eaQWfE/j7En6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4AEgwgAAANsAAAAPAAAAAAAAAAAAAAAAAJgCAABkcnMvZG93&#10;bnJldi54bWxQSwUGAAAAAAQABAD1AAAAhwMAAAAA&#10;" fillcolor="#fcf" stroked="f">
              <v:fill color2="#ffc" rotate="t" angle="135" focus="100%" type="gradient"/>
              <v:textbox>
                <w:txbxContent>
                  <w:p w:rsidR="00EB2967" w:rsidRDefault="00EB2967" w:rsidP="00AC5AA8">
                    <w:r>
                      <w:t>6</w:t>
                    </w:r>
                  </w:p>
                </w:txbxContent>
              </v:textbox>
            </v:shape>
            <v:shape id="Text Box 66" o:spid="_x0000_s1051" type="#_x0000_t202" style="position:absolute;left:26290;top:18673;width:2283;height:26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pWeMMA&#10;AADbAAAADwAAAGRycy9kb3ducmV2LnhtbESPT4vCMBTE78J+h/AW9qape7BajbIIiy5e/Aden82z&#10;rdu8lCRq/fZGEDwOM/MbZjJrTS2u5HxlWUG/l4Agzq2uuFCw3/12hyB8QNZYWyYFd/Iwm350Jphp&#10;e+MNXbehEBHCPkMFZQhNJqXPSzLoe7Yhjt7JOoMhSldI7fAW4aaW30kykAYrjgslNjQvKf/fXoyC&#10;ufxbN3gY5ul9MTrv+627HJcrpb4+258xiEBteIdf7aVWkKbw/B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2pWeMMAAADbAAAADwAAAAAAAAAAAAAAAACYAgAAZHJzL2Rv&#10;d25yZXYueG1sUEsFBgAAAAAEAAQA9QAAAIgDAAAAAA==&#10;" fillcolor="#ffc" stroked="f">
              <v:textbox>
                <w:txbxContent>
                  <w:p w:rsidR="00EB2967" w:rsidRDefault="00EB2967" w:rsidP="00AC5AA8">
                    <w:r>
                      <w:t>7</w:t>
                    </w:r>
                  </w:p>
                </w:txbxContent>
              </v:textbox>
            </v:shape>
            <v:shape id="Text Box 67" o:spid="_x0000_s1052" type="#_x0000_t202" style="position:absolute;left:29714;top:18673;width:2275;height:26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XCCsIA&#10;AADbAAAADwAAAGRycy9kb3ducmV2LnhtbERPz2vCMBS+D/Y/hDfYbabusLpqWkQYc+ziamHXZ/Ns&#10;q81LSaK2//1yEHb8+H6vitH04krOd5YVzGcJCOLa6o4bBdX+42UBwgdkjb1lUjCRhyJ/fFhhpu2N&#10;f+hahkbEEPYZKmhDGDIpfd2SQT+zA3HkjtYZDBG6RmqHtxhuevmaJG/SYMexocWBNi3V5/JiFGzk&#10;127A30WdTp/vp2o+usth+63U89O4XoIINIZ/8d291QrSODZ+iT9A5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9cIKwgAAANsAAAAPAAAAAAAAAAAAAAAAAJgCAABkcnMvZG93&#10;bnJldi54bWxQSwUGAAAAAAQABAD1AAAAhwMAAAAA&#10;" fillcolor="#ffc" stroked="f">
              <v:textbox>
                <w:txbxContent>
                  <w:p w:rsidR="00EB2967" w:rsidRDefault="00EB2967" w:rsidP="00AC5AA8">
                    <w:r>
                      <w:t>8</w:t>
                    </w:r>
                  </w:p>
                </w:txbxContent>
              </v:textbox>
            </v:shape>
            <v:shape id="Text Box 68" o:spid="_x0000_s1053" type="#_x0000_t202" style="position:absolute;left:36055;top:18666;width:3447;height:26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lnkcQA&#10;AADbAAAADwAAAGRycy9kb3ducmV2LnhtbESPQWvCQBSE74X+h+UVems26aFqdBUJlFp6sRrw+sw+&#10;k2j2bdhdNf77rlDwOMzMN8xsMZhOXMj51rKCLElBEFdWt1wrKLefb2MQPiBr7CyTght5WMyfn2aY&#10;a3vlX7psQi0ihH2OCpoQ+lxKXzVk0Ce2J47ewTqDIUpXS+3wGuGmk+9p+iENthwXGuypaKg6bc5G&#10;QSG/1z3uxtXo9jU5ltngzvvVj1KvL8NyCiLQEB7h//ZKKxhN4P4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5Z5HEAAAA2wAAAA8AAAAAAAAAAAAAAAAAmAIAAGRycy9k&#10;b3ducmV2LnhtbFBLBQYAAAAABAAEAPUAAACJAwAAAAA=&#10;" fillcolor="#ffc" stroked="f">
              <v:textbox>
                <w:txbxContent>
                  <w:p w:rsidR="00EB2967" w:rsidRDefault="00EB2967" w:rsidP="00AC5AA8">
                    <w:r>
                      <w:t>10</w:t>
                    </w:r>
                  </w:p>
                </w:txbxContent>
              </v:textbox>
            </v:shape>
            <v:shape id="Text Box 69" o:spid="_x0000_s1054" type="#_x0000_t202" style="position:absolute;left:19426;top:18673;width:2276;height:26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SXMMA&#10;AADbAAAADwAAAGRycy9kb3ducmV2LnhtbERPy2rCQBTdF/oPwy10VycKio1ORAShLrQYH+Dumrkm&#10;wcyddGYa07/vLApdHs57vuhNIzpyvrasYDhIQBAXVtdcKjge1m9TED4ga2wsk4If8rDInp/mmGr7&#10;4D11eShFDGGfooIqhDaV0hcVGfQD2xJH7madwRChK6V2+IjhppGjJJlIgzXHhgpbWlVU3PNvoyDf&#10;sPsaLz93+/F9dz1czqft5n2t1OtLv5yBCNSHf/Gf+0MrmMb18U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gSXMMAAADbAAAADwAAAAAAAAAAAAAAAACYAgAAZHJzL2Rv&#10;d25yZXYueG1sUEsFBgAAAAAEAAQA9QAAAIgDAAAAAA==&#10;" fillcolor="#fcf" stroked="f">
              <v:textbox>
                <w:txbxContent>
                  <w:p w:rsidR="00EB2967" w:rsidRDefault="00EB2967" w:rsidP="00AC5AA8">
                    <w:r>
                      <w:t>5</w:t>
                    </w:r>
                  </w:p>
                </w:txbxContent>
              </v:textbox>
            </v:shape>
            <v:shape id="Text Box 70" o:spid="_x0000_s1055" type="#_x0000_t202" style="position:absolute;left:33138;top:18673;width:2283;height:26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obsMQA&#10;AADbAAAADwAAAGRycy9kb3ducmV2LnhtbESPQWvCQBSE7wX/w/KE3uomPbQxugkiSC29tCp4fWaf&#10;STT7NuyuGv99t1DwOMzMN8y8HEwnruR8a1lBOklAEFdWt1wr2G1XLxkIH5A1dpZJwZ08lMXoaY65&#10;tjf+oesm1CJC2OeooAmhz6X0VUMG/cT2xNE7WmcwROlqqR3eItx08jVJ3qTBluNCgz0tG6rOm4tR&#10;sJSf3z3us+r9/jE97dLBXQ7rL6Wex8NiBiLQEB7h//ZaK8hS+PsSf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aG7DEAAAA2wAAAA8AAAAAAAAAAAAAAAAAmAIAAGRycy9k&#10;b3ducmV2LnhtbFBLBQYAAAAABAAEAPUAAACJAwAAAAA=&#10;" fillcolor="#ffc" stroked="f">
              <v:textbox>
                <w:txbxContent>
                  <w:p w:rsidR="00EB2967" w:rsidRDefault="00EB2967" w:rsidP="00AC5AA8">
                    <w:r>
                      <w:t>9</w:t>
                    </w:r>
                  </w:p>
                </w:txbxContent>
              </v:textbox>
            </v:shape>
            <v:line id="Line 71" o:spid="_x0000_s1056" style="position:absolute;flip:y;visibility:visible" from="6863,11426" to="10287,1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bUzsQAAADbAAAADwAAAGRycy9kb3ducmV2LnhtbESPQYvCMBSE74L/ITzBi2iqh1q6RhHF&#10;4kVBd8Hro3nbFpuX0kRt99dvhIU9DjPzDbPadKYWT2pdZVnBfBaBIM6trrhQ8PV5mCYgnEfWWFsm&#10;BT052KyHgxWm2r74Qs+rL0SAsEtRQel9k0rp8pIMupltiIP3bVuDPsi2kLrFV4CbWi6iKJYGKw4L&#10;JTa0Kym/Xx9GQVbvzuf7Pjv1yfLWx1n8k0/sXqnxqNt+gPDU+f/wX/uoFSQLeH8JP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9tTOxAAAANsAAAAPAAAAAAAAAAAA&#10;AAAAAKECAABkcnMvZG93bnJldi54bWxQSwUGAAAAAAQABAD5AAAAkgMAAAAA&#10;" strokecolor="red" strokeweight="3pt"/>
            <v:line id="Line 72" o:spid="_x0000_s1057" style="position:absolute;flip:y;visibility:visible" from="10287,7995" to="13719,11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VcUAAADbAAAADwAAAGRycy9kb3ducmV2LnhtbESPQWvCQBSE7wX/w/IEL6VutJCG1I2I&#10;YvBSoSr0+si+JiHZtyG7auKv7xYKPQ4z8w2zWg+mFTfqXW1ZwWIegSAurK65VHA5718SEM4ja2wt&#10;k4KRHKyzydMKU23v/Em3ky9FgLBLUUHlfZdK6YqKDLq57YiD9217gz7IvpS6x3uAm1YuoyiWBmsO&#10;CxV2tK2oaE5XoyBvt8djs8s/xuTta4zz+FE8251Ss+mweQfhafD/4b/2QStIXuH3S/gB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pxVcUAAADbAAAADwAAAAAAAAAA&#10;AAAAAAChAgAAZHJzL2Rvd25yZXYueG1sUEsFBgAAAAAEAAQA+QAAAJMDAAAAAA==&#10;" strokecolor="red" strokeweight="3pt"/>
            <v:line id="Line 73" o:spid="_x0000_s1058" style="position:absolute;visibility:visible" from="13719,7995" to="17143,11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dB68MAAADbAAAADwAAAGRycy9kb3ducmV2LnhtbESPT4vCMBTE78J+h/AWvGlaD8tajSLC&#10;giAs+Af1+GyebbF56Taxxm+/EQSPw8z8hpnOg6lFR62rLCtIhwkI4tzqigsF+93P4BuE88gaa8uk&#10;4EEO5rOP3hQzbe+8oW7rCxEh7DJUUHrfZFK6vCSDbmgb4uhdbGvQR9kWUrd4j3BTy1GSfEmDFceF&#10;EhtalpRftzejYN2cV92Bf1N9Cre/0C0uyfEhlep/hsUEhKfg3+FXe6UVjFN4fo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XQevDAAAA2wAAAA8AAAAAAAAAAAAA&#10;AAAAoQIAAGRycy9kb3ducmV2LnhtbFBLBQYAAAAABAAEAPkAAACRAwAAAAA=&#10;" strokecolor="red" strokeweight="3pt"/>
            <v:line id="Line 74" o:spid="_x0000_s1059" style="position:absolute;visibility:visible" from="17143,11426" to="20575,11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XfnMQAAADbAAAADwAAAGRycy9kb3ducmV2LnhtbESPQWvCQBSE70L/w/IKvZmNHkRTV5FC&#10;QSgIjdL2+Jp9JqHZt2l2k2z+vSsUehxm5htmuw+mEQN1rrasYJGkIIgLq2suFVzOr/M1COeRNTaW&#10;ScFEDva7h9kWM21Hfqch96WIEHYZKqi8bzMpXVGRQZfYljh6V9sZ9FF2pdQdjhFuGrlM05U0WHNc&#10;qLCll4qKn7w3Ct7a7+PwwaeF/gr9bxgO1/Rzkko9PYbDMwhPwf+H/9pHrWCzhPuX+APk7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hd+cxAAAANsAAAAPAAAAAAAAAAAA&#10;AAAAAKECAABkcnMvZG93bnJldi54bWxQSwUGAAAAAAQABAD5AAAAkgMAAAAA&#10;" strokecolor="red" strokeweight="3pt"/>
            <v:line id="Line 75" o:spid="_x0000_s1060" style="position:absolute;visibility:visible" from="20575,11426" to="23999,1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l6B8MAAADbAAAADwAAAGRycy9kb3ducmV2LnhtbESPQYvCMBSE7wv+h/AEb2vqCrJWo4iw&#10;IAiCrqjHZ/Nsi81LbWKN/94IC3scZuYbZjoPphItNa60rGDQT0AQZ1aXnCvY//58foNwHlljZZkU&#10;PMnBfNb5mGKq7YO31O58LiKEXYoKCu/rVEqXFWTQ9W1NHL2LbQz6KJtc6gYfEW4q+ZUkI2mw5LhQ&#10;YE3LgrLr7m4UrOvzqj3wZqBP4X4L7eKSHJ9SqV43LCYgPAX/H/5rr7SC8RDeX+IPkL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JegfDAAAA2wAAAA8AAAAAAAAAAAAA&#10;AAAAoQIAAGRycy9kb3ducmV2LnhtbFBLBQYAAAAABAAEAPkAAACRAwAAAAA=&#10;" strokecolor="red" strokeweight="3pt"/>
            <v:line id="Line 76" o:spid="_x0000_s1061" style="position:absolute;flip:y;visibility:visible" from="23999,7995" to="27431,1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p//MYAAADbAAAADwAAAGRycy9kb3ducmV2LnhtbESPQWvCQBSE70L/w/IKvYhuWiS1aVYp&#10;iqGXCo2C10f2NQnJvg3ZrSb+erdQ8DjMzDdMuh5MK87Uu9qygud5BIK4sLrmUsHxsJstQTiPrLG1&#10;TApGcrBePUxSTLS98Dedc1+KAGGXoILK+y6R0hUVGXRz2xEH78f2Bn2QfSl1j5cAN618iaJYGqw5&#10;LFTY0aaiosl/jYKs3ez3zTb7GpevpzHO4msxtVulnh6Hj3cQngZ/D/+3P7WCtwX8fQk/QK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Kf/zGAAAA2wAAAA8AAAAAAAAA&#10;AAAAAAAAoQIAAGRycy9kb3ducmV2LnhtbFBLBQYAAAAABAAEAPkAAACUAwAAAAA=&#10;" strokecolor="red" strokeweight="3pt"/>
            <v:line id="Line 77" o:spid="_x0000_s1062" style="position:absolute;visibility:visible" from="27431,7995" to="30863,11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xH6MMAAADbAAAADwAAAGRycy9kb3ducmV2LnhtbESPQYvCMBSE7wv+h/AEb2vqgrJWo4iw&#10;IAiCrqjHZ/Nsi81LbWKN/94IC3scZuYbZjoPphItNa60rGDQT0AQZ1aXnCvY//58foNwHlljZZkU&#10;PMnBfNb5mGKq7YO31O58LiKEXYoKCu/rVEqXFWTQ9W1NHL2LbQz6KJtc6gYfEW4q+ZUkI2mw5LhQ&#10;YE3LgrLr7m4UrOvzqj3wZqBP4X4L7eKSHJ9SqV43LCYgPAX/H/5rr7SC8RDeX+IPkL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sR+jDAAAA2wAAAA8AAAAAAAAAAAAA&#10;AAAAoQIAAGRycy9kb3ducmV2LnhtbFBLBQYAAAAABAAEAPkAAACRAwAAAAA=&#10;" strokecolor="red" strokeweight="3pt"/>
            <v:line id="Line 78" o:spid="_x0000_s1063" style="position:absolute;visibility:visible" from="30863,11426" to="34287,1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r/ZcQAAADcAAAADwAAAGRycy9kb3ducmV2LnhtbESPQWvCQBCF7wX/wzJCb3WjBynRVUQQ&#10;hEJBK7bHMTsmwexszK5x/fedg+BthvfmvW/my+Qa1VMXas8GxqMMFHHhbc2lgcPP5uMTVIjIFhvP&#10;ZOBBAZaLwdscc+vvvKN+H0slIRxyNFDF2OZah6Iih2HkW2LRzr5zGGXtSm07vEu4a/Qky6baYc3S&#10;UGFL64qKy/7mDHy1p21/5O+x/Uu3a+pX5+z3oY15H6bVDFSkFF/m5/XWCv5EaOUZmUA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qv9lxAAAANwAAAAPAAAAAAAAAAAA&#10;AAAAAKECAABkcnMvZG93bnJldi54bWxQSwUGAAAAAAQABAD5AAAAkgMAAAAA&#10;" strokecolor="red" strokeweight="3pt"/>
            <v:line id="Line 79" o:spid="_x0000_s1064" style="position:absolute;flip:y;visibility:visible" from="34287,7995" to="37719,1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5oRsMAAADcAAAADwAAAGRycy9kb3ducmV2LnhtbERPTYvCMBC9C/sfwizsRTRdD1WrURbF&#10;4kVhXcHr0IxtsZmUJmq7v94Igrd5vM+ZL1tTiRs1rrSs4HsYgSDOrC45V3D82wwmIJxH1lhZJgUd&#10;OVguPnpzTLS98y/dDj4XIYRdggoK7+tESpcVZNANbU0cuLNtDPoAm1zqBu8h3FRyFEWxNFhyaCiw&#10;plVB2eVwNQrSarXfX9bprpuMT12cxv9Z366V+vpsf2YgPLX+LX65tzrMH03h+Uy4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eaEbDAAAA3AAAAA8AAAAAAAAAAAAA&#10;AAAAoQIAAGRycy9kb3ducmV2LnhtbFBLBQYAAAAABAAEAPkAAACRAwAAAAA=&#10;" strokecolor="red" strokeweight="3pt"/>
            <w10:wrap type="none"/>
            <w10:anchorlock/>
          </v:group>
        </w:pict>
      </w: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lang w:val="en-US"/>
        </w:rPr>
        <w:t>II</w:t>
      </w:r>
      <w:r w:rsidRPr="00933148">
        <w:rPr>
          <w:rFonts w:ascii="Times New Roman" w:eastAsia="Times New Roman" w:hAnsi="Times New Roman" w:cs="Times New Roman"/>
          <w:b/>
          <w:sz w:val="28"/>
          <w:szCs w:val="28"/>
        </w:rPr>
        <w:t xml:space="preserve"> раздел «Материалы и инструменты»</w:t>
      </w:r>
    </w:p>
    <w:p w:rsidR="00AC5AA8" w:rsidRPr="00933148" w:rsidRDefault="00AC5AA8" w:rsidP="00AC5AA8">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Устный опрос по теме: «Материалы и инструменты для бисероплетения»</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Вопросы:</w:t>
      </w:r>
    </w:p>
    <w:p w:rsidR="00AC5AA8" w:rsidRPr="00933148" w:rsidRDefault="00AC5AA8" w:rsidP="00000430">
      <w:pPr>
        <w:numPr>
          <w:ilvl w:val="0"/>
          <w:numId w:val="21"/>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Какой бисер бывает?</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Ответ:</w:t>
      </w:r>
      <w:r w:rsidRPr="00933148">
        <w:rPr>
          <w:rFonts w:ascii="Times New Roman" w:eastAsia="Times New Roman" w:hAnsi="Times New Roman" w:cs="Times New Roman"/>
          <w:sz w:val="28"/>
          <w:szCs w:val="28"/>
        </w:rPr>
        <w:t xml:space="preserve"> мелкий, крупный, средний, шестигранный, трехгранный.</w:t>
      </w:r>
    </w:p>
    <w:p w:rsidR="00AC5AA8" w:rsidRPr="00933148" w:rsidRDefault="00AC5AA8" w:rsidP="00000430">
      <w:pPr>
        <w:numPr>
          <w:ilvl w:val="0"/>
          <w:numId w:val="21"/>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Что такое стеклярус?</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Ответ:</w:t>
      </w:r>
      <w:r w:rsidRPr="00933148">
        <w:rPr>
          <w:rFonts w:ascii="Times New Roman" w:eastAsia="Times New Roman" w:hAnsi="Times New Roman" w:cs="Times New Roman"/>
          <w:sz w:val="28"/>
          <w:szCs w:val="28"/>
        </w:rPr>
        <w:t xml:space="preserve"> трубочки из цветного стекла, используемые для украшения одежды и интерьеров.</w:t>
      </w:r>
    </w:p>
    <w:p w:rsidR="00AC5AA8" w:rsidRPr="00933148" w:rsidRDefault="00AC5AA8" w:rsidP="00000430">
      <w:pPr>
        <w:numPr>
          <w:ilvl w:val="0"/>
          <w:numId w:val="21"/>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Какие инструменты нужны для работы с бисером?</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 xml:space="preserve">     Ответ:</w:t>
      </w:r>
      <w:r w:rsidRPr="00933148">
        <w:rPr>
          <w:rFonts w:ascii="Times New Roman" w:eastAsia="Times New Roman" w:hAnsi="Times New Roman" w:cs="Times New Roman"/>
          <w:sz w:val="28"/>
          <w:szCs w:val="28"/>
        </w:rPr>
        <w:t xml:space="preserve"> ножницы, иглы, плоскогубцы, кусачки, станки.</w:t>
      </w:r>
    </w:p>
    <w:p w:rsidR="00AC5AA8" w:rsidRPr="00933148" w:rsidRDefault="00AC5AA8" w:rsidP="00000430">
      <w:pPr>
        <w:numPr>
          <w:ilvl w:val="0"/>
          <w:numId w:val="21"/>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Что такое фурнитура?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 xml:space="preserve">     Ответ:</w:t>
      </w:r>
      <w:r w:rsidRPr="00933148">
        <w:rPr>
          <w:rFonts w:ascii="Times New Roman" w:eastAsia="Times New Roman" w:hAnsi="Times New Roman" w:cs="Times New Roman"/>
          <w:sz w:val="28"/>
          <w:szCs w:val="28"/>
        </w:rPr>
        <w:t xml:space="preserve"> вспомогательный материал, для изготовления украшений из </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бисера.</w:t>
      </w:r>
    </w:p>
    <w:p w:rsidR="00AC5AA8" w:rsidRPr="00933148" w:rsidRDefault="00AC5AA8" w:rsidP="00000430">
      <w:pPr>
        <w:numPr>
          <w:ilvl w:val="0"/>
          <w:numId w:val="21"/>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Что относится к фурнитуре?</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Ответ:</w:t>
      </w:r>
      <w:r w:rsidRPr="00933148">
        <w:rPr>
          <w:rFonts w:ascii="Times New Roman" w:eastAsia="Times New Roman" w:hAnsi="Times New Roman" w:cs="Times New Roman"/>
          <w:sz w:val="28"/>
          <w:szCs w:val="28"/>
        </w:rPr>
        <w:t xml:space="preserve"> замочки и крючки,</w:t>
      </w:r>
      <w:r w:rsidR="00933148">
        <w:rPr>
          <w:rFonts w:ascii="Times New Roman" w:eastAsia="Times New Roman" w:hAnsi="Times New Roman" w:cs="Times New Roman"/>
          <w:sz w:val="28"/>
          <w:szCs w:val="28"/>
        </w:rPr>
        <w:t xml:space="preserve"> колокольчики разных размеров, </w:t>
      </w:r>
      <w:r w:rsidRPr="00933148">
        <w:rPr>
          <w:rFonts w:ascii="Times New Roman" w:eastAsia="Times New Roman" w:hAnsi="Times New Roman" w:cs="Times New Roman"/>
          <w:sz w:val="28"/>
          <w:szCs w:val="28"/>
        </w:rPr>
        <w:t>колечки, близуры (серьги без замочка), швезы (серьги с замочком), пуссеты (серьги гвоздики), заготовки для клипс, брошей и заколок для волос.</w:t>
      </w: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Тест по теме: «Материалы для бисероплетения»</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Соотнесите название материалов для плетения и их определения,        </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соединив стрелкой.</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5"/>
        <w:gridCol w:w="1705"/>
        <w:gridCol w:w="5670"/>
      </w:tblGrid>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lastRenderedPageBreak/>
              <w:t>БИСЕР</w:t>
            </w:r>
          </w:p>
        </w:tc>
        <w:tc>
          <w:tcPr>
            <w:tcW w:w="1705" w:type="dxa"/>
            <w:vMerge w:val="restart"/>
            <w:tcBorders>
              <w:top w:val="nil"/>
              <w:left w:val="single" w:sz="4" w:space="0" w:color="auto"/>
              <w:bottom w:val="nil"/>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Имитация драгоценного камня,                          делается из свинцового стекла.                                                                 Назван по имени французского ювелира, </w:t>
            </w:r>
            <w:r w:rsidRPr="00933148">
              <w:rPr>
                <w:rFonts w:ascii="Times New Roman" w:eastAsia="Times New Roman" w:hAnsi="Times New Roman" w:cs="Times New Roman"/>
                <w:sz w:val="28"/>
                <w:szCs w:val="28"/>
              </w:rPr>
              <w:lastRenderedPageBreak/>
              <w:t xml:space="preserve">придумавшего современную форму в середине </w:t>
            </w:r>
            <w:r w:rsidRPr="00933148">
              <w:rPr>
                <w:rFonts w:ascii="Times New Roman" w:eastAsia="Times New Roman" w:hAnsi="Times New Roman" w:cs="Times New Roman"/>
                <w:sz w:val="28"/>
                <w:szCs w:val="28"/>
                <w:lang w:val="en-US"/>
              </w:rPr>
              <w:t>XVIII</w:t>
            </w:r>
            <w:r w:rsidRPr="00933148">
              <w:rPr>
                <w:rFonts w:ascii="Times New Roman" w:eastAsia="Times New Roman" w:hAnsi="Times New Roman" w:cs="Times New Roman"/>
                <w:sz w:val="28"/>
                <w:szCs w:val="28"/>
              </w:rPr>
              <w:t xml:space="preserve"> века.</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СТЕКЛЯРУС</w:t>
            </w:r>
          </w:p>
        </w:tc>
        <w:tc>
          <w:tcPr>
            <w:tcW w:w="1705" w:type="dxa"/>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Маленькие плоские блестящие                                                          кружочки или пластинки другой формы для украшения одежды и предметов быта.</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БУСИНЫ</w:t>
            </w:r>
          </w:p>
        </w:tc>
        <w:tc>
          <w:tcPr>
            <w:tcW w:w="1705" w:type="dxa"/>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Мелкие круглые или многогранные шарики из стекла, пластмассы, кости со сквозными отверстиями для низания.</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ПАЙЕТКИ</w:t>
            </w:r>
          </w:p>
        </w:tc>
        <w:tc>
          <w:tcPr>
            <w:tcW w:w="1705" w:type="dxa"/>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Трубочки из цветного стекла,                                                                                           используемые для украшения одежды и интерьеров.</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СТРАЗ</w:t>
            </w:r>
          </w:p>
        </w:tc>
        <w:tc>
          <w:tcPr>
            <w:tcW w:w="1705" w:type="dxa"/>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Всегда крупнее бисера. Их часто </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используют в сочетании с бисером.</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ПУГОВИЦЫ</w:t>
            </w:r>
          </w:p>
        </w:tc>
        <w:tc>
          <w:tcPr>
            <w:tcW w:w="1705" w:type="dxa"/>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Застежки разнообразной формы с ушками или отверстиями для пришивания.</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БЛЕСТКИ</w:t>
            </w:r>
          </w:p>
        </w:tc>
        <w:tc>
          <w:tcPr>
            <w:tcW w:w="1705" w:type="dxa"/>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67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Плоские разноцветные металлические кружочки. </w:t>
            </w:r>
          </w:p>
        </w:tc>
      </w:tr>
    </w:tbl>
    <w:p w:rsidR="00AC5AA8" w:rsidRPr="00933148" w:rsidRDefault="00AC5AA8" w:rsidP="00AC5AA8">
      <w:pPr>
        <w:spacing w:after="0" w:line="240" w:lineRule="auto"/>
        <w:jc w:val="center"/>
        <w:rPr>
          <w:rFonts w:ascii="Times New Roman" w:eastAsia="Times New Roman" w:hAnsi="Times New Roman" w:cs="Times New Roman"/>
          <w:b/>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5"/>
        <w:gridCol w:w="2095"/>
        <w:gridCol w:w="5280"/>
      </w:tblGrid>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БИСЕР</w:t>
            </w:r>
          </w:p>
        </w:tc>
        <w:tc>
          <w:tcPr>
            <w:tcW w:w="2095" w:type="dxa"/>
            <w:vMerge w:val="restart"/>
            <w:tcBorders>
              <w:top w:val="nil"/>
              <w:left w:val="single" w:sz="4" w:space="0" w:color="auto"/>
              <w:bottom w:val="nil"/>
              <w:right w:val="single" w:sz="4" w:space="0" w:color="auto"/>
            </w:tcBorders>
          </w:tcPr>
          <w:p w:rsidR="00AC5AA8" w:rsidRPr="00933148" w:rsidRDefault="007B308E" w:rsidP="00D94E46">
            <w:pPr>
              <w:spacing w:after="0" w:line="240" w:lineRule="auto"/>
              <w:jc w:val="both"/>
              <w:rPr>
                <w:rFonts w:ascii="Times New Roman" w:eastAsia="Times New Roman" w:hAnsi="Times New Roman" w:cs="Times New Roman"/>
                <w:sz w:val="28"/>
                <w:szCs w:val="28"/>
              </w:rPr>
            </w:pPr>
            <w:r w:rsidRPr="007B308E">
              <w:rPr>
                <w:noProof/>
              </w:rPr>
              <w:pict>
                <v:line id="Line 87" o:spid="_x0000_s1120" style="position:absolute;left:0;text-align:left;z-index:251662336;visibility:visible;mso-position-horizontal-relative:text;mso-position-vertical-relative:text" from="-5.05pt,11.55pt" to="95.3pt,1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">
                  <v:stroke endarrow="block"/>
                </v:line>
              </w:pict>
            </w:r>
            <w:r w:rsidRPr="007B308E">
              <w:rPr>
                <w:noProof/>
              </w:rPr>
              <w:pict>
                <v:line id="Line 91" o:spid="_x0000_s1119" style="position:absolute;left:0;text-align:left;flip:y;z-index:251666432;visibility:visible;mso-position-horizontal-relative:text;mso-position-vertical-relative:text" from="-5.05pt,.4pt" to="107.45pt,2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">
                  <v:stroke endarrow="block"/>
                </v:line>
              </w:pict>
            </w: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7B308E" w:rsidP="00D94E46">
            <w:pPr>
              <w:spacing w:after="0" w:line="240" w:lineRule="auto"/>
              <w:jc w:val="both"/>
              <w:rPr>
                <w:rFonts w:ascii="Times New Roman" w:eastAsia="Times New Roman" w:hAnsi="Times New Roman" w:cs="Times New Roman"/>
                <w:sz w:val="28"/>
                <w:szCs w:val="28"/>
              </w:rPr>
            </w:pPr>
            <w:r w:rsidRPr="007B308E">
              <w:rPr>
                <w:noProof/>
              </w:rPr>
              <w:pict>
                <v:line id="Line 90" o:spid="_x0000_s1118" style="position:absolute;left:0;text-align:left;flip:y;z-index:251665408;visibility:visible" from="-5.15pt,12pt" to="99.2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">
                  <v:stroke endarrow="block"/>
                </v:line>
              </w:pict>
            </w:r>
          </w:p>
          <w:p w:rsidR="00AC5AA8" w:rsidRPr="00933148" w:rsidRDefault="007B308E" w:rsidP="00D94E46">
            <w:pPr>
              <w:spacing w:after="0" w:line="240" w:lineRule="auto"/>
              <w:jc w:val="both"/>
              <w:rPr>
                <w:rFonts w:ascii="Times New Roman" w:eastAsia="Times New Roman" w:hAnsi="Times New Roman" w:cs="Times New Roman"/>
                <w:sz w:val="28"/>
                <w:szCs w:val="28"/>
              </w:rPr>
            </w:pPr>
            <w:r w:rsidRPr="007B308E">
              <w:rPr>
                <w:noProof/>
              </w:rPr>
              <w:pict>
                <v:line id="Line 88" o:spid="_x0000_s1117" style="position:absolute;left:0;text-align:left;z-index:251663360;visibility:visible" from="-.8pt,.1pt" to="103.35pt,1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">
                  <v:stroke endarrow="block"/>
                </v:line>
              </w:pict>
            </w: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7B308E" w:rsidP="00D94E46">
            <w:pPr>
              <w:spacing w:after="0" w:line="240" w:lineRule="auto"/>
              <w:jc w:val="both"/>
              <w:rPr>
                <w:rFonts w:ascii="Times New Roman" w:eastAsia="Times New Roman" w:hAnsi="Times New Roman" w:cs="Times New Roman"/>
                <w:sz w:val="28"/>
                <w:szCs w:val="28"/>
              </w:rPr>
            </w:pPr>
            <w:r w:rsidRPr="007B308E">
              <w:rPr>
                <w:noProof/>
              </w:rPr>
              <w:pict>
                <v:line id="Line 89" o:spid="_x0000_s1116" style="position:absolute;left:0;text-align:left;z-index:251664384;visibility:visible" from="-4.85pt,4.25pt" to="99.3pt,1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">
                  <v:stroke endarrow="block"/>
                </v:line>
              </w:pict>
            </w: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right"/>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7B308E" w:rsidP="00D94E46">
            <w:pPr>
              <w:spacing w:after="0" w:line="240" w:lineRule="auto"/>
              <w:jc w:val="both"/>
              <w:rPr>
                <w:rFonts w:ascii="Times New Roman" w:eastAsia="Times New Roman" w:hAnsi="Times New Roman" w:cs="Times New Roman"/>
                <w:sz w:val="28"/>
                <w:szCs w:val="28"/>
              </w:rPr>
            </w:pPr>
            <w:r w:rsidRPr="007B308E">
              <w:rPr>
                <w:noProof/>
              </w:rPr>
              <w:pict>
                <v:line id="Line 92" o:spid="_x0000_s1115" style="position:absolute;left:0;text-align:left;flip:y;z-index:251667456;visibility:visible" from="-4.95pt,11.45pt" to="99.3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">
                  <v:stroke endarrow="block"/>
                </v:line>
              </w:pict>
            </w: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528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Имитация драгоценного камня,                                                          делается из свинцового стекла.                                                                 Назван по имени французского ювелира, придумавшего современную форму в середине </w:t>
            </w:r>
            <w:r w:rsidRPr="00933148">
              <w:rPr>
                <w:rFonts w:ascii="Times New Roman" w:eastAsia="Times New Roman" w:hAnsi="Times New Roman" w:cs="Times New Roman"/>
                <w:sz w:val="28"/>
                <w:szCs w:val="28"/>
                <w:lang w:val="en-US"/>
              </w:rPr>
              <w:t>XVIII</w:t>
            </w:r>
            <w:r w:rsidRPr="00933148">
              <w:rPr>
                <w:rFonts w:ascii="Times New Roman" w:eastAsia="Times New Roman" w:hAnsi="Times New Roman" w:cs="Times New Roman"/>
                <w:sz w:val="28"/>
                <w:szCs w:val="28"/>
              </w:rPr>
              <w:t xml:space="preserve"> века.</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СТЕКЛЯРУС</w:t>
            </w:r>
          </w:p>
        </w:tc>
        <w:tc>
          <w:tcPr>
            <w:tcW w:w="0" w:type="auto"/>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28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Маленькие плоские блестящие                                                          кружочки или пластинки другой формы для украшения одежды и предметов быта.</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БУСИНЫ</w:t>
            </w:r>
          </w:p>
        </w:tc>
        <w:tc>
          <w:tcPr>
            <w:tcW w:w="0" w:type="auto"/>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28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Мелкие круглые или многогранные шарики из стекла, пластмассы, кости со сквозными отверстиями для низания.</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7B308E" w:rsidP="00D94E46">
            <w:pPr>
              <w:spacing w:after="0" w:line="240" w:lineRule="auto"/>
              <w:jc w:val="center"/>
              <w:rPr>
                <w:rFonts w:ascii="Times New Roman" w:eastAsia="Times New Roman" w:hAnsi="Times New Roman" w:cs="Times New Roman"/>
                <w:b/>
                <w:sz w:val="28"/>
                <w:szCs w:val="28"/>
              </w:rPr>
            </w:pPr>
            <w:r w:rsidRPr="007B308E">
              <w:rPr>
                <w:noProof/>
              </w:rPr>
              <w:pict>
                <v:line id="Line 93" o:spid="_x0000_s1114" style="position:absolute;left:0;text-align:left;z-index:251668480;visibility:visible" from="104.4pt,20.6pt" to="212.45pt,8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">
                  <v:stroke endarrow="block"/>
                </v:line>
              </w:pict>
            </w:r>
            <w:r w:rsidR="00AC5AA8" w:rsidRPr="00933148">
              <w:rPr>
                <w:rFonts w:ascii="Times New Roman" w:eastAsia="Times New Roman" w:hAnsi="Times New Roman" w:cs="Times New Roman"/>
                <w:b/>
                <w:sz w:val="28"/>
                <w:szCs w:val="28"/>
              </w:rPr>
              <w:t>ПАЙЕТКИ</w:t>
            </w:r>
          </w:p>
        </w:tc>
        <w:tc>
          <w:tcPr>
            <w:tcW w:w="0" w:type="auto"/>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28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Трубочки из цветного стекла,                                                                                           используемые для украшения одежды и интерьеров.</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СТРАЗ</w:t>
            </w:r>
          </w:p>
        </w:tc>
        <w:tc>
          <w:tcPr>
            <w:tcW w:w="0" w:type="auto"/>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28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Всегда крупнее бисера. Их часто </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используют в сочетании с бисером.</w:t>
            </w:r>
          </w:p>
        </w:tc>
      </w:tr>
      <w:tr w:rsidR="00AC5AA8" w:rsidRPr="00933148" w:rsidTr="00D94E46">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ПУГОВИЦЫ</w:t>
            </w:r>
          </w:p>
        </w:tc>
        <w:tc>
          <w:tcPr>
            <w:tcW w:w="0" w:type="auto"/>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28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Застежки разнообразной формы с ушками или отверстиями для пришивания.</w:t>
            </w:r>
          </w:p>
        </w:tc>
      </w:tr>
      <w:tr w:rsidR="00AC5AA8" w:rsidRPr="00933148" w:rsidTr="00D94E46">
        <w:trPr>
          <w:trHeight w:val="782"/>
        </w:trPr>
        <w:tc>
          <w:tcPr>
            <w:tcW w:w="2265"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БЛЕСТКИ</w:t>
            </w:r>
          </w:p>
        </w:tc>
        <w:tc>
          <w:tcPr>
            <w:tcW w:w="0" w:type="auto"/>
            <w:vMerge/>
            <w:tcBorders>
              <w:top w:val="nil"/>
              <w:left w:val="single" w:sz="4" w:space="0" w:color="auto"/>
              <w:bottom w:val="nil"/>
              <w:right w:val="single" w:sz="4" w:space="0" w:color="auto"/>
            </w:tcBorders>
            <w:vAlign w:val="center"/>
            <w:hideMark/>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528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4355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Плоские разноцветные металлические кружочки</w:t>
            </w:r>
          </w:p>
        </w:tc>
      </w:tr>
    </w:tbl>
    <w:p w:rsidR="00EB2967" w:rsidRDefault="00EB2967" w:rsidP="00A410F5">
      <w:pPr>
        <w:spacing w:after="0" w:line="240" w:lineRule="auto"/>
        <w:jc w:val="center"/>
        <w:outlineLvl w:val="0"/>
        <w:rPr>
          <w:rFonts w:ascii="Times New Roman" w:eastAsia="Times New Roman" w:hAnsi="Times New Roman" w:cs="Times New Roman"/>
          <w:b/>
          <w:sz w:val="28"/>
          <w:szCs w:val="28"/>
        </w:rPr>
      </w:pPr>
    </w:p>
    <w:p w:rsidR="00C265B2" w:rsidRDefault="00C265B2" w:rsidP="00A410F5">
      <w:pPr>
        <w:spacing w:after="0" w:line="240" w:lineRule="auto"/>
        <w:jc w:val="center"/>
        <w:outlineLvl w:val="0"/>
        <w:rPr>
          <w:rFonts w:ascii="Times New Roman" w:eastAsia="Times New Roman" w:hAnsi="Times New Roman" w:cs="Times New Roman"/>
          <w:b/>
          <w:sz w:val="28"/>
          <w:szCs w:val="28"/>
        </w:rPr>
      </w:pPr>
    </w:p>
    <w:p w:rsidR="00C265B2" w:rsidRDefault="00C265B2" w:rsidP="00A410F5">
      <w:pPr>
        <w:spacing w:after="0" w:line="240" w:lineRule="auto"/>
        <w:jc w:val="center"/>
        <w:outlineLvl w:val="0"/>
        <w:rPr>
          <w:rFonts w:ascii="Times New Roman" w:eastAsia="Times New Roman" w:hAnsi="Times New Roman" w:cs="Times New Roman"/>
          <w:b/>
          <w:sz w:val="28"/>
          <w:szCs w:val="28"/>
        </w:rPr>
      </w:pPr>
    </w:p>
    <w:p w:rsidR="00C265B2" w:rsidRDefault="00C265B2" w:rsidP="00A410F5">
      <w:pPr>
        <w:spacing w:after="0" w:line="240" w:lineRule="auto"/>
        <w:jc w:val="center"/>
        <w:outlineLvl w:val="0"/>
        <w:rPr>
          <w:rFonts w:ascii="Times New Roman" w:eastAsia="Times New Roman" w:hAnsi="Times New Roman" w:cs="Times New Roman"/>
          <w:b/>
          <w:sz w:val="28"/>
          <w:szCs w:val="28"/>
        </w:rPr>
      </w:pPr>
    </w:p>
    <w:p w:rsidR="00A410F5" w:rsidRPr="00933148" w:rsidRDefault="00A410F5" w:rsidP="00A410F5">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lastRenderedPageBreak/>
        <w:t>Тест по теме: «Техника безопасности на занятиях по бисероплетению»</w:t>
      </w:r>
    </w:p>
    <w:p w:rsidR="00A410F5" w:rsidRPr="00933148" w:rsidRDefault="00A410F5" w:rsidP="00A410F5">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Согласны ли вы с утверждением:</w:t>
      </w:r>
    </w:p>
    <w:p w:rsidR="00A410F5" w:rsidRPr="00933148" w:rsidRDefault="00A410F5" w:rsidP="00A410F5">
      <w:pPr>
        <w:numPr>
          <w:ilvl w:val="0"/>
          <w:numId w:val="24"/>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Ножницы следует передавать друг другу кольцами вперед.</w:t>
      </w:r>
    </w:p>
    <w:p w:rsidR="00A410F5" w:rsidRPr="00933148" w:rsidRDefault="00A410F5" w:rsidP="00A410F5">
      <w:pPr>
        <w:numPr>
          <w:ilvl w:val="0"/>
          <w:numId w:val="24"/>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Иголки можно вкалывать в одежду.</w:t>
      </w:r>
    </w:p>
    <w:p w:rsidR="00A410F5" w:rsidRPr="00933148" w:rsidRDefault="00A410F5" w:rsidP="00A410F5">
      <w:pPr>
        <w:numPr>
          <w:ilvl w:val="0"/>
          <w:numId w:val="24"/>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Ножницы нужно класть на край стола.</w:t>
      </w:r>
    </w:p>
    <w:p w:rsidR="00A410F5" w:rsidRPr="00933148" w:rsidRDefault="00A410F5" w:rsidP="00A410F5">
      <w:pPr>
        <w:numPr>
          <w:ilvl w:val="0"/>
          <w:numId w:val="24"/>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Если иголка потерялась ее не нужно искать.</w:t>
      </w:r>
    </w:p>
    <w:p w:rsidR="00A410F5" w:rsidRPr="00933148" w:rsidRDefault="00A410F5" w:rsidP="00A410F5">
      <w:pPr>
        <w:numPr>
          <w:ilvl w:val="0"/>
          <w:numId w:val="24"/>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Иглы и ножницы нужно хранить в специально отведенном месте.</w:t>
      </w:r>
    </w:p>
    <w:p w:rsidR="00A410F5" w:rsidRPr="00933148" w:rsidRDefault="00A410F5" w:rsidP="00A410F5">
      <w:pPr>
        <w:numPr>
          <w:ilvl w:val="0"/>
          <w:numId w:val="24"/>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Иголка всегда должна быть с ниткой, чтобы её легко можно было найти. </w:t>
      </w:r>
    </w:p>
    <w:p w:rsidR="00A410F5" w:rsidRPr="00933148" w:rsidRDefault="00A410F5" w:rsidP="00A410F5">
      <w:pPr>
        <w:numPr>
          <w:ilvl w:val="0"/>
          <w:numId w:val="24"/>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Бисер хранят в пузырьках и баночках с плотной крышкой или в закрывающихся целлофановых пакетиках.</w:t>
      </w:r>
    </w:p>
    <w:p w:rsidR="00A410F5" w:rsidRPr="00933148" w:rsidRDefault="00A410F5" w:rsidP="00A410F5">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 xml:space="preserve">    Ответы</w:t>
      </w:r>
      <w:r w:rsidRPr="00933148">
        <w:rPr>
          <w:rFonts w:ascii="Times New Roman" w:eastAsia="Times New Roman" w:hAnsi="Times New Roman" w:cs="Times New Roman"/>
          <w:sz w:val="28"/>
          <w:szCs w:val="28"/>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40"/>
        <w:gridCol w:w="540"/>
        <w:gridCol w:w="540"/>
        <w:gridCol w:w="540"/>
        <w:gridCol w:w="540"/>
        <w:gridCol w:w="540"/>
        <w:gridCol w:w="540"/>
      </w:tblGrid>
      <w:tr w:rsidR="00A410F5" w:rsidTr="00207E43">
        <w:tc>
          <w:tcPr>
            <w:tcW w:w="828" w:type="dxa"/>
            <w:tcBorders>
              <w:top w:val="single" w:sz="4" w:space="0" w:color="auto"/>
              <w:left w:val="single" w:sz="4" w:space="0" w:color="auto"/>
              <w:bottom w:val="single" w:sz="4" w:space="0" w:color="auto"/>
              <w:right w:val="single" w:sz="4" w:space="0" w:color="auto"/>
            </w:tcBorders>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hideMark/>
          </w:tcPr>
          <w:p w:rsidR="00A410F5" w:rsidRDefault="00A410F5" w:rsidP="00207E4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40" w:type="dxa"/>
            <w:tcBorders>
              <w:top w:val="single" w:sz="4" w:space="0" w:color="auto"/>
              <w:left w:val="single" w:sz="4" w:space="0" w:color="auto"/>
              <w:bottom w:val="single" w:sz="4" w:space="0" w:color="auto"/>
              <w:right w:val="single" w:sz="4" w:space="0" w:color="auto"/>
            </w:tcBorders>
            <w:hideMark/>
          </w:tcPr>
          <w:p w:rsidR="00A410F5" w:rsidRDefault="00A410F5" w:rsidP="00207E4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540" w:type="dxa"/>
            <w:tcBorders>
              <w:top w:val="single" w:sz="4" w:space="0" w:color="auto"/>
              <w:left w:val="single" w:sz="4" w:space="0" w:color="auto"/>
              <w:bottom w:val="single" w:sz="4" w:space="0" w:color="auto"/>
              <w:right w:val="single" w:sz="4" w:space="0" w:color="auto"/>
            </w:tcBorders>
            <w:hideMark/>
          </w:tcPr>
          <w:p w:rsidR="00A410F5" w:rsidRDefault="00A410F5" w:rsidP="00207E4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540" w:type="dxa"/>
            <w:tcBorders>
              <w:top w:val="single" w:sz="4" w:space="0" w:color="auto"/>
              <w:left w:val="single" w:sz="4" w:space="0" w:color="auto"/>
              <w:bottom w:val="single" w:sz="4" w:space="0" w:color="auto"/>
              <w:right w:val="single" w:sz="4" w:space="0" w:color="auto"/>
            </w:tcBorders>
            <w:hideMark/>
          </w:tcPr>
          <w:p w:rsidR="00A410F5" w:rsidRDefault="00A410F5" w:rsidP="00207E4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540" w:type="dxa"/>
            <w:tcBorders>
              <w:top w:val="single" w:sz="4" w:space="0" w:color="auto"/>
              <w:left w:val="single" w:sz="4" w:space="0" w:color="auto"/>
              <w:bottom w:val="single" w:sz="4" w:space="0" w:color="auto"/>
              <w:right w:val="single" w:sz="4" w:space="0" w:color="auto"/>
            </w:tcBorders>
            <w:hideMark/>
          </w:tcPr>
          <w:p w:rsidR="00A410F5" w:rsidRDefault="00A410F5" w:rsidP="00207E4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540" w:type="dxa"/>
            <w:tcBorders>
              <w:top w:val="single" w:sz="4" w:space="0" w:color="auto"/>
              <w:left w:val="single" w:sz="4" w:space="0" w:color="auto"/>
              <w:bottom w:val="single" w:sz="4" w:space="0" w:color="auto"/>
              <w:right w:val="single" w:sz="4" w:space="0" w:color="auto"/>
            </w:tcBorders>
            <w:hideMark/>
          </w:tcPr>
          <w:p w:rsidR="00A410F5" w:rsidRDefault="00A410F5" w:rsidP="00207E4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540" w:type="dxa"/>
            <w:tcBorders>
              <w:top w:val="single" w:sz="4" w:space="0" w:color="auto"/>
              <w:left w:val="single" w:sz="4" w:space="0" w:color="auto"/>
              <w:bottom w:val="single" w:sz="4" w:space="0" w:color="auto"/>
              <w:right w:val="single" w:sz="4" w:space="0" w:color="auto"/>
            </w:tcBorders>
            <w:hideMark/>
          </w:tcPr>
          <w:p w:rsidR="00A410F5" w:rsidRDefault="00A410F5" w:rsidP="00207E4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A410F5" w:rsidTr="00207E43">
        <w:tc>
          <w:tcPr>
            <w:tcW w:w="828" w:type="dxa"/>
            <w:tcBorders>
              <w:top w:val="single" w:sz="4" w:space="0" w:color="auto"/>
              <w:left w:val="single" w:sz="4" w:space="0" w:color="auto"/>
              <w:bottom w:val="single" w:sz="4" w:space="0" w:color="auto"/>
              <w:right w:val="single" w:sz="4" w:space="0" w:color="auto"/>
            </w:tcBorders>
            <w:hideMark/>
          </w:tcPr>
          <w:p w:rsidR="00A410F5" w:rsidRDefault="00A410F5" w:rsidP="00207E4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w:t>
            </w: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Default="00A410F5" w:rsidP="00207E43">
            <w:pPr>
              <w:spacing w:after="0" w:line="240" w:lineRule="auto"/>
              <w:jc w:val="both"/>
              <w:rPr>
                <w:rFonts w:ascii="Times New Roman" w:eastAsia="Times New Roman" w:hAnsi="Times New Roman" w:cs="Times New Roman"/>
                <w:sz w:val="28"/>
                <w:szCs w:val="28"/>
              </w:rPr>
            </w:pPr>
          </w:p>
        </w:tc>
      </w:tr>
      <w:tr w:rsidR="00A410F5" w:rsidTr="00207E43">
        <w:tc>
          <w:tcPr>
            <w:tcW w:w="828" w:type="dxa"/>
            <w:tcBorders>
              <w:top w:val="single" w:sz="4" w:space="0" w:color="auto"/>
              <w:left w:val="single" w:sz="4" w:space="0" w:color="auto"/>
              <w:bottom w:val="single" w:sz="4" w:space="0" w:color="auto"/>
              <w:right w:val="single" w:sz="4" w:space="0" w:color="auto"/>
            </w:tcBorders>
            <w:hideMark/>
          </w:tcPr>
          <w:p w:rsidR="00A410F5" w:rsidRDefault="00A410F5" w:rsidP="00207E4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Нет</w:t>
            </w:r>
          </w:p>
        </w:tc>
        <w:tc>
          <w:tcPr>
            <w:tcW w:w="540" w:type="dxa"/>
            <w:tcBorders>
              <w:top w:val="single" w:sz="4" w:space="0" w:color="auto"/>
              <w:left w:val="single" w:sz="4" w:space="0" w:color="auto"/>
              <w:bottom w:val="single" w:sz="4" w:space="0" w:color="auto"/>
              <w:right w:val="single" w:sz="4" w:space="0" w:color="auto"/>
            </w:tcBorders>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Default="00A410F5" w:rsidP="00207E43">
            <w:pPr>
              <w:spacing w:after="0" w:line="240" w:lineRule="auto"/>
              <w:jc w:val="both"/>
              <w:rPr>
                <w:rFonts w:ascii="Times New Roman" w:eastAsia="Times New Roman" w:hAnsi="Times New Roman" w:cs="Times New Roman"/>
                <w:sz w:val="28"/>
                <w:szCs w:val="28"/>
              </w:rPr>
            </w:pPr>
          </w:p>
        </w:tc>
      </w:tr>
    </w:tbl>
    <w:p w:rsidR="00A410F5" w:rsidRDefault="00A410F5" w:rsidP="00AC5AA8">
      <w:pPr>
        <w:spacing w:after="0" w:line="240" w:lineRule="auto"/>
        <w:jc w:val="center"/>
        <w:outlineLvl w:val="0"/>
        <w:rPr>
          <w:rFonts w:ascii="Times New Roman" w:eastAsia="Times New Roman" w:hAnsi="Times New Roman" w:cs="Times New Roman"/>
          <w:b/>
          <w:color w:val="0000FF"/>
          <w:sz w:val="28"/>
          <w:szCs w:val="28"/>
        </w:rPr>
      </w:pPr>
    </w:p>
    <w:p w:rsidR="00A410F5" w:rsidRPr="00933148" w:rsidRDefault="00A410F5" w:rsidP="00AC5AA8">
      <w:pPr>
        <w:spacing w:after="0" w:line="240" w:lineRule="auto"/>
        <w:jc w:val="center"/>
        <w:outlineLvl w:val="0"/>
        <w:rPr>
          <w:rFonts w:ascii="Times New Roman" w:eastAsia="Times New Roman" w:hAnsi="Times New Roman" w:cs="Times New Roman"/>
          <w:b/>
          <w:sz w:val="28"/>
          <w:szCs w:val="28"/>
        </w:rPr>
      </w:pPr>
    </w:p>
    <w:p w:rsidR="00A410F5" w:rsidRPr="00933148" w:rsidRDefault="00A410F5"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Игра.</w:t>
      </w: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Кроссворд по теме: «Материалы и инструменты для бисероплетения»</w:t>
      </w:r>
    </w:p>
    <w:p w:rsidR="00AC5AA8" w:rsidRPr="00933148" w:rsidRDefault="007B308E" w:rsidP="00AC5AA8">
      <w:pPr>
        <w:tabs>
          <w:tab w:val="left" w:pos="7200"/>
        </w:tabs>
        <w:spacing w:after="0" w:line="240" w:lineRule="auto"/>
        <w:jc w:val="both"/>
        <w:rPr>
          <w:rFonts w:ascii="Times New Roman" w:eastAsia="Times New Roman" w:hAnsi="Times New Roman" w:cs="Times New Roman"/>
          <w:sz w:val="28"/>
          <w:szCs w:val="28"/>
        </w:rPr>
      </w:pPr>
      <w:r w:rsidRPr="007B308E">
        <w:rPr>
          <w:noProof/>
        </w:rPr>
      </w:r>
      <w:r w:rsidRPr="007B308E">
        <w:rPr>
          <w:noProof/>
        </w:rPr>
        <w:pict>
          <v:group id="Полотно 145" o:spid="_x0000_s1065" editas="canvas" style="width:207pt;height:4in;mso-position-horizontal-relative:char;mso-position-vertical-relative:line" coordsize="26289,36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">
            <v:shape id="_x0000_s1066" type="#_x0000_t75" style="position:absolute;width:26289;height:36576;visibility:visible">
              <v:fill o:detectmouseclick="t"/>
              <v:path o:connecttype="none"/>
            </v:shape>
            <v:rect id="Rectangle 147" o:spid="_x0000_s1067" style="position:absolute;left:1141;top:18292;width:24006;height:3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m4MMA&#10;AADaAAAADwAAAGRycy9kb3ducmV2LnhtbESPQWvCQBSE7wX/w/IEL6VuFFva1DUEQfCipZreH9nX&#10;JJh9m+5uk/jvXaHQ4zAz3zDrbDSt6Mn5xrKCxTwBQVxa3XCloDjvnl5B+ICssbVMCq7kIdtMHtaY&#10;ajvwJ/WnUIkIYZ+igjqELpXSlzUZ9HPbEUfv2zqDIUpXSe1wiHDTymWSvEiDDceFGjva1lReTr9G&#10;wcch/+q2LuBjchzPP4vnt+JSaKVm0zF/BxFoDP/hv/ZeK1jB/Uq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um4MMAAADaAAAADwAAAAAAAAAAAAAAAACYAgAAZHJzL2Rv&#10;d25yZXYueG1sUEsFBgAAAAAEAAQA9QAAAIgDAAAAAA==&#10;" fillcolor="#f9c" strokecolor="red"/>
            <v:rect id="Rectangle 148" o:spid="_x0000_s1068" style="position:absolute;left:1141;top:7997;width:3433;height:240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BP2sMA&#10;AADaAAAADwAAAGRycy9kb3ducmV2LnhtbESPzWrDMBCE74W8g9hAb43c0ITWjRJKSKCQS35a6HGx&#10;traxtVKtbey8fVQo5DjMzDfMYjW4Vp2pi7VnA4+TDBRx4W3NpYGP0/bhGVQUZIutZzJwoQir5ehu&#10;gbn1PR/ofJRSJQjHHA1UIiHXOhYVOYwTH4iT9+07h5JkV2rbYZ/grtXTLJtrhzWnhQoDrSsqmuOv&#10;M/AVtpLZ6dPuk2nX/wTZvDT7xpj78fD2CkpokFv4v/1uDczg70q6AXp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BP2sMAAADaAAAADwAAAAAAAAAAAAAAAACYAgAAZHJzL2Rv&#10;d25yZXYueG1sUEsFBgAAAAAEAAQA9QAAAIgDAAAAAA==&#10;" fillcolor="#ffc"/>
            <v:line id="Line 149" o:spid="_x0000_s1069" style="position:absolute;flip:x;visibility:visible" from="1141,21720" to="4574,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kbQMMAAADaAAAADwAAAGRycy9kb3ducmV2LnhtbESPQYvCMBSE7wv+h/AEb2tqUZFqFF0Q&#10;xIOwKqK3R/Nsi81LN4la//1mYcHjMDPfMLNFa2rxIOcrywoG/QQEcW51xYWC42H9OQHhA7LG2jIp&#10;eJGHxbzzMcNM2yd/02MfChEh7DNUUIbQZFL6vCSDvm8b4uhdrTMYonSF1A6fEW5qmSbJWBqsOC6U&#10;2NBXSfltfzcKztXuODJut7r8bNPzYZimybU5KdXrtsspiEBteIf/2xutYAx/V+INk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JG0DDAAAA2gAAAA8AAAAAAAAAAAAA&#10;AAAAoQIAAGRycy9kb3ducmV2LnhtbFBLBQYAAAAABAAEAPkAAACRAwAAAAA=&#10;" strokecolor="red"/>
            <v:line id="Line 150" o:spid="_x0000_s1070" style="position:absolute;flip:x;visibility:visible" from="1141,18292" to="4574,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W+28QAAADaAAAADwAAAGRycy9kb3ducmV2LnhtbESPT4vCMBTE7wt+h/AEb2tqcVepRnEF&#10;YdmD4B9Eb4/m2Rabl26S1frtjbDgcZiZ3zDTeWtqcSXnK8sKBv0EBHFudcWFgv1u9T4G4QOyxtoy&#10;KbiTh/ms8zbFTNsbb+i6DYWIEPYZKihDaDIpfV6SQd+3DXH0ztYZDFG6QmqHtwg3tUyT5FMarDgu&#10;lNjQsqT8sv0zCo7Vev9h3Prr9PuTHnfDNE3OzUGpXrddTEAEasMr/N/+1gpG8LwSb4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xb7bxAAAANoAAAAPAAAAAAAAAAAA&#10;AAAAAKECAABkcnMvZG93bnJldi54bWxQSwUGAAAAAAQABAD5AAAAkgMAAAAA&#10;" strokecolor="red"/>
            <v:line id="Line 151" o:spid="_x0000_s1071" style="position:absolute;visibility:visible" from="7999,7997" to="8007,3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52" o:spid="_x0000_s1072" style="position:absolute;flip:x;visibility:visible" from="1141,32007" to="7999,32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line id="Line 153" o:spid="_x0000_s1073" style="position:absolute;visibility:visible" from="1141,25149" to="25147,25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54" o:spid="_x0000_s1074" style="position:absolute;visibility:visible" from="11432,18292" to="11432,25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55" o:spid="_x0000_s1075" style="position:absolute;visibility:visible" from="14856,18292" to="14856,25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56" o:spid="_x0000_s1076" style="position:absolute;visibility:visible" from="18289,18292" to="18289,25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57" o:spid="_x0000_s1077" style="position:absolute;visibility:visible" from="21714,18292" to="21714,25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58" o:spid="_x0000_s1078" style="position:absolute;visibility:visible" from="25147,18292" to="25147,25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59" o:spid="_x0000_s1079" style="position:absolute;visibility:visible" from="1141,28578" to="7999,28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60" o:spid="_x0000_s1080" style="position:absolute;visibility:visible" from="14856,25149" to="14856,28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1" o:spid="_x0000_s1081" style="position:absolute;visibility:visible" from="18289,25149" to="18289,28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62" o:spid="_x0000_s1082" style="position:absolute;flip:x;visibility:visible" from="14856,28578" to="18289,28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line id="Line 163" o:spid="_x0000_s1083" style="position:absolute;visibility:visible" from="21714,25149" to="21714,3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64" o:spid="_x0000_s1084" style="position:absolute;visibility:visible" from="25147,25149" to="25147,3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165" o:spid="_x0000_s1085" style="position:absolute;flip:x;visibility:visible" from="21714,32007" to="25147,3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166" o:spid="_x0000_s1086" style="position:absolute;visibility:visible" from="21714,28578" to="25147,28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167" o:spid="_x0000_s1087" style="position:absolute;visibility:visible" from="1141,14863" to="21714,14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168" o:spid="_x0000_s1088" style="position:absolute;visibility:visible" from="1141,11426" to="21714,11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169" o:spid="_x0000_s1089" style="position:absolute;visibility:visible" from="1141,7997" to="21714,7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170" o:spid="_x0000_s1090" style="position:absolute;flip:y;visibility:visible" from="11432,7997" to="11432,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line id="Line 171" o:spid="_x0000_s1091" style="position:absolute;flip:y;visibility:visible" from="14856,7997" to="14856,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line id="Line 172" o:spid="_x0000_s1092" style="position:absolute;flip:y;visibility:visible" from="18289,7997" to="18289,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Line 173" o:spid="_x0000_s1093" style="position:absolute;flip:y;visibility:visible" from="21714,7997" to="21714,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174" o:spid="_x0000_s1094" style="position:absolute;flip:y;visibility:visible" from="7999,4568" to="7999,7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175" o:spid="_x0000_s1095" style="position:absolute;visibility:visible" from="7999,4568" to="18289,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176" o:spid="_x0000_s1096" style="position:absolute;visibility:visible" from="18289,4568" to="18289,7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177" o:spid="_x0000_s1097" style="position:absolute;flip:y;visibility:visible" from="11432,1140" to="11432,7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2BoccAAADcAAAADwAAAGRycy9kb3ducmV2LnhtbESPQUsDMRCF74L/IYzgRWxWEWm3TUsp&#10;CB56sZYtvY2b6WbZzWSbxHb9985B8DbDe/PeN4vV6Ht1oZjawAaeJgUo4jrYlhsD+8+3xymolJEt&#10;9oHJwA8lWC1vbxZY2nDlD7rscqMkhFOJBlzOQ6l1qh15TJMwEIt2CtFjljU22ka8Srjv9XNRvGqP&#10;LUuDw4E2jupu9+0N6On24RzXXy9d1R0OM1fV1XDcGnN/N67noDKN+d/8d/1uBb8QfH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3YGhxwAAANwAAAAPAAAAAAAA&#10;AAAAAAAAAKECAABkcnMvZG93bnJldi54bWxQSwUGAAAAAAQABAD5AAAAlQMAAAAA&#10;"/>
            <v:line id="Line 178" o:spid="_x0000_s1098" style="position:absolute;flip:y;visibility:visible" from="14856,1140" to="14856,7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kOsMAAADcAAAADwAAAGRycy9kb3ducmV2LnhtbERPTWsCMRC9F/wPYQpeimaVUnRrFCkU&#10;PHiplRVv0810s+xmsiZRt/++EQRv83ifs1j1thUX8qF2rGAyzkAQl07XXCnYf3+OZiBCRNbYOiYF&#10;fxRgtRw8LTDX7spfdNnFSqQQDjkqMDF2uZShNGQxjF1HnLhf5y3GBH0ltcdrCretnGbZm7RYc2ow&#10;2NGHobLZna0COdu+nPz657UpmsNhboqy6I5bpYbP/fodRKQ+PsR390an+dkE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RJDrDAAAA3AAAAA8AAAAAAAAAAAAA&#10;AAAAoQIAAGRycy9kb3ducmV2LnhtbFBLBQYAAAAABAAEAPkAAACRAwAAAAA=&#10;"/>
            <v:line id="Line 179" o:spid="_x0000_s1099" style="position:absolute;flip:x;visibility:visible" from="11432,1140" to="14856,1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O6TcMAAADcAAAADwAAAGRycy9kb3ducmV2LnhtbERPTWsCMRC9C/6HMIVeRLOVUnRrFCkI&#10;PXiplRVv0810s+xmsiZRt/++EQRv83ifs1j1thUX8qF2rOBlkoEgLp2uuVKw/96MZyBCRNbYOiYF&#10;fxRgtRwOFphrd+UvuuxiJVIIhxwVmBi7XMpQGrIYJq4jTtyv8xZjgr6S2uM1hdtWTrPsTVqsOTUY&#10;7OjDUNnszlaBnG1HJ7/+eW2K5nCYm6IsuuNWqeenfv0OIlIfH+K7+1On+dkU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Duk3DAAAA3AAAAA8AAAAAAAAAAAAA&#10;AAAAoQIAAGRycy9kb3ducmV2LnhtbFBLBQYAAAAABAAEAPkAAACRAwAAAAA=&#10;"/>
            <v:line id="Line 180" o:spid="_x0000_s1100" style="position:absolute;visibility:visible" from="1141,32007" to="1141,35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181" o:spid="_x0000_s1101" style="position:absolute;visibility:visible" from="4574,32007" to="4574,35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182" o:spid="_x0000_s1102" style="position:absolute;flip:x;visibility:visible" from="1141,35435" to="4574,35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oiOcQAAADcAAAADwAAAGRycy9kb3ducmV2LnhtbERPTWsCMRC9F/wPYQQvotlKK7o1ihQK&#10;PXipyoq3cTPdLLuZbJNUt/++KQi9zeN9zmrT21ZcyYfasYLHaQaCuHS65krB8fA2WYAIEVlj65gU&#10;/FCAzXrwsMJcuxt/0HUfK5FCOOSowMTY5VKG0pDFMHUdceI+nbcYE/SV1B5vKdy2cpZlc2mx5tRg&#10;sKNXQ2Wz/7YK5GI3/vLby1NTNKfT0hRl0Z13So2G/fYFRKQ+/ovv7ned5mfP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iI5xAAAANwAAAAPAAAAAAAAAAAA&#10;AAAAAKECAABkcnMvZG93bnJldi54bWxQSwUGAAAAAAQABAD5AAAAkgMAAAAA&#10;"/>
            <v:shape id="Text Box 183" o:spid="_x0000_s1103" type="#_x0000_t202" style="position:absolute;left:1141;top:7997;width:3433;height:3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etdcMA&#10;AADcAAAADwAAAGRycy9kb3ducmV2LnhtbERPzWoCMRC+F3yHMEIvUrP2YGVrFFkRrQVF6wMMm3Gz&#10;dDNZk1S3b98IQm/z8f3OdN7ZRlzJh9qxgtEwA0FcOl1zpeD0tXqZgAgRWWPjmBT8UoD5rPc0xVy7&#10;Gx/oeoyVSCEcclRgYmxzKUNpyGIYupY4cWfnLcYEfSW1x1sKt418zbKxtFhzajDYUmGo/D7+WAWL&#10;9cUUm+Jt8rHbj+rl4Py5jSev1HO/W7yDiNTFf/HDvdFpfjaG+zPpAj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5etdcMAAADcAAAADwAAAAAAAAAAAAAAAACYAgAAZHJzL2Rv&#10;d25yZXYueG1sUEsFBgAAAAAEAAQA9QAAAIgDAAAAAA==&#10;" fillcolor="#ffc">
              <v:textbox>
                <w:txbxContent>
                  <w:p w:rsidR="00EB2967" w:rsidRDefault="00EB2967" w:rsidP="00AC5AA8">
                    <w:pPr>
                      <w:rPr>
                        <w:sz w:val="28"/>
                        <w:szCs w:val="28"/>
                      </w:rPr>
                    </w:pPr>
                    <w:r>
                      <w:rPr>
                        <w:sz w:val="28"/>
                        <w:szCs w:val="28"/>
                      </w:rPr>
                      <w:t>1</w:t>
                    </w:r>
                  </w:p>
                </w:txbxContent>
              </v:textbox>
            </v:shape>
            <v:shape id="Text Box 184" o:spid="_x0000_s1104" type="#_x0000_t202" style="position:absolute;left:4574;top:7997;width:3425;height:3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sI7sQA&#10;AADcAAAADwAAAGRycy9kb3ducmV2LnhtbERPzWoCMRC+C32HMIVeSs3agy5bo8hKqa2gaH2AYTNu&#10;lm4ma5Lq+vaNUPA2H9/vTOe9bcWZfGgcKxgNMxDEldMN1woO3+8vOYgQkTW2jknBlQLMZw+DKRba&#10;XXhH532sRQrhUKACE2NXSBkqQxbD0HXEiTs6bzEm6GupPV5SuG3la5aNpcWGU4PBjkpD1c/+1ypY&#10;fJxMuSon+edmO2qWz8f1Vzx4pZ4e+8UbiEh9vIv/3Sud5mcTuD2TLp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bCO7EAAAA3AAAAA8AAAAAAAAAAAAAAAAAmAIAAGRycy9k&#10;b3ducmV2LnhtbFBLBQYAAAAABAAEAPUAAACJAwAAAAA=&#10;" fillcolor="#ffc">
              <v:textbox>
                <w:txbxContent>
                  <w:p w:rsidR="00EB2967" w:rsidRDefault="00EB2967" w:rsidP="00AC5AA8">
                    <w:r>
                      <w:t>2</w:t>
                    </w:r>
                  </w:p>
                </w:txbxContent>
              </v:textbox>
            </v:shape>
            <v:shape id="Text Box 185" o:spid="_x0000_s1105" type="#_x0000_t202" style="position:absolute;left:7999;top:4568;width:3433;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ScnMcA&#10;AADcAAAADwAAAGRycy9kb3ducmV2LnhtbESPQU8CMRCF7yb+h2ZMvBjp4kHJQiFkiRE1gYD8gMl2&#10;2G7YTpe2wvrvnYOJt5m8N+99M1sMvlMXiqkNbGA8KkAR18G23Bg4fL0+TkCljGyxC0wGfijBYn57&#10;M8PShivv6LLPjZIQTiUacDn3pdapduQxjUJPLNoxRI9Z1thoG/Eq4b7TT0XxrD22LA0Oe6oc1af9&#10;tzewfDu7al29TN4323G7ejh+fuRDNOb+blhOQWUa8r/573ptBb8QWn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EnJzHAAAA3AAAAA8AAAAAAAAAAAAAAAAAmAIAAGRy&#10;cy9kb3ducmV2LnhtbFBLBQYAAAAABAAEAPUAAACMAwAAAAA=&#10;" fillcolor="#ffc">
              <v:textbox>
                <w:txbxContent>
                  <w:p w:rsidR="00EB2967" w:rsidRDefault="00EB2967" w:rsidP="00AC5AA8">
                    <w:r>
                      <w:t>3</w:t>
                    </w:r>
                  </w:p>
                </w:txbxContent>
              </v:textbox>
            </v:shape>
            <v:shape id="Text Box 186" o:spid="_x0000_s1106" type="#_x0000_t202" style="position:absolute;left:11432;top:1140;width:3424;height:3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g5B8QA&#10;AADcAAAADwAAAGRycy9kb3ducmV2LnhtbERP22oCMRB9L/gPYQp9KTVrH1q7GkVWRFtB8fIBw2bc&#10;LN1M1iTq9u+bQsG3OZzrjKedbcSVfKgdKxj0MxDEpdM1VwqOh8XLEESIyBobx6TghwJMJ72HMeba&#10;3XhH132sRArhkKMCE2ObSxlKQxZD37XEiTs5bzEm6CupPd5SuG3ka5a9SYs1pwaDLRWGyu/9xSqY&#10;Lc+mWBXvw8/NdlDPn0/rr3j0Sj09drMRiEhdvIv/3Sud5mcf8PdMukB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IOQfEAAAA3AAAAA8AAAAAAAAAAAAAAAAAmAIAAGRycy9k&#10;b3ducmV2LnhtbFBLBQYAAAAABAAEAPUAAACJAwAAAAA=&#10;" fillcolor="#ffc">
              <v:textbox>
                <w:txbxContent>
                  <w:p w:rsidR="00EB2967" w:rsidRDefault="00EB2967" w:rsidP="00AC5AA8">
                    <w:r>
                      <w:t>4</w:t>
                    </w:r>
                  </w:p>
                </w:txbxContent>
              </v:textbox>
            </v:shape>
            <v:shape id="Text Box 187" o:spid="_x0000_s1107" type="#_x0000_t202" style="position:absolute;left:14856;top:4568;width:3433;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sGR8cA&#10;AADcAAAADwAAAGRycy9kb3ducmV2LnhtbESPQU/DMAyF70j8h8hIXBBLywGmsmyaihBjSJs29gOs&#10;xmsqGqckYSv/fj4gcbP1nt/7PFuMvlcniqkLbKCcFKCIm2A7bg0cPl/vp6BSRrbYByYDv5RgMb++&#10;mmFlw5l3dNrnVkkIpwoNuJyHSuvUOPKYJmEgFu0Yoscsa2y1jXiWcN/rh6J41B47lgaHA9WOmq/9&#10;jzewfPt29ap+mr5vtmX3cnf8WOdDNOb2Zlw+g8o05n/z3/XKCn4p+PKMTK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rBkfHAAAA3AAAAA8AAAAAAAAAAAAAAAAAmAIAAGRy&#10;cy9kb3ducmV2LnhtbFBLBQYAAAAABAAEAPUAAACMAwAAAAA=&#10;" fillcolor="#ffc">
              <v:textbox>
                <w:txbxContent>
                  <w:p w:rsidR="00EB2967" w:rsidRDefault="00EB2967" w:rsidP="00AC5AA8">
                    <w:r>
                      <w:t>5</w:t>
                    </w:r>
                  </w:p>
                </w:txbxContent>
              </v:textbox>
            </v:shape>
            <v:shape id="Text Box 188" o:spid="_x0000_s1108" type="#_x0000_t202" style="position:absolute;left:18289;top:7997;width:3425;height:34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ej3MQA&#10;AADcAAAADwAAAGRycy9kb3ducmV2LnhtbERPzWoCMRC+F/oOYQpepGbXQytbo8gW0bag1PoAw2bc&#10;LN1M1iTq+vamIPQ2H9/vTOe9bcWZfGgcK8hHGQjiyumGawX7n+XzBESIyBpbx6TgSgHms8eHKRba&#10;XfibzrtYixTCoUAFJsaukDJUhiyGkeuIE3dw3mJM0NdSe7ykcNvKcZa9SIsNpwaDHZWGqt/dySpY&#10;rI6mXJevk4/NNm/eh4evz7j3Sg2e+sUbiEh9/Bff3Wud5uc5/D2TLp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no9zEAAAA3AAAAA8AAAAAAAAAAAAAAAAAmAIAAGRycy9k&#10;b3ducmV2LnhtbFBLBQYAAAAABAAEAPUAAACJAwAAAAA=&#10;" fillcolor="#ffc">
              <v:textbox>
                <w:txbxContent>
                  <w:p w:rsidR="00EB2967" w:rsidRDefault="00EB2967" w:rsidP="00AC5AA8">
                    <w:r>
                      <w:t>6</w:t>
                    </w:r>
                  </w:p>
                </w:txbxContent>
              </v:textbox>
            </v:shape>
            <v:shape id="Text Box 189" o:spid="_x0000_s1109" type="#_x0000_t202" style="position:absolute;left:21714;top:18292;width:3433;height:3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VixcQA&#10;AADcAAAADwAAAGRycy9kb3ducmV2LnhtbERPTWvCQBC9C/0PyxR6Mxs9SEmzERHaerBoTcXrkB2T&#10;2Oxs2N1q6q/vCgVv83ifk88H04kzOd9aVjBJUhDEldUt1wq+ytfxMwgfkDV2lknBL3mYFw+jHDNt&#10;L/xJ512oRQxhn6GCJoQ+k9JXDRn0ie2JI3e0zmCI0NVSO7zEcNPJaZrOpMGWY0ODPS0bqr53P0bB&#10;4PZvs3qz2lzTdfnuD+vrtvo4KfX0OCxeQAQawl38717pOH8yhdsz8QJZ/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VYsXEAAAA3AAAAA8AAAAAAAAAAAAAAAAAmAIAAGRycy9k&#10;b3ducmV2LnhtbFBLBQYAAAAABAAEAPUAAACJAwAAAAA=&#10;" fillcolor="#f9c" strokecolor="red">
              <v:textbox>
                <w:txbxContent>
                  <w:p w:rsidR="00EB2967" w:rsidRDefault="00EB2967" w:rsidP="00AC5AA8">
                    <w:r>
                      <w:t>7</w:t>
                    </w:r>
                  </w:p>
                </w:txbxContent>
              </v:textbox>
            </v:shape>
            <v:line id="Line 190" o:spid="_x0000_s1110" style="position:absolute;flip:x;visibility:visible" from="1141,18292" to="4574,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gJRcMAAADcAAAADwAAAGRycy9kb3ducmV2LnhtbERPS4vCMBC+L/gfwgh7W1O7ukg1iisI&#10;4kHwgehtaMa22Ey6SdTuv98Iwt7m43vOZNaaWtzJ+cqygn4vAUGcW11xoeCwX36MQPiArLG2TAp+&#10;ycNs2nmbYKbtg7d034VCxBD2GSooQ2gyKX1ekkHfsw1x5C7WGQwRukJqh48YbmqZJsmXNFhxbCix&#10;oUVJ+XV3MwpO1eYwNG7zff5Zp6f9IE2TS3NU6r3bzscgArXhX/xyr3Sc3/+E5zPxAj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ICUXDAAAA3AAAAA8AAAAAAAAAAAAA&#10;AAAAoQIAAGRycy9kb3ducmV2LnhtbFBLBQYAAAAABAAEAPkAAACRAwAAAAA=&#10;" strokecolor="red"/>
            <v:line id="Line 191" o:spid="_x0000_s1111" style="position:absolute;visibility:visible" from="1141,18292" to="1141,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bik8MAAADcAAAADwAAAGRycy9kb3ducmV2LnhtbERPTWuDQBC9B/Iflgn0FldLKcVkE0og&#10;ELy0VUtzHNyJmrqz4m7V/vtuINDbPN7nbPez6cRIg2stK0iiGARxZXXLtYKyOK5fQDiPrLGzTAp+&#10;ycF+t1xsMdV24g8ac1+LEMIuRQWN930qpasaMugi2xMH7mIHgz7AoZZ6wCmEm04+xvGzNNhyaGiw&#10;p0ND1Xf+YxSci2v2dcjHrIx76UybJW/v46dSD6v5dQPC0+z/xXf3SYf5yRPcng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G4pPDAAAA3AAAAA8AAAAAAAAAAAAA&#10;AAAAoQIAAGRycy9kb3ducmV2LnhtbFBLBQYAAAAABAAEAPkAAACRAwAAAAA=&#10;" strokecolor="red"/>
            <v:line id="Line 192" o:spid="_x0000_s1112" style="position:absolute;visibility:visible" from="1141,21720" to="4574,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pHCMMAAADcAAAADwAAAGRycy9kb3ducmV2LnhtbERPTWuDQBC9B/Iflgn0FlcLLcVkE0og&#10;ELy0VUtzHNyJmrqz4m7V/vtuINDbPN7nbPez6cRIg2stK0iiGARxZXXLtYKyOK5fQDiPrLGzTAp+&#10;ycF+t1xsMdV24g8ac1+LEMIuRQWN930qpasaMugi2xMH7mIHgz7AoZZ6wCmEm04+xvGzNNhyaGiw&#10;p0ND1Xf+YxSci2v2dcjHrIx76UybJW/v46dSD6v5dQPC0+z/xXf3SYf5yRPcng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KRwjDAAAA3AAAAA8AAAAAAAAAAAAA&#10;AAAAoQIAAGRycy9kb3ducmV2LnhtbFBLBQYAAAAABAAEAPkAAACRAwAAAAA=&#10;" strokecolor="red"/>
            <v:rect id="Rectangle 193" o:spid="_x0000_s1113" style="position:absolute;left:1141;top:18292;width:3433;height:3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Rr4sEA&#10;AADcAAAADwAAAGRycy9kb3ducmV2LnhtbERPTYvCMBC9C/sfwizsRda0C4pbjSLCghcVtd6HZmyL&#10;zaSbRK3/3giCt3m8z5nOO9OIKzlfW1aQDhIQxIXVNZcK8sPf9xiED8gaG8uk4E4e5rOP3hQzbW+8&#10;o+s+lCKGsM9QQRVCm0npi4oM+oFtiSN3ss5giNCVUju8xXDTyJ8kGUmDNceGCltaVlSc9xejYLte&#10;HNulC9hPNt3hPx3+5udcK/X12S0mIAJ14S1+uVc6zk9H8HwmX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Ea+LBAAAA3AAAAA8AAAAAAAAAAAAAAAAAmAIAAGRycy9kb3du&#10;cmV2LnhtbFBLBQYAAAAABAAEAPUAAACGAwAAAAA=&#10;" fillcolor="#f9c" strokecolor="red"/>
            <w10:wrap type="none"/>
            <w10:anchorlock/>
          </v:group>
        </w:pict>
      </w:r>
      <w:r w:rsidR="00AC5AA8" w:rsidRPr="00933148">
        <w:rPr>
          <w:rFonts w:ascii="Times New Roman" w:eastAsia="Times New Roman" w:hAnsi="Times New Roman" w:cs="Times New Roman"/>
          <w:sz w:val="28"/>
          <w:szCs w:val="28"/>
        </w:rPr>
        <w:tab/>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Ответив на вопросы, можно узнать название любимых украшений из   </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бисера, которые носят девочки.</w:t>
      </w:r>
    </w:p>
    <w:p w:rsidR="00AC5AA8" w:rsidRPr="00933148" w:rsidRDefault="00AC5AA8" w:rsidP="00000430">
      <w:pPr>
        <w:numPr>
          <w:ilvl w:val="0"/>
          <w:numId w:val="22"/>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Изделие, используемое как украшение интерьера. Можно связать крючком, спицами, а также сплести из бисера.</w:t>
      </w:r>
    </w:p>
    <w:p w:rsidR="00AC5AA8" w:rsidRPr="00933148" w:rsidRDefault="00AC5AA8" w:rsidP="00000430">
      <w:pPr>
        <w:numPr>
          <w:ilvl w:val="0"/>
          <w:numId w:val="22"/>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Маленькие плоские блестящие кружочки или пластинки другой формы, служащие для украшения одежды и предметов быта. </w:t>
      </w:r>
    </w:p>
    <w:p w:rsidR="00AC5AA8" w:rsidRPr="00933148" w:rsidRDefault="00AC5AA8" w:rsidP="00000430">
      <w:pPr>
        <w:numPr>
          <w:ilvl w:val="0"/>
          <w:numId w:val="22"/>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Всегда крупнее бисера. Их часто используют в сочетании с бисером. </w:t>
      </w:r>
    </w:p>
    <w:p w:rsidR="00AC5AA8" w:rsidRPr="00933148" w:rsidRDefault="00AC5AA8" w:rsidP="00000430">
      <w:pPr>
        <w:numPr>
          <w:ilvl w:val="0"/>
          <w:numId w:val="22"/>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Украшение, которое носят на руке.</w:t>
      </w:r>
    </w:p>
    <w:p w:rsidR="00AC5AA8" w:rsidRPr="00933148" w:rsidRDefault="00AC5AA8" w:rsidP="00000430">
      <w:pPr>
        <w:numPr>
          <w:ilvl w:val="0"/>
          <w:numId w:val="22"/>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Нить, на которую набирается бисер.</w:t>
      </w:r>
    </w:p>
    <w:p w:rsidR="00AC5AA8" w:rsidRPr="00933148" w:rsidRDefault="00A410F5" w:rsidP="00000430">
      <w:pPr>
        <w:numPr>
          <w:ilvl w:val="0"/>
          <w:numId w:val="22"/>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Прочная, прозрачная </w:t>
      </w:r>
      <w:r w:rsidR="00933148">
        <w:rPr>
          <w:rFonts w:ascii="Times New Roman" w:eastAsia="Times New Roman" w:hAnsi="Times New Roman" w:cs="Times New Roman"/>
          <w:sz w:val="28"/>
          <w:szCs w:val="28"/>
        </w:rPr>
        <w:t xml:space="preserve">«нить», </w:t>
      </w:r>
      <w:r w:rsidR="00AC5AA8" w:rsidRPr="00933148">
        <w:rPr>
          <w:rFonts w:ascii="Times New Roman" w:eastAsia="Times New Roman" w:hAnsi="Times New Roman" w:cs="Times New Roman"/>
          <w:sz w:val="28"/>
          <w:szCs w:val="28"/>
        </w:rPr>
        <w:t>используемая в рыболовстве и бисероплетении.</w:t>
      </w:r>
    </w:p>
    <w:p w:rsidR="00AC5AA8" w:rsidRPr="00933148" w:rsidRDefault="00AC5AA8" w:rsidP="00000430">
      <w:pPr>
        <w:numPr>
          <w:ilvl w:val="0"/>
          <w:numId w:val="22"/>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«Весь мир одевает, а сама нагишом»</w:t>
      </w:r>
    </w:p>
    <w:p w:rsidR="00AC5AA8" w:rsidRPr="00933148" w:rsidRDefault="00AC5AA8" w:rsidP="00AC5AA8">
      <w:pPr>
        <w:spacing w:after="0" w:line="240" w:lineRule="auto"/>
        <w:jc w:val="both"/>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 xml:space="preserve">     Ответы:</w:t>
      </w:r>
    </w:p>
    <w:p w:rsidR="00AC5AA8" w:rsidRPr="00933148" w:rsidRDefault="00AC5AA8" w:rsidP="00000430">
      <w:pPr>
        <w:numPr>
          <w:ilvl w:val="0"/>
          <w:numId w:val="23"/>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Салфетка.  2. Пайетки.  3. Бусина.  4. Браслет.  5. Рабочая (нить).</w:t>
      </w:r>
    </w:p>
    <w:p w:rsidR="00AC5AA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6. Леска.  7. Игла.   </w:t>
      </w:r>
      <w:r w:rsidRPr="00933148">
        <w:rPr>
          <w:rFonts w:ascii="Times New Roman" w:eastAsia="Times New Roman" w:hAnsi="Times New Roman" w:cs="Times New Roman"/>
          <w:i/>
          <w:sz w:val="28"/>
          <w:szCs w:val="28"/>
        </w:rPr>
        <w:t>Ключевое слово:</w:t>
      </w:r>
      <w:r>
        <w:rPr>
          <w:rFonts w:ascii="Times New Roman" w:eastAsia="Times New Roman" w:hAnsi="Times New Roman" w:cs="Times New Roman"/>
          <w:sz w:val="28"/>
          <w:szCs w:val="28"/>
        </w:rPr>
        <w:t xml:space="preserve"> фенечки.</w:t>
      </w:r>
    </w:p>
    <w:p w:rsidR="00AC5AA8" w:rsidRDefault="00AC5AA8" w:rsidP="00AC5AA8">
      <w:pPr>
        <w:spacing w:after="0" w:line="240" w:lineRule="auto"/>
        <w:jc w:val="center"/>
        <w:outlineLvl w:val="0"/>
        <w:rPr>
          <w:rFonts w:ascii="Times New Roman" w:eastAsia="Times New Roman" w:hAnsi="Times New Roman" w:cs="Times New Roman"/>
          <w:b/>
          <w:color w:val="800000"/>
          <w:sz w:val="28"/>
          <w:szCs w:val="28"/>
        </w:rPr>
      </w:pP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lang w:val="en-US"/>
        </w:rPr>
        <w:t>III</w:t>
      </w:r>
      <w:r w:rsidRPr="00933148">
        <w:rPr>
          <w:rFonts w:ascii="Times New Roman" w:eastAsia="Times New Roman" w:hAnsi="Times New Roman" w:cs="Times New Roman"/>
          <w:b/>
          <w:sz w:val="28"/>
          <w:szCs w:val="28"/>
        </w:rPr>
        <w:t xml:space="preserve"> раздел «Основы цветоведения и композиции»</w:t>
      </w: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p>
    <w:p w:rsidR="00AC5AA8" w:rsidRPr="00933148" w:rsidRDefault="00AC5AA8" w:rsidP="00AC5AA8">
      <w:pPr>
        <w:tabs>
          <w:tab w:val="center" w:pos="4677"/>
          <w:tab w:val="left" w:pos="7005"/>
        </w:tabs>
        <w:spacing w:after="0" w:line="240" w:lineRule="auto"/>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ab/>
        <w:t>Тест по теме: «Цветоведение»</w:t>
      </w:r>
      <w:r w:rsidRPr="00933148">
        <w:rPr>
          <w:rFonts w:ascii="Times New Roman" w:eastAsia="Times New Roman" w:hAnsi="Times New Roman" w:cs="Times New Roman"/>
          <w:b/>
          <w:sz w:val="28"/>
          <w:szCs w:val="28"/>
        </w:rPr>
        <w:tab/>
      </w:r>
    </w:p>
    <w:p w:rsidR="00AC5AA8" w:rsidRPr="00933148" w:rsidRDefault="00AC5AA8" w:rsidP="00000430">
      <w:pPr>
        <w:numPr>
          <w:ilvl w:val="0"/>
          <w:numId w:val="25"/>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Выделите теплый цвет:</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черный;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красный;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синий;</w:t>
      </w:r>
    </w:p>
    <w:p w:rsidR="00AC5AA8" w:rsidRPr="00933148" w:rsidRDefault="00AC5AA8" w:rsidP="00AC5AA8">
      <w:pPr>
        <w:tabs>
          <w:tab w:val="left" w:pos="2145"/>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белый.</w:t>
      </w:r>
    </w:p>
    <w:p w:rsidR="00AC5AA8" w:rsidRPr="00933148" w:rsidRDefault="00A410F5"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 xml:space="preserve">2. Определите соответствие </w:t>
      </w:r>
      <w:r w:rsidR="00AC5AA8" w:rsidRPr="00933148">
        <w:rPr>
          <w:rFonts w:ascii="Times New Roman" w:eastAsia="Times New Roman" w:hAnsi="Times New Roman" w:cs="Times New Roman"/>
          <w:b/>
          <w:sz w:val="28"/>
          <w:szCs w:val="28"/>
        </w:rPr>
        <w:t xml:space="preserve">указанных цветов и вида сочетания              </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 xml:space="preserve">         цветов, соединив стрелкой: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8"/>
        <w:gridCol w:w="4602"/>
      </w:tblGrid>
      <w:tr w:rsidR="00AC5AA8" w:rsidRPr="00933148" w:rsidTr="00D94E46">
        <w:trPr>
          <w:trHeight w:val="300"/>
          <w:jc w:val="center"/>
        </w:trPr>
        <w:tc>
          <w:tcPr>
            <w:tcW w:w="4608"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Вид сочетания оттенков цвета</w:t>
            </w:r>
          </w:p>
        </w:tc>
        <w:tc>
          <w:tcPr>
            <w:tcW w:w="460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Пример  сочетание  оттенков цвета</w:t>
            </w:r>
          </w:p>
        </w:tc>
      </w:tr>
      <w:tr w:rsidR="00AC5AA8" w:rsidRPr="00933148" w:rsidTr="00D94E46">
        <w:trPr>
          <w:trHeight w:val="1427"/>
          <w:jc w:val="center"/>
        </w:trPr>
        <w:tc>
          <w:tcPr>
            <w:tcW w:w="4608"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Родственное сочетание цветов</w:t>
            </w: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Контрастное сочетание цветов</w:t>
            </w: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Однотоновое сочетание цветов</w:t>
            </w:r>
          </w:p>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60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1.Темно-красный и светло-фиолетовый</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2. Оранжевый - синий</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3. Красный – зеленый</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4. Светло- зеленый и темно-зеленый</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5. Темно-красный и розовый</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6.Светло-красный и сине-фиолетовый</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7. Темно-желтый и желто-зеленый</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8. Светло-зеленый и темно-красный</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9. Фиолетовый и желтый</w:t>
            </w: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10. Желтый  и желто-зеленый</w:t>
            </w:r>
          </w:p>
        </w:tc>
      </w:tr>
    </w:tbl>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sz w:val="28"/>
          <w:szCs w:val="28"/>
        </w:rPr>
        <w:t xml:space="preserve"> 3.  </w:t>
      </w:r>
      <w:r w:rsidRPr="00933148">
        <w:rPr>
          <w:rFonts w:ascii="Times New Roman" w:eastAsia="Times New Roman" w:hAnsi="Times New Roman" w:cs="Times New Roman"/>
          <w:b/>
          <w:sz w:val="28"/>
          <w:szCs w:val="28"/>
        </w:rPr>
        <w:t>К хроматическим цветам относятся:</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синий;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белый;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серый;</w:t>
      </w:r>
    </w:p>
    <w:p w:rsidR="00AC5AA8" w:rsidRPr="00933148" w:rsidRDefault="00AC5AA8" w:rsidP="00AC5AA8">
      <w:pPr>
        <w:tabs>
          <w:tab w:val="left" w:pos="201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черный.</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4. Выберите холодные цвета: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зелёный;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фиолетовый;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красный;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голубой.</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lastRenderedPageBreak/>
        <w:t>5. Продолжите фразу:</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Хроматические цвета – это….</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Ахроматические цвета – это….</w:t>
      </w:r>
    </w:p>
    <w:p w:rsidR="00AC5AA8" w:rsidRPr="00933148" w:rsidRDefault="00AC5AA8" w:rsidP="00AC5AA8">
      <w:pPr>
        <w:spacing w:after="0" w:line="240" w:lineRule="auto"/>
        <w:jc w:val="both"/>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 xml:space="preserve">     Ответы:</w:t>
      </w:r>
    </w:p>
    <w:p w:rsidR="00AC5AA8" w:rsidRPr="00933148" w:rsidRDefault="00AC5AA8" w:rsidP="00000430">
      <w:pPr>
        <w:numPr>
          <w:ilvl w:val="0"/>
          <w:numId w:val="26"/>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w:t>
      </w:r>
    </w:p>
    <w:p w:rsidR="00AC5AA8" w:rsidRPr="00933148" w:rsidRDefault="00AC5AA8" w:rsidP="00000430">
      <w:pPr>
        <w:numPr>
          <w:ilvl w:val="0"/>
          <w:numId w:val="26"/>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А – 5, 7, 10. Б – 1, 2, 3. В – 4.</w:t>
      </w:r>
    </w:p>
    <w:p w:rsidR="00AC5AA8" w:rsidRPr="00933148" w:rsidRDefault="00AC5AA8" w:rsidP="00000430">
      <w:pPr>
        <w:numPr>
          <w:ilvl w:val="0"/>
          <w:numId w:val="26"/>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в), г).</w:t>
      </w:r>
    </w:p>
    <w:p w:rsidR="00AC5AA8" w:rsidRPr="00933148" w:rsidRDefault="00AC5AA8" w:rsidP="00000430">
      <w:pPr>
        <w:numPr>
          <w:ilvl w:val="0"/>
          <w:numId w:val="26"/>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б), г).</w:t>
      </w:r>
    </w:p>
    <w:p w:rsidR="00AC5AA8" w:rsidRPr="00933148" w:rsidRDefault="00AC5AA8" w:rsidP="00000430">
      <w:pPr>
        <w:numPr>
          <w:ilvl w:val="0"/>
          <w:numId w:val="26"/>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а)…это цвета и их оттенки, их мы различаем в спектре. Они отличаются друг от друга по трем признакам: цветовой тон, насыщенность, светлота или яркость.</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б) …. оттенки серого – от белого до черного. </w:t>
      </w:r>
    </w:p>
    <w:p w:rsidR="00AC5AA8" w:rsidRPr="00933148" w:rsidRDefault="00AC5AA8" w:rsidP="00AC5AA8">
      <w:pPr>
        <w:spacing w:after="0" w:line="240" w:lineRule="auto"/>
        <w:jc w:val="center"/>
        <w:rPr>
          <w:rFonts w:ascii="Times New Roman" w:eastAsia="Times New Roman" w:hAnsi="Times New Roman" w:cs="Times New Roman"/>
          <w:b/>
          <w:sz w:val="28"/>
          <w:szCs w:val="28"/>
        </w:rPr>
      </w:pP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Тест по теме: «Основы композиции»</w:t>
      </w:r>
    </w:p>
    <w:p w:rsidR="00AC5AA8" w:rsidRPr="00933148" w:rsidRDefault="00AC5AA8" w:rsidP="00AC5AA8">
      <w:pPr>
        <w:spacing w:after="0" w:line="240" w:lineRule="auto"/>
        <w:jc w:val="both"/>
        <w:outlineLvl w:val="0"/>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Дайте название каждому определению</w:t>
      </w:r>
    </w:p>
    <w:p w:rsidR="00AC5AA8" w:rsidRPr="00933148" w:rsidRDefault="00AC5AA8" w:rsidP="00000430">
      <w:pPr>
        <w:numPr>
          <w:ilvl w:val="0"/>
          <w:numId w:val="27"/>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Составление, соединение, сочетание различных частей в единое целое в соответствии с какой-либо идеей.</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gridCol w:w="450"/>
        <w:gridCol w:w="450"/>
        <w:gridCol w:w="450"/>
        <w:gridCol w:w="450"/>
        <w:gridCol w:w="450"/>
        <w:gridCol w:w="450"/>
      </w:tblGrid>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000430">
      <w:pPr>
        <w:numPr>
          <w:ilvl w:val="0"/>
          <w:numId w:val="27"/>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Чередование каких-либо элементов в определенной последовательности.</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tblGrid>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000430">
      <w:pPr>
        <w:numPr>
          <w:ilvl w:val="0"/>
          <w:numId w:val="27"/>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Перемещение чего-либо в определенном направлении.</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gridCol w:w="450"/>
        <w:gridCol w:w="450"/>
        <w:gridCol w:w="450"/>
        <w:gridCol w:w="450"/>
      </w:tblGrid>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000430">
      <w:pPr>
        <w:numPr>
          <w:ilvl w:val="0"/>
          <w:numId w:val="27"/>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Состояние относительной неподвижности.</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gridCol w:w="450"/>
      </w:tblGrid>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000430">
      <w:pPr>
        <w:numPr>
          <w:ilvl w:val="0"/>
          <w:numId w:val="27"/>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Состояние движения покоя в какой-либо определенный момент.</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gridCol w:w="450"/>
        <w:gridCol w:w="450"/>
        <w:gridCol w:w="450"/>
        <w:gridCol w:w="450"/>
      </w:tblGrid>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000430">
      <w:pPr>
        <w:numPr>
          <w:ilvl w:val="0"/>
          <w:numId w:val="27"/>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Состояние покоя в какой-либо определенный момент.</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gridCol w:w="450"/>
        <w:gridCol w:w="450"/>
        <w:gridCol w:w="450"/>
      </w:tblGrid>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000430">
      <w:pPr>
        <w:numPr>
          <w:ilvl w:val="0"/>
          <w:numId w:val="27"/>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Соразмерность, одинаковость в расположении частей чего-либо по противоположным сторонам от точки, прямой или плоскости.</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gridCol w:w="450"/>
        <w:gridCol w:w="450"/>
        <w:gridCol w:w="450"/>
        <w:gridCol w:w="450"/>
        <w:gridCol w:w="450"/>
      </w:tblGrid>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000430">
      <w:pPr>
        <w:numPr>
          <w:ilvl w:val="0"/>
          <w:numId w:val="27"/>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Визуальный эффект, вызванный смешиванием испускаемого света, преломленного или отраженного света.</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tblGrid>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000430">
      <w:pPr>
        <w:numPr>
          <w:ilvl w:val="0"/>
          <w:numId w:val="27"/>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Цвет, который невозможно получить при смешивании  каких-либо красок.</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gridCol w:w="450"/>
        <w:gridCol w:w="450"/>
        <w:gridCol w:w="450"/>
        <w:gridCol w:w="450"/>
      </w:tblGrid>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000430">
      <w:pPr>
        <w:numPr>
          <w:ilvl w:val="0"/>
          <w:numId w:val="27"/>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Цвет, который можно получить при смешивании основных красок.</w:t>
      </w:r>
    </w:p>
    <w:tbl>
      <w:tblPr>
        <w:tblW w:w="0" w:type="auto"/>
        <w:tblInd w:w="2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gridCol w:w="450"/>
        <w:gridCol w:w="450"/>
        <w:gridCol w:w="450"/>
        <w:gridCol w:w="450"/>
        <w:gridCol w:w="450"/>
      </w:tblGrid>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r w:rsidR="00AC5AA8" w:rsidRPr="00933148" w:rsidTr="00D94E46">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450"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AC5AA8">
      <w:pPr>
        <w:spacing w:after="0" w:line="240" w:lineRule="auto"/>
        <w:jc w:val="both"/>
        <w:rPr>
          <w:rFonts w:ascii="Times New Roman" w:eastAsia="Times New Roman" w:hAnsi="Times New Roman" w:cs="Times New Roman"/>
          <w:i/>
          <w:sz w:val="28"/>
          <w:szCs w:val="28"/>
        </w:rPr>
      </w:pP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i/>
          <w:sz w:val="28"/>
          <w:szCs w:val="28"/>
        </w:rPr>
        <w:t xml:space="preserve"> Ответы:</w:t>
      </w:r>
      <w:r w:rsidRPr="00933148">
        <w:rPr>
          <w:rFonts w:ascii="Times New Roman" w:eastAsia="Times New Roman" w:hAnsi="Times New Roman" w:cs="Times New Roman"/>
          <w:sz w:val="28"/>
          <w:szCs w:val="28"/>
        </w:rPr>
        <w:t>1.Композиция.  2. Ритм.  3. Движение.  4. Покой.  5. Динамика.                          6. Статика.  7. Симметрия.  8.Цвет.   9. Основной.  10. Составной.</w:t>
      </w:r>
    </w:p>
    <w:p w:rsidR="00AC5AA8" w:rsidRPr="00933148" w:rsidRDefault="00AC5AA8" w:rsidP="00AC5AA8">
      <w:pPr>
        <w:spacing w:after="0" w:line="240" w:lineRule="auto"/>
        <w:jc w:val="center"/>
        <w:rPr>
          <w:rFonts w:ascii="Times New Roman" w:eastAsia="Times New Roman" w:hAnsi="Times New Roman" w:cs="Times New Roman"/>
          <w:b/>
          <w:sz w:val="28"/>
          <w:szCs w:val="28"/>
        </w:rPr>
      </w:pPr>
    </w:p>
    <w:p w:rsidR="00AC5AA8" w:rsidRPr="00933148" w:rsidRDefault="00AC5AA8" w:rsidP="00AC5AA8">
      <w:pPr>
        <w:tabs>
          <w:tab w:val="center" w:pos="4677"/>
          <w:tab w:val="left" w:pos="7065"/>
        </w:tabs>
        <w:spacing w:after="0" w:line="240" w:lineRule="auto"/>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ab/>
      </w:r>
      <w:r w:rsidRPr="00933148">
        <w:rPr>
          <w:rFonts w:ascii="Times New Roman" w:eastAsia="Times New Roman" w:hAnsi="Times New Roman" w:cs="Times New Roman"/>
          <w:b/>
          <w:sz w:val="28"/>
          <w:szCs w:val="28"/>
          <w:lang w:val="en-US"/>
        </w:rPr>
        <w:t>IV</w:t>
      </w:r>
      <w:r w:rsidRPr="00933148">
        <w:rPr>
          <w:rFonts w:ascii="Times New Roman" w:eastAsia="Times New Roman" w:hAnsi="Times New Roman" w:cs="Times New Roman"/>
          <w:b/>
          <w:sz w:val="28"/>
          <w:szCs w:val="28"/>
        </w:rPr>
        <w:t xml:space="preserve"> раздел «Приемы плетения»</w:t>
      </w:r>
      <w:r w:rsidRPr="00933148">
        <w:rPr>
          <w:rFonts w:ascii="Times New Roman" w:eastAsia="Times New Roman" w:hAnsi="Times New Roman" w:cs="Times New Roman"/>
          <w:b/>
          <w:sz w:val="28"/>
          <w:szCs w:val="28"/>
        </w:rPr>
        <w:tab/>
      </w:r>
    </w:p>
    <w:p w:rsidR="00AC5AA8" w:rsidRPr="00933148" w:rsidRDefault="00AC5AA8" w:rsidP="00AC5AA8">
      <w:pPr>
        <w:tabs>
          <w:tab w:val="center" w:pos="4677"/>
          <w:tab w:val="left" w:pos="7065"/>
        </w:tabs>
        <w:spacing w:after="0" w:line="240" w:lineRule="auto"/>
        <w:outlineLvl w:val="0"/>
        <w:rPr>
          <w:rFonts w:ascii="Times New Roman" w:eastAsia="Times New Roman" w:hAnsi="Times New Roman" w:cs="Times New Roman"/>
          <w:b/>
          <w:sz w:val="28"/>
          <w:szCs w:val="28"/>
        </w:rPr>
      </w:pP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Тест по теме: «Основные понятия в бисероплетении»</w:t>
      </w:r>
    </w:p>
    <w:p w:rsidR="00AC5AA8" w:rsidRPr="00933148" w:rsidRDefault="00AC5AA8" w:rsidP="00AC5AA8">
      <w:pPr>
        <w:tabs>
          <w:tab w:val="left" w:pos="612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Выберите правильный ответ и занесите его в таблицу ответов.</w:t>
      </w:r>
    </w:p>
    <w:p w:rsidR="00AC5AA8" w:rsidRPr="00933148" w:rsidRDefault="00AC5AA8" w:rsidP="00AC5AA8">
      <w:pPr>
        <w:tabs>
          <w:tab w:val="left" w:pos="6120"/>
        </w:tabs>
        <w:spacing w:after="0" w:line="240" w:lineRule="auto"/>
        <w:jc w:val="both"/>
        <w:rPr>
          <w:rFonts w:ascii="Times New Roman" w:eastAsia="Times New Roman" w:hAnsi="Times New Roman" w:cs="Times New Roman"/>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79"/>
        <w:gridCol w:w="3421"/>
      </w:tblGrid>
      <w:tr w:rsidR="00AC5AA8" w:rsidRPr="00933148" w:rsidTr="00D94E46">
        <w:tc>
          <w:tcPr>
            <w:tcW w:w="5579"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Вопросы</w:t>
            </w:r>
          </w:p>
        </w:tc>
        <w:tc>
          <w:tcPr>
            <w:tcW w:w="3421"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Ответы</w:t>
            </w:r>
          </w:p>
        </w:tc>
      </w:tr>
      <w:tr w:rsidR="00AC5AA8" w:rsidRPr="00933148" w:rsidTr="00D94E46">
        <w:tc>
          <w:tcPr>
            <w:tcW w:w="5579" w:type="dxa"/>
            <w:tcBorders>
              <w:top w:val="single" w:sz="4" w:space="0" w:color="auto"/>
              <w:left w:val="single" w:sz="4" w:space="0" w:color="auto"/>
              <w:bottom w:val="single" w:sz="4" w:space="0" w:color="auto"/>
              <w:right w:val="single" w:sz="4" w:space="0" w:color="auto"/>
            </w:tcBorders>
            <w:hideMark/>
          </w:tcPr>
          <w:p w:rsidR="00AC5AA8" w:rsidRPr="00933148" w:rsidRDefault="00AC5AA8" w:rsidP="00000430">
            <w:pPr>
              <w:numPr>
                <w:ilvl w:val="0"/>
                <w:numId w:val="28"/>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Ряд последовательно набранных на нить бисерин, бусин и т.д. это – …</w:t>
            </w:r>
          </w:p>
          <w:p w:rsidR="00AC5AA8" w:rsidRPr="00933148" w:rsidRDefault="00AC5AA8" w:rsidP="00000430">
            <w:pPr>
              <w:numPr>
                <w:ilvl w:val="0"/>
                <w:numId w:val="28"/>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Нить, на которую набирается бисер, называется….</w:t>
            </w:r>
          </w:p>
          <w:p w:rsidR="00AC5AA8" w:rsidRPr="00933148" w:rsidRDefault="00AC5AA8" w:rsidP="00000430">
            <w:pPr>
              <w:numPr>
                <w:ilvl w:val="0"/>
                <w:numId w:val="28"/>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Бисерина, в которой скрещиваются  нити, называется…</w:t>
            </w:r>
          </w:p>
          <w:p w:rsidR="00AC5AA8" w:rsidRPr="00933148" w:rsidRDefault="00AC5AA8" w:rsidP="00000430">
            <w:pPr>
              <w:numPr>
                <w:ilvl w:val="0"/>
                <w:numId w:val="28"/>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Бисерина, в которой нить пропускается не менее двух раз, называется….</w:t>
            </w:r>
          </w:p>
        </w:tc>
        <w:tc>
          <w:tcPr>
            <w:tcW w:w="3421"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соединительная</w:t>
            </w: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рабочая</w:t>
            </w: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фиксирующая</w:t>
            </w:r>
          </w:p>
          <w:p w:rsidR="00AC5AA8" w:rsidRPr="00933148" w:rsidRDefault="00AC5AA8" w:rsidP="00D94E46">
            <w:pPr>
              <w:spacing w:after="0" w:line="240" w:lineRule="auto"/>
              <w:jc w:val="both"/>
              <w:rPr>
                <w:rFonts w:ascii="Times New Roman" w:eastAsia="Times New Roman" w:hAnsi="Times New Roman" w:cs="Times New Roman"/>
                <w:sz w:val="28"/>
                <w:szCs w:val="28"/>
              </w:rPr>
            </w:pPr>
          </w:p>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набор</w:t>
            </w:r>
          </w:p>
        </w:tc>
      </w:tr>
    </w:tbl>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933148" w:rsidP="0093314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Таблица </w:t>
      </w:r>
      <w:r w:rsidR="00AC5AA8" w:rsidRPr="00933148">
        <w:rPr>
          <w:rFonts w:ascii="Times New Roman" w:eastAsia="Times New Roman" w:hAnsi="Times New Roman" w:cs="Times New Roman"/>
          <w:sz w:val="28"/>
          <w:szCs w:val="28"/>
        </w:rPr>
        <w:t>ответов:</w:t>
      </w:r>
      <w:r w:rsidR="00AC5AA8" w:rsidRPr="00933148">
        <w:rPr>
          <w:rFonts w:ascii="Times New Roman" w:eastAsia="Times New Roman" w:hAnsi="Times New Roman" w:cs="Times New Roman"/>
          <w:i/>
          <w:sz w:val="28"/>
          <w:szCs w:val="28"/>
        </w:rPr>
        <w:t xml:space="preserve">                               Ответы:</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6"/>
        <w:gridCol w:w="657"/>
        <w:gridCol w:w="656"/>
        <w:gridCol w:w="657"/>
        <w:gridCol w:w="657"/>
      </w:tblGrid>
      <w:tr w:rsidR="00AC5AA8" w:rsidRPr="00933148" w:rsidTr="00D94E46">
        <w:trPr>
          <w:trHeight w:val="454"/>
        </w:trPr>
        <w:tc>
          <w:tcPr>
            <w:tcW w:w="656"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7"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56"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w:t>
            </w:r>
          </w:p>
        </w:tc>
        <w:tc>
          <w:tcPr>
            <w:tcW w:w="657"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57"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r>
      <w:tr w:rsidR="00AC5AA8" w:rsidRPr="00933148" w:rsidTr="00D94E46">
        <w:trPr>
          <w:trHeight w:val="454"/>
        </w:trPr>
        <w:tc>
          <w:tcPr>
            <w:tcW w:w="656"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1</w:t>
            </w: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6"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r w:rsidR="00AC5AA8" w:rsidRPr="00933148" w:rsidTr="00D94E46">
        <w:trPr>
          <w:trHeight w:val="454"/>
        </w:trPr>
        <w:tc>
          <w:tcPr>
            <w:tcW w:w="656"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2</w:t>
            </w: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6"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r w:rsidR="00AC5AA8" w:rsidRPr="00933148" w:rsidTr="00D94E46">
        <w:trPr>
          <w:trHeight w:val="454"/>
        </w:trPr>
        <w:tc>
          <w:tcPr>
            <w:tcW w:w="656"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3</w:t>
            </w: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6"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r w:rsidR="00AC5AA8" w:rsidRPr="00933148" w:rsidTr="00D94E46">
        <w:trPr>
          <w:trHeight w:val="454"/>
        </w:trPr>
        <w:tc>
          <w:tcPr>
            <w:tcW w:w="656"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4</w:t>
            </w: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6"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tbl>
      <w:tblPr>
        <w:tblpPr w:leftFromText="180" w:rightFromText="180" w:bottomFromText="200" w:vertAnchor="text" w:horzAnchor="page" w:tblpX="6823" w:tblpY="-23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8"/>
        <w:gridCol w:w="669"/>
        <w:gridCol w:w="668"/>
        <w:gridCol w:w="669"/>
        <w:gridCol w:w="669"/>
      </w:tblGrid>
      <w:tr w:rsidR="00AC5AA8" w:rsidRPr="00933148" w:rsidTr="00D94E46">
        <w:trPr>
          <w:trHeight w:val="486"/>
        </w:trPr>
        <w:tc>
          <w:tcPr>
            <w:tcW w:w="668"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68"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w:t>
            </w:r>
          </w:p>
        </w:tc>
        <w:tc>
          <w:tcPr>
            <w:tcW w:w="669"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69"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r>
      <w:tr w:rsidR="00AC5AA8" w:rsidRPr="00933148" w:rsidTr="00D94E46">
        <w:trPr>
          <w:trHeight w:val="486"/>
        </w:trPr>
        <w:tc>
          <w:tcPr>
            <w:tcW w:w="668"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1</w:t>
            </w:r>
          </w:p>
        </w:tc>
        <w:tc>
          <w:tcPr>
            <w:tcW w:w="669"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8"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shd w:val="clear" w:color="auto" w:fill="FF00FF"/>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r w:rsidR="00AC5AA8" w:rsidRPr="00933148" w:rsidTr="00D94E46">
        <w:trPr>
          <w:trHeight w:val="486"/>
        </w:trPr>
        <w:tc>
          <w:tcPr>
            <w:tcW w:w="668"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2</w:t>
            </w:r>
          </w:p>
        </w:tc>
        <w:tc>
          <w:tcPr>
            <w:tcW w:w="669"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8" w:type="dxa"/>
            <w:tcBorders>
              <w:top w:val="single" w:sz="4" w:space="0" w:color="auto"/>
              <w:left w:val="single" w:sz="4" w:space="0" w:color="auto"/>
              <w:bottom w:val="single" w:sz="4" w:space="0" w:color="auto"/>
              <w:right w:val="single" w:sz="4" w:space="0" w:color="auto"/>
            </w:tcBorders>
            <w:shd w:val="clear" w:color="auto" w:fill="FF00FF"/>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r w:rsidR="00AC5AA8" w:rsidRPr="00933148" w:rsidTr="00D94E46">
        <w:trPr>
          <w:trHeight w:val="486"/>
        </w:trPr>
        <w:tc>
          <w:tcPr>
            <w:tcW w:w="668"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3</w:t>
            </w:r>
          </w:p>
        </w:tc>
        <w:tc>
          <w:tcPr>
            <w:tcW w:w="669" w:type="dxa"/>
            <w:tcBorders>
              <w:top w:val="single" w:sz="4" w:space="0" w:color="auto"/>
              <w:left w:val="single" w:sz="4" w:space="0" w:color="auto"/>
              <w:bottom w:val="single" w:sz="4" w:space="0" w:color="auto"/>
              <w:right w:val="single" w:sz="4" w:space="0" w:color="auto"/>
            </w:tcBorders>
            <w:shd w:val="clear" w:color="auto" w:fill="FF00FF"/>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8"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r w:rsidR="00AC5AA8" w:rsidRPr="00933148" w:rsidTr="00D94E46">
        <w:trPr>
          <w:trHeight w:val="486"/>
        </w:trPr>
        <w:tc>
          <w:tcPr>
            <w:tcW w:w="668"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4</w:t>
            </w:r>
          </w:p>
        </w:tc>
        <w:tc>
          <w:tcPr>
            <w:tcW w:w="669"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8"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shd w:val="clear" w:color="auto" w:fill="FF00FF"/>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sz w:val="28"/>
                <w:szCs w:val="28"/>
              </w:rPr>
            </w:pPr>
          </w:p>
        </w:tc>
      </w:tr>
    </w:tbl>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jc w:val="right"/>
        <w:outlineLvl w:val="0"/>
        <w:rPr>
          <w:rFonts w:ascii="Times New Roman" w:eastAsia="Times New Roman" w:hAnsi="Times New Roman" w:cs="Times New Roman"/>
          <w:b/>
          <w:i/>
          <w:sz w:val="28"/>
          <w:szCs w:val="28"/>
        </w:rPr>
      </w:pP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lang w:val="en-US"/>
        </w:rPr>
        <w:t>V</w:t>
      </w:r>
      <w:r w:rsidRPr="00933148">
        <w:rPr>
          <w:rFonts w:ascii="Times New Roman" w:eastAsia="Times New Roman" w:hAnsi="Times New Roman" w:cs="Times New Roman"/>
          <w:b/>
          <w:sz w:val="28"/>
          <w:szCs w:val="28"/>
        </w:rPr>
        <w:t xml:space="preserve"> раздел «Плоские и объемные работы из бисера»</w:t>
      </w: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p>
    <w:p w:rsidR="00A410F5" w:rsidRPr="00933148" w:rsidRDefault="00A410F5" w:rsidP="00AC5AA8">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 xml:space="preserve">Игра. </w:t>
      </w:r>
    </w:p>
    <w:p w:rsidR="00AC5AA8" w:rsidRPr="00933148" w:rsidRDefault="00AC5AA8" w:rsidP="00AC5AA8">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Сканворд по теме: «Украшения из бисера»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Найдите зашифрованные в сканворде названия видов украшений из бисера.</w:t>
      </w:r>
    </w:p>
    <w:p w:rsidR="00AC5AA8" w:rsidRPr="00933148" w:rsidRDefault="00AC5AA8" w:rsidP="00AC5AA8">
      <w:pPr>
        <w:spacing w:after="0" w:line="240" w:lineRule="auto"/>
        <w:jc w:val="both"/>
        <w:rPr>
          <w:rFonts w:ascii="Times New Roman" w:eastAsia="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
        <w:gridCol w:w="672"/>
        <w:gridCol w:w="672"/>
        <w:gridCol w:w="672"/>
        <w:gridCol w:w="672"/>
        <w:gridCol w:w="672"/>
        <w:gridCol w:w="672"/>
        <w:gridCol w:w="672"/>
      </w:tblGrid>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Ц</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Э</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Л</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У</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П</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Э</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Ь</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Ш</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Щ</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Я</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К</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Л</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Ь</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Ъ</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Ф</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Д</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Ь</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i/>
                <w:sz w:val="28"/>
                <w:szCs w:val="28"/>
              </w:rPr>
            </w:pPr>
            <w:r w:rsidRPr="00933148">
              <w:rPr>
                <w:rFonts w:ascii="Times New Roman" w:eastAsia="Times New Roman" w:hAnsi="Times New Roman" w:cs="Times New Roman"/>
                <w:sz w:val="28"/>
                <w:szCs w:val="28"/>
              </w:rPr>
              <w:t>Х</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Ц</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П</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К</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r>
    </w:tbl>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AC5AA8">
      <w:pPr>
        <w:spacing w:after="0" w:line="240" w:lineRule="auto"/>
        <w:jc w:val="both"/>
        <w:outlineLvl w:val="0"/>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 xml:space="preserve">                   Ответы:</w:t>
      </w:r>
      <w:r w:rsidRPr="00933148">
        <w:rPr>
          <w:rFonts w:ascii="Times New Roman" w:eastAsia="Times New Roman" w:hAnsi="Times New Roman" w:cs="Times New Roman"/>
          <w:sz w:val="28"/>
          <w:szCs w:val="28"/>
        </w:rPr>
        <w:t xml:space="preserve"> цепочка, ожерелье, гайтан, колье, гривна.</w:t>
      </w:r>
    </w:p>
    <w:p w:rsidR="00AC5AA8" w:rsidRPr="00933148" w:rsidRDefault="00AC5AA8" w:rsidP="00AC5AA8">
      <w:pPr>
        <w:spacing w:after="0" w:line="240" w:lineRule="auto"/>
        <w:jc w:val="both"/>
        <w:rPr>
          <w:rFonts w:ascii="Times New Roman" w:eastAsia="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
        <w:gridCol w:w="672"/>
        <w:gridCol w:w="672"/>
        <w:gridCol w:w="672"/>
        <w:gridCol w:w="672"/>
        <w:gridCol w:w="672"/>
        <w:gridCol w:w="672"/>
        <w:gridCol w:w="672"/>
      </w:tblGrid>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Ц</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Э</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О</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Л</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Е</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У</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Ж</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П</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Е</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Г</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Э</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О</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Г</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Р</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И</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В</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Н</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А</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Ь</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Ч</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Е</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Ш</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Щ</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Й</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Я</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К</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О</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Л</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Ь</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Е</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Ъ</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Т</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Ф</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А</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Д</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Ь</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i/>
                <w:sz w:val="28"/>
                <w:szCs w:val="28"/>
              </w:rPr>
            </w:pPr>
            <w:r w:rsidRPr="00933148">
              <w:rPr>
                <w:rFonts w:ascii="Times New Roman" w:eastAsia="Times New Roman" w:hAnsi="Times New Roman" w:cs="Times New Roman"/>
                <w:sz w:val="28"/>
                <w:szCs w:val="28"/>
              </w:rPr>
              <w:t>Х</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А</w:t>
            </w:r>
          </w:p>
        </w:tc>
      </w:tr>
      <w:tr w:rsidR="00AC5AA8" w:rsidRPr="00933148" w:rsidTr="00D94E46">
        <w:trPr>
          <w:trHeight w:val="480"/>
          <w:jc w:val="center"/>
        </w:trPr>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Ц</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Е</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П</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К</w:t>
            </w:r>
          </w:p>
        </w:tc>
        <w:tc>
          <w:tcPr>
            <w:tcW w:w="67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b/>
                <w:sz w:val="28"/>
                <w:szCs w:val="28"/>
              </w:rPr>
              <w:t>Н</w:t>
            </w:r>
          </w:p>
        </w:tc>
      </w:tr>
    </w:tbl>
    <w:p w:rsidR="00A410F5" w:rsidRPr="00933148" w:rsidRDefault="00A410F5" w:rsidP="00AC5AA8">
      <w:pPr>
        <w:spacing w:after="0" w:line="240" w:lineRule="auto"/>
        <w:jc w:val="center"/>
        <w:outlineLvl w:val="0"/>
        <w:rPr>
          <w:rFonts w:ascii="Times New Roman" w:eastAsia="Times New Roman" w:hAnsi="Times New Roman" w:cs="Times New Roman"/>
          <w:b/>
          <w:sz w:val="28"/>
          <w:szCs w:val="28"/>
          <w:lang w:val="en-US"/>
        </w:rPr>
      </w:pP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lang w:val="en-US"/>
        </w:rPr>
        <w:t>VI</w:t>
      </w:r>
      <w:r w:rsidRPr="00933148">
        <w:rPr>
          <w:rFonts w:ascii="Times New Roman" w:eastAsia="Times New Roman" w:hAnsi="Times New Roman" w:cs="Times New Roman"/>
          <w:b/>
          <w:sz w:val="28"/>
          <w:szCs w:val="28"/>
        </w:rPr>
        <w:t xml:space="preserve"> раздел «Итоговое занятие»</w:t>
      </w:r>
    </w:p>
    <w:p w:rsidR="00AC5AA8" w:rsidRPr="00933148" w:rsidRDefault="00AC5AA8" w:rsidP="00AC5AA8">
      <w:pPr>
        <w:spacing w:after="0" w:line="240" w:lineRule="auto"/>
        <w:jc w:val="center"/>
        <w:outlineLvl w:val="0"/>
        <w:rPr>
          <w:rFonts w:ascii="Times New Roman" w:eastAsia="Times New Roman" w:hAnsi="Times New Roman" w:cs="Times New Roman"/>
          <w:b/>
          <w:sz w:val="28"/>
          <w:szCs w:val="28"/>
        </w:rPr>
      </w:pPr>
    </w:p>
    <w:p w:rsidR="00AC5AA8" w:rsidRPr="00933148" w:rsidRDefault="00AC5AA8" w:rsidP="00AC5AA8">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Итоговый тест по теме: «Бисероплетение»</w:t>
      </w:r>
    </w:p>
    <w:p w:rsidR="00AC5AA8" w:rsidRPr="00933148" w:rsidRDefault="00AC5AA8" w:rsidP="00000430">
      <w:pPr>
        <w:numPr>
          <w:ilvl w:val="0"/>
          <w:numId w:val="29"/>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Бисер,  в переводе  с арабского языка это:</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«драгоценный камень»;</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«фальшивый жемчуг»;</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стекло.</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2.Первые упоминания о бисере, приходятся на: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первое тысячелетие до н.э.;</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средние века;</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начало 19 века.</w:t>
      </w:r>
    </w:p>
    <w:p w:rsidR="00AC5AA8" w:rsidRPr="00933148" w:rsidRDefault="00AC5AA8" w:rsidP="00AC5AA8">
      <w:p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3.Что такое бисер?</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мелкие круглые или многогранные шарики из стекла, металла, пластмассы, кости со сквозными отверстиями для низания;</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мелкие шарики, предназначенные для украшений;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бусинки средней величины со сквозными отверстиями.</w:t>
      </w:r>
    </w:p>
    <w:p w:rsidR="00AC5AA8" w:rsidRPr="00933148" w:rsidRDefault="00AC5AA8" w:rsidP="00000430">
      <w:pPr>
        <w:numPr>
          <w:ilvl w:val="0"/>
          <w:numId w:val="19"/>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К хроматическим цветам относят:</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черный, серый, белый;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желтый и синий, красный и зеленый, оранжевый и голубой;</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красный, оранжевый, желтый, зеленый, голубой, синий, фиолетовый.</w:t>
      </w:r>
    </w:p>
    <w:p w:rsidR="00AC5AA8" w:rsidRPr="00933148" w:rsidRDefault="00AC5AA8" w:rsidP="00000430">
      <w:pPr>
        <w:numPr>
          <w:ilvl w:val="0"/>
          <w:numId w:val="19"/>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Какой вид низания представлен на рисунке?</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а) мозаичное плетение;</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б) параллельное плетение;</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в) объемное плетение.</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noProof/>
        </w:rPr>
        <w:drawing>
          <wp:anchor distT="0" distB="0" distL="114300" distR="114300" simplePos="0" relativeHeight="251660288" behindDoc="0" locked="0" layoutInCell="1" allowOverlap="1">
            <wp:simplePos x="0" y="0"/>
            <wp:positionH relativeFrom="column">
              <wp:posOffset>1733550</wp:posOffset>
            </wp:positionH>
            <wp:positionV relativeFrom="paragraph">
              <wp:posOffset>77470</wp:posOffset>
            </wp:positionV>
            <wp:extent cx="1682115" cy="1396365"/>
            <wp:effectExtent l="19050" t="0" r="0" b="0"/>
            <wp:wrapSquare wrapText="right"/>
            <wp:docPr id="97" name="Рисунок 4" descr="сканирование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сканирование0025"/>
                    <pic:cNvPicPr>
                      <a:picLocks noChangeAspect="1" noChangeArrowheads="1"/>
                    </pic:cNvPicPr>
                  </pic:nvPicPr>
                  <pic:blipFill>
                    <a:blip r:embed="rId30" cstate="print"/>
                    <a:srcRect r="6857" b="11867"/>
                    <a:stretch>
                      <a:fillRect/>
                    </a:stretch>
                  </pic:blipFill>
                  <pic:spPr bwMode="auto">
                    <a:xfrm>
                      <a:off x="0" y="0"/>
                      <a:ext cx="1682115" cy="1396365"/>
                    </a:xfrm>
                    <a:prstGeom prst="rect">
                      <a:avLst/>
                    </a:prstGeom>
                    <a:noFill/>
                  </pic:spPr>
                </pic:pic>
              </a:graphicData>
            </a:graphic>
          </wp:anchor>
        </w:drawing>
      </w:r>
    </w:p>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AC5AA8">
      <w:pPr>
        <w:spacing w:after="0" w:line="240" w:lineRule="auto"/>
        <w:jc w:val="both"/>
        <w:rPr>
          <w:rFonts w:ascii="Times New Roman" w:eastAsia="Times New Roman" w:hAnsi="Times New Roman" w:cs="Times New Roman"/>
          <w:sz w:val="28"/>
          <w:szCs w:val="28"/>
        </w:rPr>
      </w:pPr>
    </w:p>
    <w:p w:rsidR="00AC5AA8" w:rsidRPr="00933148" w:rsidRDefault="00AC5AA8" w:rsidP="00000430">
      <w:pPr>
        <w:numPr>
          <w:ilvl w:val="0"/>
          <w:numId w:val="19"/>
        </w:numPr>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 xml:space="preserve"> Какой элемент плетения представлен на рисунке?</w:t>
      </w:r>
    </w:p>
    <w:p w:rsidR="00AC5AA8" w:rsidRPr="00933148" w:rsidRDefault="00AC5AA8" w:rsidP="00AC5AA8">
      <w:pPr>
        <w:tabs>
          <w:tab w:val="left" w:pos="1120"/>
        </w:tabs>
        <w:spacing w:after="0" w:line="240" w:lineRule="auto"/>
        <w:jc w:val="both"/>
        <w:rPr>
          <w:rFonts w:ascii="Times New Roman" w:eastAsia="Times New Roman" w:hAnsi="Times New Roman" w:cs="Times New Roman"/>
          <w:noProof/>
          <w:sz w:val="24"/>
          <w:szCs w:val="24"/>
        </w:rPr>
      </w:pPr>
    </w:p>
    <w:p w:rsidR="00AC5AA8" w:rsidRPr="00933148" w:rsidRDefault="00AC5AA8" w:rsidP="00AC5AA8">
      <w:pPr>
        <w:tabs>
          <w:tab w:val="left" w:pos="1120"/>
        </w:tabs>
        <w:spacing w:after="0" w:line="240" w:lineRule="auto"/>
        <w:jc w:val="both"/>
        <w:rPr>
          <w:rFonts w:ascii="Times New Roman" w:eastAsia="Times New Roman" w:hAnsi="Times New Roman" w:cs="Times New Roman"/>
          <w:b/>
          <w:sz w:val="28"/>
          <w:szCs w:val="28"/>
        </w:rPr>
      </w:pPr>
      <w:r w:rsidRPr="00933148">
        <w:rPr>
          <w:noProof/>
        </w:rPr>
        <w:drawing>
          <wp:anchor distT="0" distB="0" distL="114300" distR="114300" simplePos="0" relativeHeight="251661312" behindDoc="1" locked="0" layoutInCell="1" allowOverlap="1">
            <wp:simplePos x="0" y="0"/>
            <wp:positionH relativeFrom="column">
              <wp:align>center</wp:align>
            </wp:positionH>
            <wp:positionV relativeFrom="paragraph">
              <wp:posOffset>-6985</wp:posOffset>
            </wp:positionV>
            <wp:extent cx="2800350" cy="971550"/>
            <wp:effectExtent l="19050" t="0" r="0" b="0"/>
            <wp:wrapTight wrapText="bothSides">
              <wp:wrapPolygon edited="0">
                <wp:start x="-147" y="0"/>
                <wp:lineTo x="-147" y="21176"/>
                <wp:lineTo x="21600" y="21176"/>
                <wp:lineTo x="21600" y="0"/>
                <wp:lineTo x="-147" y="0"/>
              </wp:wrapPolygon>
            </wp:wrapTight>
            <wp:docPr id="98" name="Рисунок 5" descr="сканирование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сканирование0026"/>
                    <pic:cNvPicPr>
                      <a:picLocks noChangeAspect="1" noChangeArrowheads="1"/>
                    </pic:cNvPicPr>
                  </pic:nvPicPr>
                  <pic:blipFill>
                    <a:blip r:embed="rId31" cstate="print"/>
                    <a:srcRect/>
                    <a:stretch>
                      <a:fillRect/>
                    </a:stretch>
                  </pic:blipFill>
                  <pic:spPr bwMode="auto">
                    <a:xfrm>
                      <a:off x="0" y="0"/>
                      <a:ext cx="2800350" cy="971550"/>
                    </a:xfrm>
                    <a:prstGeom prst="rect">
                      <a:avLst/>
                    </a:prstGeom>
                    <a:noFill/>
                  </pic:spPr>
                </pic:pic>
              </a:graphicData>
            </a:graphic>
          </wp:anchor>
        </w:drawing>
      </w:r>
    </w:p>
    <w:p w:rsidR="00AC5AA8" w:rsidRPr="00933148" w:rsidRDefault="00AC5AA8" w:rsidP="00AC5AA8">
      <w:pPr>
        <w:tabs>
          <w:tab w:val="left" w:pos="1120"/>
        </w:tabs>
        <w:spacing w:after="0" w:line="240" w:lineRule="auto"/>
        <w:jc w:val="both"/>
        <w:rPr>
          <w:rFonts w:ascii="Times New Roman" w:eastAsia="Times New Roman" w:hAnsi="Times New Roman" w:cs="Times New Roman"/>
          <w:sz w:val="28"/>
          <w:szCs w:val="28"/>
        </w:rPr>
      </w:pPr>
    </w:p>
    <w:p w:rsidR="00AC5AA8" w:rsidRPr="00933148" w:rsidRDefault="00AC5AA8" w:rsidP="00AC5AA8">
      <w:pPr>
        <w:tabs>
          <w:tab w:val="left" w:pos="1120"/>
        </w:tabs>
        <w:spacing w:after="0" w:line="240" w:lineRule="auto"/>
        <w:jc w:val="both"/>
        <w:rPr>
          <w:rFonts w:ascii="Times New Roman" w:eastAsia="Times New Roman" w:hAnsi="Times New Roman" w:cs="Times New Roman"/>
          <w:sz w:val="28"/>
          <w:szCs w:val="28"/>
        </w:rPr>
      </w:pPr>
    </w:p>
    <w:p w:rsidR="00AC5AA8" w:rsidRPr="00933148" w:rsidRDefault="00AC5AA8" w:rsidP="00AC5AA8">
      <w:pPr>
        <w:tabs>
          <w:tab w:val="left" w:pos="1120"/>
        </w:tabs>
        <w:spacing w:after="0" w:line="240" w:lineRule="auto"/>
        <w:jc w:val="both"/>
        <w:rPr>
          <w:rFonts w:ascii="Times New Roman" w:eastAsia="Times New Roman" w:hAnsi="Times New Roman" w:cs="Times New Roman"/>
          <w:sz w:val="28"/>
          <w:szCs w:val="28"/>
        </w:rPr>
      </w:pPr>
    </w:p>
    <w:p w:rsidR="00AC5AA8" w:rsidRPr="00933148" w:rsidRDefault="00AC5AA8" w:rsidP="00AC5AA8">
      <w:pPr>
        <w:tabs>
          <w:tab w:val="left" w:pos="112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а) капельки;</w:t>
      </w:r>
    </w:p>
    <w:p w:rsidR="00AC5AA8" w:rsidRPr="00933148" w:rsidRDefault="00AC5AA8" w:rsidP="00AC5AA8">
      <w:pPr>
        <w:tabs>
          <w:tab w:val="left" w:pos="112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б) пупырышки;</w:t>
      </w:r>
    </w:p>
    <w:p w:rsidR="00AC5AA8" w:rsidRPr="00933148" w:rsidRDefault="00AC5AA8" w:rsidP="00AC5AA8">
      <w:pPr>
        <w:tabs>
          <w:tab w:val="left" w:pos="540"/>
          <w:tab w:val="left" w:pos="112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в) брусничка;</w:t>
      </w:r>
    </w:p>
    <w:p w:rsidR="00AC5AA8" w:rsidRPr="00933148" w:rsidRDefault="00AC5AA8" w:rsidP="00AC5AA8">
      <w:pPr>
        <w:tabs>
          <w:tab w:val="left" w:pos="540"/>
          <w:tab w:val="left" w:pos="112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г) зигзаг.</w:t>
      </w:r>
    </w:p>
    <w:p w:rsidR="00AC5AA8" w:rsidRPr="00933148" w:rsidRDefault="00AC5AA8" w:rsidP="00000430">
      <w:pPr>
        <w:numPr>
          <w:ilvl w:val="0"/>
          <w:numId w:val="19"/>
        </w:numPr>
        <w:tabs>
          <w:tab w:val="left" w:pos="540"/>
          <w:tab w:val="left" w:pos="1120"/>
        </w:tabs>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Что такое композиция?</w:t>
      </w:r>
    </w:p>
    <w:p w:rsidR="00AC5AA8" w:rsidRPr="00933148" w:rsidRDefault="00AC5AA8" w:rsidP="00AC5AA8">
      <w:pPr>
        <w:tabs>
          <w:tab w:val="left" w:pos="540"/>
          <w:tab w:val="left" w:pos="112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творчески обдуманное соединение различных элементов узора  орнаментов, складывающихся из простого чередования отдельных фигур, расположенных по горизонтали, вертикали, и диагонали.</w:t>
      </w:r>
    </w:p>
    <w:p w:rsidR="00AC5AA8" w:rsidRPr="00933148" w:rsidRDefault="00AC5AA8" w:rsidP="00AC5AA8">
      <w:pPr>
        <w:tabs>
          <w:tab w:val="left" w:pos="540"/>
          <w:tab w:val="left" w:pos="112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чередование и повторение элементов изделия: повторяющихся фигур, цветочных пятен или форм, отделяющихся друг от друга интервалами, промежутками.</w:t>
      </w:r>
    </w:p>
    <w:p w:rsidR="00AC5AA8" w:rsidRPr="00933148" w:rsidRDefault="00AC5AA8" w:rsidP="00AC5AA8">
      <w:pPr>
        <w:tabs>
          <w:tab w:val="left" w:pos="540"/>
          <w:tab w:val="left" w:pos="1120"/>
        </w:tabs>
        <w:spacing w:after="0" w:line="240" w:lineRule="auto"/>
        <w:jc w:val="both"/>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Ответы:</w:t>
      </w:r>
    </w:p>
    <w:p w:rsidR="00AC5AA8" w:rsidRPr="00933148" w:rsidRDefault="00AC5AA8" w:rsidP="00AC5AA8">
      <w:pPr>
        <w:tabs>
          <w:tab w:val="left" w:pos="54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1.  б </w:t>
      </w:r>
    </w:p>
    <w:p w:rsidR="00AC5AA8" w:rsidRPr="00933148" w:rsidRDefault="00AC5AA8" w:rsidP="00AC5AA8">
      <w:pPr>
        <w:tabs>
          <w:tab w:val="left" w:pos="54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2. а </w:t>
      </w:r>
    </w:p>
    <w:p w:rsidR="00AC5AA8" w:rsidRPr="00933148" w:rsidRDefault="00AC5AA8" w:rsidP="00AC5AA8">
      <w:pPr>
        <w:tabs>
          <w:tab w:val="left" w:pos="54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3. а</w:t>
      </w:r>
    </w:p>
    <w:p w:rsidR="00AC5AA8" w:rsidRPr="00933148" w:rsidRDefault="00AC5AA8" w:rsidP="00AC5AA8">
      <w:pPr>
        <w:tabs>
          <w:tab w:val="left" w:pos="54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4. б</w:t>
      </w:r>
    </w:p>
    <w:p w:rsidR="00AC5AA8" w:rsidRPr="00933148" w:rsidRDefault="00AC5AA8" w:rsidP="00AC5AA8">
      <w:pPr>
        <w:tabs>
          <w:tab w:val="left" w:pos="54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5. б</w:t>
      </w:r>
    </w:p>
    <w:p w:rsidR="00AC5AA8" w:rsidRPr="00933148" w:rsidRDefault="00AC5AA8" w:rsidP="00AC5AA8">
      <w:pPr>
        <w:tabs>
          <w:tab w:val="left" w:pos="540"/>
        </w:tabs>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6. в</w:t>
      </w:r>
    </w:p>
    <w:p w:rsidR="00AC5AA8" w:rsidRPr="00933148" w:rsidRDefault="00AC5AA8" w:rsidP="00AC5AA8">
      <w:pPr>
        <w:tabs>
          <w:tab w:val="left" w:pos="540"/>
        </w:tabs>
        <w:spacing w:after="0" w:line="240" w:lineRule="auto"/>
        <w:jc w:val="both"/>
        <w:rPr>
          <w:rFonts w:ascii="Times New Roman" w:eastAsia="Times New Roman" w:hAnsi="Times New Roman" w:cs="Times New Roman"/>
          <w:b/>
          <w:sz w:val="28"/>
          <w:szCs w:val="28"/>
        </w:rPr>
      </w:pPr>
      <w:r w:rsidRPr="00933148">
        <w:rPr>
          <w:rFonts w:ascii="Times New Roman" w:eastAsia="Times New Roman" w:hAnsi="Times New Roman" w:cs="Times New Roman"/>
          <w:sz w:val="28"/>
          <w:szCs w:val="28"/>
        </w:rPr>
        <w:t xml:space="preserve">     7.а </w:t>
      </w:r>
    </w:p>
    <w:p w:rsidR="00EB2967" w:rsidRDefault="00EB2967" w:rsidP="00AC5AA8">
      <w:pPr>
        <w:spacing w:after="0" w:line="240" w:lineRule="auto"/>
        <w:jc w:val="center"/>
        <w:rPr>
          <w:rFonts w:ascii="Times New Roman" w:eastAsia="Times New Roman" w:hAnsi="Times New Roman" w:cs="Times New Roman"/>
          <w:b/>
          <w:sz w:val="28"/>
          <w:szCs w:val="28"/>
        </w:rPr>
      </w:pPr>
    </w:p>
    <w:p w:rsidR="00EB2967" w:rsidRDefault="00EB2967" w:rsidP="00AC5AA8">
      <w:pPr>
        <w:spacing w:after="0" w:line="240" w:lineRule="auto"/>
        <w:jc w:val="center"/>
        <w:rPr>
          <w:rFonts w:ascii="Times New Roman" w:eastAsia="Times New Roman" w:hAnsi="Times New Roman" w:cs="Times New Roman"/>
          <w:b/>
          <w:sz w:val="28"/>
          <w:szCs w:val="28"/>
        </w:rPr>
      </w:pPr>
    </w:p>
    <w:p w:rsidR="00EB2967" w:rsidRDefault="00EB2967" w:rsidP="00AC5AA8">
      <w:pPr>
        <w:spacing w:after="0" w:line="240" w:lineRule="auto"/>
        <w:jc w:val="center"/>
        <w:rPr>
          <w:rFonts w:ascii="Times New Roman" w:eastAsia="Times New Roman" w:hAnsi="Times New Roman" w:cs="Times New Roman"/>
          <w:b/>
          <w:sz w:val="28"/>
          <w:szCs w:val="28"/>
        </w:rPr>
      </w:pPr>
    </w:p>
    <w:p w:rsidR="00EB2967" w:rsidRDefault="00EB2967" w:rsidP="00AC5AA8">
      <w:pPr>
        <w:spacing w:after="0" w:line="240" w:lineRule="auto"/>
        <w:jc w:val="center"/>
        <w:rPr>
          <w:rFonts w:ascii="Times New Roman" w:eastAsia="Times New Roman" w:hAnsi="Times New Roman" w:cs="Times New Roman"/>
          <w:b/>
          <w:sz w:val="28"/>
          <w:szCs w:val="28"/>
        </w:rPr>
      </w:pPr>
    </w:p>
    <w:p w:rsidR="00EB2967" w:rsidRDefault="00EB2967" w:rsidP="00AC5AA8">
      <w:pPr>
        <w:spacing w:after="0" w:line="240" w:lineRule="auto"/>
        <w:jc w:val="center"/>
        <w:rPr>
          <w:rFonts w:ascii="Times New Roman" w:eastAsia="Times New Roman" w:hAnsi="Times New Roman" w:cs="Times New Roman"/>
          <w:b/>
          <w:sz w:val="28"/>
          <w:szCs w:val="28"/>
        </w:rPr>
      </w:pPr>
    </w:p>
    <w:p w:rsidR="00AC5AA8" w:rsidRPr="00933148" w:rsidRDefault="00933148" w:rsidP="00AC5AA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2 «Второй год обучения»</w:t>
      </w:r>
    </w:p>
    <w:p w:rsidR="00A410F5" w:rsidRPr="00933148" w:rsidRDefault="00A410F5" w:rsidP="00AC5AA8">
      <w:pPr>
        <w:spacing w:after="0" w:line="240" w:lineRule="auto"/>
        <w:jc w:val="center"/>
        <w:rPr>
          <w:rFonts w:ascii="Times New Roman" w:eastAsia="Times New Roman" w:hAnsi="Times New Roman" w:cs="Times New Roman"/>
          <w:b/>
          <w:sz w:val="28"/>
          <w:szCs w:val="28"/>
        </w:rPr>
      </w:pPr>
    </w:p>
    <w:p w:rsidR="00AC5AA8" w:rsidRPr="00933148" w:rsidRDefault="00AC5AA8" w:rsidP="00AC5AA8">
      <w:pPr>
        <w:spacing w:after="0" w:line="240" w:lineRule="auto"/>
        <w:jc w:val="center"/>
        <w:outlineLvl w:val="0"/>
        <w:rPr>
          <w:rFonts w:ascii="Times New Roman" w:eastAsia="Times New Roman" w:hAnsi="Times New Roman" w:cs="Times New Roman"/>
          <w:b/>
          <w:i/>
          <w:sz w:val="28"/>
          <w:szCs w:val="28"/>
        </w:rPr>
      </w:pPr>
      <w:r w:rsidRPr="00933148">
        <w:rPr>
          <w:rFonts w:ascii="Times New Roman" w:eastAsia="Times New Roman" w:hAnsi="Times New Roman" w:cs="Times New Roman"/>
          <w:b/>
          <w:i/>
          <w:sz w:val="28"/>
          <w:szCs w:val="28"/>
          <w:lang w:val="en-US"/>
        </w:rPr>
        <w:t>II</w:t>
      </w:r>
      <w:r w:rsidRPr="00933148">
        <w:rPr>
          <w:rFonts w:ascii="Times New Roman" w:eastAsia="Times New Roman" w:hAnsi="Times New Roman" w:cs="Times New Roman"/>
          <w:b/>
          <w:i/>
          <w:sz w:val="28"/>
          <w:szCs w:val="28"/>
        </w:rPr>
        <w:t xml:space="preserve"> Раздел «Орнамент»</w:t>
      </w:r>
    </w:p>
    <w:p w:rsidR="00AC5AA8" w:rsidRPr="00933148" w:rsidRDefault="00A410F5" w:rsidP="00A410F5">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i/>
          <w:sz w:val="28"/>
          <w:szCs w:val="28"/>
        </w:rPr>
        <w:t xml:space="preserve">Игра. </w:t>
      </w:r>
      <w:r w:rsidR="00AC5AA8" w:rsidRPr="00933148">
        <w:rPr>
          <w:rFonts w:ascii="Times New Roman" w:eastAsia="Times New Roman" w:hAnsi="Times New Roman" w:cs="Times New Roman"/>
          <w:b/>
          <w:sz w:val="28"/>
          <w:szCs w:val="28"/>
        </w:rPr>
        <w:t>Сканворд по теме «Орнамент»</w:t>
      </w:r>
    </w:p>
    <w:p w:rsidR="00AC5AA8" w:rsidRPr="00933148" w:rsidRDefault="00AC5AA8" w:rsidP="00AC5AA8">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 xml:space="preserve">Задание: </w:t>
      </w:r>
      <w:r w:rsidRPr="00933148">
        <w:rPr>
          <w:rFonts w:ascii="Times New Roman" w:eastAsia="Times New Roman" w:hAnsi="Times New Roman" w:cs="Times New Roman"/>
          <w:sz w:val="28"/>
          <w:szCs w:val="28"/>
        </w:rPr>
        <w:t>Найдите в сканворде названия орнаментов и способы их построения</w:t>
      </w:r>
    </w:p>
    <w:p w:rsidR="00AC5AA8" w:rsidRPr="00933148" w:rsidRDefault="00AC5AA8" w:rsidP="00AC5AA8">
      <w:pPr>
        <w:spacing w:after="0" w:line="240" w:lineRule="auto"/>
        <w:rPr>
          <w:rFonts w:ascii="Times New Roman" w:eastAsia="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625"/>
        <w:gridCol w:w="625"/>
        <w:gridCol w:w="625"/>
        <w:gridCol w:w="625"/>
        <w:gridCol w:w="625"/>
        <w:gridCol w:w="625"/>
        <w:gridCol w:w="624"/>
        <w:gridCol w:w="625"/>
        <w:gridCol w:w="625"/>
        <w:gridCol w:w="625"/>
        <w:gridCol w:w="625"/>
        <w:gridCol w:w="625"/>
        <w:gridCol w:w="625"/>
      </w:tblGrid>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Л</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Э</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Ы</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Ш</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К</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П</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Д</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Д</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Щ</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Д</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Ю</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К</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Ц</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У</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Ц</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Ы</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З</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Л</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Ь</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Ы</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w:t>
            </w:r>
          </w:p>
        </w:tc>
      </w:tr>
    </w:tbl>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Ответы:</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Животный, геометрический, перенос, вращение, ритм, сетчатый, отражение, растительный.</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Ключевое слово: орнамент.</w:t>
      </w:r>
    </w:p>
    <w:p w:rsidR="00AC5AA8" w:rsidRPr="00933148" w:rsidRDefault="00AC5AA8" w:rsidP="00AC5AA8">
      <w:pPr>
        <w:spacing w:after="0" w:line="240" w:lineRule="auto"/>
        <w:rPr>
          <w:rFonts w:ascii="Times New Roman" w:eastAsia="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625"/>
        <w:gridCol w:w="625"/>
        <w:gridCol w:w="625"/>
        <w:gridCol w:w="625"/>
        <w:gridCol w:w="625"/>
        <w:gridCol w:w="625"/>
        <w:gridCol w:w="624"/>
        <w:gridCol w:w="625"/>
        <w:gridCol w:w="625"/>
        <w:gridCol w:w="625"/>
        <w:gridCol w:w="625"/>
        <w:gridCol w:w="625"/>
        <w:gridCol w:w="625"/>
      </w:tblGrid>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Л</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Э</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25" w:type="dxa"/>
            <w:tcBorders>
              <w:top w:val="single" w:sz="4" w:space="0" w:color="auto"/>
              <w:left w:val="single" w:sz="4" w:space="0" w:color="auto"/>
              <w:bottom w:val="single" w:sz="4" w:space="0" w:color="auto"/>
              <w:right w:val="single" w:sz="4" w:space="0" w:color="auto"/>
            </w:tcBorders>
            <w:shd w:val="clear" w:color="auto" w:fill="FF99CC"/>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Ы</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Ш</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shd w:val="clear" w:color="auto" w:fill="FF99CC"/>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К</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П</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shd w:val="clear" w:color="auto" w:fill="FF99CC"/>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Д</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Д</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shd w:val="clear" w:color="auto" w:fill="FF99CC"/>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Щ</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Д</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Ю</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К</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shd w:val="clear" w:color="auto" w:fill="FF99CC"/>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Ц</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У</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Ц</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25" w:type="dxa"/>
            <w:tcBorders>
              <w:top w:val="single" w:sz="4" w:space="0" w:color="auto"/>
              <w:left w:val="single" w:sz="4" w:space="0" w:color="auto"/>
              <w:bottom w:val="single" w:sz="4" w:space="0" w:color="auto"/>
              <w:right w:val="single" w:sz="4" w:space="0" w:color="auto"/>
            </w:tcBorders>
            <w:shd w:val="clear" w:color="auto" w:fill="FF99CC"/>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Ы</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Ж</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shd w:val="clear" w:color="auto" w:fill="FF99CC"/>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Ч</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r>
      <w:tr w:rsidR="00AC5AA8" w:rsidRPr="00933148" w:rsidTr="00D94E46">
        <w:trPr>
          <w:jc w:val="center"/>
        </w:trPr>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З</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w:t>
            </w:r>
          </w:p>
        </w:tc>
        <w:tc>
          <w:tcPr>
            <w:tcW w:w="625" w:type="dxa"/>
            <w:tcBorders>
              <w:top w:val="single" w:sz="4" w:space="0" w:color="auto"/>
              <w:left w:val="single" w:sz="4" w:space="0" w:color="auto"/>
              <w:bottom w:val="single" w:sz="4" w:space="0" w:color="auto"/>
              <w:right w:val="single" w:sz="4" w:space="0" w:color="auto"/>
            </w:tcBorders>
            <w:shd w:val="clear" w:color="auto" w:fill="FF99CC"/>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w:t>
            </w:r>
          </w:p>
        </w:tc>
        <w:tc>
          <w:tcPr>
            <w:tcW w:w="62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Л</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Ь</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Ы</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Й</w:t>
            </w:r>
          </w:p>
        </w:tc>
        <w:tc>
          <w:tcPr>
            <w:tcW w:w="625"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w:t>
            </w:r>
          </w:p>
        </w:tc>
      </w:tr>
    </w:tbl>
    <w:p w:rsidR="00AC5AA8" w:rsidRPr="00933148" w:rsidRDefault="00AC5AA8" w:rsidP="00AC5AA8">
      <w:pPr>
        <w:spacing w:after="0" w:line="240" w:lineRule="auto"/>
        <w:jc w:val="center"/>
        <w:rPr>
          <w:rFonts w:ascii="Times New Roman" w:eastAsia="Times New Roman" w:hAnsi="Times New Roman" w:cs="Times New Roman"/>
          <w:b/>
          <w:sz w:val="28"/>
          <w:szCs w:val="28"/>
        </w:rPr>
      </w:pPr>
    </w:p>
    <w:p w:rsidR="00AC5AA8" w:rsidRPr="00933148" w:rsidRDefault="00AC5AA8" w:rsidP="00A410F5">
      <w:pPr>
        <w:spacing w:after="0" w:line="240" w:lineRule="auto"/>
        <w:jc w:val="center"/>
        <w:outlineLvl w:val="0"/>
        <w:rPr>
          <w:rFonts w:ascii="Times New Roman" w:eastAsia="Times New Roman" w:hAnsi="Times New Roman" w:cs="Times New Roman"/>
          <w:i/>
          <w:sz w:val="28"/>
          <w:szCs w:val="28"/>
        </w:rPr>
      </w:pPr>
      <w:r w:rsidRPr="00933148">
        <w:rPr>
          <w:rFonts w:ascii="Times New Roman" w:eastAsia="Times New Roman" w:hAnsi="Times New Roman" w:cs="Times New Roman"/>
          <w:b/>
          <w:sz w:val="28"/>
          <w:szCs w:val="28"/>
        </w:rPr>
        <w:t>Тест: «Орнамент»</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b/>
          <w:sz w:val="28"/>
          <w:szCs w:val="28"/>
        </w:rPr>
        <w:t>1. Как называется чередование элементов в определенной последовательности?</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орнамент</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ритм</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композиция</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раппорт</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000430">
      <w:pPr>
        <w:pStyle w:val="ac"/>
        <w:numPr>
          <w:ilvl w:val="0"/>
          <w:numId w:val="29"/>
        </w:numPr>
        <w:tabs>
          <w:tab w:val="num" w:pos="426"/>
        </w:tabs>
        <w:spacing w:after="0" w:line="240" w:lineRule="auto"/>
        <w:ind w:hanging="720"/>
        <w:rPr>
          <w:rFonts w:ascii="Times New Roman" w:hAnsi="Times New Roman"/>
          <w:b/>
          <w:sz w:val="28"/>
          <w:szCs w:val="28"/>
        </w:rPr>
      </w:pPr>
      <w:r w:rsidRPr="00933148">
        <w:rPr>
          <w:rFonts w:ascii="Times New Roman" w:hAnsi="Times New Roman"/>
          <w:b/>
          <w:sz w:val="28"/>
          <w:szCs w:val="28"/>
        </w:rPr>
        <w:t>Какого способа построения орнамента не бывает?</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поворот</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вращение</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перенос</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отражеение</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3. Объединение изображения в од но единое целое – это…</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а) орнамент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композиция</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раппорт</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ритм</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4. Последовательное повторение узоров или групп узоров  - это…</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а) композиция</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б) узор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в) орнамент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раппорт</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5. Какого вида орнамента не существует?</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растительный</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животный</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геометрический</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математический</w:t>
      </w:r>
    </w:p>
    <w:p w:rsidR="00AC5AA8" w:rsidRPr="00933148" w:rsidRDefault="00AC5AA8" w:rsidP="00AC5AA8">
      <w:pPr>
        <w:spacing w:after="0" w:line="240" w:lineRule="auto"/>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 xml:space="preserve">        Ответы: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3"/>
        <w:gridCol w:w="803"/>
        <w:gridCol w:w="804"/>
        <w:gridCol w:w="803"/>
        <w:gridCol w:w="803"/>
        <w:gridCol w:w="804"/>
      </w:tblGrid>
      <w:tr w:rsidR="00AC5AA8" w:rsidRPr="00933148" w:rsidTr="00D94E46">
        <w:trPr>
          <w:jc w:val="center"/>
        </w:trPr>
        <w:tc>
          <w:tcPr>
            <w:tcW w:w="80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1</w:t>
            </w:r>
          </w:p>
        </w:tc>
        <w:tc>
          <w:tcPr>
            <w:tcW w:w="80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2</w:t>
            </w:r>
          </w:p>
        </w:tc>
        <w:tc>
          <w:tcPr>
            <w:tcW w:w="80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3</w:t>
            </w:r>
          </w:p>
        </w:tc>
        <w:tc>
          <w:tcPr>
            <w:tcW w:w="80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4</w:t>
            </w:r>
          </w:p>
        </w:tc>
        <w:tc>
          <w:tcPr>
            <w:tcW w:w="80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5</w:t>
            </w:r>
          </w:p>
        </w:tc>
      </w:tr>
      <w:tr w:rsidR="00AC5AA8" w:rsidRPr="00933148" w:rsidTr="00D94E46">
        <w:trPr>
          <w:jc w:val="center"/>
        </w:trPr>
        <w:tc>
          <w:tcPr>
            <w:tcW w:w="80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а</w:t>
            </w:r>
          </w:p>
        </w:tc>
        <w:tc>
          <w:tcPr>
            <w:tcW w:w="80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4"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r>
      <w:tr w:rsidR="00AC5AA8" w:rsidRPr="00933148" w:rsidTr="00D94E46">
        <w:trPr>
          <w:jc w:val="center"/>
        </w:trPr>
        <w:tc>
          <w:tcPr>
            <w:tcW w:w="80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б</w:t>
            </w:r>
          </w:p>
        </w:tc>
        <w:tc>
          <w:tcPr>
            <w:tcW w:w="803"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3"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r>
      <w:tr w:rsidR="00AC5AA8" w:rsidRPr="00933148" w:rsidTr="00D94E46">
        <w:trPr>
          <w:jc w:val="center"/>
        </w:trPr>
        <w:tc>
          <w:tcPr>
            <w:tcW w:w="80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в</w:t>
            </w:r>
          </w:p>
        </w:tc>
        <w:tc>
          <w:tcPr>
            <w:tcW w:w="80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3"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r>
      <w:tr w:rsidR="00AC5AA8" w:rsidRPr="00933148" w:rsidTr="00D94E46">
        <w:trPr>
          <w:jc w:val="center"/>
        </w:trPr>
        <w:tc>
          <w:tcPr>
            <w:tcW w:w="80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г</w:t>
            </w:r>
          </w:p>
        </w:tc>
        <w:tc>
          <w:tcPr>
            <w:tcW w:w="80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c>
          <w:tcPr>
            <w:tcW w:w="804"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jc w:val="center"/>
              <w:rPr>
                <w:rFonts w:ascii="Times New Roman" w:eastAsia="Times New Roman" w:hAnsi="Times New Roman" w:cs="Times New Roman"/>
                <w:b/>
                <w:sz w:val="28"/>
                <w:szCs w:val="28"/>
              </w:rPr>
            </w:pPr>
          </w:p>
        </w:tc>
      </w:tr>
    </w:tbl>
    <w:p w:rsidR="00AC5AA8" w:rsidRPr="00933148" w:rsidRDefault="00AC5AA8" w:rsidP="00AC5AA8">
      <w:pPr>
        <w:spacing w:after="0" w:line="240" w:lineRule="auto"/>
        <w:jc w:val="center"/>
        <w:outlineLvl w:val="0"/>
        <w:rPr>
          <w:rFonts w:ascii="Times New Roman" w:eastAsia="Times New Roman" w:hAnsi="Times New Roman" w:cs="Times New Roman"/>
          <w:b/>
          <w:i/>
          <w:sz w:val="28"/>
          <w:szCs w:val="28"/>
        </w:rPr>
      </w:pPr>
      <w:r w:rsidRPr="00933148">
        <w:rPr>
          <w:rFonts w:ascii="Times New Roman" w:eastAsia="Times New Roman" w:hAnsi="Times New Roman" w:cs="Times New Roman"/>
          <w:b/>
          <w:i/>
          <w:sz w:val="28"/>
          <w:szCs w:val="28"/>
          <w:lang w:val="en-US"/>
        </w:rPr>
        <w:t>III</w:t>
      </w:r>
      <w:r w:rsidRPr="00933148">
        <w:rPr>
          <w:rFonts w:ascii="Times New Roman" w:eastAsia="Times New Roman" w:hAnsi="Times New Roman" w:cs="Times New Roman"/>
          <w:b/>
          <w:i/>
          <w:sz w:val="28"/>
          <w:szCs w:val="28"/>
        </w:rPr>
        <w:t xml:space="preserve"> Раздел «Ткачество бисером»</w:t>
      </w:r>
    </w:p>
    <w:p w:rsidR="00AC5AA8" w:rsidRPr="00933148" w:rsidRDefault="00A410F5" w:rsidP="00AC5AA8">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Тест по теме «</w:t>
      </w:r>
      <w:r w:rsidR="00AC5AA8" w:rsidRPr="00933148">
        <w:rPr>
          <w:rFonts w:ascii="Times New Roman" w:eastAsia="Times New Roman" w:hAnsi="Times New Roman" w:cs="Times New Roman"/>
          <w:b/>
          <w:sz w:val="28"/>
          <w:szCs w:val="28"/>
        </w:rPr>
        <w:t>Ткачество бисером»</w:t>
      </w:r>
    </w:p>
    <w:p w:rsidR="00AC5AA8" w:rsidRPr="00933148" w:rsidRDefault="00AC5AA8" w:rsidP="00000430">
      <w:pPr>
        <w:numPr>
          <w:ilvl w:val="0"/>
          <w:numId w:val="30"/>
        </w:num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В какое время ткачество бисером стало наиболее популярно?</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середина 19 в.</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конец 20 в.</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начало 18 в.</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2.Ткачество позволяет получить:</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ажурное бисерное полотно</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плотное бисерное полотно</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3.Верно ли, что при ткачестве бисером нити натягивают слишком туго, чтобы изделие стягивалось?</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а) да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нет</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4. Верно ли, что нитей для основы при ткачестве бисером должно быть на одну нить больше чем бисерин в ряду?</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а) да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нет</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5. Верно ли, что ткать начинают на расстоянии 10-15см. от концов нитей основы, чтобы после окончания работы их можно было закрепить?</w:t>
      </w:r>
    </w:p>
    <w:p w:rsidR="00AC5AA8" w:rsidRPr="00933148" w:rsidRDefault="00AC5AA8" w:rsidP="00AC5AA8">
      <w:pPr>
        <w:spacing w:after="0" w:line="240" w:lineRule="auto"/>
        <w:jc w:val="right"/>
        <w:rPr>
          <w:rFonts w:ascii="Times New Roman" w:eastAsia="Times New Roman" w:hAnsi="Times New Roman" w:cs="Times New Roman"/>
          <w:i/>
          <w:sz w:val="28"/>
          <w:szCs w:val="28"/>
        </w:rPr>
      </w:pP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а) да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нет</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lastRenderedPageBreak/>
        <w:t>6. Верно ли, что в ткачестве бисером одновременно можно использовать бисер разного размера?</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а) да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нет</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 xml:space="preserve">7. Как традиционно называется приспособление для ткачества бисером?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лум</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станок</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рамка</w:t>
      </w:r>
    </w:p>
    <w:p w:rsidR="00AC5AA8" w:rsidRPr="00933148" w:rsidRDefault="00AC5AA8" w:rsidP="00AC5AA8">
      <w:pPr>
        <w:spacing w:after="0" w:line="240" w:lineRule="auto"/>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 xml:space="preserve">                Ответы:</w:t>
      </w:r>
    </w:p>
    <w:p w:rsidR="00AC5AA8" w:rsidRPr="00933148" w:rsidRDefault="00AC5AA8" w:rsidP="00AC5AA8">
      <w:pPr>
        <w:spacing w:after="0" w:line="240" w:lineRule="auto"/>
        <w:rPr>
          <w:rFonts w:ascii="Times New Roman" w:eastAsia="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42"/>
        <w:gridCol w:w="742"/>
        <w:gridCol w:w="742"/>
        <w:gridCol w:w="742"/>
        <w:gridCol w:w="742"/>
        <w:gridCol w:w="742"/>
        <w:gridCol w:w="742"/>
        <w:gridCol w:w="742"/>
      </w:tblGrid>
      <w:tr w:rsidR="00AC5AA8" w:rsidRPr="00933148" w:rsidTr="00D94E46">
        <w:trPr>
          <w:jc w:val="center"/>
        </w:trPr>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1</w:t>
            </w:r>
          </w:p>
        </w:tc>
        <w:tc>
          <w:tcPr>
            <w:tcW w:w="74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2</w:t>
            </w:r>
          </w:p>
        </w:tc>
        <w:tc>
          <w:tcPr>
            <w:tcW w:w="74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3</w:t>
            </w:r>
          </w:p>
        </w:tc>
        <w:tc>
          <w:tcPr>
            <w:tcW w:w="74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4</w:t>
            </w:r>
          </w:p>
        </w:tc>
        <w:tc>
          <w:tcPr>
            <w:tcW w:w="74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5</w:t>
            </w:r>
          </w:p>
        </w:tc>
        <w:tc>
          <w:tcPr>
            <w:tcW w:w="74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6</w:t>
            </w:r>
          </w:p>
        </w:tc>
        <w:tc>
          <w:tcPr>
            <w:tcW w:w="74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7</w:t>
            </w:r>
          </w:p>
        </w:tc>
      </w:tr>
      <w:tr w:rsidR="00AC5AA8" w:rsidRPr="00933148" w:rsidTr="00D94E46">
        <w:trPr>
          <w:jc w:val="center"/>
        </w:trPr>
        <w:tc>
          <w:tcPr>
            <w:tcW w:w="74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742"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r>
      <w:tr w:rsidR="00AC5AA8" w:rsidRPr="00933148" w:rsidTr="00D94E46">
        <w:trPr>
          <w:jc w:val="center"/>
        </w:trPr>
        <w:tc>
          <w:tcPr>
            <w:tcW w:w="74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w:t>
            </w: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r>
      <w:tr w:rsidR="00AC5AA8" w:rsidRPr="00933148" w:rsidTr="00D94E46">
        <w:trPr>
          <w:jc w:val="center"/>
        </w:trPr>
        <w:tc>
          <w:tcPr>
            <w:tcW w:w="742"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742"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r>
    </w:tbl>
    <w:p w:rsidR="00AC5AA8" w:rsidRPr="00933148" w:rsidRDefault="00AC5AA8" w:rsidP="00AC5AA8">
      <w:pPr>
        <w:spacing w:after="0" w:line="240" w:lineRule="auto"/>
        <w:rPr>
          <w:rFonts w:ascii="Times New Roman" w:eastAsia="Times New Roman" w:hAnsi="Times New Roman" w:cs="Times New Roman"/>
          <w:i/>
          <w:sz w:val="28"/>
          <w:szCs w:val="28"/>
        </w:rPr>
      </w:pPr>
    </w:p>
    <w:p w:rsidR="00AC5AA8" w:rsidRPr="00933148" w:rsidRDefault="00AC5AA8" w:rsidP="00AC5AA8">
      <w:pPr>
        <w:spacing w:after="0" w:line="240" w:lineRule="auto"/>
        <w:jc w:val="center"/>
        <w:outlineLvl w:val="0"/>
        <w:rPr>
          <w:rFonts w:ascii="Times New Roman" w:eastAsia="Times New Roman" w:hAnsi="Times New Roman" w:cs="Times New Roman"/>
          <w:b/>
          <w:i/>
          <w:sz w:val="28"/>
          <w:szCs w:val="28"/>
        </w:rPr>
      </w:pPr>
      <w:r w:rsidRPr="00933148">
        <w:rPr>
          <w:rFonts w:ascii="Times New Roman" w:eastAsia="Times New Roman" w:hAnsi="Times New Roman" w:cs="Times New Roman"/>
          <w:b/>
          <w:i/>
          <w:sz w:val="28"/>
          <w:szCs w:val="28"/>
          <w:lang w:val="en-US"/>
        </w:rPr>
        <w:t>IV</w:t>
      </w:r>
      <w:r w:rsidRPr="00933148">
        <w:rPr>
          <w:rFonts w:ascii="Times New Roman" w:eastAsia="Times New Roman" w:hAnsi="Times New Roman" w:cs="Times New Roman"/>
          <w:b/>
          <w:i/>
          <w:sz w:val="28"/>
          <w:szCs w:val="28"/>
        </w:rPr>
        <w:t xml:space="preserve"> Раздел «Вышивка бисером»</w:t>
      </w:r>
    </w:p>
    <w:p w:rsidR="00AC5AA8" w:rsidRPr="00933148" w:rsidRDefault="00AC5AA8" w:rsidP="00AC5AA8">
      <w:pPr>
        <w:spacing w:after="0" w:line="240" w:lineRule="auto"/>
        <w:jc w:val="center"/>
        <w:outlineLvl w:val="0"/>
        <w:rPr>
          <w:rFonts w:ascii="Times New Roman" w:eastAsia="Times New Roman" w:hAnsi="Times New Roman" w:cs="Times New Roman"/>
          <w:b/>
          <w:i/>
          <w:sz w:val="28"/>
          <w:szCs w:val="28"/>
        </w:rPr>
      </w:pPr>
    </w:p>
    <w:p w:rsidR="00AC5AA8" w:rsidRPr="00933148" w:rsidRDefault="00AC5AA8" w:rsidP="00AC5AA8">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Тест по теме «Вышивка бисером»</w:t>
      </w:r>
    </w:p>
    <w:p w:rsidR="00AC5AA8" w:rsidRPr="00933148" w:rsidRDefault="00AC5AA8" w:rsidP="00000430">
      <w:pPr>
        <w:numPr>
          <w:ilvl w:val="0"/>
          <w:numId w:val="31"/>
        </w:num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Кто занимался вышивкой в 14-17 в.в.?</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мужчины знатных семей</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женщины знатных семей</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девушки-крестьянки</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городские девушки</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2.  Как называют швы, которые выполняют по счету нитей?</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гладьевые</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счетные</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ришелье</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свободные</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3. Какой шов не относят к счетным швам?</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крест</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набор</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в) узелок</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роспись</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4. Формат рисунка не может быть…</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квадратный</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пейзажный</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прямоугольный</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портретный</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5. Цветную вышивку можно</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 xml:space="preserve">а) кипятить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замачивать в растворе соды</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замачивать в растворе соли</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г) стирать моющим средством с отбеливателем</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 xml:space="preserve">Ответы: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3"/>
        <w:gridCol w:w="1063"/>
        <w:gridCol w:w="1063"/>
        <w:gridCol w:w="1063"/>
        <w:gridCol w:w="1063"/>
        <w:gridCol w:w="1064"/>
      </w:tblGrid>
      <w:tr w:rsidR="00AC5AA8" w:rsidRPr="00933148" w:rsidTr="00D94E46">
        <w:trPr>
          <w:jc w:val="center"/>
        </w:trPr>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1</w:t>
            </w:r>
          </w:p>
        </w:tc>
        <w:tc>
          <w:tcPr>
            <w:tcW w:w="106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2</w:t>
            </w:r>
          </w:p>
        </w:tc>
        <w:tc>
          <w:tcPr>
            <w:tcW w:w="106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3</w:t>
            </w:r>
          </w:p>
        </w:tc>
        <w:tc>
          <w:tcPr>
            <w:tcW w:w="106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4</w:t>
            </w:r>
          </w:p>
        </w:tc>
        <w:tc>
          <w:tcPr>
            <w:tcW w:w="106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5</w:t>
            </w:r>
          </w:p>
        </w:tc>
      </w:tr>
      <w:tr w:rsidR="00AC5AA8" w:rsidRPr="00933148" w:rsidTr="00D94E46">
        <w:trPr>
          <w:jc w:val="center"/>
        </w:trPr>
        <w:tc>
          <w:tcPr>
            <w:tcW w:w="106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w:t>
            </w: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r>
      <w:tr w:rsidR="00AC5AA8" w:rsidRPr="00933148" w:rsidTr="00D94E46">
        <w:trPr>
          <w:jc w:val="center"/>
        </w:trPr>
        <w:tc>
          <w:tcPr>
            <w:tcW w:w="106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w:t>
            </w: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r>
      <w:tr w:rsidR="00AC5AA8" w:rsidRPr="00933148" w:rsidTr="00D94E46">
        <w:trPr>
          <w:jc w:val="center"/>
        </w:trPr>
        <w:tc>
          <w:tcPr>
            <w:tcW w:w="106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w:t>
            </w:r>
          </w:p>
        </w:tc>
        <w:tc>
          <w:tcPr>
            <w:tcW w:w="1063"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4" w:type="dxa"/>
            <w:tcBorders>
              <w:top w:val="single" w:sz="4" w:space="0" w:color="auto"/>
              <w:left w:val="single" w:sz="4" w:space="0" w:color="auto"/>
              <w:bottom w:val="single" w:sz="4" w:space="0" w:color="auto"/>
              <w:right w:val="single" w:sz="4" w:space="0" w:color="auto"/>
            </w:tcBorders>
            <w:shd w:val="clear" w:color="auto" w:fill="FF0000"/>
          </w:tcPr>
          <w:p w:rsidR="00AC5AA8" w:rsidRPr="00933148" w:rsidRDefault="00AC5AA8" w:rsidP="00D94E46">
            <w:pPr>
              <w:spacing w:after="0" w:line="240" w:lineRule="auto"/>
              <w:rPr>
                <w:rFonts w:ascii="Times New Roman" w:eastAsia="Times New Roman" w:hAnsi="Times New Roman" w:cs="Times New Roman"/>
                <w:sz w:val="28"/>
                <w:szCs w:val="28"/>
              </w:rPr>
            </w:pPr>
          </w:p>
        </w:tc>
      </w:tr>
      <w:tr w:rsidR="00AC5AA8" w:rsidRPr="00933148" w:rsidTr="00D94E46">
        <w:trPr>
          <w:jc w:val="center"/>
        </w:trPr>
        <w:tc>
          <w:tcPr>
            <w:tcW w:w="106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w:t>
            </w: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c>
          <w:tcPr>
            <w:tcW w:w="106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rPr>
                <w:rFonts w:ascii="Times New Roman" w:eastAsia="Times New Roman" w:hAnsi="Times New Roman" w:cs="Times New Roman"/>
                <w:sz w:val="28"/>
                <w:szCs w:val="28"/>
              </w:rPr>
            </w:pPr>
          </w:p>
        </w:tc>
      </w:tr>
    </w:tbl>
    <w:p w:rsidR="00AC5AA8" w:rsidRPr="00933148" w:rsidRDefault="00AC5AA8" w:rsidP="00AC5AA8">
      <w:pPr>
        <w:spacing w:after="0" w:line="240" w:lineRule="auto"/>
        <w:jc w:val="right"/>
        <w:rPr>
          <w:rFonts w:ascii="Times New Roman" w:eastAsia="Times New Roman" w:hAnsi="Times New Roman" w:cs="Times New Roman"/>
          <w:i/>
          <w:sz w:val="28"/>
          <w:szCs w:val="28"/>
        </w:rPr>
      </w:pPr>
    </w:p>
    <w:p w:rsidR="00AC5AA8" w:rsidRPr="00933148" w:rsidRDefault="00AC5AA8" w:rsidP="00AC5AA8">
      <w:pPr>
        <w:spacing w:after="0" w:line="240" w:lineRule="auto"/>
        <w:jc w:val="center"/>
        <w:outlineLvl w:val="0"/>
        <w:rPr>
          <w:rFonts w:ascii="Times New Roman" w:eastAsia="Times New Roman" w:hAnsi="Times New Roman" w:cs="Times New Roman"/>
          <w:b/>
          <w:i/>
          <w:sz w:val="28"/>
          <w:szCs w:val="28"/>
        </w:rPr>
      </w:pPr>
      <w:r w:rsidRPr="00933148">
        <w:rPr>
          <w:rFonts w:ascii="Times New Roman" w:eastAsia="Times New Roman" w:hAnsi="Times New Roman" w:cs="Times New Roman"/>
          <w:b/>
          <w:i/>
          <w:sz w:val="28"/>
          <w:szCs w:val="28"/>
          <w:lang w:val="en-US"/>
        </w:rPr>
        <w:t>IV</w:t>
      </w:r>
      <w:r w:rsidRPr="00933148">
        <w:rPr>
          <w:rFonts w:ascii="Times New Roman" w:eastAsia="Times New Roman" w:hAnsi="Times New Roman" w:cs="Times New Roman"/>
          <w:b/>
          <w:i/>
          <w:sz w:val="28"/>
          <w:szCs w:val="28"/>
        </w:rPr>
        <w:t xml:space="preserve"> Раздел «Итоговое занятие»</w:t>
      </w:r>
    </w:p>
    <w:p w:rsidR="00AC5AA8" w:rsidRPr="00933148" w:rsidRDefault="00AC5AA8" w:rsidP="00AC5AA8">
      <w:pPr>
        <w:spacing w:after="0" w:line="240" w:lineRule="auto"/>
        <w:jc w:val="center"/>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Итоговый тест по программе: «Волшебная бусинка»</w:t>
      </w:r>
    </w:p>
    <w:p w:rsidR="00AC5AA8" w:rsidRPr="00933148" w:rsidRDefault="00AC5AA8" w:rsidP="00AC5AA8">
      <w:pPr>
        <w:spacing w:after="0" w:line="240" w:lineRule="auto"/>
        <w:jc w:val="center"/>
        <w:rPr>
          <w:rFonts w:ascii="Times New Roman" w:eastAsia="Times New Roman" w:hAnsi="Times New Roman" w:cs="Times New Roman"/>
          <w:b/>
          <w:sz w:val="28"/>
          <w:szCs w:val="28"/>
        </w:rPr>
      </w:pPr>
    </w:p>
    <w:p w:rsidR="00AC5AA8" w:rsidRPr="00933148" w:rsidRDefault="00AC5AA8" w:rsidP="00000430">
      <w:pPr>
        <w:numPr>
          <w:ilvl w:val="0"/>
          <w:numId w:val="32"/>
        </w:numPr>
        <w:tabs>
          <w:tab w:val="num" w:pos="0"/>
        </w:tabs>
        <w:spacing w:after="0" w:line="240" w:lineRule="auto"/>
        <w:ind w:left="0" w:firstLine="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Какое, из предложенных названий не является названием украшения из бисера:</w:t>
      </w: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sz w:val="28"/>
          <w:szCs w:val="28"/>
        </w:rPr>
        <w:sectPr w:rsidR="00AC5AA8" w:rsidRPr="00933148" w:rsidSect="00EB2967">
          <w:footerReference w:type="default" r:id="rId32"/>
          <w:pgSz w:w="11906" w:h="16838" w:code="9"/>
          <w:pgMar w:top="1134" w:right="851" w:bottom="1134" w:left="1418" w:header="709" w:footer="709" w:gutter="0"/>
          <w:cols w:space="720"/>
          <w:titlePg/>
          <w:docGrid w:linePitch="299"/>
        </w:sectPr>
      </w:pP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 xml:space="preserve"> а) жгут;</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б) гердан;</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 xml:space="preserve"> в) бисерный воротник;</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г) градан.</w:t>
      </w:r>
    </w:p>
    <w:p w:rsidR="00AC5AA8" w:rsidRPr="00933148" w:rsidRDefault="00AC5AA8" w:rsidP="00AC5AA8">
      <w:pPr>
        <w:spacing w:after="0" w:line="240" w:lineRule="auto"/>
        <w:rPr>
          <w:rFonts w:ascii="Times New Roman" w:eastAsia="Times New Roman" w:hAnsi="Times New Roman" w:cs="Times New Roman"/>
          <w:b/>
          <w:sz w:val="28"/>
          <w:szCs w:val="28"/>
        </w:rPr>
        <w:sectPr w:rsidR="00AC5AA8" w:rsidRPr="00933148" w:rsidSect="00EB2967">
          <w:type w:val="continuous"/>
          <w:pgSz w:w="11906" w:h="16838" w:code="9"/>
          <w:pgMar w:top="1134" w:right="851" w:bottom="1134" w:left="1418" w:header="709" w:footer="709" w:gutter="0"/>
          <w:pgBorders w:display="notFirstPage">
            <w:top w:val="thickThinLargeGap" w:sz="24" w:space="1" w:color="CC00CC"/>
            <w:left w:val="thickThinLargeGap" w:sz="24" w:space="4" w:color="CC00CC"/>
            <w:bottom w:val="thinThickLargeGap" w:sz="24" w:space="1" w:color="CC00CC"/>
            <w:right w:val="thinThickLargeGap" w:sz="24" w:space="4" w:color="CC00CC"/>
          </w:pgBorders>
          <w:cols w:num="2" w:space="720" w:equalWidth="0">
            <w:col w:w="4606" w:space="708"/>
            <w:col w:w="4323"/>
          </w:cols>
        </w:sectPr>
      </w:pPr>
    </w:p>
    <w:p w:rsidR="00AC5AA8" w:rsidRPr="00933148" w:rsidRDefault="00AC5AA8" w:rsidP="00AC5AA8">
      <w:pPr>
        <w:spacing w:after="0" w:line="240" w:lineRule="auto"/>
        <w:rPr>
          <w:rFonts w:ascii="Times New Roman" w:eastAsia="Times New Roman" w:hAnsi="Times New Roman" w:cs="Times New Roman"/>
          <w:b/>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2.  Объединение изображения в одно единое целое – это…</w:t>
      </w:r>
    </w:p>
    <w:p w:rsidR="00AC5AA8" w:rsidRPr="00933148" w:rsidRDefault="00AC5AA8" w:rsidP="00AC5AA8">
      <w:pPr>
        <w:spacing w:after="0" w:line="240" w:lineRule="auto"/>
        <w:rPr>
          <w:rFonts w:ascii="Times New Roman" w:eastAsia="Times New Roman" w:hAnsi="Times New Roman" w:cs="Times New Roman"/>
          <w:sz w:val="28"/>
          <w:szCs w:val="28"/>
        </w:rPr>
        <w:sectPr w:rsidR="00AC5AA8" w:rsidRPr="00933148" w:rsidSect="00EB2967">
          <w:type w:val="continuous"/>
          <w:pgSz w:w="11906" w:h="16838" w:code="9"/>
          <w:pgMar w:top="1134" w:right="851" w:bottom="1134" w:left="1418" w:header="709" w:footer="709" w:gutter="0"/>
          <w:pgBorders w:display="notFirstPage">
            <w:top w:val="thickThinLargeGap" w:sz="24" w:space="1" w:color="CC00CC"/>
            <w:left w:val="thickThinLargeGap" w:sz="24" w:space="4" w:color="CC00CC"/>
            <w:bottom w:val="thinThickLargeGap" w:sz="24" w:space="1" w:color="CC00CC"/>
            <w:right w:val="thinThickLargeGap" w:sz="24" w:space="4" w:color="CC00CC"/>
          </w:pgBorders>
          <w:cols w:space="720"/>
        </w:sectPr>
      </w:pP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 xml:space="preserve">а) орнамент;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композиция;</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в) раппорт;</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ритм.</w:t>
      </w:r>
    </w:p>
    <w:p w:rsidR="00AC5AA8" w:rsidRPr="00933148" w:rsidRDefault="00AC5AA8" w:rsidP="00AC5AA8">
      <w:pPr>
        <w:spacing w:after="0" w:line="240" w:lineRule="auto"/>
        <w:rPr>
          <w:rFonts w:ascii="Times New Roman" w:eastAsia="Times New Roman" w:hAnsi="Times New Roman" w:cs="Times New Roman"/>
          <w:sz w:val="28"/>
          <w:szCs w:val="28"/>
        </w:rPr>
        <w:sectPr w:rsidR="00AC5AA8" w:rsidRPr="00933148" w:rsidSect="00EB2967">
          <w:type w:val="continuous"/>
          <w:pgSz w:w="11906" w:h="16838" w:code="9"/>
          <w:pgMar w:top="1134" w:right="851" w:bottom="1134" w:left="1418" w:header="709" w:footer="709" w:gutter="0"/>
          <w:pgBorders w:display="notFirstPage">
            <w:top w:val="thickThinLargeGap" w:sz="24" w:space="1" w:color="CC00CC"/>
            <w:left w:val="thickThinLargeGap" w:sz="24" w:space="4" w:color="CC00CC"/>
            <w:bottom w:val="thinThickLargeGap" w:sz="24" w:space="1" w:color="CC00CC"/>
            <w:right w:val="thinThickLargeGap" w:sz="24" w:space="4" w:color="CC00CC"/>
          </w:pgBorders>
          <w:cols w:num="2" w:space="720" w:equalWidth="0">
            <w:col w:w="4606" w:space="708"/>
            <w:col w:w="4323"/>
          </w:cols>
        </w:sectPr>
      </w:pPr>
    </w:p>
    <w:p w:rsidR="00AC5AA8" w:rsidRPr="00933148" w:rsidRDefault="00AC5AA8" w:rsidP="00AC5AA8">
      <w:pPr>
        <w:spacing w:after="0" w:line="240" w:lineRule="auto"/>
        <w:rPr>
          <w:rFonts w:ascii="Times New Roman" w:eastAsia="Times New Roman" w:hAnsi="Times New Roman" w:cs="Times New Roman"/>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3. Последовательное повторение узоров или групп узоров  - это…</w:t>
      </w:r>
    </w:p>
    <w:p w:rsidR="00AC5AA8" w:rsidRPr="00933148" w:rsidRDefault="00AC5AA8" w:rsidP="00AC5AA8">
      <w:pPr>
        <w:spacing w:after="0" w:line="240" w:lineRule="auto"/>
        <w:rPr>
          <w:rFonts w:ascii="Times New Roman" w:eastAsia="Times New Roman" w:hAnsi="Times New Roman" w:cs="Times New Roman"/>
          <w:sz w:val="28"/>
          <w:szCs w:val="28"/>
        </w:rPr>
        <w:sectPr w:rsidR="00AC5AA8" w:rsidRPr="00933148" w:rsidSect="00EB2967">
          <w:type w:val="continuous"/>
          <w:pgSz w:w="11906" w:h="16838" w:code="9"/>
          <w:pgMar w:top="1134" w:right="851" w:bottom="1134" w:left="1418" w:header="709" w:footer="709" w:gutter="0"/>
          <w:pgBorders w:display="notFirstPage">
            <w:top w:val="thickThinLargeGap" w:sz="24" w:space="1" w:color="CC00CC"/>
            <w:left w:val="thickThinLargeGap" w:sz="24" w:space="4" w:color="CC00CC"/>
            <w:bottom w:val="thinThickLargeGap" w:sz="24" w:space="1" w:color="CC00CC"/>
            <w:right w:val="thinThickLargeGap" w:sz="24" w:space="4" w:color="CC00CC"/>
          </w:pgBorders>
          <w:cols w:space="720"/>
        </w:sectPr>
      </w:pP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а) композиция;</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б) узор;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 xml:space="preserve">в) орнамент;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раппорт.</w:t>
      </w:r>
    </w:p>
    <w:p w:rsidR="00AC5AA8" w:rsidRPr="00933148" w:rsidRDefault="00AC5AA8" w:rsidP="00AC5AA8">
      <w:pPr>
        <w:spacing w:after="0" w:line="240" w:lineRule="auto"/>
        <w:rPr>
          <w:rFonts w:ascii="Times New Roman" w:eastAsia="Times New Roman" w:hAnsi="Times New Roman" w:cs="Times New Roman"/>
          <w:b/>
          <w:sz w:val="28"/>
          <w:szCs w:val="28"/>
        </w:rPr>
        <w:sectPr w:rsidR="00AC5AA8" w:rsidRPr="00933148" w:rsidSect="00EB2967">
          <w:type w:val="continuous"/>
          <w:pgSz w:w="11906" w:h="16838" w:code="9"/>
          <w:pgMar w:top="1134" w:right="851" w:bottom="1134" w:left="1418" w:header="709" w:footer="709" w:gutter="0"/>
          <w:pgBorders w:display="notFirstPage">
            <w:top w:val="thickThinLargeGap" w:sz="24" w:space="1" w:color="CC00CC"/>
            <w:left w:val="thickThinLargeGap" w:sz="24" w:space="4" w:color="CC00CC"/>
            <w:bottom w:val="thinThickLargeGap" w:sz="24" w:space="1" w:color="CC00CC"/>
            <w:right w:val="thinThickLargeGap" w:sz="24" w:space="4" w:color="CC00CC"/>
          </w:pgBorders>
          <w:cols w:num="2" w:space="720" w:equalWidth="0">
            <w:col w:w="4606" w:space="708"/>
            <w:col w:w="4323"/>
          </w:cols>
        </w:sectPr>
      </w:pPr>
    </w:p>
    <w:p w:rsidR="00AC5AA8" w:rsidRPr="00933148" w:rsidRDefault="00AC5AA8" w:rsidP="00AC5AA8">
      <w:pPr>
        <w:spacing w:after="0" w:line="240" w:lineRule="auto"/>
        <w:rPr>
          <w:rFonts w:ascii="Times New Roman" w:eastAsia="Times New Roman" w:hAnsi="Times New Roman" w:cs="Times New Roman"/>
          <w:b/>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4.Ткачество позволяет получить:</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 ажурное бисерное полотно;</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плотное бисерное полотно.</w:t>
      </w:r>
    </w:p>
    <w:p w:rsidR="00AC5AA8" w:rsidRPr="00933148" w:rsidRDefault="00AC5AA8" w:rsidP="00AC5AA8">
      <w:pPr>
        <w:spacing w:after="0" w:line="240" w:lineRule="auto"/>
        <w:rPr>
          <w:rFonts w:ascii="Times New Roman" w:eastAsia="Times New Roman" w:hAnsi="Times New Roman" w:cs="Times New Roman"/>
          <w:b/>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t>5.  Как называют швы, которые выполняют по счету нитей?</w:t>
      </w:r>
    </w:p>
    <w:p w:rsidR="00AC5AA8" w:rsidRPr="00933148" w:rsidRDefault="00AC5AA8" w:rsidP="00AC5AA8">
      <w:pPr>
        <w:spacing w:after="0" w:line="240" w:lineRule="auto"/>
        <w:rPr>
          <w:rFonts w:ascii="Times New Roman" w:eastAsia="Times New Roman" w:hAnsi="Times New Roman" w:cs="Times New Roman"/>
          <w:sz w:val="28"/>
          <w:szCs w:val="28"/>
        </w:rPr>
        <w:sectPr w:rsidR="00AC5AA8" w:rsidRPr="00933148" w:rsidSect="00EB2967">
          <w:type w:val="continuous"/>
          <w:pgSz w:w="11906" w:h="16838" w:code="9"/>
          <w:pgMar w:top="1134" w:right="851" w:bottom="1134" w:left="1418" w:header="709" w:footer="709" w:gutter="0"/>
          <w:pgBorders w:display="notFirstPage">
            <w:top w:val="thickThinLargeGap" w:sz="24" w:space="1" w:color="CC00CC"/>
            <w:left w:val="thickThinLargeGap" w:sz="24" w:space="4" w:color="CC00CC"/>
            <w:bottom w:val="thinThickLargeGap" w:sz="24" w:space="1" w:color="CC00CC"/>
            <w:right w:val="thinThickLargeGap" w:sz="24" w:space="4" w:color="CC00CC"/>
          </w:pgBorders>
          <w:cols w:space="720"/>
        </w:sectPr>
      </w:pP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а) гладьевые;</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ришелье;</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 xml:space="preserve">в) счетные; </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свободные.</w:t>
      </w:r>
    </w:p>
    <w:p w:rsidR="00AC5AA8" w:rsidRPr="00933148" w:rsidRDefault="00AC5AA8" w:rsidP="00AC5AA8">
      <w:pPr>
        <w:spacing w:after="0" w:line="240" w:lineRule="auto"/>
        <w:rPr>
          <w:rFonts w:ascii="Times New Roman" w:eastAsia="Times New Roman" w:hAnsi="Times New Roman" w:cs="Times New Roman"/>
          <w:b/>
          <w:sz w:val="28"/>
          <w:szCs w:val="28"/>
        </w:rPr>
        <w:sectPr w:rsidR="00AC5AA8" w:rsidRPr="00933148" w:rsidSect="00EB2967">
          <w:type w:val="continuous"/>
          <w:pgSz w:w="11906" w:h="16838" w:code="9"/>
          <w:pgMar w:top="1134" w:right="851" w:bottom="1134" w:left="1418" w:header="709" w:footer="709" w:gutter="0"/>
          <w:pgBorders w:display="notFirstPage">
            <w:top w:val="thickThinLargeGap" w:sz="24" w:space="1" w:color="CC00CC"/>
            <w:left w:val="thickThinLargeGap" w:sz="24" w:space="4" w:color="CC00CC"/>
            <w:bottom w:val="thinThickLargeGap" w:sz="24" w:space="1" w:color="CC00CC"/>
            <w:right w:val="thinThickLargeGap" w:sz="24" w:space="4" w:color="CC00CC"/>
          </w:pgBorders>
          <w:cols w:num="2" w:space="720" w:equalWidth="0">
            <w:col w:w="4606" w:space="708"/>
            <w:col w:w="4323"/>
          </w:cols>
        </w:sectPr>
      </w:pPr>
    </w:p>
    <w:p w:rsidR="00AC5AA8" w:rsidRPr="00933148" w:rsidRDefault="00AC5AA8" w:rsidP="00AC5AA8">
      <w:pPr>
        <w:spacing w:after="0" w:line="240" w:lineRule="auto"/>
        <w:rPr>
          <w:rFonts w:ascii="Times New Roman" w:eastAsia="Times New Roman" w:hAnsi="Times New Roman" w:cs="Times New Roman"/>
          <w:b/>
          <w:sz w:val="28"/>
          <w:szCs w:val="28"/>
        </w:rPr>
      </w:pP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b/>
          <w:sz w:val="28"/>
          <w:szCs w:val="28"/>
        </w:rPr>
        <w:t xml:space="preserve"> 6. Как называется данный шов</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noProof/>
          <w:sz w:val="28"/>
          <w:szCs w:val="28"/>
        </w:rPr>
        <w:drawing>
          <wp:inline distT="0" distB="0" distL="0" distR="0">
            <wp:extent cx="1647825" cy="1304925"/>
            <wp:effectExtent l="19050" t="0" r="9525" b="0"/>
            <wp:docPr id="3" name="Рисунок 6" descr="сканирование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сканирование0035"/>
                    <pic:cNvPicPr>
                      <a:picLocks noChangeAspect="1" noChangeArrowheads="1"/>
                    </pic:cNvPicPr>
                  </pic:nvPicPr>
                  <pic:blipFill>
                    <a:blip r:embed="rId33" cstate="print"/>
                    <a:srcRect l="12556" t="26161" r="53000" b="51770"/>
                    <a:stretch>
                      <a:fillRect/>
                    </a:stretch>
                  </pic:blipFill>
                  <pic:spPr bwMode="auto">
                    <a:xfrm>
                      <a:off x="0" y="0"/>
                      <a:ext cx="1647825" cy="1304925"/>
                    </a:xfrm>
                    <a:prstGeom prst="rect">
                      <a:avLst/>
                    </a:prstGeom>
                    <a:noFill/>
                    <a:ln w="9525">
                      <a:noFill/>
                      <a:miter lim="800000"/>
                      <a:headEnd/>
                      <a:tailEnd/>
                    </a:ln>
                  </pic:spPr>
                </pic:pic>
              </a:graphicData>
            </a:graphic>
          </wp:inline>
        </w:drawing>
      </w:r>
    </w:p>
    <w:p w:rsidR="00AC5AA8" w:rsidRPr="00933148" w:rsidRDefault="00AC5AA8" w:rsidP="00AC5AA8">
      <w:pPr>
        <w:spacing w:after="0" w:line="240" w:lineRule="auto"/>
        <w:rPr>
          <w:rFonts w:ascii="Times New Roman" w:eastAsia="Times New Roman" w:hAnsi="Times New Roman" w:cs="Times New Roman"/>
          <w:sz w:val="28"/>
          <w:szCs w:val="28"/>
        </w:rPr>
        <w:sectPr w:rsidR="00AC5AA8" w:rsidRPr="00933148" w:rsidSect="00EB2967">
          <w:type w:val="continuous"/>
          <w:pgSz w:w="11906" w:h="16838" w:code="9"/>
          <w:pgMar w:top="1134" w:right="851" w:bottom="1134" w:left="1418" w:header="709" w:footer="709" w:gutter="0"/>
          <w:pgBorders w:display="notFirstPage">
            <w:top w:val="thickThinLargeGap" w:sz="24" w:space="1" w:color="CC00CC"/>
            <w:left w:val="thickThinLargeGap" w:sz="24" w:space="4" w:color="CC00CC"/>
            <w:bottom w:val="thinThickLargeGap" w:sz="24" w:space="1" w:color="CC00CC"/>
            <w:right w:val="thinThickLargeGap" w:sz="24" w:space="4" w:color="CC00CC"/>
          </w:pgBorders>
          <w:cols w:space="720"/>
        </w:sectPr>
      </w:pP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а) шов «за иголку»;</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 шитьё «в прикреп»;</w:t>
      </w:r>
    </w:p>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 шитье по счету;</w:t>
      </w:r>
    </w:p>
    <w:tbl>
      <w:tblPr>
        <w:tblpPr w:leftFromText="180" w:rightFromText="180" w:bottomFromText="200" w:vertAnchor="text" w:horzAnchor="margin" w:tblpY="1110"/>
        <w:tblW w:w="8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
        <w:gridCol w:w="1168"/>
        <w:gridCol w:w="1453"/>
        <w:gridCol w:w="1453"/>
        <w:gridCol w:w="1453"/>
        <w:gridCol w:w="1454"/>
        <w:gridCol w:w="1454"/>
      </w:tblGrid>
      <w:tr w:rsidR="00AC5AA8" w:rsidRPr="00933148" w:rsidTr="00D94E46">
        <w:tc>
          <w:tcPr>
            <w:tcW w:w="357"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168"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1</w:t>
            </w:r>
          </w:p>
        </w:tc>
        <w:tc>
          <w:tcPr>
            <w:tcW w:w="145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2</w:t>
            </w:r>
          </w:p>
        </w:tc>
        <w:tc>
          <w:tcPr>
            <w:tcW w:w="145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3</w:t>
            </w:r>
          </w:p>
        </w:tc>
        <w:tc>
          <w:tcPr>
            <w:tcW w:w="1453"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4</w:t>
            </w:r>
          </w:p>
        </w:tc>
        <w:tc>
          <w:tcPr>
            <w:tcW w:w="145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5</w:t>
            </w:r>
          </w:p>
        </w:tc>
        <w:tc>
          <w:tcPr>
            <w:tcW w:w="1454"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center"/>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6</w:t>
            </w:r>
          </w:p>
        </w:tc>
      </w:tr>
      <w:tr w:rsidR="00AC5AA8" w:rsidRPr="00933148" w:rsidTr="00D94E46">
        <w:tc>
          <w:tcPr>
            <w:tcW w:w="357"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а</w:t>
            </w:r>
          </w:p>
        </w:tc>
        <w:tc>
          <w:tcPr>
            <w:tcW w:w="1168"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r>
      <w:tr w:rsidR="00AC5AA8" w:rsidRPr="00933148" w:rsidTr="00D94E46">
        <w:tc>
          <w:tcPr>
            <w:tcW w:w="357"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б</w:t>
            </w:r>
          </w:p>
        </w:tc>
        <w:tc>
          <w:tcPr>
            <w:tcW w:w="1168"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shd w:val="clear" w:color="auto" w:fill="FF00FF"/>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shd w:val="clear" w:color="auto" w:fill="FF00FF"/>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4" w:type="dxa"/>
            <w:tcBorders>
              <w:top w:val="single" w:sz="4" w:space="0" w:color="auto"/>
              <w:left w:val="single" w:sz="4" w:space="0" w:color="auto"/>
              <w:bottom w:val="single" w:sz="4" w:space="0" w:color="auto"/>
              <w:right w:val="single" w:sz="4" w:space="0" w:color="auto"/>
            </w:tcBorders>
            <w:shd w:val="clear" w:color="auto" w:fill="FF00FF"/>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r>
      <w:tr w:rsidR="00AC5AA8" w:rsidRPr="00933148" w:rsidTr="00D94E46">
        <w:tc>
          <w:tcPr>
            <w:tcW w:w="357"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в</w:t>
            </w:r>
          </w:p>
        </w:tc>
        <w:tc>
          <w:tcPr>
            <w:tcW w:w="1168"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shd w:val="clear" w:color="auto" w:fill="FF00FF"/>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4" w:type="dxa"/>
            <w:tcBorders>
              <w:top w:val="single" w:sz="4" w:space="0" w:color="auto"/>
              <w:left w:val="single" w:sz="4" w:space="0" w:color="auto"/>
              <w:bottom w:val="single" w:sz="4" w:space="0" w:color="auto"/>
              <w:right w:val="single" w:sz="4" w:space="0" w:color="auto"/>
            </w:tcBorders>
            <w:shd w:val="clear" w:color="auto" w:fill="FF00FF"/>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r>
      <w:tr w:rsidR="00AC5AA8" w:rsidRPr="00933148" w:rsidTr="00D94E46">
        <w:tc>
          <w:tcPr>
            <w:tcW w:w="357"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jc w:val="both"/>
              <w:rPr>
                <w:rFonts w:ascii="Times New Roman" w:eastAsia="Times New Roman" w:hAnsi="Times New Roman" w:cs="Times New Roman"/>
                <w:i/>
                <w:sz w:val="28"/>
                <w:szCs w:val="28"/>
              </w:rPr>
            </w:pPr>
            <w:r w:rsidRPr="00933148">
              <w:rPr>
                <w:rFonts w:ascii="Times New Roman" w:eastAsia="Times New Roman" w:hAnsi="Times New Roman" w:cs="Times New Roman"/>
                <w:i/>
                <w:sz w:val="28"/>
                <w:szCs w:val="28"/>
              </w:rPr>
              <w:t>г</w:t>
            </w:r>
          </w:p>
        </w:tc>
        <w:tc>
          <w:tcPr>
            <w:tcW w:w="1168" w:type="dxa"/>
            <w:tcBorders>
              <w:top w:val="single" w:sz="4" w:space="0" w:color="auto"/>
              <w:left w:val="single" w:sz="4" w:space="0" w:color="auto"/>
              <w:bottom w:val="single" w:sz="4" w:space="0" w:color="auto"/>
              <w:right w:val="single" w:sz="4" w:space="0" w:color="auto"/>
            </w:tcBorders>
            <w:shd w:val="clear" w:color="auto" w:fill="FF00FF"/>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3"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c>
          <w:tcPr>
            <w:tcW w:w="1454" w:type="dxa"/>
            <w:tcBorders>
              <w:top w:val="single" w:sz="4" w:space="0" w:color="auto"/>
              <w:left w:val="single" w:sz="4" w:space="0" w:color="auto"/>
              <w:bottom w:val="single" w:sz="4" w:space="0" w:color="auto"/>
              <w:right w:val="single" w:sz="4" w:space="0" w:color="auto"/>
            </w:tcBorders>
          </w:tcPr>
          <w:p w:rsidR="00AC5AA8" w:rsidRPr="00933148" w:rsidRDefault="00AC5AA8" w:rsidP="00D94E46">
            <w:pPr>
              <w:spacing w:after="0" w:line="240" w:lineRule="auto"/>
              <w:jc w:val="both"/>
              <w:rPr>
                <w:rFonts w:ascii="Times New Roman" w:eastAsia="Times New Roman" w:hAnsi="Times New Roman" w:cs="Times New Roman"/>
                <w:i/>
                <w:sz w:val="28"/>
                <w:szCs w:val="28"/>
              </w:rPr>
            </w:pPr>
          </w:p>
        </w:tc>
      </w:tr>
    </w:tbl>
    <w:p w:rsidR="00AC5AA8" w:rsidRPr="00933148" w:rsidRDefault="00AC5AA8" w:rsidP="00AC5AA8">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г) «ленивый стежок»</w:t>
      </w:r>
    </w:p>
    <w:p w:rsidR="00AC5AA8" w:rsidRPr="00933148" w:rsidRDefault="00AC5AA8" w:rsidP="00AC5AA8">
      <w:pPr>
        <w:spacing w:after="0" w:line="240" w:lineRule="auto"/>
        <w:rPr>
          <w:rFonts w:ascii="Times New Roman" w:eastAsia="Times New Roman" w:hAnsi="Times New Roman" w:cs="Times New Roman"/>
          <w:sz w:val="28"/>
          <w:szCs w:val="28"/>
        </w:rPr>
        <w:sectPr w:rsidR="00AC5AA8" w:rsidRPr="00933148" w:rsidSect="00EB2967">
          <w:type w:val="continuous"/>
          <w:pgSz w:w="11906" w:h="16838" w:code="9"/>
          <w:pgMar w:top="1134" w:right="851" w:bottom="1134" w:left="1418" w:header="709" w:footer="709" w:gutter="0"/>
          <w:pgBorders w:display="notFirstPage">
            <w:top w:val="thickThinLargeGap" w:sz="24" w:space="1" w:color="CC00CC"/>
            <w:left w:val="thickThinLargeGap" w:sz="24" w:space="4" w:color="CC00CC"/>
            <w:bottom w:val="thinThickLargeGap" w:sz="24" w:space="1" w:color="CC00CC"/>
            <w:right w:val="thinThickLargeGap" w:sz="24" w:space="4" w:color="CC00CC"/>
          </w:pgBorders>
          <w:cols w:num="2" w:space="720" w:equalWidth="0">
            <w:col w:w="4606" w:space="708"/>
            <w:col w:w="4323"/>
          </w:cols>
        </w:sectPr>
      </w:pPr>
      <w:r w:rsidRPr="00933148">
        <w:rPr>
          <w:rFonts w:ascii="Times New Roman" w:eastAsia="Times New Roman" w:hAnsi="Times New Roman" w:cs="Times New Roman"/>
          <w:i/>
          <w:sz w:val="28"/>
          <w:szCs w:val="28"/>
        </w:rPr>
        <w:t xml:space="preserve"> Ответы:</w:t>
      </w:r>
    </w:p>
    <w:p w:rsidR="00A410F5" w:rsidRPr="00933148" w:rsidRDefault="00A410F5" w:rsidP="00933148">
      <w:pPr>
        <w:spacing w:after="0" w:line="240" w:lineRule="auto"/>
        <w:outlineLvl w:val="0"/>
        <w:rPr>
          <w:rFonts w:ascii="Times New Roman" w:eastAsia="Times New Roman" w:hAnsi="Times New Roman" w:cs="Times New Roman"/>
          <w:b/>
          <w:sz w:val="28"/>
          <w:szCs w:val="28"/>
        </w:rPr>
      </w:pPr>
      <w:r w:rsidRPr="00933148">
        <w:rPr>
          <w:rFonts w:ascii="Times New Roman" w:eastAsia="Times New Roman" w:hAnsi="Times New Roman" w:cs="Times New Roman"/>
          <w:b/>
          <w:sz w:val="28"/>
          <w:szCs w:val="28"/>
        </w:rPr>
        <w:lastRenderedPageBreak/>
        <w:t>Тест по теме: «Техника безопасности на занятиях по бисероплетению»</w:t>
      </w:r>
    </w:p>
    <w:p w:rsidR="00A410F5" w:rsidRPr="00933148" w:rsidRDefault="00A410F5" w:rsidP="00A410F5">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     Согласны ли вы с утверждением:</w:t>
      </w:r>
    </w:p>
    <w:p w:rsidR="00A410F5" w:rsidRPr="00933148" w:rsidRDefault="00A410F5" w:rsidP="00A410F5">
      <w:pPr>
        <w:numPr>
          <w:ilvl w:val="0"/>
          <w:numId w:val="35"/>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Ножницы следует передавать друг другу кольцами вперед.</w:t>
      </w:r>
    </w:p>
    <w:p w:rsidR="00A410F5" w:rsidRPr="00933148" w:rsidRDefault="00A410F5" w:rsidP="00A410F5">
      <w:pPr>
        <w:numPr>
          <w:ilvl w:val="0"/>
          <w:numId w:val="35"/>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Иголки можно вкалывать в одежду.</w:t>
      </w:r>
    </w:p>
    <w:p w:rsidR="00A410F5" w:rsidRPr="00933148" w:rsidRDefault="00A410F5" w:rsidP="00A410F5">
      <w:pPr>
        <w:numPr>
          <w:ilvl w:val="0"/>
          <w:numId w:val="35"/>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Ножницы нужно класть на край стола.</w:t>
      </w:r>
    </w:p>
    <w:p w:rsidR="00A410F5" w:rsidRPr="00933148" w:rsidRDefault="00A410F5" w:rsidP="00A410F5">
      <w:pPr>
        <w:numPr>
          <w:ilvl w:val="0"/>
          <w:numId w:val="35"/>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Если иголка потерялась ее не нужно искать.</w:t>
      </w:r>
    </w:p>
    <w:p w:rsidR="00A410F5" w:rsidRPr="00933148" w:rsidRDefault="00A410F5" w:rsidP="00A410F5">
      <w:pPr>
        <w:numPr>
          <w:ilvl w:val="0"/>
          <w:numId w:val="35"/>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Иглы и ножницы нужно хранить в специально отведенном месте.</w:t>
      </w:r>
    </w:p>
    <w:p w:rsidR="00A410F5" w:rsidRPr="00933148" w:rsidRDefault="00A410F5" w:rsidP="00A410F5">
      <w:pPr>
        <w:numPr>
          <w:ilvl w:val="0"/>
          <w:numId w:val="35"/>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Иголка всегда должна быть с ниткой, чтобы её легко можно было найти. </w:t>
      </w:r>
    </w:p>
    <w:p w:rsidR="00A410F5" w:rsidRPr="00933148" w:rsidRDefault="00A410F5" w:rsidP="00A410F5">
      <w:pPr>
        <w:numPr>
          <w:ilvl w:val="0"/>
          <w:numId w:val="35"/>
        </w:num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Бисер хранят в пузырьках и баночках с плотной крышкой или в закрывающихся целлофановых пакетиках.</w:t>
      </w:r>
    </w:p>
    <w:p w:rsidR="00A410F5" w:rsidRPr="00933148" w:rsidRDefault="00A410F5" w:rsidP="00A410F5">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i/>
          <w:sz w:val="28"/>
          <w:szCs w:val="28"/>
        </w:rPr>
        <w:t xml:space="preserve">    Ответы</w:t>
      </w:r>
      <w:r w:rsidRPr="00933148">
        <w:rPr>
          <w:rFonts w:ascii="Times New Roman" w:eastAsia="Times New Roman" w:hAnsi="Times New Roman" w:cs="Times New Roman"/>
          <w:sz w:val="28"/>
          <w:szCs w:val="28"/>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40"/>
        <w:gridCol w:w="540"/>
        <w:gridCol w:w="540"/>
        <w:gridCol w:w="540"/>
        <w:gridCol w:w="540"/>
        <w:gridCol w:w="540"/>
        <w:gridCol w:w="540"/>
      </w:tblGrid>
      <w:tr w:rsidR="00A410F5" w:rsidRPr="00933148" w:rsidTr="00207E43">
        <w:tc>
          <w:tcPr>
            <w:tcW w:w="828" w:type="dxa"/>
            <w:tcBorders>
              <w:top w:val="single" w:sz="4" w:space="0" w:color="auto"/>
              <w:left w:val="single" w:sz="4" w:space="0" w:color="auto"/>
              <w:bottom w:val="single" w:sz="4" w:space="0" w:color="auto"/>
              <w:right w:val="single" w:sz="4" w:space="0" w:color="auto"/>
            </w:tcBorders>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hideMark/>
          </w:tcPr>
          <w:p w:rsidR="00A410F5" w:rsidRPr="00933148" w:rsidRDefault="00A410F5" w:rsidP="00207E43">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1</w:t>
            </w:r>
          </w:p>
        </w:tc>
        <w:tc>
          <w:tcPr>
            <w:tcW w:w="540" w:type="dxa"/>
            <w:tcBorders>
              <w:top w:val="single" w:sz="4" w:space="0" w:color="auto"/>
              <w:left w:val="single" w:sz="4" w:space="0" w:color="auto"/>
              <w:bottom w:val="single" w:sz="4" w:space="0" w:color="auto"/>
              <w:right w:val="single" w:sz="4" w:space="0" w:color="auto"/>
            </w:tcBorders>
            <w:hideMark/>
          </w:tcPr>
          <w:p w:rsidR="00A410F5" w:rsidRPr="00933148" w:rsidRDefault="00A410F5" w:rsidP="00207E43">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2</w:t>
            </w:r>
          </w:p>
        </w:tc>
        <w:tc>
          <w:tcPr>
            <w:tcW w:w="540" w:type="dxa"/>
            <w:tcBorders>
              <w:top w:val="single" w:sz="4" w:space="0" w:color="auto"/>
              <w:left w:val="single" w:sz="4" w:space="0" w:color="auto"/>
              <w:bottom w:val="single" w:sz="4" w:space="0" w:color="auto"/>
              <w:right w:val="single" w:sz="4" w:space="0" w:color="auto"/>
            </w:tcBorders>
            <w:hideMark/>
          </w:tcPr>
          <w:p w:rsidR="00A410F5" w:rsidRPr="00933148" w:rsidRDefault="00A410F5" w:rsidP="00207E43">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3</w:t>
            </w:r>
          </w:p>
        </w:tc>
        <w:tc>
          <w:tcPr>
            <w:tcW w:w="540" w:type="dxa"/>
            <w:tcBorders>
              <w:top w:val="single" w:sz="4" w:space="0" w:color="auto"/>
              <w:left w:val="single" w:sz="4" w:space="0" w:color="auto"/>
              <w:bottom w:val="single" w:sz="4" w:space="0" w:color="auto"/>
              <w:right w:val="single" w:sz="4" w:space="0" w:color="auto"/>
            </w:tcBorders>
            <w:hideMark/>
          </w:tcPr>
          <w:p w:rsidR="00A410F5" w:rsidRPr="00933148" w:rsidRDefault="00A410F5" w:rsidP="00207E43">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4</w:t>
            </w:r>
          </w:p>
        </w:tc>
        <w:tc>
          <w:tcPr>
            <w:tcW w:w="540" w:type="dxa"/>
            <w:tcBorders>
              <w:top w:val="single" w:sz="4" w:space="0" w:color="auto"/>
              <w:left w:val="single" w:sz="4" w:space="0" w:color="auto"/>
              <w:bottom w:val="single" w:sz="4" w:space="0" w:color="auto"/>
              <w:right w:val="single" w:sz="4" w:space="0" w:color="auto"/>
            </w:tcBorders>
            <w:hideMark/>
          </w:tcPr>
          <w:p w:rsidR="00A410F5" w:rsidRPr="00933148" w:rsidRDefault="00A410F5" w:rsidP="00207E43">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5</w:t>
            </w:r>
          </w:p>
        </w:tc>
        <w:tc>
          <w:tcPr>
            <w:tcW w:w="540" w:type="dxa"/>
            <w:tcBorders>
              <w:top w:val="single" w:sz="4" w:space="0" w:color="auto"/>
              <w:left w:val="single" w:sz="4" w:space="0" w:color="auto"/>
              <w:bottom w:val="single" w:sz="4" w:space="0" w:color="auto"/>
              <w:right w:val="single" w:sz="4" w:space="0" w:color="auto"/>
            </w:tcBorders>
            <w:hideMark/>
          </w:tcPr>
          <w:p w:rsidR="00A410F5" w:rsidRPr="00933148" w:rsidRDefault="00A410F5" w:rsidP="00207E43">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6</w:t>
            </w:r>
          </w:p>
        </w:tc>
        <w:tc>
          <w:tcPr>
            <w:tcW w:w="540" w:type="dxa"/>
            <w:tcBorders>
              <w:top w:val="single" w:sz="4" w:space="0" w:color="auto"/>
              <w:left w:val="single" w:sz="4" w:space="0" w:color="auto"/>
              <w:bottom w:val="single" w:sz="4" w:space="0" w:color="auto"/>
              <w:right w:val="single" w:sz="4" w:space="0" w:color="auto"/>
            </w:tcBorders>
            <w:hideMark/>
          </w:tcPr>
          <w:p w:rsidR="00A410F5" w:rsidRPr="00933148" w:rsidRDefault="00A410F5" w:rsidP="00207E43">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7</w:t>
            </w:r>
          </w:p>
        </w:tc>
      </w:tr>
      <w:tr w:rsidR="00A410F5" w:rsidRPr="00933148" w:rsidTr="00207E43">
        <w:tc>
          <w:tcPr>
            <w:tcW w:w="828" w:type="dxa"/>
            <w:tcBorders>
              <w:top w:val="single" w:sz="4" w:space="0" w:color="auto"/>
              <w:left w:val="single" w:sz="4" w:space="0" w:color="auto"/>
              <w:bottom w:val="single" w:sz="4" w:space="0" w:color="auto"/>
              <w:right w:val="single" w:sz="4" w:space="0" w:color="auto"/>
            </w:tcBorders>
            <w:hideMark/>
          </w:tcPr>
          <w:p w:rsidR="00A410F5" w:rsidRPr="00933148" w:rsidRDefault="00A410F5" w:rsidP="00207E43">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Да</w:t>
            </w: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r>
      <w:tr w:rsidR="00A410F5" w:rsidRPr="00933148" w:rsidTr="00207E43">
        <w:tc>
          <w:tcPr>
            <w:tcW w:w="828" w:type="dxa"/>
            <w:tcBorders>
              <w:top w:val="single" w:sz="4" w:space="0" w:color="auto"/>
              <w:left w:val="single" w:sz="4" w:space="0" w:color="auto"/>
              <w:bottom w:val="single" w:sz="4" w:space="0" w:color="auto"/>
              <w:right w:val="single" w:sz="4" w:space="0" w:color="auto"/>
            </w:tcBorders>
            <w:hideMark/>
          </w:tcPr>
          <w:p w:rsidR="00A410F5" w:rsidRPr="00933148" w:rsidRDefault="00A410F5" w:rsidP="00207E43">
            <w:pPr>
              <w:spacing w:after="0" w:line="240" w:lineRule="auto"/>
              <w:jc w:val="both"/>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Нет</w:t>
            </w:r>
          </w:p>
        </w:tc>
        <w:tc>
          <w:tcPr>
            <w:tcW w:w="540" w:type="dxa"/>
            <w:tcBorders>
              <w:top w:val="single" w:sz="4" w:space="0" w:color="auto"/>
              <w:left w:val="single" w:sz="4" w:space="0" w:color="auto"/>
              <w:bottom w:val="single" w:sz="4" w:space="0" w:color="auto"/>
              <w:right w:val="single" w:sz="4" w:space="0" w:color="auto"/>
            </w:tcBorders>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shd w:val="clear" w:color="auto" w:fill="FF00FF"/>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c>
          <w:tcPr>
            <w:tcW w:w="540" w:type="dxa"/>
            <w:tcBorders>
              <w:top w:val="single" w:sz="4" w:space="0" w:color="auto"/>
              <w:left w:val="single" w:sz="4" w:space="0" w:color="auto"/>
              <w:bottom w:val="single" w:sz="4" w:space="0" w:color="auto"/>
              <w:right w:val="single" w:sz="4" w:space="0" w:color="auto"/>
            </w:tcBorders>
          </w:tcPr>
          <w:p w:rsidR="00A410F5" w:rsidRPr="00933148" w:rsidRDefault="00A410F5" w:rsidP="00207E43">
            <w:pPr>
              <w:spacing w:after="0" w:line="240" w:lineRule="auto"/>
              <w:jc w:val="both"/>
              <w:rPr>
                <w:rFonts w:ascii="Times New Roman" w:eastAsia="Times New Roman" w:hAnsi="Times New Roman" w:cs="Times New Roman"/>
                <w:sz w:val="28"/>
                <w:szCs w:val="28"/>
              </w:rPr>
            </w:pPr>
          </w:p>
        </w:tc>
      </w:tr>
    </w:tbl>
    <w:p w:rsidR="00933148" w:rsidRDefault="00933148" w:rsidP="00AC5AA8">
      <w:pPr>
        <w:spacing w:after="0" w:line="240" w:lineRule="auto"/>
        <w:jc w:val="center"/>
        <w:outlineLvl w:val="0"/>
        <w:rPr>
          <w:rFonts w:ascii="Times New Roman" w:eastAsia="Times New Roman" w:hAnsi="Times New Roman" w:cs="Times New Roman"/>
          <w:b/>
          <w:sz w:val="28"/>
          <w:szCs w:val="28"/>
        </w:rPr>
      </w:pPr>
    </w:p>
    <w:p w:rsidR="00AC5AA8" w:rsidRPr="00933148" w:rsidRDefault="00933148" w:rsidP="00AC5AA8">
      <w:pPr>
        <w:spacing w:after="0" w:line="240" w:lineRule="auto"/>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w:t>
      </w:r>
      <w:r w:rsidR="00A410F5" w:rsidRPr="00933148">
        <w:rPr>
          <w:rFonts w:ascii="Times New Roman" w:eastAsia="Times New Roman" w:hAnsi="Times New Roman" w:cs="Times New Roman"/>
          <w:b/>
          <w:sz w:val="28"/>
          <w:szCs w:val="28"/>
        </w:rPr>
        <w:t>ниторинг успеваемости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800"/>
        <w:gridCol w:w="2400"/>
        <w:gridCol w:w="2400"/>
        <w:gridCol w:w="2400"/>
      </w:tblGrid>
      <w:tr w:rsidR="00AC5AA8" w:rsidRPr="00933148" w:rsidTr="00D94E46">
        <w:tc>
          <w:tcPr>
            <w:tcW w:w="36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w:t>
            </w:r>
          </w:p>
        </w:tc>
        <w:tc>
          <w:tcPr>
            <w:tcW w:w="18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Раздел программы</w:t>
            </w:r>
          </w:p>
        </w:tc>
        <w:tc>
          <w:tcPr>
            <w:tcW w:w="2400" w:type="dxa"/>
            <w:tcBorders>
              <w:top w:val="single" w:sz="4" w:space="0" w:color="auto"/>
              <w:left w:val="single" w:sz="4" w:space="0" w:color="auto"/>
              <w:bottom w:val="single" w:sz="4" w:space="0" w:color="auto"/>
              <w:right w:val="single" w:sz="4" w:space="0" w:color="auto"/>
            </w:tcBorders>
            <w:hideMark/>
          </w:tcPr>
          <w:p w:rsidR="00AC5AA8" w:rsidRDefault="00AC5AA8" w:rsidP="00933148">
            <w:pPr>
              <w:spacing w:after="0" w:line="240" w:lineRule="auto"/>
              <w:jc w:val="center"/>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Высокий уровень</w:t>
            </w:r>
            <w:r w:rsidR="00933148">
              <w:rPr>
                <w:rFonts w:ascii="Times New Roman" w:eastAsia="Times New Roman" w:hAnsi="Times New Roman" w:cs="Times New Roman"/>
                <w:sz w:val="28"/>
                <w:szCs w:val="28"/>
              </w:rPr>
              <w:t>,</w:t>
            </w:r>
          </w:p>
          <w:p w:rsidR="00933148" w:rsidRPr="00933148" w:rsidRDefault="00933148" w:rsidP="0093314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5б</w:t>
            </w:r>
          </w:p>
        </w:tc>
        <w:tc>
          <w:tcPr>
            <w:tcW w:w="2400" w:type="dxa"/>
            <w:tcBorders>
              <w:top w:val="single" w:sz="4" w:space="0" w:color="auto"/>
              <w:left w:val="single" w:sz="4" w:space="0" w:color="auto"/>
              <w:bottom w:val="single" w:sz="4" w:space="0" w:color="auto"/>
              <w:right w:val="single" w:sz="4" w:space="0" w:color="auto"/>
            </w:tcBorders>
            <w:hideMark/>
          </w:tcPr>
          <w:p w:rsidR="00AC5AA8" w:rsidRDefault="00AC5AA8" w:rsidP="00933148">
            <w:pPr>
              <w:spacing w:after="0" w:line="240" w:lineRule="auto"/>
              <w:jc w:val="center"/>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Средний уровень</w:t>
            </w:r>
            <w:r w:rsidR="00933148">
              <w:rPr>
                <w:rFonts w:ascii="Times New Roman" w:eastAsia="Times New Roman" w:hAnsi="Times New Roman" w:cs="Times New Roman"/>
                <w:sz w:val="28"/>
                <w:szCs w:val="28"/>
              </w:rPr>
              <w:t>,</w:t>
            </w:r>
          </w:p>
          <w:p w:rsidR="00933148" w:rsidRPr="00933148" w:rsidRDefault="00933148" w:rsidP="0093314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3б</w:t>
            </w:r>
          </w:p>
        </w:tc>
        <w:tc>
          <w:tcPr>
            <w:tcW w:w="2400" w:type="dxa"/>
            <w:tcBorders>
              <w:top w:val="single" w:sz="4" w:space="0" w:color="auto"/>
              <w:left w:val="single" w:sz="4" w:space="0" w:color="auto"/>
              <w:bottom w:val="single" w:sz="4" w:space="0" w:color="auto"/>
              <w:right w:val="single" w:sz="4" w:space="0" w:color="auto"/>
            </w:tcBorders>
            <w:hideMark/>
          </w:tcPr>
          <w:p w:rsidR="00AC5AA8" w:rsidRDefault="00AC5AA8" w:rsidP="00933148">
            <w:pPr>
              <w:spacing w:after="0" w:line="240" w:lineRule="auto"/>
              <w:jc w:val="center"/>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Низкий уровень</w:t>
            </w:r>
            <w:r w:rsidR="00933148">
              <w:rPr>
                <w:rFonts w:ascii="Times New Roman" w:eastAsia="Times New Roman" w:hAnsi="Times New Roman" w:cs="Times New Roman"/>
                <w:sz w:val="28"/>
                <w:szCs w:val="28"/>
              </w:rPr>
              <w:t>,</w:t>
            </w:r>
          </w:p>
          <w:p w:rsidR="00933148" w:rsidRPr="00933148" w:rsidRDefault="00933148" w:rsidP="0093314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1б</w:t>
            </w:r>
          </w:p>
        </w:tc>
      </w:tr>
      <w:tr w:rsidR="00AC5AA8" w:rsidRPr="00933148" w:rsidTr="00D94E46">
        <w:tc>
          <w:tcPr>
            <w:tcW w:w="36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1</w:t>
            </w:r>
          </w:p>
        </w:tc>
        <w:tc>
          <w:tcPr>
            <w:tcW w:w="18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Украшения из бисера</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Знает виды украшений, особенности их изготовления; техники, используемые для плетения украшений.</w:t>
            </w:r>
          </w:p>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Может самостоятельно выполнить украшение.</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Хорошо знает виды украшений, но иногда путает используемые техники для их изготовления.</w:t>
            </w:r>
          </w:p>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Изготавливает украшение по схеме, без помощи педагога.</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Путает названия видов украшений из бисера. Плохо ориентируется в схемах плетения. Постоянно нуждается в помощи педагога.</w:t>
            </w:r>
          </w:p>
        </w:tc>
      </w:tr>
      <w:tr w:rsidR="00AC5AA8" w:rsidRPr="00933148" w:rsidTr="00D94E46">
        <w:tc>
          <w:tcPr>
            <w:tcW w:w="36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2</w:t>
            </w:r>
          </w:p>
        </w:tc>
        <w:tc>
          <w:tcPr>
            <w:tcW w:w="18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Орнамент</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Умеет подобрать орнамент для украшения, умело подбирает бисер по цвету, правильно выстраивая композицию изделия.</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Знает правила составления орнаментов, но может допускать не точности при выборе цветовой гаммы, и составлении композиции.</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Не умеет подбирать гармоничные цветовые оттенки для составления орнамента.</w:t>
            </w:r>
          </w:p>
        </w:tc>
      </w:tr>
      <w:tr w:rsidR="00AC5AA8" w:rsidRPr="00933148" w:rsidTr="00D94E46">
        <w:tc>
          <w:tcPr>
            <w:tcW w:w="36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3</w:t>
            </w:r>
          </w:p>
        </w:tc>
        <w:tc>
          <w:tcPr>
            <w:tcW w:w="18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Ткачество бисером</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 xml:space="preserve">Знает технологию и основные приемы ткачества бисером. На станке для </w:t>
            </w:r>
            <w:r w:rsidRPr="00933148">
              <w:rPr>
                <w:rFonts w:ascii="Times New Roman" w:eastAsia="Times New Roman" w:hAnsi="Times New Roman" w:cs="Times New Roman"/>
                <w:sz w:val="28"/>
                <w:szCs w:val="28"/>
              </w:rPr>
              <w:lastRenderedPageBreak/>
              <w:t>ткачества работает уверенно, без помощи педагога, аккуратно выполняя работу.</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 xml:space="preserve">Знает технологию и основные приемы ткачества бисером, но изделие </w:t>
            </w:r>
            <w:r w:rsidRPr="00933148">
              <w:rPr>
                <w:rFonts w:ascii="Times New Roman" w:eastAsia="Times New Roman" w:hAnsi="Times New Roman" w:cs="Times New Roman"/>
                <w:sz w:val="28"/>
                <w:szCs w:val="28"/>
              </w:rPr>
              <w:lastRenderedPageBreak/>
              <w:t xml:space="preserve">получается рыхлое, не достаточно ровное. </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 xml:space="preserve">Постоянно допускает ошибки при ткачестве бисером на </w:t>
            </w:r>
            <w:r w:rsidRPr="00933148">
              <w:rPr>
                <w:rFonts w:ascii="Times New Roman" w:eastAsia="Times New Roman" w:hAnsi="Times New Roman" w:cs="Times New Roman"/>
                <w:sz w:val="28"/>
                <w:szCs w:val="28"/>
              </w:rPr>
              <w:lastRenderedPageBreak/>
              <w:t>станке в наборе ряда, в технике выполнения.</w:t>
            </w:r>
          </w:p>
        </w:tc>
      </w:tr>
      <w:tr w:rsidR="00AC5AA8" w:rsidRPr="00933148" w:rsidTr="00D94E46">
        <w:tc>
          <w:tcPr>
            <w:tcW w:w="36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lastRenderedPageBreak/>
              <w:t>4</w:t>
            </w:r>
          </w:p>
        </w:tc>
        <w:tc>
          <w:tcPr>
            <w:tcW w:w="18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Вышивка бисером</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Знает различные виды швов, используемые в вышивке бисером. Умеет их, при необходимости комбинировать, подбирать в соответствии с изделием.</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Знает виды швов, но использует не все, не всегда может выбрать нужный шов. Часто прибегает к помощи педагога.</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Путает виды швов, выполняет вышивку не достаточно аккуратно</w:t>
            </w:r>
          </w:p>
        </w:tc>
      </w:tr>
      <w:tr w:rsidR="00AC5AA8" w:rsidRPr="00933148" w:rsidTr="00D94E46">
        <w:tc>
          <w:tcPr>
            <w:tcW w:w="36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5</w:t>
            </w:r>
          </w:p>
        </w:tc>
        <w:tc>
          <w:tcPr>
            <w:tcW w:w="18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Итоговое занятие</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Активно включается в творческий процесс, самостоятельно разрабатывает сюжеты композиций. Умеет выстроить алгоритм своих действий и выполнить работу.</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Выполняет изделие по собственному замыслу, творческие элементы в работу вносит только после консультации с педагогом.</w:t>
            </w:r>
          </w:p>
        </w:tc>
        <w:tc>
          <w:tcPr>
            <w:tcW w:w="2400" w:type="dxa"/>
            <w:tcBorders>
              <w:top w:val="single" w:sz="4" w:space="0" w:color="auto"/>
              <w:left w:val="single" w:sz="4" w:space="0" w:color="auto"/>
              <w:bottom w:val="single" w:sz="4" w:space="0" w:color="auto"/>
              <w:right w:val="single" w:sz="4" w:space="0" w:color="auto"/>
            </w:tcBorders>
            <w:hideMark/>
          </w:tcPr>
          <w:p w:rsidR="00AC5AA8" w:rsidRPr="00933148" w:rsidRDefault="00AC5AA8" w:rsidP="00D94E46">
            <w:pPr>
              <w:spacing w:after="0" w:line="240" w:lineRule="auto"/>
              <w:rPr>
                <w:rFonts w:ascii="Times New Roman" w:eastAsia="Times New Roman" w:hAnsi="Times New Roman" w:cs="Times New Roman"/>
                <w:sz w:val="28"/>
                <w:szCs w:val="28"/>
              </w:rPr>
            </w:pPr>
            <w:r w:rsidRPr="00933148">
              <w:rPr>
                <w:rFonts w:ascii="Times New Roman" w:eastAsia="Times New Roman" w:hAnsi="Times New Roman" w:cs="Times New Roman"/>
                <w:sz w:val="28"/>
                <w:szCs w:val="28"/>
              </w:rPr>
              <w:t>Выполняет задание только по образцу, с трудом доводит работу до конца.</w:t>
            </w:r>
          </w:p>
        </w:tc>
      </w:tr>
    </w:tbl>
    <w:p w:rsidR="00AC5AA8" w:rsidRPr="00933148" w:rsidRDefault="00AC5AA8" w:rsidP="00AC5AA8">
      <w:pPr>
        <w:spacing w:after="0" w:line="240" w:lineRule="auto"/>
        <w:jc w:val="right"/>
        <w:rPr>
          <w:rFonts w:ascii="Times New Roman" w:eastAsia="Times New Roman" w:hAnsi="Times New Roman" w:cs="Times New Roman"/>
          <w:i/>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p>
    <w:p w:rsidR="00AC5AA8" w:rsidRPr="00933148" w:rsidRDefault="00AC5AA8" w:rsidP="00AC5AA8">
      <w:pPr>
        <w:spacing w:after="0" w:line="240" w:lineRule="auto"/>
        <w:rPr>
          <w:rFonts w:ascii="Times New Roman" w:eastAsia="Times New Roman" w:hAnsi="Times New Roman" w:cs="Times New Roman"/>
          <w:b/>
          <w:sz w:val="28"/>
          <w:szCs w:val="28"/>
        </w:rPr>
      </w:pPr>
    </w:p>
    <w:p w:rsidR="00AC5AA8" w:rsidRPr="00933148" w:rsidRDefault="00AC5AA8" w:rsidP="00AC5AA8"/>
    <w:p w:rsidR="00AC5AA8" w:rsidRPr="00933148" w:rsidRDefault="00AC5AA8" w:rsidP="00C207EB">
      <w:pPr>
        <w:jc w:val="center"/>
        <w:rPr>
          <w:rFonts w:ascii="Times New Roman" w:hAnsi="Times New Roman" w:cs="Times New Roman"/>
          <w:b/>
          <w:sz w:val="28"/>
          <w:szCs w:val="28"/>
        </w:rPr>
      </w:pPr>
    </w:p>
    <w:sectPr w:rsidR="00AC5AA8" w:rsidRPr="00933148" w:rsidSect="00EB2967">
      <w:footerReference w:type="default" r:id="rId34"/>
      <w:pgSz w:w="11906" w:h="16838" w:code="9"/>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939" w:rsidRDefault="00974939" w:rsidP="00FB2664">
      <w:pPr>
        <w:spacing w:after="0" w:line="240" w:lineRule="auto"/>
      </w:pPr>
      <w:r>
        <w:separator/>
      </w:r>
    </w:p>
  </w:endnote>
  <w:endnote w:type="continuationSeparator" w:id="1">
    <w:p w:rsidR="00974939" w:rsidRDefault="00974939" w:rsidP="00FB26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ont210">
    <w:charset w:val="CC"/>
    <w:family w:val="auto"/>
    <w:pitch w:val="variable"/>
    <w:sig w:usb0="00000000" w:usb1="00000000" w:usb2="00000000" w:usb3="00000000" w:csb0="00000000"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4049117"/>
    </w:sdtPr>
    <w:sdtContent>
      <w:p w:rsidR="00EB2967" w:rsidRDefault="007B308E">
        <w:pPr>
          <w:pStyle w:val="a6"/>
          <w:jc w:val="right"/>
        </w:pPr>
        <w:r>
          <w:fldChar w:fldCharType="begin"/>
        </w:r>
        <w:r w:rsidR="00EB2967">
          <w:instrText>PAGE   \* MERGEFORMAT</w:instrText>
        </w:r>
        <w:r>
          <w:fldChar w:fldCharType="separate"/>
        </w:r>
        <w:r w:rsidR="00C265B2">
          <w:rPr>
            <w:noProof/>
          </w:rPr>
          <w:t>38</w:t>
        </w:r>
        <w:r>
          <w:fldChar w:fldCharType="end"/>
        </w:r>
      </w:p>
    </w:sdtContent>
  </w:sdt>
  <w:p w:rsidR="00EB2967" w:rsidRDefault="00EB296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967" w:rsidRDefault="007B308E">
    <w:pPr>
      <w:pStyle w:val="a6"/>
      <w:jc w:val="center"/>
    </w:pPr>
    <w:r>
      <w:fldChar w:fldCharType="begin"/>
    </w:r>
    <w:r w:rsidR="00EB2967">
      <w:instrText xml:space="preserve"> PAGE   \* MERGEFORMAT </w:instrText>
    </w:r>
    <w:r>
      <w:fldChar w:fldCharType="separate"/>
    </w:r>
    <w:r w:rsidR="00C265B2">
      <w:rPr>
        <w:noProof/>
      </w:rPr>
      <w:t>2</w:t>
    </w:r>
    <w:r>
      <w:rPr>
        <w:noProof/>
      </w:rPr>
      <w:fldChar w:fldCharType="end"/>
    </w:r>
  </w:p>
  <w:p w:rsidR="00EB2967" w:rsidRDefault="00EB296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939" w:rsidRDefault="00974939" w:rsidP="00FB2664">
      <w:pPr>
        <w:spacing w:after="0" w:line="240" w:lineRule="auto"/>
      </w:pPr>
      <w:r>
        <w:separator/>
      </w:r>
    </w:p>
  </w:footnote>
  <w:footnote w:type="continuationSeparator" w:id="1">
    <w:p w:rsidR="00974939" w:rsidRDefault="00974939" w:rsidP="00FB2664">
      <w:pPr>
        <w:spacing w:after="0" w:line="240" w:lineRule="auto"/>
      </w:pPr>
      <w:r>
        <w:continuationSeparator/>
      </w:r>
    </w:p>
  </w:footnote>
  <w:footnote w:id="2">
    <w:p w:rsidR="00EB2967" w:rsidRDefault="00EB2967">
      <w:pPr>
        <w:pStyle w:val="af2"/>
      </w:pPr>
      <w:r>
        <w:rPr>
          <w:rStyle w:val="af4"/>
        </w:rPr>
        <w:footnoteRef/>
      </w:r>
      <w:r>
        <w:t xml:space="preserve"> См. Приложение 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82B8A"/>
    <w:multiLevelType w:val="hybridMultilevel"/>
    <w:tmpl w:val="5E762D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CE15576"/>
    <w:multiLevelType w:val="hybridMultilevel"/>
    <w:tmpl w:val="D03E8420"/>
    <w:lvl w:ilvl="0" w:tplc="FC1C6EFE">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
    <w:nsid w:val="0D396803"/>
    <w:multiLevelType w:val="hybridMultilevel"/>
    <w:tmpl w:val="2B7C8668"/>
    <w:lvl w:ilvl="0" w:tplc="25B627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411F73"/>
    <w:multiLevelType w:val="hybridMultilevel"/>
    <w:tmpl w:val="700A9326"/>
    <w:lvl w:ilvl="0" w:tplc="56A6767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DF1787B"/>
    <w:multiLevelType w:val="hybridMultilevel"/>
    <w:tmpl w:val="C66E0AC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2FD14CA"/>
    <w:multiLevelType w:val="hybridMultilevel"/>
    <w:tmpl w:val="6CD6BCE4"/>
    <w:lvl w:ilvl="0" w:tplc="25B6276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75418AB"/>
    <w:multiLevelType w:val="hybridMultilevel"/>
    <w:tmpl w:val="1AA6C0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8D0074"/>
    <w:multiLevelType w:val="hybridMultilevel"/>
    <w:tmpl w:val="1B62F5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B07004F"/>
    <w:multiLevelType w:val="hybridMultilevel"/>
    <w:tmpl w:val="2A4606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EEB638F"/>
    <w:multiLevelType w:val="hybridMultilevel"/>
    <w:tmpl w:val="3D58EA7A"/>
    <w:lvl w:ilvl="0" w:tplc="E72C0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C1027D"/>
    <w:multiLevelType w:val="hybridMultilevel"/>
    <w:tmpl w:val="55725D9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D171DF"/>
    <w:multiLevelType w:val="hybridMultilevel"/>
    <w:tmpl w:val="D0607FBA"/>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29D220DE"/>
    <w:multiLevelType w:val="hybridMultilevel"/>
    <w:tmpl w:val="4B3A41C6"/>
    <w:lvl w:ilvl="0" w:tplc="04190005">
      <w:start w:val="1"/>
      <w:numFmt w:val="bullet"/>
      <w:lvlText w:val=""/>
      <w:lvlJc w:val="left"/>
      <w:pPr>
        <w:ind w:left="1429" w:hanging="360"/>
      </w:pPr>
      <w:rPr>
        <w:rFonts w:ascii="Wingdings" w:hAnsi="Wingding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B2D1AC3"/>
    <w:multiLevelType w:val="hybridMultilevel"/>
    <w:tmpl w:val="0C14DA20"/>
    <w:lvl w:ilvl="0" w:tplc="B464D1CE">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64654E"/>
    <w:multiLevelType w:val="hybridMultilevel"/>
    <w:tmpl w:val="59EE6220"/>
    <w:lvl w:ilvl="0" w:tplc="04190005">
      <w:start w:val="1"/>
      <w:numFmt w:val="bullet"/>
      <w:lvlText w:val=""/>
      <w:lvlJc w:val="left"/>
      <w:pPr>
        <w:ind w:left="786"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AB4BAE"/>
    <w:multiLevelType w:val="hybridMultilevel"/>
    <w:tmpl w:val="18B89DA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44B6371"/>
    <w:multiLevelType w:val="hybridMultilevel"/>
    <w:tmpl w:val="2A4606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5B17D78"/>
    <w:multiLevelType w:val="hybridMultilevel"/>
    <w:tmpl w:val="257C62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5C16F23"/>
    <w:multiLevelType w:val="multilevel"/>
    <w:tmpl w:val="D9EE1CAE"/>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8374DEC"/>
    <w:multiLevelType w:val="hybridMultilevel"/>
    <w:tmpl w:val="2006E0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960389"/>
    <w:multiLevelType w:val="hybridMultilevel"/>
    <w:tmpl w:val="EADEE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DC1306"/>
    <w:multiLevelType w:val="hybridMultilevel"/>
    <w:tmpl w:val="BB0E9A1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3EA04F6C"/>
    <w:multiLevelType w:val="hybridMultilevel"/>
    <w:tmpl w:val="4C5607C8"/>
    <w:lvl w:ilvl="0" w:tplc="E9424C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454780"/>
    <w:multiLevelType w:val="multilevel"/>
    <w:tmpl w:val="97566866"/>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49423A34"/>
    <w:multiLevelType w:val="hybridMultilevel"/>
    <w:tmpl w:val="17B4C506"/>
    <w:lvl w:ilvl="0" w:tplc="25B6276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96F7391"/>
    <w:multiLevelType w:val="hybridMultilevel"/>
    <w:tmpl w:val="B0A8B0E4"/>
    <w:lvl w:ilvl="0" w:tplc="25B62760">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6">
    <w:nsid w:val="4A887AB6"/>
    <w:multiLevelType w:val="hybridMultilevel"/>
    <w:tmpl w:val="4B566F54"/>
    <w:lvl w:ilvl="0" w:tplc="56A676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B2104E0"/>
    <w:multiLevelType w:val="hybridMultilevel"/>
    <w:tmpl w:val="E432FF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4F0C3AEF"/>
    <w:multiLevelType w:val="hybridMultilevel"/>
    <w:tmpl w:val="9EB40FDE"/>
    <w:lvl w:ilvl="0" w:tplc="04190005">
      <w:start w:val="1"/>
      <w:numFmt w:val="bullet"/>
      <w:lvlText w:val=""/>
      <w:lvlJc w:val="left"/>
      <w:pPr>
        <w:ind w:left="720" w:hanging="360"/>
      </w:pPr>
      <w:rPr>
        <w:rFonts w:ascii="Wingdings" w:hAnsi="Wingdings"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EC46B0"/>
    <w:multiLevelType w:val="hybridMultilevel"/>
    <w:tmpl w:val="0C2400BE"/>
    <w:lvl w:ilvl="0" w:tplc="25B627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CAE3CBC"/>
    <w:multiLevelType w:val="hybridMultilevel"/>
    <w:tmpl w:val="E9DC203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EA244B0"/>
    <w:multiLevelType w:val="hybridMultilevel"/>
    <w:tmpl w:val="96280C5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5F6C748D"/>
    <w:multiLevelType w:val="hybridMultilevel"/>
    <w:tmpl w:val="20D620C0"/>
    <w:lvl w:ilvl="0" w:tplc="04190005">
      <w:start w:val="1"/>
      <w:numFmt w:val="bullet"/>
      <w:lvlText w:val=""/>
      <w:lvlJc w:val="left"/>
      <w:pPr>
        <w:ind w:left="1429" w:hanging="360"/>
      </w:pPr>
      <w:rPr>
        <w:rFonts w:ascii="Wingdings" w:hAnsi="Wingdings"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E652E1"/>
    <w:multiLevelType w:val="hybridMultilevel"/>
    <w:tmpl w:val="B606A2D8"/>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03E62A4"/>
    <w:multiLevelType w:val="hybridMultilevel"/>
    <w:tmpl w:val="E898A684"/>
    <w:lvl w:ilvl="0" w:tplc="25B6276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0CF2403"/>
    <w:multiLevelType w:val="hybridMultilevel"/>
    <w:tmpl w:val="9814B8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6BBF49CD"/>
    <w:multiLevelType w:val="hybridMultilevel"/>
    <w:tmpl w:val="E37239EE"/>
    <w:lvl w:ilvl="0" w:tplc="25B627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C70426"/>
    <w:multiLevelType w:val="hybridMultilevel"/>
    <w:tmpl w:val="9C60B32E"/>
    <w:lvl w:ilvl="0" w:tplc="E72C0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FD74886"/>
    <w:multiLevelType w:val="hybridMultilevel"/>
    <w:tmpl w:val="788AD5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39E578C"/>
    <w:multiLevelType w:val="hybridMultilevel"/>
    <w:tmpl w:val="DAA6D46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49541C1"/>
    <w:multiLevelType w:val="hybridMultilevel"/>
    <w:tmpl w:val="A8E4E7D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75662264"/>
    <w:multiLevelType w:val="hybridMultilevel"/>
    <w:tmpl w:val="5FE0801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7B937ED2"/>
    <w:multiLevelType w:val="hybridMultilevel"/>
    <w:tmpl w:val="0A8290E4"/>
    <w:lvl w:ilvl="0" w:tplc="E72C0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D42A28"/>
    <w:multiLevelType w:val="hybridMultilevel"/>
    <w:tmpl w:val="0B949444"/>
    <w:lvl w:ilvl="0" w:tplc="56A67672">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7B31DA"/>
    <w:multiLevelType w:val="hybridMultilevel"/>
    <w:tmpl w:val="280A641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5">
    <w:nsid w:val="7D822725"/>
    <w:multiLevelType w:val="hybridMultilevel"/>
    <w:tmpl w:val="B3428EAA"/>
    <w:lvl w:ilvl="0" w:tplc="55D65E86">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3"/>
  </w:num>
  <w:num w:numId="2">
    <w:abstractNumId w:val="25"/>
  </w:num>
  <w:num w:numId="3">
    <w:abstractNumId w:val="20"/>
  </w:num>
  <w:num w:numId="4">
    <w:abstractNumId w:val="26"/>
  </w:num>
  <w:num w:numId="5">
    <w:abstractNumId w:val="32"/>
  </w:num>
  <w:num w:numId="6">
    <w:abstractNumId w:val="42"/>
  </w:num>
  <w:num w:numId="7">
    <w:abstractNumId w:val="9"/>
  </w:num>
  <w:num w:numId="8">
    <w:abstractNumId w:val="37"/>
  </w:num>
  <w:num w:numId="9">
    <w:abstractNumId w:val="12"/>
  </w:num>
  <w:num w:numId="10">
    <w:abstractNumId w:val="23"/>
  </w:num>
  <w:num w:numId="11">
    <w:abstractNumId w:val="22"/>
  </w:num>
  <w:num w:numId="12">
    <w:abstractNumId w:val="18"/>
  </w:num>
  <w:num w:numId="13">
    <w:abstractNumId w:val="28"/>
  </w:num>
  <w:num w:numId="14">
    <w:abstractNumId w:val="13"/>
  </w:num>
  <w:num w:numId="15">
    <w:abstractNumId w:val="43"/>
  </w:num>
  <w:num w:numId="16">
    <w:abstractNumId w:val="3"/>
  </w:num>
  <w:num w:numId="17">
    <w:abstractNumId w:val="1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36"/>
  </w:num>
  <w:num w:numId="35">
    <w:abstractNumId w:val="16"/>
  </w:num>
  <w:num w:numId="36">
    <w:abstractNumId w:val="29"/>
  </w:num>
  <w:num w:numId="37">
    <w:abstractNumId w:val="2"/>
  </w:num>
  <w:num w:numId="38">
    <w:abstractNumId w:val="14"/>
  </w:num>
  <w:num w:numId="39">
    <w:abstractNumId w:val="6"/>
  </w:num>
  <w:num w:numId="40">
    <w:abstractNumId w:val="7"/>
  </w:num>
  <w:num w:numId="41">
    <w:abstractNumId w:val="1"/>
  </w:num>
  <w:num w:numId="42">
    <w:abstractNumId w:val="39"/>
  </w:num>
  <w:num w:numId="43">
    <w:abstractNumId w:val="5"/>
  </w:num>
  <w:num w:numId="44">
    <w:abstractNumId w:val="34"/>
  </w:num>
  <w:num w:numId="45">
    <w:abstractNumId w:val="24"/>
  </w:num>
  <w:num w:numId="46">
    <w:abstractNumId w:val="19"/>
  </w:num>
  <w:num w:numId="47">
    <w:abstractNumId w:val="4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useFELayout/>
  </w:compat>
  <w:rsids>
    <w:rsidRoot w:val="001815C2"/>
    <w:rsid w:val="00000430"/>
    <w:rsid w:val="000013CB"/>
    <w:rsid w:val="00015720"/>
    <w:rsid w:val="000167F3"/>
    <w:rsid w:val="00024F6F"/>
    <w:rsid w:val="00032F66"/>
    <w:rsid w:val="0004081D"/>
    <w:rsid w:val="00066480"/>
    <w:rsid w:val="00097DDE"/>
    <w:rsid w:val="000B3488"/>
    <w:rsid w:val="000C442E"/>
    <w:rsid w:val="000C7742"/>
    <w:rsid w:val="000E020A"/>
    <w:rsid w:val="000F115B"/>
    <w:rsid w:val="00125029"/>
    <w:rsid w:val="00126822"/>
    <w:rsid w:val="00133077"/>
    <w:rsid w:val="00146334"/>
    <w:rsid w:val="001516D4"/>
    <w:rsid w:val="0015428F"/>
    <w:rsid w:val="001815C2"/>
    <w:rsid w:val="0018415B"/>
    <w:rsid w:val="001A120B"/>
    <w:rsid w:val="001A4A61"/>
    <w:rsid w:val="001D55A7"/>
    <w:rsid w:val="001D646C"/>
    <w:rsid w:val="001F2C6B"/>
    <w:rsid w:val="00203F1C"/>
    <w:rsid w:val="00207E43"/>
    <w:rsid w:val="002307DE"/>
    <w:rsid w:val="00254DC5"/>
    <w:rsid w:val="00263E67"/>
    <w:rsid w:val="00267B3B"/>
    <w:rsid w:val="002859B1"/>
    <w:rsid w:val="002D3DAD"/>
    <w:rsid w:val="003378F4"/>
    <w:rsid w:val="00363B46"/>
    <w:rsid w:val="00372B35"/>
    <w:rsid w:val="0037719D"/>
    <w:rsid w:val="003A0296"/>
    <w:rsid w:val="003A5BF2"/>
    <w:rsid w:val="003E1D2D"/>
    <w:rsid w:val="00402E0D"/>
    <w:rsid w:val="00405A82"/>
    <w:rsid w:val="004113DF"/>
    <w:rsid w:val="004148AB"/>
    <w:rsid w:val="00420184"/>
    <w:rsid w:val="00435546"/>
    <w:rsid w:val="00454E0F"/>
    <w:rsid w:val="004561B9"/>
    <w:rsid w:val="00456BC1"/>
    <w:rsid w:val="00457925"/>
    <w:rsid w:val="0049743C"/>
    <w:rsid w:val="004A7A1E"/>
    <w:rsid w:val="004B504E"/>
    <w:rsid w:val="00514103"/>
    <w:rsid w:val="00527451"/>
    <w:rsid w:val="00527C7E"/>
    <w:rsid w:val="00543E03"/>
    <w:rsid w:val="005528C6"/>
    <w:rsid w:val="00563E58"/>
    <w:rsid w:val="00592D7A"/>
    <w:rsid w:val="005A38AE"/>
    <w:rsid w:val="005A3C78"/>
    <w:rsid w:val="005A4F01"/>
    <w:rsid w:val="005B51B6"/>
    <w:rsid w:val="005D1F99"/>
    <w:rsid w:val="005D1FE9"/>
    <w:rsid w:val="0060393C"/>
    <w:rsid w:val="0065164C"/>
    <w:rsid w:val="00677909"/>
    <w:rsid w:val="006A1301"/>
    <w:rsid w:val="006A5A5E"/>
    <w:rsid w:val="006A6F2E"/>
    <w:rsid w:val="006B3375"/>
    <w:rsid w:val="006E6E55"/>
    <w:rsid w:val="006F44E4"/>
    <w:rsid w:val="006F6208"/>
    <w:rsid w:val="00700E31"/>
    <w:rsid w:val="00701522"/>
    <w:rsid w:val="00705176"/>
    <w:rsid w:val="00705755"/>
    <w:rsid w:val="00713240"/>
    <w:rsid w:val="007133F1"/>
    <w:rsid w:val="00743137"/>
    <w:rsid w:val="00774590"/>
    <w:rsid w:val="00790E97"/>
    <w:rsid w:val="007B308E"/>
    <w:rsid w:val="007C075B"/>
    <w:rsid w:val="007F35D8"/>
    <w:rsid w:val="007F7902"/>
    <w:rsid w:val="007F7E31"/>
    <w:rsid w:val="00804542"/>
    <w:rsid w:val="00804BF7"/>
    <w:rsid w:val="00827130"/>
    <w:rsid w:val="00831E58"/>
    <w:rsid w:val="00840DB7"/>
    <w:rsid w:val="00852525"/>
    <w:rsid w:val="008578B8"/>
    <w:rsid w:val="0087358B"/>
    <w:rsid w:val="008867D8"/>
    <w:rsid w:val="00892A6B"/>
    <w:rsid w:val="008D40BE"/>
    <w:rsid w:val="008E143F"/>
    <w:rsid w:val="008E5419"/>
    <w:rsid w:val="008F5DE3"/>
    <w:rsid w:val="00915C23"/>
    <w:rsid w:val="00922B3D"/>
    <w:rsid w:val="00926B33"/>
    <w:rsid w:val="00933148"/>
    <w:rsid w:val="009410EC"/>
    <w:rsid w:val="009557AD"/>
    <w:rsid w:val="00974939"/>
    <w:rsid w:val="009815A3"/>
    <w:rsid w:val="009819C8"/>
    <w:rsid w:val="009A2940"/>
    <w:rsid w:val="009D7E82"/>
    <w:rsid w:val="009F2C7B"/>
    <w:rsid w:val="00A15BEF"/>
    <w:rsid w:val="00A409B0"/>
    <w:rsid w:val="00A410F5"/>
    <w:rsid w:val="00A45D11"/>
    <w:rsid w:val="00A57154"/>
    <w:rsid w:val="00A60A9D"/>
    <w:rsid w:val="00A64C68"/>
    <w:rsid w:val="00A700D9"/>
    <w:rsid w:val="00A96FF2"/>
    <w:rsid w:val="00AB69C6"/>
    <w:rsid w:val="00AC5AA8"/>
    <w:rsid w:val="00AD05FB"/>
    <w:rsid w:val="00AD4DE3"/>
    <w:rsid w:val="00AD662C"/>
    <w:rsid w:val="00AF1030"/>
    <w:rsid w:val="00AF531D"/>
    <w:rsid w:val="00B06DE0"/>
    <w:rsid w:val="00B071D5"/>
    <w:rsid w:val="00B1209A"/>
    <w:rsid w:val="00B50B81"/>
    <w:rsid w:val="00B81696"/>
    <w:rsid w:val="00B82EA1"/>
    <w:rsid w:val="00B91B96"/>
    <w:rsid w:val="00BB4860"/>
    <w:rsid w:val="00C0483A"/>
    <w:rsid w:val="00C053BD"/>
    <w:rsid w:val="00C05786"/>
    <w:rsid w:val="00C1261A"/>
    <w:rsid w:val="00C207EB"/>
    <w:rsid w:val="00C265B2"/>
    <w:rsid w:val="00C34CC2"/>
    <w:rsid w:val="00C60BF3"/>
    <w:rsid w:val="00C66D3A"/>
    <w:rsid w:val="00C9329E"/>
    <w:rsid w:val="00CA2FBF"/>
    <w:rsid w:val="00CB5DC5"/>
    <w:rsid w:val="00CC2C56"/>
    <w:rsid w:val="00CE1CF9"/>
    <w:rsid w:val="00CE25C3"/>
    <w:rsid w:val="00D01267"/>
    <w:rsid w:val="00D10A59"/>
    <w:rsid w:val="00D1515F"/>
    <w:rsid w:val="00D4359F"/>
    <w:rsid w:val="00D43A9B"/>
    <w:rsid w:val="00D43A9C"/>
    <w:rsid w:val="00D5501A"/>
    <w:rsid w:val="00D80AF3"/>
    <w:rsid w:val="00D909E6"/>
    <w:rsid w:val="00D94E46"/>
    <w:rsid w:val="00DB54F4"/>
    <w:rsid w:val="00DC68D5"/>
    <w:rsid w:val="00DC7B3C"/>
    <w:rsid w:val="00DE6653"/>
    <w:rsid w:val="00E046DE"/>
    <w:rsid w:val="00E147BE"/>
    <w:rsid w:val="00E34E5C"/>
    <w:rsid w:val="00E53F5A"/>
    <w:rsid w:val="00E57A82"/>
    <w:rsid w:val="00E72EEA"/>
    <w:rsid w:val="00E87872"/>
    <w:rsid w:val="00EB0ABD"/>
    <w:rsid w:val="00EB2967"/>
    <w:rsid w:val="00EC3AA6"/>
    <w:rsid w:val="00F1039B"/>
    <w:rsid w:val="00F22FF2"/>
    <w:rsid w:val="00F24CBD"/>
    <w:rsid w:val="00F41324"/>
    <w:rsid w:val="00F51313"/>
    <w:rsid w:val="00F5343F"/>
    <w:rsid w:val="00F53844"/>
    <w:rsid w:val="00F87806"/>
    <w:rsid w:val="00FA1C34"/>
    <w:rsid w:val="00FA36C8"/>
    <w:rsid w:val="00FB1C97"/>
    <w:rsid w:val="00FB2664"/>
    <w:rsid w:val="00FC02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08E"/>
  </w:style>
  <w:style w:type="paragraph" w:styleId="1">
    <w:name w:val="heading 1"/>
    <w:basedOn w:val="a"/>
    <w:next w:val="a"/>
    <w:link w:val="10"/>
    <w:uiPriority w:val="9"/>
    <w:qFormat/>
    <w:rsid w:val="001815C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unhideWhenUsed/>
    <w:qFormat/>
    <w:rsid w:val="001815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1815C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15C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815C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815C2"/>
    <w:rPr>
      <w:rFonts w:asciiTheme="majorHAnsi" w:eastAsiaTheme="majorEastAsia" w:hAnsiTheme="majorHAnsi" w:cstheme="majorBidi"/>
      <w:b/>
      <w:bCs/>
      <w:color w:val="4F81BD" w:themeColor="accent1"/>
      <w:lang w:eastAsia="ru-RU"/>
    </w:rPr>
  </w:style>
  <w:style w:type="paragraph" w:styleId="a3">
    <w:name w:val="Normal (Web)"/>
    <w:basedOn w:val="a"/>
    <w:uiPriority w:val="99"/>
    <w:unhideWhenUsed/>
    <w:rsid w:val="001815C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1815C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15C2"/>
    <w:rPr>
      <w:rFonts w:eastAsiaTheme="minorEastAsia"/>
      <w:lang w:eastAsia="ru-RU"/>
    </w:rPr>
  </w:style>
  <w:style w:type="paragraph" w:styleId="a6">
    <w:name w:val="footer"/>
    <w:basedOn w:val="a"/>
    <w:link w:val="a7"/>
    <w:uiPriority w:val="99"/>
    <w:unhideWhenUsed/>
    <w:rsid w:val="001815C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15C2"/>
    <w:rPr>
      <w:rFonts w:eastAsiaTheme="minorEastAsia"/>
      <w:lang w:eastAsia="ru-RU"/>
    </w:rPr>
  </w:style>
  <w:style w:type="paragraph" w:styleId="a8">
    <w:name w:val="Balloon Text"/>
    <w:basedOn w:val="a"/>
    <w:link w:val="a9"/>
    <w:uiPriority w:val="99"/>
    <w:semiHidden/>
    <w:unhideWhenUsed/>
    <w:rsid w:val="001815C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815C2"/>
    <w:rPr>
      <w:rFonts w:ascii="Tahoma" w:eastAsiaTheme="minorEastAsia" w:hAnsi="Tahoma" w:cs="Tahoma"/>
      <w:sz w:val="16"/>
      <w:szCs w:val="16"/>
      <w:lang w:eastAsia="ru-RU"/>
    </w:rPr>
  </w:style>
  <w:style w:type="character" w:customStyle="1" w:styleId="aa">
    <w:name w:val="Без интервала Знак"/>
    <w:link w:val="ab"/>
    <w:uiPriority w:val="1"/>
    <w:locked/>
    <w:rsid w:val="001815C2"/>
    <w:rPr>
      <w:rFonts w:ascii="Calibri" w:eastAsia="Times New Roman" w:hAnsi="Calibri" w:cs="Times New Roman"/>
    </w:rPr>
  </w:style>
  <w:style w:type="paragraph" w:styleId="ab">
    <w:name w:val="No Spacing"/>
    <w:link w:val="aa"/>
    <w:uiPriority w:val="1"/>
    <w:qFormat/>
    <w:rsid w:val="001815C2"/>
    <w:pPr>
      <w:spacing w:after="0" w:line="240" w:lineRule="auto"/>
    </w:pPr>
    <w:rPr>
      <w:rFonts w:ascii="Calibri" w:eastAsia="Times New Roman" w:hAnsi="Calibri" w:cs="Times New Roman"/>
    </w:rPr>
  </w:style>
  <w:style w:type="paragraph" w:styleId="ac">
    <w:name w:val="List Paragraph"/>
    <w:basedOn w:val="a"/>
    <w:uiPriority w:val="34"/>
    <w:qFormat/>
    <w:rsid w:val="001815C2"/>
    <w:pPr>
      <w:ind w:left="720"/>
      <w:contextualSpacing/>
    </w:pPr>
    <w:rPr>
      <w:rFonts w:ascii="Calibri" w:eastAsia="Times New Roman" w:hAnsi="Calibri" w:cs="Times New Roman"/>
    </w:rPr>
  </w:style>
  <w:style w:type="paragraph" w:customStyle="1" w:styleId="msonormalbullet2gif">
    <w:name w:val="msonormalbullet2.gif"/>
    <w:basedOn w:val="a"/>
    <w:uiPriority w:val="99"/>
    <w:semiHidden/>
    <w:rsid w:val="001815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
    <w:name w:val="c8"/>
    <w:basedOn w:val="a"/>
    <w:uiPriority w:val="99"/>
    <w:semiHidden/>
    <w:rsid w:val="001815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68">
    <w:name w:val="Font Style268"/>
    <w:basedOn w:val="a0"/>
    <w:uiPriority w:val="99"/>
    <w:rsid w:val="001815C2"/>
    <w:rPr>
      <w:rFonts w:ascii="Times New Roman" w:hAnsi="Times New Roman" w:cs="Times New Roman" w:hint="default"/>
      <w:sz w:val="20"/>
      <w:szCs w:val="20"/>
    </w:rPr>
  </w:style>
  <w:style w:type="character" w:customStyle="1" w:styleId="c2">
    <w:name w:val="c2"/>
    <w:basedOn w:val="a0"/>
    <w:rsid w:val="001815C2"/>
  </w:style>
  <w:style w:type="character" w:customStyle="1" w:styleId="c10">
    <w:name w:val="c10"/>
    <w:basedOn w:val="a0"/>
    <w:rsid w:val="001815C2"/>
  </w:style>
  <w:style w:type="character" w:customStyle="1" w:styleId="c4">
    <w:name w:val="c4"/>
    <w:basedOn w:val="a0"/>
    <w:rsid w:val="001815C2"/>
  </w:style>
  <w:style w:type="character" w:customStyle="1" w:styleId="c6">
    <w:name w:val="c6"/>
    <w:basedOn w:val="a0"/>
    <w:rsid w:val="001815C2"/>
  </w:style>
  <w:style w:type="table" w:styleId="ad">
    <w:name w:val="Table Grid"/>
    <w:basedOn w:val="a1"/>
    <w:uiPriority w:val="59"/>
    <w:rsid w:val="001815C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bullet2gifbullet1gif">
    <w:name w:val="msonormalbullet2gifbullet1.gif"/>
    <w:basedOn w:val="a"/>
    <w:uiPriority w:val="99"/>
    <w:semiHidden/>
    <w:rsid w:val="001815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
    <w:name w:val="msonormalbullet2gifbullet2.gif"/>
    <w:basedOn w:val="a"/>
    <w:uiPriority w:val="99"/>
    <w:semiHidden/>
    <w:rsid w:val="001815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uiPriority w:val="99"/>
    <w:semiHidden/>
    <w:rsid w:val="001815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
    <w:name w:val="Абзац списка3"/>
    <w:basedOn w:val="a"/>
    <w:rsid w:val="001815C2"/>
    <w:pPr>
      <w:suppressAutoHyphens/>
      <w:ind w:left="720"/>
      <w:contextualSpacing/>
    </w:pPr>
    <w:rPr>
      <w:rFonts w:ascii="Calibri" w:eastAsia="Calibri" w:hAnsi="Calibri" w:cs="font210"/>
      <w:color w:val="00000A"/>
      <w:kern w:val="1"/>
      <w:lang w:eastAsia="zh-CN"/>
    </w:rPr>
  </w:style>
  <w:style w:type="paragraph" w:customStyle="1" w:styleId="Default">
    <w:name w:val="Default"/>
    <w:rsid w:val="001815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4">
    <w:name w:val="s4"/>
    <w:rsid w:val="001815C2"/>
  </w:style>
  <w:style w:type="character" w:customStyle="1" w:styleId="s3">
    <w:name w:val="s3"/>
    <w:rsid w:val="001815C2"/>
  </w:style>
  <w:style w:type="character" w:styleId="ae">
    <w:name w:val="Hyperlink"/>
    <w:basedOn w:val="a0"/>
    <w:uiPriority w:val="99"/>
    <w:unhideWhenUsed/>
    <w:rsid w:val="001815C2"/>
    <w:rPr>
      <w:color w:val="0000FF"/>
      <w:u w:val="single"/>
    </w:rPr>
  </w:style>
  <w:style w:type="paragraph" w:customStyle="1" w:styleId="headertext">
    <w:name w:val="headertext"/>
    <w:basedOn w:val="a"/>
    <w:rsid w:val="001815C2"/>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1815C2"/>
    <w:rPr>
      <w:b/>
      <w:bCs/>
    </w:rPr>
  </w:style>
  <w:style w:type="table" w:customStyle="1" w:styleId="11">
    <w:name w:val="Сетка таблицы1"/>
    <w:basedOn w:val="a1"/>
    <w:next w:val="ad"/>
    <w:uiPriority w:val="59"/>
    <w:rsid w:val="006F6208"/>
    <w:pPr>
      <w:spacing w:after="0" w:line="240" w:lineRule="auto"/>
      <w:jc w:val="both"/>
    </w:pPr>
    <w:rPr>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
    <w:name w:val="c3"/>
    <w:basedOn w:val="a"/>
    <w:rsid w:val="00527C7E"/>
    <w:pPr>
      <w:spacing w:before="90" w:after="90" w:line="240" w:lineRule="auto"/>
    </w:pPr>
    <w:rPr>
      <w:rFonts w:ascii="Times New Roman" w:eastAsia="Times New Roman" w:hAnsi="Times New Roman" w:cs="Times New Roman"/>
      <w:sz w:val="24"/>
      <w:szCs w:val="24"/>
    </w:rPr>
  </w:style>
  <w:style w:type="character" w:customStyle="1" w:styleId="c1">
    <w:name w:val="c1"/>
    <w:basedOn w:val="a0"/>
    <w:rsid w:val="00527C7E"/>
  </w:style>
  <w:style w:type="paragraph" w:styleId="32">
    <w:name w:val="Body Text Indent 3"/>
    <w:basedOn w:val="a"/>
    <w:link w:val="33"/>
    <w:uiPriority w:val="99"/>
    <w:semiHidden/>
    <w:unhideWhenUsed/>
    <w:rsid w:val="00F41324"/>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semiHidden/>
    <w:rsid w:val="00F41324"/>
    <w:rPr>
      <w:rFonts w:ascii="Times New Roman" w:eastAsia="Times New Roman" w:hAnsi="Times New Roman" w:cs="Times New Roman"/>
      <w:sz w:val="16"/>
      <w:szCs w:val="16"/>
      <w:lang w:eastAsia="ru-RU"/>
    </w:rPr>
  </w:style>
  <w:style w:type="character" w:customStyle="1" w:styleId="c0">
    <w:name w:val="c0"/>
    <w:basedOn w:val="a0"/>
    <w:rsid w:val="005528C6"/>
  </w:style>
  <w:style w:type="character" w:customStyle="1" w:styleId="c12">
    <w:name w:val="c12"/>
    <w:basedOn w:val="a0"/>
    <w:rsid w:val="005528C6"/>
  </w:style>
  <w:style w:type="character" w:styleId="af0">
    <w:name w:val="line number"/>
    <w:basedOn w:val="a0"/>
    <w:uiPriority w:val="99"/>
    <w:semiHidden/>
    <w:unhideWhenUsed/>
    <w:rsid w:val="000E020A"/>
  </w:style>
  <w:style w:type="table" w:customStyle="1" w:styleId="21">
    <w:name w:val="Сетка таблицы2"/>
    <w:basedOn w:val="a1"/>
    <w:next w:val="ad"/>
    <w:uiPriority w:val="59"/>
    <w:rsid w:val="007F79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next w:val="ad"/>
    <w:uiPriority w:val="59"/>
    <w:rsid w:val="00D550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Emphasis"/>
    <w:basedOn w:val="a0"/>
    <w:uiPriority w:val="20"/>
    <w:qFormat/>
    <w:rsid w:val="0060393C"/>
    <w:rPr>
      <w:i/>
      <w:iCs/>
    </w:rPr>
  </w:style>
  <w:style w:type="paragraph" w:styleId="af2">
    <w:name w:val="footnote text"/>
    <w:basedOn w:val="a"/>
    <w:link w:val="af3"/>
    <w:uiPriority w:val="99"/>
    <w:semiHidden/>
    <w:unhideWhenUsed/>
    <w:rsid w:val="00372B35"/>
    <w:pPr>
      <w:spacing w:after="0" w:line="240" w:lineRule="auto"/>
    </w:pPr>
    <w:rPr>
      <w:rFonts w:eastAsiaTheme="minorHAnsi"/>
      <w:sz w:val="20"/>
      <w:szCs w:val="20"/>
      <w:lang w:eastAsia="en-US"/>
    </w:rPr>
  </w:style>
  <w:style w:type="character" w:customStyle="1" w:styleId="af3">
    <w:name w:val="Текст сноски Знак"/>
    <w:basedOn w:val="a0"/>
    <w:link w:val="af2"/>
    <w:uiPriority w:val="99"/>
    <w:semiHidden/>
    <w:rsid w:val="00372B35"/>
    <w:rPr>
      <w:sz w:val="20"/>
      <w:szCs w:val="20"/>
    </w:rPr>
  </w:style>
  <w:style w:type="character" w:styleId="af4">
    <w:name w:val="footnote reference"/>
    <w:basedOn w:val="a0"/>
    <w:uiPriority w:val="99"/>
    <w:semiHidden/>
    <w:unhideWhenUsed/>
    <w:rsid w:val="00372B3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815C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unhideWhenUsed/>
    <w:qFormat/>
    <w:rsid w:val="001815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1815C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15C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815C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815C2"/>
    <w:rPr>
      <w:rFonts w:asciiTheme="majorHAnsi" w:eastAsiaTheme="majorEastAsia" w:hAnsiTheme="majorHAnsi" w:cstheme="majorBidi"/>
      <w:b/>
      <w:bCs/>
      <w:color w:val="4F81BD" w:themeColor="accent1"/>
      <w:lang w:eastAsia="ru-RU"/>
    </w:rPr>
  </w:style>
  <w:style w:type="paragraph" w:styleId="a3">
    <w:name w:val="Normal (Web)"/>
    <w:basedOn w:val="a"/>
    <w:uiPriority w:val="99"/>
    <w:unhideWhenUsed/>
    <w:rsid w:val="001815C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unhideWhenUsed/>
    <w:rsid w:val="001815C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15C2"/>
    <w:rPr>
      <w:rFonts w:eastAsiaTheme="minorEastAsia"/>
      <w:lang w:eastAsia="ru-RU"/>
    </w:rPr>
  </w:style>
  <w:style w:type="paragraph" w:styleId="a6">
    <w:name w:val="footer"/>
    <w:basedOn w:val="a"/>
    <w:link w:val="a7"/>
    <w:uiPriority w:val="99"/>
    <w:unhideWhenUsed/>
    <w:rsid w:val="001815C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15C2"/>
    <w:rPr>
      <w:rFonts w:eastAsiaTheme="minorEastAsia"/>
      <w:lang w:eastAsia="ru-RU"/>
    </w:rPr>
  </w:style>
  <w:style w:type="paragraph" w:styleId="a8">
    <w:name w:val="Balloon Text"/>
    <w:basedOn w:val="a"/>
    <w:link w:val="a9"/>
    <w:uiPriority w:val="99"/>
    <w:semiHidden/>
    <w:unhideWhenUsed/>
    <w:rsid w:val="001815C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815C2"/>
    <w:rPr>
      <w:rFonts w:ascii="Tahoma" w:eastAsiaTheme="minorEastAsia" w:hAnsi="Tahoma" w:cs="Tahoma"/>
      <w:sz w:val="16"/>
      <w:szCs w:val="16"/>
      <w:lang w:eastAsia="ru-RU"/>
    </w:rPr>
  </w:style>
  <w:style w:type="character" w:customStyle="1" w:styleId="aa">
    <w:name w:val="Без интервала Знак"/>
    <w:link w:val="ab"/>
    <w:uiPriority w:val="1"/>
    <w:locked/>
    <w:rsid w:val="001815C2"/>
    <w:rPr>
      <w:rFonts w:ascii="Calibri" w:eastAsia="Times New Roman" w:hAnsi="Calibri" w:cs="Times New Roman"/>
    </w:rPr>
  </w:style>
  <w:style w:type="paragraph" w:styleId="ab">
    <w:name w:val="No Spacing"/>
    <w:link w:val="aa"/>
    <w:uiPriority w:val="1"/>
    <w:qFormat/>
    <w:rsid w:val="001815C2"/>
    <w:pPr>
      <w:spacing w:after="0" w:line="240" w:lineRule="auto"/>
    </w:pPr>
    <w:rPr>
      <w:rFonts w:ascii="Calibri" w:eastAsia="Times New Roman" w:hAnsi="Calibri" w:cs="Times New Roman"/>
    </w:rPr>
  </w:style>
  <w:style w:type="paragraph" w:styleId="ac">
    <w:name w:val="List Paragraph"/>
    <w:basedOn w:val="a"/>
    <w:uiPriority w:val="34"/>
    <w:qFormat/>
    <w:rsid w:val="001815C2"/>
    <w:pPr>
      <w:ind w:left="720"/>
      <w:contextualSpacing/>
    </w:pPr>
    <w:rPr>
      <w:rFonts w:ascii="Calibri" w:eastAsia="Times New Roman" w:hAnsi="Calibri" w:cs="Times New Roman"/>
    </w:rPr>
  </w:style>
  <w:style w:type="paragraph" w:customStyle="1" w:styleId="msonormalbullet2gif">
    <w:name w:val="msonormalbullet2.gif"/>
    <w:basedOn w:val="a"/>
    <w:uiPriority w:val="99"/>
    <w:semiHidden/>
    <w:rsid w:val="001815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
    <w:name w:val="c8"/>
    <w:basedOn w:val="a"/>
    <w:uiPriority w:val="99"/>
    <w:semiHidden/>
    <w:rsid w:val="001815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68">
    <w:name w:val="Font Style268"/>
    <w:basedOn w:val="a0"/>
    <w:uiPriority w:val="99"/>
    <w:rsid w:val="001815C2"/>
    <w:rPr>
      <w:rFonts w:ascii="Times New Roman" w:hAnsi="Times New Roman" w:cs="Times New Roman" w:hint="default"/>
      <w:sz w:val="20"/>
      <w:szCs w:val="20"/>
    </w:rPr>
  </w:style>
  <w:style w:type="character" w:customStyle="1" w:styleId="c2">
    <w:name w:val="c2"/>
    <w:basedOn w:val="a0"/>
    <w:rsid w:val="001815C2"/>
  </w:style>
  <w:style w:type="character" w:customStyle="1" w:styleId="c10">
    <w:name w:val="c10"/>
    <w:basedOn w:val="a0"/>
    <w:rsid w:val="001815C2"/>
  </w:style>
  <w:style w:type="character" w:customStyle="1" w:styleId="c4">
    <w:name w:val="c4"/>
    <w:basedOn w:val="a0"/>
    <w:rsid w:val="001815C2"/>
  </w:style>
  <w:style w:type="character" w:customStyle="1" w:styleId="c6">
    <w:name w:val="c6"/>
    <w:basedOn w:val="a0"/>
    <w:rsid w:val="001815C2"/>
  </w:style>
  <w:style w:type="table" w:styleId="ad">
    <w:name w:val="Table Grid"/>
    <w:basedOn w:val="a1"/>
    <w:uiPriority w:val="59"/>
    <w:rsid w:val="001815C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bullet2gifbullet1gif">
    <w:name w:val="msonormalbullet2gifbullet1.gif"/>
    <w:basedOn w:val="a"/>
    <w:uiPriority w:val="99"/>
    <w:semiHidden/>
    <w:rsid w:val="001815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
    <w:name w:val="msonormalbullet2gifbullet2.gif"/>
    <w:basedOn w:val="a"/>
    <w:uiPriority w:val="99"/>
    <w:semiHidden/>
    <w:rsid w:val="001815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uiPriority w:val="99"/>
    <w:semiHidden/>
    <w:rsid w:val="001815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
    <w:name w:val="Абзац списка3"/>
    <w:basedOn w:val="a"/>
    <w:rsid w:val="001815C2"/>
    <w:pPr>
      <w:suppressAutoHyphens/>
      <w:ind w:left="720"/>
      <w:contextualSpacing/>
    </w:pPr>
    <w:rPr>
      <w:rFonts w:ascii="Calibri" w:eastAsia="Calibri" w:hAnsi="Calibri" w:cs="font210"/>
      <w:color w:val="00000A"/>
      <w:kern w:val="1"/>
      <w:lang w:eastAsia="zh-CN"/>
    </w:rPr>
  </w:style>
  <w:style w:type="paragraph" w:customStyle="1" w:styleId="Default">
    <w:name w:val="Default"/>
    <w:rsid w:val="001815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4">
    <w:name w:val="s4"/>
    <w:rsid w:val="001815C2"/>
  </w:style>
  <w:style w:type="character" w:customStyle="1" w:styleId="s3">
    <w:name w:val="s3"/>
    <w:rsid w:val="001815C2"/>
  </w:style>
  <w:style w:type="character" w:styleId="ae">
    <w:name w:val="Hyperlink"/>
    <w:basedOn w:val="a0"/>
    <w:uiPriority w:val="99"/>
    <w:unhideWhenUsed/>
    <w:rsid w:val="001815C2"/>
    <w:rPr>
      <w:color w:val="0000FF"/>
      <w:u w:val="single"/>
    </w:rPr>
  </w:style>
  <w:style w:type="paragraph" w:customStyle="1" w:styleId="headertext">
    <w:name w:val="headertext"/>
    <w:basedOn w:val="a"/>
    <w:rsid w:val="001815C2"/>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1815C2"/>
    <w:rPr>
      <w:b/>
      <w:bCs/>
    </w:rPr>
  </w:style>
  <w:style w:type="table" w:customStyle="1" w:styleId="11">
    <w:name w:val="Сетка таблицы1"/>
    <w:basedOn w:val="a1"/>
    <w:next w:val="ad"/>
    <w:uiPriority w:val="59"/>
    <w:rsid w:val="006F6208"/>
    <w:pPr>
      <w:spacing w:after="0" w:line="240" w:lineRule="auto"/>
      <w:jc w:val="both"/>
    </w:pPr>
    <w:rPr>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
    <w:name w:val="c3"/>
    <w:basedOn w:val="a"/>
    <w:rsid w:val="00527C7E"/>
    <w:pPr>
      <w:spacing w:before="90" w:after="90" w:line="240" w:lineRule="auto"/>
    </w:pPr>
    <w:rPr>
      <w:rFonts w:ascii="Times New Roman" w:eastAsia="Times New Roman" w:hAnsi="Times New Roman" w:cs="Times New Roman"/>
      <w:sz w:val="24"/>
      <w:szCs w:val="24"/>
    </w:rPr>
  </w:style>
  <w:style w:type="character" w:customStyle="1" w:styleId="c1">
    <w:name w:val="c1"/>
    <w:basedOn w:val="a0"/>
    <w:rsid w:val="00527C7E"/>
  </w:style>
  <w:style w:type="paragraph" w:styleId="32">
    <w:name w:val="Body Text Indent 3"/>
    <w:basedOn w:val="a"/>
    <w:link w:val="33"/>
    <w:uiPriority w:val="99"/>
    <w:semiHidden/>
    <w:unhideWhenUsed/>
    <w:rsid w:val="00F41324"/>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semiHidden/>
    <w:rsid w:val="00F41324"/>
    <w:rPr>
      <w:rFonts w:ascii="Times New Roman" w:eastAsia="Times New Roman" w:hAnsi="Times New Roman" w:cs="Times New Roman"/>
      <w:sz w:val="16"/>
      <w:szCs w:val="16"/>
      <w:lang w:eastAsia="ru-RU"/>
    </w:rPr>
  </w:style>
  <w:style w:type="character" w:customStyle="1" w:styleId="c0">
    <w:name w:val="c0"/>
    <w:basedOn w:val="a0"/>
    <w:rsid w:val="005528C6"/>
  </w:style>
  <w:style w:type="character" w:customStyle="1" w:styleId="c12">
    <w:name w:val="c12"/>
    <w:basedOn w:val="a0"/>
    <w:rsid w:val="005528C6"/>
  </w:style>
  <w:style w:type="character" w:styleId="af0">
    <w:name w:val="line number"/>
    <w:basedOn w:val="a0"/>
    <w:uiPriority w:val="99"/>
    <w:semiHidden/>
    <w:unhideWhenUsed/>
    <w:rsid w:val="000E020A"/>
  </w:style>
  <w:style w:type="table" w:customStyle="1" w:styleId="21">
    <w:name w:val="Сетка таблицы2"/>
    <w:basedOn w:val="a1"/>
    <w:next w:val="ad"/>
    <w:uiPriority w:val="59"/>
    <w:rsid w:val="007F79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next w:val="ad"/>
    <w:uiPriority w:val="59"/>
    <w:rsid w:val="00D550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Emphasis"/>
    <w:basedOn w:val="a0"/>
    <w:uiPriority w:val="20"/>
    <w:qFormat/>
    <w:rsid w:val="0060393C"/>
    <w:rPr>
      <w:i/>
      <w:iCs/>
    </w:rPr>
  </w:style>
  <w:style w:type="paragraph" w:styleId="af2">
    <w:name w:val="footnote text"/>
    <w:basedOn w:val="a"/>
    <w:link w:val="af3"/>
    <w:uiPriority w:val="99"/>
    <w:semiHidden/>
    <w:unhideWhenUsed/>
    <w:rsid w:val="00372B35"/>
    <w:pPr>
      <w:spacing w:after="0" w:line="240" w:lineRule="auto"/>
    </w:pPr>
    <w:rPr>
      <w:rFonts w:eastAsiaTheme="minorHAnsi"/>
      <w:sz w:val="20"/>
      <w:szCs w:val="20"/>
      <w:lang w:eastAsia="en-US"/>
    </w:rPr>
  </w:style>
  <w:style w:type="character" w:customStyle="1" w:styleId="af3">
    <w:name w:val="Текст сноски Знак"/>
    <w:basedOn w:val="a0"/>
    <w:link w:val="af2"/>
    <w:uiPriority w:val="99"/>
    <w:semiHidden/>
    <w:rsid w:val="00372B35"/>
    <w:rPr>
      <w:sz w:val="20"/>
      <w:szCs w:val="20"/>
    </w:rPr>
  </w:style>
  <w:style w:type="character" w:styleId="af4">
    <w:name w:val="footnote reference"/>
    <w:basedOn w:val="a0"/>
    <w:uiPriority w:val="99"/>
    <w:semiHidden/>
    <w:unhideWhenUsed/>
    <w:rsid w:val="00372B35"/>
    <w:rPr>
      <w:vertAlign w:val="superscript"/>
    </w:rPr>
  </w:style>
</w:styles>
</file>

<file path=word/webSettings.xml><?xml version="1.0" encoding="utf-8"?>
<w:webSettings xmlns:r="http://schemas.openxmlformats.org/officeDocument/2006/relationships" xmlns:w="http://schemas.openxmlformats.org/wordprocessingml/2006/main">
  <w:divs>
    <w:div w:id="284626142">
      <w:bodyDiv w:val="1"/>
      <w:marLeft w:val="0"/>
      <w:marRight w:val="0"/>
      <w:marTop w:val="0"/>
      <w:marBottom w:val="0"/>
      <w:divBdr>
        <w:top w:val="none" w:sz="0" w:space="0" w:color="auto"/>
        <w:left w:val="none" w:sz="0" w:space="0" w:color="auto"/>
        <w:bottom w:val="none" w:sz="0" w:space="0" w:color="auto"/>
        <w:right w:val="none" w:sz="0" w:space="0" w:color="auto"/>
      </w:divBdr>
    </w:div>
    <w:div w:id="315649764">
      <w:bodyDiv w:val="1"/>
      <w:marLeft w:val="0"/>
      <w:marRight w:val="0"/>
      <w:marTop w:val="0"/>
      <w:marBottom w:val="0"/>
      <w:divBdr>
        <w:top w:val="none" w:sz="0" w:space="0" w:color="auto"/>
        <w:left w:val="none" w:sz="0" w:space="0" w:color="auto"/>
        <w:bottom w:val="none" w:sz="0" w:space="0" w:color="auto"/>
        <w:right w:val="none" w:sz="0" w:space="0" w:color="auto"/>
      </w:divBdr>
      <w:divsChild>
        <w:div w:id="757755882">
          <w:marLeft w:val="0"/>
          <w:marRight w:val="0"/>
          <w:marTop w:val="0"/>
          <w:marBottom w:val="0"/>
          <w:divBdr>
            <w:top w:val="none" w:sz="0" w:space="0" w:color="auto"/>
            <w:left w:val="none" w:sz="0" w:space="0" w:color="auto"/>
            <w:bottom w:val="none" w:sz="0" w:space="0" w:color="auto"/>
            <w:right w:val="none" w:sz="0" w:space="0" w:color="auto"/>
          </w:divBdr>
          <w:divsChild>
            <w:div w:id="862128717">
              <w:marLeft w:val="0"/>
              <w:marRight w:val="0"/>
              <w:marTop w:val="0"/>
              <w:marBottom w:val="0"/>
              <w:divBdr>
                <w:top w:val="none" w:sz="0" w:space="0" w:color="auto"/>
                <w:left w:val="none" w:sz="0" w:space="0" w:color="auto"/>
                <w:bottom w:val="none" w:sz="0" w:space="0" w:color="auto"/>
                <w:right w:val="none" w:sz="0" w:space="0" w:color="auto"/>
              </w:divBdr>
              <w:divsChild>
                <w:div w:id="2000307386">
                  <w:marLeft w:val="0"/>
                  <w:marRight w:val="0"/>
                  <w:marTop w:val="0"/>
                  <w:marBottom w:val="0"/>
                  <w:divBdr>
                    <w:top w:val="single" w:sz="12" w:space="30" w:color="FFFFFF"/>
                    <w:left w:val="none" w:sz="0" w:space="0" w:color="auto"/>
                    <w:bottom w:val="none" w:sz="0" w:space="0" w:color="auto"/>
                    <w:right w:val="none" w:sz="0" w:space="0" w:color="auto"/>
                  </w:divBdr>
                  <w:divsChild>
                    <w:div w:id="1643923371">
                      <w:marLeft w:val="0"/>
                      <w:marRight w:val="0"/>
                      <w:marTop w:val="0"/>
                      <w:marBottom w:val="0"/>
                      <w:divBdr>
                        <w:top w:val="none" w:sz="0" w:space="0" w:color="auto"/>
                        <w:left w:val="none" w:sz="0" w:space="0" w:color="auto"/>
                        <w:bottom w:val="none" w:sz="0" w:space="0" w:color="auto"/>
                        <w:right w:val="none" w:sz="0" w:space="0" w:color="auto"/>
                      </w:divBdr>
                      <w:divsChild>
                        <w:div w:id="872107947">
                          <w:marLeft w:val="0"/>
                          <w:marRight w:val="0"/>
                          <w:marTop w:val="0"/>
                          <w:marBottom w:val="0"/>
                          <w:divBdr>
                            <w:top w:val="none" w:sz="0" w:space="0" w:color="auto"/>
                            <w:left w:val="none" w:sz="0" w:space="0" w:color="auto"/>
                            <w:bottom w:val="none" w:sz="0" w:space="0" w:color="auto"/>
                            <w:right w:val="none" w:sz="0" w:space="0" w:color="auto"/>
                          </w:divBdr>
                          <w:divsChild>
                            <w:div w:id="1160653548">
                              <w:marLeft w:val="0"/>
                              <w:marRight w:val="0"/>
                              <w:marTop w:val="0"/>
                              <w:marBottom w:val="0"/>
                              <w:divBdr>
                                <w:top w:val="none" w:sz="0" w:space="0" w:color="auto"/>
                                <w:left w:val="none" w:sz="0" w:space="0" w:color="auto"/>
                                <w:bottom w:val="none" w:sz="0" w:space="0" w:color="auto"/>
                                <w:right w:val="none" w:sz="0" w:space="0" w:color="auto"/>
                              </w:divBdr>
                              <w:divsChild>
                                <w:div w:id="1239948045">
                                  <w:marLeft w:val="0"/>
                                  <w:marRight w:val="0"/>
                                  <w:marTop w:val="0"/>
                                  <w:marBottom w:val="0"/>
                                  <w:divBdr>
                                    <w:top w:val="none" w:sz="0" w:space="0" w:color="auto"/>
                                    <w:left w:val="none" w:sz="0" w:space="0" w:color="auto"/>
                                    <w:bottom w:val="none" w:sz="0" w:space="0" w:color="auto"/>
                                    <w:right w:val="none" w:sz="0" w:space="0" w:color="auto"/>
                                  </w:divBdr>
                                  <w:divsChild>
                                    <w:div w:id="1389301820">
                                      <w:marLeft w:val="0"/>
                                      <w:marRight w:val="0"/>
                                      <w:marTop w:val="0"/>
                                      <w:marBottom w:val="0"/>
                                      <w:divBdr>
                                        <w:top w:val="none" w:sz="0" w:space="0" w:color="auto"/>
                                        <w:left w:val="none" w:sz="0" w:space="0" w:color="auto"/>
                                        <w:bottom w:val="none" w:sz="0" w:space="0" w:color="auto"/>
                                        <w:right w:val="none" w:sz="0" w:space="0" w:color="auto"/>
                                      </w:divBdr>
                                      <w:divsChild>
                                        <w:div w:id="115372212">
                                          <w:marLeft w:val="0"/>
                                          <w:marRight w:val="0"/>
                                          <w:marTop w:val="0"/>
                                          <w:marBottom w:val="0"/>
                                          <w:divBdr>
                                            <w:top w:val="none" w:sz="0" w:space="0" w:color="auto"/>
                                            <w:left w:val="none" w:sz="0" w:space="0" w:color="auto"/>
                                            <w:bottom w:val="none" w:sz="0" w:space="0" w:color="auto"/>
                                            <w:right w:val="none" w:sz="0" w:space="0" w:color="auto"/>
                                          </w:divBdr>
                                          <w:divsChild>
                                            <w:div w:id="2071272530">
                                              <w:marLeft w:val="0"/>
                                              <w:marRight w:val="0"/>
                                              <w:marTop w:val="0"/>
                                              <w:marBottom w:val="0"/>
                                              <w:divBdr>
                                                <w:top w:val="none" w:sz="0" w:space="0" w:color="auto"/>
                                                <w:left w:val="none" w:sz="0" w:space="0" w:color="auto"/>
                                                <w:bottom w:val="none" w:sz="0" w:space="0" w:color="auto"/>
                                                <w:right w:val="none" w:sz="0" w:space="0" w:color="auto"/>
                                              </w:divBdr>
                                              <w:divsChild>
                                                <w:div w:id="1817379483">
                                                  <w:marLeft w:val="0"/>
                                                  <w:marRight w:val="0"/>
                                                  <w:marTop w:val="0"/>
                                                  <w:marBottom w:val="0"/>
                                                  <w:divBdr>
                                                    <w:top w:val="none" w:sz="0" w:space="0" w:color="auto"/>
                                                    <w:left w:val="none" w:sz="0" w:space="0" w:color="auto"/>
                                                    <w:bottom w:val="none" w:sz="0" w:space="0" w:color="auto"/>
                                                    <w:right w:val="none" w:sz="0" w:space="0" w:color="auto"/>
                                                  </w:divBdr>
                                                  <w:divsChild>
                                                    <w:div w:id="548347252">
                                                      <w:marLeft w:val="0"/>
                                                      <w:marRight w:val="0"/>
                                                      <w:marTop w:val="0"/>
                                                      <w:marBottom w:val="0"/>
                                                      <w:divBdr>
                                                        <w:top w:val="none" w:sz="0" w:space="0" w:color="auto"/>
                                                        <w:left w:val="none" w:sz="0" w:space="0" w:color="auto"/>
                                                        <w:bottom w:val="none" w:sz="0" w:space="0" w:color="auto"/>
                                                        <w:right w:val="none" w:sz="0" w:space="0" w:color="auto"/>
                                                      </w:divBdr>
                                                      <w:divsChild>
                                                        <w:div w:id="1183668908">
                                                          <w:marLeft w:val="0"/>
                                                          <w:marRight w:val="0"/>
                                                          <w:marTop w:val="0"/>
                                                          <w:marBottom w:val="0"/>
                                                          <w:divBdr>
                                                            <w:top w:val="none" w:sz="0" w:space="0" w:color="auto"/>
                                                            <w:left w:val="none" w:sz="0" w:space="0" w:color="auto"/>
                                                            <w:bottom w:val="none" w:sz="0" w:space="0" w:color="auto"/>
                                                            <w:right w:val="none" w:sz="0" w:space="0" w:color="auto"/>
                                                          </w:divBdr>
                                                          <w:divsChild>
                                                            <w:div w:id="2104761831">
                                                              <w:marLeft w:val="0"/>
                                                              <w:marRight w:val="0"/>
                                                              <w:marTop w:val="0"/>
                                                              <w:marBottom w:val="0"/>
                                                              <w:divBdr>
                                                                <w:top w:val="none" w:sz="0" w:space="0" w:color="auto"/>
                                                                <w:left w:val="none" w:sz="0" w:space="0" w:color="auto"/>
                                                                <w:bottom w:val="none" w:sz="0" w:space="0" w:color="auto"/>
                                                                <w:right w:val="none" w:sz="0" w:space="0" w:color="auto"/>
                                                              </w:divBdr>
                                                              <w:divsChild>
                                                                <w:div w:id="1780906963">
                                                                  <w:marLeft w:val="0"/>
                                                                  <w:marRight w:val="0"/>
                                                                  <w:marTop w:val="0"/>
                                                                  <w:marBottom w:val="0"/>
                                                                  <w:divBdr>
                                                                    <w:top w:val="none" w:sz="0" w:space="0" w:color="auto"/>
                                                                    <w:left w:val="none" w:sz="0" w:space="0" w:color="auto"/>
                                                                    <w:bottom w:val="none" w:sz="0" w:space="0" w:color="auto"/>
                                                                    <w:right w:val="none" w:sz="0" w:space="0" w:color="auto"/>
                                                                  </w:divBdr>
                                                                  <w:divsChild>
                                                                    <w:div w:id="1188560972">
                                                                      <w:marLeft w:val="0"/>
                                                                      <w:marRight w:val="0"/>
                                                                      <w:marTop w:val="0"/>
                                                                      <w:marBottom w:val="360"/>
                                                                      <w:divBdr>
                                                                        <w:top w:val="none" w:sz="0" w:space="0" w:color="auto"/>
                                                                        <w:left w:val="none" w:sz="0" w:space="0" w:color="auto"/>
                                                                        <w:bottom w:val="none" w:sz="0" w:space="0" w:color="auto"/>
                                                                        <w:right w:val="none" w:sz="0" w:space="0" w:color="auto"/>
                                                                      </w:divBdr>
                                                                      <w:divsChild>
                                                                        <w:div w:id="1454516762">
                                                                          <w:marLeft w:val="0"/>
                                                                          <w:marRight w:val="0"/>
                                                                          <w:marTop w:val="0"/>
                                                                          <w:marBottom w:val="0"/>
                                                                          <w:divBdr>
                                                                            <w:top w:val="none" w:sz="0" w:space="0" w:color="auto"/>
                                                                            <w:left w:val="none" w:sz="0" w:space="0" w:color="auto"/>
                                                                            <w:bottom w:val="none" w:sz="0" w:space="0" w:color="auto"/>
                                                                            <w:right w:val="none" w:sz="0" w:space="0" w:color="auto"/>
                                                                          </w:divBdr>
                                                                          <w:divsChild>
                                                                            <w:div w:id="579946240">
                                                                              <w:marLeft w:val="0"/>
                                                                              <w:marRight w:val="0"/>
                                                                              <w:marTop w:val="0"/>
                                                                              <w:marBottom w:val="0"/>
                                                                              <w:divBdr>
                                                                                <w:top w:val="none" w:sz="0" w:space="0" w:color="auto"/>
                                                                                <w:left w:val="none" w:sz="0" w:space="0" w:color="auto"/>
                                                                                <w:bottom w:val="none" w:sz="0" w:space="0" w:color="auto"/>
                                                                                <w:right w:val="none" w:sz="0" w:space="0" w:color="auto"/>
                                                                              </w:divBdr>
                                                                              <w:divsChild>
                                                                                <w:div w:id="1777485419">
                                                                                  <w:marLeft w:val="0"/>
                                                                                  <w:marRight w:val="0"/>
                                                                                  <w:marTop w:val="0"/>
                                                                                  <w:marBottom w:val="0"/>
                                                                                  <w:divBdr>
                                                                                    <w:top w:val="none" w:sz="0" w:space="0" w:color="auto"/>
                                                                                    <w:left w:val="none" w:sz="0" w:space="0" w:color="auto"/>
                                                                                    <w:bottom w:val="none" w:sz="0" w:space="0" w:color="auto"/>
                                                                                    <w:right w:val="none" w:sz="0" w:space="0" w:color="auto"/>
                                                                                  </w:divBdr>
                                                                                  <w:divsChild>
                                                                                    <w:div w:id="1719163519">
                                                                                      <w:marLeft w:val="0"/>
                                                                                      <w:marRight w:val="0"/>
                                                                                      <w:marTop w:val="0"/>
                                                                                      <w:marBottom w:val="0"/>
                                                                                      <w:divBdr>
                                                                                        <w:top w:val="none" w:sz="0" w:space="0" w:color="auto"/>
                                                                                        <w:left w:val="none" w:sz="0" w:space="0" w:color="auto"/>
                                                                                        <w:bottom w:val="none" w:sz="0" w:space="0" w:color="auto"/>
                                                                                        <w:right w:val="none" w:sz="0" w:space="0" w:color="auto"/>
                                                                                      </w:divBdr>
                                                                                      <w:divsChild>
                                                                                        <w:div w:id="1996832668">
                                                                                          <w:marLeft w:val="0"/>
                                                                                          <w:marRight w:val="0"/>
                                                                                          <w:marTop w:val="0"/>
                                                                                          <w:marBottom w:val="360"/>
                                                                                          <w:divBdr>
                                                                                            <w:top w:val="none" w:sz="0" w:space="0" w:color="auto"/>
                                                                                            <w:left w:val="none" w:sz="0" w:space="0" w:color="auto"/>
                                                                                            <w:bottom w:val="none" w:sz="0" w:space="0" w:color="auto"/>
                                                                                            <w:right w:val="none" w:sz="0" w:space="0" w:color="auto"/>
                                                                                          </w:divBdr>
                                                                                          <w:divsChild>
                                                                                            <w:div w:id="782963466">
                                                                                              <w:marLeft w:val="0"/>
                                                                                              <w:marRight w:val="0"/>
                                                                                              <w:marTop w:val="0"/>
                                                                                              <w:marBottom w:val="360"/>
                                                                                              <w:divBdr>
                                                                                                <w:top w:val="none" w:sz="0" w:space="0" w:color="auto"/>
                                                                                                <w:left w:val="none" w:sz="0" w:space="0" w:color="auto"/>
                                                                                                <w:bottom w:val="none" w:sz="0" w:space="0" w:color="auto"/>
                                                                                                <w:right w:val="none" w:sz="0" w:space="0" w:color="auto"/>
                                                                                              </w:divBdr>
                                                                                              <w:divsChild>
                                                                                                <w:div w:id="1269393203">
                                                                                                  <w:marLeft w:val="0"/>
                                                                                                  <w:marRight w:val="0"/>
                                                                                                  <w:marTop w:val="0"/>
                                                                                                  <w:marBottom w:val="0"/>
                                                                                                  <w:divBdr>
                                                                                                    <w:top w:val="none" w:sz="0" w:space="0" w:color="auto"/>
                                                                                                    <w:left w:val="none" w:sz="0" w:space="0" w:color="auto"/>
                                                                                                    <w:bottom w:val="none" w:sz="0" w:space="0" w:color="auto"/>
                                                                                                    <w:right w:val="none" w:sz="0" w:space="0" w:color="auto"/>
                                                                                                  </w:divBdr>
                                                                                                  <w:divsChild>
                                                                                                    <w:div w:id="297926921">
                                                                                                      <w:marLeft w:val="0"/>
                                                                                                      <w:marRight w:val="0"/>
                                                                                                      <w:marTop w:val="0"/>
                                                                                                      <w:marBottom w:val="0"/>
                                                                                                      <w:divBdr>
                                                                                                        <w:top w:val="none" w:sz="0" w:space="0" w:color="auto"/>
                                                                                                        <w:left w:val="none" w:sz="0" w:space="0" w:color="auto"/>
                                                                                                        <w:bottom w:val="none" w:sz="0" w:space="0" w:color="auto"/>
                                                                                                        <w:right w:val="none" w:sz="0" w:space="0" w:color="auto"/>
                                                                                                      </w:divBdr>
                                                                                                      <w:divsChild>
                                                                                                        <w:div w:id="1698237665">
                                                                                                          <w:marLeft w:val="0"/>
                                                                                                          <w:marRight w:val="0"/>
                                                                                                          <w:marTop w:val="0"/>
                                                                                                          <w:marBottom w:val="0"/>
                                                                                                          <w:divBdr>
                                                                                                            <w:top w:val="none" w:sz="0" w:space="0" w:color="auto"/>
                                                                                                            <w:left w:val="none" w:sz="0" w:space="0" w:color="auto"/>
                                                                                                            <w:bottom w:val="none" w:sz="0" w:space="0" w:color="auto"/>
                                                                                                            <w:right w:val="none" w:sz="0" w:space="0" w:color="auto"/>
                                                                                                          </w:divBdr>
                                                                                                          <w:divsChild>
                                                                                                            <w:div w:id="151271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8213762">
      <w:bodyDiv w:val="1"/>
      <w:marLeft w:val="0"/>
      <w:marRight w:val="0"/>
      <w:marTop w:val="0"/>
      <w:marBottom w:val="0"/>
      <w:divBdr>
        <w:top w:val="none" w:sz="0" w:space="0" w:color="auto"/>
        <w:left w:val="none" w:sz="0" w:space="0" w:color="auto"/>
        <w:bottom w:val="none" w:sz="0" w:space="0" w:color="auto"/>
        <w:right w:val="none" w:sz="0" w:space="0" w:color="auto"/>
      </w:divBdr>
    </w:div>
    <w:div w:id="913319591">
      <w:bodyDiv w:val="1"/>
      <w:marLeft w:val="0"/>
      <w:marRight w:val="0"/>
      <w:marTop w:val="0"/>
      <w:marBottom w:val="0"/>
      <w:divBdr>
        <w:top w:val="none" w:sz="0" w:space="0" w:color="auto"/>
        <w:left w:val="none" w:sz="0" w:space="0" w:color="auto"/>
        <w:bottom w:val="none" w:sz="0" w:space="0" w:color="auto"/>
        <w:right w:val="none" w:sz="0" w:space="0" w:color="auto"/>
      </w:divBdr>
    </w:div>
    <w:div w:id="952976846">
      <w:bodyDiv w:val="1"/>
      <w:marLeft w:val="0"/>
      <w:marRight w:val="0"/>
      <w:marTop w:val="0"/>
      <w:marBottom w:val="0"/>
      <w:divBdr>
        <w:top w:val="none" w:sz="0" w:space="0" w:color="auto"/>
        <w:left w:val="none" w:sz="0" w:space="0" w:color="auto"/>
        <w:bottom w:val="none" w:sz="0" w:space="0" w:color="auto"/>
        <w:right w:val="none" w:sz="0" w:space="0" w:color="auto"/>
      </w:divBdr>
    </w:div>
    <w:div w:id="967971349">
      <w:bodyDiv w:val="1"/>
      <w:marLeft w:val="0"/>
      <w:marRight w:val="0"/>
      <w:marTop w:val="0"/>
      <w:marBottom w:val="0"/>
      <w:divBdr>
        <w:top w:val="none" w:sz="0" w:space="0" w:color="auto"/>
        <w:left w:val="none" w:sz="0" w:space="0" w:color="auto"/>
        <w:bottom w:val="none" w:sz="0" w:space="0" w:color="auto"/>
        <w:right w:val="none" w:sz="0" w:space="0" w:color="auto"/>
      </w:divBdr>
    </w:div>
    <w:div w:id="1246497543">
      <w:bodyDiv w:val="1"/>
      <w:marLeft w:val="0"/>
      <w:marRight w:val="0"/>
      <w:marTop w:val="0"/>
      <w:marBottom w:val="0"/>
      <w:divBdr>
        <w:top w:val="none" w:sz="0" w:space="0" w:color="auto"/>
        <w:left w:val="none" w:sz="0" w:space="0" w:color="auto"/>
        <w:bottom w:val="none" w:sz="0" w:space="0" w:color="auto"/>
        <w:right w:val="none" w:sz="0" w:space="0" w:color="auto"/>
      </w:divBdr>
      <w:divsChild>
        <w:div w:id="590697249">
          <w:marLeft w:val="0"/>
          <w:marRight w:val="0"/>
          <w:marTop w:val="0"/>
          <w:marBottom w:val="0"/>
          <w:divBdr>
            <w:top w:val="none" w:sz="0" w:space="0" w:color="auto"/>
            <w:left w:val="none" w:sz="0" w:space="0" w:color="auto"/>
            <w:bottom w:val="none" w:sz="0" w:space="0" w:color="auto"/>
            <w:right w:val="none" w:sz="0" w:space="0" w:color="auto"/>
          </w:divBdr>
          <w:divsChild>
            <w:div w:id="620185326">
              <w:marLeft w:val="0"/>
              <w:marRight w:val="0"/>
              <w:marTop w:val="0"/>
              <w:marBottom w:val="0"/>
              <w:divBdr>
                <w:top w:val="none" w:sz="0" w:space="0" w:color="auto"/>
                <w:left w:val="none" w:sz="0" w:space="0" w:color="auto"/>
                <w:bottom w:val="none" w:sz="0" w:space="0" w:color="auto"/>
                <w:right w:val="none" w:sz="0" w:space="0" w:color="auto"/>
              </w:divBdr>
              <w:divsChild>
                <w:div w:id="1681160081">
                  <w:marLeft w:val="0"/>
                  <w:marRight w:val="0"/>
                  <w:marTop w:val="0"/>
                  <w:marBottom w:val="0"/>
                  <w:divBdr>
                    <w:top w:val="single" w:sz="12" w:space="30" w:color="FFFFFF"/>
                    <w:left w:val="none" w:sz="0" w:space="0" w:color="auto"/>
                    <w:bottom w:val="none" w:sz="0" w:space="0" w:color="auto"/>
                    <w:right w:val="none" w:sz="0" w:space="0" w:color="auto"/>
                  </w:divBdr>
                  <w:divsChild>
                    <w:div w:id="2081172592">
                      <w:marLeft w:val="0"/>
                      <w:marRight w:val="0"/>
                      <w:marTop w:val="0"/>
                      <w:marBottom w:val="0"/>
                      <w:divBdr>
                        <w:top w:val="none" w:sz="0" w:space="0" w:color="auto"/>
                        <w:left w:val="none" w:sz="0" w:space="0" w:color="auto"/>
                        <w:bottom w:val="none" w:sz="0" w:space="0" w:color="auto"/>
                        <w:right w:val="none" w:sz="0" w:space="0" w:color="auto"/>
                      </w:divBdr>
                      <w:divsChild>
                        <w:div w:id="548498419">
                          <w:marLeft w:val="0"/>
                          <w:marRight w:val="0"/>
                          <w:marTop w:val="0"/>
                          <w:marBottom w:val="0"/>
                          <w:divBdr>
                            <w:top w:val="none" w:sz="0" w:space="0" w:color="auto"/>
                            <w:left w:val="none" w:sz="0" w:space="0" w:color="auto"/>
                            <w:bottom w:val="none" w:sz="0" w:space="0" w:color="auto"/>
                            <w:right w:val="none" w:sz="0" w:space="0" w:color="auto"/>
                          </w:divBdr>
                          <w:divsChild>
                            <w:div w:id="636420370">
                              <w:marLeft w:val="0"/>
                              <w:marRight w:val="0"/>
                              <w:marTop w:val="0"/>
                              <w:marBottom w:val="0"/>
                              <w:divBdr>
                                <w:top w:val="none" w:sz="0" w:space="0" w:color="auto"/>
                                <w:left w:val="none" w:sz="0" w:space="0" w:color="auto"/>
                                <w:bottom w:val="none" w:sz="0" w:space="0" w:color="auto"/>
                                <w:right w:val="none" w:sz="0" w:space="0" w:color="auto"/>
                              </w:divBdr>
                              <w:divsChild>
                                <w:div w:id="634213316">
                                  <w:marLeft w:val="0"/>
                                  <w:marRight w:val="0"/>
                                  <w:marTop w:val="0"/>
                                  <w:marBottom w:val="0"/>
                                  <w:divBdr>
                                    <w:top w:val="none" w:sz="0" w:space="0" w:color="auto"/>
                                    <w:left w:val="none" w:sz="0" w:space="0" w:color="auto"/>
                                    <w:bottom w:val="none" w:sz="0" w:space="0" w:color="auto"/>
                                    <w:right w:val="none" w:sz="0" w:space="0" w:color="auto"/>
                                  </w:divBdr>
                                  <w:divsChild>
                                    <w:div w:id="1726366228">
                                      <w:marLeft w:val="0"/>
                                      <w:marRight w:val="0"/>
                                      <w:marTop w:val="0"/>
                                      <w:marBottom w:val="0"/>
                                      <w:divBdr>
                                        <w:top w:val="none" w:sz="0" w:space="0" w:color="auto"/>
                                        <w:left w:val="none" w:sz="0" w:space="0" w:color="auto"/>
                                        <w:bottom w:val="none" w:sz="0" w:space="0" w:color="auto"/>
                                        <w:right w:val="none" w:sz="0" w:space="0" w:color="auto"/>
                                      </w:divBdr>
                                      <w:divsChild>
                                        <w:div w:id="1978412168">
                                          <w:marLeft w:val="0"/>
                                          <w:marRight w:val="0"/>
                                          <w:marTop w:val="0"/>
                                          <w:marBottom w:val="0"/>
                                          <w:divBdr>
                                            <w:top w:val="none" w:sz="0" w:space="0" w:color="auto"/>
                                            <w:left w:val="none" w:sz="0" w:space="0" w:color="auto"/>
                                            <w:bottom w:val="none" w:sz="0" w:space="0" w:color="auto"/>
                                            <w:right w:val="none" w:sz="0" w:space="0" w:color="auto"/>
                                          </w:divBdr>
                                          <w:divsChild>
                                            <w:div w:id="1352533719">
                                              <w:marLeft w:val="0"/>
                                              <w:marRight w:val="0"/>
                                              <w:marTop w:val="0"/>
                                              <w:marBottom w:val="0"/>
                                              <w:divBdr>
                                                <w:top w:val="none" w:sz="0" w:space="0" w:color="auto"/>
                                                <w:left w:val="none" w:sz="0" w:space="0" w:color="auto"/>
                                                <w:bottom w:val="none" w:sz="0" w:space="0" w:color="auto"/>
                                                <w:right w:val="none" w:sz="0" w:space="0" w:color="auto"/>
                                              </w:divBdr>
                                              <w:divsChild>
                                                <w:div w:id="1996491175">
                                                  <w:marLeft w:val="0"/>
                                                  <w:marRight w:val="0"/>
                                                  <w:marTop w:val="0"/>
                                                  <w:marBottom w:val="0"/>
                                                  <w:divBdr>
                                                    <w:top w:val="none" w:sz="0" w:space="0" w:color="auto"/>
                                                    <w:left w:val="none" w:sz="0" w:space="0" w:color="auto"/>
                                                    <w:bottom w:val="none" w:sz="0" w:space="0" w:color="auto"/>
                                                    <w:right w:val="none" w:sz="0" w:space="0" w:color="auto"/>
                                                  </w:divBdr>
                                                  <w:divsChild>
                                                    <w:div w:id="1771007764">
                                                      <w:marLeft w:val="0"/>
                                                      <w:marRight w:val="0"/>
                                                      <w:marTop w:val="0"/>
                                                      <w:marBottom w:val="0"/>
                                                      <w:divBdr>
                                                        <w:top w:val="none" w:sz="0" w:space="0" w:color="auto"/>
                                                        <w:left w:val="none" w:sz="0" w:space="0" w:color="auto"/>
                                                        <w:bottom w:val="none" w:sz="0" w:space="0" w:color="auto"/>
                                                        <w:right w:val="none" w:sz="0" w:space="0" w:color="auto"/>
                                                      </w:divBdr>
                                                      <w:divsChild>
                                                        <w:div w:id="973560331">
                                                          <w:marLeft w:val="0"/>
                                                          <w:marRight w:val="0"/>
                                                          <w:marTop w:val="0"/>
                                                          <w:marBottom w:val="0"/>
                                                          <w:divBdr>
                                                            <w:top w:val="none" w:sz="0" w:space="0" w:color="auto"/>
                                                            <w:left w:val="none" w:sz="0" w:space="0" w:color="auto"/>
                                                            <w:bottom w:val="none" w:sz="0" w:space="0" w:color="auto"/>
                                                            <w:right w:val="none" w:sz="0" w:space="0" w:color="auto"/>
                                                          </w:divBdr>
                                                          <w:divsChild>
                                                            <w:div w:id="646741162">
                                                              <w:marLeft w:val="0"/>
                                                              <w:marRight w:val="0"/>
                                                              <w:marTop w:val="0"/>
                                                              <w:marBottom w:val="0"/>
                                                              <w:divBdr>
                                                                <w:top w:val="none" w:sz="0" w:space="0" w:color="auto"/>
                                                                <w:left w:val="none" w:sz="0" w:space="0" w:color="auto"/>
                                                                <w:bottom w:val="none" w:sz="0" w:space="0" w:color="auto"/>
                                                                <w:right w:val="none" w:sz="0" w:space="0" w:color="auto"/>
                                                              </w:divBdr>
                                                              <w:divsChild>
                                                                <w:div w:id="1441299139">
                                                                  <w:marLeft w:val="0"/>
                                                                  <w:marRight w:val="0"/>
                                                                  <w:marTop w:val="0"/>
                                                                  <w:marBottom w:val="0"/>
                                                                  <w:divBdr>
                                                                    <w:top w:val="none" w:sz="0" w:space="0" w:color="auto"/>
                                                                    <w:left w:val="none" w:sz="0" w:space="0" w:color="auto"/>
                                                                    <w:bottom w:val="none" w:sz="0" w:space="0" w:color="auto"/>
                                                                    <w:right w:val="none" w:sz="0" w:space="0" w:color="auto"/>
                                                                  </w:divBdr>
                                                                  <w:divsChild>
                                                                    <w:div w:id="889458448">
                                                                      <w:marLeft w:val="0"/>
                                                                      <w:marRight w:val="0"/>
                                                                      <w:marTop w:val="0"/>
                                                                      <w:marBottom w:val="360"/>
                                                                      <w:divBdr>
                                                                        <w:top w:val="none" w:sz="0" w:space="0" w:color="auto"/>
                                                                        <w:left w:val="none" w:sz="0" w:space="0" w:color="auto"/>
                                                                        <w:bottom w:val="none" w:sz="0" w:space="0" w:color="auto"/>
                                                                        <w:right w:val="none" w:sz="0" w:space="0" w:color="auto"/>
                                                                      </w:divBdr>
                                                                      <w:divsChild>
                                                                        <w:div w:id="437454726">
                                                                          <w:marLeft w:val="0"/>
                                                                          <w:marRight w:val="0"/>
                                                                          <w:marTop w:val="0"/>
                                                                          <w:marBottom w:val="0"/>
                                                                          <w:divBdr>
                                                                            <w:top w:val="none" w:sz="0" w:space="0" w:color="auto"/>
                                                                            <w:left w:val="none" w:sz="0" w:space="0" w:color="auto"/>
                                                                            <w:bottom w:val="none" w:sz="0" w:space="0" w:color="auto"/>
                                                                            <w:right w:val="none" w:sz="0" w:space="0" w:color="auto"/>
                                                                          </w:divBdr>
                                                                          <w:divsChild>
                                                                            <w:div w:id="99839885">
                                                                              <w:marLeft w:val="0"/>
                                                                              <w:marRight w:val="0"/>
                                                                              <w:marTop w:val="0"/>
                                                                              <w:marBottom w:val="0"/>
                                                                              <w:divBdr>
                                                                                <w:top w:val="none" w:sz="0" w:space="0" w:color="auto"/>
                                                                                <w:left w:val="none" w:sz="0" w:space="0" w:color="auto"/>
                                                                                <w:bottom w:val="none" w:sz="0" w:space="0" w:color="auto"/>
                                                                                <w:right w:val="none" w:sz="0" w:space="0" w:color="auto"/>
                                                                              </w:divBdr>
                                                                              <w:divsChild>
                                                                                <w:div w:id="1827238450">
                                                                                  <w:marLeft w:val="0"/>
                                                                                  <w:marRight w:val="0"/>
                                                                                  <w:marTop w:val="0"/>
                                                                                  <w:marBottom w:val="0"/>
                                                                                  <w:divBdr>
                                                                                    <w:top w:val="none" w:sz="0" w:space="0" w:color="auto"/>
                                                                                    <w:left w:val="none" w:sz="0" w:space="0" w:color="auto"/>
                                                                                    <w:bottom w:val="none" w:sz="0" w:space="0" w:color="auto"/>
                                                                                    <w:right w:val="none" w:sz="0" w:space="0" w:color="auto"/>
                                                                                  </w:divBdr>
                                                                                  <w:divsChild>
                                                                                    <w:div w:id="435757438">
                                                                                      <w:marLeft w:val="0"/>
                                                                                      <w:marRight w:val="0"/>
                                                                                      <w:marTop w:val="0"/>
                                                                                      <w:marBottom w:val="0"/>
                                                                                      <w:divBdr>
                                                                                        <w:top w:val="none" w:sz="0" w:space="0" w:color="auto"/>
                                                                                        <w:left w:val="none" w:sz="0" w:space="0" w:color="auto"/>
                                                                                        <w:bottom w:val="none" w:sz="0" w:space="0" w:color="auto"/>
                                                                                        <w:right w:val="none" w:sz="0" w:space="0" w:color="auto"/>
                                                                                      </w:divBdr>
                                                                                      <w:divsChild>
                                                                                        <w:div w:id="829564521">
                                                                                          <w:marLeft w:val="0"/>
                                                                                          <w:marRight w:val="0"/>
                                                                                          <w:marTop w:val="0"/>
                                                                                          <w:marBottom w:val="360"/>
                                                                                          <w:divBdr>
                                                                                            <w:top w:val="none" w:sz="0" w:space="0" w:color="auto"/>
                                                                                            <w:left w:val="none" w:sz="0" w:space="0" w:color="auto"/>
                                                                                            <w:bottom w:val="none" w:sz="0" w:space="0" w:color="auto"/>
                                                                                            <w:right w:val="none" w:sz="0" w:space="0" w:color="auto"/>
                                                                                          </w:divBdr>
                                                                                          <w:divsChild>
                                                                                            <w:div w:id="1909151858">
                                                                                              <w:marLeft w:val="0"/>
                                                                                              <w:marRight w:val="0"/>
                                                                                              <w:marTop w:val="0"/>
                                                                                              <w:marBottom w:val="360"/>
                                                                                              <w:divBdr>
                                                                                                <w:top w:val="none" w:sz="0" w:space="0" w:color="auto"/>
                                                                                                <w:left w:val="none" w:sz="0" w:space="0" w:color="auto"/>
                                                                                                <w:bottom w:val="none" w:sz="0" w:space="0" w:color="auto"/>
                                                                                                <w:right w:val="none" w:sz="0" w:space="0" w:color="auto"/>
                                                                                              </w:divBdr>
                                                                                              <w:divsChild>
                                                                                                <w:div w:id="224492332">
                                                                                                  <w:marLeft w:val="0"/>
                                                                                                  <w:marRight w:val="0"/>
                                                                                                  <w:marTop w:val="0"/>
                                                                                                  <w:marBottom w:val="0"/>
                                                                                                  <w:divBdr>
                                                                                                    <w:top w:val="none" w:sz="0" w:space="0" w:color="auto"/>
                                                                                                    <w:left w:val="none" w:sz="0" w:space="0" w:color="auto"/>
                                                                                                    <w:bottom w:val="none" w:sz="0" w:space="0" w:color="auto"/>
                                                                                                    <w:right w:val="none" w:sz="0" w:space="0" w:color="auto"/>
                                                                                                  </w:divBdr>
                                                                                                  <w:divsChild>
                                                                                                    <w:div w:id="1541476453">
                                                                                                      <w:marLeft w:val="0"/>
                                                                                                      <w:marRight w:val="0"/>
                                                                                                      <w:marTop w:val="0"/>
                                                                                                      <w:marBottom w:val="0"/>
                                                                                                      <w:divBdr>
                                                                                                        <w:top w:val="none" w:sz="0" w:space="0" w:color="auto"/>
                                                                                                        <w:left w:val="none" w:sz="0" w:space="0" w:color="auto"/>
                                                                                                        <w:bottom w:val="none" w:sz="0" w:space="0" w:color="auto"/>
                                                                                                        <w:right w:val="none" w:sz="0" w:space="0" w:color="auto"/>
                                                                                                      </w:divBdr>
                                                                                                      <w:divsChild>
                                                                                                        <w:div w:id="2026862713">
                                                                                                          <w:marLeft w:val="0"/>
                                                                                                          <w:marRight w:val="0"/>
                                                                                                          <w:marTop w:val="0"/>
                                                                                                          <w:marBottom w:val="0"/>
                                                                                                          <w:divBdr>
                                                                                                            <w:top w:val="none" w:sz="0" w:space="0" w:color="auto"/>
                                                                                                            <w:left w:val="none" w:sz="0" w:space="0" w:color="auto"/>
                                                                                                            <w:bottom w:val="none" w:sz="0" w:space="0" w:color="auto"/>
                                                                                                            <w:right w:val="none" w:sz="0" w:space="0" w:color="auto"/>
                                                                                                          </w:divBdr>
                                                                                                          <w:divsChild>
                                                                                                            <w:div w:id="164535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7663224">
      <w:bodyDiv w:val="1"/>
      <w:marLeft w:val="0"/>
      <w:marRight w:val="0"/>
      <w:marTop w:val="0"/>
      <w:marBottom w:val="0"/>
      <w:divBdr>
        <w:top w:val="none" w:sz="0" w:space="0" w:color="auto"/>
        <w:left w:val="none" w:sz="0" w:space="0" w:color="auto"/>
        <w:bottom w:val="none" w:sz="0" w:space="0" w:color="auto"/>
        <w:right w:val="none" w:sz="0" w:space="0" w:color="auto"/>
      </w:divBdr>
    </w:div>
    <w:div w:id="1309094837">
      <w:bodyDiv w:val="1"/>
      <w:marLeft w:val="0"/>
      <w:marRight w:val="0"/>
      <w:marTop w:val="0"/>
      <w:marBottom w:val="0"/>
      <w:divBdr>
        <w:top w:val="none" w:sz="0" w:space="0" w:color="auto"/>
        <w:left w:val="none" w:sz="0" w:space="0" w:color="auto"/>
        <w:bottom w:val="none" w:sz="0" w:space="0" w:color="auto"/>
        <w:right w:val="none" w:sz="0" w:space="0" w:color="auto"/>
      </w:divBdr>
      <w:divsChild>
        <w:div w:id="716122791">
          <w:marLeft w:val="0"/>
          <w:marRight w:val="0"/>
          <w:marTop w:val="0"/>
          <w:marBottom w:val="0"/>
          <w:divBdr>
            <w:top w:val="none" w:sz="0" w:space="0" w:color="auto"/>
            <w:left w:val="none" w:sz="0" w:space="0" w:color="auto"/>
            <w:bottom w:val="none" w:sz="0" w:space="0" w:color="auto"/>
            <w:right w:val="none" w:sz="0" w:space="0" w:color="auto"/>
          </w:divBdr>
          <w:divsChild>
            <w:div w:id="1113212677">
              <w:marLeft w:val="0"/>
              <w:marRight w:val="0"/>
              <w:marTop w:val="0"/>
              <w:marBottom w:val="0"/>
              <w:divBdr>
                <w:top w:val="none" w:sz="0" w:space="0" w:color="auto"/>
                <w:left w:val="none" w:sz="0" w:space="0" w:color="auto"/>
                <w:bottom w:val="none" w:sz="0" w:space="0" w:color="auto"/>
                <w:right w:val="none" w:sz="0" w:space="0" w:color="auto"/>
              </w:divBdr>
              <w:divsChild>
                <w:div w:id="1148278311">
                  <w:marLeft w:val="0"/>
                  <w:marRight w:val="0"/>
                  <w:marTop w:val="0"/>
                  <w:marBottom w:val="0"/>
                  <w:divBdr>
                    <w:top w:val="single" w:sz="12" w:space="30" w:color="FFFFFF"/>
                    <w:left w:val="none" w:sz="0" w:space="0" w:color="auto"/>
                    <w:bottom w:val="none" w:sz="0" w:space="0" w:color="auto"/>
                    <w:right w:val="none" w:sz="0" w:space="0" w:color="auto"/>
                  </w:divBdr>
                  <w:divsChild>
                    <w:div w:id="675965664">
                      <w:marLeft w:val="0"/>
                      <w:marRight w:val="0"/>
                      <w:marTop w:val="0"/>
                      <w:marBottom w:val="0"/>
                      <w:divBdr>
                        <w:top w:val="none" w:sz="0" w:space="0" w:color="auto"/>
                        <w:left w:val="none" w:sz="0" w:space="0" w:color="auto"/>
                        <w:bottom w:val="none" w:sz="0" w:space="0" w:color="auto"/>
                        <w:right w:val="none" w:sz="0" w:space="0" w:color="auto"/>
                      </w:divBdr>
                      <w:divsChild>
                        <w:div w:id="1051030133">
                          <w:marLeft w:val="0"/>
                          <w:marRight w:val="0"/>
                          <w:marTop w:val="0"/>
                          <w:marBottom w:val="0"/>
                          <w:divBdr>
                            <w:top w:val="none" w:sz="0" w:space="0" w:color="auto"/>
                            <w:left w:val="none" w:sz="0" w:space="0" w:color="auto"/>
                            <w:bottom w:val="none" w:sz="0" w:space="0" w:color="auto"/>
                            <w:right w:val="none" w:sz="0" w:space="0" w:color="auto"/>
                          </w:divBdr>
                          <w:divsChild>
                            <w:div w:id="1832911226">
                              <w:marLeft w:val="0"/>
                              <w:marRight w:val="0"/>
                              <w:marTop w:val="0"/>
                              <w:marBottom w:val="0"/>
                              <w:divBdr>
                                <w:top w:val="none" w:sz="0" w:space="0" w:color="auto"/>
                                <w:left w:val="none" w:sz="0" w:space="0" w:color="auto"/>
                                <w:bottom w:val="none" w:sz="0" w:space="0" w:color="auto"/>
                                <w:right w:val="none" w:sz="0" w:space="0" w:color="auto"/>
                              </w:divBdr>
                              <w:divsChild>
                                <w:div w:id="872426799">
                                  <w:marLeft w:val="0"/>
                                  <w:marRight w:val="0"/>
                                  <w:marTop w:val="0"/>
                                  <w:marBottom w:val="0"/>
                                  <w:divBdr>
                                    <w:top w:val="none" w:sz="0" w:space="0" w:color="auto"/>
                                    <w:left w:val="none" w:sz="0" w:space="0" w:color="auto"/>
                                    <w:bottom w:val="none" w:sz="0" w:space="0" w:color="auto"/>
                                    <w:right w:val="none" w:sz="0" w:space="0" w:color="auto"/>
                                  </w:divBdr>
                                  <w:divsChild>
                                    <w:div w:id="1399012100">
                                      <w:marLeft w:val="0"/>
                                      <w:marRight w:val="0"/>
                                      <w:marTop w:val="0"/>
                                      <w:marBottom w:val="0"/>
                                      <w:divBdr>
                                        <w:top w:val="none" w:sz="0" w:space="0" w:color="auto"/>
                                        <w:left w:val="none" w:sz="0" w:space="0" w:color="auto"/>
                                        <w:bottom w:val="none" w:sz="0" w:space="0" w:color="auto"/>
                                        <w:right w:val="none" w:sz="0" w:space="0" w:color="auto"/>
                                      </w:divBdr>
                                      <w:divsChild>
                                        <w:div w:id="269514516">
                                          <w:marLeft w:val="0"/>
                                          <w:marRight w:val="0"/>
                                          <w:marTop w:val="0"/>
                                          <w:marBottom w:val="0"/>
                                          <w:divBdr>
                                            <w:top w:val="none" w:sz="0" w:space="0" w:color="auto"/>
                                            <w:left w:val="none" w:sz="0" w:space="0" w:color="auto"/>
                                            <w:bottom w:val="none" w:sz="0" w:space="0" w:color="auto"/>
                                            <w:right w:val="none" w:sz="0" w:space="0" w:color="auto"/>
                                          </w:divBdr>
                                          <w:divsChild>
                                            <w:div w:id="1767268769">
                                              <w:marLeft w:val="0"/>
                                              <w:marRight w:val="0"/>
                                              <w:marTop w:val="0"/>
                                              <w:marBottom w:val="0"/>
                                              <w:divBdr>
                                                <w:top w:val="none" w:sz="0" w:space="0" w:color="auto"/>
                                                <w:left w:val="none" w:sz="0" w:space="0" w:color="auto"/>
                                                <w:bottom w:val="none" w:sz="0" w:space="0" w:color="auto"/>
                                                <w:right w:val="none" w:sz="0" w:space="0" w:color="auto"/>
                                              </w:divBdr>
                                              <w:divsChild>
                                                <w:div w:id="1998534793">
                                                  <w:marLeft w:val="0"/>
                                                  <w:marRight w:val="0"/>
                                                  <w:marTop w:val="0"/>
                                                  <w:marBottom w:val="0"/>
                                                  <w:divBdr>
                                                    <w:top w:val="none" w:sz="0" w:space="0" w:color="auto"/>
                                                    <w:left w:val="none" w:sz="0" w:space="0" w:color="auto"/>
                                                    <w:bottom w:val="none" w:sz="0" w:space="0" w:color="auto"/>
                                                    <w:right w:val="none" w:sz="0" w:space="0" w:color="auto"/>
                                                  </w:divBdr>
                                                  <w:divsChild>
                                                    <w:div w:id="272521906">
                                                      <w:marLeft w:val="0"/>
                                                      <w:marRight w:val="0"/>
                                                      <w:marTop w:val="0"/>
                                                      <w:marBottom w:val="0"/>
                                                      <w:divBdr>
                                                        <w:top w:val="none" w:sz="0" w:space="0" w:color="auto"/>
                                                        <w:left w:val="none" w:sz="0" w:space="0" w:color="auto"/>
                                                        <w:bottom w:val="none" w:sz="0" w:space="0" w:color="auto"/>
                                                        <w:right w:val="none" w:sz="0" w:space="0" w:color="auto"/>
                                                      </w:divBdr>
                                                      <w:divsChild>
                                                        <w:div w:id="615411847">
                                                          <w:marLeft w:val="0"/>
                                                          <w:marRight w:val="0"/>
                                                          <w:marTop w:val="0"/>
                                                          <w:marBottom w:val="0"/>
                                                          <w:divBdr>
                                                            <w:top w:val="none" w:sz="0" w:space="0" w:color="auto"/>
                                                            <w:left w:val="none" w:sz="0" w:space="0" w:color="auto"/>
                                                            <w:bottom w:val="none" w:sz="0" w:space="0" w:color="auto"/>
                                                            <w:right w:val="none" w:sz="0" w:space="0" w:color="auto"/>
                                                          </w:divBdr>
                                                          <w:divsChild>
                                                            <w:div w:id="500122603">
                                                              <w:marLeft w:val="0"/>
                                                              <w:marRight w:val="0"/>
                                                              <w:marTop w:val="0"/>
                                                              <w:marBottom w:val="0"/>
                                                              <w:divBdr>
                                                                <w:top w:val="none" w:sz="0" w:space="0" w:color="auto"/>
                                                                <w:left w:val="none" w:sz="0" w:space="0" w:color="auto"/>
                                                                <w:bottom w:val="none" w:sz="0" w:space="0" w:color="auto"/>
                                                                <w:right w:val="none" w:sz="0" w:space="0" w:color="auto"/>
                                                              </w:divBdr>
                                                              <w:divsChild>
                                                                <w:div w:id="612706774">
                                                                  <w:marLeft w:val="0"/>
                                                                  <w:marRight w:val="0"/>
                                                                  <w:marTop w:val="0"/>
                                                                  <w:marBottom w:val="0"/>
                                                                  <w:divBdr>
                                                                    <w:top w:val="none" w:sz="0" w:space="0" w:color="auto"/>
                                                                    <w:left w:val="none" w:sz="0" w:space="0" w:color="auto"/>
                                                                    <w:bottom w:val="none" w:sz="0" w:space="0" w:color="auto"/>
                                                                    <w:right w:val="none" w:sz="0" w:space="0" w:color="auto"/>
                                                                  </w:divBdr>
                                                                  <w:divsChild>
                                                                    <w:div w:id="468938494">
                                                                      <w:marLeft w:val="0"/>
                                                                      <w:marRight w:val="0"/>
                                                                      <w:marTop w:val="0"/>
                                                                      <w:marBottom w:val="360"/>
                                                                      <w:divBdr>
                                                                        <w:top w:val="none" w:sz="0" w:space="0" w:color="auto"/>
                                                                        <w:left w:val="none" w:sz="0" w:space="0" w:color="auto"/>
                                                                        <w:bottom w:val="none" w:sz="0" w:space="0" w:color="auto"/>
                                                                        <w:right w:val="none" w:sz="0" w:space="0" w:color="auto"/>
                                                                      </w:divBdr>
                                                                      <w:divsChild>
                                                                        <w:div w:id="350646778">
                                                                          <w:marLeft w:val="0"/>
                                                                          <w:marRight w:val="0"/>
                                                                          <w:marTop w:val="0"/>
                                                                          <w:marBottom w:val="0"/>
                                                                          <w:divBdr>
                                                                            <w:top w:val="none" w:sz="0" w:space="0" w:color="auto"/>
                                                                            <w:left w:val="none" w:sz="0" w:space="0" w:color="auto"/>
                                                                            <w:bottom w:val="none" w:sz="0" w:space="0" w:color="auto"/>
                                                                            <w:right w:val="none" w:sz="0" w:space="0" w:color="auto"/>
                                                                          </w:divBdr>
                                                                          <w:divsChild>
                                                                            <w:div w:id="863596325">
                                                                              <w:marLeft w:val="0"/>
                                                                              <w:marRight w:val="0"/>
                                                                              <w:marTop w:val="0"/>
                                                                              <w:marBottom w:val="0"/>
                                                                              <w:divBdr>
                                                                                <w:top w:val="none" w:sz="0" w:space="0" w:color="auto"/>
                                                                                <w:left w:val="none" w:sz="0" w:space="0" w:color="auto"/>
                                                                                <w:bottom w:val="none" w:sz="0" w:space="0" w:color="auto"/>
                                                                                <w:right w:val="none" w:sz="0" w:space="0" w:color="auto"/>
                                                                              </w:divBdr>
                                                                              <w:divsChild>
                                                                                <w:div w:id="231044005">
                                                                                  <w:marLeft w:val="0"/>
                                                                                  <w:marRight w:val="0"/>
                                                                                  <w:marTop w:val="0"/>
                                                                                  <w:marBottom w:val="0"/>
                                                                                  <w:divBdr>
                                                                                    <w:top w:val="none" w:sz="0" w:space="0" w:color="auto"/>
                                                                                    <w:left w:val="none" w:sz="0" w:space="0" w:color="auto"/>
                                                                                    <w:bottom w:val="none" w:sz="0" w:space="0" w:color="auto"/>
                                                                                    <w:right w:val="none" w:sz="0" w:space="0" w:color="auto"/>
                                                                                  </w:divBdr>
                                                                                  <w:divsChild>
                                                                                    <w:div w:id="1753890807">
                                                                                      <w:marLeft w:val="0"/>
                                                                                      <w:marRight w:val="0"/>
                                                                                      <w:marTop w:val="0"/>
                                                                                      <w:marBottom w:val="0"/>
                                                                                      <w:divBdr>
                                                                                        <w:top w:val="none" w:sz="0" w:space="0" w:color="auto"/>
                                                                                        <w:left w:val="none" w:sz="0" w:space="0" w:color="auto"/>
                                                                                        <w:bottom w:val="none" w:sz="0" w:space="0" w:color="auto"/>
                                                                                        <w:right w:val="none" w:sz="0" w:space="0" w:color="auto"/>
                                                                                      </w:divBdr>
                                                                                      <w:divsChild>
                                                                                        <w:div w:id="481965149">
                                                                                          <w:marLeft w:val="0"/>
                                                                                          <w:marRight w:val="0"/>
                                                                                          <w:marTop w:val="0"/>
                                                                                          <w:marBottom w:val="360"/>
                                                                                          <w:divBdr>
                                                                                            <w:top w:val="none" w:sz="0" w:space="0" w:color="auto"/>
                                                                                            <w:left w:val="none" w:sz="0" w:space="0" w:color="auto"/>
                                                                                            <w:bottom w:val="none" w:sz="0" w:space="0" w:color="auto"/>
                                                                                            <w:right w:val="none" w:sz="0" w:space="0" w:color="auto"/>
                                                                                          </w:divBdr>
                                                                                          <w:divsChild>
                                                                                            <w:div w:id="1739867021">
                                                                                              <w:marLeft w:val="0"/>
                                                                                              <w:marRight w:val="0"/>
                                                                                              <w:marTop w:val="0"/>
                                                                                              <w:marBottom w:val="360"/>
                                                                                              <w:divBdr>
                                                                                                <w:top w:val="none" w:sz="0" w:space="0" w:color="auto"/>
                                                                                                <w:left w:val="none" w:sz="0" w:space="0" w:color="auto"/>
                                                                                                <w:bottom w:val="none" w:sz="0" w:space="0" w:color="auto"/>
                                                                                                <w:right w:val="none" w:sz="0" w:space="0" w:color="auto"/>
                                                                                              </w:divBdr>
                                                                                              <w:divsChild>
                                                                                                <w:div w:id="20206177">
                                                                                                  <w:marLeft w:val="0"/>
                                                                                                  <w:marRight w:val="0"/>
                                                                                                  <w:marTop w:val="0"/>
                                                                                                  <w:marBottom w:val="0"/>
                                                                                                  <w:divBdr>
                                                                                                    <w:top w:val="none" w:sz="0" w:space="0" w:color="auto"/>
                                                                                                    <w:left w:val="none" w:sz="0" w:space="0" w:color="auto"/>
                                                                                                    <w:bottom w:val="none" w:sz="0" w:space="0" w:color="auto"/>
                                                                                                    <w:right w:val="none" w:sz="0" w:space="0" w:color="auto"/>
                                                                                                  </w:divBdr>
                                                                                                  <w:divsChild>
                                                                                                    <w:div w:id="1349672666">
                                                                                                      <w:marLeft w:val="0"/>
                                                                                                      <w:marRight w:val="0"/>
                                                                                                      <w:marTop w:val="0"/>
                                                                                                      <w:marBottom w:val="0"/>
                                                                                                      <w:divBdr>
                                                                                                        <w:top w:val="none" w:sz="0" w:space="0" w:color="auto"/>
                                                                                                        <w:left w:val="none" w:sz="0" w:space="0" w:color="auto"/>
                                                                                                        <w:bottom w:val="none" w:sz="0" w:space="0" w:color="auto"/>
                                                                                                        <w:right w:val="none" w:sz="0" w:space="0" w:color="auto"/>
                                                                                                      </w:divBdr>
                                                                                                      <w:divsChild>
                                                                                                        <w:div w:id="1361126468">
                                                                                                          <w:marLeft w:val="0"/>
                                                                                                          <w:marRight w:val="0"/>
                                                                                                          <w:marTop w:val="0"/>
                                                                                                          <w:marBottom w:val="0"/>
                                                                                                          <w:divBdr>
                                                                                                            <w:top w:val="none" w:sz="0" w:space="0" w:color="auto"/>
                                                                                                            <w:left w:val="none" w:sz="0" w:space="0" w:color="auto"/>
                                                                                                            <w:bottom w:val="none" w:sz="0" w:space="0" w:color="auto"/>
                                                                                                            <w:right w:val="none" w:sz="0" w:space="0" w:color="auto"/>
                                                                                                          </w:divBdr>
                                                                                                          <w:divsChild>
                                                                                                            <w:div w:id="171333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abirint.ru/pubhouse/585/" TargetMode="External"/><Relationship Id="rId18" Type="http://schemas.openxmlformats.org/officeDocument/2006/relationships/hyperlink" Target="http://www.metod-kopilka.ru/go.html?href=http%3A%2F%2Fwww.google.ru%2Furl%3Fsa%3Dt%26rct%3Dj%26q%3D%25D0%25B1%25D0%25B8%25D1%2581%25D0%25B5%25D1%2580%25D0%25BE%25D0%25BF%25D0%25BB%25D0%25B5%25D1%2582%25D0%25B5%25D0%25BD%25D0%25B8%25D0%25B5%26source%3Dweb%26cd%3D7%26ved%3D0CF4QFjAG%26url%3Dhttp%253A%252F%252Fbiser.info%252F%26ei%3DGpIhT-GQI8qk-gaknqjICA%26usg%3DAFQjCNFp1KNmShpL0oznEPNtdABuECfz5A%26cad%3Drja" TargetMode="External"/><Relationship Id="rId26" Type="http://schemas.openxmlformats.org/officeDocument/2006/relationships/hyperlink" Target="http://www.metod-kopilka.ru/go.html?href=http%3A%2F%2Fwww.google.ru%2Furl%3Fsa%3Dt%26rct%3Dj%26q%3D%25D0%25B1%25D0%25B8%25D1%2581%25D0%25B5%25D1%2580%2B%25D0%25B2%2B%25D0%25BE%25D0%25B4%25D0%25B5%25D0%25B6%25D0%25B4%25D0%25B5%26source%3Dweb%26cd%3D1%26ved%3D0CEAQFjAA%26url%3Dhttp%253A%252F%252Fbiser.info%252Fnode%252F102785%26ei%3DZpUhT-OTKNGg-wbEgoHgCA%26usg%3DAFQjCNHlcBrO7FfPmxizbeAItCg9MCVRiQ%26cad%3Drjt" TargetMode="External"/><Relationship Id="rId3" Type="http://schemas.openxmlformats.org/officeDocument/2006/relationships/styles" Target="styles.xml"/><Relationship Id="rId21" Type="http://schemas.openxmlformats.org/officeDocument/2006/relationships/hyperlink" Target="http://www.metod-kopilka.ru/go.html?href=http%3A%2F%2Fwww.google.ru%2Furl%3Fsa%3Dt%26rct%3Dj%26q%3D%25D0%25B1%25D0%25B8%25D1%2581%25D0%25B5%25D1%2580%25D0%25BE%25D0%25BF%25D0%25BB%25D0%25B5%25D1%2582%25D0%25B5%25D0%25BD%25D0%25B8%25D0%25B5%26source%3Dweb%26cd%3D12%26ved%3D0CIEBEBYwCw%26url%3Dhttp%253A%252F%252Fstranamasterov.ru%252Ftaxonomy%252Fterm%252F1355%26ei%3DGpIhT-GQI8qk-gaknqjICA%26usg%3DAFQjCNGTLUehRDPy49N1Imq0dBb3Uv7vgQ%26cad%3Drja"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ocs.cntd.ru/document/551785916%2364U0IK" TargetMode="External"/><Relationship Id="rId17" Type="http://schemas.openxmlformats.org/officeDocument/2006/relationships/hyperlink" Target="http://www.metod-kopilka.ru/go.html?href=http%3A%2F%2Fwww.google.ru%2Furl%3Fsa%3Dt%26rct%3Dj%26q%3D%25D0%25B1%25D0%25B8%25D1%2581%25D0%25B5%25D1%2580%25D0%25BE%25D0%25BF%25D0%25BB%25D0%25B5%25D1%2582%25D0%25B5%25D0%25BD%25D0%25B8%25D0%25B5%26source%3Dweb%26cd%3D7%26ved%3D0CF4QFjAG%26url%3Dhttp%253A%252F%252Fbiser.info%252F%26ei%3DGpIhT-GQI8qk-gaknqjICA%26usg%3DAFQjCNFp1KNmShpL0oznEPNtdABuECfz5A%26cad%3Drja" TargetMode="External"/><Relationship Id="rId25" Type="http://schemas.openxmlformats.org/officeDocument/2006/relationships/hyperlink" Target="http://www.metod-kopilka.ru/go.html?href=http%3A%2F%2Fwww.google.ru%2Furl%3Fsa%3Dt%26rct%3Dj%26q%3D%25D0%25B1%25D0%25B8%25D1%2581%25D0%25B5%25D1%2580%2B%25D0%25B2%2B%25D0%25BE%25D0%25B4%25D0%25B5%25D0%25B6%25D0%25B4%25D0%25B5%26source%3Dweb%26cd%3D1%26ved%3D0CEAQFjAA%26url%3Dhttp%253A%252F%252Fbiser.info%252Fnode%252F102785%26ei%3DZpUhT-OTKNGg-wbEgoHgCA%26usg%3DAFQjCNHlcBrO7FfPmxizbeAItCg9MCVRiQ%26cad%3Drjt" TargetMode="External"/><Relationship Id="rId33"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www.metod-kopilka.ru/go.html?href=http%3A%2F%2Fonlybiser.ru%2F" TargetMode="External"/><Relationship Id="rId20" Type="http://schemas.openxmlformats.org/officeDocument/2006/relationships/hyperlink" Target="http://www.vsehobby.ru/razdel.php?id=4" TargetMode="External"/><Relationship Id="rId29" Type="http://schemas.openxmlformats.org/officeDocument/2006/relationships/hyperlink" Target="https://learningapp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51785916%236540IN" TargetMode="External"/><Relationship Id="rId24" Type="http://schemas.openxmlformats.org/officeDocument/2006/relationships/hyperlink" Target="http://www.metod-kopilka.ru/go.html?href=http%3A%2F%2Fwww.google.ru%2Furl%3Fsa%3Dt%26rct%3Dj%26q%3D%25D0%25B4%25D0%25B8%25D0%25B7%25D0%25B0%25D0%25B9%25D0%25BD%2B%25D0%25B8%2B%25D0%25BF%25D1%2580%25D0%25B8%25D0%25BA%25D0%25BB%25D0%25B0%25D0%25B4%25D0%25BD%25D0%25BE%25D0%25B5%2B%25D1%2582%25D0%25B2%25D0%25BE%25D1%2580%25D1%2587%25D0%25B5%25D1%2581%25D1%2582%25D0%25B2%25D0%25BE%26source%3Dweb%26cd%3D1%26ved%3D0CEIQFjAA%26url%3Dhttp%253A%252F%252Ffestival.1september.ru%252Farticles%252F506604%252F%26ei%3De5QhT-7mCoXt-gakhMGsCA%26usg%3DAFQjCNEadnY1MQlLGPdm6at1Szv8az5C-g%26cad%3Drjt" TargetMode="External"/><Relationship Id="rId32" Type="http://schemas.openxmlformats.org/officeDocument/2006/relationships/footer" Target="footer1.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metod-kopilka.ru/go.html?href=http%3A%2F%2Fonlybiser.ru%2F" TargetMode="External"/><Relationship Id="rId23" Type="http://schemas.openxmlformats.org/officeDocument/2006/relationships/hyperlink" Target="http://www.metod-kopilka.ru/go.html?href=http%3A%2F%2Fwww.google.ru%2Furl%3Fsa%3Dt%26rct%3Dj%26q%3D%25D0%25BC%25D0%25B0%25D1%2581%25D1%2582%25D0%25B5%25D1%2580%2B%25D0%25BA%25D0%25BB%25D0%25B0%25D1%2581%25D1%2581%2B%25D0%25B1%25D0%25B8%25D0%25B6%25D1%2583%25D1%2582%25D0%25B5%25D1%2580%25D0%25B8%25D1%258F%2B%25D1%2581%25D0%25B2%25D0%25BE%25D0%25B8%25D0%25BC%25D0%25B8%2B%25D1%2580%25D1%2583%25D0%25BA%25D0%25B0%25D0%25BC%25D0%25B8%26source%3Dweb%26cd%3D1%26ved%3D0CFsQFjAA%26url%3Dhttp%253A%252F%252Fbiseroplet.ucoz.ru%252Fpubl%252F%26ei%3DL5MhT4KfM8aE-waqlKzDCA%26usg%3DAFQjCNHW_WBYhzdKfqyA5OXLa03h32sDmQ%26cad%3Drja" TargetMode="External"/><Relationship Id="rId28" Type="http://schemas.openxmlformats.org/officeDocument/2006/relationships/hyperlink" Target="https://www.livemaster.ru/topic/2544299-obzor-lyubimyh-knig-po-biseropleteniyu" TargetMode="External"/><Relationship Id="rId36" Type="http://schemas.openxmlformats.org/officeDocument/2006/relationships/theme" Target="theme/theme1.xml"/><Relationship Id="rId10" Type="http://schemas.openxmlformats.org/officeDocument/2006/relationships/hyperlink" Target="https://docs.cntd.ru/document/551785916%236540IN" TargetMode="External"/><Relationship Id="rId19" Type="http://schemas.openxmlformats.org/officeDocument/2006/relationships/hyperlink" Target="http://www.metod-kopilka.ru/go.html?href=http%3A%2F%2Fwww.vsehobby.ru%2Frazdel.php%3Fid%3D4" TargetMode="External"/><Relationship Id="rId31"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s://docs.cntd.ru/document/551785916%236540IN" TargetMode="External"/><Relationship Id="rId14" Type="http://schemas.openxmlformats.org/officeDocument/2006/relationships/hyperlink" Target="http://www.by-hand.ru/item/list?tag=&#1073;&#1080;&#1089;&#1077;&#1088;&#1086;&#1087;&#1083;&#1077;&#1090;&#1077;&#1085;&#1080;&#1077;" TargetMode="External"/><Relationship Id="rId22" Type="http://schemas.openxmlformats.org/officeDocument/2006/relationships/hyperlink" Target="http://www.metod-kopilka.ru/go.html?href=http%3A%2F%2Fwww.google.ru%2Furl%3Fsa%3Dt%26rct%3Dj%26q%3D%25D0%25B1%25D0%25B8%25D0%25B6%25D1%2583%25D1%2582%25D0%25B5%25D1%2580%25D0%25B8%25D1%258F%2B%25D1%2581%25D0%25B2%25D0%25BE%25D0%25B8%25D0%25BC%25D0%25B8%2B%25D1%2580%25D1%2583%25D0%25BA%25D0%25B0%25D0%25BC%25D0%25B8%26source%3Dweb%26cd%3D5%26ved%3D0CHUQFjAE%26url%3Dhttp%253A%252F%252Fdoit-yourself.ru%252Fsections%252Frukodelie%252Fbizhuteriya.html%26ei%3D95IhT5zvIszu-gbujZWzCA%26usg%3DAFQjCNElK58RbUHDbV3ofj7VJZLjaIgI1A%26cad%3Drja" TargetMode="External"/><Relationship Id="rId27" Type="http://schemas.openxmlformats.org/officeDocument/2006/relationships/hyperlink" Target="http://www.metod-kopilka.ru/go.html?href=http%3A%2F%2Fwww.google.ru%2Furl%3Fsa%3Dt%26rct%3Dj%26q%3D%25D0%25B1%25D0%25B8%25D1%2581%25D0%25B5%25D1%2580%2B%25D0%25B2%2B%25D0%25BE%25D0%25B4%25D0%25B5%25D0%25B6%25D0%25B4%25D0%25B5%26source%3Dweb%26cd%3D2%26ved%3D0CEgQFjAB%26url%3Dhttp%253A%252F%252Fbiser.info%252Ftaxonomy%252Fterm%252F821%26ei%3DZpUhT-OTKNGg-wbEgoHgCA%26usg%3DAFQjCNGYYT-lJI_cIcGPViTj9uPZsP21Vw%26cad%3Drjt" TargetMode="External"/><Relationship Id="rId30" Type="http://schemas.openxmlformats.org/officeDocument/2006/relationships/image" Target="media/image2.jpeg"/><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DF9FE5-5A29-4D72-98D6-B53F8D5BC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10597</Words>
  <Characters>60406</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70862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Людмила</cp:lastModifiedBy>
  <cp:revision>4</cp:revision>
  <cp:lastPrinted>2020-05-26T13:59:00Z</cp:lastPrinted>
  <dcterms:created xsi:type="dcterms:W3CDTF">2023-09-20T09:21:00Z</dcterms:created>
  <dcterms:modified xsi:type="dcterms:W3CDTF">2023-09-20T14:42:00Z</dcterms:modified>
</cp:coreProperties>
</file>