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F6A" w:rsidRDefault="00FD0F6A" w:rsidP="00FD0F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ТЕХНОЛОГИЧЕСКАЯ КАРТА УРОКА</w:t>
      </w:r>
    </w:p>
    <w:p w:rsidR="00FD0F6A" w:rsidRDefault="00FD0F6A" w:rsidP="00FD0F6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46"/>
        <w:gridCol w:w="3003"/>
        <w:gridCol w:w="1693"/>
        <w:gridCol w:w="1490"/>
        <w:gridCol w:w="516"/>
        <w:gridCol w:w="1872"/>
        <w:gridCol w:w="142"/>
        <w:gridCol w:w="385"/>
        <w:gridCol w:w="2339"/>
      </w:tblGrid>
      <w:tr w:rsidR="00FD0F6A" w:rsidTr="00FD0F6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 xml:space="preserve">Учебный предмет </w:t>
            </w:r>
          </w:p>
        </w:tc>
        <w:tc>
          <w:tcPr>
            <w:tcW w:w="12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952DCE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Русский язык</w:t>
            </w:r>
          </w:p>
        </w:tc>
      </w:tr>
      <w:tr w:rsidR="00FD0F6A" w:rsidTr="00FD0F6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2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952DCE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Князева Надежда Ефимовна</w:t>
            </w:r>
          </w:p>
        </w:tc>
      </w:tr>
      <w:tr w:rsidR="00FD0F6A" w:rsidTr="00FD0F6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Школа, класс</w:t>
            </w:r>
          </w:p>
        </w:tc>
        <w:tc>
          <w:tcPr>
            <w:tcW w:w="12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952DCE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МОУ» </w:t>
            </w:r>
            <w:proofErr w:type="spellStart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Межозерная</w:t>
            </w:r>
            <w:proofErr w:type="spellEnd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СОШ»</w:t>
            </w:r>
          </w:p>
        </w:tc>
      </w:tr>
      <w:tr w:rsidR="00FD0F6A" w:rsidTr="00FD0F6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Раздел программы</w:t>
            </w: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2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D64BC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Морфология</w:t>
            </w:r>
          </w:p>
          <w:p w:rsidR="00D64BC5" w:rsidRPr="00421D0E" w:rsidRDefault="00D64BC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64BC5" w:rsidRPr="00421D0E" w:rsidRDefault="00D64BC5" w:rsidP="00D64BC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существительное: вопросы «кто?» «что?»</w:t>
            </w:r>
          </w:p>
        </w:tc>
      </w:tr>
      <w:tr w:rsidR="00FD0F6A" w:rsidTr="00FD0F6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2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527CB3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нового</w:t>
            </w:r>
          </w:p>
        </w:tc>
      </w:tr>
      <w:tr w:rsidR="00FD0F6A" w:rsidTr="00FD0F6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Цель изучения (целевые установки урока):</w:t>
            </w:r>
          </w:p>
        </w:tc>
        <w:tc>
          <w:tcPr>
            <w:tcW w:w="12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D64BC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4F4F4"/>
              </w:rPr>
              <w:t>развивать умения распознавать имена существительные, определять их значения, правильно употреблять в речи</w:t>
            </w:r>
            <w:r w:rsidRPr="00421D0E">
              <w:rPr>
                <w:rFonts w:ascii="Times New Roman" w:hAnsi="Times New Roman"/>
                <w:color w:val="212529"/>
                <w:shd w:val="clear" w:color="auto" w:fill="F4F4F4"/>
              </w:rPr>
              <w:t>.</w:t>
            </w:r>
          </w:p>
        </w:tc>
      </w:tr>
      <w:tr w:rsidR="000C4255" w:rsidTr="00FD0F6A">
        <w:tc>
          <w:tcPr>
            <w:tcW w:w="5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Содержание обучения на уроке</w:t>
            </w:r>
          </w:p>
        </w:tc>
        <w:tc>
          <w:tcPr>
            <w:tcW w:w="88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0C4255" w:rsidTr="00FD0F6A">
        <w:trPr>
          <w:trHeight w:val="76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421D0E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</w:tr>
      <w:tr w:rsidR="000C4255" w:rsidTr="00FD0F6A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CB3" w:rsidRPr="00421D0E" w:rsidRDefault="00527CB3" w:rsidP="00527CB3">
            <w:pPr>
              <w:spacing w:line="264" w:lineRule="auto"/>
              <w:ind w:firstLine="600"/>
              <w:jc w:val="both"/>
              <w:rPr>
                <w:rFonts w:ascii="Times New Roman" w:hAnsi="Times New Roman"/>
              </w:rPr>
            </w:pPr>
            <w:proofErr w:type="gramStart"/>
            <w:r w:rsidRPr="00421D0E">
              <w:rPr>
                <w:rFonts w:ascii="Times New Roman" w:hAnsi="Times New Roman"/>
                <w:color w:val="000000"/>
                <w:sz w:val="28"/>
              </w:rPr>
              <w:t>Имя существительное (ознакомление): общее значение, вопросы («кто?», «что?»), употребление в речи.</w:t>
            </w:r>
            <w:proofErr w:type="gramEnd"/>
          </w:p>
          <w:p w:rsidR="00527CB3" w:rsidRPr="00421D0E" w:rsidRDefault="00527CB3" w:rsidP="00527CB3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Times New Roman" w:hAnsi="Times New Roman"/>
              </w:rPr>
            </w:pPr>
            <w:r w:rsidRPr="00421D0E">
              <w:rPr>
                <w:rFonts w:ascii="Times New Roman" w:hAnsi="Times New Roman"/>
                <w:color w:val="000000"/>
                <w:sz w:val="28"/>
              </w:rPr>
              <w:t>распознавать слова, отвечающие на вопросы «кто?», «что?»;</w:t>
            </w: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0C4255" w:rsidP="000C4255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Личностные: </w:t>
            </w:r>
            <w:proofErr w:type="spellStart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самоопределение</w:t>
            </w:r>
            <w:proofErr w:type="gramStart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,с</w:t>
            </w:r>
            <w:proofErr w:type="gramEnd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мыслообразование</w:t>
            </w:r>
            <w:proofErr w:type="spellEnd"/>
          </w:p>
          <w:p w:rsidR="000C4255" w:rsidRPr="00421D0E" w:rsidRDefault="000C4255" w:rsidP="000C4255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Регулятивные</w:t>
            </w:r>
            <w:proofErr w:type="gramStart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:ц</w:t>
            </w:r>
            <w:proofErr w:type="gramEnd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елеполагание</w:t>
            </w:r>
            <w:proofErr w:type="spellEnd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контроль,коррекция,оценка,саморегуляция</w:t>
            </w:r>
            <w:proofErr w:type="spellEnd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0C4255" w:rsidRPr="00421D0E" w:rsidRDefault="000C4255" w:rsidP="000C4255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Познавательные</w:t>
            </w:r>
            <w:proofErr w:type="gramStart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:о</w:t>
            </w:r>
            <w:proofErr w:type="gramEnd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бщеучебные</w:t>
            </w:r>
            <w:proofErr w:type="spellEnd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, логические.</w:t>
            </w:r>
          </w:p>
          <w:p w:rsidR="000C4255" w:rsidRPr="00421D0E" w:rsidRDefault="000C4255" w:rsidP="000C4255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Коммуникативные: постановка вопроса, управление поведением </w:t>
            </w:r>
            <w:proofErr w:type="spellStart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партнера</w:t>
            </w:r>
            <w:proofErr w:type="gramStart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,у</w:t>
            </w:r>
            <w:proofErr w:type="gramEnd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>мение</w:t>
            </w:r>
            <w:proofErr w:type="spellEnd"/>
            <w:r w:rsidRPr="00421D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выражать свои мысли.</w:t>
            </w:r>
          </w:p>
        </w:tc>
        <w:tc>
          <w:tcPr>
            <w:tcW w:w="29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Личностные УУД: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определять правила работы в парах, в группах;</w:t>
            </w:r>
          </w:p>
          <w:p w:rsidR="00D64BC5" w:rsidRPr="00421D0E" w:rsidRDefault="00D64BC5" w:rsidP="00D64BC5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color w:val="000000"/>
              </w:rPr>
              <w:t>- понимать и сохранять в памяти учебную задачу урока;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устанавливать связь между целью деятельности и ее результатом.</w:t>
            </w: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находить ответы на вопросы в тексте, иллюстрациях, используя свой жизненный опыт;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развивать умение самостоятельно выделять и формулировать познавательную цель;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делать обобщение; искать и выделять необходимую информацию;</w:t>
            </w: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познакомить с именем существительным, как частью речи;</w:t>
            </w:r>
          </w:p>
          <w:p w:rsidR="00D64BC5" w:rsidRPr="00421D0E" w:rsidRDefault="00527CB3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 xml:space="preserve">-уметь </w:t>
            </w:r>
            <w:r w:rsidR="00D64BC5" w:rsidRPr="00421D0E">
              <w:rPr>
                <w:rStyle w:val="c2"/>
                <w:color w:val="000000"/>
              </w:rPr>
              <w:t>классифицировать имена существительные;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учить находить признаки имён существительных;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применять полученные знания на практике, в самостоятельной работе.   </w:t>
            </w: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4255" w:rsidTr="00FD0F6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F6A" w:rsidRPr="00421D0E" w:rsidRDefault="00FD0F6A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F6A" w:rsidRPr="00421D0E" w:rsidRDefault="00FD0F6A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F6A" w:rsidRPr="00421D0E" w:rsidRDefault="00FD0F6A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слушать и понимать речь других;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формировать умения договариваться и приходить к общему решению в совместной деятельности;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уметь с достаточной полнотой и точностью выражать свои мысли;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владеть диалогической формой речи в соответствии с грамматическими и синтаксическими нормами родного языка.</w:t>
            </w: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F6A" w:rsidRPr="00421D0E" w:rsidRDefault="00FD0F6A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4255" w:rsidTr="00FD0F6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F6A" w:rsidRPr="00421D0E" w:rsidRDefault="00FD0F6A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F6A" w:rsidRPr="00421D0E" w:rsidRDefault="00FD0F6A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F6A" w:rsidRPr="00421D0E" w:rsidRDefault="00FD0F6A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определять и формулировать цель деятельности на уроке;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 xml:space="preserve">- формулировать </w:t>
            </w:r>
            <w:r w:rsidRPr="00421D0E">
              <w:rPr>
                <w:rStyle w:val="c2"/>
                <w:color w:val="000000"/>
              </w:rPr>
              <w:lastRenderedPageBreak/>
              <w:t>учебные задачи;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осуществлять самоконтроль;</w:t>
            </w:r>
          </w:p>
          <w:p w:rsidR="00D64BC5" w:rsidRPr="00421D0E" w:rsidRDefault="00D64BC5" w:rsidP="00D64BC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совместно с учителем и одноклассниками давать оценку своей деятельности на уроке.</w:t>
            </w: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F6A" w:rsidRPr="00421D0E" w:rsidRDefault="00FD0F6A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FD0F6A" w:rsidTr="00FD0F6A"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lastRenderedPageBreak/>
              <w:t>Материально-техническое обеспечение урока</w:t>
            </w:r>
            <w:r w:rsidR="000C4255" w:rsidRPr="00421D0E">
              <w:rPr>
                <w:rFonts w:ascii="Times New Roman" w:hAnsi="Times New Roman"/>
                <w:sz w:val="24"/>
                <w:szCs w:val="24"/>
              </w:rPr>
              <w:t xml:space="preserve">: учебник. </w:t>
            </w:r>
            <w:proofErr w:type="spellStart"/>
            <w:r w:rsidR="00906C72" w:rsidRPr="00421D0E">
              <w:rPr>
                <w:rFonts w:ascii="Times New Roman" w:hAnsi="Times New Roman"/>
                <w:sz w:val="24"/>
                <w:szCs w:val="24"/>
              </w:rPr>
              <w:t>Т.Г.</w:t>
            </w:r>
            <w:r w:rsidR="000C4255" w:rsidRPr="00421D0E">
              <w:rPr>
                <w:rFonts w:ascii="Times New Roman" w:hAnsi="Times New Roman"/>
                <w:sz w:val="24"/>
                <w:szCs w:val="24"/>
              </w:rPr>
              <w:t>Рамзаева</w:t>
            </w:r>
            <w:proofErr w:type="spellEnd"/>
            <w:r w:rsidR="000C4255" w:rsidRPr="00421D0E">
              <w:rPr>
                <w:rFonts w:ascii="Times New Roman" w:hAnsi="Times New Roman"/>
                <w:sz w:val="24"/>
                <w:szCs w:val="24"/>
              </w:rPr>
              <w:t>. Русский язык</w:t>
            </w:r>
            <w:proofErr w:type="gramStart"/>
            <w:r w:rsidR="000C4255" w:rsidRPr="00421D0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0C4255" w:rsidRPr="00421D0E">
              <w:rPr>
                <w:rFonts w:ascii="Times New Roman" w:hAnsi="Times New Roman"/>
                <w:sz w:val="24"/>
                <w:szCs w:val="24"/>
              </w:rPr>
              <w:t xml:space="preserve"> тетрадь, карточки.</w:t>
            </w: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C4255" w:rsidTr="00FD0F6A">
        <w:tc>
          <w:tcPr>
            <w:tcW w:w="88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Учебно-методическая литература</w:t>
            </w:r>
            <w:r w:rsidR="00906C72" w:rsidRPr="00421D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C0962" w:rsidRPr="00421D0E">
              <w:rPr>
                <w:rFonts w:ascii="Times New Roman" w:hAnsi="Times New Roman"/>
                <w:sz w:val="24"/>
                <w:szCs w:val="24"/>
              </w:rPr>
              <w:t>ФРП начального образования. ФГОС начального образования. Л.Н.Федорова. Правила и упр. по русскому языку.</w:t>
            </w:r>
          </w:p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906C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 xml:space="preserve">ЦОР: </w:t>
            </w:r>
            <w:hyperlink r:id="rId5" w:history="1">
              <w:r w:rsidRPr="00421D0E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https://nsportal.ru/nachalnaya-shkola/russkii-yazyk/2019/08/26/konspekt-uchebnogo-zanyatiya-s-ispolzovaniem-tsor-tema</w:t>
              </w:r>
            </w:hyperlink>
            <w:r w:rsidRPr="00421D0E">
              <w:rPr>
                <w:rFonts w:ascii="Times New Roman" w:hAnsi="Times New Roman"/>
                <w:sz w:val="24"/>
                <w:szCs w:val="24"/>
              </w:rPr>
              <w:t>, https://multiurok.ru/files/prezentatsiia-chasti-rechi-imia-sushchestvitelnoe.html</w:t>
            </w:r>
          </w:p>
        </w:tc>
      </w:tr>
      <w:tr w:rsidR="00FD0F6A" w:rsidTr="00FD0F6A"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 xml:space="preserve">Ход урока: </w:t>
            </w:r>
          </w:p>
        </w:tc>
      </w:tr>
      <w:tr w:rsidR="00FD0F6A" w:rsidTr="00FD0F6A"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 w:rsidP="00D64BC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 xml:space="preserve">Этап 1. (название) </w:t>
            </w:r>
            <w:r w:rsidR="00D64BC5" w:rsidRPr="00421D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Организационный момент </w:t>
            </w:r>
          </w:p>
        </w:tc>
      </w:tr>
      <w:tr w:rsidR="000C4255" w:rsidTr="00FD0F6A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  <w:p w:rsidR="00D82ADE" w:rsidRPr="00421D0E" w:rsidRDefault="00D82A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Читаю.</w:t>
            </w:r>
          </w:p>
          <w:p w:rsidR="00D82ADE" w:rsidRPr="00421D0E" w:rsidRDefault="00D82ADE" w:rsidP="00D82ADE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Громко прозвенел звонок</w:t>
            </w:r>
          </w:p>
          <w:p w:rsidR="00D82ADE" w:rsidRPr="00421D0E" w:rsidRDefault="00D82ADE" w:rsidP="00D82ADE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color w:val="000000"/>
              </w:rPr>
              <w:t>Начинается урок.</w:t>
            </w:r>
          </w:p>
          <w:p w:rsidR="00D82ADE" w:rsidRPr="00421D0E" w:rsidRDefault="00D82ADE" w:rsidP="00D82ADE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color w:val="000000"/>
              </w:rPr>
              <w:t>Наши ушки – на макушке,</w:t>
            </w:r>
          </w:p>
          <w:p w:rsidR="00D82ADE" w:rsidRPr="00421D0E" w:rsidRDefault="00D82ADE" w:rsidP="00D82ADE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color w:val="000000"/>
              </w:rPr>
              <w:t>Глазки широко открыты.</w:t>
            </w:r>
          </w:p>
          <w:p w:rsidR="00D82ADE" w:rsidRPr="00421D0E" w:rsidRDefault="00D82ADE" w:rsidP="00D82ADE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color w:val="000000"/>
              </w:rPr>
              <w:t>Слушаем, запоминаем,</w:t>
            </w:r>
          </w:p>
          <w:p w:rsidR="00D82ADE" w:rsidRPr="00421D0E" w:rsidRDefault="00D82ADE" w:rsidP="00D82ADE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color w:val="000000"/>
              </w:rPr>
              <w:t>Ни минуты не теряем.</w:t>
            </w:r>
          </w:p>
          <w:p w:rsidR="00D82ADE" w:rsidRPr="00421D0E" w:rsidRDefault="00D82A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Деятельность ученика</w:t>
            </w:r>
          </w:p>
          <w:p w:rsidR="00D82ADE" w:rsidRPr="00421D0E" w:rsidRDefault="00D82ADE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>Организуют свое рабочее место, проверяют наличие индивидуальных учебных принадлежностей на столе</w:t>
            </w: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Style w:val="c9"/>
                <w:rFonts w:ascii="Times New Roman" w:hAnsi="Times New Roman"/>
                <w:i/>
                <w:iCs/>
                <w:color w:val="000000"/>
              </w:rPr>
              <w:t> </w:t>
            </w:r>
            <w:r w:rsidRPr="00421D0E">
              <w:rPr>
                <w:rStyle w:val="c9"/>
                <w:rFonts w:ascii="Times New Roman" w:hAnsi="Times New Roman"/>
                <w:color w:val="000000"/>
              </w:rPr>
              <w:t>Записывают число, классная работа.</w:t>
            </w:r>
          </w:p>
        </w:tc>
        <w:tc>
          <w:tcPr>
            <w:tcW w:w="3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 xml:space="preserve">Формируемые компоненты функциональной грамотности </w:t>
            </w:r>
            <w:proofErr w:type="gramStart"/>
            <w:r w:rsidRPr="00421D0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21D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21D0E">
              <w:rPr>
                <w:rStyle w:val="c2"/>
                <w:color w:val="000000"/>
              </w:rPr>
              <w:t>Метапредметные</w:t>
            </w:r>
            <w:proofErr w:type="spellEnd"/>
            <w:r w:rsidRPr="00421D0E">
              <w:rPr>
                <w:rStyle w:val="c2"/>
                <w:color w:val="000000"/>
              </w:rPr>
              <w:t xml:space="preserve"> (УУД)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личностные: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выражать положительное отношение к процессу познания, проявлять внимание.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регулятивные: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 xml:space="preserve">-осуществлять </w:t>
            </w:r>
            <w:r w:rsidRPr="00421D0E">
              <w:rPr>
                <w:rStyle w:val="c2"/>
                <w:color w:val="000000"/>
              </w:rPr>
              <w:lastRenderedPageBreak/>
              <w:t>самоконтроль;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овладевать умением прогнозировать;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коммуникативные: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слушать и понимать речь других;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FD0F6A" w:rsidTr="00FD0F6A"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lastRenderedPageBreak/>
              <w:t>Этап 2. (название)</w:t>
            </w:r>
            <w:r w:rsidR="00D82ADE" w:rsidRPr="00421D0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 Чистописание</w:t>
            </w:r>
          </w:p>
        </w:tc>
      </w:tr>
      <w:tr w:rsidR="000C4255" w:rsidTr="00FD0F6A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C61C23" w:rsidRPr="00421D0E" w:rsidRDefault="00C61C23" w:rsidP="00C61C23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 xml:space="preserve">На доске написаны буквы </w:t>
            </w:r>
            <w:proofErr w:type="spellStart"/>
            <w:r w:rsidRPr="00421D0E">
              <w:rPr>
                <w:rStyle w:val="c2"/>
                <w:color w:val="000000"/>
              </w:rPr>
              <w:t>ы</w:t>
            </w:r>
            <w:proofErr w:type="spellEnd"/>
            <w:r w:rsidRPr="00421D0E">
              <w:rPr>
                <w:rStyle w:val="c2"/>
                <w:color w:val="000000"/>
              </w:rPr>
              <w:t xml:space="preserve"> е </w:t>
            </w:r>
            <w:proofErr w:type="gramStart"/>
            <w:r w:rsidRPr="00421D0E">
              <w:rPr>
                <w:rStyle w:val="c2"/>
                <w:color w:val="000000"/>
              </w:rPr>
              <w:t>Ю</w:t>
            </w:r>
            <w:proofErr w:type="gramEnd"/>
            <w:r w:rsidRPr="00421D0E">
              <w:rPr>
                <w:rStyle w:val="c2"/>
                <w:color w:val="000000"/>
              </w:rPr>
              <w:t xml:space="preserve"> Е А К  я к и</w:t>
            </w: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  <w:p w:rsidR="00D82ADE" w:rsidRPr="00421D0E" w:rsidRDefault="00D82ADE" w:rsidP="00D82AD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-Какая буква лишняя? Какой звук она обозначает? (обозначает глухой парный согласный звук, может быть мягким, может быть твердым)</w:t>
            </w:r>
          </w:p>
          <w:p w:rsidR="00D82ADE" w:rsidRPr="00421D0E" w:rsidRDefault="00D82ADE" w:rsidP="00D82AD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В какие две группы можно объединить остальные буквы?</w:t>
            </w:r>
          </w:p>
          <w:p w:rsidR="00D82ADE" w:rsidRPr="00421D0E" w:rsidRDefault="00D82ADE" w:rsidP="00D82AD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 xml:space="preserve">Сегодня на уроке мы повторим написание буквы </w:t>
            </w:r>
            <w:proofErr w:type="spellStart"/>
            <w:r w:rsidRPr="00421D0E">
              <w:rPr>
                <w:rStyle w:val="c2"/>
                <w:color w:val="000000"/>
              </w:rPr>
              <w:t>Кк</w:t>
            </w:r>
            <w:proofErr w:type="spellEnd"/>
            <w:r w:rsidRPr="00421D0E">
              <w:rPr>
                <w:rStyle w:val="c2"/>
                <w:color w:val="000000"/>
              </w:rPr>
              <w:t>. Напишите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21D0E">
              <w:rPr>
                <w:rStyle w:val="c2"/>
                <w:color w:val="000000"/>
              </w:rPr>
              <w:t>Проп</w:t>
            </w:r>
            <w:proofErr w:type="spellEnd"/>
            <w:r w:rsidRPr="00421D0E">
              <w:rPr>
                <w:rStyle w:val="c2"/>
                <w:color w:val="000000"/>
              </w:rPr>
              <w:t xml:space="preserve"> строчку букв </w:t>
            </w:r>
            <w:proofErr w:type="spellStart"/>
            <w:r w:rsidRPr="00421D0E">
              <w:rPr>
                <w:rStyle w:val="c2"/>
                <w:color w:val="000000"/>
              </w:rPr>
              <w:t>Кк</w:t>
            </w:r>
            <w:proofErr w:type="spellEnd"/>
          </w:p>
          <w:p w:rsidR="00D82ADE" w:rsidRPr="00421D0E" w:rsidRDefault="00D82A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Деятельность ученика</w:t>
            </w:r>
          </w:p>
          <w:p w:rsidR="00C61C23" w:rsidRPr="00421D0E" w:rsidRDefault="00C61C23" w:rsidP="00C61C23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Отвечают на вопросы учителя</w:t>
            </w:r>
          </w:p>
          <w:p w:rsidR="00C61C23" w:rsidRPr="00421D0E" w:rsidRDefault="00C61C23" w:rsidP="00C61C23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Выполняют письмо по образцу.</w:t>
            </w: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 xml:space="preserve">Формируемые компоненты функциональной грамотности </w:t>
            </w:r>
            <w:proofErr w:type="gramStart"/>
            <w:r w:rsidRPr="00421D0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21D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58EB" w:rsidRPr="00421D0E" w:rsidRDefault="000958EB" w:rsidP="000958EB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Личностные:</w:t>
            </w:r>
          </w:p>
          <w:p w:rsidR="000958EB" w:rsidRPr="00421D0E" w:rsidRDefault="000958EB" w:rsidP="000958EB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определять правила работы в парах, в группах;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Познавательные: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 xml:space="preserve">- операция мышления, </w:t>
            </w:r>
            <w:proofErr w:type="spellStart"/>
            <w:r w:rsidRPr="00421D0E">
              <w:rPr>
                <w:rStyle w:val="c2"/>
                <w:color w:val="000000"/>
              </w:rPr>
              <w:t>классиф</w:t>
            </w:r>
            <w:proofErr w:type="spellEnd"/>
            <w:r w:rsidRPr="00421D0E">
              <w:rPr>
                <w:rStyle w:val="c2"/>
                <w:color w:val="000000"/>
              </w:rPr>
              <w:t>. групп, выделение лишнего.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Регулятивные: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контроль в форме сравнения результата с заданным эталоном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Коммуникативные:</w:t>
            </w:r>
          </w:p>
          <w:p w:rsidR="00D82ADE" w:rsidRPr="00421D0E" w:rsidRDefault="00D82ADE" w:rsidP="00D82ADE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 умение общаться и прислушиваться к мнению других</w:t>
            </w:r>
          </w:p>
          <w:p w:rsidR="00D82ADE" w:rsidRPr="00421D0E" w:rsidRDefault="00D82A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F6A" w:rsidTr="00FD0F6A"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Этап 3. (название)</w:t>
            </w:r>
            <w:r w:rsidR="00C61C23" w:rsidRPr="00421D0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 Проверка выполнения </w:t>
            </w:r>
            <w:proofErr w:type="spellStart"/>
            <w:r w:rsidR="00C61C23" w:rsidRPr="00421D0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д</w:t>
            </w:r>
            <w:proofErr w:type="spellEnd"/>
            <w:r w:rsidR="00C61C23" w:rsidRPr="00421D0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/</w:t>
            </w:r>
            <w:proofErr w:type="spellStart"/>
            <w:r w:rsidR="00C61C23" w:rsidRPr="00421D0E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з</w:t>
            </w:r>
            <w:proofErr w:type="spellEnd"/>
          </w:p>
        </w:tc>
      </w:tr>
      <w:tr w:rsidR="000C4255" w:rsidTr="00FD0F6A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1D0E">
              <w:rPr>
                <w:rFonts w:ascii="Times New Roman" w:hAnsi="Times New Roman"/>
                <w:sz w:val="24"/>
                <w:szCs w:val="24"/>
              </w:rPr>
              <w:t>Упр.№</w:t>
            </w:r>
            <w:proofErr w:type="spellEnd"/>
            <w:r w:rsidRPr="00421D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1E9F" w:rsidRPr="00421D0E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C61C23" w:rsidRPr="00421D0E" w:rsidRDefault="00C61C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lastRenderedPageBreak/>
              <w:t>Прочитать предложение со вставленными словами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учителя</w:t>
            </w:r>
          </w:p>
          <w:p w:rsidR="00C61C23" w:rsidRPr="00421D0E" w:rsidRDefault="00C61C23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Организую проверку домашнего задания, устанавливает </w:t>
            </w:r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правильность и осознанность его выполнения.</w:t>
            </w: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C61C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ученика</w:t>
            </w:r>
          </w:p>
          <w:p w:rsidR="00C61C23" w:rsidRPr="00421D0E" w:rsidRDefault="00C61C23" w:rsidP="00C61C23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color w:val="000000"/>
                <w:shd w:val="clear" w:color="auto" w:fill="FFFFFF"/>
              </w:rPr>
              <w:lastRenderedPageBreak/>
              <w:t>Зачитывают предложения с вставленными словами,</w:t>
            </w:r>
          </w:p>
          <w:p w:rsidR="00C61C23" w:rsidRPr="00421D0E" w:rsidRDefault="00C61C23" w:rsidP="00C61C23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отвечают на вопросы учителя, организуют проверку работ в парах, смотрят за аккуратностью выполнения, правильность написания букв и соединений</w:t>
            </w:r>
            <w:proofErr w:type="gramStart"/>
            <w:r w:rsidRPr="00421D0E">
              <w:rPr>
                <w:rStyle w:val="c2"/>
                <w:color w:val="000000"/>
              </w:rPr>
              <w:t>..</w:t>
            </w:r>
            <w:proofErr w:type="gramEnd"/>
          </w:p>
          <w:p w:rsidR="00C61C23" w:rsidRPr="00421D0E" w:rsidRDefault="00C61C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Формируемые компоненты </w:t>
            </w:r>
            <w:r w:rsidRPr="00421D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функциональной грамотности </w:t>
            </w:r>
            <w:proofErr w:type="gramStart"/>
            <w:r w:rsidRPr="00421D0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21D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0F6A" w:rsidTr="00FD0F6A"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F6A" w:rsidRPr="00421D0E" w:rsidRDefault="00FD0F6A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lastRenderedPageBreak/>
              <w:t>Этап ……. (название</w:t>
            </w:r>
            <w:proofErr w:type="gramStart"/>
            <w:r w:rsidRPr="00421D0E">
              <w:rPr>
                <w:rFonts w:ascii="Times New Roman" w:hAnsi="Times New Roman"/>
                <w:sz w:val="24"/>
                <w:szCs w:val="24"/>
              </w:rPr>
              <w:t>)</w:t>
            </w:r>
            <w:r w:rsidR="000958EB" w:rsidRPr="00421D0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0958EB" w:rsidRPr="00421D0E">
              <w:rPr>
                <w:rFonts w:ascii="Times New Roman" w:hAnsi="Times New Roman"/>
                <w:sz w:val="24"/>
                <w:szCs w:val="24"/>
              </w:rPr>
              <w:t>абота над новым материалом.</w:t>
            </w:r>
          </w:p>
        </w:tc>
      </w:tr>
      <w:tr w:rsidR="000C4255" w:rsidTr="008F1BC6">
        <w:trPr>
          <w:trHeight w:val="13445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DB" w:rsidRPr="00421D0E" w:rsidRDefault="00940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  <w:p w:rsidR="004762A7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>На доске записаны слова: М..</w:t>
            </w:r>
            <w:proofErr w:type="spellStart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>дведь</w:t>
            </w:r>
            <w:proofErr w:type="spellEnd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>ябл</w:t>
            </w:r>
            <w:proofErr w:type="spellEnd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>..ко</w:t>
            </w:r>
            <w:proofErr w:type="gramStart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,</w:t>
            </w:r>
            <w:proofErr w:type="gramEnd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рисовать ,р..</w:t>
            </w:r>
            <w:proofErr w:type="spellStart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>ботать</w:t>
            </w:r>
            <w:proofErr w:type="spellEnd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</w:p>
          <w:p w:rsidR="004762A7" w:rsidRPr="00421D0E" w:rsidRDefault="004762A7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>уч</w:t>
            </w:r>
            <w:proofErr w:type="spellEnd"/>
            <w:proofErr w:type="gramStart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>..</w:t>
            </w:r>
            <w:proofErr w:type="spellStart"/>
            <w:proofErr w:type="gramEnd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>ница</w:t>
            </w:r>
            <w:proofErr w:type="spellEnd"/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75527" w:rsidRPr="00421D0E" w:rsidRDefault="00575527" w:rsidP="004762A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421D0E">
              <w:rPr>
                <w:rFonts w:ascii="Times New Roman" w:hAnsi="Times New Roman"/>
                <w:color w:val="000000"/>
                <w:shd w:val="clear" w:color="auto" w:fill="FFFFFF"/>
              </w:rPr>
              <w:t>Формулировка темы и цели урока,</w:t>
            </w: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D0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Проверка восприятия + Физкультминутка</w:t>
            </w: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1D0E" w:rsidRPr="00421D0E" w:rsidRDefault="00421D0E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1D0E" w:rsidRPr="00421D0E" w:rsidRDefault="00421D0E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1D0E" w:rsidRPr="00421D0E" w:rsidRDefault="00421D0E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1D0E" w:rsidRPr="00421D0E" w:rsidRDefault="00421D0E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01DB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21D0E">
              <w:rPr>
                <w:rFonts w:ascii="Times New Roman" w:eastAsia="Calibri" w:hAnsi="Times New Roman" w:cs="Times New Roman"/>
                <w:sz w:val="28"/>
                <w:szCs w:val="28"/>
              </w:rPr>
              <w:t>Закрепление</w:t>
            </w:r>
            <w:proofErr w:type="gramStart"/>
            <w:r w:rsidRPr="00421D0E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spellEnd"/>
            <w:proofErr w:type="gramEnd"/>
            <w:r w:rsidRPr="00421D0E">
              <w:rPr>
                <w:rFonts w:ascii="Times New Roman" w:eastAsia="Calibri" w:hAnsi="Times New Roman" w:cs="Times New Roman"/>
                <w:sz w:val="28"/>
                <w:szCs w:val="28"/>
              </w:rPr>
              <w:t>. 46, упр. 77</w:t>
            </w: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1D0E" w:rsidRPr="00421D0E" w:rsidRDefault="00421D0E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1D0E" w:rsidRPr="00421D0E" w:rsidRDefault="00421D0E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1D0E" w:rsidRPr="00421D0E" w:rsidRDefault="00421D0E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D0E">
              <w:rPr>
                <w:rFonts w:ascii="Times New Roman" w:eastAsia="Calibri" w:hAnsi="Times New Roman" w:cs="Times New Roman"/>
                <w:sz w:val="28"/>
                <w:szCs w:val="28"/>
              </w:rPr>
              <w:t>Рефлексия.</w:t>
            </w: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401DB" w:rsidRPr="00421D0E" w:rsidRDefault="009401DB" w:rsidP="000958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527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575527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1D0E">
              <w:rPr>
                <w:rFonts w:ascii="Times New Roman" w:hAnsi="Times New Roman"/>
                <w:b/>
                <w:sz w:val="24"/>
                <w:szCs w:val="24"/>
              </w:rPr>
              <w:t>-Как вы думаете, какой будет тема урока? Какой</w:t>
            </w:r>
            <w:proofErr w:type="gramStart"/>
            <w:r w:rsidRPr="00421D0E">
              <w:rPr>
                <w:rFonts w:ascii="Times New Roman" w:hAnsi="Times New Roman"/>
                <w:b/>
                <w:sz w:val="24"/>
                <w:szCs w:val="24"/>
              </w:rPr>
              <w:t xml:space="preserve"> Б</w:t>
            </w:r>
            <w:proofErr w:type="gramEnd"/>
            <w:r w:rsidRPr="00421D0E">
              <w:rPr>
                <w:rFonts w:ascii="Times New Roman" w:hAnsi="Times New Roman"/>
                <w:b/>
                <w:sz w:val="24"/>
                <w:szCs w:val="24"/>
              </w:rPr>
              <w:t>удут цель урока</w:t>
            </w: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9401DB">
            <w:pPr>
              <w:spacing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01DB" w:rsidRPr="00421D0E" w:rsidRDefault="009401DB" w:rsidP="00575527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1D0E">
              <w:rPr>
                <w:rFonts w:ascii="Times New Roman" w:hAnsi="Times New Roman"/>
                <w:b/>
                <w:sz w:val="24"/>
                <w:szCs w:val="24"/>
              </w:rPr>
              <w:t>Физкультминутка + упражнение первое.</w:t>
            </w:r>
          </w:p>
          <w:p w:rsidR="009401DB" w:rsidRPr="00421D0E" w:rsidRDefault="009401DB" w:rsidP="00A37BFD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Сейчас я вам предлагаю поиграть в игру. На слайде будут появляться имена существительные. Если имя существительное </w:t>
            </w:r>
            <w:proofErr w:type="spellStart"/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одущевленное</w:t>
            </w:r>
            <w:proofErr w:type="spellEnd"/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отвечает на вопрос кто, то вы поднимаете правую руку вверх, если </w:t>
            </w:r>
            <w:proofErr w:type="spellStart"/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неодущевленное</w:t>
            </w:r>
            <w:proofErr w:type="spellEnd"/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отвечает на вопрос что, то вы поднимаете левую руку. Встаем.</w:t>
            </w: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Все готовы?</w:t>
            </w:r>
          </w:p>
          <w:p w:rsidR="009401DB" w:rsidRPr="00421D0E" w:rsidRDefault="009401DB" w:rsidP="00A37BFD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Отлично.</w:t>
            </w: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Сейчас будут появляться другие слова, которые обозначают не только имя существительное. Когда вы видите это слово. То вы подпрыгиваете вверх и хлопаете в ладоши. </w:t>
            </w:r>
          </w:p>
          <w:p w:rsidR="009401DB" w:rsidRPr="00421D0E" w:rsidRDefault="009401DB" w:rsidP="00A37BFD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А на какой вопрос отвечает это слово? (обязательно актуализируем у детей зону ближайшего развития)</w:t>
            </w:r>
          </w:p>
          <w:p w:rsidR="009401DB" w:rsidRPr="00421D0E" w:rsidRDefault="009401DB" w:rsidP="00A37BFD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Отлично присаживайтесь.</w:t>
            </w:r>
          </w:p>
          <w:p w:rsidR="009401DB" w:rsidRPr="00421D0E" w:rsidRDefault="009401DB" w:rsidP="009401DB">
            <w:pPr>
              <w:pStyle w:val="a4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Упражнение</w:t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Я сейчас буду читать стихотворение, ваша задача его внимательно прослушать. Когда вы услышите имя существительное ваша задача поднять правую руку вверх.</w:t>
            </w:r>
            <w:r w:rsidRPr="00421D0E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Существительных в природе</w:t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При любой найдёшь погоде.</w:t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Кто? и Что? — вопрос задай</w:t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И спокойно отвечай.</w:t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Это кукла, это книжка,</w:t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Это кошка, это мышка.</w:t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Всё так просто и понятно,</w:t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Увлекательно, занятно.</w:t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На вопросы Кто? и Что?</w:t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Отвечать оно должно.</w:t>
            </w: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01DB" w:rsidRPr="00421D0E" w:rsidRDefault="009401DB" w:rsidP="00A37BFD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А теперь вспомните и запишите все имена существительные из этого стихотворения.</w:t>
            </w: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Откройте страницу 46 и посмотрите внимательно на упражнение 77.</w:t>
            </w: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Внимательно прочитайте задание.</w:t>
            </w: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Что необходимо сделать?</w:t>
            </w:r>
          </w:p>
          <w:p w:rsidR="00CC1E9F" w:rsidRPr="00421D0E" w:rsidRDefault="00CC1E9F" w:rsidP="00CC1E9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t>Теперь выполните это упражнение самостоятельно</w:t>
            </w:r>
          </w:p>
          <w:p w:rsidR="00CC1E9F" w:rsidRPr="00421D0E" w:rsidRDefault="00CC1E9F" w:rsidP="00CC1E9F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C1E9F" w:rsidRPr="00421D0E" w:rsidRDefault="00CC1E9F" w:rsidP="00CC1E9F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-Что полезного узнали на уроке?</w:t>
            </w:r>
          </w:p>
          <w:p w:rsidR="00CC1E9F" w:rsidRPr="00421D0E" w:rsidRDefault="00CC1E9F" w:rsidP="00CC1E9F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 Какой вид работы понравился больше?</w:t>
            </w:r>
          </w:p>
          <w:p w:rsidR="00CC1E9F" w:rsidRPr="00421D0E" w:rsidRDefault="00CC1E9F" w:rsidP="00CC1E9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 О чем хотели бы узнать </w:t>
            </w: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подробнее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DB" w:rsidRPr="00421D0E" w:rsidRDefault="00940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ученика</w:t>
            </w: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  <w:proofErr w:type="spellStart"/>
            <w:r w:rsidRPr="00421D0E">
              <w:rPr>
                <w:rStyle w:val="c2"/>
                <w:color w:val="000000"/>
              </w:rPr>
              <w:t>ОтвечОтвечают</w:t>
            </w:r>
            <w:proofErr w:type="spellEnd"/>
            <w:r w:rsidRPr="00421D0E">
              <w:rPr>
                <w:rStyle w:val="c2"/>
                <w:color w:val="000000"/>
              </w:rPr>
              <w:t xml:space="preserve"> на вопросы учителя. Читают слова. Записывают в тетрадь.      </w:t>
            </w: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  <w:r w:rsidRPr="00421D0E">
              <w:rPr>
                <w:rStyle w:val="c2"/>
                <w:rFonts w:ascii="Times New Roman" w:hAnsi="Times New Roman" w:cs="Times New Roman"/>
                <w:color w:val="000000"/>
              </w:rPr>
              <w:t xml:space="preserve">                       </w:t>
            </w: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Style w:val="c2"/>
                <w:rFonts w:ascii="Times New Roman" w:hAnsi="Times New Roman" w:cs="Times New Roman"/>
                <w:color w:val="000000"/>
              </w:rPr>
            </w:pPr>
          </w:p>
          <w:p w:rsidR="009401DB" w:rsidRPr="00421D0E" w:rsidRDefault="009401DB" w:rsidP="008F1BC6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тему и цель урока:</w:t>
            </w: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Мы должны узнать, что такое имя существительное.</w:t>
            </w: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Ведут </w:t>
            </w: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познавательную беседу с учителем.</w:t>
            </w: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Открываем учебник и знакомимся с правилом.</w:t>
            </w: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Читают правило из учебника.</w:t>
            </w: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упражнение физкультминутки на закрепление.</w:t>
            </w: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1D0E" w:rsidRPr="00421D0E" w:rsidRDefault="00421D0E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Слушают стихотворение, воспринимают на слух имена существительные.</w:t>
            </w: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Записывают по памяти имена существительные.</w:t>
            </w: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Записывают по памяти имена существительные</w:t>
            </w: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самостоятельно упражнение в тетради</w:t>
            </w: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D0E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CC1E9F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1E9F" w:rsidRPr="00421D0E" w:rsidRDefault="00CC1E9F" w:rsidP="009401DB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  <w:r w:rsidRPr="00421D0E">
              <w:rPr>
                <w:rStyle w:val="c2"/>
                <w:color w:val="000000"/>
              </w:rPr>
              <w:lastRenderedPageBreak/>
              <w:t>де</w:t>
            </w: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rStyle w:val="c2"/>
                <w:color w:val="000000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color w:val="000000"/>
                <w:sz w:val="22"/>
                <w:szCs w:val="22"/>
              </w:rPr>
            </w:pPr>
          </w:p>
          <w:p w:rsidR="009401DB" w:rsidRPr="00421D0E" w:rsidRDefault="009401DB" w:rsidP="000958EB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.</w:t>
            </w:r>
          </w:p>
          <w:p w:rsidR="009401DB" w:rsidRPr="00421D0E" w:rsidRDefault="009401DB" w:rsidP="0099657C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</w:pPr>
          </w:p>
          <w:p w:rsidR="009401DB" w:rsidRPr="00421D0E" w:rsidRDefault="009401DB" w:rsidP="0099657C">
            <w:pPr>
              <w:pStyle w:val="c0"/>
              <w:shd w:val="clear" w:color="auto" w:fill="FFFFFF"/>
              <w:spacing w:before="0" w:beforeAutospacing="0" w:after="0" w:afterAutospacing="0"/>
              <w:ind w:hanging="720"/>
              <w:jc w:val="both"/>
            </w:pPr>
          </w:p>
        </w:tc>
        <w:tc>
          <w:tcPr>
            <w:tcW w:w="3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DB" w:rsidRPr="00421D0E" w:rsidRDefault="00940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Формируемые компоненты функциональной грамотности </w:t>
            </w:r>
            <w:proofErr w:type="gramStart"/>
            <w:r w:rsidRPr="00421D0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21D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421D0E">
              <w:rPr>
                <w:rStyle w:val="c9"/>
                <w:i/>
                <w:iCs/>
                <w:color w:val="000000"/>
              </w:rPr>
              <w:t>Метапредметные</w:t>
            </w:r>
            <w:proofErr w:type="spellEnd"/>
            <w:r w:rsidRPr="00421D0E">
              <w:rPr>
                <w:rStyle w:val="c9"/>
                <w:i/>
                <w:iCs/>
                <w:color w:val="000000"/>
              </w:rPr>
              <w:t xml:space="preserve"> (УУД)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регулятивные: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 -</w:t>
            </w:r>
            <w:r w:rsidRPr="00421D0E">
              <w:rPr>
                <w:rStyle w:val="c2"/>
                <w:color w:val="000000"/>
              </w:rPr>
              <w:t>определять и формулировать цель деятельности на уроке;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 под руководством учителя планировать свою деятельность на уроке; 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-определять последовательность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действий на уроке;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познавательные: 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-ориентироваться в своей системе знаний (определять границы знания/незнания);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регулятивные:</w:t>
            </w:r>
            <w:r w:rsidRPr="00421D0E">
              <w:rPr>
                <w:rStyle w:val="c2"/>
                <w:color w:val="000000"/>
              </w:rPr>
              <w:t> </w:t>
            </w:r>
          </w:p>
          <w:p w:rsidR="004762A7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>-высказывать свое предположение;</w:t>
            </w:r>
          </w:p>
          <w:p w:rsidR="004762A7" w:rsidRPr="00421D0E" w:rsidRDefault="004762A7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4762A7" w:rsidRPr="00421D0E" w:rsidRDefault="004762A7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коммуникативные: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-</w:t>
            </w:r>
            <w:r w:rsidRPr="00421D0E">
              <w:rPr>
                <w:rStyle w:val="c2"/>
                <w:color w:val="000000"/>
              </w:rPr>
              <w:t>точно и полно выражать свои мысли;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9"/>
                <w:i/>
                <w:iCs/>
                <w:color w:val="000000"/>
              </w:rPr>
              <w:t>личностные:</w:t>
            </w:r>
          </w:p>
          <w:p w:rsidR="009401DB" w:rsidRPr="00421D0E" w:rsidRDefault="009401DB" w:rsidP="0099657C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21D0E">
              <w:rPr>
                <w:rStyle w:val="c2"/>
                <w:color w:val="000000"/>
              </w:rPr>
              <w:t xml:space="preserve">устанавливать связь между целью учебной </w:t>
            </w:r>
            <w:r w:rsidRPr="00421D0E">
              <w:rPr>
                <w:rStyle w:val="c2"/>
                <w:color w:val="000000"/>
              </w:rPr>
              <w:lastRenderedPageBreak/>
              <w:t>деятельности и ее мотивом (зачем?).</w:t>
            </w:r>
          </w:p>
          <w:p w:rsidR="009401DB" w:rsidRPr="00421D0E" w:rsidRDefault="00940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21D0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Регулятивные: </w:t>
            </w: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учиться высказывать своё предположение (версию) на основе работы с материалом учебника;</w:t>
            </w: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421D0E">
              <w:rPr>
                <w:rFonts w:ascii="Times New Roman" w:eastAsia="Times New Roman" w:hAnsi="Times New Roman"/>
                <w:color w:val="170E02"/>
                <w:sz w:val="24"/>
                <w:szCs w:val="24"/>
              </w:rPr>
              <w:t>- уметь оформлять свои мысли в устной форме; слушать и понимать речь других.</w:t>
            </w: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21D0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Коммуникативные: </w:t>
            </w: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</w:t>
            </w:r>
            <w:r w:rsidRPr="00421D0E">
              <w:rPr>
                <w:rFonts w:ascii="Times New Roman" w:eastAsia="Times New Roman" w:hAnsi="Times New Roman"/>
                <w:color w:val="170E02"/>
                <w:sz w:val="24"/>
                <w:szCs w:val="24"/>
              </w:rPr>
              <w:t>меть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21D0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Познавательные: </w:t>
            </w: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выявлять сущность, особенности </w:t>
            </w:r>
            <w:bookmarkStart w:id="0" w:name="_GoBack"/>
            <w:bookmarkEnd w:id="0"/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объектов; на основе анализа объектов делать выводы</w:t>
            </w: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1D0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Регулятивные:</w:t>
            </w: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-осуществлять итоговый контроль.</w:t>
            </w: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i/>
                <w:color w:val="000000"/>
              </w:rPr>
            </w:pPr>
            <w:r w:rsidRPr="00421D0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Познавательные:</w:t>
            </w: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умение выделять главное, самостоятельно работать с информацией</w:t>
            </w:r>
          </w:p>
          <w:p w:rsidR="00575527" w:rsidRPr="00421D0E" w:rsidRDefault="00575527" w:rsidP="00575527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21D0E" w:rsidRPr="00421D0E" w:rsidRDefault="00421D0E" w:rsidP="00421D0E">
            <w:pPr>
              <w:shd w:val="clear" w:color="auto" w:fill="FFFFFF"/>
              <w:rPr>
                <w:rFonts w:ascii="Times New Roman" w:eastAsia="Times New Roman" w:hAnsi="Times New Roman"/>
                <w:i/>
                <w:color w:val="000000"/>
              </w:rPr>
            </w:pPr>
            <w:r w:rsidRPr="00421D0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421D0E" w:rsidRPr="00421D0E" w:rsidRDefault="00421D0E" w:rsidP="00421D0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контроль деятельности по результатам выполнения задания.</w:t>
            </w:r>
          </w:p>
          <w:p w:rsidR="00421D0E" w:rsidRPr="00421D0E" w:rsidRDefault="00421D0E" w:rsidP="00421D0E">
            <w:pPr>
              <w:shd w:val="clear" w:color="auto" w:fill="FFFFFF"/>
              <w:rPr>
                <w:rFonts w:ascii="Times New Roman" w:eastAsia="Times New Roman" w:hAnsi="Times New Roman"/>
                <w:i/>
                <w:color w:val="000000"/>
              </w:rPr>
            </w:pPr>
            <w:r w:rsidRPr="00421D0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Познавательные:</w:t>
            </w:r>
          </w:p>
          <w:p w:rsidR="00575527" w:rsidRPr="00421D0E" w:rsidRDefault="00421D0E" w:rsidP="00421D0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21D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делать выводы в результате совместной работы класса и учителя</w:t>
            </w:r>
          </w:p>
        </w:tc>
      </w:tr>
      <w:tr w:rsidR="000C4255" w:rsidTr="008F1BC6">
        <w:trPr>
          <w:trHeight w:val="13445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1DB" w:rsidRDefault="00940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1DB" w:rsidRPr="00A5388C" w:rsidRDefault="009401DB" w:rsidP="00A37BFD">
            <w:pPr>
              <w:pStyle w:val="a4"/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1DB" w:rsidRDefault="00940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1DB" w:rsidRDefault="00940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0F6A" w:rsidRDefault="00FD0F6A" w:rsidP="00FD0F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0F6A" w:rsidRDefault="00FD0F6A" w:rsidP="00FD0F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29C3" w:rsidRDefault="008B29C3"/>
    <w:sectPr w:rsidR="008B29C3" w:rsidSect="009401D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5253E"/>
    <w:multiLevelType w:val="hybridMultilevel"/>
    <w:tmpl w:val="1BF02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FA7516"/>
    <w:multiLevelType w:val="multilevel"/>
    <w:tmpl w:val="2152A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0F6A"/>
    <w:rsid w:val="000958EB"/>
    <w:rsid w:val="000C4255"/>
    <w:rsid w:val="002E0402"/>
    <w:rsid w:val="00375CE3"/>
    <w:rsid w:val="003C0962"/>
    <w:rsid w:val="00421D0E"/>
    <w:rsid w:val="004762A7"/>
    <w:rsid w:val="00527CB3"/>
    <w:rsid w:val="005709C9"/>
    <w:rsid w:val="00575527"/>
    <w:rsid w:val="008B29C3"/>
    <w:rsid w:val="008F1BC6"/>
    <w:rsid w:val="00906C72"/>
    <w:rsid w:val="009401DB"/>
    <w:rsid w:val="00952DCE"/>
    <w:rsid w:val="0099657C"/>
    <w:rsid w:val="00C61C23"/>
    <w:rsid w:val="00CB2902"/>
    <w:rsid w:val="00CC1E9F"/>
    <w:rsid w:val="00D64BC5"/>
    <w:rsid w:val="00D82ADE"/>
    <w:rsid w:val="00FD0F6A"/>
    <w:rsid w:val="00FD5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F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F6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D64B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D64BC5"/>
  </w:style>
  <w:style w:type="character" w:customStyle="1" w:styleId="c9">
    <w:name w:val="c9"/>
    <w:basedOn w:val="a0"/>
    <w:rsid w:val="00D64BC5"/>
  </w:style>
  <w:style w:type="paragraph" w:customStyle="1" w:styleId="c11">
    <w:name w:val="c11"/>
    <w:basedOn w:val="a"/>
    <w:rsid w:val="00D64B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D82A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F1BC6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c16">
    <w:name w:val="c16"/>
    <w:basedOn w:val="a0"/>
    <w:rsid w:val="009401DB"/>
  </w:style>
  <w:style w:type="character" w:styleId="a5">
    <w:name w:val="Hyperlink"/>
    <w:basedOn w:val="a0"/>
    <w:uiPriority w:val="99"/>
    <w:unhideWhenUsed/>
    <w:rsid w:val="00906C72"/>
    <w:rPr>
      <w:color w:val="0000FF" w:themeColor="hyperlink"/>
      <w:u w:val="single"/>
    </w:rPr>
  </w:style>
  <w:style w:type="character" w:customStyle="1" w:styleId="c4">
    <w:name w:val="c4"/>
    <w:basedOn w:val="a0"/>
    <w:rsid w:val="005755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/nachalnaya-shkola/russkii-yazyk/2019/08/26/konspekt-uchebnogo-zanyatiya-s-ispolzovaniem-tsor-te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14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dcterms:created xsi:type="dcterms:W3CDTF">2023-09-20T02:55:00Z</dcterms:created>
  <dcterms:modified xsi:type="dcterms:W3CDTF">2023-09-22T13:57:00Z</dcterms:modified>
</cp:coreProperties>
</file>