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Если можешь, иди вперед века, если не можешь, иди с веком, но никогда не будь позади века.</w:t>
      </w:r>
    </w:p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В.Я. Брюсо</w:t>
      </w:r>
      <w:proofErr w:type="gramStart"/>
      <w:r w:rsidRPr="00726004">
        <w:rPr>
          <w:sz w:val="28"/>
          <w:szCs w:val="28"/>
        </w:rPr>
        <w:t>в(</w:t>
      </w:r>
      <w:proofErr w:type="gramEnd"/>
      <w:r w:rsidRPr="00726004">
        <w:rPr>
          <w:sz w:val="28"/>
          <w:szCs w:val="28"/>
        </w:rPr>
        <w:t>Валерий Яковлевич Брюсов, русский поэт)</w:t>
      </w:r>
    </w:p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Одной из задач, отмеченных в концепции развития математического образования, является обеспечение наличия общедоступных информационных ресурсов, необходимых для реализации </w:t>
      </w:r>
      <w:hyperlink r:id="rId5" w:tooltip="Учебные программы" w:history="1">
        <w:r w:rsidRPr="00726004">
          <w:rPr>
            <w:rStyle w:val="a3"/>
            <w:color w:val="0645AD"/>
            <w:sz w:val="28"/>
            <w:szCs w:val="28"/>
          </w:rPr>
          <w:t>учебных программ</w:t>
        </w:r>
      </w:hyperlink>
      <w:r w:rsidRPr="00726004">
        <w:rPr>
          <w:sz w:val="28"/>
          <w:szCs w:val="28"/>
        </w:rPr>
        <w:t> математического образования, в том числе в электронном формате, инструментов деятельности обучающихся и педагогов, применение современных технологий образовательного процесса.</w:t>
      </w:r>
    </w:p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А в условиях реализации ФП «Цифровая образовательная среда» в практику преподавания нашей дисциплины приходят все быстрее и интенсивнее развивающиеся электронные образовательные ресурсы.</w:t>
      </w:r>
    </w:p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 xml:space="preserve">Что же относится </w:t>
      </w:r>
      <w:proofErr w:type="gramStart"/>
      <w:r w:rsidRPr="00726004">
        <w:rPr>
          <w:sz w:val="28"/>
          <w:szCs w:val="28"/>
        </w:rPr>
        <w:t>к</w:t>
      </w:r>
      <w:proofErr w:type="gramEnd"/>
      <w:r w:rsidRPr="00726004">
        <w:rPr>
          <w:sz w:val="28"/>
          <w:szCs w:val="28"/>
        </w:rPr>
        <w:t xml:space="preserve"> </w:t>
      </w:r>
      <w:proofErr w:type="gramStart"/>
      <w:r w:rsidRPr="00726004">
        <w:rPr>
          <w:sz w:val="28"/>
          <w:szCs w:val="28"/>
        </w:rPr>
        <w:t>интернет</w:t>
      </w:r>
      <w:proofErr w:type="gramEnd"/>
      <w:r w:rsidRPr="00726004">
        <w:rPr>
          <w:sz w:val="28"/>
          <w:szCs w:val="28"/>
        </w:rPr>
        <w:t xml:space="preserve"> - ресурсам? Интернет - ресурсы – это материализованные в компьютерной сети:</w:t>
      </w:r>
    </w:p>
    <w:p w:rsidR="003645E1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информационные продукты труда специалистов, занимающихся проблемами образования;</w:t>
      </w:r>
    </w:p>
    <w:p w:rsidR="003645E1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компьютерные обучающие программы, включающие в себя электронные учебники, тренажеры, лабораторные практикумы, тестовые системы;</w:t>
      </w:r>
    </w:p>
    <w:p w:rsidR="003645E1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обучающие системы на базе мультимедиа технологий, построенные с использованием персональных компьютеров, видеотехники, накопителей на оптических дисках;</w:t>
      </w:r>
    </w:p>
    <w:p w:rsidR="003645E1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распределенные </w:t>
      </w:r>
      <w:hyperlink r:id="rId6" w:tooltip="Базы данных" w:history="1">
        <w:r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базы данных</w:t>
        </w:r>
      </w:hyperlink>
      <w:r w:rsidRPr="00726004">
        <w:rPr>
          <w:rFonts w:ascii="Times New Roman" w:hAnsi="Times New Roman" w:cs="Times New Roman"/>
          <w:sz w:val="28"/>
          <w:szCs w:val="28"/>
        </w:rPr>
        <w:t> по отраслям знаний.</w:t>
      </w:r>
    </w:p>
    <w:p w:rsidR="00A76417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личные Web-страницы, отражающие опыт педагогической деятельности автора;</w:t>
      </w:r>
    </w:p>
    <w:p w:rsidR="004D5FB1" w:rsidRPr="00726004" w:rsidRDefault="003645E1" w:rsidP="00364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сайты и презентации, отражающие различные аспекты педагогической деятельности.</w:t>
      </w:r>
    </w:p>
    <w:p w:rsidR="003645E1" w:rsidRPr="00726004" w:rsidRDefault="003645E1" w:rsidP="003645E1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В своей работе использую следующие варианты применения интернет - ресурсов в образовательном процессе:</w:t>
      </w:r>
    </w:p>
    <w:p w:rsidR="003645E1" w:rsidRPr="00726004" w:rsidRDefault="003645E1" w:rsidP="003645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на уроке с мультимедийной поддержкой – в классе стоит один компьютер, им пользуется не только учитель в качестве “электронной доски” (демонстрация рисунков, заданий, тестов, Кимов), но и ученики для выполнения различных заданий;</w:t>
      </w:r>
    </w:p>
    <w:p w:rsidR="003645E1" w:rsidRPr="00726004" w:rsidRDefault="003645E1" w:rsidP="003645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на уроке с компьютерной поддержкой – несколько компьютеров (в компьютерном классе, мобильный класс), за ними работают все ученики одновременно или по очереди выполняют </w:t>
      </w:r>
      <w:hyperlink r:id="rId7" w:tooltip="Лабораторные работы" w:history="1">
        <w:r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лабораторные работы</w:t>
        </w:r>
      </w:hyperlink>
      <w:r w:rsidRPr="00726004">
        <w:rPr>
          <w:rFonts w:ascii="Times New Roman" w:hAnsi="Times New Roman" w:cs="Times New Roman"/>
          <w:sz w:val="28"/>
          <w:szCs w:val="28"/>
        </w:rPr>
        <w:t>, тесты, </w:t>
      </w:r>
      <w:hyperlink r:id="rId8" w:tooltip="Проверочные работы" w:history="1">
        <w:r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проверочные работы</w:t>
        </w:r>
      </w:hyperlink>
      <w:r w:rsidRPr="00726004">
        <w:rPr>
          <w:rFonts w:ascii="Times New Roman" w:hAnsi="Times New Roman" w:cs="Times New Roman"/>
          <w:sz w:val="28"/>
          <w:szCs w:val="28"/>
        </w:rPr>
        <w:t>;</w:t>
      </w:r>
    </w:p>
    <w:p w:rsidR="003645E1" w:rsidRPr="00726004" w:rsidRDefault="003645E1" w:rsidP="003645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 xml:space="preserve">на уроке, интегрированным с информатикой, проходит в компьютерном классе и </w:t>
      </w:r>
      <w:proofErr w:type="gramStart"/>
      <w:r w:rsidRPr="00726004">
        <w:rPr>
          <w:rFonts w:ascii="Times New Roman" w:hAnsi="Times New Roman" w:cs="Times New Roman"/>
          <w:sz w:val="28"/>
          <w:szCs w:val="28"/>
        </w:rPr>
        <w:t>преследует следующие задачи</w:t>
      </w:r>
      <w:proofErr w:type="gramEnd"/>
      <w:r w:rsidRPr="00726004">
        <w:rPr>
          <w:rFonts w:ascii="Times New Roman" w:hAnsi="Times New Roman" w:cs="Times New Roman"/>
          <w:sz w:val="28"/>
          <w:szCs w:val="28"/>
        </w:rPr>
        <w:t>: во-первых, отработать учебный материал, используя ПК для создания графиков, кроссвордов, таблиц и схем; во-вторых, изучить возможности различных компьютерных программ;</w:t>
      </w:r>
    </w:p>
    <w:p w:rsidR="003645E1" w:rsidRPr="00726004" w:rsidRDefault="003645E1" w:rsidP="003645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дистанционная работа с электронными средствами с помощью специальных обучающих систем, где традиционные уроки по предмету заменяются самостоятельной работой учащихся с образовательными платформами.</w:t>
      </w:r>
    </w:p>
    <w:p w:rsidR="00A76417" w:rsidRPr="00726004" w:rsidRDefault="00A76417" w:rsidP="00A76417">
      <w:pPr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6417" w:rsidRPr="00726004" w:rsidRDefault="00A76417" w:rsidP="00A76417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  <w:lang w:eastAsia="ru-RU"/>
        </w:rPr>
        <w:t xml:space="preserve">Одним  из видов контроля знаний, который в последнее время всё больше входит в жизнь современной школ является тестирование. Высокая эффективность контролирующих программ определяется тем, что они укрепляют обратную связь в системе учитель – ученик. Тестовые программы позволяют быстро оценивать результат работы, точно определить темы, в которых имеются пробелы в знаниях. Решая тесты, ученик получает объективную оценку знаний и умений. </w:t>
      </w:r>
    </w:p>
    <w:p w:rsidR="00A76417" w:rsidRPr="00726004" w:rsidRDefault="00A76417" w:rsidP="00A7641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26004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 у меня есть возможность самой разрабатывать и создавать компьютерные варианты различных тестов, которые я использую на своих уроках. </w:t>
      </w:r>
    </w:p>
    <w:p w:rsidR="00A76417" w:rsidRPr="00726004" w:rsidRDefault="00A76417" w:rsidP="00A7641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6417" w:rsidRPr="00726004" w:rsidRDefault="00A76417" w:rsidP="00A7641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  <w:lang w:eastAsia="ru-RU"/>
        </w:rPr>
        <w:t xml:space="preserve">Вот некоторые названия тестов, разработанные мною. Давайте и мы с вами попробуем проверить свои знания с помощью тестов. Знания по теме « Начальные геометрические сведения» проверим с помощью программы </w:t>
      </w:r>
      <w:proofErr w:type="spellStart"/>
      <w:r w:rsidRPr="00726004">
        <w:rPr>
          <w:rFonts w:ascii="Times New Roman" w:hAnsi="Times New Roman" w:cs="Times New Roman"/>
          <w:sz w:val="28"/>
          <w:szCs w:val="28"/>
          <w:lang w:val="en-US" w:eastAsia="ru-RU"/>
        </w:rPr>
        <w:t>MyTestX</w:t>
      </w:r>
      <w:proofErr w:type="spellEnd"/>
      <w:r w:rsidRPr="0072600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26004">
        <w:rPr>
          <w:rFonts w:ascii="Times New Roman" w:hAnsi="Times New Roman" w:cs="Times New Roman"/>
          <w:sz w:val="28"/>
          <w:szCs w:val="28"/>
        </w:rPr>
        <w:t>На одно задание есть несколько вариантов ответов. При ошибочном ответе ученика появляется подсказка: соответствующее правило и примеры. При повторной ошибке появляется правильный ответ. Последовательность ошибочных действий ученика сопровождается выведением на экран комментариев. Работа заканчивается выводом на экран статистической информации о количестве ошибок и выставленной оценке. В итоге, учитель видит реальные знания, а у учащихся нет претензий к учителю за выставленную отметку.</w:t>
      </w:r>
    </w:p>
    <w:p w:rsidR="00A76417" w:rsidRPr="00726004" w:rsidRDefault="00A76417" w:rsidP="0080773D">
      <w:pPr>
        <w:pStyle w:val="a4"/>
        <w:rPr>
          <w:sz w:val="28"/>
          <w:szCs w:val="28"/>
        </w:rPr>
      </w:pPr>
    </w:p>
    <w:p w:rsidR="002763C7" w:rsidRPr="00726004" w:rsidRDefault="002763C7" w:rsidP="002763C7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 xml:space="preserve">Следующий, используемый мной ресурс, это </w:t>
      </w:r>
      <w:proofErr w:type="spellStart"/>
      <w:r w:rsidRPr="00726004">
        <w:rPr>
          <w:sz w:val="28"/>
          <w:szCs w:val="28"/>
        </w:rPr>
        <w:t>ЯКласс</w:t>
      </w:r>
      <w:proofErr w:type="spellEnd"/>
      <w:r w:rsidRPr="00726004">
        <w:rPr>
          <w:sz w:val="28"/>
          <w:szCs w:val="28"/>
        </w:rPr>
        <w:t>» — это платформа электронного образования для школ, а также обучающая онлайн -</w:t>
      </w:r>
      <w:r w:rsidRPr="00726004">
        <w:rPr>
          <w:sz w:val="28"/>
          <w:szCs w:val="28"/>
        </w:rPr>
        <w:softHyphen/>
        <w:t xml:space="preserve"> площадка для школьников и их родителей.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 xml:space="preserve">Работу с </w:t>
      </w:r>
      <w:proofErr w:type="spellStart"/>
      <w:r w:rsidRPr="00726004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726004">
        <w:rPr>
          <w:rFonts w:ascii="Times New Roman" w:hAnsi="Times New Roman" w:cs="Times New Roman"/>
          <w:sz w:val="28"/>
          <w:szCs w:val="28"/>
        </w:rPr>
        <w:t xml:space="preserve"> начала с участия в </w:t>
      </w:r>
      <w:proofErr w:type="spellStart"/>
      <w:r w:rsidRPr="00726004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Pr="00726004">
        <w:rPr>
          <w:rFonts w:ascii="Times New Roman" w:hAnsi="Times New Roman" w:cs="Times New Roman"/>
          <w:sz w:val="28"/>
          <w:szCs w:val="28"/>
        </w:rPr>
        <w:t>: «Цифровые инструменты в помощь учителю –</w:t>
      </w:r>
      <w:r w:rsidR="00B70D1B" w:rsidRPr="00726004">
        <w:rPr>
          <w:rFonts w:ascii="Times New Roman" w:hAnsi="Times New Roman" w:cs="Times New Roman"/>
          <w:sz w:val="28"/>
          <w:szCs w:val="28"/>
        </w:rPr>
        <w:t xml:space="preserve"> предметнику»</w:t>
      </w:r>
      <w:r w:rsidRPr="00726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Затем в 2018 году зарегистрировалась сама и зарегистрировала все своих учеников на платформе.</w:t>
      </w:r>
    </w:p>
    <w:p w:rsidR="002763C7" w:rsidRPr="00726004" w:rsidRDefault="00B70D1B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24.04</w:t>
      </w:r>
      <w:r w:rsidR="002763C7" w:rsidRPr="00726004">
        <w:rPr>
          <w:rFonts w:ascii="Times New Roman" w:hAnsi="Times New Roman" w:cs="Times New Roman"/>
          <w:sz w:val="28"/>
          <w:szCs w:val="28"/>
        </w:rPr>
        <w:t xml:space="preserve">.2018 прошла апробацию </w:t>
      </w:r>
      <w:proofErr w:type="gramStart"/>
      <w:r w:rsidR="002763C7" w:rsidRPr="00726004">
        <w:rPr>
          <w:rFonts w:ascii="Times New Roman" w:hAnsi="Times New Roman" w:cs="Times New Roman"/>
          <w:sz w:val="28"/>
          <w:szCs w:val="28"/>
        </w:rPr>
        <w:t>электронных</w:t>
      </w:r>
      <w:proofErr w:type="gramEnd"/>
      <w:r w:rsidR="002763C7" w:rsidRPr="00726004">
        <w:rPr>
          <w:rFonts w:ascii="Times New Roman" w:hAnsi="Times New Roman" w:cs="Times New Roman"/>
          <w:sz w:val="28"/>
          <w:szCs w:val="28"/>
        </w:rPr>
        <w:t xml:space="preserve"> образовательных технологии на портале </w:t>
      </w:r>
      <w:proofErr w:type="spellStart"/>
      <w:r w:rsidR="002763C7" w:rsidRPr="00726004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2763C7" w:rsidRPr="00726004">
        <w:rPr>
          <w:rFonts w:ascii="Times New Roman" w:hAnsi="Times New Roman" w:cs="Times New Roman"/>
          <w:sz w:val="28"/>
          <w:szCs w:val="28"/>
        </w:rPr>
        <w:t>. Осуществи</w:t>
      </w:r>
      <w:proofErr w:type="gramStart"/>
      <w:r w:rsidR="002763C7" w:rsidRPr="0072600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="002763C7" w:rsidRPr="00726004">
        <w:rPr>
          <w:rFonts w:ascii="Times New Roman" w:hAnsi="Times New Roman" w:cs="Times New Roman"/>
          <w:sz w:val="28"/>
          <w:szCs w:val="28"/>
        </w:rPr>
        <w:t xml:space="preserve">а) экспериментальную деятельность с применением инновационного образовательного ресурса </w:t>
      </w:r>
      <w:proofErr w:type="spellStart"/>
      <w:r w:rsidR="002763C7" w:rsidRPr="00726004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2763C7" w:rsidRPr="00726004">
        <w:rPr>
          <w:rFonts w:ascii="Times New Roman" w:hAnsi="Times New Roman" w:cs="Times New Roman"/>
          <w:sz w:val="28"/>
          <w:szCs w:val="28"/>
        </w:rPr>
        <w:t>,  а именно: зарегистрировал(а) группу обучающихся и провел(а) ряд электронных проверочных (домашних) работ, таким образом профессионально освоив пользование </w:t>
      </w:r>
      <w:hyperlink r:id="rId9" w:tooltip="Автоматизированные системы" w:history="1">
        <w:r w:rsidR="002763C7"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автоматизированной системой</w:t>
        </w:r>
      </w:hyperlink>
      <w:r w:rsidR="002763C7" w:rsidRPr="00726004">
        <w:rPr>
          <w:rFonts w:ascii="Times New Roman" w:hAnsi="Times New Roman" w:cs="Times New Roman"/>
          <w:sz w:val="28"/>
          <w:szCs w:val="28"/>
        </w:rPr>
        <w:t> контроля знаний. (Сертификат № 000 от 01.01.2001).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создаю проверочные работы (большое количество типовых задач), в том числе индивидуальные и </w:t>
      </w:r>
      <w:hyperlink r:id="rId10" w:tooltip="Дифференция" w:history="1">
        <w:r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дифференцированные</w:t>
        </w:r>
      </w:hyperlink>
      <w:r w:rsidRPr="00726004">
        <w:rPr>
          <w:rFonts w:ascii="Times New Roman" w:hAnsi="Times New Roman" w:cs="Times New Roman"/>
          <w:sz w:val="28"/>
          <w:szCs w:val="28"/>
        </w:rPr>
        <w:t>;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провожу работу с сервисом на фрагментах уроков фронтально;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обучающиеся выполняют индивидуальные задания, накапливая баллы, отслеживают свой рейтинг в Топе класса;</w:t>
      </w:r>
    </w:p>
    <w:p w:rsidR="002763C7" w:rsidRPr="00726004" w:rsidRDefault="002763C7" w:rsidP="002763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lastRenderedPageBreak/>
        <w:t xml:space="preserve">принимаю участие в </w:t>
      </w:r>
      <w:proofErr w:type="spellStart"/>
      <w:r w:rsidRPr="00726004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726004">
        <w:rPr>
          <w:rFonts w:ascii="Times New Roman" w:hAnsi="Times New Roman" w:cs="Times New Roman"/>
          <w:sz w:val="28"/>
          <w:szCs w:val="28"/>
        </w:rPr>
        <w:t xml:space="preserve"> - фестивалях </w:t>
      </w:r>
      <w:proofErr w:type="gramStart"/>
      <w:r w:rsidRPr="00726004">
        <w:rPr>
          <w:rFonts w:ascii="Times New Roman" w:hAnsi="Times New Roman" w:cs="Times New Roman"/>
          <w:sz w:val="28"/>
          <w:szCs w:val="28"/>
        </w:rPr>
        <w:t>( </w:t>
      </w:r>
      <w:proofErr w:type="gramEnd"/>
      <w:r w:rsidRPr="00726004">
        <w:rPr>
          <w:rFonts w:ascii="Times New Roman" w:hAnsi="Times New Roman" w:cs="Times New Roman"/>
          <w:sz w:val="28"/>
          <w:szCs w:val="28"/>
        </w:rPr>
        <w:t>https://www.yaklass.ru/Вебинар-марафон:</w:t>
      </w:r>
    </w:p>
    <w:p w:rsidR="002763C7" w:rsidRPr="00726004" w:rsidRDefault="002763C7" w:rsidP="0080773D">
      <w:pPr>
        <w:pStyle w:val="a4"/>
        <w:rPr>
          <w:sz w:val="28"/>
          <w:szCs w:val="28"/>
        </w:rPr>
      </w:pPr>
    </w:p>
    <w:p w:rsidR="005B7EE4" w:rsidRPr="00726004" w:rsidRDefault="004B6B14" w:rsidP="004B6B1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Чтобы сделать обучение более интересным, использую</w:t>
      </w:r>
      <w:r w:rsidR="005B7EE4" w:rsidRPr="00726004">
        <w:rPr>
          <w:rFonts w:ascii="Times New Roman" w:hAnsi="Times New Roman" w:cs="Times New Roman"/>
          <w:sz w:val="28"/>
          <w:szCs w:val="28"/>
        </w:rPr>
        <w:t xml:space="preserve"> на уроках и внеклассных мероприятиях</w:t>
      </w:r>
      <w:r w:rsidRPr="00726004">
        <w:rPr>
          <w:rFonts w:ascii="Times New Roman" w:hAnsi="Times New Roman" w:cs="Times New Roman"/>
          <w:sz w:val="28"/>
          <w:szCs w:val="28"/>
        </w:rPr>
        <w:t xml:space="preserve"> один из новейших онлайн ресурсов </w:t>
      </w:r>
      <w:hyperlink r:id="rId11" w:history="1">
        <w:r w:rsidRPr="00726004">
          <w:rPr>
            <w:rStyle w:val="a3"/>
            <w:rFonts w:ascii="Times New Roman" w:hAnsi="Times New Roman" w:cs="Times New Roman"/>
            <w:sz w:val="28"/>
            <w:szCs w:val="28"/>
          </w:rPr>
          <w:t>https://getkahoot.com/</w:t>
        </w:r>
      </w:hyperlink>
      <w:r w:rsidR="005B7EE4" w:rsidRPr="00726004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726004">
        <w:rPr>
          <w:rFonts w:ascii="Times New Roman" w:hAnsi="Times New Roman" w:cs="Times New Roman"/>
          <w:sz w:val="28"/>
          <w:szCs w:val="28"/>
        </w:rPr>
        <w:t>позволяет создавать яркие тесты и моментально обрабатывать результаты на уроке.</w:t>
      </w:r>
    </w:p>
    <w:p w:rsidR="005B7EE4" w:rsidRPr="00726004" w:rsidRDefault="005B7EE4" w:rsidP="005B7EE4">
      <w:pPr>
        <w:tabs>
          <w:tab w:val="left" w:pos="608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72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Kahoot</w:t>
      </w:r>
      <w:proofErr w:type="spellEnd"/>
      <w:r w:rsidRPr="0072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это сравнительно новый сервис для создания онлайн викторин, тестов и опросов </w:t>
      </w:r>
      <w:r w:rsidRPr="00726004">
        <w:rPr>
          <w:rFonts w:ascii="Times New Roman" w:hAnsi="Times New Roman" w:cs="Times New Roman"/>
          <w:sz w:val="28"/>
          <w:szCs w:val="28"/>
          <w:lang w:eastAsia="zh-CN"/>
        </w:rPr>
        <w:t xml:space="preserve">и при дистанционном обучении с целью быстрой проверки знаний учащихся. </w:t>
      </w:r>
    </w:p>
    <w:p w:rsidR="005B7EE4" w:rsidRPr="00726004" w:rsidRDefault="005B7EE4" w:rsidP="005B7EE4">
      <w:pPr>
        <w:tabs>
          <w:tab w:val="left" w:pos="608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26004">
        <w:rPr>
          <w:rFonts w:ascii="Times New Roman" w:hAnsi="Times New Roman" w:cs="Times New Roman"/>
          <w:sz w:val="28"/>
          <w:szCs w:val="28"/>
          <w:lang w:eastAsia="zh-CN"/>
        </w:rPr>
        <w:t xml:space="preserve">Выполнять созданные в </w:t>
      </w:r>
      <w:proofErr w:type="spellStart"/>
      <w:r w:rsidRPr="00726004">
        <w:rPr>
          <w:rFonts w:ascii="Times New Roman" w:hAnsi="Times New Roman" w:cs="Times New Roman"/>
          <w:sz w:val="28"/>
          <w:szCs w:val="28"/>
          <w:lang w:val="en-US" w:eastAsia="zh-CN"/>
        </w:rPr>
        <w:t>Kahoot</w:t>
      </w:r>
      <w:proofErr w:type="spellEnd"/>
      <w:r w:rsidRPr="00726004">
        <w:rPr>
          <w:rFonts w:ascii="Times New Roman" w:hAnsi="Times New Roman" w:cs="Times New Roman"/>
          <w:sz w:val="28"/>
          <w:szCs w:val="28"/>
          <w:lang w:eastAsia="zh-CN"/>
        </w:rPr>
        <w:t xml:space="preserve"> задания ученики могут с любого устройства, имеющего доступ к Интернету: ноутбука, планшета, смартфона и т.д.</w:t>
      </w:r>
    </w:p>
    <w:p w:rsidR="005B7EE4" w:rsidRPr="00726004" w:rsidRDefault="005B7EE4" w:rsidP="005B7EE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сервис можно  использовать на разных этапах урока: актуализация знаний, постановка проблемы,  первичное закрепление, самостоятельная работа с самопроверкой, повторение. Использование данного сервиса  может быть хорошим способом оригинального получения обратной связи от учащихся.</w:t>
      </w:r>
    </w:p>
    <w:p w:rsidR="008649E4" w:rsidRPr="00726004" w:rsidRDefault="008649E4" w:rsidP="004B6B1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9E4" w:rsidRPr="00726004" w:rsidRDefault="003C340D" w:rsidP="008649E4">
      <w:pPr>
        <w:pStyle w:val="a4"/>
        <w:shd w:val="clear" w:color="auto" w:fill="FFFFFF"/>
        <w:rPr>
          <w:color w:val="000000"/>
          <w:sz w:val="28"/>
          <w:szCs w:val="28"/>
        </w:rPr>
      </w:pPr>
      <w:r w:rsidRPr="00726004">
        <w:rPr>
          <w:sz w:val="28"/>
          <w:szCs w:val="28"/>
        </w:rPr>
        <w:t>Следующий, используемый мной ресурс, это</w:t>
      </w:r>
      <w:r w:rsidRPr="0072600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649E4" w:rsidRPr="00726004">
        <w:rPr>
          <w:b/>
          <w:bCs/>
          <w:color w:val="000000"/>
          <w:sz w:val="28"/>
          <w:szCs w:val="28"/>
          <w:shd w:val="clear" w:color="auto" w:fill="FFFFFF"/>
        </w:rPr>
        <w:t>Интерактивная рабочая тетрадь – </w:t>
      </w:r>
      <w:r w:rsidR="008649E4" w:rsidRPr="00726004">
        <w:rPr>
          <w:color w:val="000000"/>
          <w:sz w:val="28"/>
          <w:szCs w:val="28"/>
          <w:shd w:val="clear" w:color="auto" w:fill="FFFFFF"/>
        </w:rPr>
        <w:t xml:space="preserve">это проект </w:t>
      </w:r>
      <w:proofErr w:type="spellStart"/>
      <w:r w:rsidR="008649E4" w:rsidRPr="00726004">
        <w:rPr>
          <w:color w:val="000000"/>
          <w:sz w:val="28"/>
          <w:szCs w:val="28"/>
          <w:shd w:val="clear" w:color="auto" w:fill="FFFFFF"/>
        </w:rPr>
        <w:t>онлайн-школы</w:t>
      </w:r>
      <w:proofErr w:type="spellEnd"/>
      <w:r w:rsidR="008649E4" w:rsidRPr="007260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49E4" w:rsidRPr="00726004">
        <w:rPr>
          <w:color w:val="000000"/>
          <w:sz w:val="28"/>
          <w:szCs w:val="28"/>
          <w:shd w:val="clear" w:color="auto" w:fill="FFFFFF"/>
        </w:rPr>
        <w:t>Skysmart</w:t>
      </w:r>
      <w:proofErr w:type="spellEnd"/>
      <w:r w:rsidR="008649E4" w:rsidRPr="00726004">
        <w:rPr>
          <w:color w:val="000000"/>
          <w:sz w:val="28"/>
          <w:szCs w:val="28"/>
          <w:shd w:val="clear" w:color="auto" w:fill="FFFFFF"/>
        </w:rPr>
        <w:t>, направленный на помощь учителям в организации дистанционного обучения. </w:t>
      </w:r>
      <w:r w:rsidR="004B6B14" w:rsidRPr="00726004">
        <w:rPr>
          <w:sz w:val="28"/>
          <w:szCs w:val="28"/>
        </w:rPr>
        <w:t xml:space="preserve">  </w:t>
      </w:r>
      <w:r w:rsidR="008649E4" w:rsidRPr="00726004">
        <w:rPr>
          <w:color w:val="000000"/>
          <w:sz w:val="28"/>
          <w:szCs w:val="28"/>
          <w:shd w:val="clear" w:color="auto" w:fill="FFFFFF"/>
        </w:rPr>
        <w:t>Учитель может её использовать как в качестве работы на уроке, так и для домашней работы. Немаловажным фактором является и то, что учитель может экономить своё драгоценное время на проверках проверочных работ, так как данный ресурс автоматически оценивает работы учащихся. Учителю в режиме дистанционного обучения большую часть времени приходится тратить на проверку заданий. Проверка же с интерактивной тетрадью занимает не более двух минут. </w:t>
      </w:r>
      <w:r w:rsidR="008649E4" w:rsidRPr="00726004">
        <w:rPr>
          <w:color w:val="000000"/>
          <w:sz w:val="28"/>
          <w:szCs w:val="28"/>
        </w:rPr>
        <w:t xml:space="preserve">Ученик, переходя по ссылке, попадает на страницу с заданием. Ему не нужно выполнять задания в обычных рабочих тетрадях, фотографировать и пересылать их по </w:t>
      </w:r>
      <w:proofErr w:type="spellStart"/>
      <w:r w:rsidR="008649E4" w:rsidRPr="00726004">
        <w:rPr>
          <w:color w:val="000000"/>
          <w:sz w:val="28"/>
          <w:szCs w:val="28"/>
        </w:rPr>
        <w:t>мессенджеру</w:t>
      </w:r>
      <w:proofErr w:type="spellEnd"/>
      <w:r w:rsidR="008649E4" w:rsidRPr="00726004">
        <w:rPr>
          <w:color w:val="000000"/>
          <w:sz w:val="28"/>
          <w:szCs w:val="28"/>
        </w:rPr>
        <w:t xml:space="preserve"> преподавателю. Достаточно ввести своё имя и приступить к выполнению упражнения.</w:t>
      </w:r>
    </w:p>
    <w:p w:rsidR="008649E4" w:rsidRPr="00726004" w:rsidRDefault="008649E4" w:rsidP="008649E4">
      <w:pPr>
        <w:pStyle w:val="a4"/>
        <w:shd w:val="clear" w:color="auto" w:fill="FFFFFF"/>
        <w:rPr>
          <w:color w:val="000000"/>
          <w:sz w:val="28"/>
          <w:szCs w:val="28"/>
        </w:rPr>
      </w:pPr>
      <w:r w:rsidRPr="00726004">
        <w:rPr>
          <w:color w:val="000000"/>
          <w:sz w:val="28"/>
          <w:szCs w:val="28"/>
        </w:rPr>
        <w:t xml:space="preserve">Очень простой интерфейс, задания адекватные, </w:t>
      </w:r>
      <w:proofErr w:type="spellStart"/>
      <w:r w:rsidRPr="00726004">
        <w:rPr>
          <w:color w:val="000000"/>
          <w:sz w:val="28"/>
          <w:szCs w:val="28"/>
        </w:rPr>
        <w:t>разноуровневые</w:t>
      </w:r>
      <w:proofErr w:type="spellEnd"/>
      <w:r w:rsidRPr="00726004">
        <w:rPr>
          <w:color w:val="000000"/>
          <w:sz w:val="28"/>
          <w:szCs w:val="28"/>
        </w:rPr>
        <w:t>. Мы, учителя, сразу получаем результаты, видим статистику по всему классу и баллы конкретных учащихся, т.к. задания проверяются автоматически. Для отработки теории, полученной на уроке, подходит идеально. По объему работы тоже отличаются, есть возможность провести как срез знаний или простую самостоятельную работу.</w:t>
      </w:r>
    </w:p>
    <w:p w:rsidR="008649E4" w:rsidRPr="00726004" w:rsidRDefault="008649E4" w:rsidP="008649E4">
      <w:pPr>
        <w:pStyle w:val="a4"/>
        <w:shd w:val="clear" w:color="auto" w:fill="FFFFFF"/>
        <w:rPr>
          <w:color w:val="000000"/>
          <w:sz w:val="28"/>
          <w:szCs w:val="28"/>
        </w:rPr>
      </w:pPr>
      <w:r w:rsidRPr="00726004">
        <w:rPr>
          <w:color w:val="000000"/>
          <w:sz w:val="28"/>
          <w:szCs w:val="28"/>
        </w:rPr>
        <w:t>Еще одним из преимуществ этой тетради в том, что учитель сам может создавать задания, которые ему нужны на данный урок, учитывая разный уровень освоения учебного материала учащимися. Благодаря платформе </w:t>
      </w:r>
      <w:proofErr w:type="spellStart"/>
      <w:r w:rsidRPr="00726004">
        <w:rPr>
          <w:color w:val="000000"/>
          <w:sz w:val="28"/>
          <w:szCs w:val="28"/>
        </w:rPr>
        <w:t>Скайсмарт</w:t>
      </w:r>
      <w:proofErr w:type="spellEnd"/>
      <w:r w:rsidRPr="00726004">
        <w:rPr>
          <w:color w:val="000000"/>
          <w:sz w:val="28"/>
          <w:szCs w:val="28"/>
        </w:rPr>
        <w:t xml:space="preserve"> (</w:t>
      </w:r>
      <w:proofErr w:type="spellStart"/>
      <w:r w:rsidRPr="00726004">
        <w:rPr>
          <w:color w:val="000000"/>
          <w:sz w:val="28"/>
          <w:szCs w:val="28"/>
        </w:rPr>
        <w:t>Skysmart</w:t>
      </w:r>
      <w:proofErr w:type="spellEnd"/>
      <w:r w:rsidRPr="00726004">
        <w:rPr>
          <w:color w:val="000000"/>
          <w:sz w:val="28"/>
          <w:szCs w:val="28"/>
        </w:rPr>
        <w:t xml:space="preserve">). Интерактивная рабочая тетрадь, интерес проявляют все учащиеся, даже те, кого мы относим к категории «слабые». Мы обязательно разбираем, комментируем вместе непонятные задания, анализируем допущенные ошибки. Чтобы приободрить учеников, у которых не всё </w:t>
      </w:r>
      <w:proofErr w:type="gramStart"/>
      <w:r w:rsidRPr="00726004">
        <w:rPr>
          <w:color w:val="000000"/>
          <w:sz w:val="28"/>
          <w:szCs w:val="28"/>
        </w:rPr>
        <w:t>хорошо</w:t>
      </w:r>
      <w:proofErr w:type="gramEnd"/>
      <w:r w:rsidRPr="00726004">
        <w:rPr>
          <w:color w:val="000000"/>
          <w:sz w:val="28"/>
          <w:szCs w:val="28"/>
        </w:rPr>
        <w:t xml:space="preserve"> получается, создаю для них более лёгкие задания, благо платформа </w:t>
      </w:r>
      <w:proofErr w:type="spellStart"/>
      <w:r w:rsidRPr="00726004">
        <w:rPr>
          <w:color w:val="000000"/>
          <w:sz w:val="28"/>
          <w:szCs w:val="28"/>
        </w:rPr>
        <w:t>Скайсмарт</w:t>
      </w:r>
      <w:proofErr w:type="spellEnd"/>
      <w:r w:rsidRPr="00726004">
        <w:rPr>
          <w:color w:val="000000"/>
          <w:sz w:val="28"/>
          <w:szCs w:val="28"/>
        </w:rPr>
        <w:t xml:space="preserve"> (</w:t>
      </w:r>
      <w:proofErr w:type="spellStart"/>
      <w:r w:rsidRPr="00726004">
        <w:rPr>
          <w:color w:val="000000"/>
          <w:sz w:val="28"/>
          <w:szCs w:val="28"/>
        </w:rPr>
        <w:t>Skysmart</w:t>
      </w:r>
      <w:proofErr w:type="spellEnd"/>
      <w:r w:rsidRPr="00726004">
        <w:rPr>
          <w:color w:val="000000"/>
          <w:sz w:val="28"/>
          <w:szCs w:val="28"/>
        </w:rPr>
        <w:t>) это предусматривает. Как радуются такие ученики, когда по баллам у них получается «4».</w:t>
      </w:r>
    </w:p>
    <w:p w:rsidR="008649E4" w:rsidRPr="00726004" w:rsidRDefault="008649E4" w:rsidP="008649E4">
      <w:pPr>
        <w:pStyle w:val="a4"/>
        <w:shd w:val="clear" w:color="auto" w:fill="FFFFFF"/>
        <w:rPr>
          <w:color w:val="000000"/>
          <w:sz w:val="28"/>
          <w:szCs w:val="28"/>
        </w:rPr>
      </w:pPr>
      <w:r w:rsidRPr="00726004">
        <w:rPr>
          <w:color w:val="000000"/>
          <w:sz w:val="28"/>
          <w:szCs w:val="28"/>
        </w:rPr>
        <w:lastRenderedPageBreak/>
        <w:t>Таким образом, интерактивная тетрадь позволяет реализовать эффективный мониторинг успеваемости учащихся.</w:t>
      </w:r>
    </w:p>
    <w:p w:rsidR="0080773D" w:rsidRPr="00726004" w:rsidRDefault="0080773D" w:rsidP="0080773D">
      <w:pPr>
        <w:pStyle w:val="a4"/>
        <w:rPr>
          <w:sz w:val="28"/>
          <w:szCs w:val="28"/>
        </w:rPr>
      </w:pPr>
      <w:r w:rsidRPr="00726004">
        <w:rPr>
          <w:sz w:val="28"/>
          <w:szCs w:val="28"/>
        </w:rPr>
        <w:t>ИСПОЛЬЗОВАНИЕ ИНТЕРНЕТ – РЕСУРСОВ это не дань моде, не способ переложить на «плечи» компьютера многогранный творческий труд учителя, а лишь одно из средств, позволяющих: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 xml:space="preserve">формировать ключевые компетенции </w:t>
      </w:r>
      <w:proofErr w:type="gramStart"/>
      <w:r w:rsidRPr="0072600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6004">
        <w:rPr>
          <w:rFonts w:ascii="Times New Roman" w:hAnsi="Times New Roman" w:cs="Times New Roman"/>
          <w:sz w:val="28"/>
          <w:szCs w:val="28"/>
        </w:rPr>
        <w:t>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 xml:space="preserve">развивать познавательную самостоятельность </w:t>
      </w:r>
      <w:proofErr w:type="gramStart"/>
      <w:r w:rsidRPr="0072600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6004">
        <w:rPr>
          <w:rFonts w:ascii="Times New Roman" w:hAnsi="Times New Roman" w:cs="Times New Roman"/>
          <w:sz w:val="28"/>
          <w:szCs w:val="28"/>
        </w:rPr>
        <w:t>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поддерживать качество обучения на хорошем уровне;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привлекать большое количество дидактического, наглядного материала, повышать объём </w:t>
      </w:r>
      <w:hyperlink r:id="rId12" w:tooltip="Выполнение работ" w:history="1">
        <w:r w:rsidRPr="00726004">
          <w:rPr>
            <w:rStyle w:val="a3"/>
            <w:rFonts w:ascii="Times New Roman" w:hAnsi="Times New Roman" w:cs="Times New Roman"/>
            <w:color w:val="0645AD"/>
            <w:sz w:val="28"/>
            <w:szCs w:val="28"/>
          </w:rPr>
          <w:t>выполняемой работы</w:t>
        </w:r>
      </w:hyperlink>
      <w:r w:rsidRPr="00726004">
        <w:rPr>
          <w:rFonts w:ascii="Times New Roman" w:hAnsi="Times New Roman" w:cs="Times New Roman"/>
          <w:sz w:val="28"/>
          <w:szCs w:val="28"/>
        </w:rPr>
        <w:t> на уроке;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дистанционно продолжать обучение во время карантина, актированных дней;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>быстро создавать задание, проверочную работу и получить персональный отчёт о выполнении;</w:t>
      </w:r>
    </w:p>
    <w:p w:rsidR="0080773D" w:rsidRPr="00726004" w:rsidRDefault="0080773D" w:rsidP="008077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26004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C01547" w:rsidRPr="00726004">
        <w:rPr>
          <w:rFonts w:ascii="Times New Roman" w:hAnsi="Times New Roman" w:cs="Times New Roman"/>
          <w:sz w:val="28"/>
          <w:szCs w:val="28"/>
        </w:rPr>
        <w:t>индивидуальную, дифференцирован</w:t>
      </w:r>
      <w:r w:rsidRPr="00726004">
        <w:rPr>
          <w:rFonts w:ascii="Times New Roman" w:hAnsi="Times New Roman" w:cs="Times New Roman"/>
          <w:sz w:val="28"/>
          <w:szCs w:val="28"/>
        </w:rPr>
        <w:t xml:space="preserve">ную работу с </w:t>
      </w:r>
      <w:proofErr w:type="gramStart"/>
      <w:r w:rsidRPr="00726004">
        <w:rPr>
          <w:rFonts w:ascii="Times New Roman" w:hAnsi="Times New Roman" w:cs="Times New Roman"/>
          <w:sz w:val="28"/>
          <w:szCs w:val="28"/>
        </w:rPr>
        <w:t>об</w:t>
      </w:r>
      <w:bookmarkStart w:id="0" w:name="_GoBack"/>
      <w:bookmarkEnd w:id="0"/>
      <w:r w:rsidRPr="00726004">
        <w:rPr>
          <w:rFonts w:ascii="Times New Roman" w:hAnsi="Times New Roman" w:cs="Times New Roman"/>
          <w:sz w:val="28"/>
          <w:szCs w:val="28"/>
        </w:rPr>
        <w:t>учающимися</w:t>
      </w:r>
      <w:proofErr w:type="gramEnd"/>
      <w:r w:rsidRPr="00726004">
        <w:rPr>
          <w:rFonts w:ascii="Times New Roman" w:hAnsi="Times New Roman" w:cs="Times New Roman"/>
          <w:sz w:val="28"/>
          <w:szCs w:val="28"/>
        </w:rPr>
        <w:t>.</w:t>
      </w:r>
    </w:p>
    <w:p w:rsidR="003645E1" w:rsidRDefault="003645E1" w:rsidP="003645E1"/>
    <w:sectPr w:rsidR="003645E1" w:rsidSect="003645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5DB"/>
    <w:multiLevelType w:val="multilevel"/>
    <w:tmpl w:val="924C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808DA"/>
    <w:multiLevelType w:val="multilevel"/>
    <w:tmpl w:val="A010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D2007"/>
    <w:multiLevelType w:val="multilevel"/>
    <w:tmpl w:val="CEC2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C85A07"/>
    <w:multiLevelType w:val="multilevel"/>
    <w:tmpl w:val="3052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645E1"/>
    <w:rsid w:val="000157D3"/>
    <w:rsid w:val="002763C7"/>
    <w:rsid w:val="003645E1"/>
    <w:rsid w:val="003C340D"/>
    <w:rsid w:val="004B6B14"/>
    <w:rsid w:val="004D5FB1"/>
    <w:rsid w:val="005B7EE4"/>
    <w:rsid w:val="00726004"/>
    <w:rsid w:val="0080773D"/>
    <w:rsid w:val="008649E4"/>
    <w:rsid w:val="00A76417"/>
    <w:rsid w:val="00AC697D"/>
    <w:rsid w:val="00B07DE1"/>
    <w:rsid w:val="00B70D1B"/>
    <w:rsid w:val="00C01547"/>
    <w:rsid w:val="00E453FE"/>
    <w:rsid w:val="00ED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5E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6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6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5E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6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6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roverochnie_rabot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laboratornie_raboti/" TargetMode="External"/><Relationship Id="rId12" Type="http://schemas.openxmlformats.org/officeDocument/2006/relationships/hyperlink" Target="http://www.pandia.ru/text/category/vipolnenie_rabo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bazi_dannih/" TargetMode="External"/><Relationship Id="rId11" Type="http://schemas.openxmlformats.org/officeDocument/2006/relationships/hyperlink" Target="https://getkahoot.com/" TargetMode="External"/><Relationship Id="rId5" Type="http://schemas.openxmlformats.org/officeDocument/2006/relationships/hyperlink" Target="http://www.pandia.ru/text/category/uchebnie_programmi/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pandia.ru/text/category/differentc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avtomatizirovannie_sistem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Никитины</cp:lastModifiedBy>
  <cp:revision>7</cp:revision>
  <dcterms:created xsi:type="dcterms:W3CDTF">2022-02-07T17:45:00Z</dcterms:created>
  <dcterms:modified xsi:type="dcterms:W3CDTF">2023-10-22T10:50:00Z</dcterms:modified>
</cp:coreProperties>
</file>