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1C495" w14:textId="77777777" w:rsidR="004270FA" w:rsidRPr="004270FA" w:rsidRDefault="004270FA" w:rsidP="004270FA">
      <w:pPr>
        <w:shd w:val="clear" w:color="auto" w:fill="FFFFFF"/>
        <w:spacing w:after="0" w:line="240" w:lineRule="auto"/>
        <w:ind w:firstLine="708"/>
        <w:jc w:val="center"/>
        <w:rPr>
          <w:rFonts w:ascii="Arial" w:eastAsia="Times New Roman" w:hAnsi="Arial" w:cs="Arial"/>
          <w:color w:val="000000"/>
        </w:rPr>
      </w:pPr>
      <w:r w:rsidRPr="004270FA">
        <w:rPr>
          <w:rFonts w:ascii="Times New Roman" w:eastAsia="Times New Roman" w:hAnsi="Times New Roman" w:cs="Times New Roman"/>
          <w:color w:val="000000"/>
          <w:sz w:val="28"/>
        </w:rPr>
        <w:t xml:space="preserve">Министерство образования </w:t>
      </w:r>
      <w:r>
        <w:rPr>
          <w:rFonts w:ascii="Times New Roman" w:eastAsia="Times New Roman" w:hAnsi="Times New Roman" w:cs="Times New Roman"/>
          <w:color w:val="000000"/>
          <w:sz w:val="28"/>
        </w:rPr>
        <w:t>Сахалинской области</w:t>
      </w:r>
    </w:p>
    <w:p w14:paraId="421F553B" w14:textId="77777777" w:rsidR="004270FA" w:rsidRDefault="004270FA" w:rsidP="004270FA">
      <w:pPr>
        <w:shd w:val="clear" w:color="auto" w:fill="FFFFFF"/>
        <w:spacing w:after="0" w:line="240" w:lineRule="auto"/>
        <w:ind w:firstLine="708"/>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Государственное б</w:t>
      </w:r>
      <w:r w:rsidRPr="004270FA">
        <w:rPr>
          <w:rFonts w:ascii="Times New Roman" w:eastAsia="Times New Roman" w:hAnsi="Times New Roman" w:cs="Times New Roman"/>
          <w:color w:val="000000"/>
          <w:sz w:val="28"/>
        </w:rPr>
        <w:t xml:space="preserve">юджетное </w:t>
      </w:r>
      <w:r>
        <w:rPr>
          <w:rFonts w:ascii="Times New Roman" w:eastAsia="Times New Roman" w:hAnsi="Times New Roman" w:cs="Times New Roman"/>
          <w:color w:val="000000"/>
          <w:sz w:val="28"/>
        </w:rPr>
        <w:t xml:space="preserve">профессиональное </w:t>
      </w:r>
      <w:r w:rsidRPr="004270FA">
        <w:rPr>
          <w:rFonts w:ascii="Times New Roman" w:eastAsia="Times New Roman" w:hAnsi="Times New Roman" w:cs="Times New Roman"/>
          <w:color w:val="000000"/>
          <w:sz w:val="28"/>
        </w:rPr>
        <w:t xml:space="preserve">образовательное учреждение </w:t>
      </w:r>
      <w:r>
        <w:rPr>
          <w:rFonts w:ascii="Times New Roman" w:eastAsia="Times New Roman" w:hAnsi="Times New Roman" w:cs="Times New Roman"/>
          <w:color w:val="000000"/>
          <w:sz w:val="28"/>
        </w:rPr>
        <w:t>«Сахалинский техникум строительства и жилищно-коммунального хозяйства»</w:t>
      </w:r>
    </w:p>
    <w:p w14:paraId="47159D23" w14:textId="77777777" w:rsidR="004270FA" w:rsidRDefault="004270FA" w:rsidP="004270FA">
      <w:pPr>
        <w:shd w:val="clear" w:color="auto" w:fill="FFFFFF"/>
        <w:spacing w:after="0" w:line="240" w:lineRule="auto"/>
        <w:ind w:firstLine="708"/>
        <w:jc w:val="center"/>
        <w:rPr>
          <w:rFonts w:ascii="Times New Roman" w:eastAsia="Times New Roman" w:hAnsi="Times New Roman" w:cs="Times New Roman"/>
          <w:color w:val="000000"/>
          <w:sz w:val="28"/>
        </w:rPr>
      </w:pPr>
    </w:p>
    <w:p w14:paraId="233A265A" w14:textId="77777777" w:rsidR="004270FA" w:rsidRDefault="004270FA" w:rsidP="004270FA">
      <w:pPr>
        <w:shd w:val="clear" w:color="auto" w:fill="FFFFFF"/>
        <w:spacing w:after="0" w:line="240" w:lineRule="auto"/>
        <w:ind w:firstLine="708"/>
        <w:jc w:val="center"/>
        <w:rPr>
          <w:rFonts w:ascii="Times New Roman" w:eastAsia="Times New Roman" w:hAnsi="Times New Roman" w:cs="Times New Roman"/>
          <w:color w:val="000000"/>
          <w:sz w:val="28"/>
        </w:rPr>
      </w:pPr>
    </w:p>
    <w:p w14:paraId="08DE0DFC" w14:textId="77777777" w:rsidR="004270FA" w:rsidRDefault="004270FA" w:rsidP="004270FA">
      <w:pPr>
        <w:shd w:val="clear" w:color="auto" w:fill="FFFFFF"/>
        <w:spacing w:after="0" w:line="240" w:lineRule="auto"/>
        <w:ind w:firstLine="708"/>
        <w:jc w:val="center"/>
        <w:rPr>
          <w:rFonts w:ascii="Times New Roman" w:eastAsia="Times New Roman" w:hAnsi="Times New Roman" w:cs="Times New Roman"/>
          <w:color w:val="000000"/>
          <w:sz w:val="28"/>
        </w:rPr>
      </w:pPr>
    </w:p>
    <w:p w14:paraId="49CB345E" w14:textId="77777777" w:rsidR="004270FA" w:rsidRDefault="004270FA" w:rsidP="004270FA">
      <w:pPr>
        <w:shd w:val="clear" w:color="auto" w:fill="FFFFFF"/>
        <w:spacing w:after="0" w:line="240" w:lineRule="auto"/>
        <w:ind w:firstLine="708"/>
        <w:jc w:val="center"/>
        <w:rPr>
          <w:rFonts w:ascii="Times New Roman" w:eastAsia="Times New Roman" w:hAnsi="Times New Roman" w:cs="Times New Roman"/>
          <w:color w:val="000000"/>
          <w:sz w:val="28"/>
        </w:rPr>
      </w:pPr>
    </w:p>
    <w:p w14:paraId="13A4E05B" w14:textId="77777777" w:rsidR="004270FA" w:rsidRDefault="004270FA" w:rsidP="004270FA">
      <w:pPr>
        <w:shd w:val="clear" w:color="auto" w:fill="FFFFFF"/>
        <w:spacing w:after="0" w:line="240" w:lineRule="auto"/>
        <w:ind w:firstLine="708"/>
        <w:jc w:val="center"/>
        <w:rPr>
          <w:rFonts w:ascii="Times New Roman" w:eastAsia="Times New Roman" w:hAnsi="Times New Roman" w:cs="Times New Roman"/>
          <w:color w:val="000000"/>
          <w:sz w:val="28"/>
        </w:rPr>
      </w:pPr>
    </w:p>
    <w:p w14:paraId="373FAD3E" w14:textId="77777777" w:rsidR="004270FA" w:rsidRDefault="004270FA" w:rsidP="004270FA">
      <w:pPr>
        <w:shd w:val="clear" w:color="auto" w:fill="FFFFFF"/>
        <w:spacing w:after="0" w:line="240" w:lineRule="auto"/>
        <w:ind w:firstLine="708"/>
        <w:jc w:val="center"/>
        <w:rPr>
          <w:rFonts w:ascii="Times New Roman" w:eastAsia="Times New Roman" w:hAnsi="Times New Roman" w:cs="Times New Roman"/>
          <w:color w:val="000000"/>
          <w:sz w:val="28"/>
        </w:rPr>
      </w:pPr>
    </w:p>
    <w:p w14:paraId="20E6077B" w14:textId="77777777" w:rsidR="004270FA" w:rsidRDefault="004270FA" w:rsidP="004270FA">
      <w:pPr>
        <w:shd w:val="clear" w:color="auto" w:fill="FFFFFF"/>
        <w:spacing w:after="0" w:line="240" w:lineRule="auto"/>
        <w:ind w:firstLine="708"/>
        <w:jc w:val="center"/>
        <w:rPr>
          <w:rFonts w:ascii="Times New Roman" w:eastAsia="Times New Roman" w:hAnsi="Times New Roman" w:cs="Times New Roman"/>
          <w:color w:val="000000"/>
          <w:sz w:val="28"/>
        </w:rPr>
      </w:pPr>
    </w:p>
    <w:p w14:paraId="33B9B900" w14:textId="77777777" w:rsidR="004270FA" w:rsidRDefault="004270FA" w:rsidP="004270FA">
      <w:pPr>
        <w:shd w:val="clear" w:color="auto" w:fill="FFFFFF"/>
        <w:spacing w:after="0" w:line="240" w:lineRule="auto"/>
        <w:ind w:firstLine="708"/>
        <w:jc w:val="center"/>
        <w:rPr>
          <w:rFonts w:ascii="Times New Roman" w:eastAsia="Times New Roman" w:hAnsi="Times New Roman" w:cs="Times New Roman"/>
          <w:color w:val="000000"/>
          <w:sz w:val="28"/>
        </w:rPr>
      </w:pPr>
    </w:p>
    <w:p w14:paraId="76FAFB21" w14:textId="77777777" w:rsidR="004270FA" w:rsidRDefault="004270FA" w:rsidP="004270FA">
      <w:pPr>
        <w:shd w:val="clear" w:color="auto" w:fill="FFFFFF"/>
        <w:spacing w:after="0" w:line="240" w:lineRule="auto"/>
        <w:ind w:firstLine="708"/>
        <w:jc w:val="center"/>
        <w:rPr>
          <w:rFonts w:ascii="Times New Roman" w:eastAsia="Times New Roman" w:hAnsi="Times New Roman" w:cs="Times New Roman"/>
          <w:color w:val="000000"/>
          <w:sz w:val="28"/>
        </w:rPr>
      </w:pPr>
    </w:p>
    <w:p w14:paraId="158121CB" w14:textId="77777777" w:rsidR="004270FA" w:rsidRDefault="004270FA" w:rsidP="004270FA">
      <w:pPr>
        <w:shd w:val="clear" w:color="auto" w:fill="FFFFFF"/>
        <w:spacing w:after="0" w:line="240" w:lineRule="auto"/>
        <w:ind w:firstLine="708"/>
        <w:jc w:val="center"/>
        <w:rPr>
          <w:rFonts w:ascii="Times New Roman" w:eastAsia="Times New Roman" w:hAnsi="Times New Roman" w:cs="Times New Roman"/>
          <w:color w:val="000000"/>
          <w:sz w:val="28"/>
        </w:rPr>
      </w:pPr>
    </w:p>
    <w:p w14:paraId="15FA2584" w14:textId="77777777" w:rsidR="004270FA" w:rsidRDefault="004270FA" w:rsidP="004270FA">
      <w:pPr>
        <w:shd w:val="clear" w:color="auto" w:fill="FFFFFF"/>
        <w:spacing w:after="0" w:line="240" w:lineRule="auto"/>
        <w:ind w:firstLine="708"/>
        <w:jc w:val="center"/>
        <w:rPr>
          <w:rFonts w:ascii="Times New Roman" w:eastAsia="Times New Roman" w:hAnsi="Times New Roman" w:cs="Times New Roman"/>
          <w:color w:val="000000"/>
          <w:sz w:val="28"/>
        </w:rPr>
      </w:pPr>
    </w:p>
    <w:p w14:paraId="387DF858" w14:textId="77777777" w:rsidR="004270FA" w:rsidRPr="004270FA" w:rsidRDefault="004270FA" w:rsidP="004270FA">
      <w:pPr>
        <w:shd w:val="clear" w:color="auto" w:fill="FFFFFF"/>
        <w:spacing w:after="0" w:line="240" w:lineRule="auto"/>
        <w:ind w:firstLine="708"/>
        <w:jc w:val="center"/>
        <w:rPr>
          <w:rFonts w:ascii="Arial" w:eastAsia="Times New Roman" w:hAnsi="Arial" w:cs="Arial"/>
          <w:color w:val="000000"/>
        </w:rPr>
      </w:pPr>
    </w:p>
    <w:p w14:paraId="53AD1512" w14:textId="77777777" w:rsidR="004270FA" w:rsidRPr="004270FA" w:rsidRDefault="004270FA" w:rsidP="004270FA">
      <w:pPr>
        <w:shd w:val="clear" w:color="auto" w:fill="FFFFFF"/>
        <w:spacing w:after="0" w:line="240" w:lineRule="auto"/>
        <w:jc w:val="center"/>
        <w:rPr>
          <w:rFonts w:ascii="Arial" w:eastAsia="Times New Roman" w:hAnsi="Arial" w:cs="Arial"/>
          <w:color w:val="000000"/>
        </w:rPr>
      </w:pPr>
      <w:r w:rsidRPr="004270FA">
        <w:rPr>
          <w:rFonts w:ascii="Times New Roman" w:eastAsia="Times New Roman" w:hAnsi="Times New Roman" w:cs="Times New Roman"/>
          <w:b/>
          <w:bCs/>
          <w:color w:val="000000"/>
          <w:sz w:val="28"/>
        </w:rPr>
        <w:t>МЕТОДИЧЕСКАЯ РАЗРАБОТКА</w:t>
      </w:r>
    </w:p>
    <w:p w14:paraId="320E29DC" w14:textId="77777777" w:rsidR="004270FA" w:rsidRPr="004270FA" w:rsidRDefault="004270FA" w:rsidP="004270FA">
      <w:pPr>
        <w:shd w:val="clear" w:color="auto" w:fill="FFFFFF"/>
        <w:spacing w:after="0" w:line="240" w:lineRule="auto"/>
        <w:jc w:val="center"/>
        <w:rPr>
          <w:rFonts w:ascii="Arial" w:eastAsia="Times New Roman" w:hAnsi="Arial" w:cs="Arial"/>
          <w:color w:val="000000"/>
        </w:rPr>
      </w:pPr>
      <w:r w:rsidRPr="004270FA">
        <w:rPr>
          <w:rFonts w:ascii="Times New Roman" w:eastAsia="Times New Roman" w:hAnsi="Times New Roman" w:cs="Times New Roman"/>
          <w:color w:val="000000"/>
          <w:sz w:val="28"/>
        </w:rPr>
        <w:t>по применению кейс-технологии при обучении иностранным языкам в образовательных организациях СПО</w:t>
      </w:r>
    </w:p>
    <w:p w14:paraId="646899FD" w14:textId="77777777" w:rsidR="004270FA" w:rsidRDefault="004270FA" w:rsidP="004270FA">
      <w:pPr>
        <w:shd w:val="clear" w:color="auto" w:fill="FFFFFF"/>
        <w:spacing w:after="0" w:line="240" w:lineRule="auto"/>
        <w:ind w:left="4248"/>
        <w:jc w:val="both"/>
        <w:rPr>
          <w:rFonts w:ascii="Times New Roman" w:eastAsia="Times New Roman" w:hAnsi="Times New Roman" w:cs="Times New Roman"/>
          <w:color w:val="000000"/>
          <w:sz w:val="28"/>
        </w:rPr>
      </w:pPr>
    </w:p>
    <w:p w14:paraId="1BE85A2D" w14:textId="77777777" w:rsidR="004270FA" w:rsidRDefault="004270FA" w:rsidP="004270FA">
      <w:pPr>
        <w:shd w:val="clear" w:color="auto" w:fill="FFFFFF"/>
        <w:spacing w:after="0" w:line="240" w:lineRule="auto"/>
        <w:ind w:left="4248"/>
        <w:jc w:val="both"/>
        <w:rPr>
          <w:rFonts w:ascii="Times New Roman" w:eastAsia="Times New Roman" w:hAnsi="Times New Roman" w:cs="Times New Roman"/>
          <w:color w:val="000000"/>
          <w:sz w:val="28"/>
        </w:rPr>
      </w:pPr>
    </w:p>
    <w:p w14:paraId="3BD82CF7" w14:textId="77777777" w:rsidR="004270FA" w:rsidRDefault="004270FA" w:rsidP="004270FA">
      <w:pPr>
        <w:shd w:val="clear" w:color="auto" w:fill="FFFFFF"/>
        <w:spacing w:after="0" w:line="240" w:lineRule="auto"/>
        <w:ind w:left="4248"/>
        <w:jc w:val="both"/>
        <w:rPr>
          <w:rFonts w:ascii="Times New Roman" w:eastAsia="Times New Roman" w:hAnsi="Times New Roman" w:cs="Times New Roman"/>
          <w:color w:val="000000"/>
          <w:sz w:val="28"/>
        </w:rPr>
      </w:pPr>
    </w:p>
    <w:p w14:paraId="6F41D78B" w14:textId="77777777" w:rsidR="004270FA" w:rsidRDefault="004270FA" w:rsidP="004270FA">
      <w:pPr>
        <w:shd w:val="clear" w:color="auto" w:fill="FFFFFF"/>
        <w:spacing w:after="0" w:line="240" w:lineRule="auto"/>
        <w:ind w:left="4248"/>
        <w:jc w:val="both"/>
        <w:rPr>
          <w:rFonts w:ascii="Times New Roman" w:eastAsia="Times New Roman" w:hAnsi="Times New Roman" w:cs="Times New Roman"/>
          <w:color w:val="000000"/>
          <w:sz w:val="28"/>
        </w:rPr>
      </w:pPr>
    </w:p>
    <w:p w14:paraId="4BF6EB34" w14:textId="77777777" w:rsidR="004270FA" w:rsidRDefault="004270FA" w:rsidP="004270FA">
      <w:pPr>
        <w:shd w:val="clear" w:color="auto" w:fill="FFFFFF"/>
        <w:spacing w:after="0" w:line="240" w:lineRule="auto"/>
        <w:ind w:left="4248"/>
        <w:jc w:val="both"/>
        <w:rPr>
          <w:rFonts w:ascii="Times New Roman" w:eastAsia="Times New Roman" w:hAnsi="Times New Roman" w:cs="Times New Roman"/>
          <w:color w:val="000000"/>
          <w:sz w:val="28"/>
        </w:rPr>
      </w:pPr>
    </w:p>
    <w:p w14:paraId="5AA9FF88" w14:textId="77777777" w:rsidR="004270FA" w:rsidRDefault="004270FA" w:rsidP="004270FA">
      <w:pPr>
        <w:shd w:val="clear" w:color="auto" w:fill="FFFFFF"/>
        <w:spacing w:after="0" w:line="240" w:lineRule="auto"/>
        <w:ind w:left="4248"/>
        <w:jc w:val="both"/>
        <w:rPr>
          <w:rFonts w:ascii="Times New Roman" w:eastAsia="Times New Roman" w:hAnsi="Times New Roman" w:cs="Times New Roman"/>
          <w:color w:val="000000"/>
          <w:sz w:val="28"/>
        </w:rPr>
      </w:pPr>
    </w:p>
    <w:p w14:paraId="46BCF5D9" w14:textId="77777777" w:rsidR="004270FA" w:rsidRDefault="004270FA" w:rsidP="004270FA">
      <w:pPr>
        <w:shd w:val="clear" w:color="auto" w:fill="FFFFFF"/>
        <w:spacing w:after="0" w:line="240" w:lineRule="auto"/>
        <w:ind w:left="4248"/>
        <w:jc w:val="both"/>
        <w:rPr>
          <w:rFonts w:ascii="Times New Roman" w:eastAsia="Times New Roman" w:hAnsi="Times New Roman" w:cs="Times New Roman"/>
          <w:color w:val="000000"/>
          <w:sz w:val="28"/>
        </w:rPr>
      </w:pPr>
    </w:p>
    <w:p w14:paraId="5A305FD2" w14:textId="77777777" w:rsidR="004270FA" w:rsidRDefault="004270FA" w:rsidP="004270FA">
      <w:pPr>
        <w:shd w:val="clear" w:color="auto" w:fill="FFFFFF"/>
        <w:spacing w:after="0" w:line="240" w:lineRule="auto"/>
        <w:ind w:left="4248"/>
        <w:jc w:val="both"/>
        <w:rPr>
          <w:rFonts w:ascii="Times New Roman" w:eastAsia="Times New Roman" w:hAnsi="Times New Roman" w:cs="Times New Roman"/>
          <w:color w:val="000000"/>
          <w:sz w:val="28"/>
        </w:rPr>
      </w:pPr>
    </w:p>
    <w:p w14:paraId="0CD8DAE7" w14:textId="77777777" w:rsidR="004270FA" w:rsidRDefault="004270FA" w:rsidP="004270FA">
      <w:pPr>
        <w:shd w:val="clear" w:color="auto" w:fill="FFFFFF"/>
        <w:spacing w:after="0" w:line="240" w:lineRule="auto"/>
        <w:ind w:left="4248"/>
        <w:jc w:val="both"/>
        <w:rPr>
          <w:rFonts w:ascii="Times New Roman" w:eastAsia="Times New Roman" w:hAnsi="Times New Roman" w:cs="Times New Roman"/>
          <w:color w:val="000000"/>
          <w:sz w:val="28"/>
        </w:rPr>
      </w:pPr>
    </w:p>
    <w:p w14:paraId="76527AB3" w14:textId="77777777" w:rsidR="004270FA" w:rsidRDefault="004270FA" w:rsidP="004270FA">
      <w:pPr>
        <w:shd w:val="clear" w:color="auto" w:fill="FFFFFF"/>
        <w:spacing w:after="0" w:line="240" w:lineRule="auto"/>
        <w:ind w:left="4248"/>
        <w:jc w:val="both"/>
        <w:rPr>
          <w:rFonts w:ascii="Times New Roman" w:eastAsia="Times New Roman" w:hAnsi="Times New Roman" w:cs="Times New Roman"/>
          <w:color w:val="000000"/>
          <w:sz w:val="28"/>
        </w:rPr>
      </w:pPr>
    </w:p>
    <w:p w14:paraId="553A1A5D" w14:textId="77777777" w:rsidR="004270FA" w:rsidRDefault="004270FA" w:rsidP="004270FA">
      <w:pPr>
        <w:shd w:val="clear" w:color="auto" w:fill="FFFFFF"/>
        <w:spacing w:after="0" w:line="240" w:lineRule="auto"/>
        <w:ind w:left="4248"/>
        <w:jc w:val="both"/>
        <w:rPr>
          <w:rFonts w:ascii="Times New Roman" w:eastAsia="Times New Roman" w:hAnsi="Times New Roman" w:cs="Times New Roman"/>
          <w:color w:val="000000"/>
          <w:sz w:val="28"/>
        </w:rPr>
      </w:pPr>
    </w:p>
    <w:p w14:paraId="31124D02" w14:textId="77777777" w:rsidR="004270FA" w:rsidRDefault="004270FA" w:rsidP="004270FA">
      <w:pPr>
        <w:shd w:val="clear" w:color="auto" w:fill="FFFFFF"/>
        <w:spacing w:after="0" w:line="240" w:lineRule="auto"/>
        <w:ind w:left="4248"/>
        <w:jc w:val="both"/>
        <w:rPr>
          <w:rFonts w:ascii="Times New Roman" w:eastAsia="Times New Roman" w:hAnsi="Times New Roman" w:cs="Times New Roman"/>
          <w:color w:val="000000"/>
          <w:sz w:val="28"/>
        </w:rPr>
      </w:pPr>
    </w:p>
    <w:p w14:paraId="26211CCC" w14:textId="77777777" w:rsidR="004270FA" w:rsidRPr="004270FA" w:rsidRDefault="004270FA" w:rsidP="004270FA">
      <w:pPr>
        <w:shd w:val="clear" w:color="auto" w:fill="FFFFFF"/>
        <w:spacing w:after="0" w:line="240" w:lineRule="auto"/>
        <w:ind w:left="4248"/>
        <w:jc w:val="both"/>
        <w:rPr>
          <w:rFonts w:ascii="Arial" w:eastAsia="Times New Roman" w:hAnsi="Arial" w:cs="Arial"/>
          <w:color w:val="000000"/>
        </w:rPr>
      </w:pPr>
      <w:r w:rsidRPr="004270FA">
        <w:rPr>
          <w:rFonts w:ascii="Times New Roman" w:eastAsia="Times New Roman" w:hAnsi="Times New Roman" w:cs="Times New Roman"/>
          <w:color w:val="000000"/>
          <w:sz w:val="28"/>
        </w:rPr>
        <w:t>Автор-составитель:</w:t>
      </w:r>
    </w:p>
    <w:p w14:paraId="5F5A7422" w14:textId="77777777" w:rsidR="004270FA" w:rsidRPr="004270FA" w:rsidRDefault="004270FA" w:rsidP="004270FA">
      <w:pPr>
        <w:shd w:val="clear" w:color="auto" w:fill="FFFFFF"/>
        <w:spacing w:after="0" w:line="240" w:lineRule="auto"/>
        <w:ind w:left="4248"/>
        <w:jc w:val="both"/>
        <w:rPr>
          <w:rFonts w:ascii="Arial" w:eastAsia="Times New Roman" w:hAnsi="Arial" w:cs="Arial"/>
          <w:color w:val="000000"/>
        </w:rPr>
      </w:pPr>
      <w:r w:rsidRPr="004270FA">
        <w:rPr>
          <w:rFonts w:ascii="Times New Roman" w:eastAsia="Times New Roman" w:hAnsi="Times New Roman" w:cs="Times New Roman"/>
          <w:color w:val="000000"/>
          <w:sz w:val="28"/>
        </w:rPr>
        <w:t>преподаватель английского языка</w:t>
      </w:r>
    </w:p>
    <w:p w14:paraId="2C2614C5" w14:textId="77777777" w:rsidR="004270FA" w:rsidRDefault="004270FA" w:rsidP="004270FA">
      <w:pPr>
        <w:shd w:val="clear" w:color="auto" w:fill="FFFFFF"/>
        <w:spacing w:after="0" w:line="240" w:lineRule="auto"/>
        <w:ind w:left="4248"/>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ГБП</w:t>
      </w:r>
      <w:r w:rsidRPr="004270FA">
        <w:rPr>
          <w:rFonts w:ascii="Times New Roman" w:eastAsia="Times New Roman" w:hAnsi="Times New Roman" w:cs="Times New Roman"/>
          <w:color w:val="000000"/>
          <w:sz w:val="28"/>
        </w:rPr>
        <w:t xml:space="preserve">ОУ </w:t>
      </w:r>
      <w:r>
        <w:rPr>
          <w:rFonts w:ascii="Times New Roman" w:eastAsia="Times New Roman" w:hAnsi="Times New Roman" w:cs="Times New Roman"/>
          <w:color w:val="000000"/>
          <w:sz w:val="28"/>
        </w:rPr>
        <w:t>ДФ СТС и ЖКХ</w:t>
      </w:r>
    </w:p>
    <w:p w14:paraId="4BF789EE" w14:textId="77777777" w:rsidR="004270FA" w:rsidRDefault="004270FA" w:rsidP="004270FA">
      <w:pPr>
        <w:shd w:val="clear" w:color="auto" w:fill="FFFFFF"/>
        <w:spacing w:after="0" w:line="240" w:lineRule="auto"/>
        <w:ind w:firstLine="708"/>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«Сахалинский техникум строительства и жилищно-коммунального хозяйства»</w:t>
      </w:r>
    </w:p>
    <w:p w14:paraId="72734A6C" w14:textId="77777777" w:rsidR="004270FA" w:rsidRDefault="004270FA" w:rsidP="004270FA">
      <w:pPr>
        <w:shd w:val="clear" w:color="auto" w:fill="FFFFFF"/>
        <w:spacing w:after="0" w:line="240" w:lineRule="auto"/>
        <w:ind w:firstLine="708"/>
        <w:jc w:val="center"/>
        <w:rPr>
          <w:rFonts w:ascii="Times New Roman" w:eastAsia="Times New Roman" w:hAnsi="Times New Roman" w:cs="Times New Roman"/>
          <w:color w:val="000000"/>
          <w:sz w:val="28"/>
        </w:rPr>
      </w:pPr>
      <w:r>
        <w:rPr>
          <w:rFonts w:ascii="Times New Roman" w:eastAsia="Times New Roman" w:hAnsi="Times New Roman" w:cs="Times New Roman"/>
          <w:color w:val="000000"/>
          <w:sz w:val="28"/>
        </w:rPr>
        <w:t>Ремезова Г.С</w:t>
      </w:r>
    </w:p>
    <w:p w14:paraId="4BFAFEB4" w14:textId="77777777" w:rsidR="004270FA" w:rsidRPr="004270FA" w:rsidRDefault="004270FA" w:rsidP="004270FA">
      <w:pPr>
        <w:shd w:val="clear" w:color="auto" w:fill="FFFFFF"/>
        <w:spacing w:after="0" w:line="240" w:lineRule="auto"/>
        <w:ind w:left="4248"/>
        <w:jc w:val="both"/>
        <w:rPr>
          <w:rFonts w:ascii="Arial" w:eastAsia="Times New Roman" w:hAnsi="Arial" w:cs="Arial"/>
          <w:color w:val="000000"/>
        </w:rPr>
      </w:pPr>
    </w:p>
    <w:p w14:paraId="770A27C3" w14:textId="77777777" w:rsidR="004270FA" w:rsidRDefault="004270FA" w:rsidP="004270FA">
      <w:pPr>
        <w:shd w:val="clear" w:color="auto" w:fill="FFFFFF"/>
        <w:spacing w:after="0" w:line="240" w:lineRule="auto"/>
        <w:ind w:firstLine="708"/>
        <w:jc w:val="center"/>
        <w:rPr>
          <w:rFonts w:ascii="Times New Roman" w:eastAsia="Times New Roman" w:hAnsi="Times New Roman" w:cs="Times New Roman"/>
          <w:b/>
          <w:bCs/>
          <w:color w:val="000000"/>
          <w:sz w:val="28"/>
        </w:rPr>
      </w:pPr>
    </w:p>
    <w:p w14:paraId="5BA46504" w14:textId="77777777" w:rsidR="004270FA" w:rsidRDefault="004270FA" w:rsidP="004270FA">
      <w:pPr>
        <w:shd w:val="clear" w:color="auto" w:fill="FFFFFF"/>
        <w:spacing w:after="0" w:line="240" w:lineRule="auto"/>
        <w:ind w:firstLine="708"/>
        <w:jc w:val="center"/>
        <w:rPr>
          <w:rFonts w:ascii="Times New Roman" w:eastAsia="Times New Roman" w:hAnsi="Times New Roman" w:cs="Times New Roman"/>
          <w:b/>
          <w:bCs/>
          <w:color w:val="000000"/>
          <w:sz w:val="28"/>
        </w:rPr>
      </w:pPr>
    </w:p>
    <w:p w14:paraId="4CC429FC" w14:textId="77777777" w:rsidR="004270FA" w:rsidRPr="004270FA" w:rsidRDefault="004270FA" w:rsidP="004270FA">
      <w:pPr>
        <w:shd w:val="clear" w:color="auto" w:fill="FFFFFF"/>
        <w:spacing w:after="0" w:line="240" w:lineRule="auto"/>
        <w:ind w:firstLine="708"/>
        <w:jc w:val="center"/>
        <w:rPr>
          <w:rFonts w:ascii="Times New Roman" w:eastAsia="Times New Roman" w:hAnsi="Times New Roman" w:cs="Times New Roman"/>
          <w:bCs/>
          <w:color w:val="000000"/>
          <w:sz w:val="28"/>
        </w:rPr>
      </w:pPr>
      <w:r w:rsidRPr="004270FA">
        <w:rPr>
          <w:rFonts w:ascii="Times New Roman" w:eastAsia="Times New Roman" w:hAnsi="Times New Roman" w:cs="Times New Roman"/>
          <w:bCs/>
          <w:color w:val="000000"/>
          <w:sz w:val="28"/>
        </w:rPr>
        <w:t>г. Долинск</w:t>
      </w:r>
    </w:p>
    <w:p w14:paraId="1C8B9917" w14:textId="77777777" w:rsidR="004270FA" w:rsidRPr="004270FA" w:rsidRDefault="004270FA" w:rsidP="004270FA">
      <w:pPr>
        <w:shd w:val="clear" w:color="auto" w:fill="FFFFFF"/>
        <w:spacing w:after="0" w:line="240" w:lineRule="auto"/>
        <w:ind w:firstLine="708"/>
        <w:jc w:val="center"/>
        <w:rPr>
          <w:rFonts w:ascii="Times New Roman" w:eastAsia="Times New Roman" w:hAnsi="Times New Roman" w:cs="Times New Roman"/>
          <w:bCs/>
          <w:color w:val="000000"/>
          <w:sz w:val="28"/>
        </w:rPr>
      </w:pPr>
      <w:r>
        <w:rPr>
          <w:rFonts w:ascii="Times New Roman" w:eastAsia="Times New Roman" w:hAnsi="Times New Roman" w:cs="Times New Roman"/>
          <w:bCs/>
          <w:color w:val="000000"/>
          <w:sz w:val="28"/>
        </w:rPr>
        <w:t>2023г</w:t>
      </w:r>
    </w:p>
    <w:p w14:paraId="327CDA74" w14:textId="77777777" w:rsidR="004270FA" w:rsidRDefault="004270FA" w:rsidP="004270FA">
      <w:pPr>
        <w:shd w:val="clear" w:color="auto" w:fill="FFFFFF"/>
        <w:spacing w:after="0" w:line="240" w:lineRule="auto"/>
        <w:ind w:firstLine="708"/>
        <w:jc w:val="both"/>
        <w:rPr>
          <w:rFonts w:ascii="Times New Roman" w:eastAsia="Times New Roman" w:hAnsi="Times New Roman" w:cs="Times New Roman"/>
          <w:b/>
          <w:bCs/>
          <w:color w:val="000000"/>
          <w:sz w:val="28"/>
        </w:rPr>
      </w:pPr>
    </w:p>
    <w:p w14:paraId="7AD55879" w14:textId="77777777" w:rsidR="004270FA" w:rsidRDefault="004270FA" w:rsidP="004270FA">
      <w:pPr>
        <w:shd w:val="clear" w:color="auto" w:fill="FFFFFF"/>
        <w:spacing w:after="0" w:line="240" w:lineRule="auto"/>
        <w:ind w:firstLine="708"/>
        <w:jc w:val="both"/>
        <w:rPr>
          <w:rFonts w:ascii="Times New Roman" w:eastAsia="Times New Roman" w:hAnsi="Times New Roman" w:cs="Times New Roman"/>
          <w:b/>
          <w:bCs/>
          <w:color w:val="000000"/>
          <w:sz w:val="28"/>
        </w:rPr>
      </w:pPr>
    </w:p>
    <w:p w14:paraId="65B00CF8" w14:textId="77777777" w:rsidR="004270FA" w:rsidRDefault="004270FA" w:rsidP="004270FA">
      <w:pPr>
        <w:shd w:val="clear" w:color="auto" w:fill="FFFFFF"/>
        <w:spacing w:after="0" w:line="240" w:lineRule="auto"/>
        <w:ind w:firstLine="708"/>
        <w:jc w:val="both"/>
        <w:rPr>
          <w:rFonts w:ascii="Times New Roman" w:eastAsia="Times New Roman" w:hAnsi="Times New Roman" w:cs="Times New Roman"/>
          <w:b/>
          <w:bCs/>
          <w:color w:val="000000"/>
          <w:sz w:val="28"/>
        </w:rPr>
      </w:pPr>
    </w:p>
    <w:p w14:paraId="01004BC1" w14:textId="77777777" w:rsidR="00DD22D2" w:rsidRDefault="004270FA" w:rsidP="004270FA">
      <w:pPr>
        <w:shd w:val="clear" w:color="auto" w:fill="FFFFFF"/>
        <w:spacing w:after="0" w:line="240" w:lineRule="auto"/>
        <w:jc w:val="both"/>
        <w:rPr>
          <w:rFonts w:ascii="Times New Roman" w:eastAsia="Times New Roman" w:hAnsi="Times New Roman" w:cs="Times New Roman"/>
          <w:b/>
          <w:bCs/>
          <w:color w:val="000000"/>
          <w:sz w:val="28"/>
        </w:rPr>
      </w:pPr>
      <w:r>
        <w:rPr>
          <w:rFonts w:ascii="Times New Roman" w:eastAsia="Times New Roman" w:hAnsi="Times New Roman" w:cs="Times New Roman"/>
          <w:b/>
          <w:bCs/>
          <w:color w:val="000000"/>
          <w:sz w:val="28"/>
        </w:rPr>
        <w:t xml:space="preserve">                                                   </w:t>
      </w:r>
    </w:p>
    <w:p w14:paraId="1D730D26" w14:textId="77777777" w:rsidR="00DD22D2" w:rsidRDefault="00DD22D2" w:rsidP="004270FA">
      <w:pPr>
        <w:shd w:val="clear" w:color="auto" w:fill="FFFFFF"/>
        <w:spacing w:after="0" w:line="240" w:lineRule="auto"/>
        <w:jc w:val="both"/>
        <w:rPr>
          <w:rFonts w:ascii="Times New Roman" w:eastAsia="Times New Roman" w:hAnsi="Times New Roman" w:cs="Times New Roman"/>
          <w:b/>
          <w:bCs/>
          <w:color w:val="000000"/>
          <w:sz w:val="28"/>
        </w:rPr>
      </w:pPr>
    </w:p>
    <w:p w14:paraId="2DEE7F67" w14:textId="3F8F30B5" w:rsidR="004270FA" w:rsidRPr="004270FA" w:rsidRDefault="00DD22D2" w:rsidP="004270FA">
      <w:pPr>
        <w:shd w:val="clear" w:color="auto" w:fill="FFFFFF"/>
        <w:spacing w:after="0" w:line="240" w:lineRule="auto"/>
        <w:jc w:val="both"/>
        <w:rPr>
          <w:rFonts w:ascii="Arial" w:eastAsia="Times New Roman" w:hAnsi="Arial" w:cs="Arial"/>
          <w:color w:val="000000"/>
        </w:rPr>
      </w:pPr>
      <w:r>
        <w:rPr>
          <w:rFonts w:ascii="Times New Roman" w:eastAsia="Times New Roman" w:hAnsi="Times New Roman" w:cs="Times New Roman"/>
          <w:b/>
          <w:bCs/>
          <w:color w:val="000000"/>
          <w:sz w:val="28"/>
        </w:rPr>
        <w:lastRenderedPageBreak/>
        <w:t xml:space="preserve">                                                     </w:t>
      </w:r>
      <w:r w:rsidR="004270FA" w:rsidRPr="004270FA">
        <w:rPr>
          <w:rFonts w:ascii="Times New Roman" w:eastAsia="Times New Roman" w:hAnsi="Times New Roman" w:cs="Times New Roman"/>
          <w:b/>
          <w:bCs/>
          <w:color w:val="000000"/>
          <w:sz w:val="28"/>
        </w:rPr>
        <w:t>Аннотация</w:t>
      </w:r>
    </w:p>
    <w:p w14:paraId="319A6F2E"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 xml:space="preserve">Данная методическая разработка представляет собой методические рекомендации по применению кейс-технологии (метода case study) при обучении иностранным языкам в образовательных организациях СПО. Методическая разработка содержит научно-теоретическое и практическое обоснование предлагаемых материалов, выявляет новые формы образовательного процесса, основанные на методе case study, раскрывает сущность использования кейс-метода в образовательных организациях СПО на примере исследовательского кейса, разработанного для студентов 3-го курса специальности </w:t>
      </w:r>
      <w:r w:rsidR="00834F3A">
        <w:rPr>
          <w:rFonts w:ascii="Times New Roman" w:eastAsia="Times New Roman" w:hAnsi="Times New Roman" w:cs="Times New Roman"/>
          <w:color w:val="000000"/>
          <w:sz w:val="28"/>
        </w:rPr>
        <w:t xml:space="preserve">43.02.08 </w:t>
      </w:r>
      <w:r w:rsidRPr="004270FA">
        <w:rPr>
          <w:rFonts w:ascii="Times New Roman" w:eastAsia="Times New Roman" w:hAnsi="Times New Roman" w:cs="Times New Roman"/>
          <w:color w:val="000000"/>
          <w:sz w:val="28"/>
        </w:rPr>
        <w:t>«</w:t>
      </w:r>
      <w:r w:rsidR="00834F3A">
        <w:rPr>
          <w:rFonts w:ascii="Times New Roman" w:eastAsia="Times New Roman" w:hAnsi="Times New Roman" w:cs="Times New Roman"/>
          <w:color w:val="000000"/>
          <w:sz w:val="28"/>
        </w:rPr>
        <w:t>Сервис домашнего и коммунального хозяйства</w:t>
      </w:r>
      <w:r w:rsidRPr="004270FA">
        <w:rPr>
          <w:rFonts w:ascii="Times New Roman" w:eastAsia="Times New Roman" w:hAnsi="Times New Roman" w:cs="Times New Roman"/>
          <w:color w:val="000000"/>
          <w:sz w:val="28"/>
        </w:rPr>
        <w:t>», обучающихся английскому языку.</w:t>
      </w:r>
    </w:p>
    <w:p w14:paraId="0CA80C9C"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Методическая разработка может применяться преподавателями не только СПО, но и других образовательных организаций, применяющим кейс-технологии при обучении иностранным языкам. Изложенные в данной разработке теоретические и практические рекомендации позволят эффективно применить кейс-метод практически при обучении любой дисциплине.</w:t>
      </w:r>
    </w:p>
    <w:p w14:paraId="25F8686F"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Представленная методическая разработка создана на основе практического опыта преподавателя.</w:t>
      </w:r>
    </w:p>
    <w:p w14:paraId="45CB20CC" w14:textId="77777777" w:rsidR="004270FA" w:rsidRDefault="004270FA" w:rsidP="004270FA">
      <w:pPr>
        <w:shd w:val="clear" w:color="auto" w:fill="FFFFFF"/>
        <w:spacing w:after="0" w:line="240" w:lineRule="auto"/>
        <w:ind w:firstLine="708"/>
        <w:jc w:val="both"/>
        <w:rPr>
          <w:rFonts w:ascii="Times New Roman" w:eastAsia="Times New Roman" w:hAnsi="Times New Roman" w:cs="Times New Roman"/>
          <w:color w:val="000000"/>
          <w:sz w:val="28"/>
        </w:rPr>
      </w:pPr>
      <w:r w:rsidRPr="004270FA">
        <w:rPr>
          <w:rFonts w:ascii="Times New Roman" w:eastAsia="Times New Roman" w:hAnsi="Times New Roman" w:cs="Times New Roman"/>
          <w:color w:val="000000"/>
          <w:sz w:val="28"/>
        </w:rPr>
        <w:t>Сведения об авторе:</w:t>
      </w:r>
    </w:p>
    <w:p w14:paraId="1CB60DF9" w14:textId="77777777" w:rsidR="00834F3A" w:rsidRPr="004270FA" w:rsidRDefault="00834F3A" w:rsidP="004270FA">
      <w:pPr>
        <w:shd w:val="clear" w:color="auto" w:fill="FFFFFF"/>
        <w:spacing w:after="0" w:line="240" w:lineRule="auto"/>
        <w:ind w:firstLine="708"/>
        <w:jc w:val="both"/>
        <w:rPr>
          <w:rFonts w:ascii="Arial" w:eastAsia="Times New Roman" w:hAnsi="Arial" w:cs="Arial"/>
          <w:color w:val="000000"/>
        </w:rPr>
      </w:pPr>
      <w:r>
        <w:rPr>
          <w:rFonts w:ascii="Times New Roman" w:eastAsia="Times New Roman" w:hAnsi="Times New Roman" w:cs="Times New Roman"/>
          <w:color w:val="000000"/>
          <w:sz w:val="28"/>
        </w:rPr>
        <w:t>Ремезова Г.С.</w:t>
      </w:r>
    </w:p>
    <w:p w14:paraId="0F42D776" w14:textId="77777777" w:rsidR="004270FA" w:rsidRPr="004270FA" w:rsidRDefault="004270FA" w:rsidP="004270FA">
      <w:pPr>
        <w:shd w:val="clear" w:color="auto" w:fill="FFFFFF"/>
        <w:spacing w:after="0" w:line="240" w:lineRule="auto"/>
        <w:ind w:left="708"/>
        <w:jc w:val="both"/>
        <w:rPr>
          <w:rFonts w:ascii="Arial" w:eastAsia="Times New Roman" w:hAnsi="Arial" w:cs="Arial"/>
          <w:color w:val="000000"/>
        </w:rPr>
      </w:pPr>
      <w:r w:rsidRPr="004270FA">
        <w:rPr>
          <w:rFonts w:ascii="Times New Roman" w:eastAsia="Times New Roman" w:hAnsi="Times New Roman" w:cs="Times New Roman"/>
          <w:color w:val="000000"/>
          <w:sz w:val="28"/>
          <w:u w:val="single"/>
        </w:rPr>
        <w:t>Преподаватель английского языка, I квалификационная категория</w:t>
      </w:r>
    </w:p>
    <w:p w14:paraId="125080B8" w14:textId="77777777" w:rsidR="00834F3A" w:rsidRDefault="00834F3A" w:rsidP="00834F3A">
      <w:pPr>
        <w:shd w:val="clear" w:color="auto" w:fill="FFFFFF"/>
        <w:spacing w:after="0" w:line="240" w:lineRule="auto"/>
        <w:jc w:val="both"/>
        <w:rPr>
          <w:rFonts w:ascii="Times New Roman" w:eastAsia="Times New Roman" w:hAnsi="Times New Roman" w:cs="Times New Roman"/>
          <w:color w:val="000000"/>
          <w:sz w:val="28"/>
        </w:rPr>
      </w:pPr>
      <w:r>
        <w:rPr>
          <w:rFonts w:ascii="Times New Roman" w:eastAsia="Times New Roman" w:hAnsi="Times New Roman" w:cs="Times New Roman"/>
          <w:color w:val="000000"/>
          <w:sz w:val="28"/>
          <w:u w:val="single"/>
        </w:rPr>
        <w:t xml:space="preserve">           Г</w:t>
      </w:r>
      <w:r w:rsidR="004270FA" w:rsidRPr="004270FA">
        <w:rPr>
          <w:rFonts w:ascii="Times New Roman" w:eastAsia="Times New Roman" w:hAnsi="Times New Roman" w:cs="Times New Roman"/>
          <w:color w:val="000000"/>
          <w:sz w:val="28"/>
          <w:u w:val="single"/>
        </w:rPr>
        <w:t>Б</w:t>
      </w:r>
      <w:r>
        <w:rPr>
          <w:rFonts w:ascii="Times New Roman" w:eastAsia="Times New Roman" w:hAnsi="Times New Roman" w:cs="Times New Roman"/>
          <w:color w:val="000000"/>
          <w:sz w:val="28"/>
          <w:u w:val="single"/>
        </w:rPr>
        <w:t xml:space="preserve">ПОУ </w:t>
      </w:r>
      <w:r>
        <w:rPr>
          <w:rFonts w:ascii="Times New Roman" w:eastAsia="Times New Roman" w:hAnsi="Times New Roman" w:cs="Times New Roman"/>
          <w:color w:val="000000"/>
          <w:sz w:val="28"/>
        </w:rPr>
        <w:t>ДФ СТС и ЖКХ</w:t>
      </w:r>
    </w:p>
    <w:p w14:paraId="3566C4D2" w14:textId="77777777" w:rsidR="004270FA" w:rsidRPr="004270FA" w:rsidRDefault="00834F3A" w:rsidP="004270FA">
      <w:pPr>
        <w:shd w:val="clear" w:color="auto" w:fill="FFFFFF"/>
        <w:spacing w:after="0" w:line="240" w:lineRule="auto"/>
        <w:ind w:left="708"/>
        <w:jc w:val="both"/>
        <w:rPr>
          <w:rFonts w:ascii="Arial" w:eastAsia="Times New Roman" w:hAnsi="Arial" w:cs="Arial"/>
          <w:color w:val="000000"/>
        </w:rPr>
      </w:pPr>
      <w:r>
        <w:rPr>
          <w:rFonts w:ascii="Times New Roman" w:eastAsia="Times New Roman" w:hAnsi="Times New Roman" w:cs="Times New Roman"/>
          <w:color w:val="000000"/>
          <w:sz w:val="28"/>
          <w:u w:val="single"/>
        </w:rPr>
        <w:t xml:space="preserve"> «Сахалинский</w:t>
      </w:r>
      <w:r w:rsidR="004270FA" w:rsidRPr="004270FA">
        <w:rPr>
          <w:rFonts w:ascii="Times New Roman" w:eastAsia="Times New Roman" w:hAnsi="Times New Roman" w:cs="Times New Roman"/>
          <w:color w:val="000000"/>
          <w:sz w:val="28"/>
          <w:u w:val="single"/>
        </w:rPr>
        <w:t xml:space="preserve"> техникум</w:t>
      </w:r>
      <w:r>
        <w:rPr>
          <w:rFonts w:ascii="Times New Roman" w:eastAsia="Times New Roman" w:hAnsi="Times New Roman" w:cs="Times New Roman"/>
          <w:color w:val="000000"/>
          <w:sz w:val="28"/>
          <w:u w:val="single"/>
        </w:rPr>
        <w:t xml:space="preserve"> строительства и ЖКХ</w:t>
      </w:r>
      <w:r w:rsidR="004270FA" w:rsidRPr="004270FA">
        <w:rPr>
          <w:rFonts w:ascii="Times New Roman" w:eastAsia="Times New Roman" w:hAnsi="Times New Roman" w:cs="Times New Roman"/>
          <w:color w:val="000000"/>
          <w:sz w:val="28"/>
          <w:u w:val="single"/>
        </w:rPr>
        <w:t>»</w:t>
      </w:r>
    </w:p>
    <w:p w14:paraId="42998C0C" w14:textId="77777777" w:rsidR="00834F3A" w:rsidRDefault="00834F3A" w:rsidP="004270FA">
      <w:pPr>
        <w:shd w:val="clear" w:color="auto" w:fill="FFFFFF"/>
        <w:spacing w:after="0" w:line="240" w:lineRule="auto"/>
        <w:ind w:left="-568" w:right="-766" w:firstLine="852"/>
        <w:jc w:val="center"/>
        <w:rPr>
          <w:rFonts w:ascii="Times New Roman" w:eastAsia="Times New Roman" w:hAnsi="Times New Roman" w:cs="Times New Roman"/>
          <w:color w:val="000000"/>
          <w:sz w:val="28"/>
        </w:rPr>
      </w:pPr>
    </w:p>
    <w:p w14:paraId="179E8772" w14:textId="77777777" w:rsidR="00834F3A" w:rsidRDefault="00834F3A" w:rsidP="004270FA">
      <w:pPr>
        <w:shd w:val="clear" w:color="auto" w:fill="FFFFFF"/>
        <w:spacing w:after="0" w:line="240" w:lineRule="auto"/>
        <w:ind w:left="-568" w:right="-766" w:firstLine="852"/>
        <w:jc w:val="center"/>
        <w:rPr>
          <w:rFonts w:ascii="Times New Roman" w:eastAsia="Times New Roman" w:hAnsi="Times New Roman" w:cs="Times New Roman"/>
          <w:color w:val="000000"/>
          <w:sz w:val="28"/>
        </w:rPr>
      </w:pPr>
    </w:p>
    <w:p w14:paraId="37BEE726" w14:textId="77777777" w:rsidR="00834F3A" w:rsidRDefault="00834F3A" w:rsidP="004270FA">
      <w:pPr>
        <w:shd w:val="clear" w:color="auto" w:fill="FFFFFF"/>
        <w:spacing w:after="0" w:line="240" w:lineRule="auto"/>
        <w:ind w:left="-568" w:right="-766" w:firstLine="852"/>
        <w:jc w:val="center"/>
        <w:rPr>
          <w:rFonts w:ascii="Times New Roman" w:eastAsia="Times New Roman" w:hAnsi="Times New Roman" w:cs="Times New Roman"/>
          <w:color w:val="000000"/>
          <w:sz w:val="28"/>
        </w:rPr>
      </w:pPr>
    </w:p>
    <w:p w14:paraId="31B66244" w14:textId="77777777" w:rsidR="00834F3A" w:rsidRDefault="00834F3A" w:rsidP="004270FA">
      <w:pPr>
        <w:shd w:val="clear" w:color="auto" w:fill="FFFFFF"/>
        <w:spacing w:after="0" w:line="240" w:lineRule="auto"/>
        <w:ind w:left="-568" w:right="-766" w:firstLine="852"/>
        <w:jc w:val="center"/>
        <w:rPr>
          <w:rFonts w:ascii="Times New Roman" w:eastAsia="Times New Roman" w:hAnsi="Times New Roman" w:cs="Times New Roman"/>
          <w:color w:val="000000"/>
          <w:sz w:val="28"/>
        </w:rPr>
      </w:pPr>
    </w:p>
    <w:p w14:paraId="3CE48CCA" w14:textId="77777777" w:rsidR="00834F3A" w:rsidRDefault="00834F3A" w:rsidP="004270FA">
      <w:pPr>
        <w:shd w:val="clear" w:color="auto" w:fill="FFFFFF"/>
        <w:spacing w:after="0" w:line="240" w:lineRule="auto"/>
        <w:ind w:left="-568" w:right="-766" w:firstLine="852"/>
        <w:jc w:val="center"/>
        <w:rPr>
          <w:rFonts w:ascii="Times New Roman" w:eastAsia="Times New Roman" w:hAnsi="Times New Roman" w:cs="Times New Roman"/>
          <w:color w:val="000000"/>
          <w:sz w:val="28"/>
        </w:rPr>
      </w:pPr>
    </w:p>
    <w:p w14:paraId="26FA032B" w14:textId="77777777" w:rsidR="00834F3A" w:rsidRDefault="00834F3A" w:rsidP="004270FA">
      <w:pPr>
        <w:shd w:val="clear" w:color="auto" w:fill="FFFFFF"/>
        <w:spacing w:after="0" w:line="240" w:lineRule="auto"/>
        <w:ind w:left="-568" w:right="-766" w:firstLine="852"/>
        <w:jc w:val="center"/>
        <w:rPr>
          <w:rFonts w:ascii="Times New Roman" w:eastAsia="Times New Roman" w:hAnsi="Times New Roman" w:cs="Times New Roman"/>
          <w:color w:val="000000"/>
          <w:sz w:val="28"/>
        </w:rPr>
      </w:pPr>
    </w:p>
    <w:p w14:paraId="60583DAB" w14:textId="77777777" w:rsidR="00834F3A" w:rsidRDefault="00834F3A" w:rsidP="004270FA">
      <w:pPr>
        <w:shd w:val="clear" w:color="auto" w:fill="FFFFFF"/>
        <w:spacing w:after="0" w:line="240" w:lineRule="auto"/>
        <w:ind w:left="-568" w:right="-766" w:firstLine="852"/>
        <w:jc w:val="center"/>
        <w:rPr>
          <w:rFonts w:ascii="Times New Roman" w:eastAsia="Times New Roman" w:hAnsi="Times New Roman" w:cs="Times New Roman"/>
          <w:color w:val="000000"/>
          <w:sz w:val="28"/>
        </w:rPr>
      </w:pPr>
    </w:p>
    <w:p w14:paraId="3442BA0A" w14:textId="77777777" w:rsidR="00834F3A" w:rsidRDefault="00834F3A" w:rsidP="004270FA">
      <w:pPr>
        <w:shd w:val="clear" w:color="auto" w:fill="FFFFFF"/>
        <w:spacing w:after="0" w:line="240" w:lineRule="auto"/>
        <w:ind w:left="-568" w:right="-766" w:firstLine="852"/>
        <w:jc w:val="center"/>
        <w:rPr>
          <w:rFonts w:ascii="Times New Roman" w:eastAsia="Times New Roman" w:hAnsi="Times New Roman" w:cs="Times New Roman"/>
          <w:color w:val="000000"/>
          <w:sz w:val="28"/>
        </w:rPr>
      </w:pPr>
    </w:p>
    <w:p w14:paraId="7EE7E134" w14:textId="77777777" w:rsidR="00834F3A" w:rsidRDefault="00834F3A" w:rsidP="004270FA">
      <w:pPr>
        <w:shd w:val="clear" w:color="auto" w:fill="FFFFFF"/>
        <w:spacing w:after="0" w:line="240" w:lineRule="auto"/>
        <w:ind w:left="-568" w:right="-766" w:firstLine="852"/>
        <w:jc w:val="center"/>
        <w:rPr>
          <w:rFonts w:ascii="Times New Roman" w:eastAsia="Times New Roman" w:hAnsi="Times New Roman" w:cs="Times New Roman"/>
          <w:color w:val="000000"/>
          <w:sz w:val="28"/>
        </w:rPr>
      </w:pPr>
    </w:p>
    <w:p w14:paraId="20B78459" w14:textId="77777777" w:rsidR="00834F3A" w:rsidRDefault="00834F3A" w:rsidP="004270FA">
      <w:pPr>
        <w:shd w:val="clear" w:color="auto" w:fill="FFFFFF"/>
        <w:spacing w:after="0" w:line="240" w:lineRule="auto"/>
        <w:ind w:left="-568" w:right="-766" w:firstLine="852"/>
        <w:jc w:val="center"/>
        <w:rPr>
          <w:rFonts w:ascii="Times New Roman" w:eastAsia="Times New Roman" w:hAnsi="Times New Roman" w:cs="Times New Roman"/>
          <w:color w:val="000000"/>
          <w:sz w:val="28"/>
        </w:rPr>
      </w:pPr>
    </w:p>
    <w:p w14:paraId="3B5D18EF" w14:textId="77777777" w:rsidR="00834F3A" w:rsidRDefault="00834F3A" w:rsidP="004270FA">
      <w:pPr>
        <w:shd w:val="clear" w:color="auto" w:fill="FFFFFF"/>
        <w:spacing w:after="0" w:line="240" w:lineRule="auto"/>
        <w:ind w:left="-568" w:right="-766" w:firstLine="852"/>
        <w:jc w:val="center"/>
        <w:rPr>
          <w:rFonts w:ascii="Times New Roman" w:eastAsia="Times New Roman" w:hAnsi="Times New Roman" w:cs="Times New Roman"/>
          <w:color w:val="000000"/>
          <w:sz w:val="28"/>
        </w:rPr>
      </w:pPr>
    </w:p>
    <w:p w14:paraId="7D92510D" w14:textId="77777777" w:rsidR="00834F3A" w:rsidRDefault="00834F3A" w:rsidP="004270FA">
      <w:pPr>
        <w:shd w:val="clear" w:color="auto" w:fill="FFFFFF"/>
        <w:spacing w:after="0" w:line="240" w:lineRule="auto"/>
        <w:ind w:left="-568" w:right="-766" w:firstLine="852"/>
        <w:jc w:val="center"/>
        <w:rPr>
          <w:rFonts w:ascii="Times New Roman" w:eastAsia="Times New Roman" w:hAnsi="Times New Roman" w:cs="Times New Roman"/>
          <w:color w:val="000000"/>
          <w:sz w:val="28"/>
        </w:rPr>
      </w:pPr>
    </w:p>
    <w:p w14:paraId="713C63D2" w14:textId="77777777" w:rsidR="00834F3A" w:rsidRDefault="00834F3A" w:rsidP="004270FA">
      <w:pPr>
        <w:shd w:val="clear" w:color="auto" w:fill="FFFFFF"/>
        <w:spacing w:after="0" w:line="240" w:lineRule="auto"/>
        <w:ind w:left="-568" w:right="-766" w:firstLine="852"/>
        <w:jc w:val="center"/>
        <w:rPr>
          <w:rFonts w:ascii="Times New Roman" w:eastAsia="Times New Roman" w:hAnsi="Times New Roman" w:cs="Times New Roman"/>
          <w:color w:val="000000"/>
          <w:sz w:val="28"/>
        </w:rPr>
      </w:pPr>
    </w:p>
    <w:p w14:paraId="34CE521F" w14:textId="77777777" w:rsidR="00834F3A" w:rsidRDefault="00834F3A" w:rsidP="004270FA">
      <w:pPr>
        <w:shd w:val="clear" w:color="auto" w:fill="FFFFFF"/>
        <w:spacing w:after="0" w:line="240" w:lineRule="auto"/>
        <w:ind w:left="-568" w:right="-766" w:firstLine="852"/>
        <w:jc w:val="center"/>
        <w:rPr>
          <w:rFonts w:ascii="Times New Roman" w:eastAsia="Times New Roman" w:hAnsi="Times New Roman" w:cs="Times New Roman"/>
          <w:color w:val="000000"/>
          <w:sz w:val="28"/>
        </w:rPr>
      </w:pPr>
    </w:p>
    <w:p w14:paraId="6A313937" w14:textId="77777777" w:rsidR="00834F3A" w:rsidRDefault="00834F3A" w:rsidP="004270FA">
      <w:pPr>
        <w:shd w:val="clear" w:color="auto" w:fill="FFFFFF"/>
        <w:spacing w:after="0" w:line="240" w:lineRule="auto"/>
        <w:ind w:left="-568" w:right="-766" w:firstLine="852"/>
        <w:jc w:val="center"/>
        <w:rPr>
          <w:rFonts w:ascii="Times New Roman" w:eastAsia="Times New Roman" w:hAnsi="Times New Roman" w:cs="Times New Roman"/>
          <w:color w:val="000000"/>
          <w:sz w:val="28"/>
        </w:rPr>
      </w:pPr>
    </w:p>
    <w:p w14:paraId="7D6CD788" w14:textId="77777777" w:rsidR="00834F3A" w:rsidRDefault="00834F3A" w:rsidP="004270FA">
      <w:pPr>
        <w:shd w:val="clear" w:color="auto" w:fill="FFFFFF"/>
        <w:spacing w:after="0" w:line="240" w:lineRule="auto"/>
        <w:ind w:left="-568" w:right="-766" w:firstLine="852"/>
        <w:jc w:val="center"/>
        <w:rPr>
          <w:rFonts w:ascii="Times New Roman" w:eastAsia="Times New Roman" w:hAnsi="Times New Roman" w:cs="Times New Roman"/>
          <w:color w:val="000000"/>
          <w:sz w:val="28"/>
        </w:rPr>
      </w:pPr>
    </w:p>
    <w:p w14:paraId="53957377" w14:textId="77777777" w:rsidR="00834F3A" w:rsidRDefault="00834F3A" w:rsidP="004270FA">
      <w:pPr>
        <w:shd w:val="clear" w:color="auto" w:fill="FFFFFF"/>
        <w:spacing w:after="0" w:line="240" w:lineRule="auto"/>
        <w:ind w:left="-568" w:right="-766" w:firstLine="852"/>
        <w:jc w:val="center"/>
        <w:rPr>
          <w:rFonts w:ascii="Times New Roman" w:eastAsia="Times New Roman" w:hAnsi="Times New Roman" w:cs="Times New Roman"/>
          <w:color w:val="000000"/>
          <w:sz w:val="28"/>
        </w:rPr>
      </w:pPr>
    </w:p>
    <w:p w14:paraId="277B8E33" w14:textId="77777777" w:rsidR="00834F3A" w:rsidRDefault="00834F3A" w:rsidP="004270FA">
      <w:pPr>
        <w:shd w:val="clear" w:color="auto" w:fill="FFFFFF"/>
        <w:spacing w:after="0" w:line="240" w:lineRule="auto"/>
        <w:ind w:left="-568" w:right="-766" w:firstLine="852"/>
        <w:jc w:val="center"/>
        <w:rPr>
          <w:rFonts w:ascii="Times New Roman" w:eastAsia="Times New Roman" w:hAnsi="Times New Roman" w:cs="Times New Roman"/>
          <w:color w:val="000000"/>
          <w:sz w:val="28"/>
        </w:rPr>
      </w:pPr>
    </w:p>
    <w:p w14:paraId="4A0AF891" w14:textId="77777777" w:rsidR="00834F3A" w:rsidRDefault="00834F3A" w:rsidP="004270FA">
      <w:pPr>
        <w:shd w:val="clear" w:color="auto" w:fill="FFFFFF"/>
        <w:spacing w:after="0" w:line="240" w:lineRule="auto"/>
        <w:ind w:left="-568" w:right="-766" w:firstLine="852"/>
        <w:jc w:val="center"/>
        <w:rPr>
          <w:rFonts w:ascii="Times New Roman" w:eastAsia="Times New Roman" w:hAnsi="Times New Roman" w:cs="Times New Roman"/>
          <w:color w:val="000000"/>
          <w:sz w:val="28"/>
        </w:rPr>
      </w:pPr>
    </w:p>
    <w:p w14:paraId="21EEBBCD" w14:textId="77777777" w:rsidR="00834F3A" w:rsidRDefault="00834F3A" w:rsidP="004270FA">
      <w:pPr>
        <w:shd w:val="clear" w:color="auto" w:fill="FFFFFF"/>
        <w:spacing w:after="0" w:line="240" w:lineRule="auto"/>
        <w:ind w:left="-568" w:right="-766" w:firstLine="852"/>
        <w:jc w:val="center"/>
        <w:rPr>
          <w:rFonts w:ascii="Times New Roman" w:eastAsia="Times New Roman" w:hAnsi="Times New Roman" w:cs="Times New Roman"/>
          <w:color w:val="000000"/>
          <w:sz w:val="28"/>
        </w:rPr>
      </w:pPr>
    </w:p>
    <w:p w14:paraId="5EA77B3E" w14:textId="77777777" w:rsidR="00834F3A" w:rsidRDefault="00834F3A" w:rsidP="004270FA">
      <w:pPr>
        <w:shd w:val="clear" w:color="auto" w:fill="FFFFFF"/>
        <w:spacing w:after="0" w:line="240" w:lineRule="auto"/>
        <w:ind w:left="-568" w:right="-766" w:firstLine="852"/>
        <w:jc w:val="center"/>
        <w:rPr>
          <w:rFonts w:ascii="Times New Roman" w:eastAsia="Times New Roman" w:hAnsi="Times New Roman" w:cs="Times New Roman"/>
          <w:color w:val="000000"/>
          <w:sz w:val="28"/>
        </w:rPr>
      </w:pPr>
    </w:p>
    <w:p w14:paraId="53F4CF7A" w14:textId="77777777" w:rsidR="00DD22D2" w:rsidRDefault="00DD22D2" w:rsidP="004270FA">
      <w:pPr>
        <w:shd w:val="clear" w:color="auto" w:fill="FFFFFF"/>
        <w:spacing w:after="0" w:line="240" w:lineRule="auto"/>
        <w:ind w:left="-568" w:right="-766" w:firstLine="852"/>
        <w:jc w:val="center"/>
        <w:rPr>
          <w:rFonts w:ascii="Times New Roman" w:eastAsia="Times New Roman" w:hAnsi="Times New Roman" w:cs="Times New Roman"/>
          <w:color w:val="000000"/>
          <w:sz w:val="28"/>
        </w:rPr>
      </w:pPr>
    </w:p>
    <w:p w14:paraId="30ED2FBC" w14:textId="77777777" w:rsidR="00DD22D2" w:rsidRDefault="00DD22D2" w:rsidP="004270FA">
      <w:pPr>
        <w:shd w:val="clear" w:color="auto" w:fill="FFFFFF"/>
        <w:spacing w:after="0" w:line="240" w:lineRule="auto"/>
        <w:ind w:left="-568" w:right="-766" w:firstLine="852"/>
        <w:jc w:val="center"/>
        <w:rPr>
          <w:rFonts w:ascii="Times New Roman" w:eastAsia="Times New Roman" w:hAnsi="Times New Roman" w:cs="Times New Roman"/>
          <w:color w:val="000000"/>
          <w:sz w:val="28"/>
        </w:rPr>
      </w:pPr>
    </w:p>
    <w:p w14:paraId="26402B99" w14:textId="77777777" w:rsidR="00DD22D2" w:rsidRDefault="00DD22D2" w:rsidP="004270FA">
      <w:pPr>
        <w:shd w:val="clear" w:color="auto" w:fill="FFFFFF"/>
        <w:spacing w:after="0" w:line="240" w:lineRule="auto"/>
        <w:ind w:left="-568" w:right="-766" w:firstLine="852"/>
        <w:jc w:val="center"/>
        <w:rPr>
          <w:rFonts w:ascii="Times New Roman" w:eastAsia="Times New Roman" w:hAnsi="Times New Roman" w:cs="Times New Roman"/>
          <w:color w:val="000000"/>
          <w:sz w:val="28"/>
        </w:rPr>
      </w:pPr>
    </w:p>
    <w:p w14:paraId="5A2FD635" w14:textId="164D158B" w:rsidR="004270FA" w:rsidRPr="004270FA" w:rsidRDefault="004270FA" w:rsidP="004270FA">
      <w:pPr>
        <w:shd w:val="clear" w:color="auto" w:fill="FFFFFF"/>
        <w:spacing w:after="0" w:line="240" w:lineRule="auto"/>
        <w:ind w:left="-568" w:right="-766" w:firstLine="852"/>
        <w:jc w:val="center"/>
        <w:rPr>
          <w:rFonts w:ascii="Arial" w:eastAsia="Times New Roman" w:hAnsi="Arial" w:cs="Arial"/>
          <w:color w:val="000000"/>
        </w:rPr>
      </w:pPr>
      <w:r w:rsidRPr="004270FA">
        <w:rPr>
          <w:rFonts w:ascii="Times New Roman" w:eastAsia="Times New Roman" w:hAnsi="Times New Roman" w:cs="Times New Roman"/>
          <w:color w:val="000000"/>
          <w:sz w:val="28"/>
        </w:rPr>
        <w:t>СОДЕРЖАНИЕ</w:t>
      </w:r>
    </w:p>
    <w:p w14:paraId="7839A38A" w14:textId="45C4FB62" w:rsidR="004270FA" w:rsidRPr="004270FA" w:rsidRDefault="00DD22D2" w:rsidP="004270FA">
      <w:pPr>
        <w:shd w:val="clear" w:color="auto" w:fill="FFFFFF"/>
        <w:spacing w:after="0" w:line="240" w:lineRule="auto"/>
        <w:ind w:right="-766"/>
        <w:rPr>
          <w:rFonts w:ascii="Arial" w:eastAsia="Times New Roman" w:hAnsi="Arial" w:cs="Arial"/>
          <w:color w:val="000000"/>
        </w:rPr>
      </w:pPr>
      <w:r>
        <w:rPr>
          <w:rFonts w:ascii="Times New Roman" w:eastAsia="Times New Roman" w:hAnsi="Times New Roman" w:cs="Times New Roman"/>
          <w:color w:val="000000"/>
          <w:sz w:val="28"/>
        </w:rPr>
        <w:t xml:space="preserve">   </w:t>
      </w:r>
      <w:r w:rsidR="004270FA" w:rsidRPr="004270FA">
        <w:rPr>
          <w:rFonts w:ascii="Times New Roman" w:eastAsia="Times New Roman" w:hAnsi="Times New Roman" w:cs="Times New Roman"/>
          <w:color w:val="000000"/>
          <w:sz w:val="28"/>
        </w:rPr>
        <w:t>ВВЕДЕНИЕ                                                                                </w:t>
      </w:r>
      <w:r>
        <w:rPr>
          <w:rFonts w:ascii="Times New Roman" w:eastAsia="Times New Roman" w:hAnsi="Times New Roman" w:cs="Times New Roman"/>
          <w:color w:val="000000"/>
          <w:sz w:val="28"/>
        </w:rPr>
        <w:t xml:space="preserve">                      </w:t>
      </w:r>
      <w:r w:rsidR="004270FA" w:rsidRPr="004270FA">
        <w:rPr>
          <w:rFonts w:ascii="Times New Roman" w:eastAsia="Times New Roman" w:hAnsi="Times New Roman" w:cs="Times New Roman"/>
          <w:color w:val="000000"/>
          <w:sz w:val="28"/>
        </w:rPr>
        <w:t>4</w:t>
      </w:r>
    </w:p>
    <w:p w14:paraId="5643E1BD" w14:textId="593B0BF2" w:rsidR="004270FA" w:rsidRPr="004270FA" w:rsidRDefault="00DD22D2" w:rsidP="00DD22D2">
      <w:pPr>
        <w:shd w:val="clear" w:color="auto" w:fill="FFFFFF"/>
        <w:tabs>
          <w:tab w:val="left" w:pos="142"/>
        </w:tabs>
        <w:spacing w:after="0" w:line="240" w:lineRule="auto"/>
        <w:ind w:right="-766"/>
        <w:rPr>
          <w:rFonts w:ascii="Arial" w:eastAsia="Times New Roman" w:hAnsi="Arial" w:cs="Arial"/>
          <w:color w:val="000000"/>
        </w:rPr>
      </w:pPr>
      <w:r>
        <w:rPr>
          <w:rFonts w:ascii="Times New Roman" w:eastAsia="Times New Roman" w:hAnsi="Times New Roman" w:cs="Times New Roman"/>
          <w:color w:val="000000"/>
          <w:sz w:val="28"/>
        </w:rPr>
        <w:t xml:space="preserve">   </w:t>
      </w:r>
      <w:r w:rsidR="004270FA" w:rsidRPr="004270FA">
        <w:rPr>
          <w:rFonts w:ascii="Times New Roman" w:eastAsia="Times New Roman" w:hAnsi="Times New Roman" w:cs="Times New Roman"/>
          <w:color w:val="000000"/>
          <w:sz w:val="28"/>
        </w:rPr>
        <w:t>ГЛАВА 1. Научно-теоретическое и практическое обоснование</w:t>
      </w:r>
    </w:p>
    <w:p w14:paraId="0537EC33"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применения case study при обучении иностранным языкам                6</w:t>
      </w:r>
    </w:p>
    <w:p w14:paraId="4D6D2084" w14:textId="682FF77A" w:rsidR="004270FA" w:rsidRPr="004270FA" w:rsidRDefault="004270FA" w:rsidP="004270FA">
      <w:pPr>
        <w:numPr>
          <w:ilvl w:val="0"/>
          <w:numId w:val="1"/>
        </w:numPr>
        <w:shd w:val="clear" w:color="auto" w:fill="FFFFFF"/>
        <w:spacing w:before="100" w:beforeAutospacing="1" w:after="100" w:afterAutospacing="1" w:line="240" w:lineRule="auto"/>
        <w:ind w:left="1068" w:right="-766"/>
        <w:rPr>
          <w:rFonts w:ascii="Arial" w:eastAsia="Times New Roman" w:hAnsi="Arial" w:cs="Arial"/>
          <w:color w:val="000000"/>
        </w:rPr>
      </w:pPr>
      <w:r w:rsidRPr="004270FA">
        <w:rPr>
          <w:rFonts w:ascii="Times New Roman" w:eastAsia="Times New Roman" w:hAnsi="Times New Roman" w:cs="Times New Roman"/>
          <w:color w:val="000000"/>
          <w:sz w:val="28"/>
        </w:rPr>
        <w:t>Классификация кейсов                                                        </w:t>
      </w:r>
      <w:r w:rsidR="00DD22D2">
        <w:rPr>
          <w:rFonts w:ascii="Times New Roman" w:eastAsia="Times New Roman" w:hAnsi="Times New Roman" w:cs="Times New Roman"/>
          <w:color w:val="000000"/>
          <w:sz w:val="28"/>
        </w:rPr>
        <w:t xml:space="preserve">                </w:t>
      </w:r>
      <w:r w:rsidRPr="004270FA">
        <w:rPr>
          <w:rFonts w:ascii="Times New Roman" w:eastAsia="Times New Roman" w:hAnsi="Times New Roman" w:cs="Times New Roman"/>
          <w:color w:val="000000"/>
          <w:sz w:val="28"/>
        </w:rPr>
        <w:t>7</w:t>
      </w:r>
    </w:p>
    <w:p w14:paraId="6E85466F" w14:textId="3E245D21" w:rsidR="004270FA" w:rsidRPr="004270FA" w:rsidRDefault="004270FA" w:rsidP="004270FA">
      <w:pPr>
        <w:numPr>
          <w:ilvl w:val="0"/>
          <w:numId w:val="1"/>
        </w:numPr>
        <w:shd w:val="clear" w:color="auto" w:fill="FFFFFF"/>
        <w:spacing w:before="100" w:beforeAutospacing="1" w:after="100" w:afterAutospacing="1" w:line="240" w:lineRule="auto"/>
        <w:ind w:left="1068" w:right="-766"/>
        <w:rPr>
          <w:rFonts w:ascii="Arial" w:eastAsia="Times New Roman" w:hAnsi="Arial" w:cs="Arial"/>
          <w:color w:val="000000"/>
        </w:rPr>
      </w:pPr>
      <w:r w:rsidRPr="004270FA">
        <w:rPr>
          <w:rFonts w:ascii="Times New Roman" w:eastAsia="Times New Roman" w:hAnsi="Times New Roman" w:cs="Times New Roman"/>
          <w:color w:val="000000"/>
          <w:sz w:val="28"/>
        </w:rPr>
        <w:t>Структура кейса и принципы его построения                        </w:t>
      </w:r>
      <w:r w:rsidR="00DD22D2">
        <w:rPr>
          <w:rFonts w:ascii="Times New Roman" w:eastAsia="Times New Roman" w:hAnsi="Times New Roman" w:cs="Times New Roman"/>
          <w:color w:val="000000"/>
          <w:sz w:val="28"/>
        </w:rPr>
        <w:t xml:space="preserve">           </w:t>
      </w:r>
      <w:r w:rsidRPr="004270FA">
        <w:rPr>
          <w:rFonts w:ascii="Times New Roman" w:eastAsia="Times New Roman" w:hAnsi="Times New Roman" w:cs="Times New Roman"/>
          <w:color w:val="000000"/>
          <w:sz w:val="28"/>
        </w:rPr>
        <w:t>9</w:t>
      </w:r>
    </w:p>
    <w:p w14:paraId="09EC1267" w14:textId="7B07D9B8" w:rsidR="004270FA" w:rsidRPr="004270FA" w:rsidRDefault="004270FA" w:rsidP="004270FA">
      <w:pPr>
        <w:numPr>
          <w:ilvl w:val="0"/>
          <w:numId w:val="1"/>
        </w:numPr>
        <w:shd w:val="clear" w:color="auto" w:fill="FFFFFF"/>
        <w:spacing w:before="100" w:beforeAutospacing="1" w:after="100" w:afterAutospacing="1" w:line="240" w:lineRule="auto"/>
        <w:ind w:left="1068"/>
        <w:jc w:val="both"/>
        <w:rPr>
          <w:rFonts w:ascii="Arial" w:eastAsia="Times New Roman" w:hAnsi="Arial" w:cs="Arial"/>
          <w:color w:val="000000"/>
        </w:rPr>
      </w:pPr>
      <w:r w:rsidRPr="004270FA">
        <w:rPr>
          <w:rFonts w:ascii="Times New Roman" w:eastAsia="Times New Roman" w:hAnsi="Times New Roman" w:cs="Times New Roman"/>
          <w:color w:val="000000"/>
          <w:sz w:val="28"/>
        </w:rPr>
        <w:t>Содержание кейса                                                        </w:t>
      </w:r>
      <w:r w:rsidR="00DD22D2">
        <w:rPr>
          <w:rFonts w:ascii="Times New Roman" w:eastAsia="Times New Roman" w:hAnsi="Times New Roman" w:cs="Times New Roman"/>
          <w:color w:val="000000"/>
          <w:sz w:val="28"/>
        </w:rPr>
        <w:t xml:space="preserve">                        </w:t>
      </w:r>
      <w:r w:rsidRPr="004270FA">
        <w:rPr>
          <w:rFonts w:ascii="Times New Roman" w:eastAsia="Times New Roman" w:hAnsi="Times New Roman" w:cs="Times New Roman"/>
          <w:color w:val="000000"/>
          <w:sz w:val="28"/>
        </w:rPr>
        <w:t>10</w:t>
      </w:r>
    </w:p>
    <w:p w14:paraId="408AB97B" w14:textId="77777777" w:rsidR="004270FA" w:rsidRPr="004270FA" w:rsidRDefault="004270FA" w:rsidP="004270FA">
      <w:pPr>
        <w:numPr>
          <w:ilvl w:val="0"/>
          <w:numId w:val="1"/>
        </w:numPr>
        <w:shd w:val="clear" w:color="auto" w:fill="FFFFFF"/>
        <w:spacing w:before="100" w:beforeAutospacing="1" w:after="100" w:afterAutospacing="1" w:line="240" w:lineRule="auto"/>
        <w:ind w:left="1068"/>
        <w:jc w:val="both"/>
        <w:rPr>
          <w:rFonts w:ascii="Arial" w:eastAsia="Times New Roman" w:hAnsi="Arial" w:cs="Arial"/>
          <w:color w:val="000000"/>
        </w:rPr>
      </w:pPr>
      <w:r w:rsidRPr="004270FA">
        <w:rPr>
          <w:rFonts w:ascii="Times New Roman" w:eastAsia="Times New Roman" w:hAnsi="Times New Roman" w:cs="Times New Roman"/>
          <w:color w:val="000000"/>
          <w:sz w:val="28"/>
        </w:rPr>
        <w:t>Деятельность преподавателя при использовании</w:t>
      </w:r>
    </w:p>
    <w:p w14:paraId="24FA8923" w14:textId="264D59C3" w:rsidR="004270FA" w:rsidRPr="004270FA" w:rsidRDefault="00DD22D2" w:rsidP="00DD22D2">
      <w:pPr>
        <w:shd w:val="clear" w:color="auto" w:fill="FFFFFF"/>
        <w:spacing w:after="0" w:line="240" w:lineRule="auto"/>
        <w:jc w:val="both"/>
        <w:rPr>
          <w:rFonts w:ascii="Arial" w:eastAsia="Times New Roman" w:hAnsi="Arial" w:cs="Arial"/>
          <w:color w:val="000000"/>
        </w:rPr>
      </w:pPr>
      <w:r>
        <w:rPr>
          <w:rFonts w:ascii="Times New Roman" w:eastAsia="Times New Roman" w:hAnsi="Times New Roman" w:cs="Times New Roman"/>
          <w:color w:val="000000"/>
          <w:sz w:val="28"/>
        </w:rPr>
        <w:t xml:space="preserve">               </w:t>
      </w:r>
      <w:r w:rsidR="004270FA" w:rsidRPr="004270FA">
        <w:rPr>
          <w:rFonts w:ascii="Times New Roman" w:eastAsia="Times New Roman" w:hAnsi="Times New Roman" w:cs="Times New Roman"/>
          <w:color w:val="000000"/>
          <w:sz w:val="28"/>
        </w:rPr>
        <w:t>кейс-метода                                                                        </w:t>
      </w:r>
      <w:r>
        <w:rPr>
          <w:rFonts w:ascii="Times New Roman" w:eastAsia="Times New Roman" w:hAnsi="Times New Roman" w:cs="Times New Roman"/>
          <w:color w:val="000000"/>
          <w:sz w:val="28"/>
        </w:rPr>
        <w:t xml:space="preserve">                  </w:t>
      </w:r>
      <w:r w:rsidR="004270FA" w:rsidRPr="004270FA">
        <w:rPr>
          <w:rFonts w:ascii="Times New Roman" w:eastAsia="Times New Roman" w:hAnsi="Times New Roman" w:cs="Times New Roman"/>
          <w:color w:val="000000"/>
          <w:sz w:val="28"/>
        </w:rPr>
        <w:t>13</w:t>
      </w:r>
    </w:p>
    <w:p w14:paraId="3A6BDB4F" w14:textId="41FDEAB0" w:rsidR="004270FA" w:rsidRPr="004270FA" w:rsidRDefault="004270FA" w:rsidP="004270FA">
      <w:pPr>
        <w:numPr>
          <w:ilvl w:val="0"/>
          <w:numId w:val="2"/>
        </w:numPr>
        <w:shd w:val="clear" w:color="auto" w:fill="FFFFFF"/>
        <w:spacing w:before="100" w:beforeAutospacing="1" w:after="100" w:afterAutospacing="1" w:line="240" w:lineRule="auto"/>
        <w:ind w:left="1068"/>
        <w:jc w:val="both"/>
        <w:rPr>
          <w:rFonts w:ascii="Arial" w:eastAsia="Times New Roman" w:hAnsi="Arial" w:cs="Arial"/>
          <w:color w:val="000000"/>
        </w:rPr>
      </w:pPr>
      <w:r w:rsidRPr="004270FA">
        <w:rPr>
          <w:rFonts w:ascii="Times New Roman" w:eastAsia="Times New Roman" w:hAnsi="Times New Roman" w:cs="Times New Roman"/>
          <w:color w:val="000000"/>
          <w:sz w:val="28"/>
        </w:rPr>
        <w:t>Характеристика этапов работы кейс-метода                        </w:t>
      </w:r>
      <w:r w:rsidR="00DD22D2">
        <w:rPr>
          <w:rFonts w:ascii="Times New Roman" w:eastAsia="Times New Roman" w:hAnsi="Times New Roman" w:cs="Times New Roman"/>
          <w:color w:val="000000"/>
          <w:sz w:val="28"/>
        </w:rPr>
        <w:t xml:space="preserve">            </w:t>
      </w:r>
      <w:r w:rsidRPr="004270FA">
        <w:rPr>
          <w:rFonts w:ascii="Times New Roman" w:eastAsia="Times New Roman" w:hAnsi="Times New Roman" w:cs="Times New Roman"/>
          <w:color w:val="000000"/>
          <w:sz w:val="28"/>
        </w:rPr>
        <w:t>14</w:t>
      </w:r>
    </w:p>
    <w:p w14:paraId="56C92623" w14:textId="2C5B0200" w:rsidR="004270FA" w:rsidRPr="004270FA" w:rsidRDefault="004270FA" w:rsidP="004270FA">
      <w:pPr>
        <w:numPr>
          <w:ilvl w:val="0"/>
          <w:numId w:val="2"/>
        </w:numPr>
        <w:shd w:val="clear" w:color="auto" w:fill="FFFFFF"/>
        <w:spacing w:before="100" w:beforeAutospacing="1" w:after="100" w:afterAutospacing="1" w:line="240" w:lineRule="auto"/>
        <w:ind w:left="1068" w:right="-766"/>
        <w:rPr>
          <w:rFonts w:ascii="Arial" w:eastAsia="Times New Roman" w:hAnsi="Arial" w:cs="Arial"/>
          <w:color w:val="000000"/>
        </w:rPr>
      </w:pPr>
      <w:r w:rsidRPr="004270FA">
        <w:rPr>
          <w:rFonts w:ascii="Times New Roman" w:eastAsia="Times New Roman" w:hAnsi="Times New Roman" w:cs="Times New Roman"/>
          <w:color w:val="000000"/>
          <w:sz w:val="28"/>
        </w:rPr>
        <w:t>Развитие коммуникативных навыков                               </w:t>
      </w:r>
      <w:r w:rsidR="00DD22D2">
        <w:rPr>
          <w:rFonts w:ascii="Times New Roman" w:eastAsia="Times New Roman" w:hAnsi="Times New Roman" w:cs="Times New Roman"/>
          <w:color w:val="000000"/>
          <w:sz w:val="28"/>
        </w:rPr>
        <w:t xml:space="preserve">                </w:t>
      </w:r>
      <w:r w:rsidRPr="004270FA">
        <w:rPr>
          <w:rFonts w:ascii="Times New Roman" w:eastAsia="Times New Roman" w:hAnsi="Times New Roman" w:cs="Times New Roman"/>
          <w:color w:val="000000"/>
          <w:sz w:val="28"/>
        </w:rPr>
        <w:t> 15</w:t>
      </w:r>
    </w:p>
    <w:p w14:paraId="7DC8EEA5" w14:textId="1EFA0358" w:rsidR="004270FA" w:rsidRPr="004270FA" w:rsidRDefault="004270FA" w:rsidP="004270FA">
      <w:pPr>
        <w:numPr>
          <w:ilvl w:val="0"/>
          <w:numId w:val="2"/>
        </w:numPr>
        <w:shd w:val="clear" w:color="auto" w:fill="FFFFFF"/>
        <w:spacing w:before="100" w:beforeAutospacing="1" w:after="100" w:afterAutospacing="1" w:line="240" w:lineRule="auto"/>
        <w:ind w:left="1068"/>
        <w:jc w:val="both"/>
        <w:rPr>
          <w:rFonts w:ascii="Arial" w:eastAsia="Times New Roman" w:hAnsi="Arial" w:cs="Arial"/>
          <w:color w:val="000000"/>
        </w:rPr>
      </w:pPr>
      <w:r w:rsidRPr="004270FA">
        <w:rPr>
          <w:rFonts w:ascii="Times New Roman" w:eastAsia="Times New Roman" w:hAnsi="Times New Roman" w:cs="Times New Roman"/>
          <w:color w:val="000000"/>
          <w:sz w:val="28"/>
        </w:rPr>
        <w:t>Критерии оценивания работы обучающихся                       </w:t>
      </w:r>
      <w:r w:rsidR="00DD22D2">
        <w:rPr>
          <w:rFonts w:ascii="Times New Roman" w:eastAsia="Times New Roman" w:hAnsi="Times New Roman" w:cs="Times New Roman"/>
          <w:color w:val="000000"/>
          <w:sz w:val="28"/>
        </w:rPr>
        <w:t xml:space="preserve">            </w:t>
      </w:r>
      <w:r w:rsidRPr="004270FA">
        <w:rPr>
          <w:rFonts w:ascii="Times New Roman" w:eastAsia="Times New Roman" w:hAnsi="Times New Roman" w:cs="Times New Roman"/>
          <w:color w:val="000000"/>
          <w:sz w:val="28"/>
        </w:rPr>
        <w:t> 16</w:t>
      </w:r>
    </w:p>
    <w:p w14:paraId="2078194B" w14:textId="2EA2627B" w:rsidR="004270FA" w:rsidRPr="004270FA" w:rsidRDefault="004270FA" w:rsidP="004270FA">
      <w:pPr>
        <w:numPr>
          <w:ilvl w:val="0"/>
          <w:numId w:val="2"/>
        </w:numPr>
        <w:shd w:val="clear" w:color="auto" w:fill="FFFFFF"/>
        <w:spacing w:before="100" w:beforeAutospacing="1" w:after="100" w:afterAutospacing="1" w:line="240" w:lineRule="auto"/>
        <w:ind w:left="1068" w:right="-766"/>
        <w:rPr>
          <w:rFonts w:ascii="Arial" w:eastAsia="Times New Roman" w:hAnsi="Arial" w:cs="Arial"/>
          <w:color w:val="000000"/>
        </w:rPr>
      </w:pPr>
      <w:r w:rsidRPr="004270FA">
        <w:rPr>
          <w:rFonts w:ascii="Times New Roman" w:eastAsia="Times New Roman" w:hAnsi="Times New Roman" w:cs="Times New Roman"/>
          <w:color w:val="000000"/>
          <w:sz w:val="28"/>
        </w:rPr>
        <w:t>Порядок работы над кейсом и временные рамки               </w:t>
      </w:r>
      <w:r w:rsidR="00DD22D2">
        <w:rPr>
          <w:rFonts w:ascii="Times New Roman" w:eastAsia="Times New Roman" w:hAnsi="Times New Roman" w:cs="Times New Roman"/>
          <w:color w:val="000000"/>
          <w:sz w:val="28"/>
        </w:rPr>
        <w:t xml:space="preserve">             </w:t>
      </w:r>
      <w:r w:rsidRPr="004270FA">
        <w:rPr>
          <w:rFonts w:ascii="Times New Roman" w:eastAsia="Times New Roman" w:hAnsi="Times New Roman" w:cs="Times New Roman"/>
          <w:color w:val="000000"/>
          <w:sz w:val="28"/>
        </w:rPr>
        <w:t> 19</w:t>
      </w:r>
    </w:p>
    <w:p w14:paraId="3A6F14B5" w14:textId="747CD695" w:rsidR="004270FA" w:rsidRPr="004270FA" w:rsidRDefault="004270FA" w:rsidP="004270FA">
      <w:pPr>
        <w:shd w:val="clear" w:color="auto" w:fill="FFFFFF"/>
        <w:spacing w:after="0" w:line="240" w:lineRule="auto"/>
        <w:ind w:right="-766"/>
        <w:rPr>
          <w:rFonts w:ascii="Arial" w:eastAsia="Times New Roman" w:hAnsi="Arial" w:cs="Arial"/>
          <w:color w:val="000000"/>
        </w:rPr>
      </w:pPr>
      <w:r w:rsidRPr="004270FA">
        <w:rPr>
          <w:rFonts w:ascii="Times New Roman" w:eastAsia="Times New Roman" w:hAnsi="Times New Roman" w:cs="Times New Roman"/>
          <w:color w:val="000000"/>
          <w:sz w:val="28"/>
        </w:rPr>
        <w:t>ГЛАВА 2. Опыт и результаты работы                                                </w:t>
      </w:r>
      <w:r w:rsidR="00DD22D2">
        <w:rPr>
          <w:rFonts w:ascii="Times New Roman" w:eastAsia="Times New Roman" w:hAnsi="Times New Roman" w:cs="Times New Roman"/>
          <w:color w:val="000000"/>
          <w:sz w:val="28"/>
        </w:rPr>
        <w:t xml:space="preserve">              </w:t>
      </w:r>
      <w:r w:rsidRPr="004270FA">
        <w:rPr>
          <w:rFonts w:ascii="Times New Roman" w:eastAsia="Times New Roman" w:hAnsi="Times New Roman" w:cs="Times New Roman"/>
          <w:color w:val="000000"/>
          <w:sz w:val="28"/>
        </w:rPr>
        <w:t>20</w:t>
      </w:r>
    </w:p>
    <w:p w14:paraId="527A4203" w14:textId="185522DA"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2.1        Определение тематики кейса                                               </w:t>
      </w:r>
      <w:r w:rsidR="00DD22D2">
        <w:rPr>
          <w:rFonts w:ascii="Times New Roman" w:eastAsia="Times New Roman" w:hAnsi="Times New Roman" w:cs="Times New Roman"/>
          <w:color w:val="000000"/>
          <w:sz w:val="28"/>
        </w:rPr>
        <w:t xml:space="preserve">      </w:t>
      </w:r>
      <w:r w:rsidRPr="004270FA">
        <w:rPr>
          <w:rFonts w:ascii="Times New Roman" w:eastAsia="Times New Roman" w:hAnsi="Times New Roman" w:cs="Times New Roman"/>
          <w:color w:val="000000"/>
          <w:sz w:val="28"/>
        </w:rPr>
        <w:t> 21</w:t>
      </w:r>
    </w:p>
    <w:p w14:paraId="37435A43"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2.2.        Содержание кейса</w:t>
      </w:r>
    </w:p>
    <w:p w14:paraId="2DEA88C5" w14:textId="6B4C3D23"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«Преимущества и недостатки вегетарианского образа жизни»        </w:t>
      </w:r>
      <w:r w:rsidR="00DD22D2">
        <w:rPr>
          <w:rFonts w:ascii="Times New Roman" w:eastAsia="Times New Roman" w:hAnsi="Times New Roman" w:cs="Times New Roman"/>
          <w:color w:val="000000"/>
          <w:sz w:val="28"/>
        </w:rPr>
        <w:t xml:space="preserve">   </w:t>
      </w:r>
      <w:r w:rsidRPr="004270FA">
        <w:rPr>
          <w:rFonts w:ascii="Times New Roman" w:eastAsia="Times New Roman" w:hAnsi="Times New Roman" w:cs="Times New Roman"/>
          <w:color w:val="000000"/>
          <w:sz w:val="28"/>
        </w:rPr>
        <w:t>22</w:t>
      </w:r>
    </w:p>
    <w:p w14:paraId="198DAB89"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2.3.        Порядок работы над кейсом</w:t>
      </w:r>
    </w:p>
    <w:p w14:paraId="6AFA628F" w14:textId="5EE4622C"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        «Преимущества и недостатки вегетарианского образа жизни»        </w:t>
      </w:r>
      <w:r w:rsidR="00DD22D2">
        <w:rPr>
          <w:rFonts w:ascii="Times New Roman" w:eastAsia="Times New Roman" w:hAnsi="Times New Roman" w:cs="Times New Roman"/>
          <w:color w:val="000000"/>
          <w:sz w:val="28"/>
        </w:rPr>
        <w:t xml:space="preserve">     </w:t>
      </w:r>
      <w:r w:rsidRPr="004270FA">
        <w:rPr>
          <w:rFonts w:ascii="Times New Roman" w:eastAsia="Times New Roman" w:hAnsi="Times New Roman" w:cs="Times New Roman"/>
          <w:color w:val="000000"/>
          <w:sz w:val="28"/>
        </w:rPr>
        <w:t>22</w:t>
      </w:r>
    </w:p>
    <w:p w14:paraId="22A40635" w14:textId="13C7EA12" w:rsidR="004270FA" w:rsidRPr="004270FA" w:rsidRDefault="004270FA" w:rsidP="004270FA">
      <w:pPr>
        <w:shd w:val="clear" w:color="auto" w:fill="FFFFFF"/>
        <w:spacing w:after="0" w:line="240" w:lineRule="auto"/>
        <w:ind w:right="-766"/>
        <w:rPr>
          <w:rFonts w:ascii="Arial" w:eastAsia="Times New Roman" w:hAnsi="Arial" w:cs="Arial"/>
          <w:color w:val="000000"/>
        </w:rPr>
      </w:pPr>
      <w:r w:rsidRPr="004270FA">
        <w:rPr>
          <w:rFonts w:ascii="Times New Roman" w:eastAsia="Times New Roman" w:hAnsi="Times New Roman" w:cs="Times New Roman"/>
          <w:color w:val="000000"/>
          <w:sz w:val="28"/>
        </w:rPr>
        <w:t>ЗАКЛЮЧЕНИЕ                                                                                 </w:t>
      </w:r>
      <w:r w:rsidR="00DD22D2">
        <w:rPr>
          <w:rFonts w:ascii="Times New Roman" w:eastAsia="Times New Roman" w:hAnsi="Times New Roman" w:cs="Times New Roman"/>
          <w:color w:val="000000"/>
          <w:sz w:val="28"/>
        </w:rPr>
        <w:t xml:space="preserve">                  </w:t>
      </w:r>
      <w:r w:rsidRPr="004270FA">
        <w:rPr>
          <w:rFonts w:ascii="Times New Roman" w:eastAsia="Times New Roman" w:hAnsi="Times New Roman" w:cs="Times New Roman"/>
          <w:color w:val="000000"/>
          <w:sz w:val="28"/>
        </w:rPr>
        <w:t>33</w:t>
      </w:r>
    </w:p>
    <w:p w14:paraId="098ED548" w14:textId="52F2E1A6" w:rsidR="004270FA" w:rsidRPr="004270FA" w:rsidRDefault="004270FA" w:rsidP="004270FA">
      <w:pPr>
        <w:shd w:val="clear" w:color="auto" w:fill="FFFFFF"/>
        <w:spacing w:after="0" w:line="240" w:lineRule="auto"/>
        <w:ind w:right="-766"/>
        <w:rPr>
          <w:rFonts w:ascii="Arial" w:eastAsia="Times New Roman" w:hAnsi="Arial" w:cs="Arial"/>
          <w:color w:val="000000"/>
        </w:rPr>
      </w:pPr>
      <w:r w:rsidRPr="004270FA">
        <w:rPr>
          <w:rFonts w:ascii="Times New Roman" w:eastAsia="Times New Roman" w:hAnsi="Times New Roman" w:cs="Times New Roman"/>
          <w:color w:val="000000"/>
          <w:sz w:val="28"/>
        </w:rPr>
        <w:t>СПИСОК ИСПОЛЬЗУЕМЫХ ИСТОЧНИКОВ                                        </w:t>
      </w:r>
      <w:r w:rsidR="00DD22D2">
        <w:rPr>
          <w:rFonts w:ascii="Times New Roman" w:eastAsia="Times New Roman" w:hAnsi="Times New Roman" w:cs="Times New Roman"/>
          <w:color w:val="000000"/>
          <w:sz w:val="28"/>
        </w:rPr>
        <w:t xml:space="preserve">       </w:t>
      </w:r>
      <w:r w:rsidRPr="004270FA">
        <w:rPr>
          <w:rFonts w:ascii="Times New Roman" w:eastAsia="Times New Roman" w:hAnsi="Times New Roman" w:cs="Times New Roman"/>
          <w:color w:val="000000"/>
          <w:sz w:val="28"/>
        </w:rPr>
        <w:t>35</w:t>
      </w:r>
    </w:p>
    <w:p w14:paraId="4798DD35" w14:textId="46A2EC98" w:rsidR="004270FA" w:rsidRPr="004270FA" w:rsidRDefault="004270FA" w:rsidP="004270FA">
      <w:pPr>
        <w:shd w:val="clear" w:color="auto" w:fill="FFFFFF"/>
        <w:spacing w:after="0" w:line="240" w:lineRule="auto"/>
        <w:ind w:right="-766"/>
        <w:rPr>
          <w:rFonts w:ascii="Arial" w:eastAsia="Times New Roman" w:hAnsi="Arial" w:cs="Arial"/>
          <w:color w:val="000000"/>
        </w:rPr>
      </w:pPr>
      <w:r w:rsidRPr="004270FA">
        <w:rPr>
          <w:rFonts w:ascii="Times New Roman" w:eastAsia="Times New Roman" w:hAnsi="Times New Roman" w:cs="Times New Roman"/>
          <w:color w:val="000000"/>
          <w:sz w:val="28"/>
        </w:rPr>
        <w:t>ПРИЛОЖЕНИЯ                                                                                </w:t>
      </w:r>
      <w:r w:rsidR="00DD22D2">
        <w:rPr>
          <w:rFonts w:ascii="Times New Roman" w:eastAsia="Times New Roman" w:hAnsi="Times New Roman" w:cs="Times New Roman"/>
          <w:color w:val="000000"/>
          <w:sz w:val="28"/>
        </w:rPr>
        <w:t xml:space="preserve">                   </w:t>
      </w:r>
      <w:r w:rsidRPr="004270FA">
        <w:rPr>
          <w:rFonts w:ascii="Times New Roman" w:eastAsia="Times New Roman" w:hAnsi="Times New Roman" w:cs="Times New Roman"/>
          <w:color w:val="000000"/>
          <w:sz w:val="28"/>
        </w:rPr>
        <w:t>36</w:t>
      </w:r>
    </w:p>
    <w:p w14:paraId="4E6B20FB" w14:textId="77777777" w:rsidR="00834F3A" w:rsidRDefault="00834F3A" w:rsidP="004270FA">
      <w:pPr>
        <w:shd w:val="clear" w:color="auto" w:fill="FFFFFF"/>
        <w:spacing w:after="0" w:line="240" w:lineRule="auto"/>
        <w:ind w:firstLine="708"/>
        <w:jc w:val="both"/>
        <w:rPr>
          <w:rFonts w:ascii="Times New Roman" w:eastAsia="Times New Roman" w:hAnsi="Times New Roman" w:cs="Times New Roman"/>
          <w:b/>
          <w:bCs/>
          <w:color w:val="000000"/>
          <w:sz w:val="28"/>
        </w:rPr>
      </w:pPr>
    </w:p>
    <w:p w14:paraId="7EDD1825" w14:textId="77777777" w:rsidR="00834F3A" w:rsidRDefault="00834F3A" w:rsidP="004270FA">
      <w:pPr>
        <w:shd w:val="clear" w:color="auto" w:fill="FFFFFF"/>
        <w:spacing w:after="0" w:line="240" w:lineRule="auto"/>
        <w:ind w:firstLine="708"/>
        <w:jc w:val="both"/>
        <w:rPr>
          <w:rFonts w:ascii="Times New Roman" w:eastAsia="Times New Roman" w:hAnsi="Times New Roman" w:cs="Times New Roman"/>
          <w:b/>
          <w:bCs/>
          <w:color w:val="000000"/>
          <w:sz w:val="28"/>
        </w:rPr>
      </w:pPr>
    </w:p>
    <w:p w14:paraId="02F430EA" w14:textId="77777777" w:rsidR="00834F3A" w:rsidRDefault="00834F3A" w:rsidP="004270FA">
      <w:pPr>
        <w:shd w:val="clear" w:color="auto" w:fill="FFFFFF"/>
        <w:spacing w:after="0" w:line="240" w:lineRule="auto"/>
        <w:ind w:firstLine="708"/>
        <w:jc w:val="both"/>
        <w:rPr>
          <w:rFonts w:ascii="Times New Roman" w:eastAsia="Times New Roman" w:hAnsi="Times New Roman" w:cs="Times New Roman"/>
          <w:b/>
          <w:bCs/>
          <w:color w:val="000000"/>
          <w:sz w:val="28"/>
        </w:rPr>
      </w:pPr>
    </w:p>
    <w:p w14:paraId="6D054304" w14:textId="77777777" w:rsidR="00834F3A" w:rsidRDefault="00834F3A" w:rsidP="004270FA">
      <w:pPr>
        <w:shd w:val="clear" w:color="auto" w:fill="FFFFFF"/>
        <w:spacing w:after="0" w:line="240" w:lineRule="auto"/>
        <w:ind w:firstLine="708"/>
        <w:jc w:val="both"/>
        <w:rPr>
          <w:rFonts w:ascii="Times New Roman" w:eastAsia="Times New Roman" w:hAnsi="Times New Roman" w:cs="Times New Roman"/>
          <w:b/>
          <w:bCs/>
          <w:color w:val="000000"/>
          <w:sz w:val="28"/>
        </w:rPr>
      </w:pPr>
    </w:p>
    <w:p w14:paraId="7DE8F1A1" w14:textId="77777777" w:rsidR="00834F3A" w:rsidRDefault="00834F3A" w:rsidP="004270FA">
      <w:pPr>
        <w:shd w:val="clear" w:color="auto" w:fill="FFFFFF"/>
        <w:spacing w:after="0" w:line="240" w:lineRule="auto"/>
        <w:ind w:firstLine="708"/>
        <w:jc w:val="both"/>
        <w:rPr>
          <w:rFonts w:ascii="Times New Roman" w:eastAsia="Times New Roman" w:hAnsi="Times New Roman" w:cs="Times New Roman"/>
          <w:b/>
          <w:bCs/>
          <w:color w:val="000000"/>
          <w:sz w:val="28"/>
        </w:rPr>
      </w:pPr>
    </w:p>
    <w:p w14:paraId="6C8AA419" w14:textId="77777777" w:rsidR="00834F3A" w:rsidRDefault="00834F3A" w:rsidP="004270FA">
      <w:pPr>
        <w:shd w:val="clear" w:color="auto" w:fill="FFFFFF"/>
        <w:spacing w:after="0" w:line="240" w:lineRule="auto"/>
        <w:ind w:firstLine="708"/>
        <w:jc w:val="both"/>
        <w:rPr>
          <w:rFonts w:ascii="Times New Roman" w:eastAsia="Times New Roman" w:hAnsi="Times New Roman" w:cs="Times New Roman"/>
          <w:b/>
          <w:bCs/>
          <w:color w:val="000000"/>
          <w:sz w:val="28"/>
        </w:rPr>
      </w:pPr>
    </w:p>
    <w:p w14:paraId="1DC6419B" w14:textId="77777777" w:rsidR="00834F3A" w:rsidRDefault="00834F3A" w:rsidP="004270FA">
      <w:pPr>
        <w:shd w:val="clear" w:color="auto" w:fill="FFFFFF"/>
        <w:spacing w:after="0" w:line="240" w:lineRule="auto"/>
        <w:ind w:firstLine="708"/>
        <w:jc w:val="both"/>
        <w:rPr>
          <w:rFonts w:ascii="Times New Roman" w:eastAsia="Times New Roman" w:hAnsi="Times New Roman" w:cs="Times New Roman"/>
          <w:b/>
          <w:bCs/>
          <w:color w:val="000000"/>
          <w:sz w:val="28"/>
        </w:rPr>
      </w:pPr>
    </w:p>
    <w:p w14:paraId="59CF87C9" w14:textId="77777777" w:rsidR="00834F3A" w:rsidRDefault="00834F3A" w:rsidP="004270FA">
      <w:pPr>
        <w:shd w:val="clear" w:color="auto" w:fill="FFFFFF"/>
        <w:spacing w:after="0" w:line="240" w:lineRule="auto"/>
        <w:ind w:firstLine="708"/>
        <w:jc w:val="both"/>
        <w:rPr>
          <w:rFonts w:ascii="Times New Roman" w:eastAsia="Times New Roman" w:hAnsi="Times New Roman" w:cs="Times New Roman"/>
          <w:b/>
          <w:bCs/>
          <w:color w:val="000000"/>
          <w:sz w:val="28"/>
        </w:rPr>
      </w:pPr>
    </w:p>
    <w:p w14:paraId="099917DE" w14:textId="77777777" w:rsidR="00834F3A" w:rsidRDefault="00834F3A" w:rsidP="004270FA">
      <w:pPr>
        <w:shd w:val="clear" w:color="auto" w:fill="FFFFFF"/>
        <w:spacing w:after="0" w:line="240" w:lineRule="auto"/>
        <w:ind w:firstLine="708"/>
        <w:jc w:val="both"/>
        <w:rPr>
          <w:rFonts w:ascii="Times New Roman" w:eastAsia="Times New Roman" w:hAnsi="Times New Roman" w:cs="Times New Roman"/>
          <w:b/>
          <w:bCs/>
          <w:color w:val="000000"/>
          <w:sz w:val="28"/>
        </w:rPr>
      </w:pPr>
    </w:p>
    <w:p w14:paraId="51355E10" w14:textId="77777777" w:rsidR="00834F3A" w:rsidRDefault="00834F3A" w:rsidP="004270FA">
      <w:pPr>
        <w:shd w:val="clear" w:color="auto" w:fill="FFFFFF"/>
        <w:spacing w:after="0" w:line="240" w:lineRule="auto"/>
        <w:ind w:firstLine="708"/>
        <w:jc w:val="both"/>
        <w:rPr>
          <w:rFonts w:ascii="Times New Roman" w:eastAsia="Times New Roman" w:hAnsi="Times New Roman" w:cs="Times New Roman"/>
          <w:b/>
          <w:bCs/>
          <w:color w:val="000000"/>
          <w:sz w:val="28"/>
        </w:rPr>
      </w:pPr>
    </w:p>
    <w:p w14:paraId="0766716B" w14:textId="77777777" w:rsidR="00834F3A" w:rsidRDefault="00834F3A" w:rsidP="004270FA">
      <w:pPr>
        <w:shd w:val="clear" w:color="auto" w:fill="FFFFFF"/>
        <w:spacing w:after="0" w:line="240" w:lineRule="auto"/>
        <w:ind w:firstLine="708"/>
        <w:jc w:val="both"/>
        <w:rPr>
          <w:rFonts w:ascii="Times New Roman" w:eastAsia="Times New Roman" w:hAnsi="Times New Roman" w:cs="Times New Roman"/>
          <w:b/>
          <w:bCs/>
          <w:color w:val="000000"/>
          <w:sz w:val="28"/>
        </w:rPr>
      </w:pPr>
    </w:p>
    <w:p w14:paraId="0019D50A" w14:textId="77777777" w:rsidR="00834F3A" w:rsidRDefault="00834F3A" w:rsidP="004270FA">
      <w:pPr>
        <w:shd w:val="clear" w:color="auto" w:fill="FFFFFF"/>
        <w:spacing w:after="0" w:line="240" w:lineRule="auto"/>
        <w:ind w:firstLine="708"/>
        <w:jc w:val="both"/>
        <w:rPr>
          <w:rFonts w:ascii="Times New Roman" w:eastAsia="Times New Roman" w:hAnsi="Times New Roman" w:cs="Times New Roman"/>
          <w:b/>
          <w:bCs/>
          <w:color w:val="000000"/>
          <w:sz w:val="28"/>
        </w:rPr>
      </w:pPr>
    </w:p>
    <w:p w14:paraId="7A0E98D3" w14:textId="77777777" w:rsidR="00834F3A" w:rsidRDefault="00834F3A" w:rsidP="004270FA">
      <w:pPr>
        <w:shd w:val="clear" w:color="auto" w:fill="FFFFFF"/>
        <w:spacing w:after="0" w:line="240" w:lineRule="auto"/>
        <w:ind w:firstLine="708"/>
        <w:jc w:val="both"/>
        <w:rPr>
          <w:rFonts w:ascii="Times New Roman" w:eastAsia="Times New Roman" w:hAnsi="Times New Roman" w:cs="Times New Roman"/>
          <w:b/>
          <w:bCs/>
          <w:color w:val="000000"/>
          <w:sz w:val="28"/>
        </w:rPr>
      </w:pPr>
    </w:p>
    <w:p w14:paraId="1D09DFB3" w14:textId="77777777" w:rsidR="00834F3A" w:rsidRDefault="00834F3A" w:rsidP="004270FA">
      <w:pPr>
        <w:shd w:val="clear" w:color="auto" w:fill="FFFFFF"/>
        <w:spacing w:after="0" w:line="240" w:lineRule="auto"/>
        <w:ind w:firstLine="708"/>
        <w:jc w:val="both"/>
        <w:rPr>
          <w:rFonts w:ascii="Times New Roman" w:eastAsia="Times New Roman" w:hAnsi="Times New Roman" w:cs="Times New Roman"/>
          <w:b/>
          <w:bCs/>
          <w:color w:val="000000"/>
          <w:sz w:val="28"/>
        </w:rPr>
      </w:pPr>
    </w:p>
    <w:p w14:paraId="1ED79FAF" w14:textId="77777777" w:rsidR="00834F3A" w:rsidRDefault="00834F3A" w:rsidP="004270FA">
      <w:pPr>
        <w:shd w:val="clear" w:color="auto" w:fill="FFFFFF"/>
        <w:spacing w:after="0" w:line="240" w:lineRule="auto"/>
        <w:ind w:firstLine="708"/>
        <w:jc w:val="both"/>
        <w:rPr>
          <w:rFonts w:ascii="Times New Roman" w:eastAsia="Times New Roman" w:hAnsi="Times New Roman" w:cs="Times New Roman"/>
          <w:b/>
          <w:bCs/>
          <w:color w:val="000000"/>
          <w:sz w:val="28"/>
        </w:rPr>
      </w:pPr>
    </w:p>
    <w:p w14:paraId="5115C541" w14:textId="77777777" w:rsidR="00834F3A" w:rsidRDefault="00834F3A" w:rsidP="004270FA">
      <w:pPr>
        <w:shd w:val="clear" w:color="auto" w:fill="FFFFFF"/>
        <w:spacing w:after="0" w:line="240" w:lineRule="auto"/>
        <w:ind w:firstLine="708"/>
        <w:jc w:val="both"/>
        <w:rPr>
          <w:rFonts w:ascii="Times New Roman" w:eastAsia="Times New Roman" w:hAnsi="Times New Roman" w:cs="Times New Roman"/>
          <w:b/>
          <w:bCs/>
          <w:color w:val="000000"/>
          <w:sz w:val="28"/>
        </w:rPr>
      </w:pPr>
    </w:p>
    <w:p w14:paraId="4B3D2FCB" w14:textId="77777777" w:rsidR="00834F3A" w:rsidRDefault="00834F3A" w:rsidP="004270FA">
      <w:pPr>
        <w:shd w:val="clear" w:color="auto" w:fill="FFFFFF"/>
        <w:spacing w:after="0" w:line="240" w:lineRule="auto"/>
        <w:ind w:firstLine="708"/>
        <w:jc w:val="both"/>
        <w:rPr>
          <w:rFonts w:ascii="Times New Roman" w:eastAsia="Times New Roman" w:hAnsi="Times New Roman" w:cs="Times New Roman"/>
          <w:b/>
          <w:bCs/>
          <w:color w:val="000000"/>
          <w:sz w:val="28"/>
        </w:rPr>
      </w:pPr>
    </w:p>
    <w:p w14:paraId="055F6F24" w14:textId="77777777" w:rsidR="00834F3A" w:rsidRDefault="00834F3A" w:rsidP="004270FA">
      <w:pPr>
        <w:shd w:val="clear" w:color="auto" w:fill="FFFFFF"/>
        <w:spacing w:after="0" w:line="240" w:lineRule="auto"/>
        <w:ind w:firstLine="708"/>
        <w:jc w:val="both"/>
        <w:rPr>
          <w:rFonts w:ascii="Times New Roman" w:eastAsia="Times New Roman" w:hAnsi="Times New Roman" w:cs="Times New Roman"/>
          <w:b/>
          <w:bCs/>
          <w:color w:val="000000"/>
          <w:sz w:val="28"/>
        </w:rPr>
      </w:pPr>
    </w:p>
    <w:p w14:paraId="39377D3D" w14:textId="77777777" w:rsidR="00834F3A" w:rsidRDefault="00834F3A" w:rsidP="004270FA">
      <w:pPr>
        <w:shd w:val="clear" w:color="auto" w:fill="FFFFFF"/>
        <w:spacing w:after="0" w:line="240" w:lineRule="auto"/>
        <w:ind w:firstLine="708"/>
        <w:jc w:val="both"/>
        <w:rPr>
          <w:rFonts w:ascii="Times New Roman" w:eastAsia="Times New Roman" w:hAnsi="Times New Roman" w:cs="Times New Roman"/>
          <w:b/>
          <w:bCs/>
          <w:color w:val="000000"/>
          <w:sz w:val="28"/>
        </w:rPr>
      </w:pPr>
    </w:p>
    <w:p w14:paraId="20CC59BD" w14:textId="75A1F7E9" w:rsidR="004270FA" w:rsidRPr="004270FA" w:rsidRDefault="00DD22D2" w:rsidP="00DD22D2">
      <w:pPr>
        <w:shd w:val="clear" w:color="auto" w:fill="FFFFFF"/>
        <w:tabs>
          <w:tab w:val="left" w:pos="0"/>
        </w:tabs>
        <w:spacing w:after="0" w:line="240" w:lineRule="auto"/>
        <w:ind w:firstLine="708"/>
        <w:jc w:val="both"/>
        <w:rPr>
          <w:rFonts w:ascii="Arial" w:eastAsia="Times New Roman" w:hAnsi="Arial" w:cs="Arial"/>
          <w:color w:val="000000"/>
        </w:rPr>
      </w:pPr>
      <w:r>
        <w:rPr>
          <w:rFonts w:ascii="Times New Roman" w:eastAsia="Times New Roman" w:hAnsi="Times New Roman" w:cs="Times New Roman"/>
          <w:b/>
          <w:bCs/>
          <w:color w:val="000000"/>
          <w:sz w:val="28"/>
        </w:rPr>
        <w:t xml:space="preserve">                                                 </w:t>
      </w:r>
      <w:r w:rsidR="004270FA" w:rsidRPr="004270FA">
        <w:rPr>
          <w:rFonts w:ascii="Times New Roman" w:eastAsia="Times New Roman" w:hAnsi="Times New Roman" w:cs="Times New Roman"/>
          <w:b/>
          <w:bCs/>
          <w:color w:val="000000"/>
          <w:sz w:val="28"/>
        </w:rPr>
        <w:t>ВВЕДЕНИЕ</w:t>
      </w:r>
    </w:p>
    <w:p w14:paraId="5A9B7390"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Принятие нового Закона об Образовании и внедрение Федеральных государственных образовательных стандартов обусловили те существенные изменения, которые происходят в настоящее время в российском образовании, в том числе и в системе среднего профессионального образования. В условиях реализации стандартов третьего поколения приоритетной задачей педагогов СПО становится формирование общих и профессиональных компетенций субъектов образовательного процесса через интеграцию современных педагогических и информационных технологий. Общие компетенции носят надпрофессиональный характер и выражаются через такие качества личности, как креативность, умение принимать самостоятельные решения, самосовершенствоваться, гибко и системно мыслить, осуществлять коммуникативные действия, вести диалог, получать и передавать информацию различными способами. Конкурентоспособность специалиста на рынке труда оценивается его умением применять полученные знания, умения и навыки для решения профессиональных задач и возникающих ситуаций. Реализуя образовательную программу профессионального учебного заведения, важно координировать тематическое наполнение образовательных событий, мероприятий, рабочих программ с будущей специальностью выпускников.</w:t>
      </w:r>
    </w:p>
    <w:p w14:paraId="18AD353B"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Современные образовательные технологии предлагают инициативному педагогу широкий выбор разнообразных методов и приемов для реализации требований новых стандартов. Моей задачей стал непосредственный выбор технологии, которая позволила бы адаптировать ее к требованиям стандартов нового поколения с учетом специфики обучения иностранным языкам в системе СПО. Данная специфика характеризуется как возрастными и психологическими особенностями обучающихся, так и присутствием низкой мотивацией обучающихся при изучении иностранного языка. Считая своей главной целью получение профессиональных навыков и умений, обучающиеся нередко пренебрегают возможностью расширить свой кругозор за счет получения знаний по общеобразовательным дисциплинам. Тем не менее, все обучающиеся владеют навыками обращения с компьютером, современными высокопроизводительными телефонами и Интернетом, что способствует успеху применения современных образовательных технологий.</w:t>
      </w:r>
    </w:p>
    <w:p w14:paraId="47DFCAB6"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В процессе анализа данного состояния вещей, мне стала очевидна необходимость внедрения некоего эффективного и универсального метода обучения в качестве инструмента осмысления реальных жизненных ситуаций (что наиболее близко уровню восприятия обучающихся), описание которых одновременно отражает не только какие-либо практические проблемы, но и актуализирует определенный комплекс знаний, который необходимо усвоить при разрешении данных проблем.</w:t>
      </w:r>
    </w:p>
    <w:p w14:paraId="6F707D62"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b/>
          <w:bCs/>
          <w:color w:val="000000"/>
          <w:sz w:val="28"/>
        </w:rPr>
        <w:t>Кейс-технология</w:t>
      </w:r>
      <w:r w:rsidRPr="004270FA">
        <w:rPr>
          <w:rFonts w:ascii="Times New Roman" w:eastAsia="Times New Roman" w:hAnsi="Times New Roman" w:cs="Times New Roman"/>
          <w:color w:val="000000"/>
          <w:sz w:val="28"/>
        </w:rPr>
        <w:t>, или </w:t>
      </w:r>
      <w:r w:rsidRPr="004270FA">
        <w:rPr>
          <w:rFonts w:ascii="Times New Roman" w:eastAsia="Times New Roman" w:hAnsi="Times New Roman" w:cs="Times New Roman"/>
          <w:b/>
          <w:bCs/>
          <w:color w:val="000000"/>
          <w:sz w:val="28"/>
        </w:rPr>
        <w:t>метод case study</w:t>
      </w:r>
      <w:r w:rsidRPr="004270FA">
        <w:rPr>
          <w:rFonts w:ascii="Times New Roman" w:eastAsia="Times New Roman" w:hAnsi="Times New Roman" w:cs="Times New Roman"/>
          <w:color w:val="000000"/>
          <w:sz w:val="28"/>
        </w:rPr>
        <w:t>, была выбрана мною как наиболее соответствующая вышеперечисленным условиям. Требования нового образовательного стандарта включают умение применять приобретенные знания и навыки для решения различных жизненных ситуаций, а также проблем, связанных с выполнением человеком типичных социальных ролей (член семьи. работник. собственник, потребитель и т.д.). Такие умения можно развивать, практически реализуя кейс-метод при обучении иностранным языкам в системе СПО.</w:t>
      </w:r>
    </w:p>
    <w:p w14:paraId="49870D90"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lastRenderedPageBreak/>
        <w:t>Кейс-метод широко и успешно используется в тренингах коммуникативных навыков во всем мире и продолжает завоевывать новых сторонников, но для российских учебных заведений кейс-метод является довольно новой технологией. В российской образовательной практике только в 90-е гг. ХХ в., когда произошло стремительное обновление содержания всех дисциплин, создались благоприятные предпосылки для применения интерактивных методов обучения в целом, и кейс-метода в частности. Среди кейсологов-теоретиков и практиков следует упомянуть отечественных специалистов Г. Багиева, Г. Конищенко, В. Наумова, А. Сидоренко, Ю. Сурмина, П. Шеремета. [2]</w:t>
      </w:r>
    </w:p>
    <w:p w14:paraId="5D203BFB"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В переводе с английского языка </w:t>
      </w:r>
      <w:r w:rsidRPr="004270FA">
        <w:rPr>
          <w:rFonts w:ascii="Times New Roman" w:eastAsia="Times New Roman" w:hAnsi="Times New Roman" w:cs="Times New Roman"/>
          <w:b/>
          <w:bCs/>
          <w:color w:val="000000"/>
          <w:sz w:val="28"/>
        </w:rPr>
        <w:t>case</w:t>
      </w:r>
      <w:r w:rsidRPr="004270FA">
        <w:rPr>
          <w:rFonts w:ascii="Times New Roman" w:eastAsia="Times New Roman" w:hAnsi="Times New Roman" w:cs="Times New Roman"/>
          <w:color w:val="000000"/>
          <w:sz w:val="28"/>
        </w:rPr>
        <w:t> — случай, ситуация, а также доказательства, сумма доводов, аргументация, следовательно, </w:t>
      </w:r>
      <w:r w:rsidRPr="004270FA">
        <w:rPr>
          <w:rFonts w:ascii="Times New Roman" w:eastAsia="Times New Roman" w:hAnsi="Times New Roman" w:cs="Times New Roman"/>
          <w:b/>
          <w:bCs/>
          <w:color w:val="000000"/>
          <w:sz w:val="28"/>
        </w:rPr>
        <w:t>case study</w:t>
      </w:r>
      <w:r w:rsidRPr="004270FA">
        <w:rPr>
          <w:rFonts w:ascii="Times New Roman" w:eastAsia="Times New Roman" w:hAnsi="Times New Roman" w:cs="Times New Roman"/>
          <w:color w:val="000000"/>
          <w:sz w:val="28"/>
        </w:rPr>
        <w:t> — это процесс исследования с использованием аргументации на основе реальных ситуаций. Метод case study в педагогике основывается на применении конкретных учебных ситуаций (cases), описаний определенных условий из жизни организации, группы людей или отдельных индивидуумов, ориентирующих обучающихся на формулирование проблемы и поиск вариантов ее решения с последующим разбором на учебных занятиях.</w:t>
      </w:r>
    </w:p>
    <w:p w14:paraId="38A9F0E3"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Кейс-метод может быть успешно использован на занятиях по иностранному языку, поскольку данный метод комплексный и содержит все виды речевой деятельности: чтение, говорение, письмо, аудирование. У обучающихся появляется реальная возможность общения на иностранном языке в процессе взаимодействия с другими участниками группы и преподавателем. Успех кейс-метода зависит от трех основных составляющих: качества кейса, подготовленности обучающихся и готовности самого преподавателя к организации работы с кейсом и ведению дискуссии.</w:t>
      </w:r>
    </w:p>
    <w:p w14:paraId="6A8B1319"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i/>
          <w:iCs/>
          <w:color w:val="000000"/>
          <w:sz w:val="28"/>
        </w:rPr>
        <w:t>Цель </w:t>
      </w:r>
      <w:r w:rsidRPr="004270FA">
        <w:rPr>
          <w:rFonts w:ascii="Times New Roman" w:eastAsia="Times New Roman" w:hAnsi="Times New Roman" w:cs="Times New Roman"/>
          <w:color w:val="000000"/>
          <w:sz w:val="28"/>
        </w:rPr>
        <w:t>данной работы: разработать практические методы применения кейс-технологии, дающие обучающимся возможность заниматься ситуационным анализом, тогда </w:t>
      </w:r>
      <w:r w:rsidRPr="004270FA">
        <w:rPr>
          <w:rFonts w:ascii="Times New Roman" w:eastAsia="Times New Roman" w:hAnsi="Times New Roman" w:cs="Times New Roman"/>
          <w:i/>
          <w:iCs/>
          <w:color w:val="000000"/>
          <w:sz w:val="28"/>
        </w:rPr>
        <w:t>задачи </w:t>
      </w:r>
      <w:r w:rsidRPr="004270FA">
        <w:rPr>
          <w:rFonts w:ascii="Times New Roman" w:eastAsia="Times New Roman" w:hAnsi="Times New Roman" w:cs="Times New Roman"/>
          <w:color w:val="000000"/>
          <w:sz w:val="28"/>
        </w:rPr>
        <w:t>могут быть определены следующим образом:</w:t>
      </w:r>
    </w:p>
    <w:p w14:paraId="74688FBA" w14:textId="77777777" w:rsidR="004270FA" w:rsidRPr="004270FA" w:rsidRDefault="004270FA" w:rsidP="004270FA">
      <w:pPr>
        <w:numPr>
          <w:ilvl w:val="0"/>
          <w:numId w:val="3"/>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раскрыть сущность метода case study;</w:t>
      </w:r>
    </w:p>
    <w:p w14:paraId="6A5ED71E" w14:textId="77777777" w:rsidR="004270FA" w:rsidRPr="004270FA" w:rsidRDefault="004270FA" w:rsidP="004270FA">
      <w:pPr>
        <w:numPr>
          <w:ilvl w:val="0"/>
          <w:numId w:val="3"/>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выявить новые формы образовательного процесса, основанные на методе case study;</w:t>
      </w:r>
    </w:p>
    <w:p w14:paraId="536F802D" w14:textId="77777777" w:rsidR="004270FA" w:rsidRPr="004270FA" w:rsidRDefault="004270FA" w:rsidP="004270FA">
      <w:pPr>
        <w:numPr>
          <w:ilvl w:val="0"/>
          <w:numId w:val="3"/>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показать преимущества использования метода case study в образовательных организациях СПО.</w:t>
      </w:r>
    </w:p>
    <w:p w14:paraId="779515DC"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t>ГЛАВА 1. Научно-теоретическое и практическое обоснование применения метода case study при обучении иностранным языкам</w:t>
      </w:r>
    </w:p>
    <w:p w14:paraId="2D749F1F"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b/>
          <w:bCs/>
          <w:color w:val="000000"/>
          <w:sz w:val="28"/>
        </w:rPr>
        <w:t>Case study</w:t>
      </w:r>
      <w:r w:rsidRPr="004270FA">
        <w:rPr>
          <w:rFonts w:ascii="Times New Roman" w:eastAsia="Times New Roman" w:hAnsi="Times New Roman" w:cs="Times New Roman"/>
          <w:color w:val="000000"/>
          <w:sz w:val="28"/>
        </w:rPr>
        <w:t> – специфический метод обучения, применяемый для решения образовательных задач. «Родиной» данного метода являются Соединенные Штаты Америки, а точнее, Школа бизнеса Гарвардского университета, хорошо известная своими инновационными разработками. Впервые он был применен в 1924 году во время преподавания достаточно локальной профессиональной области – управленческих дисциплин. В настоящее время сосуществуют две классические школы Case-Study – Гарвардская (американская) и Манчестерская (европейская). В рамках первой школы целью метода является обучение поиску единственно верного решения, вторая – предполагает многовариантность решения проблемы. Ведущая роль в теоретической разработке метода и практическом его применении принадлежит американским преподавателям (Dr. Copeland, J.A. Erskine, M.R. Leenders, L. A. Mauffette-Leenders, R. Merry).</w:t>
      </w:r>
    </w:p>
    <w:p w14:paraId="6E092806"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lastRenderedPageBreak/>
        <w:t>Метод получил название </w:t>
      </w:r>
      <w:r w:rsidRPr="004270FA">
        <w:rPr>
          <w:rFonts w:ascii="Times New Roman" w:eastAsia="Times New Roman" w:hAnsi="Times New Roman" w:cs="Times New Roman"/>
          <w:b/>
          <w:bCs/>
          <w:color w:val="000000"/>
          <w:sz w:val="28"/>
        </w:rPr>
        <w:t>кейс-метод</w:t>
      </w:r>
      <w:r w:rsidRPr="004270FA">
        <w:rPr>
          <w:rFonts w:ascii="Times New Roman" w:eastAsia="Times New Roman" w:hAnsi="Times New Roman" w:cs="Times New Roman"/>
          <w:color w:val="000000"/>
          <w:sz w:val="28"/>
        </w:rPr>
        <w:t> или </w:t>
      </w:r>
      <w:r w:rsidRPr="004270FA">
        <w:rPr>
          <w:rFonts w:ascii="Times New Roman" w:eastAsia="Times New Roman" w:hAnsi="Times New Roman" w:cs="Times New Roman"/>
          <w:b/>
          <w:bCs/>
          <w:color w:val="000000"/>
          <w:sz w:val="28"/>
        </w:rPr>
        <w:t>кейс-технология</w:t>
      </w:r>
      <w:r w:rsidRPr="004270FA">
        <w:rPr>
          <w:rFonts w:ascii="Times New Roman" w:eastAsia="Times New Roman" w:hAnsi="Times New Roman" w:cs="Times New Roman"/>
          <w:color w:val="000000"/>
          <w:sz w:val="28"/>
        </w:rPr>
        <w:t> (</w:t>
      </w:r>
      <w:r w:rsidRPr="004270FA">
        <w:rPr>
          <w:rFonts w:ascii="Times New Roman" w:eastAsia="Times New Roman" w:hAnsi="Times New Roman" w:cs="Times New Roman"/>
          <w:b/>
          <w:bCs/>
          <w:color w:val="000000"/>
          <w:sz w:val="28"/>
        </w:rPr>
        <w:t>обучение на примере конкретных случаев</w:t>
      </w:r>
      <w:r w:rsidRPr="004270FA">
        <w:rPr>
          <w:rFonts w:ascii="Times New Roman" w:eastAsia="Times New Roman" w:hAnsi="Times New Roman" w:cs="Times New Roman"/>
          <w:color w:val="000000"/>
          <w:sz w:val="28"/>
        </w:rPr>
        <w:t>). Сущность этого способа обучения заключается в том, что обучающимся предлагается конкретная ситуация (</w:t>
      </w:r>
      <w:r w:rsidRPr="004270FA">
        <w:rPr>
          <w:rFonts w:ascii="Times New Roman" w:eastAsia="Times New Roman" w:hAnsi="Times New Roman" w:cs="Times New Roman"/>
          <w:b/>
          <w:bCs/>
          <w:color w:val="000000"/>
          <w:sz w:val="28"/>
        </w:rPr>
        <w:t>case</w:t>
      </w:r>
      <w:r w:rsidRPr="004270FA">
        <w:rPr>
          <w:rFonts w:ascii="Times New Roman" w:eastAsia="Times New Roman" w:hAnsi="Times New Roman" w:cs="Times New Roman"/>
          <w:color w:val="000000"/>
          <w:sz w:val="28"/>
        </w:rPr>
        <w:t>), которая обсуждается на занятиях и служит основой для дальнейшего обсуждения и принятия обоснованного решения. Процесс обучения с использованием кейс–метода представляет собой имитацию реального события, сочетающую в себе достаточно адекватное отражение реальной действительности, небольшие материальные и временные затраты и вариативность обучения.</w:t>
      </w:r>
    </w:p>
    <w:p w14:paraId="70515E1F"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b/>
          <w:bCs/>
          <w:color w:val="000000"/>
          <w:sz w:val="28"/>
        </w:rPr>
        <w:t>Кейс</w:t>
      </w:r>
      <w:r w:rsidRPr="004270FA">
        <w:rPr>
          <w:rFonts w:ascii="Times New Roman" w:eastAsia="Times New Roman" w:hAnsi="Times New Roman" w:cs="Times New Roman"/>
          <w:color w:val="000000"/>
          <w:sz w:val="28"/>
        </w:rPr>
        <w:t> – явление сложное; он должен содержать максимально реальную картину и конкретные факты, а также иметь стабильный набор характеристик. Каждый кейс должен включать в себя следующие аспекты: проблемный, конфликтогенный, ролевой, событийный, деятельностный, временной, пространственный. Задача обучающихся – осмыслить предложенную жизненную ситуацию, описание которой отражает не только практическую проблему, но и актуализирует ранее усвоенный комплекс знаний, чётко сформулировать и квалифицировать проблему и выработать определённый алгоритм деятельности, который ведёт к решению проблемы. Учебный материал подается в виде проблем (кейсов), а знания приобретаются в результате активной и творческой работы: самостоятельного осуществления целеполагания, сбора и изучения необходимой информации, ее анализа с разных точек зрения, выдвижения гипотезы, выводов, заключения, самоконтроля процесса получения знаний и его результатов. Кейсы обычно подготовлены в письменной форме и составлены, исходя из опыта реальных людей. Благодаря высокой концентрации ролей в кейсах, данная технология близка к игровым методам и проблемному обучению, где непосредственно идет формирование межкультурной языковой коммуникативной компетенции на уроках иностранного языка. [12] При этом исследуется и анализируется аутентичное использование языка, случаи фразеологии и идиоматики, механика обмена репликами и др. Этот метод очень эффективен для формирования представлений о том, как реально функционирует иностранный язык.</w:t>
      </w:r>
    </w:p>
    <w:p w14:paraId="7C94B37C" w14:textId="77777777" w:rsidR="004270FA" w:rsidRPr="004270FA" w:rsidRDefault="004270FA" w:rsidP="004270FA">
      <w:pPr>
        <w:numPr>
          <w:ilvl w:val="0"/>
          <w:numId w:val="4"/>
        </w:numPr>
        <w:shd w:val="clear" w:color="auto" w:fill="FFFFFF"/>
        <w:spacing w:before="100" w:beforeAutospacing="1" w:after="100" w:afterAutospacing="1" w:line="240" w:lineRule="auto"/>
        <w:ind w:left="360"/>
        <w:jc w:val="both"/>
        <w:rPr>
          <w:rFonts w:ascii="Arial" w:eastAsia="Times New Roman" w:hAnsi="Arial" w:cs="Arial"/>
          <w:color w:val="000000"/>
        </w:rPr>
      </w:pPr>
      <w:r w:rsidRPr="004270FA">
        <w:rPr>
          <w:rFonts w:ascii="Times New Roman" w:eastAsia="Times New Roman" w:hAnsi="Times New Roman" w:cs="Times New Roman"/>
          <w:b/>
          <w:bCs/>
          <w:color w:val="000000"/>
          <w:sz w:val="28"/>
        </w:rPr>
        <w:t>Классификация кейсов</w:t>
      </w:r>
    </w:p>
    <w:p w14:paraId="6FB68F5C"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Кейсы могут быть классифицированы, исходя из целей и задач процесса обучения. В этом случае могут быть выделены следующие </w:t>
      </w:r>
      <w:r w:rsidRPr="004270FA">
        <w:rPr>
          <w:rFonts w:ascii="Times New Roman" w:eastAsia="Times New Roman" w:hAnsi="Times New Roman" w:cs="Times New Roman"/>
          <w:b/>
          <w:bCs/>
          <w:color w:val="000000"/>
          <w:sz w:val="28"/>
        </w:rPr>
        <w:t>типы кейсов:</w:t>
      </w:r>
    </w:p>
    <w:p w14:paraId="49A6AB3E" w14:textId="77777777" w:rsidR="004270FA" w:rsidRPr="004270FA" w:rsidRDefault="004270FA" w:rsidP="004270FA">
      <w:pPr>
        <w:numPr>
          <w:ilvl w:val="0"/>
          <w:numId w:val="5"/>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обучающие анализу и оценке;</w:t>
      </w:r>
    </w:p>
    <w:p w14:paraId="1A0435E1" w14:textId="77777777" w:rsidR="004270FA" w:rsidRPr="004270FA" w:rsidRDefault="004270FA" w:rsidP="004270FA">
      <w:pPr>
        <w:numPr>
          <w:ilvl w:val="0"/>
          <w:numId w:val="5"/>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обучающие решению проблем и принятию решений;</w:t>
      </w:r>
    </w:p>
    <w:p w14:paraId="2E93AFBD" w14:textId="77777777" w:rsidR="004270FA" w:rsidRPr="004270FA" w:rsidRDefault="004270FA" w:rsidP="004270FA">
      <w:pPr>
        <w:numPr>
          <w:ilvl w:val="0"/>
          <w:numId w:val="5"/>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иллюстрирующие проблему, решение или концепцию в целом.</w:t>
      </w:r>
    </w:p>
    <w:p w14:paraId="72C9A592"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Заслуживает внимания классификация кейсов, приведенная Н. Федяниным и В. Давиденко, хорошо знакомыми с зарубежным опытом использования </w:t>
      </w:r>
      <w:r w:rsidRPr="004270FA">
        <w:rPr>
          <w:rFonts w:ascii="Times New Roman" w:eastAsia="Times New Roman" w:hAnsi="Times New Roman" w:cs="Times New Roman"/>
          <w:b/>
          <w:bCs/>
          <w:color w:val="000000"/>
          <w:sz w:val="28"/>
        </w:rPr>
        <w:t>метода case-study.</w:t>
      </w:r>
    </w:p>
    <w:p w14:paraId="3CE1CFEB"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b/>
          <w:bCs/>
          <w:color w:val="000000"/>
          <w:sz w:val="28"/>
        </w:rPr>
        <w:t>По структуре:</w:t>
      </w:r>
    </w:p>
    <w:p w14:paraId="3DF24A34" w14:textId="77777777" w:rsidR="004270FA" w:rsidRPr="004270FA" w:rsidRDefault="004270FA" w:rsidP="004270FA">
      <w:pPr>
        <w:numPr>
          <w:ilvl w:val="0"/>
          <w:numId w:val="6"/>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Структурированные кейсы (highly structured cases) — краткое и точное изложение ситуации с конкретными данными, цифрами, таблицами, диаграммами и т.д., при работе с ним обучающиеся должны применить определенную модель, формулу или алгоритм; у задач этого типа существует оптимальное решение;</w:t>
      </w:r>
    </w:p>
    <w:p w14:paraId="131592F2" w14:textId="77777777" w:rsidR="004270FA" w:rsidRPr="004270FA" w:rsidRDefault="004270FA" w:rsidP="004270FA">
      <w:pPr>
        <w:numPr>
          <w:ilvl w:val="0"/>
          <w:numId w:val="6"/>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lastRenderedPageBreak/>
        <w:t>Маленькие наброски (short vignettes), содержащие, как правило, от одной до десяти страниц текста и одну-две страницы приложений; они знакомят только с ключевыми понятиями и при их разборе обучающиеся должны опираться еще и на собственные знания;</w:t>
      </w:r>
    </w:p>
    <w:p w14:paraId="3DB31087" w14:textId="77777777" w:rsidR="004270FA" w:rsidRPr="004270FA" w:rsidRDefault="004270FA" w:rsidP="004270FA">
      <w:pPr>
        <w:numPr>
          <w:ilvl w:val="0"/>
          <w:numId w:val="6"/>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Неструктурированные кейсы (unstructured cases) – самые большие по объему, могут содержать до 50 страниц текста. Они представляют собой материал с большим количеством данных и предназначены для оценки стиля и скорости мышления, умения отделить главное от второстепенного и навыков работы в определенной области.</w:t>
      </w:r>
    </w:p>
    <w:p w14:paraId="198DD0E1" w14:textId="77777777" w:rsidR="004270FA" w:rsidRPr="004270FA" w:rsidRDefault="004270FA" w:rsidP="004270FA">
      <w:pPr>
        <w:numPr>
          <w:ilvl w:val="0"/>
          <w:numId w:val="6"/>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Первооткрывательские кейсы (ground breaking cases) могут быть как очень короткие, так и длинные, при разборе которых от обучающихся требуется не только применить уже усвоенные теоретические знания и практические навыки, но и предложить нечто новое, при этом обучающиеся выступают в роли исследователей. Наблюдение за решением такого кейса дает возможность оценить оригинальность и креативность мышления обучающегося, гибкость и продуктивность логических построений.</w:t>
      </w:r>
    </w:p>
    <w:p w14:paraId="7093064D" w14:textId="77777777" w:rsidR="004270FA" w:rsidRPr="004270FA" w:rsidRDefault="004270FA" w:rsidP="004270FA">
      <w:pPr>
        <w:shd w:val="clear" w:color="auto" w:fill="FFFFFF"/>
        <w:spacing w:after="0" w:line="240" w:lineRule="auto"/>
        <w:ind w:left="720"/>
        <w:jc w:val="both"/>
        <w:rPr>
          <w:rFonts w:ascii="Arial" w:eastAsia="Times New Roman" w:hAnsi="Arial" w:cs="Arial"/>
          <w:color w:val="000000"/>
        </w:rPr>
      </w:pPr>
      <w:r w:rsidRPr="004270FA">
        <w:rPr>
          <w:rFonts w:ascii="Times New Roman" w:eastAsia="Times New Roman" w:hAnsi="Times New Roman" w:cs="Times New Roman"/>
          <w:b/>
          <w:bCs/>
          <w:color w:val="000000"/>
          <w:sz w:val="28"/>
        </w:rPr>
        <w:t>По объему:</w:t>
      </w:r>
    </w:p>
    <w:p w14:paraId="5365AB83" w14:textId="77777777" w:rsidR="004270FA" w:rsidRPr="004270FA" w:rsidRDefault="004270FA" w:rsidP="004270FA">
      <w:pPr>
        <w:numPr>
          <w:ilvl w:val="0"/>
          <w:numId w:val="7"/>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Полные кейсы (в среднем 20-25 страниц) предназначены для групповой работы в течение нескольких дней и обычно подразумевают командное выступление.</w:t>
      </w:r>
    </w:p>
    <w:p w14:paraId="7E719E06" w14:textId="77777777" w:rsidR="004270FA" w:rsidRPr="004270FA" w:rsidRDefault="004270FA" w:rsidP="004270FA">
      <w:pPr>
        <w:numPr>
          <w:ilvl w:val="0"/>
          <w:numId w:val="7"/>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Сжатые кейсы (3-5 страниц) предназначены для разбора непосредственно на занятии и подразумевают общую дискуссию</w:t>
      </w:r>
    </w:p>
    <w:p w14:paraId="67C8396C" w14:textId="77777777" w:rsidR="004270FA" w:rsidRPr="004270FA" w:rsidRDefault="004270FA" w:rsidP="004270FA">
      <w:pPr>
        <w:numPr>
          <w:ilvl w:val="0"/>
          <w:numId w:val="7"/>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Мини-кейсы (1-2 страницы), как и сжатые кейсы, предназначены для разбора в аудитории и зачастую используются в качестве иллюстрации к теории, преподаваемой на занятии.</w:t>
      </w:r>
    </w:p>
    <w:p w14:paraId="074FDE26" w14:textId="77777777" w:rsidR="004270FA" w:rsidRPr="004270FA" w:rsidRDefault="004270FA" w:rsidP="004270FA">
      <w:pPr>
        <w:shd w:val="clear" w:color="auto" w:fill="FFFFFF"/>
        <w:spacing w:after="0" w:line="240" w:lineRule="auto"/>
        <w:ind w:firstLine="584"/>
        <w:jc w:val="both"/>
        <w:rPr>
          <w:rFonts w:ascii="Arial" w:eastAsia="Times New Roman" w:hAnsi="Arial" w:cs="Arial"/>
          <w:color w:val="000000"/>
        </w:rPr>
      </w:pPr>
      <w:r w:rsidRPr="004270FA">
        <w:rPr>
          <w:rFonts w:ascii="Times New Roman" w:eastAsia="Times New Roman" w:hAnsi="Times New Roman" w:cs="Times New Roman"/>
          <w:color w:val="000000"/>
          <w:sz w:val="28"/>
        </w:rPr>
        <w:t>Различаются следующие </w:t>
      </w:r>
      <w:r w:rsidRPr="004270FA">
        <w:rPr>
          <w:rFonts w:ascii="Times New Roman" w:eastAsia="Times New Roman" w:hAnsi="Times New Roman" w:cs="Times New Roman"/>
          <w:b/>
          <w:bCs/>
          <w:color w:val="000000"/>
          <w:sz w:val="28"/>
        </w:rPr>
        <w:t>виды кейсов</w:t>
      </w:r>
      <w:r w:rsidRPr="004270FA">
        <w:rPr>
          <w:rFonts w:ascii="Times New Roman" w:eastAsia="Times New Roman" w:hAnsi="Times New Roman" w:cs="Times New Roman"/>
          <w:color w:val="000000"/>
          <w:sz w:val="28"/>
        </w:rPr>
        <w:t>:</w:t>
      </w:r>
    </w:p>
    <w:p w14:paraId="1E09F93A" w14:textId="77777777" w:rsidR="004270FA" w:rsidRPr="004270FA" w:rsidRDefault="004270FA" w:rsidP="004270FA">
      <w:pPr>
        <w:numPr>
          <w:ilvl w:val="0"/>
          <w:numId w:val="8"/>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практические кейсы. Данные кейсы должны как можно реальнее отражать вводимую ситуацию или случай;</w:t>
      </w:r>
    </w:p>
    <w:p w14:paraId="7FAAD9FE" w14:textId="77777777" w:rsidR="004270FA" w:rsidRPr="004270FA" w:rsidRDefault="004270FA" w:rsidP="004270FA">
      <w:pPr>
        <w:numPr>
          <w:ilvl w:val="0"/>
          <w:numId w:val="8"/>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обучающие кейсы. Основной задачей их выступает обучение;</w:t>
      </w:r>
    </w:p>
    <w:p w14:paraId="5879E0C1" w14:textId="77777777" w:rsidR="004270FA" w:rsidRPr="004270FA" w:rsidRDefault="004270FA" w:rsidP="004270FA">
      <w:pPr>
        <w:numPr>
          <w:ilvl w:val="0"/>
          <w:numId w:val="8"/>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научно-исследовательские кейсы, которые ориентированы на включение обучающихся в исследовательскую деятельность.</w:t>
      </w:r>
    </w:p>
    <w:p w14:paraId="56B03323"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На самом деле каждый кейс несет в себе обучающую функцию, только степень выраженности этой функции варьируется в различных видах кейсов.</w:t>
      </w:r>
    </w:p>
    <w:p w14:paraId="40A6BC8D" w14:textId="77777777" w:rsidR="004270FA" w:rsidRPr="004270FA" w:rsidRDefault="004270FA" w:rsidP="004270FA">
      <w:pPr>
        <w:shd w:val="clear" w:color="auto" w:fill="FFFFFF"/>
        <w:spacing w:after="0" w:line="240" w:lineRule="auto"/>
        <w:ind w:firstLine="708"/>
        <w:rPr>
          <w:rFonts w:ascii="Arial" w:eastAsia="Times New Roman" w:hAnsi="Arial" w:cs="Arial"/>
          <w:color w:val="000000"/>
        </w:rPr>
      </w:pPr>
      <w:r w:rsidRPr="004270FA">
        <w:rPr>
          <w:rFonts w:ascii="Times New Roman" w:eastAsia="Times New Roman" w:hAnsi="Times New Roman" w:cs="Times New Roman"/>
          <w:b/>
          <w:bCs/>
          <w:color w:val="000000"/>
          <w:sz w:val="28"/>
        </w:rPr>
        <w:t>Источники кейсов</w:t>
      </w:r>
      <w:r w:rsidRPr="004270FA">
        <w:rPr>
          <w:rFonts w:ascii="Times New Roman" w:eastAsia="Times New Roman" w:hAnsi="Times New Roman" w:cs="Times New Roman"/>
          <w:b/>
          <w:bCs/>
          <w:color w:val="000000"/>
          <w:sz w:val="24"/>
          <w:szCs w:val="24"/>
        </w:rPr>
        <w:t>:</w:t>
      </w:r>
    </w:p>
    <w:p w14:paraId="579C4A35"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4"/>
          <w:szCs w:val="24"/>
        </w:rPr>
        <w:t>- </w:t>
      </w:r>
      <w:r w:rsidRPr="004270FA">
        <w:rPr>
          <w:rFonts w:ascii="Times New Roman" w:eastAsia="Times New Roman" w:hAnsi="Times New Roman" w:cs="Times New Roman"/>
          <w:color w:val="000000"/>
          <w:sz w:val="28"/>
        </w:rPr>
        <w:t>Художественная и публицистическая литература, которая может подсказывать идеи, а в ряде случаев определять сюжетную канву кейсов по гуманитарным дисциплинам. Фрагменты из публицистики, включение в кейс оперативной информации из СМИ значительно актуализирует кейс, повышает к нему интерес со стороны учеников. Применение </w:t>
      </w:r>
      <w:hyperlink r:id="rId5" w:history="1">
        <w:r w:rsidRPr="004270FA">
          <w:rPr>
            <w:rFonts w:ascii="Times New Roman" w:eastAsia="Times New Roman" w:hAnsi="Times New Roman" w:cs="Times New Roman"/>
            <w:color w:val="0000FF"/>
            <w:sz w:val="28"/>
            <w:u w:val="single"/>
          </w:rPr>
          <w:t>художественной литературы</w:t>
        </w:r>
      </w:hyperlink>
      <w:r w:rsidRPr="004270FA">
        <w:rPr>
          <w:rFonts w:ascii="Times New Roman" w:eastAsia="Times New Roman" w:hAnsi="Times New Roman" w:cs="Times New Roman"/>
          <w:color w:val="000000"/>
          <w:sz w:val="28"/>
        </w:rPr>
        <w:t> и публицистики придает кейсу культурологическую функцию, стимулирует нравственное развитие личности обучающихся.</w:t>
      </w:r>
    </w:p>
    <w:p w14:paraId="21D7BD0E"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 Использование «местного» материала, как источника формирования кейсов. Имеется в виду, что кейсы, по возможности, должны освещать опыт самих учащихся.</w:t>
      </w:r>
    </w:p>
    <w:p w14:paraId="6C7C87D7"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 Научность и строгость кейсу придают статистические материалы.</w:t>
      </w:r>
    </w:p>
    <w:p w14:paraId="0074476F"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 Научные статьи, монографии и научные отчеты, посвященных той или иной проблеме.</w:t>
      </w:r>
    </w:p>
    <w:p w14:paraId="07E51869"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lastRenderedPageBreak/>
        <w:t>- Неисчерпаемым источником материала для кейсов является Интернет с его ресурсами. Этот источник отличается значительной масштабностью, гибкостью и оперативностью. [12]</w:t>
      </w:r>
    </w:p>
    <w:p w14:paraId="7AE638A0" w14:textId="77777777" w:rsidR="004270FA" w:rsidRPr="004270FA" w:rsidRDefault="004270FA" w:rsidP="004270FA">
      <w:pPr>
        <w:numPr>
          <w:ilvl w:val="0"/>
          <w:numId w:val="9"/>
        </w:numPr>
        <w:shd w:val="clear" w:color="auto" w:fill="FFFFFF"/>
        <w:spacing w:before="100" w:beforeAutospacing="1" w:after="100" w:afterAutospacing="1" w:line="240" w:lineRule="auto"/>
        <w:ind w:left="360"/>
        <w:rPr>
          <w:rFonts w:ascii="Arial" w:eastAsia="Times New Roman" w:hAnsi="Arial" w:cs="Arial"/>
          <w:color w:val="000000"/>
        </w:rPr>
      </w:pPr>
      <w:r w:rsidRPr="004270FA">
        <w:rPr>
          <w:rFonts w:ascii="Times New Roman" w:eastAsia="Times New Roman" w:hAnsi="Times New Roman" w:cs="Times New Roman"/>
          <w:b/>
          <w:bCs/>
          <w:color w:val="000000"/>
          <w:sz w:val="28"/>
        </w:rPr>
        <w:t>Структура кейса и принципы его построения</w:t>
      </w:r>
    </w:p>
    <w:p w14:paraId="6D175E93"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Структура кейсов отличается логичностью построения и может быть рассмотрена как последовательное выполнение следующих этапов:</w:t>
      </w:r>
    </w:p>
    <w:p w14:paraId="34942D28"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4"/>
          <w:szCs w:val="24"/>
        </w:rPr>
        <w:t>- </w:t>
      </w:r>
      <w:r w:rsidRPr="004270FA">
        <w:rPr>
          <w:rFonts w:ascii="Times New Roman" w:eastAsia="Times New Roman" w:hAnsi="Times New Roman" w:cs="Times New Roman"/>
          <w:color w:val="000000"/>
          <w:sz w:val="28"/>
        </w:rPr>
        <w:t>Формирование дидактических целей кейса. Этот этап включает определение места кейса в структуре учебной дисциплины, определение того раздела дисциплины, которому посвящена данная ситуация; формулирование целей и задач кейса;</w:t>
      </w:r>
    </w:p>
    <w:p w14:paraId="339525D5"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 Определение проблемной ситуации.</w:t>
      </w:r>
    </w:p>
    <w:p w14:paraId="7BD92F19"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 Построение программной карты кейса, состоящей из основных тезисов, которые необходимо воплотить в тексте.</w:t>
      </w:r>
    </w:p>
    <w:p w14:paraId="55F0C04D"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 Построение или выбор модели ситуации, которая отражает деятельность; проверка ее соответствия реальности.</w:t>
      </w:r>
    </w:p>
    <w:p w14:paraId="100E2B4F"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 Выбор жанра кейса.</w:t>
      </w:r>
    </w:p>
    <w:p w14:paraId="0AA0274E"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 Написание текста кейса.</w:t>
      </w:r>
    </w:p>
    <w:p w14:paraId="3D109841"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 Внедрение кейса в практику обучения, его применение при проведении учебных занятий. [12]</w:t>
      </w:r>
    </w:p>
    <w:p w14:paraId="40ADC2F1" w14:textId="77777777" w:rsidR="004270FA" w:rsidRPr="004270FA" w:rsidRDefault="004270FA" w:rsidP="004270FA">
      <w:pPr>
        <w:shd w:val="clear" w:color="auto" w:fill="FFFFFF"/>
        <w:spacing w:after="0" w:line="240" w:lineRule="auto"/>
        <w:ind w:firstLine="584"/>
        <w:rPr>
          <w:rFonts w:ascii="Arial" w:eastAsia="Times New Roman" w:hAnsi="Arial" w:cs="Arial"/>
          <w:color w:val="000000"/>
        </w:rPr>
      </w:pPr>
      <w:r w:rsidRPr="004270FA">
        <w:rPr>
          <w:rFonts w:ascii="Times New Roman" w:eastAsia="Times New Roman" w:hAnsi="Times New Roman" w:cs="Times New Roman"/>
          <w:b/>
          <w:bCs/>
          <w:color w:val="000000"/>
          <w:sz w:val="28"/>
        </w:rPr>
        <w:t>Задачи и функции кейс-технологии</w:t>
      </w:r>
    </w:p>
    <w:p w14:paraId="651C5C68" w14:textId="77777777" w:rsidR="004270FA" w:rsidRPr="004270FA" w:rsidRDefault="004270FA" w:rsidP="004270FA">
      <w:pPr>
        <w:shd w:val="clear" w:color="auto" w:fill="FFFFFF"/>
        <w:spacing w:after="0" w:line="240" w:lineRule="auto"/>
        <w:ind w:firstLine="584"/>
        <w:jc w:val="both"/>
        <w:rPr>
          <w:rFonts w:ascii="Arial" w:eastAsia="Times New Roman" w:hAnsi="Arial" w:cs="Arial"/>
          <w:color w:val="000000"/>
        </w:rPr>
      </w:pPr>
      <w:r w:rsidRPr="004270FA">
        <w:rPr>
          <w:rFonts w:ascii="Times New Roman" w:eastAsia="Times New Roman" w:hAnsi="Times New Roman" w:cs="Times New Roman"/>
          <w:color w:val="000000"/>
          <w:sz w:val="28"/>
        </w:rPr>
        <w:t>Отличительными </w:t>
      </w:r>
      <w:r w:rsidRPr="004270FA">
        <w:rPr>
          <w:rFonts w:ascii="Times New Roman" w:eastAsia="Times New Roman" w:hAnsi="Times New Roman" w:cs="Times New Roman"/>
          <w:b/>
          <w:bCs/>
          <w:color w:val="000000"/>
          <w:sz w:val="28"/>
        </w:rPr>
        <w:t>особенностями </w:t>
      </w:r>
      <w:r w:rsidRPr="004270FA">
        <w:rPr>
          <w:rFonts w:ascii="Times New Roman" w:eastAsia="Times New Roman" w:hAnsi="Times New Roman" w:cs="Times New Roman"/>
          <w:color w:val="000000"/>
          <w:sz w:val="28"/>
        </w:rPr>
        <w:t>кейс–технологии являются:</w:t>
      </w:r>
    </w:p>
    <w:p w14:paraId="0C11FF37" w14:textId="77777777" w:rsidR="004270FA" w:rsidRPr="004270FA" w:rsidRDefault="004270FA" w:rsidP="004270FA">
      <w:pPr>
        <w:numPr>
          <w:ilvl w:val="0"/>
          <w:numId w:val="10"/>
        </w:numPr>
        <w:shd w:val="clear" w:color="auto" w:fill="FFFFFF"/>
        <w:spacing w:before="31" w:after="31" w:line="240" w:lineRule="auto"/>
        <w:ind w:left="944"/>
        <w:jc w:val="both"/>
        <w:rPr>
          <w:rFonts w:ascii="Arial" w:eastAsia="Times New Roman" w:hAnsi="Arial" w:cs="Arial"/>
          <w:color w:val="000000"/>
        </w:rPr>
      </w:pPr>
      <w:r w:rsidRPr="004270FA">
        <w:rPr>
          <w:rFonts w:ascii="Times New Roman" w:eastAsia="Times New Roman" w:hAnsi="Times New Roman" w:cs="Times New Roman"/>
          <w:color w:val="000000"/>
          <w:sz w:val="28"/>
        </w:rPr>
        <w:t>описание реальной проблемной ситуации;</w:t>
      </w:r>
    </w:p>
    <w:p w14:paraId="29789701" w14:textId="77777777" w:rsidR="004270FA" w:rsidRPr="004270FA" w:rsidRDefault="004270FA" w:rsidP="004270FA">
      <w:pPr>
        <w:numPr>
          <w:ilvl w:val="0"/>
          <w:numId w:val="10"/>
        </w:numPr>
        <w:shd w:val="clear" w:color="auto" w:fill="FFFFFF"/>
        <w:spacing w:before="31" w:after="31" w:line="240" w:lineRule="auto"/>
        <w:ind w:left="944"/>
        <w:jc w:val="both"/>
        <w:rPr>
          <w:rFonts w:ascii="Arial" w:eastAsia="Times New Roman" w:hAnsi="Arial" w:cs="Arial"/>
          <w:color w:val="000000"/>
        </w:rPr>
      </w:pPr>
      <w:r w:rsidRPr="004270FA">
        <w:rPr>
          <w:rFonts w:ascii="Times New Roman" w:eastAsia="Times New Roman" w:hAnsi="Times New Roman" w:cs="Times New Roman"/>
          <w:color w:val="000000"/>
          <w:sz w:val="28"/>
        </w:rPr>
        <w:t>альтернативность решения проблемной ситуации;</w:t>
      </w:r>
    </w:p>
    <w:p w14:paraId="1245D9C8" w14:textId="77777777" w:rsidR="004270FA" w:rsidRPr="004270FA" w:rsidRDefault="004270FA" w:rsidP="004270FA">
      <w:pPr>
        <w:numPr>
          <w:ilvl w:val="0"/>
          <w:numId w:val="10"/>
        </w:numPr>
        <w:shd w:val="clear" w:color="auto" w:fill="FFFFFF"/>
        <w:spacing w:before="31" w:after="31" w:line="240" w:lineRule="auto"/>
        <w:ind w:left="944"/>
        <w:jc w:val="both"/>
        <w:rPr>
          <w:rFonts w:ascii="Arial" w:eastAsia="Times New Roman" w:hAnsi="Arial" w:cs="Arial"/>
          <w:color w:val="000000"/>
        </w:rPr>
      </w:pPr>
      <w:r w:rsidRPr="004270FA">
        <w:rPr>
          <w:rFonts w:ascii="Times New Roman" w:eastAsia="Times New Roman" w:hAnsi="Times New Roman" w:cs="Times New Roman"/>
          <w:color w:val="000000"/>
          <w:sz w:val="28"/>
        </w:rPr>
        <w:t>единая цель и коллективная работа по выработке решения;</w:t>
      </w:r>
    </w:p>
    <w:p w14:paraId="1CC08E06" w14:textId="77777777" w:rsidR="004270FA" w:rsidRPr="004270FA" w:rsidRDefault="004270FA" w:rsidP="004270FA">
      <w:pPr>
        <w:numPr>
          <w:ilvl w:val="0"/>
          <w:numId w:val="10"/>
        </w:numPr>
        <w:shd w:val="clear" w:color="auto" w:fill="FFFFFF"/>
        <w:spacing w:before="31" w:after="31" w:line="240" w:lineRule="auto"/>
        <w:ind w:left="944"/>
        <w:jc w:val="both"/>
        <w:rPr>
          <w:rFonts w:ascii="Arial" w:eastAsia="Times New Roman" w:hAnsi="Arial" w:cs="Arial"/>
          <w:color w:val="000000"/>
        </w:rPr>
      </w:pPr>
      <w:r w:rsidRPr="004270FA">
        <w:rPr>
          <w:rFonts w:ascii="Times New Roman" w:eastAsia="Times New Roman" w:hAnsi="Times New Roman" w:cs="Times New Roman"/>
          <w:color w:val="000000"/>
          <w:sz w:val="28"/>
        </w:rPr>
        <w:t>функционирование системы группового оценивания принимаемых решений;</w:t>
      </w:r>
    </w:p>
    <w:p w14:paraId="221530C8" w14:textId="77777777" w:rsidR="004270FA" w:rsidRPr="004270FA" w:rsidRDefault="004270FA" w:rsidP="004270FA">
      <w:pPr>
        <w:numPr>
          <w:ilvl w:val="0"/>
          <w:numId w:val="10"/>
        </w:numPr>
        <w:shd w:val="clear" w:color="auto" w:fill="FFFFFF"/>
        <w:spacing w:before="31" w:after="31" w:line="240" w:lineRule="auto"/>
        <w:ind w:left="944"/>
        <w:jc w:val="both"/>
        <w:rPr>
          <w:rFonts w:ascii="Arial" w:eastAsia="Times New Roman" w:hAnsi="Arial" w:cs="Arial"/>
          <w:color w:val="000000"/>
        </w:rPr>
      </w:pPr>
      <w:r w:rsidRPr="004270FA">
        <w:rPr>
          <w:rFonts w:ascii="Times New Roman" w:eastAsia="Times New Roman" w:hAnsi="Times New Roman" w:cs="Times New Roman"/>
          <w:color w:val="000000"/>
          <w:sz w:val="28"/>
        </w:rPr>
        <w:t>эмоциональное напряжение обучающихся.</w:t>
      </w:r>
    </w:p>
    <w:p w14:paraId="21FD2FC4"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Существует широкий круг образовательных задач и возможностей кейс-метода:</w:t>
      </w:r>
    </w:p>
    <w:p w14:paraId="091E3425" w14:textId="77777777" w:rsidR="004270FA" w:rsidRPr="004270FA" w:rsidRDefault="004270FA" w:rsidP="004270FA">
      <w:pPr>
        <w:numPr>
          <w:ilvl w:val="0"/>
          <w:numId w:val="11"/>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приобретение новых знаний и развитие общих представлений;</w:t>
      </w:r>
    </w:p>
    <w:p w14:paraId="66C31CEC" w14:textId="77777777" w:rsidR="004270FA" w:rsidRPr="004270FA" w:rsidRDefault="004270FA" w:rsidP="004270FA">
      <w:pPr>
        <w:numPr>
          <w:ilvl w:val="0"/>
          <w:numId w:val="11"/>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развитие у обучающихся самостоятельного критического и стратегического мышления;</w:t>
      </w:r>
    </w:p>
    <w:p w14:paraId="66396D63" w14:textId="77777777" w:rsidR="004270FA" w:rsidRPr="004270FA" w:rsidRDefault="004270FA" w:rsidP="004270FA">
      <w:pPr>
        <w:numPr>
          <w:ilvl w:val="0"/>
          <w:numId w:val="11"/>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приобретение навыков анализа сложных и неструктурированных проблем;</w:t>
      </w:r>
    </w:p>
    <w:p w14:paraId="44265F22" w14:textId="77777777" w:rsidR="004270FA" w:rsidRPr="004270FA" w:rsidRDefault="004270FA" w:rsidP="004270FA">
      <w:pPr>
        <w:numPr>
          <w:ilvl w:val="0"/>
          <w:numId w:val="11"/>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развитие умения выслушивать и учитывать альтернативную точку зрения, аргументировано высказать свою;</w:t>
      </w:r>
    </w:p>
    <w:p w14:paraId="0F1C71F9" w14:textId="77777777" w:rsidR="004270FA" w:rsidRPr="004270FA" w:rsidRDefault="004270FA" w:rsidP="004270FA">
      <w:pPr>
        <w:numPr>
          <w:ilvl w:val="0"/>
          <w:numId w:val="11"/>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приобретение навыков разработки действий и их поэтапного осуществления;</w:t>
      </w:r>
    </w:p>
    <w:p w14:paraId="514D1008" w14:textId="77777777" w:rsidR="004270FA" w:rsidRPr="004270FA" w:rsidRDefault="004270FA" w:rsidP="004270FA">
      <w:pPr>
        <w:numPr>
          <w:ilvl w:val="0"/>
          <w:numId w:val="11"/>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возможность работать в команде;</w:t>
      </w:r>
    </w:p>
    <w:p w14:paraId="146CF40D" w14:textId="77777777" w:rsidR="004270FA" w:rsidRPr="004270FA" w:rsidRDefault="004270FA" w:rsidP="004270FA">
      <w:pPr>
        <w:numPr>
          <w:ilvl w:val="0"/>
          <w:numId w:val="11"/>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возможность находить наиболее рациональное решение поставленной проблемы.</w:t>
      </w:r>
    </w:p>
    <w:p w14:paraId="32DB54D7" w14:textId="77777777" w:rsidR="004270FA" w:rsidRPr="004270FA" w:rsidRDefault="004270FA" w:rsidP="004270FA">
      <w:pPr>
        <w:numPr>
          <w:ilvl w:val="0"/>
          <w:numId w:val="12"/>
        </w:numPr>
        <w:shd w:val="clear" w:color="auto" w:fill="FFFFFF"/>
        <w:spacing w:before="100" w:beforeAutospacing="1" w:after="100" w:afterAutospacing="1" w:line="240" w:lineRule="auto"/>
        <w:ind w:left="360"/>
        <w:jc w:val="both"/>
        <w:rPr>
          <w:rFonts w:ascii="Arial" w:eastAsia="Times New Roman" w:hAnsi="Arial" w:cs="Arial"/>
          <w:color w:val="000000"/>
        </w:rPr>
      </w:pPr>
      <w:r w:rsidRPr="004270FA">
        <w:rPr>
          <w:rFonts w:ascii="Times New Roman" w:eastAsia="Times New Roman" w:hAnsi="Times New Roman" w:cs="Times New Roman"/>
          <w:b/>
          <w:bCs/>
          <w:color w:val="000000"/>
          <w:sz w:val="28"/>
        </w:rPr>
        <w:t>Содержание кейса</w:t>
      </w:r>
    </w:p>
    <w:p w14:paraId="235285D6"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В независимости от вида, структуры и объёма кейс представляет собой </w:t>
      </w:r>
      <w:r w:rsidRPr="004270FA">
        <w:rPr>
          <w:rFonts w:ascii="Times New Roman" w:eastAsia="Times New Roman" w:hAnsi="Times New Roman" w:cs="Times New Roman"/>
          <w:i/>
          <w:iCs/>
          <w:color w:val="000000"/>
          <w:sz w:val="28"/>
        </w:rPr>
        <w:t>описание реальной ситуации</w:t>
      </w:r>
      <w:r w:rsidRPr="004270FA">
        <w:rPr>
          <w:rFonts w:ascii="Times New Roman" w:eastAsia="Times New Roman" w:hAnsi="Times New Roman" w:cs="Times New Roman"/>
          <w:color w:val="000000"/>
          <w:sz w:val="28"/>
        </w:rPr>
        <w:t xml:space="preserve">, подготовленное по определенному формату и предназначенное для обучения анализу различных видов информации, ее обобщению, навыкам </w:t>
      </w:r>
      <w:r w:rsidRPr="004270FA">
        <w:rPr>
          <w:rFonts w:ascii="Times New Roman" w:eastAsia="Times New Roman" w:hAnsi="Times New Roman" w:cs="Times New Roman"/>
          <w:color w:val="000000"/>
          <w:sz w:val="28"/>
        </w:rPr>
        <w:lastRenderedPageBreak/>
        <w:t>формулирования проблемы и выработки возможных вариантов ее решения в соответствии с установленными критериями.</w:t>
      </w:r>
    </w:p>
    <w:p w14:paraId="2FE53264"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Как, правило, кейсы представляются в печатном виде или на электронных носителях, однако включение в текст фотографий, диаграмм, таблиц делает его более наглядным.</w:t>
      </w:r>
    </w:p>
    <w:p w14:paraId="06CB0365"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Сложной задачей для преподавателя, требующей эрудиции, педагогического мастерства и времени, является разработка кейса, т.е. подбор соответствующего реального материала, в котором моделируется проблемная ситуация и отражается комплекс знаний, умений и навыков, которыми обучающимся нужно овладеть. Кейс, обычно подготовленный в письменной форме, читается и изучается обучающимися. Кейс является базой для дальнейшего обсуждения под руководством преподавателя. Кейс также представляет собой и некоторую ролевую систему. Как правило, обучающиеся принимают на себя определенные роли в предстоящем обсуждении проблемы, выступая оппонентами в процессе полемики. Действия в кейсе либо даются в описании, и тогда требуется их осмыслить (последствия, эффективность), либо они должны быть предложены в качестве способа разрешения проблемы. Обучающиеся должны разрешить поставленную проблему и получить реакцию окружающих (других обучающихся и преподавателя) на свои действия. При этом они должны понимать, что возможны различные решения проблемы. Поэтому преподаватель должен помочь обучающимся рассуждать, спорить, а не навязывать им свое мнение. Обучающиеся должны понимать с самого начала, что ответственность за принятия решений лежит на них, преподаватель только поясняет последствия принятия решений.</w:t>
      </w:r>
    </w:p>
    <w:p w14:paraId="354DDDBC"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Метод case study опирается на разнообразные методы и приёмы преподавания, но предпочтение отдается методам стимулирования и мотивации учебно–воспитательной деятельности.</w:t>
      </w:r>
    </w:p>
    <w:p w14:paraId="074036F0"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В методологическом контексте кейс-технологию можно представить как комплексную систему, в которую интегрированы другие, более простые методы познания. Методы, используемые в кейс-технологии, приведены в табл.1.</w:t>
      </w:r>
    </w:p>
    <w:p w14:paraId="45884D29" w14:textId="77777777" w:rsidR="004270FA" w:rsidRPr="004270FA" w:rsidRDefault="004270FA" w:rsidP="004270FA">
      <w:pPr>
        <w:shd w:val="clear" w:color="auto" w:fill="FFFFFF"/>
        <w:spacing w:line="240" w:lineRule="auto"/>
        <w:ind w:firstLine="708"/>
        <w:jc w:val="both"/>
        <w:rPr>
          <w:rFonts w:ascii="Arial" w:eastAsia="Times New Roman" w:hAnsi="Arial" w:cs="Arial"/>
          <w:color w:val="000000"/>
        </w:rPr>
      </w:pPr>
      <w:r w:rsidRPr="004270FA">
        <w:rPr>
          <w:rFonts w:ascii="Times New Roman" w:eastAsia="Times New Roman" w:hAnsi="Times New Roman" w:cs="Times New Roman"/>
          <w:b/>
          <w:bCs/>
          <w:color w:val="000000"/>
          <w:sz w:val="28"/>
        </w:rPr>
        <w:t>Таблица 1. Методы, используемые в кейс-технологии</w:t>
      </w:r>
    </w:p>
    <w:tbl>
      <w:tblPr>
        <w:tblW w:w="11483" w:type="dxa"/>
        <w:tblInd w:w="-601" w:type="dxa"/>
        <w:tblCellMar>
          <w:left w:w="0" w:type="dxa"/>
          <w:right w:w="0" w:type="dxa"/>
        </w:tblCellMar>
        <w:tblLook w:val="04A0" w:firstRow="1" w:lastRow="0" w:firstColumn="1" w:lastColumn="0" w:noHBand="0" w:noVBand="1"/>
      </w:tblPr>
      <w:tblGrid>
        <w:gridCol w:w="6385"/>
        <w:gridCol w:w="5098"/>
      </w:tblGrid>
      <w:tr w:rsidR="004270FA" w:rsidRPr="004270FA" w14:paraId="4C9C4316" w14:textId="77777777" w:rsidTr="00DD22D2">
        <w:tc>
          <w:tcPr>
            <w:tcW w:w="63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904EBAC" w14:textId="77777777" w:rsidR="004270FA" w:rsidRPr="004270FA" w:rsidRDefault="004270FA" w:rsidP="00834F3A">
            <w:pPr>
              <w:tabs>
                <w:tab w:val="left" w:pos="204"/>
              </w:tabs>
              <w:spacing w:after="0" w:line="0" w:lineRule="atLeast"/>
              <w:ind w:left="-426" w:firstLine="426"/>
              <w:jc w:val="center"/>
              <w:rPr>
                <w:rFonts w:ascii="Arial" w:eastAsia="Times New Roman" w:hAnsi="Arial" w:cs="Arial"/>
                <w:color w:val="000000"/>
              </w:rPr>
            </w:pPr>
            <w:bookmarkStart w:id="0" w:name="0648889d13644d275311e94ae1475586884c77d9"/>
            <w:bookmarkStart w:id="1" w:name="0"/>
            <w:bookmarkEnd w:id="0"/>
            <w:bookmarkEnd w:id="1"/>
            <w:r w:rsidRPr="004270FA">
              <w:rPr>
                <w:rFonts w:ascii="Times New Roman" w:eastAsia="Times New Roman" w:hAnsi="Times New Roman" w:cs="Times New Roman"/>
                <w:color w:val="000000"/>
                <w:sz w:val="28"/>
              </w:rPr>
              <w:t>Методы, интегрированные в кейс-метод</w:t>
            </w:r>
          </w:p>
        </w:tc>
        <w:tc>
          <w:tcPr>
            <w:tcW w:w="50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CD1EDCA" w14:textId="77777777" w:rsidR="004270FA" w:rsidRPr="004270FA" w:rsidRDefault="004270FA" w:rsidP="00834F3A">
            <w:pPr>
              <w:tabs>
                <w:tab w:val="left" w:pos="204"/>
              </w:tabs>
              <w:spacing w:after="0" w:line="0" w:lineRule="atLeast"/>
              <w:ind w:left="-426" w:firstLine="426"/>
              <w:jc w:val="center"/>
              <w:rPr>
                <w:rFonts w:ascii="Arial" w:eastAsia="Times New Roman" w:hAnsi="Arial" w:cs="Arial"/>
                <w:color w:val="000000"/>
              </w:rPr>
            </w:pPr>
            <w:r w:rsidRPr="004270FA">
              <w:rPr>
                <w:rFonts w:ascii="Times New Roman" w:eastAsia="Times New Roman" w:hAnsi="Times New Roman" w:cs="Times New Roman"/>
                <w:color w:val="000000"/>
                <w:sz w:val="28"/>
              </w:rPr>
              <w:t>Характеристика его роли в кейс-методе</w:t>
            </w:r>
          </w:p>
        </w:tc>
      </w:tr>
      <w:tr w:rsidR="004270FA" w:rsidRPr="004270FA" w14:paraId="425B4A1D" w14:textId="77777777" w:rsidTr="00DD22D2">
        <w:tc>
          <w:tcPr>
            <w:tcW w:w="63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1C681A1" w14:textId="77777777" w:rsidR="004270FA" w:rsidRPr="004270FA" w:rsidRDefault="004270FA" w:rsidP="00834F3A">
            <w:pPr>
              <w:numPr>
                <w:ilvl w:val="0"/>
                <w:numId w:val="13"/>
              </w:numPr>
              <w:tabs>
                <w:tab w:val="left" w:pos="204"/>
              </w:tabs>
              <w:spacing w:before="100" w:beforeAutospacing="1" w:after="100" w:afterAutospacing="1" w:line="0" w:lineRule="atLeast"/>
              <w:ind w:left="-426" w:firstLine="426"/>
              <w:jc w:val="both"/>
              <w:rPr>
                <w:rFonts w:ascii="Arial" w:eastAsia="Times New Roman" w:hAnsi="Arial" w:cs="Arial"/>
                <w:color w:val="000000"/>
              </w:rPr>
            </w:pPr>
            <w:r w:rsidRPr="004270FA">
              <w:rPr>
                <w:rFonts w:ascii="Times New Roman" w:eastAsia="Times New Roman" w:hAnsi="Times New Roman" w:cs="Times New Roman"/>
                <w:color w:val="000000"/>
                <w:sz w:val="28"/>
              </w:rPr>
              <w:t>Моделирование</w:t>
            </w:r>
          </w:p>
        </w:tc>
        <w:tc>
          <w:tcPr>
            <w:tcW w:w="50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767C0C6" w14:textId="77777777" w:rsidR="004270FA" w:rsidRPr="004270FA" w:rsidRDefault="004270FA" w:rsidP="00834F3A">
            <w:pPr>
              <w:tabs>
                <w:tab w:val="left" w:pos="204"/>
              </w:tabs>
              <w:spacing w:after="0" w:line="0" w:lineRule="atLeast"/>
              <w:ind w:left="-426" w:firstLine="426"/>
              <w:jc w:val="both"/>
              <w:rPr>
                <w:rFonts w:ascii="Arial" w:eastAsia="Times New Roman" w:hAnsi="Arial" w:cs="Arial"/>
                <w:color w:val="000000"/>
              </w:rPr>
            </w:pPr>
            <w:r w:rsidRPr="004270FA">
              <w:rPr>
                <w:rFonts w:ascii="Times New Roman" w:eastAsia="Times New Roman" w:hAnsi="Times New Roman" w:cs="Times New Roman"/>
                <w:color w:val="000000"/>
                <w:sz w:val="28"/>
              </w:rPr>
              <w:t>Построение модели ситуации</w:t>
            </w:r>
          </w:p>
        </w:tc>
      </w:tr>
      <w:tr w:rsidR="004270FA" w:rsidRPr="004270FA" w14:paraId="6D20AC35" w14:textId="77777777" w:rsidTr="00DD22D2">
        <w:tc>
          <w:tcPr>
            <w:tcW w:w="63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33720BD" w14:textId="77777777" w:rsidR="004270FA" w:rsidRPr="004270FA" w:rsidRDefault="004270FA" w:rsidP="00834F3A">
            <w:pPr>
              <w:numPr>
                <w:ilvl w:val="0"/>
                <w:numId w:val="14"/>
              </w:numPr>
              <w:tabs>
                <w:tab w:val="left" w:pos="204"/>
              </w:tabs>
              <w:spacing w:before="100" w:beforeAutospacing="1" w:after="100" w:afterAutospacing="1" w:line="0" w:lineRule="atLeast"/>
              <w:ind w:left="-426" w:firstLine="176"/>
              <w:jc w:val="both"/>
              <w:rPr>
                <w:rFonts w:ascii="Arial" w:eastAsia="Times New Roman" w:hAnsi="Arial" w:cs="Arial"/>
                <w:color w:val="000000"/>
              </w:rPr>
            </w:pPr>
            <w:r w:rsidRPr="004270FA">
              <w:rPr>
                <w:rFonts w:ascii="Times New Roman" w:eastAsia="Times New Roman" w:hAnsi="Times New Roman" w:cs="Times New Roman"/>
                <w:color w:val="000000"/>
                <w:sz w:val="28"/>
              </w:rPr>
              <w:t>Системный анализ</w:t>
            </w:r>
          </w:p>
        </w:tc>
        <w:tc>
          <w:tcPr>
            <w:tcW w:w="50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4EFC336" w14:textId="77777777" w:rsidR="004270FA" w:rsidRPr="004270FA" w:rsidRDefault="004270FA" w:rsidP="00834F3A">
            <w:pPr>
              <w:tabs>
                <w:tab w:val="left" w:pos="204"/>
              </w:tabs>
              <w:spacing w:after="0" w:line="0" w:lineRule="atLeast"/>
              <w:ind w:left="-426" w:firstLine="426"/>
              <w:jc w:val="both"/>
              <w:rPr>
                <w:rFonts w:ascii="Arial" w:eastAsia="Times New Roman" w:hAnsi="Arial" w:cs="Arial"/>
                <w:color w:val="000000"/>
              </w:rPr>
            </w:pPr>
            <w:r w:rsidRPr="004270FA">
              <w:rPr>
                <w:rFonts w:ascii="Times New Roman" w:eastAsia="Times New Roman" w:hAnsi="Times New Roman" w:cs="Times New Roman"/>
                <w:color w:val="000000"/>
                <w:sz w:val="28"/>
              </w:rPr>
              <w:t>Системное представление и анализ ситуации</w:t>
            </w:r>
          </w:p>
        </w:tc>
      </w:tr>
      <w:tr w:rsidR="004270FA" w:rsidRPr="004270FA" w14:paraId="6D7C5150" w14:textId="77777777" w:rsidTr="00DD22D2">
        <w:tc>
          <w:tcPr>
            <w:tcW w:w="63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97B52EF" w14:textId="77777777" w:rsidR="004270FA" w:rsidRPr="004270FA" w:rsidRDefault="004270FA" w:rsidP="00834F3A">
            <w:pPr>
              <w:numPr>
                <w:ilvl w:val="0"/>
                <w:numId w:val="15"/>
              </w:numPr>
              <w:tabs>
                <w:tab w:val="left" w:pos="204"/>
              </w:tabs>
              <w:spacing w:before="100" w:beforeAutospacing="1" w:after="100" w:afterAutospacing="1" w:line="0" w:lineRule="atLeast"/>
              <w:ind w:left="-426" w:firstLine="426"/>
              <w:jc w:val="both"/>
              <w:rPr>
                <w:rFonts w:ascii="Arial" w:eastAsia="Times New Roman" w:hAnsi="Arial" w:cs="Arial"/>
                <w:color w:val="000000"/>
              </w:rPr>
            </w:pPr>
            <w:r w:rsidRPr="004270FA">
              <w:rPr>
                <w:rFonts w:ascii="Times New Roman" w:eastAsia="Times New Roman" w:hAnsi="Times New Roman" w:cs="Times New Roman"/>
                <w:color w:val="000000"/>
                <w:sz w:val="28"/>
              </w:rPr>
              <w:t>Мысленный эксперимент</w:t>
            </w:r>
          </w:p>
        </w:tc>
        <w:tc>
          <w:tcPr>
            <w:tcW w:w="50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B296109" w14:textId="77777777" w:rsidR="004270FA" w:rsidRPr="004270FA" w:rsidRDefault="004270FA" w:rsidP="00834F3A">
            <w:pPr>
              <w:tabs>
                <w:tab w:val="left" w:pos="204"/>
              </w:tabs>
              <w:spacing w:after="0" w:line="0" w:lineRule="atLeast"/>
              <w:ind w:left="-426" w:firstLine="426"/>
              <w:jc w:val="both"/>
              <w:rPr>
                <w:rFonts w:ascii="Arial" w:eastAsia="Times New Roman" w:hAnsi="Arial" w:cs="Arial"/>
                <w:color w:val="000000"/>
              </w:rPr>
            </w:pPr>
            <w:r w:rsidRPr="004270FA">
              <w:rPr>
                <w:rFonts w:ascii="Times New Roman" w:eastAsia="Times New Roman" w:hAnsi="Times New Roman" w:cs="Times New Roman"/>
                <w:color w:val="000000"/>
                <w:sz w:val="28"/>
              </w:rPr>
              <w:t>Способ получения знаний и ситуации посредством ее мысленного преобразования</w:t>
            </w:r>
          </w:p>
        </w:tc>
      </w:tr>
      <w:tr w:rsidR="004270FA" w:rsidRPr="004270FA" w14:paraId="1CC368AF" w14:textId="77777777" w:rsidTr="00DD22D2">
        <w:tc>
          <w:tcPr>
            <w:tcW w:w="63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54848FF" w14:textId="77777777" w:rsidR="004270FA" w:rsidRPr="004270FA" w:rsidRDefault="004270FA" w:rsidP="00834F3A">
            <w:pPr>
              <w:numPr>
                <w:ilvl w:val="0"/>
                <w:numId w:val="16"/>
              </w:numPr>
              <w:tabs>
                <w:tab w:val="left" w:pos="204"/>
              </w:tabs>
              <w:spacing w:before="100" w:beforeAutospacing="1" w:after="100" w:afterAutospacing="1" w:line="0" w:lineRule="atLeast"/>
              <w:ind w:left="-426" w:firstLine="426"/>
              <w:jc w:val="both"/>
              <w:rPr>
                <w:rFonts w:ascii="Arial" w:eastAsia="Times New Roman" w:hAnsi="Arial" w:cs="Arial"/>
                <w:color w:val="000000"/>
              </w:rPr>
            </w:pPr>
            <w:r w:rsidRPr="004270FA">
              <w:rPr>
                <w:rFonts w:ascii="Times New Roman" w:eastAsia="Times New Roman" w:hAnsi="Times New Roman" w:cs="Times New Roman"/>
                <w:color w:val="000000"/>
                <w:sz w:val="28"/>
              </w:rPr>
              <w:t>Методы описания</w:t>
            </w:r>
          </w:p>
        </w:tc>
        <w:tc>
          <w:tcPr>
            <w:tcW w:w="50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1253DDF" w14:textId="77777777" w:rsidR="004270FA" w:rsidRPr="004270FA" w:rsidRDefault="004270FA" w:rsidP="00834F3A">
            <w:pPr>
              <w:tabs>
                <w:tab w:val="left" w:pos="204"/>
              </w:tabs>
              <w:spacing w:after="0" w:line="0" w:lineRule="atLeast"/>
              <w:ind w:left="-426" w:firstLine="426"/>
              <w:jc w:val="both"/>
              <w:rPr>
                <w:rFonts w:ascii="Arial" w:eastAsia="Times New Roman" w:hAnsi="Arial" w:cs="Arial"/>
                <w:color w:val="000000"/>
              </w:rPr>
            </w:pPr>
            <w:r w:rsidRPr="004270FA">
              <w:rPr>
                <w:rFonts w:ascii="Times New Roman" w:eastAsia="Times New Roman" w:hAnsi="Times New Roman" w:cs="Times New Roman"/>
                <w:color w:val="000000"/>
                <w:sz w:val="28"/>
              </w:rPr>
              <w:t>Создание описания ситуации</w:t>
            </w:r>
          </w:p>
        </w:tc>
      </w:tr>
      <w:tr w:rsidR="004270FA" w:rsidRPr="004270FA" w14:paraId="72ED12DD" w14:textId="77777777" w:rsidTr="00DD22D2">
        <w:tc>
          <w:tcPr>
            <w:tcW w:w="63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F93BECB" w14:textId="77777777" w:rsidR="004270FA" w:rsidRPr="004270FA" w:rsidRDefault="004270FA" w:rsidP="00834F3A">
            <w:pPr>
              <w:numPr>
                <w:ilvl w:val="0"/>
                <w:numId w:val="17"/>
              </w:numPr>
              <w:tabs>
                <w:tab w:val="left" w:pos="204"/>
              </w:tabs>
              <w:spacing w:before="100" w:beforeAutospacing="1" w:after="100" w:afterAutospacing="1" w:line="0" w:lineRule="atLeast"/>
              <w:ind w:left="-426" w:firstLine="426"/>
              <w:jc w:val="both"/>
              <w:rPr>
                <w:rFonts w:ascii="Arial" w:eastAsia="Times New Roman" w:hAnsi="Arial" w:cs="Arial"/>
                <w:color w:val="000000"/>
              </w:rPr>
            </w:pPr>
            <w:r w:rsidRPr="004270FA">
              <w:rPr>
                <w:rFonts w:ascii="Times New Roman" w:eastAsia="Times New Roman" w:hAnsi="Times New Roman" w:cs="Times New Roman"/>
                <w:color w:val="000000"/>
                <w:sz w:val="28"/>
              </w:rPr>
              <w:t>Проблемный метод</w:t>
            </w:r>
          </w:p>
        </w:tc>
        <w:tc>
          <w:tcPr>
            <w:tcW w:w="50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20B3495" w14:textId="77777777" w:rsidR="004270FA" w:rsidRPr="004270FA" w:rsidRDefault="004270FA" w:rsidP="00834F3A">
            <w:pPr>
              <w:tabs>
                <w:tab w:val="left" w:pos="204"/>
              </w:tabs>
              <w:spacing w:after="0" w:line="0" w:lineRule="atLeast"/>
              <w:ind w:left="-426" w:firstLine="426"/>
              <w:jc w:val="both"/>
              <w:rPr>
                <w:rFonts w:ascii="Arial" w:eastAsia="Times New Roman" w:hAnsi="Arial" w:cs="Arial"/>
                <w:color w:val="000000"/>
              </w:rPr>
            </w:pPr>
            <w:r w:rsidRPr="004270FA">
              <w:rPr>
                <w:rFonts w:ascii="Times New Roman" w:eastAsia="Times New Roman" w:hAnsi="Times New Roman" w:cs="Times New Roman"/>
                <w:color w:val="000000"/>
                <w:sz w:val="28"/>
              </w:rPr>
              <w:t>Представление проблемы, лежащей в основе ситуации</w:t>
            </w:r>
          </w:p>
        </w:tc>
      </w:tr>
      <w:tr w:rsidR="004270FA" w:rsidRPr="004270FA" w14:paraId="61D9D79E" w14:textId="77777777" w:rsidTr="00DD22D2">
        <w:tc>
          <w:tcPr>
            <w:tcW w:w="63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BF9A738" w14:textId="77777777" w:rsidR="004270FA" w:rsidRPr="004270FA" w:rsidRDefault="004270FA" w:rsidP="00834F3A">
            <w:pPr>
              <w:numPr>
                <w:ilvl w:val="0"/>
                <w:numId w:val="18"/>
              </w:numPr>
              <w:tabs>
                <w:tab w:val="left" w:pos="204"/>
              </w:tabs>
              <w:spacing w:before="100" w:beforeAutospacing="1" w:after="100" w:afterAutospacing="1" w:line="0" w:lineRule="atLeast"/>
              <w:ind w:left="-426" w:firstLine="426"/>
              <w:jc w:val="both"/>
              <w:rPr>
                <w:rFonts w:ascii="Arial" w:eastAsia="Times New Roman" w:hAnsi="Arial" w:cs="Arial"/>
                <w:color w:val="000000"/>
              </w:rPr>
            </w:pPr>
            <w:r w:rsidRPr="004270FA">
              <w:rPr>
                <w:rFonts w:ascii="Times New Roman" w:eastAsia="Times New Roman" w:hAnsi="Times New Roman" w:cs="Times New Roman"/>
                <w:color w:val="000000"/>
                <w:sz w:val="28"/>
              </w:rPr>
              <w:t>Метод классификации</w:t>
            </w:r>
          </w:p>
        </w:tc>
        <w:tc>
          <w:tcPr>
            <w:tcW w:w="50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390B76F" w14:textId="77777777" w:rsidR="004270FA" w:rsidRPr="004270FA" w:rsidRDefault="004270FA" w:rsidP="00834F3A">
            <w:pPr>
              <w:tabs>
                <w:tab w:val="left" w:pos="204"/>
              </w:tabs>
              <w:spacing w:after="0" w:line="0" w:lineRule="atLeast"/>
              <w:ind w:left="-426" w:firstLine="426"/>
              <w:jc w:val="both"/>
              <w:rPr>
                <w:rFonts w:ascii="Arial" w:eastAsia="Times New Roman" w:hAnsi="Arial" w:cs="Arial"/>
                <w:color w:val="000000"/>
              </w:rPr>
            </w:pPr>
            <w:r w:rsidRPr="004270FA">
              <w:rPr>
                <w:rFonts w:ascii="Times New Roman" w:eastAsia="Times New Roman" w:hAnsi="Times New Roman" w:cs="Times New Roman"/>
                <w:color w:val="000000"/>
                <w:sz w:val="28"/>
              </w:rPr>
              <w:t>Создание упорядоченных перечней свойств, характеристик, составляющих ситуацию</w:t>
            </w:r>
          </w:p>
        </w:tc>
      </w:tr>
      <w:tr w:rsidR="004270FA" w:rsidRPr="004270FA" w14:paraId="4BA5FA0E" w14:textId="77777777" w:rsidTr="00DD22D2">
        <w:tc>
          <w:tcPr>
            <w:tcW w:w="63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D31AE5F" w14:textId="77777777" w:rsidR="004270FA" w:rsidRPr="004270FA" w:rsidRDefault="004270FA" w:rsidP="00834F3A">
            <w:pPr>
              <w:numPr>
                <w:ilvl w:val="0"/>
                <w:numId w:val="19"/>
              </w:numPr>
              <w:tabs>
                <w:tab w:val="left" w:pos="204"/>
              </w:tabs>
              <w:spacing w:before="100" w:beforeAutospacing="1" w:after="100" w:afterAutospacing="1" w:line="0" w:lineRule="atLeast"/>
              <w:ind w:left="-426" w:firstLine="426"/>
              <w:jc w:val="both"/>
              <w:rPr>
                <w:rFonts w:ascii="Arial" w:eastAsia="Times New Roman" w:hAnsi="Arial" w:cs="Arial"/>
                <w:color w:val="000000"/>
              </w:rPr>
            </w:pPr>
            <w:r w:rsidRPr="004270FA">
              <w:rPr>
                <w:rFonts w:ascii="Times New Roman" w:eastAsia="Times New Roman" w:hAnsi="Times New Roman" w:cs="Times New Roman"/>
                <w:color w:val="000000"/>
                <w:sz w:val="28"/>
              </w:rPr>
              <w:lastRenderedPageBreak/>
              <w:t>Игровые методы</w:t>
            </w:r>
          </w:p>
        </w:tc>
        <w:tc>
          <w:tcPr>
            <w:tcW w:w="50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5FB7AE1" w14:textId="77777777" w:rsidR="004270FA" w:rsidRPr="004270FA" w:rsidRDefault="004270FA" w:rsidP="00834F3A">
            <w:pPr>
              <w:tabs>
                <w:tab w:val="left" w:pos="204"/>
              </w:tabs>
              <w:spacing w:after="0" w:line="0" w:lineRule="atLeast"/>
              <w:ind w:left="-426" w:firstLine="426"/>
              <w:jc w:val="both"/>
              <w:rPr>
                <w:rFonts w:ascii="Arial" w:eastAsia="Times New Roman" w:hAnsi="Arial" w:cs="Arial"/>
                <w:color w:val="000000"/>
              </w:rPr>
            </w:pPr>
            <w:r w:rsidRPr="004270FA">
              <w:rPr>
                <w:rFonts w:ascii="Times New Roman" w:eastAsia="Times New Roman" w:hAnsi="Times New Roman" w:cs="Times New Roman"/>
                <w:color w:val="000000"/>
                <w:sz w:val="28"/>
              </w:rPr>
              <w:t>Представление вариантов поведения действующих в ситуации лиц</w:t>
            </w:r>
          </w:p>
        </w:tc>
      </w:tr>
      <w:tr w:rsidR="004270FA" w:rsidRPr="004270FA" w14:paraId="38E6B436" w14:textId="77777777" w:rsidTr="00DD22D2">
        <w:tc>
          <w:tcPr>
            <w:tcW w:w="63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976CFB7" w14:textId="77777777" w:rsidR="004270FA" w:rsidRPr="004270FA" w:rsidRDefault="004270FA" w:rsidP="00834F3A">
            <w:pPr>
              <w:numPr>
                <w:ilvl w:val="0"/>
                <w:numId w:val="20"/>
              </w:numPr>
              <w:tabs>
                <w:tab w:val="left" w:pos="204"/>
              </w:tabs>
              <w:spacing w:before="100" w:beforeAutospacing="1" w:after="100" w:afterAutospacing="1" w:line="0" w:lineRule="atLeast"/>
              <w:ind w:left="-426" w:firstLine="426"/>
              <w:jc w:val="both"/>
              <w:rPr>
                <w:rFonts w:ascii="Arial" w:eastAsia="Times New Roman" w:hAnsi="Arial" w:cs="Arial"/>
                <w:color w:val="000000"/>
              </w:rPr>
            </w:pPr>
            <w:r w:rsidRPr="004270FA">
              <w:rPr>
                <w:rFonts w:ascii="Times New Roman" w:eastAsia="Times New Roman" w:hAnsi="Times New Roman" w:cs="Times New Roman"/>
                <w:color w:val="000000"/>
                <w:sz w:val="28"/>
              </w:rPr>
              <w:t>«Мозговая атака»</w:t>
            </w:r>
          </w:p>
        </w:tc>
        <w:tc>
          <w:tcPr>
            <w:tcW w:w="50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E0B7726" w14:textId="77777777" w:rsidR="004270FA" w:rsidRPr="004270FA" w:rsidRDefault="004270FA" w:rsidP="00834F3A">
            <w:pPr>
              <w:tabs>
                <w:tab w:val="left" w:pos="204"/>
              </w:tabs>
              <w:spacing w:after="0" w:line="0" w:lineRule="atLeast"/>
              <w:ind w:left="-426" w:firstLine="426"/>
              <w:jc w:val="both"/>
              <w:rPr>
                <w:rFonts w:ascii="Arial" w:eastAsia="Times New Roman" w:hAnsi="Arial" w:cs="Arial"/>
                <w:color w:val="000000"/>
              </w:rPr>
            </w:pPr>
            <w:r w:rsidRPr="004270FA">
              <w:rPr>
                <w:rFonts w:ascii="Times New Roman" w:eastAsia="Times New Roman" w:hAnsi="Times New Roman" w:cs="Times New Roman"/>
                <w:color w:val="000000"/>
                <w:sz w:val="28"/>
              </w:rPr>
              <w:t>Генерирование идей посредством коллективного обсуждения ситуации</w:t>
            </w:r>
          </w:p>
        </w:tc>
      </w:tr>
      <w:tr w:rsidR="004270FA" w:rsidRPr="004270FA" w14:paraId="0889F2F2" w14:textId="77777777" w:rsidTr="00DD22D2">
        <w:tc>
          <w:tcPr>
            <w:tcW w:w="63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59C596E" w14:textId="77777777" w:rsidR="004270FA" w:rsidRPr="004270FA" w:rsidRDefault="004270FA" w:rsidP="00834F3A">
            <w:pPr>
              <w:numPr>
                <w:ilvl w:val="0"/>
                <w:numId w:val="21"/>
              </w:numPr>
              <w:tabs>
                <w:tab w:val="left" w:pos="204"/>
              </w:tabs>
              <w:spacing w:before="100" w:beforeAutospacing="1" w:after="100" w:afterAutospacing="1" w:line="0" w:lineRule="atLeast"/>
              <w:ind w:left="-426" w:firstLine="426"/>
              <w:jc w:val="both"/>
              <w:rPr>
                <w:rFonts w:ascii="Arial" w:eastAsia="Times New Roman" w:hAnsi="Arial" w:cs="Arial"/>
                <w:color w:val="000000"/>
              </w:rPr>
            </w:pPr>
            <w:r w:rsidRPr="004270FA">
              <w:rPr>
                <w:rFonts w:ascii="Times New Roman" w:eastAsia="Times New Roman" w:hAnsi="Times New Roman" w:cs="Times New Roman"/>
                <w:color w:val="000000"/>
                <w:sz w:val="28"/>
              </w:rPr>
              <w:t>Дискуссия и/или полемика</w:t>
            </w:r>
          </w:p>
        </w:tc>
        <w:tc>
          <w:tcPr>
            <w:tcW w:w="50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A1F9452" w14:textId="77777777" w:rsidR="004270FA" w:rsidRPr="004270FA" w:rsidRDefault="004270FA" w:rsidP="00834F3A">
            <w:pPr>
              <w:tabs>
                <w:tab w:val="left" w:pos="204"/>
              </w:tabs>
              <w:spacing w:after="0" w:line="0" w:lineRule="atLeast"/>
              <w:ind w:left="-426" w:firstLine="426"/>
              <w:jc w:val="both"/>
              <w:rPr>
                <w:rFonts w:ascii="Arial" w:eastAsia="Times New Roman" w:hAnsi="Arial" w:cs="Arial"/>
                <w:color w:val="000000"/>
              </w:rPr>
            </w:pPr>
            <w:r w:rsidRPr="004270FA">
              <w:rPr>
                <w:rFonts w:ascii="Times New Roman" w:eastAsia="Times New Roman" w:hAnsi="Times New Roman" w:cs="Times New Roman"/>
                <w:color w:val="000000"/>
                <w:sz w:val="28"/>
              </w:rPr>
              <w:t>Обмен мнения по поводу проблемы и путей ее решения, сопровождающийся аргументацией</w:t>
            </w:r>
          </w:p>
        </w:tc>
      </w:tr>
    </w:tbl>
    <w:p w14:paraId="2F39E9A2"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i/>
          <w:iCs/>
          <w:color w:val="000000"/>
          <w:sz w:val="28"/>
        </w:rPr>
        <w:t>Метод моделирования</w:t>
      </w:r>
      <w:r w:rsidRPr="004270FA">
        <w:rPr>
          <w:rFonts w:ascii="Times New Roman" w:eastAsia="Times New Roman" w:hAnsi="Times New Roman" w:cs="Times New Roman"/>
          <w:color w:val="000000"/>
          <w:sz w:val="28"/>
        </w:rPr>
        <w:t> выступает средством представления кейса как модели некоторой реальной ситуации, которая характерна для определенной сферы общества. Чем ближе эта гипотетическая модель к реальной ситуации, тем ценнее кейс.</w:t>
      </w:r>
    </w:p>
    <w:p w14:paraId="5BC4BCC6"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i/>
          <w:iCs/>
          <w:color w:val="000000"/>
          <w:sz w:val="28"/>
        </w:rPr>
        <w:t>Мысленное экспериментирование</w:t>
      </w:r>
      <w:r w:rsidRPr="004270FA">
        <w:rPr>
          <w:rFonts w:ascii="Times New Roman" w:eastAsia="Times New Roman" w:hAnsi="Times New Roman" w:cs="Times New Roman"/>
          <w:color w:val="000000"/>
          <w:sz w:val="28"/>
        </w:rPr>
        <w:t> представляет собой важнейший методологический атрибут кейс-метода. Мысленное обыгрывание ситуации способствует развитию воображения и логического мышления, обучает распознаванию и прослеживанию причинно-следственных связей.</w:t>
      </w:r>
    </w:p>
    <w:p w14:paraId="258AD85D"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i/>
          <w:iCs/>
          <w:color w:val="000000"/>
          <w:sz w:val="28"/>
        </w:rPr>
        <w:t>Методы описания</w:t>
      </w:r>
      <w:r w:rsidRPr="004270FA">
        <w:rPr>
          <w:rFonts w:ascii="Times New Roman" w:eastAsia="Times New Roman" w:hAnsi="Times New Roman" w:cs="Times New Roman"/>
          <w:color w:val="000000"/>
          <w:sz w:val="28"/>
        </w:rPr>
        <w:t> предполагают формирование некоторой системы фактов, которые характеризуют ситуацию. При этом обучающийся решает дилемму, приходя к определенному умозаключению на основе значимости фактов, отделяя главное от второстепенного.</w:t>
      </w:r>
    </w:p>
    <w:p w14:paraId="5A9B38DB"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i/>
          <w:iCs/>
          <w:color w:val="000000"/>
          <w:sz w:val="28"/>
        </w:rPr>
        <w:t>Проблемный метод</w:t>
      </w:r>
      <w:r w:rsidRPr="004270FA">
        <w:rPr>
          <w:rFonts w:ascii="Times New Roman" w:eastAsia="Times New Roman" w:hAnsi="Times New Roman" w:cs="Times New Roman"/>
          <w:color w:val="000000"/>
          <w:sz w:val="28"/>
        </w:rPr>
        <w:t> отличается тем, что формирует проблемный подход к действительности. Кейс не предлагает обучающимся проблему в открытом виде, участникам образовательного процесса предстоит вычленить ее из той информации, которая содержится в описании кейса. Постановка проблемы целиком зависит от суждений обучающихся, их интереса к какому-либо аспекту представленной в кейсе информации. Содержащаяся в кейсе проблема не имеет однозначного решения; суть метода в том и состоит, чтобы из множества альтернативных вариантов в соответствии с выработанными ранее критериями выбрать наиболее целесообразное решение и разработать практическую модель его реализации.</w:t>
      </w:r>
    </w:p>
    <w:p w14:paraId="0FE117EE"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i/>
          <w:iCs/>
          <w:color w:val="000000"/>
          <w:sz w:val="28"/>
        </w:rPr>
        <w:t>«Мозговая атака» (brainstorm)</w:t>
      </w:r>
      <w:r w:rsidRPr="004270FA">
        <w:rPr>
          <w:rFonts w:ascii="Times New Roman" w:eastAsia="Times New Roman" w:hAnsi="Times New Roman" w:cs="Times New Roman"/>
          <w:color w:val="000000"/>
          <w:sz w:val="28"/>
        </w:rPr>
        <w:t> была предложена в конце 30-х гг. А. Осборном как групповой метод решения проблем. К концу ХХ столетия она приобрела особую популярность в практике управления и обучения не только как самостоятельный метод, но и как обязательный элемент процесса мыслительной деятельности с целью усиления её продуктивности. В кейс-методе мозговая атака применяется при возникновении у группы реальных затруднений в осмыслении ситуации, представляется средством повышения активности обучающихся.</w:t>
      </w:r>
    </w:p>
    <w:p w14:paraId="495FCE4A"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i/>
          <w:iCs/>
          <w:color w:val="000000"/>
          <w:sz w:val="28"/>
        </w:rPr>
        <w:t>Дискуссия</w:t>
      </w:r>
      <w:r w:rsidRPr="004270FA">
        <w:rPr>
          <w:rFonts w:ascii="Times New Roman" w:eastAsia="Times New Roman" w:hAnsi="Times New Roman" w:cs="Times New Roman"/>
          <w:color w:val="000000"/>
          <w:sz w:val="28"/>
        </w:rPr>
        <w:t> занимает центральное место в кейс-методе. Причем обучающиеся скорее полемизируют, чем дискутируют. Дискуссия – одна из важнейших форм коммуникации, метод решения спорных проблем, достижения согласия и креативный способ познания. </w:t>
      </w:r>
      <w:r w:rsidRPr="004270FA">
        <w:rPr>
          <w:rFonts w:ascii="Times New Roman" w:eastAsia="Times New Roman" w:hAnsi="Times New Roman" w:cs="Times New Roman"/>
          <w:i/>
          <w:iCs/>
          <w:color w:val="000000"/>
          <w:sz w:val="28"/>
        </w:rPr>
        <w:t>Полемика</w:t>
      </w:r>
      <w:r w:rsidRPr="004270FA">
        <w:rPr>
          <w:rFonts w:ascii="Times New Roman" w:eastAsia="Times New Roman" w:hAnsi="Times New Roman" w:cs="Times New Roman"/>
          <w:color w:val="000000"/>
          <w:sz w:val="28"/>
        </w:rPr>
        <w:t> предполагает, что основные усилия спорящих сторон направлены на утверждение своей точки зрения по обсуждаемому вопросу.</w:t>
      </w:r>
      <w:r w:rsidRPr="004270FA">
        <w:rPr>
          <w:rFonts w:ascii="Times New Roman" w:eastAsia="Times New Roman" w:hAnsi="Times New Roman" w:cs="Times New Roman"/>
          <w:color w:val="000000"/>
          <w:sz w:val="20"/>
        </w:rPr>
        <w:t> </w:t>
      </w:r>
      <w:r w:rsidRPr="004270FA">
        <w:rPr>
          <w:rFonts w:ascii="Times New Roman" w:eastAsia="Times New Roman" w:hAnsi="Times New Roman" w:cs="Times New Roman"/>
          <w:color w:val="000000"/>
          <w:sz w:val="28"/>
        </w:rPr>
        <w:t>Ее целесообразно использовать в том случае, когда обучающиеся обладают значительной степенью зрелости и самостоятельности мышления, умеют аргументировать, доказывать и обосновывать свою точку зрения.</w:t>
      </w:r>
    </w:p>
    <w:p w14:paraId="7B79DC00"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 xml:space="preserve">При открытии дискуссии нужно помнить, что каждое занятие имеет свое начало и свой конец. Начало дискуссии - это, возможно, единственный момент, когда ситуация полностью находится в руках преподавателя. И поэтому этим нужно воспользоваться </w:t>
      </w:r>
      <w:r w:rsidRPr="004270FA">
        <w:rPr>
          <w:rFonts w:ascii="Times New Roman" w:eastAsia="Times New Roman" w:hAnsi="Times New Roman" w:cs="Times New Roman"/>
          <w:color w:val="000000"/>
          <w:sz w:val="28"/>
        </w:rPr>
        <w:lastRenderedPageBreak/>
        <w:t>наилучшим образом. Ведь от того, как начнется обсуждение, в большей мере будет зависеть общий тон, интерес и направленность всех занятий.</w:t>
      </w:r>
    </w:p>
    <w:p w14:paraId="0CF9D427"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Наличие в структуре кейс-метода споров, дискуссий, аргументации требует определенного знания логики и предмета обсуждения, развивает коммуникативные навыки, учит использованию корректных средств, норм и правил общения.</w:t>
      </w:r>
    </w:p>
    <w:p w14:paraId="674CA239" w14:textId="77777777" w:rsidR="004270FA" w:rsidRPr="004270FA" w:rsidRDefault="004270FA" w:rsidP="004270FA">
      <w:pPr>
        <w:numPr>
          <w:ilvl w:val="0"/>
          <w:numId w:val="22"/>
        </w:numPr>
        <w:shd w:val="clear" w:color="auto" w:fill="FFFFFF"/>
        <w:spacing w:before="100" w:beforeAutospacing="1" w:after="100" w:afterAutospacing="1" w:line="240" w:lineRule="auto"/>
        <w:ind w:left="360"/>
        <w:jc w:val="both"/>
        <w:rPr>
          <w:rFonts w:ascii="Arial" w:eastAsia="Times New Roman" w:hAnsi="Arial" w:cs="Arial"/>
          <w:color w:val="000000"/>
        </w:rPr>
      </w:pPr>
      <w:r w:rsidRPr="004270FA">
        <w:rPr>
          <w:rFonts w:ascii="Times New Roman" w:eastAsia="Times New Roman" w:hAnsi="Times New Roman" w:cs="Times New Roman"/>
          <w:b/>
          <w:bCs/>
          <w:color w:val="000000"/>
          <w:sz w:val="28"/>
        </w:rPr>
        <w:t>Деятельность преподавателя при использовании кейс-метода</w:t>
      </w:r>
    </w:p>
    <w:p w14:paraId="01F85E8B"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Особенность работы преподавателя, практикующего кейс-метод, заключается в том, что он не только максимально реализует свои способности, но и развивает их. Основное содержание деятельности преподавателя включает в себя выполнение нескольких функций — обучающей, воспитательной, организующей и исследовательской. В процессе обучения преподаватель решает задачи обучения и развития личных качеств обучающихся.</w:t>
      </w:r>
    </w:p>
    <w:p w14:paraId="304FBB4F"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Деятельность преподавателя при использовании кейс-метода включает две фазы.</w:t>
      </w:r>
    </w:p>
    <w:p w14:paraId="7DD1A41C"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b/>
          <w:bCs/>
          <w:color w:val="000000"/>
          <w:sz w:val="28"/>
        </w:rPr>
        <w:t>Первая фаза</w:t>
      </w:r>
      <w:r w:rsidRPr="004270FA">
        <w:rPr>
          <w:rFonts w:ascii="Times New Roman" w:eastAsia="Times New Roman" w:hAnsi="Times New Roman" w:cs="Times New Roman"/>
          <w:color w:val="000000"/>
          <w:sz w:val="28"/>
        </w:rPr>
        <w:t> представляет собой сложную творческую работу по созданию кейса и вопросов для его анализа.</w:t>
      </w:r>
    </w:p>
    <w:p w14:paraId="6E91B1EB"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Однако хорошо подготовленного кейса недостаточно для эффективного проведения занятия. Также необходимо подготовить методическое обеспечение, как для самостоятельной работы обучающихся, так и для проведения предстоящего занятия.</w:t>
      </w:r>
    </w:p>
    <w:p w14:paraId="66636600"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Применение кейс-метода требует от преподавателя больше времени на подготовку по созданию кейсов, но данный метод позволяет сформировать у обучающихся самостоятельность мышления, умение аргументировать, доказывать и обосновывать свою точку зрения.</w:t>
      </w:r>
    </w:p>
    <w:p w14:paraId="0E4D01EB"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b/>
          <w:bCs/>
          <w:color w:val="000000"/>
          <w:sz w:val="28"/>
        </w:rPr>
        <w:t>Вторая фаза</w:t>
      </w:r>
      <w:r w:rsidRPr="004270FA">
        <w:rPr>
          <w:rFonts w:ascii="Times New Roman" w:eastAsia="Times New Roman" w:hAnsi="Times New Roman" w:cs="Times New Roman"/>
          <w:color w:val="000000"/>
          <w:sz w:val="28"/>
        </w:rPr>
        <w:t> включает в себя деятельность преподавателя в группе, где он выступает со вступительным и заключительным словом, организует малые группы и дискуссию, поддерживает деловой настрой на уроке, оценивает вклад обучающихся в анализ ситуации. Роль преподавателя состоит в направлении беседы или дискуссии с помощью проблемных вопросов, в контроле времени работы, в побуждении учащихся отказаться от поверхностного мышления, в вовлечении всех учащихся группы в процесс анализа кейса.</w:t>
      </w:r>
    </w:p>
    <w:p w14:paraId="3B4F47C6"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Преподаватель должен быть достаточно эмоциональным в течение всего занятия, разрешать и не допускать конфликты, создавать обстановку сотрудничества и конкуренции одновременно, и самое главное, обеспечивать соблюдение личностных прав обучающихся.</w:t>
      </w:r>
    </w:p>
    <w:p w14:paraId="6B8141A2" w14:textId="77777777" w:rsidR="004270FA" w:rsidRPr="004270FA" w:rsidRDefault="004270FA" w:rsidP="004270FA">
      <w:pPr>
        <w:numPr>
          <w:ilvl w:val="0"/>
          <w:numId w:val="23"/>
        </w:numPr>
        <w:shd w:val="clear" w:color="auto" w:fill="FFFFFF"/>
        <w:spacing w:before="100" w:beforeAutospacing="1" w:after="100" w:afterAutospacing="1" w:line="240" w:lineRule="auto"/>
        <w:ind w:left="360"/>
        <w:jc w:val="both"/>
        <w:rPr>
          <w:rFonts w:ascii="Arial" w:eastAsia="Times New Roman" w:hAnsi="Arial" w:cs="Arial"/>
          <w:color w:val="000000"/>
        </w:rPr>
      </w:pPr>
      <w:r w:rsidRPr="004270FA">
        <w:rPr>
          <w:rFonts w:ascii="Times New Roman" w:eastAsia="Times New Roman" w:hAnsi="Times New Roman" w:cs="Times New Roman"/>
          <w:b/>
          <w:bCs/>
          <w:color w:val="000000"/>
          <w:sz w:val="28"/>
        </w:rPr>
        <w:t>Характеристика этапов применения кейс-метода</w:t>
      </w:r>
    </w:p>
    <w:p w14:paraId="58BFC15C"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За несколько дней до занятия обучающимся озвучивается тема кейса. Также проговаривается, что занятие будет проводиться в режиме кейс-метода. (Диалогам и дискуссиям в рамках кейса предшествует работа над лексикой и грамматикой.) Учитывая то, что уровень языковой подготовки у всех обучающихся разный, они изучают материалы кейса индивидуально в качестве домашнего задания. После такой предварительной подготовки работа обучающихся в группе, участие в обсуждении будут более плодотворными.</w:t>
      </w:r>
    </w:p>
    <w:p w14:paraId="4F69DAA3"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lastRenderedPageBreak/>
        <w:t>Метод представляет собой поэтапную работу над проблемной ситуацией.</w:t>
      </w:r>
    </w:p>
    <w:p w14:paraId="2AF56E7E"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b/>
          <w:bCs/>
          <w:color w:val="000000"/>
          <w:sz w:val="28"/>
        </w:rPr>
        <w:t>Подготовительный</w:t>
      </w:r>
      <w:r w:rsidRPr="004270FA">
        <w:rPr>
          <w:rFonts w:ascii="Times New Roman" w:eastAsia="Times New Roman" w:hAnsi="Times New Roman" w:cs="Times New Roman"/>
          <w:color w:val="000000"/>
          <w:sz w:val="28"/>
        </w:rPr>
        <w:t> этап - это </w:t>
      </w:r>
      <w:r w:rsidRPr="004270FA">
        <w:rPr>
          <w:rFonts w:ascii="Times New Roman" w:eastAsia="Times New Roman" w:hAnsi="Times New Roman" w:cs="Times New Roman"/>
          <w:i/>
          <w:iCs/>
          <w:color w:val="000000"/>
          <w:sz w:val="28"/>
        </w:rPr>
        <w:t>сбор и формирование</w:t>
      </w:r>
      <w:r w:rsidRPr="004270FA">
        <w:rPr>
          <w:rFonts w:ascii="Times New Roman" w:eastAsia="Times New Roman" w:hAnsi="Times New Roman" w:cs="Times New Roman"/>
          <w:color w:val="000000"/>
          <w:sz w:val="28"/>
        </w:rPr>
        <w:t> информационного и раздаточного материала. Данный этап осуществляется непосредственно преподавателем, иногда с привлечением наиболее подготовленных обучающихся для помощи при выборе источников информации (отбор определенных Интернет-ресурсов, сайтов, блогов) и оказания технической поддержки (перенос информации на электронные носители, создание мультимедийных презентаций, запись видеоматериалов и т.п.). Продуктами данного этапа являются:</w:t>
      </w:r>
    </w:p>
    <w:p w14:paraId="249C91FF"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1. Пояснительная записка для преподавателя с описанием особенностей задания и специфики работы с ним.</w:t>
      </w:r>
    </w:p>
    <w:p w14:paraId="25999C49"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2. Собственно, сам кейс. Описание какой – либо конкретной проблемной ситуации, т. е. заранее оформленный преподавателем материал, подготовленный, как правило, на основе фактически существовавших случаев, без упоминания реальных имён и названий, или с их заменой.</w:t>
      </w:r>
    </w:p>
    <w:p w14:paraId="110D5C49"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3. Схема анализа ситуации. Перечень вопросов и/или заданий, необходимых для выявления пути (путей) разрешения существующей проблемы.</w:t>
      </w:r>
    </w:p>
    <w:p w14:paraId="489A2619"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4. Сопутствующий материал, необходимый для выполнения задания (дополнительные сведения, уточнения, таблицы, анкеты, схемы и т. д.).</w:t>
      </w:r>
    </w:p>
    <w:p w14:paraId="5CB47528"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b/>
          <w:bCs/>
          <w:color w:val="000000"/>
          <w:sz w:val="28"/>
        </w:rPr>
        <w:t>Рабочий </w:t>
      </w:r>
      <w:r w:rsidRPr="004270FA">
        <w:rPr>
          <w:rFonts w:ascii="Times New Roman" w:eastAsia="Times New Roman" w:hAnsi="Times New Roman" w:cs="Times New Roman"/>
          <w:color w:val="000000"/>
          <w:sz w:val="28"/>
        </w:rPr>
        <w:t>этап. Это собственно </w:t>
      </w:r>
      <w:r w:rsidRPr="004270FA">
        <w:rPr>
          <w:rFonts w:ascii="Times New Roman" w:eastAsia="Times New Roman" w:hAnsi="Times New Roman" w:cs="Times New Roman"/>
          <w:i/>
          <w:iCs/>
          <w:color w:val="000000"/>
          <w:sz w:val="28"/>
        </w:rPr>
        <w:t>знакомство обучающихся</w:t>
      </w:r>
      <w:r w:rsidRPr="004270FA">
        <w:rPr>
          <w:rFonts w:ascii="Times New Roman" w:eastAsia="Times New Roman" w:hAnsi="Times New Roman" w:cs="Times New Roman"/>
          <w:color w:val="000000"/>
          <w:sz w:val="28"/>
        </w:rPr>
        <w:t> с содержанием кейса, его анализ, диагностика проблемы, </w:t>
      </w:r>
      <w:r w:rsidRPr="004270FA">
        <w:rPr>
          <w:rFonts w:ascii="Times New Roman" w:eastAsia="Times New Roman" w:hAnsi="Times New Roman" w:cs="Times New Roman"/>
          <w:i/>
          <w:iCs/>
          <w:color w:val="000000"/>
          <w:sz w:val="28"/>
        </w:rPr>
        <w:t>поиск</w:t>
      </w:r>
      <w:r w:rsidRPr="004270FA">
        <w:rPr>
          <w:rFonts w:ascii="Times New Roman" w:eastAsia="Times New Roman" w:hAnsi="Times New Roman" w:cs="Times New Roman"/>
          <w:color w:val="000000"/>
          <w:sz w:val="28"/>
        </w:rPr>
        <w:t> путей её решения самостоятельно или в процессе дискуссии с другими обучающимися, с преподавателем.</w:t>
      </w:r>
    </w:p>
    <w:p w14:paraId="11FF64D6"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Рабочий этап над проблемной ситуацией представляет собой коллективный поиск путей её решения. Обучающиеся высказывают свои мнения, спорят, выбирают верные решения. Важно обращать внимание аудитории на необходимость комплексного подхода к проблеме: т. е. определить ошибки, предложить несколько вариантов исправления ошибок или их предотвращения.</w:t>
      </w:r>
    </w:p>
    <w:p w14:paraId="0DCC2F66"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b/>
          <w:bCs/>
          <w:color w:val="000000"/>
          <w:sz w:val="28"/>
        </w:rPr>
        <w:t>Заключительный</w:t>
      </w:r>
      <w:r w:rsidRPr="004270FA">
        <w:rPr>
          <w:rFonts w:ascii="Times New Roman" w:eastAsia="Times New Roman" w:hAnsi="Times New Roman" w:cs="Times New Roman"/>
          <w:color w:val="000000"/>
          <w:sz w:val="28"/>
        </w:rPr>
        <w:t> этап. </w:t>
      </w:r>
      <w:r w:rsidRPr="004270FA">
        <w:rPr>
          <w:rFonts w:ascii="Times New Roman" w:eastAsia="Times New Roman" w:hAnsi="Times New Roman" w:cs="Times New Roman"/>
          <w:i/>
          <w:iCs/>
          <w:color w:val="000000"/>
          <w:sz w:val="28"/>
        </w:rPr>
        <w:t>Принятие решений</w:t>
      </w:r>
      <w:r w:rsidRPr="004270FA">
        <w:rPr>
          <w:rFonts w:ascii="Times New Roman" w:eastAsia="Times New Roman" w:hAnsi="Times New Roman" w:cs="Times New Roman"/>
          <w:color w:val="000000"/>
          <w:sz w:val="28"/>
        </w:rPr>
        <w:t> по проблеме в ходе заключительного обсуждения на занятии.</w:t>
      </w:r>
    </w:p>
    <w:p w14:paraId="6D4324BC"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По мере усвоения обучающимися данной методики, задания усложняются, дополняются разнообразными дополнительными условиями. Эффективным оказывается задание обучающимся разработать кейс по предложенной преподавателем или выбранной самостоятельно теме. Это позволяет задействовать опыт, полученный обучающимися на основе практических занятий, оценить правильность принятых решений.</w:t>
      </w:r>
    </w:p>
    <w:p w14:paraId="43E5217B" w14:textId="77777777" w:rsidR="004270FA" w:rsidRPr="004270FA" w:rsidRDefault="004270FA" w:rsidP="004270FA">
      <w:pPr>
        <w:numPr>
          <w:ilvl w:val="0"/>
          <w:numId w:val="24"/>
        </w:numPr>
        <w:shd w:val="clear" w:color="auto" w:fill="FFFFFF"/>
        <w:spacing w:before="100" w:beforeAutospacing="1" w:after="100" w:afterAutospacing="1" w:line="240" w:lineRule="auto"/>
        <w:ind w:left="360"/>
        <w:jc w:val="both"/>
        <w:rPr>
          <w:rFonts w:ascii="Arial" w:eastAsia="Times New Roman" w:hAnsi="Arial" w:cs="Arial"/>
          <w:color w:val="000000"/>
        </w:rPr>
      </w:pPr>
      <w:r w:rsidRPr="004270FA">
        <w:rPr>
          <w:rFonts w:ascii="Times New Roman" w:eastAsia="Times New Roman" w:hAnsi="Times New Roman" w:cs="Times New Roman"/>
          <w:b/>
          <w:bCs/>
          <w:color w:val="000000"/>
          <w:sz w:val="28"/>
        </w:rPr>
        <w:t>Развитие коммуникативных навыков</w:t>
      </w:r>
    </w:p>
    <w:p w14:paraId="484235CA"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Применение кейс-технологии на занятиях по иностранному языку преследует следующие взаимодополняющие цели, а именно:</w:t>
      </w:r>
    </w:p>
    <w:p w14:paraId="2F165283" w14:textId="77777777" w:rsidR="004270FA" w:rsidRPr="004270FA" w:rsidRDefault="004270FA" w:rsidP="004270FA">
      <w:pPr>
        <w:numPr>
          <w:ilvl w:val="0"/>
          <w:numId w:val="25"/>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совершенствование коммуникативной компетенции;</w:t>
      </w:r>
    </w:p>
    <w:p w14:paraId="0668340D" w14:textId="77777777" w:rsidR="004270FA" w:rsidRPr="004270FA" w:rsidRDefault="004270FA" w:rsidP="004270FA">
      <w:pPr>
        <w:numPr>
          <w:ilvl w:val="0"/>
          <w:numId w:val="25"/>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лингвистической компетенции;</w:t>
      </w:r>
    </w:p>
    <w:p w14:paraId="66A17CA2" w14:textId="77777777" w:rsidR="004270FA" w:rsidRPr="004270FA" w:rsidRDefault="004270FA" w:rsidP="004270FA">
      <w:pPr>
        <w:numPr>
          <w:ilvl w:val="0"/>
          <w:numId w:val="25"/>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социокультурной компетенции.</w:t>
      </w:r>
    </w:p>
    <w:p w14:paraId="5C374F9B"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Знакомство с кейсом, самостоятельный поиск решения (внутренняя монологическая речь на иностранном языке), процесс анализа ситуации во время занятия (монологическая и диалогическая речь, подготовленная и спонтанная) – всё это примеры коммуникативных задач.</w:t>
      </w:r>
    </w:p>
    <w:p w14:paraId="50F5D7B5"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lastRenderedPageBreak/>
        <w:t>Аудиторное общение, связанное с работой над кейсом, которому присущи спор, дискуссия, аргументация, описание, сравнение, убеждение и другие речевые акты, тренирует навык выработки правильной стратегии речевого поведения, соблюдения норм и правил иноязычного общения.</w:t>
      </w:r>
    </w:p>
    <w:p w14:paraId="026111E6"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b/>
          <w:bCs/>
          <w:color w:val="000000"/>
          <w:sz w:val="28"/>
        </w:rPr>
        <w:t>Иноязычная речевая деятельность осуществляется</w:t>
      </w:r>
      <w:r w:rsidRPr="004270FA">
        <w:rPr>
          <w:rFonts w:ascii="Times New Roman" w:eastAsia="Times New Roman" w:hAnsi="Times New Roman" w:cs="Times New Roman"/>
          <w:color w:val="000000"/>
          <w:sz w:val="28"/>
        </w:rPr>
        <w:t> в следующей последовательности:</w:t>
      </w:r>
    </w:p>
    <w:p w14:paraId="60F8618B" w14:textId="77777777" w:rsidR="004270FA" w:rsidRPr="004270FA" w:rsidRDefault="004270FA" w:rsidP="004270FA">
      <w:pPr>
        <w:numPr>
          <w:ilvl w:val="0"/>
          <w:numId w:val="26"/>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обсуждение полученной информации, содержащейся в кейсе;</w:t>
      </w:r>
    </w:p>
    <w:p w14:paraId="33C30C28" w14:textId="77777777" w:rsidR="004270FA" w:rsidRPr="004270FA" w:rsidRDefault="004270FA" w:rsidP="004270FA">
      <w:pPr>
        <w:numPr>
          <w:ilvl w:val="0"/>
          <w:numId w:val="26"/>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выделение наиболее важной информации;</w:t>
      </w:r>
    </w:p>
    <w:p w14:paraId="5CB63245" w14:textId="77777777" w:rsidR="004270FA" w:rsidRPr="004270FA" w:rsidRDefault="004270FA" w:rsidP="004270FA">
      <w:pPr>
        <w:numPr>
          <w:ilvl w:val="0"/>
          <w:numId w:val="26"/>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обмен мнениями и составление плана работы над проблемой;</w:t>
      </w:r>
    </w:p>
    <w:p w14:paraId="54B375CE" w14:textId="77777777" w:rsidR="004270FA" w:rsidRPr="004270FA" w:rsidRDefault="004270FA" w:rsidP="004270FA">
      <w:pPr>
        <w:numPr>
          <w:ilvl w:val="0"/>
          <w:numId w:val="26"/>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работа над проблемой (дискуссия);</w:t>
      </w:r>
    </w:p>
    <w:p w14:paraId="03BB3987" w14:textId="77777777" w:rsidR="004270FA" w:rsidRPr="004270FA" w:rsidRDefault="004270FA" w:rsidP="004270FA">
      <w:pPr>
        <w:numPr>
          <w:ilvl w:val="0"/>
          <w:numId w:val="26"/>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выработка решения проблемы;</w:t>
      </w:r>
    </w:p>
    <w:p w14:paraId="409AB3C7" w14:textId="77777777" w:rsidR="004270FA" w:rsidRPr="004270FA" w:rsidRDefault="004270FA" w:rsidP="004270FA">
      <w:pPr>
        <w:numPr>
          <w:ilvl w:val="0"/>
          <w:numId w:val="26"/>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дискуссия для принятия окончательного решения;</w:t>
      </w:r>
    </w:p>
    <w:p w14:paraId="09EFBAEE" w14:textId="77777777" w:rsidR="004270FA" w:rsidRPr="004270FA" w:rsidRDefault="004270FA" w:rsidP="004270FA">
      <w:pPr>
        <w:numPr>
          <w:ilvl w:val="0"/>
          <w:numId w:val="26"/>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подготовка доклада;</w:t>
      </w:r>
    </w:p>
    <w:p w14:paraId="4CE2E393" w14:textId="77777777" w:rsidR="004270FA" w:rsidRPr="004270FA" w:rsidRDefault="004270FA" w:rsidP="004270FA">
      <w:pPr>
        <w:numPr>
          <w:ilvl w:val="0"/>
          <w:numId w:val="26"/>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аргументированный краткий доклад.</w:t>
      </w:r>
    </w:p>
    <w:p w14:paraId="37415133"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Кейс-метод при обучении иностранным языкам рекомендуется применять на старшей ступени, т.к. обучающимся необходим определённый запас знаний, достаточно высокий общий уровень владения иностранным языком и сформированные коммуникативные навыки. Кроме того, будучи сложным и эффективным методом обучения, кейс-технология не является универсальным и применяется особенно успешно только в сочетании с другими методами обучения иностранным языкам, т.к. сам по себе не закладывает обязательного нормативного знания языка.</w:t>
      </w:r>
    </w:p>
    <w:p w14:paraId="5FD4E05A"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Итак, кейс-технология способствует развитию умения анализировать ситуации, оценивать альтернативы, выбирать оптимальный вариант и составлять план его осуществления. Если в течение учебного года такой метод применяется неоднократно, то у обучающихся вырабатывается устойчивый навык решения практических задач. [7]</w:t>
      </w:r>
    </w:p>
    <w:p w14:paraId="04AFB9D6"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b/>
          <w:bCs/>
          <w:color w:val="000000"/>
          <w:sz w:val="28"/>
        </w:rPr>
        <w:t>Примеры тематики кейсов:</w:t>
      </w:r>
    </w:p>
    <w:p w14:paraId="6478F1C0" w14:textId="77777777" w:rsidR="004270FA" w:rsidRPr="004270FA" w:rsidRDefault="004270FA" w:rsidP="004528FD">
      <w:pPr>
        <w:numPr>
          <w:ilvl w:val="0"/>
          <w:numId w:val="27"/>
        </w:numPr>
        <w:shd w:val="clear" w:color="auto" w:fill="FFFFFF"/>
        <w:spacing w:before="31" w:after="31" w:line="240" w:lineRule="auto"/>
        <w:ind w:left="0" w:firstLine="900"/>
        <w:rPr>
          <w:rFonts w:ascii="Arial" w:eastAsia="Times New Roman" w:hAnsi="Arial" w:cs="Arial"/>
          <w:color w:val="000000"/>
        </w:rPr>
      </w:pPr>
      <w:r w:rsidRPr="004270FA">
        <w:rPr>
          <w:rFonts w:ascii="Times New Roman" w:eastAsia="Times New Roman" w:hAnsi="Times New Roman" w:cs="Times New Roman"/>
          <w:color w:val="000000"/>
          <w:sz w:val="28"/>
        </w:rPr>
        <w:t>Завершающие проектные работы по разделам рабочей программы. Например, «</w:t>
      </w:r>
      <w:r w:rsidR="004528FD">
        <w:rPr>
          <w:rFonts w:ascii="Times New Roman" w:eastAsia="Times New Roman" w:hAnsi="Times New Roman" w:cs="Times New Roman"/>
          <w:color w:val="000000"/>
          <w:sz w:val="28"/>
        </w:rPr>
        <w:t>Традиции питания</w:t>
      </w:r>
      <w:r w:rsidRPr="004270FA">
        <w:rPr>
          <w:rFonts w:ascii="Times New Roman" w:eastAsia="Times New Roman" w:hAnsi="Times New Roman" w:cs="Times New Roman"/>
          <w:color w:val="000000"/>
          <w:sz w:val="28"/>
        </w:rPr>
        <w:t>:</w:t>
      </w:r>
      <w:r w:rsidR="004528FD">
        <w:rPr>
          <w:rFonts w:ascii="Times New Roman" w:eastAsia="Times New Roman" w:hAnsi="Times New Roman" w:cs="Times New Roman"/>
          <w:color w:val="000000"/>
          <w:sz w:val="28"/>
        </w:rPr>
        <w:t xml:space="preserve"> какое питание </w:t>
      </w:r>
      <w:r w:rsidRPr="004270FA">
        <w:rPr>
          <w:rFonts w:ascii="Times New Roman" w:eastAsia="Times New Roman" w:hAnsi="Times New Roman" w:cs="Times New Roman"/>
          <w:color w:val="000000"/>
          <w:sz w:val="28"/>
        </w:rPr>
        <w:t xml:space="preserve"> лучше? Аргументируйте свой выбор»</w:t>
      </w:r>
    </w:p>
    <w:p w14:paraId="0EDF36A2" w14:textId="77777777" w:rsidR="004528FD" w:rsidRPr="004528FD" w:rsidRDefault="004270FA" w:rsidP="004270FA">
      <w:pPr>
        <w:numPr>
          <w:ilvl w:val="0"/>
          <w:numId w:val="28"/>
        </w:numPr>
        <w:shd w:val="clear" w:color="auto" w:fill="FFFFFF"/>
        <w:spacing w:before="100" w:beforeAutospacing="1" w:after="100" w:afterAutospacing="1" w:line="240" w:lineRule="auto"/>
        <w:ind w:left="360"/>
        <w:jc w:val="both"/>
        <w:rPr>
          <w:rFonts w:ascii="Arial" w:eastAsia="Times New Roman" w:hAnsi="Arial" w:cs="Arial"/>
          <w:color w:val="000000"/>
        </w:rPr>
      </w:pPr>
      <w:r w:rsidRPr="004528FD">
        <w:rPr>
          <w:rFonts w:ascii="Times New Roman" w:eastAsia="Times New Roman" w:hAnsi="Times New Roman" w:cs="Times New Roman"/>
          <w:color w:val="000000"/>
          <w:sz w:val="28"/>
        </w:rPr>
        <w:t>Заключительная беседа по темам разделов рабочей программы. Список тем соответствует основным темам программы иностранных языков для СПО, например, «Информационные технологии»</w:t>
      </w:r>
    </w:p>
    <w:p w14:paraId="243F9D33" w14:textId="77777777" w:rsidR="004270FA" w:rsidRPr="004528FD" w:rsidRDefault="004270FA" w:rsidP="004270FA">
      <w:pPr>
        <w:numPr>
          <w:ilvl w:val="0"/>
          <w:numId w:val="28"/>
        </w:numPr>
        <w:shd w:val="clear" w:color="auto" w:fill="FFFFFF"/>
        <w:spacing w:before="100" w:beforeAutospacing="1" w:after="100" w:afterAutospacing="1" w:line="240" w:lineRule="auto"/>
        <w:ind w:left="360"/>
        <w:jc w:val="both"/>
        <w:rPr>
          <w:rFonts w:ascii="Arial" w:eastAsia="Times New Roman" w:hAnsi="Arial" w:cs="Arial"/>
          <w:color w:val="000000"/>
        </w:rPr>
      </w:pPr>
      <w:r w:rsidRPr="004528FD">
        <w:rPr>
          <w:rFonts w:ascii="Times New Roman" w:eastAsia="Times New Roman" w:hAnsi="Times New Roman" w:cs="Times New Roman"/>
          <w:b/>
          <w:bCs/>
          <w:color w:val="000000"/>
          <w:sz w:val="28"/>
        </w:rPr>
        <w:t>Критерии оценивания работы обучающихся</w:t>
      </w:r>
    </w:p>
    <w:p w14:paraId="377E77C8"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Оценка качества подготовки обучающихся осуществляется в двух основных направлениях:</w:t>
      </w:r>
    </w:p>
    <w:p w14:paraId="09C60DB9" w14:textId="77777777" w:rsidR="004270FA" w:rsidRPr="004270FA" w:rsidRDefault="004270FA" w:rsidP="004270FA">
      <w:pPr>
        <w:numPr>
          <w:ilvl w:val="0"/>
          <w:numId w:val="29"/>
        </w:numPr>
        <w:shd w:val="clear" w:color="auto" w:fill="FFFFFF"/>
        <w:spacing w:before="31" w:after="31" w:line="240" w:lineRule="auto"/>
        <w:ind w:left="1428"/>
        <w:jc w:val="both"/>
        <w:rPr>
          <w:rFonts w:ascii="Arial" w:eastAsia="Times New Roman" w:hAnsi="Arial" w:cs="Arial"/>
          <w:color w:val="000000"/>
        </w:rPr>
      </w:pPr>
      <w:r w:rsidRPr="004270FA">
        <w:rPr>
          <w:rFonts w:ascii="Times New Roman" w:eastAsia="Times New Roman" w:hAnsi="Times New Roman" w:cs="Times New Roman"/>
          <w:color w:val="000000"/>
          <w:sz w:val="28"/>
        </w:rPr>
        <w:t>оценка уровня освоения дисциплины;</w:t>
      </w:r>
    </w:p>
    <w:p w14:paraId="0E09326D" w14:textId="77777777" w:rsidR="004270FA" w:rsidRPr="004270FA" w:rsidRDefault="004270FA" w:rsidP="004270FA">
      <w:pPr>
        <w:numPr>
          <w:ilvl w:val="0"/>
          <w:numId w:val="29"/>
        </w:numPr>
        <w:shd w:val="clear" w:color="auto" w:fill="FFFFFF"/>
        <w:spacing w:before="31" w:after="31" w:line="240" w:lineRule="auto"/>
        <w:ind w:left="1428"/>
        <w:jc w:val="both"/>
        <w:rPr>
          <w:rFonts w:ascii="Arial" w:eastAsia="Times New Roman" w:hAnsi="Arial" w:cs="Arial"/>
          <w:color w:val="000000"/>
        </w:rPr>
      </w:pPr>
      <w:r w:rsidRPr="004270FA">
        <w:rPr>
          <w:rFonts w:ascii="Times New Roman" w:eastAsia="Times New Roman" w:hAnsi="Times New Roman" w:cs="Times New Roman"/>
          <w:color w:val="000000"/>
          <w:sz w:val="28"/>
        </w:rPr>
        <w:t>оценка компетенций обучающихся.</w:t>
      </w:r>
    </w:p>
    <w:p w14:paraId="11E02644"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 xml:space="preserve">Оптимальный путь формирования систем оценки качества подготовки обучающихся при реализации ФГОС СПО–03 заключается в сочетании традиционного подхода, выработанного в истории отечественного образования, в том числе при реализации ГОС СПО 1-го и 2-го поколений, и инновационного подхода, который опирается на экспериментальные методики ведущих отечественных педагогов и современный </w:t>
      </w:r>
      <w:r w:rsidRPr="004270FA">
        <w:rPr>
          <w:rFonts w:ascii="Times New Roman" w:eastAsia="Times New Roman" w:hAnsi="Times New Roman" w:cs="Times New Roman"/>
          <w:color w:val="000000"/>
          <w:sz w:val="28"/>
        </w:rPr>
        <w:lastRenderedPageBreak/>
        <w:t>зарубежный опыт. Соответственно, в процессе оценивания обучающихся необходимо использовать как традиционные, так и инновационные типы, виды и формы контроля.</w:t>
      </w:r>
    </w:p>
    <w:p w14:paraId="5F28A7B0"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Успешность освоения учебных программ обучающихся 2 – 4 курсов в соответствии с ФГОС СПО оценивается по пятибалльной шкале. Эта шкала была принята мною в качестве эталона при оценивании работы обучающихся над кейсом.</w:t>
      </w:r>
    </w:p>
    <w:p w14:paraId="35B5F27D"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Перевод отметки в пятибалльную шкалу осуществляется по схеме, представленной в табл.2.</w:t>
      </w:r>
    </w:p>
    <w:p w14:paraId="2024804D" w14:textId="77777777" w:rsidR="004270FA" w:rsidRPr="004270FA" w:rsidRDefault="004270FA" w:rsidP="004270FA">
      <w:pPr>
        <w:shd w:val="clear" w:color="auto" w:fill="FFFFFF"/>
        <w:spacing w:line="240" w:lineRule="auto"/>
        <w:ind w:firstLine="708"/>
        <w:jc w:val="both"/>
        <w:rPr>
          <w:rFonts w:ascii="Arial" w:eastAsia="Times New Roman" w:hAnsi="Arial" w:cs="Arial"/>
          <w:color w:val="000000"/>
        </w:rPr>
      </w:pPr>
      <w:r w:rsidRPr="004270FA">
        <w:rPr>
          <w:rFonts w:ascii="Times New Roman" w:eastAsia="Times New Roman" w:hAnsi="Times New Roman" w:cs="Times New Roman"/>
          <w:b/>
          <w:bCs/>
          <w:color w:val="000000"/>
          <w:sz w:val="28"/>
        </w:rPr>
        <w:t>Таблица 2. Схема перевода в пятибалльную шкалу</w:t>
      </w:r>
    </w:p>
    <w:tbl>
      <w:tblPr>
        <w:tblW w:w="12757" w:type="dxa"/>
        <w:tblCellMar>
          <w:left w:w="0" w:type="dxa"/>
          <w:right w:w="0" w:type="dxa"/>
        </w:tblCellMar>
        <w:tblLook w:val="04A0" w:firstRow="1" w:lastRow="0" w:firstColumn="1" w:lastColumn="0" w:noHBand="0" w:noVBand="1"/>
      </w:tblPr>
      <w:tblGrid>
        <w:gridCol w:w="3591"/>
        <w:gridCol w:w="3260"/>
        <w:gridCol w:w="5906"/>
      </w:tblGrid>
      <w:tr w:rsidR="004270FA" w:rsidRPr="004270FA" w14:paraId="721EB91C" w14:textId="77777777" w:rsidTr="00834F3A">
        <w:tc>
          <w:tcPr>
            <w:tcW w:w="3591" w:type="dxa"/>
            <w:tcBorders>
              <w:top w:val="single" w:sz="8" w:space="0" w:color="000000"/>
              <w:left w:val="single" w:sz="8" w:space="0" w:color="000000"/>
              <w:bottom w:val="single" w:sz="8" w:space="0" w:color="000000"/>
              <w:right w:val="single" w:sz="8" w:space="0" w:color="000000"/>
            </w:tcBorders>
            <w:tcMar>
              <w:top w:w="47" w:type="dxa"/>
              <w:left w:w="47" w:type="dxa"/>
              <w:bottom w:w="47" w:type="dxa"/>
              <w:right w:w="47" w:type="dxa"/>
            </w:tcMar>
            <w:hideMark/>
          </w:tcPr>
          <w:p w14:paraId="335ACA1D" w14:textId="77777777" w:rsidR="004270FA" w:rsidRPr="004270FA" w:rsidRDefault="004270FA" w:rsidP="004270FA">
            <w:pPr>
              <w:spacing w:after="0" w:line="0" w:lineRule="atLeast"/>
              <w:jc w:val="center"/>
              <w:rPr>
                <w:rFonts w:ascii="Arial" w:eastAsia="Times New Roman" w:hAnsi="Arial" w:cs="Arial"/>
                <w:color w:val="000000"/>
              </w:rPr>
            </w:pPr>
            <w:bookmarkStart w:id="2" w:name="0f59003579994a559d1ad7a27afefa83ec5962ca"/>
            <w:bookmarkStart w:id="3" w:name="1"/>
            <w:bookmarkEnd w:id="2"/>
            <w:bookmarkEnd w:id="3"/>
            <w:r w:rsidRPr="004270FA">
              <w:rPr>
                <w:rFonts w:ascii="Times New Roman" w:eastAsia="Times New Roman" w:hAnsi="Times New Roman" w:cs="Times New Roman"/>
                <w:color w:val="000000"/>
                <w:sz w:val="24"/>
                <w:szCs w:val="24"/>
              </w:rPr>
              <w:t>Количество баллов</w:t>
            </w:r>
          </w:p>
        </w:tc>
        <w:tc>
          <w:tcPr>
            <w:tcW w:w="3260" w:type="dxa"/>
            <w:tcBorders>
              <w:top w:val="single" w:sz="8" w:space="0" w:color="000000"/>
              <w:left w:val="single" w:sz="8" w:space="0" w:color="000000"/>
              <w:bottom w:val="single" w:sz="8" w:space="0" w:color="000000"/>
              <w:right w:val="single" w:sz="8" w:space="0" w:color="000000"/>
            </w:tcBorders>
            <w:tcMar>
              <w:top w:w="47" w:type="dxa"/>
              <w:left w:w="47" w:type="dxa"/>
              <w:bottom w:w="47" w:type="dxa"/>
              <w:right w:w="47" w:type="dxa"/>
            </w:tcMar>
            <w:hideMark/>
          </w:tcPr>
          <w:p w14:paraId="3D088098"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color w:val="000000"/>
                <w:sz w:val="24"/>
                <w:szCs w:val="24"/>
              </w:rPr>
              <w:t>Уровень достижений</w:t>
            </w:r>
          </w:p>
        </w:tc>
        <w:tc>
          <w:tcPr>
            <w:tcW w:w="5906" w:type="dxa"/>
            <w:tcBorders>
              <w:top w:val="single" w:sz="8" w:space="0" w:color="000000"/>
              <w:left w:val="single" w:sz="8" w:space="0" w:color="000000"/>
              <w:bottom w:val="single" w:sz="8" w:space="0" w:color="000000"/>
              <w:right w:val="single" w:sz="8" w:space="0" w:color="000000"/>
            </w:tcBorders>
            <w:tcMar>
              <w:top w:w="47" w:type="dxa"/>
              <w:left w:w="47" w:type="dxa"/>
              <w:bottom w:w="47" w:type="dxa"/>
              <w:right w:w="47" w:type="dxa"/>
            </w:tcMar>
            <w:hideMark/>
          </w:tcPr>
          <w:p w14:paraId="0A3A1AB1"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color w:val="000000"/>
                <w:sz w:val="24"/>
                <w:szCs w:val="24"/>
              </w:rPr>
              <w:t>Отметка в балльной шкале</w:t>
            </w:r>
          </w:p>
        </w:tc>
      </w:tr>
      <w:tr w:rsidR="004270FA" w:rsidRPr="004270FA" w14:paraId="42DA04AC" w14:textId="77777777" w:rsidTr="00834F3A">
        <w:tc>
          <w:tcPr>
            <w:tcW w:w="3591" w:type="dxa"/>
            <w:tcBorders>
              <w:top w:val="single" w:sz="8" w:space="0" w:color="000000"/>
              <w:left w:val="single" w:sz="8" w:space="0" w:color="000000"/>
              <w:bottom w:val="single" w:sz="8" w:space="0" w:color="000000"/>
              <w:right w:val="single" w:sz="8" w:space="0" w:color="000000"/>
            </w:tcBorders>
            <w:tcMar>
              <w:top w:w="47" w:type="dxa"/>
              <w:left w:w="47" w:type="dxa"/>
              <w:bottom w:w="47" w:type="dxa"/>
              <w:right w:w="47" w:type="dxa"/>
            </w:tcMar>
            <w:hideMark/>
          </w:tcPr>
          <w:p w14:paraId="1FB06BF2" w14:textId="77777777" w:rsidR="004270FA" w:rsidRPr="004270FA" w:rsidRDefault="004270FA" w:rsidP="004270FA">
            <w:pPr>
              <w:spacing w:after="0" w:line="240" w:lineRule="auto"/>
              <w:jc w:val="center"/>
              <w:rPr>
                <w:rFonts w:ascii="Arial" w:eastAsia="Times New Roman" w:hAnsi="Arial" w:cs="Arial"/>
                <w:color w:val="000000"/>
              </w:rPr>
            </w:pPr>
            <w:r w:rsidRPr="004270FA">
              <w:rPr>
                <w:rFonts w:ascii="Times New Roman" w:eastAsia="Times New Roman" w:hAnsi="Times New Roman" w:cs="Times New Roman"/>
                <w:color w:val="000000"/>
                <w:sz w:val="24"/>
                <w:szCs w:val="24"/>
              </w:rPr>
              <w:t>90-100%</w:t>
            </w:r>
          </w:p>
          <w:p w14:paraId="4E29F7A8" w14:textId="77777777" w:rsidR="004270FA" w:rsidRPr="004270FA" w:rsidRDefault="004270FA" w:rsidP="004270FA">
            <w:pPr>
              <w:spacing w:after="0" w:line="240" w:lineRule="auto"/>
              <w:jc w:val="center"/>
              <w:rPr>
                <w:rFonts w:ascii="Arial" w:eastAsia="Times New Roman" w:hAnsi="Arial" w:cs="Arial"/>
                <w:color w:val="000000"/>
              </w:rPr>
            </w:pPr>
            <w:r w:rsidRPr="004270FA">
              <w:rPr>
                <w:rFonts w:ascii="Times New Roman" w:eastAsia="Times New Roman" w:hAnsi="Times New Roman" w:cs="Times New Roman"/>
                <w:color w:val="000000"/>
                <w:sz w:val="24"/>
                <w:szCs w:val="24"/>
              </w:rPr>
              <w:t>66-89%</w:t>
            </w:r>
          </w:p>
          <w:p w14:paraId="3B0ED294" w14:textId="77777777" w:rsidR="004270FA" w:rsidRPr="004270FA" w:rsidRDefault="004270FA" w:rsidP="004270FA">
            <w:pPr>
              <w:spacing w:after="0" w:line="240" w:lineRule="auto"/>
              <w:jc w:val="center"/>
              <w:rPr>
                <w:rFonts w:ascii="Arial" w:eastAsia="Times New Roman" w:hAnsi="Arial" w:cs="Arial"/>
                <w:color w:val="000000"/>
              </w:rPr>
            </w:pPr>
            <w:r w:rsidRPr="004270FA">
              <w:rPr>
                <w:rFonts w:ascii="Times New Roman" w:eastAsia="Times New Roman" w:hAnsi="Times New Roman" w:cs="Times New Roman"/>
                <w:color w:val="000000"/>
                <w:sz w:val="24"/>
                <w:szCs w:val="24"/>
              </w:rPr>
              <w:t>50-65%</w:t>
            </w:r>
          </w:p>
          <w:p w14:paraId="42B15CD8"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color w:val="000000"/>
                <w:sz w:val="24"/>
                <w:szCs w:val="24"/>
              </w:rPr>
              <w:t>меньше 50%</w:t>
            </w:r>
          </w:p>
        </w:tc>
        <w:tc>
          <w:tcPr>
            <w:tcW w:w="3260" w:type="dxa"/>
            <w:tcBorders>
              <w:top w:val="single" w:sz="8" w:space="0" w:color="000000"/>
              <w:left w:val="single" w:sz="8" w:space="0" w:color="000000"/>
              <w:bottom w:val="single" w:sz="8" w:space="0" w:color="000000"/>
              <w:right w:val="single" w:sz="8" w:space="0" w:color="000000"/>
            </w:tcBorders>
            <w:tcMar>
              <w:top w:w="47" w:type="dxa"/>
              <w:left w:w="47" w:type="dxa"/>
              <w:bottom w:w="47" w:type="dxa"/>
              <w:right w:w="47" w:type="dxa"/>
            </w:tcMar>
            <w:hideMark/>
          </w:tcPr>
          <w:p w14:paraId="2943A595" w14:textId="77777777" w:rsidR="004270FA" w:rsidRPr="004270FA" w:rsidRDefault="004270FA" w:rsidP="004270FA">
            <w:pPr>
              <w:spacing w:after="0" w:line="240" w:lineRule="auto"/>
              <w:jc w:val="center"/>
              <w:rPr>
                <w:rFonts w:ascii="Arial" w:eastAsia="Times New Roman" w:hAnsi="Arial" w:cs="Arial"/>
                <w:color w:val="000000"/>
              </w:rPr>
            </w:pPr>
            <w:r w:rsidRPr="004270FA">
              <w:rPr>
                <w:rFonts w:ascii="Times New Roman" w:eastAsia="Times New Roman" w:hAnsi="Times New Roman" w:cs="Times New Roman"/>
                <w:color w:val="000000"/>
                <w:sz w:val="24"/>
                <w:szCs w:val="24"/>
              </w:rPr>
              <w:t>высокий</w:t>
            </w:r>
          </w:p>
          <w:p w14:paraId="23341A2D" w14:textId="77777777" w:rsidR="004270FA" w:rsidRPr="004270FA" w:rsidRDefault="004270FA" w:rsidP="004270FA">
            <w:pPr>
              <w:spacing w:after="0" w:line="240" w:lineRule="auto"/>
              <w:jc w:val="center"/>
              <w:rPr>
                <w:rFonts w:ascii="Arial" w:eastAsia="Times New Roman" w:hAnsi="Arial" w:cs="Arial"/>
                <w:color w:val="000000"/>
              </w:rPr>
            </w:pPr>
            <w:r w:rsidRPr="004270FA">
              <w:rPr>
                <w:rFonts w:ascii="Times New Roman" w:eastAsia="Times New Roman" w:hAnsi="Times New Roman" w:cs="Times New Roman"/>
                <w:color w:val="000000"/>
                <w:sz w:val="24"/>
                <w:szCs w:val="24"/>
              </w:rPr>
              <w:t>повышенный</w:t>
            </w:r>
          </w:p>
          <w:p w14:paraId="20DCEA0B" w14:textId="77777777" w:rsidR="004270FA" w:rsidRPr="004270FA" w:rsidRDefault="004270FA" w:rsidP="004270FA">
            <w:pPr>
              <w:spacing w:after="0" w:line="240" w:lineRule="auto"/>
              <w:jc w:val="center"/>
              <w:rPr>
                <w:rFonts w:ascii="Arial" w:eastAsia="Times New Roman" w:hAnsi="Arial" w:cs="Arial"/>
                <w:color w:val="000000"/>
              </w:rPr>
            </w:pPr>
            <w:r w:rsidRPr="004270FA">
              <w:rPr>
                <w:rFonts w:ascii="Times New Roman" w:eastAsia="Times New Roman" w:hAnsi="Times New Roman" w:cs="Times New Roman"/>
                <w:color w:val="000000"/>
                <w:sz w:val="24"/>
                <w:szCs w:val="24"/>
              </w:rPr>
              <w:t>средний</w:t>
            </w:r>
          </w:p>
          <w:p w14:paraId="560B7C97"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color w:val="000000"/>
                <w:sz w:val="24"/>
                <w:szCs w:val="24"/>
              </w:rPr>
              <w:t>ниже среднего</w:t>
            </w:r>
          </w:p>
        </w:tc>
        <w:tc>
          <w:tcPr>
            <w:tcW w:w="5906" w:type="dxa"/>
            <w:tcBorders>
              <w:top w:val="single" w:sz="8" w:space="0" w:color="000000"/>
              <w:left w:val="single" w:sz="8" w:space="0" w:color="000000"/>
              <w:bottom w:val="single" w:sz="8" w:space="0" w:color="000000"/>
              <w:right w:val="single" w:sz="8" w:space="0" w:color="000000"/>
            </w:tcBorders>
            <w:tcMar>
              <w:top w:w="47" w:type="dxa"/>
              <w:left w:w="47" w:type="dxa"/>
              <w:bottom w:w="47" w:type="dxa"/>
              <w:right w:w="47" w:type="dxa"/>
            </w:tcMar>
            <w:hideMark/>
          </w:tcPr>
          <w:p w14:paraId="11B78978" w14:textId="77777777" w:rsidR="004270FA" w:rsidRPr="004270FA" w:rsidRDefault="004270FA" w:rsidP="004270FA">
            <w:pPr>
              <w:spacing w:after="0" w:line="240" w:lineRule="auto"/>
              <w:jc w:val="center"/>
              <w:rPr>
                <w:rFonts w:ascii="Arial" w:eastAsia="Times New Roman" w:hAnsi="Arial" w:cs="Arial"/>
                <w:color w:val="000000"/>
              </w:rPr>
            </w:pPr>
            <w:r w:rsidRPr="004270FA">
              <w:rPr>
                <w:rFonts w:ascii="Times New Roman" w:eastAsia="Times New Roman" w:hAnsi="Times New Roman" w:cs="Times New Roman"/>
                <w:color w:val="000000"/>
                <w:sz w:val="24"/>
                <w:szCs w:val="24"/>
              </w:rPr>
              <w:t>«5»</w:t>
            </w:r>
          </w:p>
          <w:p w14:paraId="4921878D" w14:textId="77777777" w:rsidR="004270FA" w:rsidRPr="004270FA" w:rsidRDefault="004270FA" w:rsidP="004270FA">
            <w:pPr>
              <w:spacing w:after="0" w:line="240" w:lineRule="auto"/>
              <w:jc w:val="center"/>
              <w:rPr>
                <w:rFonts w:ascii="Arial" w:eastAsia="Times New Roman" w:hAnsi="Arial" w:cs="Arial"/>
                <w:color w:val="000000"/>
              </w:rPr>
            </w:pPr>
            <w:r w:rsidRPr="004270FA">
              <w:rPr>
                <w:rFonts w:ascii="Times New Roman" w:eastAsia="Times New Roman" w:hAnsi="Times New Roman" w:cs="Times New Roman"/>
                <w:color w:val="000000"/>
                <w:sz w:val="24"/>
                <w:szCs w:val="24"/>
              </w:rPr>
              <w:t>«4»</w:t>
            </w:r>
          </w:p>
          <w:p w14:paraId="265A0697" w14:textId="77777777" w:rsidR="004270FA" w:rsidRPr="004270FA" w:rsidRDefault="004270FA" w:rsidP="004270FA">
            <w:pPr>
              <w:spacing w:after="0" w:line="240" w:lineRule="auto"/>
              <w:jc w:val="center"/>
              <w:rPr>
                <w:rFonts w:ascii="Arial" w:eastAsia="Times New Roman" w:hAnsi="Arial" w:cs="Arial"/>
                <w:color w:val="000000"/>
              </w:rPr>
            </w:pPr>
            <w:r w:rsidRPr="004270FA">
              <w:rPr>
                <w:rFonts w:ascii="Times New Roman" w:eastAsia="Times New Roman" w:hAnsi="Times New Roman" w:cs="Times New Roman"/>
                <w:color w:val="000000"/>
                <w:sz w:val="24"/>
                <w:szCs w:val="24"/>
              </w:rPr>
              <w:t>«3»</w:t>
            </w:r>
          </w:p>
          <w:p w14:paraId="66BB8494"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color w:val="000000"/>
                <w:sz w:val="24"/>
                <w:szCs w:val="24"/>
              </w:rPr>
              <w:t>«2»</w:t>
            </w:r>
          </w:p>
        </w:tc>
      </w:tr>
    </w:tbl>
    <w:p w14:paraId="40F20B55"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Следует отметить, что традиционная пятибалльная система оценивания результатов не учитывает все аспекты деятельности обучающихся. Стобалльная система имеет ряд преимуществ, в числе которых возможность выставить наиболее точное количество баллов и более объективно оценить знания и умения, примененные обучающимися на этапах работы над кейсом.</w:t>
      </w:r>
    </w:p>
    <w:p w14:paraId="20A99558"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Работа обучающихся над содержанием кейса может быть оценена преподавателем по следующим навыкам: аналитический, организационный, навык принятия решения, навык межличностного общения, творческий подход, навык устного и письменного общения на иностранном языке (лексико-грамматический аспект). [2]</w:t>
      </w:r>
    </w:p>
    <w:p w14:paraId="24D3262A"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Выбранные мною в качестве критерии оценивания приведены в табл.3.</w:t>
      </w:r>
    </w:p>
    <w:p w14:paraId="536BE0E3" w14:textId="77777777" w:rsidR="004270FA" w:rsidRPr="004270FA" w:rsidRDefault="004270FA" w:rsidP="004270FA">
      <w:pPr>
        <w:shd w:val="clear" w:color="auto" w:fill="FFFFFF"/>
        <w:spacing w:line="240" w:lineRule="auto"/>
        <w:ind w:firstLine="708"/>
        <w:jc w:val="both"/>
        <w:rPr>
          <w:rFonts w:ascii="Arial" w:eastAsia="Times New Roman" w:hAnsi="Arial" w:cs="Arial"/>
          <w:color w:val="000000"/>
        </w:rPr>
      </w:pPr>
      <w:r w:rsidRPr="004270FA">
        <w:rPr>
          <w:rFonts w:ascii="Times New Roman" w:eastAsia="Times New Roman" w:hAnsi="Times New Roman" w:cs="Times New Roman"/>
          <w:b/>
          <w:bCs/>
          <w:color w:val="000000"/>
          <w:sz w:val="28"/>
        </w:rPr>
        <w:t>Таблица 3. Критерии оценивания</w:t>
      </w:r>
    </w:p>
    <w:tbl>
      <w:tblPr>
        <w:tblW w:w="12757" w:type="dxa"/>
        <w:tblCellMar>
          <w:left w:w="0" w:type="dxa"/>
          <w:right w:w="0" w:type="dxa"/>
        </w:tblCellMar>
        <w:tblLook w:val="04A0" w:firstRow="1" w:lastRow="0" w:firstColumn="1" w:lastColumn="0" w:noHBand="0" w:noVBand="1"/>
      </w:tblPr>
      <w:tblGrid>
        <w:gridCol w:w="743"/>
        <w:gridCol w:w="9749"/>
        <w:gridCol w:w="2265"/>
      </w:tblGrid>
      <w:tr w:rsidR="004270FA" w:rsidRPr="004270FA" w14:paraId="273E262F" w14:textId="77777777" w:rsidTr="004270FA">
        <w:tc>
          <w:tcPr>
            <w:tcW w:w="5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C9F572D" w14:textId="77777777" w:rsidR="004270FA" w:rsidRPr="004270FA" w:rsidRDefault="004270FA" w:rsidP="004270FA">
            <w:pPr>
              <w:spacing w:after="0" w:line="0" w:lineRule="atLeast"/>
              <w:jc w:val="center"/>
              <w:rPr>
                <w:rFonts w:ascii="Arial" w:eastAsia="Times New Roman" w:hAnsi="Arial" w:cs="Arial"/>
                <w:color w:val="000000"/>
              </w:rPr>
            </w:pPr>
            <w:bookmarkStart w:id="4" w:name="51f827ca03f1a5df0e6c6722affa964434456ebd"/>
            <w:bookmarkStart w:id="5" w:name="2"/>
            <w:bookmarkEnd w:id="4"/>
            <w:bookmarkEnd w:id="5"/>
            <w:r w:rsidRPr="004270FA">
              <w:rPr>
                <w:rFonts w:ascii="Times New Roman" w:eastAsia="Times New Roman" w:hAnsi="Times New Roman" w:cs="Times New Roman"/>
                <w:b/>
                <w:bCs/>
                <w:color w:val="000000"/>
                <w:sz w:val="28"/>
              </w:rPr>
              <w:t>№</w:t>
            </w:r>
          </w:p>
        </w:tc>
        <w:tc>
          <w:tcPr>
            <w:tcW w:w="73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7E05D13"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b/>
                <w:bCs/>
                <w:color w:val="000000"/>
                <w:sz w:val="28"/>
              </w:rPr>
              <w:t>Критерии</w:t>
            </w:r>
          </w:p>
        </w:tc>
        <w:tc>
          <w:tcPr>
            <w:tcW w:w="14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55F61F8"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b/>
                <w:bCs/>
                <w:color w:val="000000"/>
                <w:sz w:val="28"/>
              </w:rPr>
              <w:t>Количество баллов</w:t>
            </w:r>
          </w:p>
        </w:tc>
      </w:tr>
      <w:tr w:rsidR="004270FA" w:rsidRPr="004270FA" w14:paraId="755B2429" w14:textId="77777777" w:rsidTr="004270FA">
        <w:tc>
          <w:tcPr>
            <w:tcW w:w="5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64BB0AB" w14:textId="77777777" w:rsidR="004270FA" w:rsidRPr="004270FA" w:rsidRDefault="004270FA" w:rsidP="004270FA">
            <w:pPr>
              <w:spacing w:after="0" w:line="240" w:lineRule="auto"/>
              <w:rPr>
                <w:rFonts w:ascii="Times New Roman" w:eastAsia="Times New Roman" w:hAnsi="Times New Roman" w:cs="Times New Roman"/>
                <w:sz w:val="1"/>
                <w:szCs w:val="24"/>
              </w:rPr>
            </w:pPr>
          </w:p>
        </w:tc>
        <w:tc>
          <w:tcPr>
            <w:tcW w:w="73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0C5508F"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b/>
                <w:bCs/>
                <w:color w:val="000000"/>
                <w:sz w:val="28"/>
              </w:rPr>
              <w:t>Лексико-грамматические навыки и умения</w:t>
            </w:r>
          </w:p>
        </w:tc>
        <w:tc>
          <w:tcPr>
            <w:tcW w:w="14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CB05FE1"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b/>
                <w:bCs/>
                <w:color w:val="000000"/>
                <w:sz w:val="28"/>
              </w:rPr>
              <w:t>30</w:t>
            </w:r>
          </w:p>
        </w:tc>
      </w:tr>
      <w:tr w:rsidR="004270FA" w:rsidRPr="004270FA" w14:paraId="10B37810" w14:textId="77777777" w:rsidTr="004270FA">
        <w:tc>
          <w:tcPr>
            <w:tcW w:w="5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487288A"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1.</w:t>
            </w:r>
          </w:p>
        </w:tc>
        <w:tc>
          <w:tcPr>
            <w:tcW w:w="73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02B027D"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Использование лексики по теме</w:t>
            </w:r>
          </w:p>
        </w:tc>
        <w:tc>
          <w:tcPr>
            <w:tcW w:w="14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D0B2C68"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color w:val="000000"/>
                <w:sz w:val="28"/>
              </w:rPr>
              <w:t>10</w:t>
            </w:r>
          </w:p>
        </w:tc>
      </w:tr>
      <w:tr w:rsidR="004270FA" w:rsidRPr="004270FA" w14:paraId="6AC7CBC2" w14:textId="77777777" w:rsidTr="004270FA">
        <w:tc>
          <w:tcPr>
            <w:tcW w:w="5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011AEF7"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2.</w:t>
            </w:r>
          </w:p>
        </w:tc>
        <w:tc>
          <w:tcPr>
            <w:tcW w:w="73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1721990"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Употребление коммуникативных клише согласно ситуации</w:t>
            </w:r>
          </w:p>
        </w:tc>
        <w:tc>
          <w:tcPr>
            <w:tcW w:w="14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14B8F5E"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color w:val="000000"/>
                <w:sz w:val="28"/>
              </w:rPr>
              <w:t>5</w:t>
            </w:r>
          </w:p>
        </w:tc>
      </w:tr>
      <w:tr w:rsidR="004270FA" w:rsidRPr="004270FA" w14:paraId="49339DDD" w14:textId="77777777" w:rsidTr="004270FA">
        <w:tc>
          <w:tcPr>
            <w:tcW w:w="5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DE0BDAD"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3.</w:t>
            </w:r>
          </w:p>
        </w:tc>
        <w:tc>
          <w:tcPr>
            <w:tcW w:w="73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1D9546B"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Использование разнообразных грамматических конструкций в соответствии с поставленной задачей и требованиям данного года обучения языку</w:t>
            </w:r>
          </w:p>
        </w:tc>
        <w:tc>
          <w:tcPr>
            <w:tcW w:w="14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98833B0"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color w:val="000000"/>
                <w:sz w:val="28"/>
              </w:rPr>
              <w:t>5</w:t>
            </w:r>
          </w:p>
        </w:tc>
      </w:tr>
      <w:tr w:rsidR="004270FA" w:rsidRPr="004270FA" w14:paraId="447CF4BA" w14:textId="77777777" w:rsidTr="004270FA">
        <w:tc>
          <w:tcPr>
            <w:tcW w:w="5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C3BF739"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4.</w:t>
            </w:r>
          </w:p>
        </w:tc>
        <w:tc>
          <w:tcPr>
            <w:tcW w:w="73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3882F5C"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Произношение</w:t>
            </w:r>
          </w:p>
        </w:tc>
        <w:tc>
          <w:tcPr>
            <w:tcW w:w="14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A8D943F"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color w:val="000000"/>
                <w:sz w:val="28"/>
              </w:rPr>
              <w:t>5</w:t>
            </w:r>
          </w:p>
        </w:tc>
      </w:tr>
      <w:tr w:rsidR="004270FA" w:rsidRPr="004270FA" w14:paraId="03963D83" w14:textId="77777777" w:rsidTr="004270FA">
        <w:tc>
          <w:tcPr>
            <w:tcW w:w="5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8C5541F"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5.</w:t>
            </w:r>
          </w:p>
        </w:tc>
        <w:tc>
          <w:tcPr>
            <w:tcW w:w="73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538E6DB"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Грамотность речи</w:t>
            </w:r>
          </w:p>
        </w:tc>
        <w:tc>
          <w:tcPr>
            <w:tcW w:w="14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2FD1EE0"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color w:val="000000"/>
                <w:sz w:val="28"/>
              </w:rPr>
              <w:t>5</w:t>
            </w:r>
          </w:p>
        </w:tc>
      </w:tr>
      <w:tr w:rsidR="004270FA" w:rsidRPr="004270FA" w14:paraId="23DC7B8F" w14:textId="77777777" w:rsidTr="004270FA">
        <w:tc>
          <w:tcPr>
            <w:tcW w:w="5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5C27EAA" w14:textId="77777777" w:rsidR="004270FA" w:rsidRPr="004270FA" w:rsidRDefault="004270FA" w:rsidP="004270FA">
            <w:pPr>
              <w:spacing w:after="0" w:line="240" w:lineRule="auto"/>
              <w:rPr>
                <w:rFonts w:ascii="Times New Roman" w:eastAsia="Times New Roman" w:hAnsi="Times New Roman" w:cs="Times New Roman"/>
                <w:sz w:val="1"/>
                <w:szCs w:val="24"/>
              </w:rPr>
            </w:pPr>
          </w:p>
        </w:tc>
        <w:tc>
          <w:tcPr>
            <w:tcW w:w="73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18222D1"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b/>
                <w:bCs/>
                <w:color w:val="000000"/>
                <w:sz w:val="28"/>
              </w:rPr>
              <w:t>Содержание</w:t>
            </w:r>
          </w:p>
        </w:tc>
        <w:tc>
          <w:tcPr>
            <w:tcW w:w="14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87E6458"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b/>
                <w:bCs/>
                <w:color w:val="000000"/>
                <w:sz w:val="28"/>
              </w:rPr>
              <w:t>30</w:t>
            </w:r>
          </w:p>
        </w:tc>
      </w:tr>
      <w:tr w:rsidR="004270FA" w:rsidRPr="004270FA" w14:paraId="5DB16A69" w14:textId="77777777" w:rsidTr="004270FA">
        <w:tc>
          <w:tcPr>
            <w:tcW w:w="5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C7CD811"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1.</w:t>
            </w:r>
          </w:p>
        </w:tc>
        <w:tc>
          <w:tcPr>
            <w:tcW w:w="73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C79EA14"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Соответствие теме, достаточная глубина раскрытия темы</w:t>
            </w:r>
          </w:p>
        </w:tc>
        <w:tc>
          <w:tcPr>
            <w:tcW w:w="14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C15DC4E"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color w:val="000000"/>
                <w:sz w:val="28"/>
              </w:rPr>
              <w:t>10</w:t>
            </w:r>
          </w:p>
        </w:tc>
      </w:tr>
      <w:tr w:rsidR="004270FA" w:rsidRPr="004270FA" w14:paraId="083DCF82" w14:textId="77777777" w:rsidTr="004270FA">
        <w:tc>
          <w:tcPr>
            <w:tcW w:w="5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A4C2252"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2.</w:t>
            </w:r>
          </w:p>
        </w:tc>
        <w:tc>
          <w:tcPr>
            <w:tcW w:w="73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5CD9E5F"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Умение принимать решения и аргументировать их. Умение делать выводы</w:t>
            </w:r>
          </w:p>
        </w:tc>
        <w:tc>
          <w:tcPr>
            <w:tcW w:w="14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C4182A5"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color w:val="000000"/>
                <w:sz w:val="28"/>
              </w:rPr>
              <w:t>10</w:t>
            </w:r>
          </w:p>
        </w:tc>
      </w:tr>
      <w:tr w:rsidR="004270FA" w:rsidRPr="004270FA" w14:paraId="2E082078" w14:textId="77777777" w:rsidTr="004270FA">
        <w:tc>
          <w:tcPr>
            <w:tcW w:w="5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64E605B"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3.</w:t>
            </w:r>
          </w:p>
        </w:tc>
        <w:tc>
          <w:tcPr>
            <w:tcW w:w="73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7D34A64"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Умение задавать и отвечать на вопросы оппонента. Умение аргументировать свои ответы</w:t>
            </w:r>
          </w:p>
        </w:tc>
        <w:tc>
          <w:tcPr>
            <w:tcW w:w="14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FD9B52C"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color w:val="000000"/>
                <w:sz w:val="28"/>
              </w:rPr>
              <w:t>10</w:t>
            </w:r>
          </w:p>
        </w:tc>
      </w:tr>
      <w:tr w:rsidR="004270FA" w:rsidRPr="004270FA" w14:paraId="356A948E" w14:textId="77777777" w:rsidTr="004270FA">
        <w:tc>
          <w:tcPr>
            <w:tcW w:w="5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8D25A03" w14:textId="77777777" w:rsidR="004270FA" w:rsidRPr="004270FA" w:rsidRDefault="004270FA" w:rsidP="004270FA">
            <w:pPr>
              <w:spacing w:after="0" w:line="240" w:lineRule="auto"/>
              <w:rPr>
                <w:rFonts w:ascii="Times New Roman" w:eastAsia="Times New Roman" w:hAnsi="Times New Roman" w:cs="Times New Roman"/>
                <w:sz w:val="1"/>
                <w:szCs w:val="24"/>
              </w:rPr>
            </w:pPr>
          </w:p>
        </w:tc>
        <w:tc>
          <w:tcPr>
            <w:tcW w:w="73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8D3E455"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b/>
                <w:bCs/>
                <w:color w:val="000000"/>
                <w:sz w:val="28"/>
              </w:rPr>
              <w:t>Аналитические умения и навыки</w:t>
            </w:r>
          </w:p>
        </w:tc>
        <w:tc>
          <w:tcPr>
            <w:tcW w:w="14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3EB500B"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b/>
                <w:bCs/>
                <w:color w:val="000000"/>
                <w:sz w:val="28"/>
              </w:rPr>
              <w:t>20</w:t>
            </w:r>
          </w:p>
        </w:tc>
      </w:tr>
      <w:tr w:rsidR="004270FA" w:rsidRPr="004270FA" w14:paraId="3387D6A8" w14:textId="77777777" w:rsidTr="004270FA">
        <w:tc>
          <w:tcPr>
            <w:tcW w:w="5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4D1EE44"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1.</w:t>
            </w:r>
          </w:p>
        </w:tc>
        <w:tc>
          <w:tcPr>
            <w:tcW w:w="73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4AE8903"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Владение логикой построения рассуждений</w:t>
            </w:r>
          </w:p>
        </w:tc>
        <w:tc>
          <w:tcPr>
            <w:tcW w:w="14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6CAF78F"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color w:val="000000"/>
                <w:sz w:val="28"/>
              </w:rPr>
              <w:t>10</w:t>
            </w:r>
          </w:p>
        </w:tc>
      </w:tr>
      <w:tr w:rsidR="004270FA" w:rsidRPr="004270FA" w14:paraId="59AE5746" w14:textId="77777777" w:rsidTr="004270FA">
        <w:tc>
          <w:tcPr>
            <w:tcW w:w="5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D42BD39"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2.</w:t>
            </w:r>
          </w:p>
        </w:tc>
        <w:tc>
          <w:tcPr>
            <w:tcW w:w="73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4623DE1"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Навык поиска, анализа и оценки информации</w:t>
            </w:r>
          </w:p>
        </w:tc>
        <w:tc>
          <w:tcPr>
            <w:tcW w:w="14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7EC921E"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color w:val="000000"/>
                <w:sz w:val="28"/>
              </w:rPr>
              <w:t>10</w:t>
            </w:r>
          </w:p>
        </w:tc>
      </w:tr>
      <w:tr w:rsidR="004270FA" w:rsidRPr="004270FA" w14:paraId="796C3E9D" w14:textId="77777777" w:rsidTr="004270FA">
        <w:tc>
          <w:tcPr>
            <w:tcW w:w="5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056F21F" w14:textId="77777777" w:rsidR="004270FA" w:rsidRPr="004270FA" w:rsidRDefault="004270FA" w:rsidP="004270FA">
            <w:pPr>
              <w:spacing w:after="0" w:line="240" w:lineRule="auto"/>
              <w:rPr>
                <w:rFonts w:ascii="Times New Roman" w:eastAsia="Times New Roman" w:hAnsi="Times New Roman" w:cs="Times New Roman"/>
                <w:sz w:val="1"/>
                <w:szCs w:val="24"/>
              </w:rPr>
            </w:pPr>
          </w:p>
        </w:tc>
        <w:tc>
          <w:tcPr>
            <w:tcW w:w="73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29352FE"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b/>
                <w:bCs/>
                <w:color w:val="000000"/>
                <w:sz w:val="28"/>
              </w:rPr>
              <w:t>Организационные умения и навыки</w:t>
            </w:r>
          </w:p>
        </w:tc>
        <w:tc>
          <w:tcPr>
            <w:tcW w:w="14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8E3E245"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b/>
                <w:bCs/>
                <w:color w:val="000000"/>
                <w:sz w:val="28"/>
              </w:rPr>
              <w:t>20</w:t>
            </w:r>
          </w:p>
        </w:tc>
      </w:tr>
      <w:tr w:rsidR="004270FA" w:rsidRPr="004270FA" w14:paraId="0263A960" w14:textId="77777777" w:rsidTr="004270FA">
        <w:tc>
          <w:tcPr>
            <w:tcW w:w="5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8AB0D2A"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lastRenderedPageBreak/>
              <w:t>1.</w:t>
            </w:r>
          </w:p>
        </w:tc>
        <w:tc>
          <w:tcPr>
            <w:tcW w:w="73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524CF1C"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Соблюдение регламента</w:t>
            </w:r>
          </w:p>
        </w:tc>
        <w:tc>
          <w:tcPr>
            <w:tcW w:w="14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02A509E"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color w:val="000000"/>
                <w:sz w:val="28"/>
              </w:rPr>
              <w:t>5</w:t>
            </w:r>
          </w:p>
        </w:tc>
      </w:tr>
      <w:tr w:rsidR="004270FA" w:rsidRPr="004270FA" w14:paraId="2B1A6219" w14:textId="77777777" w:rsidTr="004270FA">
        <w:tc>
          <w:tcPr>
            <w:tcW w:w="5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4657189"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2.</w:t>
            </w:r>
          </w:p>
        </w:tc>
        <w:tc>
          <w:tcPr>
            <w:tcW w:w="73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2C16E51"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Активность</w:t>
            </w:r>
          </w:p>
        </w:tc>
        <w:tc>
          <w:tcPr>
            <w:tcW w:w="14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1B1BFDD"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color w:val="000000"/>
                <w:sz w:val="28"/>
              </w:rPr>
              <w:t>5</w:t>
            </w:r>
          </w:p>
        </w:tc>
      </w:tr>
      <w:tr w:rsidR="004270FA" w:rsidRPr="004270FA" w14:paraId="3C74FF64" w14:textId="77777777" w:rsidTr="004270FA">
        <w:tc>
          <w:tcPr>
            <w:tcW w:w="5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E321746"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3.</w:t>
            </w:r>
          </w:p>
        </w:tc>
        <w:tc>
          <w:tcPr>
            <w:tcW w:w="73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2B3A920"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Умение работать в коллективе и принимать решения</w:t>
            </w:r>
          </w:p>
        </w:tc>
        <w:tc>
          <w:tcPr>
            <w:tcW w:w="14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16C2284"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color w:val="000000"/>
                <w:sz w:val="28"/>
              </w:rPr>
              <w:t>10</w:t>
            </w:r>
          </w:p>
        </w:tc>
      </w:tr>
      <w:tr w:rsidR="004270FA" w:rsidRPr="004270FA" w14:paraId="322FCE03" w14:textId="77777777" w:rsidTr="004270FA">
        <w:tc>
          <w:tcPr>
            <w:tcW w:w="5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F766635" w14:textId="77777777" w:rsidR="004270FA" w:rsidRPr="004270FA" w:rsidRDefault="004270FA" w:rsidP="004270FA">
            <w:pPr>
              <w:spacing w:after="0" w:line="240" w:lineRule="auto"/>
              <w:rPr>
                <w:rFonts w:ascii="Times New Roman" w:eastAsia="Times New Roman" w:hAnsi="Times New Roman" w:cs="Times New Roman"/>
                <w:sz w:val="1"/>
                <w:szCs w:val="24"/>
              </w:rPr>
            </w:pPr>
          </w:p>
        </w:tc>
        <w:tc>
          <w:tcPr>
            <w:tcW w:w="73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C3BF904"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b/>
                <w:bCs/>
                <w:color w:val="000000"/>
                <w:sz w:val="28"/>
              </w:rPr>
              <w:t>Общее количество баллов</w:t>
            </w:r>
          </w:p>
        </w:tc>
        <w:tc>
          <w:tcPr>
            <w:tcW w:w="14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3CCC860"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b/>
                <w:bCs/>
                <w:color w:val="000000"/>
                <w:sz w:val="28"/>
              </w:rPr>
              <w:t>100</w:t>
            </w:r>
          </w:p>
        </w:tc>
      </w:tr>
      <w:tr w:rsidR="004270FA" w:rsidRPr="004270FA" w14:paraId="55342D10" w14:textId="77777777" w:rsidTr="004270FA">
        <w:tc>
          <w:tcPr>
            <w:tcW w:w="56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EFF1956" w14:textId="77777777" w:rsidR="004270FA" w:rsidRPr="004270FA" w:rsidRDefault="004270FA" w:rsidP="004270FA">
            <w:pPr>
              <w:spacing w:after="0" w:line="240" w:lineRule="auto"/>
              <w:rPr>
                <w:rFonts w:ascii="Times New Roman" w:eastAsia="Times New Roman" w:hAnsi="Times New Roman" w:cs="Times New Roman"/>
                <w:sz w:val="1"/>
                <w:szCs w:val="24"/>
              </w:rPr>
            </w:pPr>
          </w:p>
        </w:tc>
        <w:tc>
          <w:tcPr>
            <w:tcW w:w="73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B7BE6B0" w14:textId="77777777" w:rsidR="004270FA" w:rsidRPr="004270FA" w:rsidRDefault="004270FA" w:rsidP="004270FA">
            <w:pPr>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Несоблюдение норм вежливости и правил ведения дискуссии.</w:t>
            </w:r>
          </w:p>
          <w:p w14:paraId="6B4DBDE2" w14:textId="77777777" w:rsidR="004270FA" w:rsidRPr="004270FA" w:rsidRDefault="004270FA" w:rsidP="004270FA">
            <w:pPr>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Участники </w:t>
            </w:r>
            <w:r w:rsidRPr="004270FA">
              <w:rPr>
                <w:rFonts w:ascii="Times New Roman" w:eastAsia="Times New Roman" w:hAnsi="Times New Roman" w:cs="Times New Roman"/>
                <w:b/>
                <w:bCs/>
                <w:color w:val="000000"/>
                <w:sz w:val="28"/>
              </w:rPr>
              <w:t>должны:</w:t>
            </w:r>
          </w:p>
          <w:p w14:paraId="207A800A" w14:textId="77777777" w:rsidR="004270FA" w:rsidRPr="004270FA" w:rsidRDefault="004270FA" w:rsidP="004270FA">
            <w:pPr>
              <w:numPr>
                <w:ilvl w:val="0"/>
                <w:numId w:val="30"/>
              </w:numPr>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i/>
                <w:iCs/>
                <w:color w:val="000000"/>
                <w:sz w:val="28"/>
              </w:rPr>
              <w:t>корректно задавать вопросы и высказываться;</w:t>
            </w:r>
          </w:p>
          <w:p w14:paraId="168EB9B5" w14:textId="77777777" w:rsidR="004270FA" w:rsidRPr="004270FA" w:rsidRDefault="004270FA" w:rsidP="004270FA">
            <w:pPr>
              <w:numPr>
                <w:ilvl w:val="0"/>
                <w:numId w:val="30"/>
              </w:numPr>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i/>
                <w:iCs/>
                <w:color w:val="000000"/>
                <w:sz w:val="28"/>
              </w:rPr>
              <w:t>не перебивать выступающих;</w:t>
            </w:r>
          </w:p>
          <w:p w14:paraId="7C76FF76" w14:textId="77777777" w:rsidR="004270FA" w:rsidRPr="004270FA" w:rsidRDefault="004270FA" w:rsidP="004270FA">
            <w:pPr>
              <w:numPr>
                <w:ilvl w:val="0"/>
                <w:numId w:val="30"/>
              </w:numPr>
              <w:spacing w:before="31" w:after="31" w:line="0" w:lineRule="atLeast"/>
              <w:jc w:val="both"/>
              <w:rPr>
                <w:rFonts w:ascii="Arial" w:eastAsia="Times New Roman" w:hAnsi="Arial" w:cs="Arial"/>
                <w:color w:val="000000"/>
              </w:rPr>
            </w:pPr>
            <w:r w:rsidRPr="004270FA">
              <w:rPr>
                <w:rFonts w:ascii="Times New Roman" w:eastAsia="Times New Roman" w:hAnsi="Times New Roman" w:cs="Times New Roman"/>
                <w:i/>
                <w:iCs/>
                <w:color w:val="000000"/>
                <w:sz w:val="28"/>
              </w:rPr>
              <w:t>задавать вопросы и делать комментарии только после окончания выступления оппонентов.</w:t>
            </w:r>
          </w:p>
        </w:tc>
        <w:tc>
          <w:tcPr>
            <w:tcW w:w="14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C33403C"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Symbol" w:eastAsia="Times New Roman" w:hAnsi="Symbol" w:cs="Arial"/>
                <w:b/>
                <w:bCs/>
                <w:color w:val="000000"/>
                <w:sz w:val="28"/>
              </w:rPr>
              <w:sym w:font="Symbol" w:char="F02D"/>
            </w:r>
            <w:r w:rsidRPr="004270FA">
              <w:rPr>
                <w:rFonts w:ascii="Times New Roman" w:eastAsia="Times New Roman" w:hAnsi="Times New Roman" w:cs="Times New Roman"/>
                <w:b/>
                <w:bCs/>
                <w:color w:val="000000"/>
                <w:sz w:val="28"/>
              </w:rPr>
              <w:t>10</w:t>
            </w:r>
          </w:p>
        </w:tc>
      </w:tr>
    </w:tbl>
    <w:p w14:paraId="4DB1B4F9"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Надо отметить, что данные критерии оценивания не являются догмой и могут быть разработаны преподавателем для каждого конкретного случая применения кейс-метода, исходя из дидактических целей и тематики кейса, его сложности, уровня подготовки обучающихся, и т.д.</w:t>
      </w:r>
    </w:p>
    <w:p w14:paraId="35789F75" w14:textId="77777777" w:rsidR="004270FA" w:rsidRPr="004270FA" w:rsidRDefault="004270FA" w:rsidP="004270FA">
      <w:pPr>
        <w:numPr>
          <w:ilvl w:val="0"/>
          <w:numId w:val="31"/>
        </w:numPr>
        <w:shd w:val="clear" w:color="auto" w:fill="FFFFFF"/>
        <w:spacing w:before="100" w:beforeAutospacing="1" w:after="100" w:afterAutospacing="1" w:line="240" w:lineRule="auto"/>
        <w:ind w:left="360"/>
        <w:jc w:val="both"/>
        <w:rPr>
          <w:rFonts w:ascii="Arial" w:eastAsia="Times New Roman" w:hAnsi="Arial" w:cs="Arial"/>
          <w:color w:val="000000"/>
        </w:rPr>
      </w:pPr>
      <w:r w:rsidRPr="004270FA">
        <w:rPr>
          <w:rFonts w:ascii="Times New Roman" w:eastAsia="Times New Roman" w:hAnsi="Times New Roman" w:cs="Times New Roman"/>
          <w:b/>
          <w:bCs/>
          <w:color w:val="000000"/>
          <w:sz w:val="28"/>
        </w:rPr>
        <w:t>Порядок работы над кейсом и временные рамки</w:t>
      </w:r>
    </w:p>
    <w:p w14:paraId="6F8A0DAA"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Характеристика этапов работы над кейсом была приведена мною в разд. 1.5. Для понимания применения кейс-метода на практике необходимо рассмотреть порядок работы над кейсом непосредственно на занятии, учитывая ограниченность временными рамками. Одним из преимуществ применения кейс-метода при обучении иностранным языкам в системе СПО является возможность выделить большее количество академических часов на рабочий этап.</w:t>
      </w:r>
    </w:p>
    <w:p w14:paraId="1E3B1B83"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В качестве примера, иллюстрирующего порядок работы над кейсом, приведен ход занятия, рассчитанного на 3 академических часа. (табл.4)</w:t>
      </w:r>
    </w:p>
    <w:p w14:paraId="5C9B21AB" w14:textId="77777777" w:rsidR="004270FA" w:rsidRPr="004270FA" w:rsidRDefault="004270FA" w:rsidP="004270FA">
      <w:pPr>
        <w:shd w:val="clear" w:color="auto" w:fill="FFFFFF"/>
        <w:spacing w:line="240" w:lineRule="auto"/>
        <w:ind w:firstLine="708"/>
        <w:jc w:val="both"/>
        <w:rPr>
          <w:rFonts w:ascii="Arial" w:eastAsia="Times New Roman" w:hAnsi="Arial" w:cs="Arial"/>
          <w:color w:val="000000"/>
        </w:rPr>
      </w:pPr>
      <w:r w:rsidRPr="004270FA">
        <w:rPr>
          <w:rFonts w:ascii="Times New Roman" w:eastAsia="Times New Roman" w:hAnsi="Times New Roman" w:cs="Times New Roman"/>
          <w:b/>
          <w:bCs/>
          <w:color w:val="000000"/>
          <w:sz w:val="28"/>
        </w:rPr>
        <w:t>Таблица 4. Порядок работы над кейсом</w:t>
      </w:r>
    </w:p>
    <w:tbl>
      <w:tblPr>
        <w:tblW w:w="10314" w:type="dxa"/>
        <w:tblLayout w:type="fixed"/>
        <w:tblCellMar>
          <w:left w:w="0" w:type="dxa"/>
          <w:right w:w="0" w:type="dxa"/>
        </w:tblCellMar>
        <w:tblLook w:val="04A0" w:firstRow="1" w:lastRow="0" w:firstColumn="1" w:lastColumn="0" w:noHBand="0" w:noVBand="1"/>
      </w:tblPr>
      <w:tblGrid>
        <w:gridCol w:w="817"/>
        <w:gridCol w:w="8647"/>
        <w:gridCol w:w="850"/>
      </w:tblGrid>
      <w:tr w:rsidR="004270FA" w:rsidRPr="004270FA" w14:paraId="7504ABC4" w14:textId="77777777" w:rsidTr="004528FD">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66775FC" w14:textId="77777777" w:rsidR="004270FA" w:rsidRPr="004270FA" w:rsidRDefault="004270FA" w:rsidP="004270FA">
            <w:pPr>
              <w:spacing w:after="0" w:line="0" w:lineRule="atLeast"/>
              <w:jc w:val="center"/>
              <w:rPr>
                <w:rFonts w:ascii="Arial" w:eastAsia="Times New Roman" w:hAnsi="Arial" w:cs="Arial"/>
                <w:color w:val="000000"/>
              </w:rPr>
            </w:pPr>
            <w:bookmarkStart w:id="6" w:name="e7f39e74dcd3c8ef6c8f9b7464075c6c2d9f9746"/>
            <w:bookmarkStart w:id="7" w:name="3"/>
            <w:bookmarkEnd w:id="6"/>
            <w:bookmarkEnd w:id="7"/>
            <w:r w:rsidRPr="004270FA">
              <w:rPr>
                <w:rFonts w:ascii="Times New Roman" w:eastAsia="Times New Roman" w:hAnsi="Times New Roman" w:cs="Times New Roman"/>
                <w:b/>
                <w:bCs/>
                <w:color w:val="000000"/>
                <w:sz w:val="28"/>
              </w:rPr>
              <w:t>№ этапа</w:t>
            </w:r>
          </w:p>
        </w:tc>
        <w:tc>
          <w:tcPr>
            <w:tcW w:w="8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A262EB9"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b/>
                <w:bCs/>
                <w:color w:val="000000"/>
                <w:sz w:val="28"/>
              </w:rPr>
              <w:t>Порядок работы</w:t>
            </w: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5DB3171"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b/>
                <w:bCs/>
                <w:color w:val="000000"/>
                <w:sz w:val="28"/>
              </w:rPr>
              <w:t>Время, мин.</w:t>
            </w:r>
          </w:p>
        </w:tc>
      </w:tr>
      <w:tr w:rsidR="004270FA" w:rsidRPr="004270FA" w14:paraId="10E9CBAF" w14:textId="77777777" w:rsidTr="004528FD">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F3E77D0"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1.</w:t>
            </w:r>
          </w:p>
        </w:tc>
        <w:tc>
          <w:tcPr>
            <w:tcW w:w="8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A8738E9"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Организационная часть. Выдача кейса.</w:t>
            </w: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09F0E06"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b/>
                <w:bCs/>
                <w:color w:val="000000"/>
                <w:sz w:val="28"/>
              </w:rPr>
              <w:t>5</w:t>
            </w:r>
          </w:p>
        </w:tc>
      </w:tr>
      <w:tr w:rsidR="004270FA" w:rsidRPr="004270FA" w14:paraId="2CC6D2BB" w14:textId="77777777" w:rsidTr="004528FD">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437A155"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2.</w:t>
            </w:r>
          </w:p>
        </w:tc>
        <w:tc>
          <w:tcPr>
            <w:tcW w:w="8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53532E4"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Ознакомление с текстом кейса. Деление на подгруппы. Работа обучающихся в подгруппах, представление результатов исследования в виде диаграмм (таблиц, схем и т.п.).</w:t>
            </w: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4EE15CB"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b/>
                <w:bCs/>
                <w:color w:val="000000"/>
                <w:sz w:val="28"/>
              </w:rPr>
              <w:t>30</w:t>
            </w:r>
          </w:p>
        </w:tc>
      </w:tr>
      <w:tr w:rsidR="004270FA" w:rsidRPr="004270FA" w14:paraId="06BDF861" w14:textId="77777777" w:rsidTr="004528FD">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28F1C6F"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3.</w:t>
            </w:r>
          </w:p>
        </w:tc>
        <w:tc>
          <w:tcPr>
            <w:tcW w:w="8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742B9A0"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Анализ кейса. Сравнение полученных результатов исследований в подгруппах.</w:t>
            </w: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5D7E6CC"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b/>
                <w:bCs/>
                <w:color w:val="000000"/>
                <w:sz w:val="28"/>
              </w:rPr>
              <w:t>10</w:t>
            </w:r>
          </w:p>
        </w:tc>
      </w:tr>
      <w:tr w:rsidR="004270FA" w:rsidRPr="004270FA" w14:paraId="05AC7857" w14:textId="77777777" w:rsidTr="004528FD">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0EE53AA"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4.</w:t>
            </w:r>
          </w:p>
        </w:tc>
        <w:tc>
          <w:tcPr>
            <w:tcW w:w="8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20C83F7"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Просмотр видеоматериалов (фотографий, мультимедийных презентаций, прослушивание аудиозаписей). Дискуссия (коллективная работа).</w:t>
            </w: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52F6118"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b/>
                <w:bCs/>
                <w:color w:val="000000"/>
                <w:sz w:val="28"/>
              </w:rPr>
              <w:t>45</w:t>
            </w:r>
          </w:p>
        </w:tc>
      </w:tr>
      <w:tr w:rsidR="004270FA" w:rsidRPr="004270FA" w14:paraId="4946247E" w14:textId="77777777" w:rsidTr="004528FD">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49151EF"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5.</w:t>
            </w:r>
          </w:p>
        </w:tc>
        <w:tc>
          <w:tcPr>
            <w:tcW w:w="8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6011DBC" w14:textId="77777777" w:rsidR="004270FA" w:rsidRPr="004270FA" w:rsidRDefault="004270FA" w:rsidP="004528FD">
            <w:pPr>
              <w:spacing w:after="0" w:line="0" w:lineRule="atLeast"/>
              <w:ind w:right="-493"/>
              <w:jc w:val="both"/>
              <w:rPr>
                <w:rFonts w:ascii="Arial" w:eastAsia="Times New Roman" w:hAnsi="Arial" w:cs="Arial"/>
                <w:color w:val="000000"/>
              </w:rPr>
            </w:pPr>
            <w:r w:rsidRPr="004270FA">
              <w:rPr>
                <w:rFonts w:ascii="Times New Roman" w:eastAsia="Times New Roman" w:hAnsi="Times New Roman" w:cs="Times New Roman"/>
                <w:color w:val="000000"/>
                <w:sz w:val="28"/>
              </w:rPr>
              <w:t>Выдвижение решения/альтернативных решений данной проблемы.</w:t>
            </w: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3DE7BF4"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b/>
                <w:bCs/>
                <w:color w:val="000000"/>
                <w:sz w:val="28"/>
              </w:rPr>
              <w:t>35</w:t>
            </w:r>
          </w:p>
        </w:tc>
      </w:tr>
      <w:tr w:rsidR="004270FA" w:rsidRPr="004270FA" w14:paraId="6A0B445B" w14:textId="77777777" w:rsidTr="004528FD">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2F2E259"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6.</w:t>
            </w:r>
          </w:p>
        </w:tc>
        <w:tc>
          <w:tcPr>
            <w:tcW w:w="8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AE22B60"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Обобщающее выступление преподавателя (обобщение результатов, подведение итогов)</w:t>
            </w: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1A6E0CF"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b/>
                <w:bCs/>
                <w:color w:val="000000"/>
                <w:sz w:val="28"/>
              </w:rPr>
              <w:t>5</w:t>
            </w:r>
          </w:p>
        </w:tc>
      </w:tr>
      <w:tr w:rsidR="004270FA" w:rsidRPr="004270FA" w14:paraId="66BB870F" w14:textId="77777777" w:rsidTr="004528FD">
        <w:tc>
          <w:tcPr>
            <w:tcW w:w="8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D4A4B1F"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7.</w:t>
            </w:r>
          </w:p>
        </w:tc>
        <w:tc>
          <w:tcPr>
            <w:tcW w:w="86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630CBF7"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Оценка обучающихся преподавателем по системе оценивания, которая предъявляется в начале занятия.</w:t>
            </w:r>
          </w:p>
        </w:tc>
        <w:tc>
          <w:tcPr>
            <w:tcW w:w="85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90D8532" w14:textId="77777777" w:rsidR="004270FA" w:rsidRPr="004270FA" w:rsidRDefault="004270FA" w:rsidP="004270FA">
            <w:pPr>
              <w:spacing w:after="0" w:line="0" w:lineRule="atLeast"/>
              <w:jc w:val="center"/>
              <w:rPr>
                <w:rFonts w:ascii="Arial" w:eastAsia="Times New Roman" w:hAnsi="Arial" w:cs="Arial"/>
                <w:color w:val="000000"/>
              </w:rPr>
            </w:pPr>
            <w:r w:rsidRPr="004270FA">
              <w:rPr>
                <w:rFonts w:ascii="Times New Roman" w:eastAsia="Times New Roman" w:hAnsi="Times New Roman" w:cs="Times New Roman"/>
                <w:b/>
                <w:bCs/>
                <w:color w:val="000000"/>
                <w:sz w:val="28"/>
              </w:rPr>
              <w:t>5</w:t>
            </w:r>
          </w:p>
        </w:tc>
      </w:tr>
    </w:tbl>
    <w:p w14:paraId="4339379F"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lastRenderedPageBreak/>
        <w:t>Табл.4 иллюстрирует работу над сжатым кейсом, который предназначен непосредственно для разбора на занятии и подразумевает общую дискуссию. Содержание этапов может варьироваться в зависимости от дидактических целей и задач, тематики кейса, выбранных преподавателем методов и средств обучения, желаемых результатов и т.д. Время, отведенное на каждый этап, зависит от уровня подготовленности обучающихся и ряда других факторов (напр., объем кейса, продолжительность видео и аудиоматериалов, необходимость их повторного просмотра/прослушивания и т.п.).</w:t>
      </w:r>
    </w:p>
    <w:p w14:paraId="05179B31" w14:textId="77777777" w:rsidR="004270FA" w:rsidRPr="004270FA" w:rsidRDefault="004270FA" w:rsidP="004270FA">
      <w:pPr>
        <w:shd w:val="clear" w:color="auto" w:fill="FFFFFF"/>
        <w:spacing w:after="0" w:line="240" w:lineRule="auto"/>
        <w:ind w:right="-766"/>
        <w:rPr>
          <w:rFonts w:ascii="Arial" w:eastAsia="Times New Roman" w:hAnsi="Arial" w:cs="Arial"/>
          <w:color w:val="000000"/>
        </w:rPr>
      </w:pPr>
      <w:r w:rsidRPr="004270FA">
        <w:rPr>
          <w:rFonts w:ascii="Times New Roman" w:eastAsia="Times New Roman" w:hAnsi="Times New Roman" w:cs="Times New Roman"/>
          <w:b/>
          <w:bCs/>
          <w:color w:val="000000"/>
          <w:sz w:val="28"/>
        </w:rPr>
        <w:t>ГЛАВА 2. Опыт и результаты работы</w:t>
      </w:r>
    </w:p>
    <w:p w14:paraId="75A964C3"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В сфере моих интересов всегда лежали инновационные методы обучения. Инновации стали неотъемлемой частью современного обучения, а задача преподавателя заключается в грамотном отборе и использовании обучающих технологий с тем, чтобы обеспечить эффективность овладения иностранным языком. Во время работы учителем английского языка в среднеобразовательной школе мною разрабатывались методы применения новых информационных технологий на уроках английского языка, драматизации во внеурочной работе, а также проектный метод с использованием мультимедийных средств. Кейс-метод позволяет объединить все новые и традиционные методы преподавания, в чем заключается несомненная ценность применения данного метода при обучении иностранным языкам.</w:t>
      </w:r>
    </w:p>
    <w:p w14:paraId="7E8B955B"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Приведу пример занятия с использование кейс-метода. Исследовательский кейс был разработан для студентов 3-го курса специальности</w:t>
      </w:r>
      <w:r w:rsidR="004528FD">
        <w:rPr>
          <w:rFonts w:ascii="Times New Roman" w:eastAsia="Times New Roman" w:hAnsi="Times New Roman" w:cs="Times New Roman"/>
          <w:color w:val="000000"/>
          <w:sz w:val="28"/>
        </w:rPr>
        <w:t xml:space="preserve"> 43.02.08 «Сервис домашнего и коммунального хозяйства»</w:t>
      </w:r>
      <w:r w:rsidRPr="004270FA">
        <w:rPr>
          <w:rFonts w:ascii="Times New Roman" w:eastAsia="Times New Roman" w:hAnsi="Times New Roman" w:cs="Times New Roman"/>
          <w:color w:val="000000"/>
          <w:sz w:val="28"/>
        </w:rPr>
        <w:t xml:space="preserve">, обучающихся английскому языку в </w:t>
      </w:r>
      <w:r w:rsidR="004528FD">
        <w:rPr>
          <w:rFonts w:ascii="Times New Roman" w:eastAsia="Times New Roman" w:hAnsi="Times New Roman" w:cs="Times New Roman"/>
          <w:color w:val="000000"/>
          <w:sz w:val="28"/>
        </w:rPr>
        <w:t xml:space="preserve">ГБПОУ Сахалинской </w:t>
      </w:r>
      <w:r w:rsidRPr="004270FA">
        <w:rPr>
          <w:rFonts w:ascii="Times New Roman" w:eastAsia="Times New Roman" w:hAnsi="Times New Roman" w:cs="Times New Roman"/>
          <w:color w:val="000000"/>
          <w:sz w:val="28"/>
        </w:rPr>
        <w:t xml:space="preserve">области </w:t>
      </w:r>
      <w:r w:rsidR="004528FD">
        <w:rPr>
          <w:rFonts w:ascii="Times New Roman" w:eastAsia="Times New Roman" w:hAnsi="Times New Roman" w:cs="Times New Roman"/>
          <w:color w:val="000000"/>
          <w:sz w:val="28"/>
        </w:rPr>
        <w:t>Сахалинский техникум СТС и ЖКХ</w:t>
      </w:r>
    </w:p>
    <w:p w14:paraId="4BEDC276" w14:textId="77777777" w:rsidR="004270FA" w:rsidRPr="004270FA" w:rsidRDefault="004270FA" w:rsidP="004270FA">
      <w:pPr>
        <w:shd w:val="clear" w:color="auto" w:fill="FFFFFF"/>
        <w:spacing w:after="0" w:line="240" w:lineRule="auto"/>
        <w:ind w:left="2832" w:hanging="2832"/>
        <w:jc w:val="both"/>
        <w:rPr>
          <w:rFonts w:ascii="Arial" w:eastAsia="Times New Roman" w:hAnsi="Arial" w:cs="Arial"/>
          <w:color w:val="000000"/>
        </w:rPr>
      </w:pPr>
      <w:r w:rsidRPr="004270FA">
        <w:rPr>
          <w:rFonts w:ascii="Times New Roman" w:eastAsia="Times New Roman" w:hAnsi="Times New Roman" w:cs="Times New Roman"/>
          <w:b/>
          <w:bCs/>
          <w:color w:val="000000"/>
          <w:sz w:val="28"/>
        </w:rPr>
        <w:t>Группа:</w:t>
      </w:r>
      <w:r w:rsidR="004528FD">
        <w:rPr>
          <w:rFonts w:ascii="Times New Roman" w:eastAsia="Times New Roman" w:hAnsi="Times New Roman" w:cs="Times New Roman"/>
          <w:color w:val="000000"/>
          <w:sz w:val="28"/>
        </w:rPr>
        <w:t>   ОДС 21</w:t>
      </w:r>
      <w:r w:rsidRPr="004270FA">
        <w:rPr>
          <w:rFonts w:ascii="Times New Roman" w:eastAsia="Times New Roman" w:hAnsi="Times New Roman" w:cs="Times New Roman"/>
          <w:color w:val="000000"/>
          <w:sz w:val="28"/>
        </w:rPr>
        <w:t xml:space="preserve"> специальность </w:t>
      </w:r>
      <w:r w:rsidR="004528FD">
        <w:rPr>
          <w:rFonts w:ascii="Times New Roman" w:eastAsia="Times New Roman" w:hAnsi="Times New Roman" w:cs="Times New Roman"/>
          <w:color w:val="000000"/>
          <w:sz w:val="28"/>
        </w:rPr>
        <w:t>43.02.08«Сервис домашнего и коммунального хозяйства»</w:t>
      </w:r>
    </w:p>
    <w:p w14:paraId="7B4A1330" w14:textId="77777777" w:rsidR="004270FA" w:rsidRPr="004270FA" w:rsidRDefault="004270FA" w:rsidP="004270FA">
      <w:pPr>
        <w:shd w:val="clear" w:color="auto" w:fill="FFFFFF"/>
        <w:spacing w:after="0" w:line="240" w:lineRule="auto"/>
        <w:rPr>
          <w:rFonts w:ascii="Arial" w:eastAsia="Times New Roman" w:hAnsi="Arial" w:cs="Arial"/>
          <w:color w:val="000000"/>
        </w:rPr>
      </w:pPr>
      <w:r w:rsidRPr="004270FA">
        <w:rPr>
          <w:rFonts w:ascii="Times New Roman" w:eastAsia="Times New Roman" w:hAnsi="Times New Roman" w:cs="Times New Roman"/>
          <w:b/>
          <w:bCs/>
          <w:color w:val="000000"/>
          <w:sz w:val="28"/>
        </w:rPr>
        <w:t>Время занятия:                 </w:t>
      </w:r>
      <w:r w:rsidRPr="004270FA">
        <w:rPr>
          <w:rFonts w:ascii="Times New Roman" w:eastAsia="Times New Roman" w:hAnsi="Times New Roman" w:cs="Times New Roman"/>
          <w:color w:val="000000"/>
          <w:sz w:val="28"/>
        </w:rPr>
        <w:t>4 академических часа</w:t>
      </w:r>
    </w:p>
    <w:p w14:paraId="63CF0EF9" w14:textId="77777777" w:rsidR="004270FA" w:rsidRPr="004270FA" w:rsidRDefault="004270FA" w:rsidP="004270FA">
      <w:pPr>
        <w:shd w:val="clear" w:color="auto" w:fill="FFFFFF"/>
        <w:spacing w:after="0" w:line="240" w:lineRule="auto"/>
        <w:rPr>
          <w:rFonts w:ascii="Arial" w:eastAsia="Times New Roman" w:hAnsi="Arial" w:cs="Arial"/>
          <w:color w:val="000000"/>
        </w:rPr>
      </w:pPr>
      <w:r w:rsidRPr="004270FA">
        <w:rPr>
          <w:rFonts w:ascii="Times New Roman" w:eastAsia="Times New Roman" w:hAnsi="Times New Roman" w:cs="Times New Roman"/>
          <w:b/>
          <w:bCs/>
          <w:color w:val="000000"/>
          <w:sz w:val="28"/>
        </w:rPr>
        <w:t>Вид кейса:                 </w:t>
      </w:r>
      <w:r w:rsidRPr="004270FA">
        <w:rPr>
          <w:rFonts w:ascii="Times New Roman" w:eastAsia="Times New Roman" w:hAnsi="Times New Roman" w:cs="Times New Roman"/>
          <w:color w:val="000000"/>
          <w:sz w:val="28"/>
        </w:rPr>
        <w:t>исследовательский кейс</w:t>
      </w:r>
    </w:p>
    <w:p w14:paraId="197E4E16" w14:textId="77777777" w:rsidR="004270FA" w:rsidRPr="004270FA" w:rsidRDefault="004270FA" w:rsidP="004270FA">
      <w:pPr>
        <w:shd w:val="clear" w:color="auto" w:fill="FFFFFF"/>
        <w:spacing w:after="0" w:line="240" w:lineRule="auto"/>
        <w:rPr>
          <w:rFonts w:ascii="Arial" w:eastAsia="Times New Roman" w:hAnsi="Arial" w:cs="Arial"/>
          <w:color w:val="000000"/>
        </w:rPr>
      </w:pPr>
      <w:r w:rsidRPr="004270FA">
        <w:rPr>
          <w:rFonts w:ascii="Times New Roman" w:eastAsia="Times New Roman" w:hAnsi="Times New Roman" w:cs="Times New Roman"/>
          <w:b/>
          <w:bCs/>
          <w:color w:val="000000"/>
          <w:sz w:val="28"/>
        </w:rPr>
        <w:t>Тип кейса:                 </w:t>
      </w:r>
      <w:r w:rsidRPr="004270FA">
        <w:rPr>
          <w:rFonts w:ascii="Times New Roman" w:eastAsia="Times New Roman" w:hAnsi="Times New Roman" w:cs="Times New Roman"/>
          <w:color w:val="000000"/>
          <w:sz w:val="28"/>
        </w:rPr>
        <w:t>обучающий анализу и оценке</w:t>
      </w:r>
    </w:p>
    <w:p w14:paraId="1D865D7D"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Кейс является завершающем этапом изуче</w:t>
      </w:r>
      <w:r w:rsidR="00532242">
        <w:rPr>
          <w:rFonts w:ascii="Times New Roman" w:eastAsia="Times New Roman" w:hAnsi="Times New Roman" w:cs="Times New Roman"/>
          <w:color w:val="000000"/>
          <w:sz w:val="28"/>
        </w:rPr>
        <w:t>ния раздела «Традиции питания</w:t>
      </w:r>
      <w:r w:rsidRPr="004270FA">
        <w:rPr>
          <w:rFonts w:ascii="Times New Roman" w:eastAsia="Times New Roman" w:hAnsi="Times New Roman" w:cs="Times New Roman"/>
          <w:color w:val="000000"/>
          <w:sz w:val="28"/>
        </w:rPr>
        <w:t>» рабочей программы по английскому языку, содержащего такие темы как «В ресторане», «Британская кухня», «Американская кухня», «Русская кухня», «Кулинарные рецепты», «Основные принципы здорового питания».</w:t>
      </w:r>
    </w:p>
    <w:p w14:paraId="46BD406D"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При изучении темы «Основы здорового питания» обучающиеся ознакомились с текстами “Eating for Good Health” и “Vegetarianism”, изучили лексику по теме “Healthy Food” и выполнили ряд лексико-грамматических заданий. /</w:t>
      </w:r>
      <w:r w:rsidR="00532242">
        <w:rPr>
          <w:rFonts w:ascii="Times New Roman" w:eastAsia="Times New Roman" w:hAnsi="Times New Roman" w:cs="Times New Roman"/>
          <w:color w:val="000000"/>
          <w:sz w:val="28"/>
        </w:rPr>
        <w:t>Г.Т. Безкоровайная</w:t>
      </w:r>
      <w:r w:rsidRPr="004270FA">
        <w:rPr>
          <w:rFonts w:ascii="Times New Roman" w:eastAsia="Times New Roman" w:hAnsi="Times New Roman" w:cs="Times New Roman"/>
          <w:color w:val="000000"/>
          <w:sz w:val="28"/>
        </w:rPr>
        <w:t xml:space="preserve">. </w:t>
      </w:r>
      <w:r w:rsidR="00532242">
        <w:rPr>
          <w:rFonts w:ascii="Times New Roman" w:eastAsia="Times New Roman" w:hAnsi="Times New Roman" w:cs="Times New Roman"/>
          <w:color w:val="000000"/>
          <w:sz w:val="28"/>
          <w:lang w:val="en-US"/>
        </w:rPr>
        <w:t>Planet</w:t>
      </w:r>
      <w:r w:rsidR="00532242" w:rsidRPr="00532242">
        <w:rPr>
          <w:rFonts w:ascii="Times New Roman" w:eastAsia="Times New Roman" w:hAnsi="Times New Roman" w:cs="Times New Roman"/>
          <w:color w:val="000000"/>
          <w:sz w:val="28"/>
        </w:rPr>
        <w:t xml:space="preserve"> </w:t>
      </w:r>
      <w:r w:rsidR="00532242">
        <w:rPr>
          <w:rFonts w:ascii="Times New Roman" w:eastAsia="Times New Roman" w:hAnsi="Times New Roman" w:cs="Times New Roman"/>
          <w:color w:val="000000"/>
          <w:sz w:val="28"/>
          <w:lang w:val="en-US"/>
        </w:rPr>
        <w:t>of</w:t>
      </w:r>
      <w:r w:rsidR="00532242" w:rsidRPr="00532242">
        <w:rPr>
          <w:rFonts w:ascii="Times New Roman" w:eastAsia="Times New Roman" w:hAnsi="Times New Roman" w:cs="Times New Roman"/>
          <w:color w:val="000000"/>
          <w:sz w:val="28"/>
        </w:rPr>
        <w:t xml:space="preserve"> </w:t>
      </w:r>
      <w:r w:rsidR="00532242">
        <w:rPr>
          <w:rFonts w:ascii="Times New Roman" w:eastAsia="Times New Roman" w:hAnsi="Times New Roman" w:cs="Times New Roman"/>
          <w:color w:val="000000"/>
          <w:sz w:val="28"/>
          <w:lang w:val="en-US"/>
        </w:rPr>
        <w:t>English</w:t>
      </w:r>
      <w:r w:rsidR="00532242" w:rsidRPr="00532242">
        <w:rPr>
          <w:rFonts w:ascii="Times New Roman" w:eastAsia="Times New Roman" w:hAnsi="Times New Roman" w:cs="Times New Roman"/>
          <w:color w:val="000000"/>
          <w:sz w:val="28"/>
        </w:rPr>
        <w:t xml:space="preserve"> </w:t>
      </w:r>
      <w:r w:rsidRPr="004270FA">
        <w:rPr>
          <w:rFonts w:ascii="Times New Roman" w:eastAsia="Times New Roman" w:hAnsi="Times New Roman" w:cs="Times New Roman"/>
          <w:color w:val="000000"/>
          <w:sz w:val="28"/>
        </w:rPr>
        <w:t>Учеб.</w:t>
      </w:r>
      <w:r w:rsidR="00532242">
        <w:rPr>
          <w:rFonts w:ascii="Times New Roman" w:eastAsia="Times New Roman" w:hAnsi="Times New Roman" w:cs="Times New Roman"/>
          <w:color w:val="000000"/>
          <w:sz w:val="28"/>
        </w:rPr>
        <w:t>английского языка для учреждений СПО</w:t>
      </w:r>
      <w:r w:rsidRPr="004270FA">
        <w:rPr>
          <w:rFonts w:ascii="Times New Roman" w:eastAsia="Times New Roman" w:hAnsi="Times New Roman" w:cs="Times New Roman"/>
          <w:color w:val="000000"/>
          <w:sz w:val="28"/>
        </w:rPr>
        <w:t>. – М.: Из</w:t>
      </w:r>
      <w:r w:rsidR="00532242">
        <w:rPr>
          <w:rFonts w:ascii="Times New Roman" w:eastAsia="Times New Roman" w:hAnsi="Times New Roman" w:cs="Times New Roman"/>
          <w:color w:val="000000"/>
          <w:sz w:val="28"/>
        </w:rPr>
        <w:t>дательский центр «Академия», 2175. – С83-92</w:t>
      </w:r>
      <w:r w:rsidRPr="004270FA">
        <w:rPr>
          <w:rFonts w:ascii="Times New Roman" w:eastAsia="Times New Roman" w:hAnsi="Times New Roman" w:cs="Times New Roman"/>
          <w:color w:val="000000"/>
          <w:sz w:val="28"/>
        </w:rPr>
        <w:t>/</w:t>
      </w:r>
    </w:p>
    <w:p w14:paraId="655D8264"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t>2.1.        Определение тематики кейса</w:t>
      </w:r>
    </w:p>
    <w:p w14:paraId="4F602CA4" w14:textId="77777777" w:rsidR="00532242" w:rsidRDefault="004270FA" w:rsidP="004270FA">
      <w:pPr>
        <w:shd w:val="clear" w:color="auto" w:fill="FFFFFF"/>
        <w:spacing w:after="0" w:line="240" w:lineRule="auto"/>
        <w:ind w:firstLine="708"/>
        <w:jc w:val="both"/>
        <w:rPr>
          <w:rFonts w:ascii="Times New Roman" w:eastAsia="Times New Roman" w:hAnsi="Times New Roman" w:cs="Times New Roman"/>
          <w:color w:val="000000"/>
          <w:sz w:val="28"/>
        </w:rPr>
      </w:pPr>
      <w:r w:rsidRPr="004270FA">
        <w:rPr>
          <w:rFonts w:ascii="Times New Roman" w:eastAsia="Times New Roman" w:hAnsi="Times New Roman" w:cs="Times New Roman"/>
          <w:color w:val="000000"/>
          <w:sz w:val="28"/>
        </w:rPr>
        <w:t xml:space="preserve">Тема вызвала интерес у обучающихся, во многом благодаря </w:t>
      </w:r>
    </w:p>
    <w:p w14:paraId="379D6226" w14:textId="77777777" w:rsidR="004270FA" w:rsidRPr="004270FA" w:rsidRDefault="00532242" w:rsidP="004270FA">
      <w:pPr>
        <w:shd w:val="clear" w:color="auto" w:fill="FFFFFF"/>
        <w:spacing w:after="0" w:line="240" w:lineRule="auto"/>
        <w:ind w:firstLine="708"/>
        <w:jc w:val="both"/>
        <w:rPr>
          <w:rFonts w:ascii="Arial" w:eastAsia="Times New Roman" w:hAnsi="Arial" w:cs="Arial"/>
          <w:color w:val="000000"/>
        </w:rPr>
      </w:pPr>
      <w:r>
        <w:rPr>
          <w:rFonts w:ascii="Times New Roman" w:eastAsia="Times New Roman" w:hAnsi="Times New Roman" w:cs="Times New Roman"/>
          <w:color w:val="000000"/>
          <w:sz w:val="28"/>
        </w:rPr>
        <w:t>Осознанному отношению студентов к своему здоровью</w:t>
      </w:r>
      <w:r w:rsidR="004270FA" w:rsidRPr="004270FA">
        <w:rPr>
          <w:rFonts w:ascii="Times New Roman" w:eastAsia="Times New Roman" w:hAnsi="Times New Roman" w:cs="Times New Roman"/>
          <w:color w:val="000000"/>
          <w:sz w:val="28"/>
        </w:rPr>
        <w:t>. С целью поддержания мотивации изучения английского языка преподавателем было предложено проблемное направление следующего занятия: “Vegetarianism” («Вегетарианский образ жизни»). Обучающиеся после обсуждения самостоятельно задали проблему “Advantages and Disadvantages of Being a Vegetarian” («Преимущества и недостатки вегетарианского образа жизни»)</w:t>
      </w:r>
    </w:p>
    <w:p w14:paraId="2BCB2C17"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b/>
          <w:bCs/>
          <w:color w:val="000000"/>
          <w:sz w:val="28"/>
        </w:rPr>
        <w:t>Задание подгруппам:</w:t>
      </w:r>
    </w:p>
    <w:p w14:paraId="2C67317E" w14:textId="77777777" w:rsidR="004270FA" w:rsidRPr="004270FA" w:rsidRDefault="004270FA" w:rsidP="004270FA">
      <w:pPr>
        <w:numPr>
          <w:ilvl w:val="0"/>
          <w:numId w:val="32"/>
        </w:numPr>
        <w:shd w:val="clear" w:color="auto" w:fill="FFFFFF"/>
        <w:spacing w:before="100" w:beforeAutospacing="1" w:after="100" w:afterAutospacing="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lastRenderedPageBreak/>
        <w:t>Заполнить таблицу “DIETS” («Диеты»).</w:t>
      </w:r>
    </w:p>
    <w:p w14:paraId="0DE27F06" w14:textId="77777777" w:rsidR="004270FA" w:rsidRPr="004270FA" w:rsidRDefault="004270FA" w:rsidP="004270FA">
      <w:pPr>
        <w:numPr>
          <w:ilvl w:val="0"/>
          <w:numId w:val="32"/>
        </w:numPr>
        <w:shd w:val="clear" w:color="auto" w:fill="FFFFFF"/>
        <w:spacing w:before="100" w:beforeAutospacing="1" w:after="100" w:afterAutospacing="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Ознакомиться с типами вегетарианских диет и различиями между ними.</w:t>
      </w:r>
    </w:p>
    <w:p w14:paraId="452FD143" w14:textId="77777777" w:rsidR="004270FA" w:rsidRPr="004270FA" w:rsidRDefault="00DD22D2" w:rsidP="004270FA">
      <w:pPr>
        <w:shd w:val="clear" w:color="auto" w:fill="FFFFFF"/>
        <w:spacing w:after="0" w:line="240" w:lineRule="auto"/>
        <w:ind w:left="720"/>
        <w:jc w:val="both"/>
        <w:rPr>
          <w:rFonts w:ascii="Arial" w:eastAsia="Times New Roman" w:hAnsi="Arial" w:cs="Arial"/>
          <w:color w:val="000000"/>
        </w:rPr>
      </w:pPr>
      <w:hyperlink r:id="rId6" w:history="1">
        <w:r w:rsidR="004270FA" w:rsidRPr="004270FA">
          <w:rPr>
            <w:rFonts w:ascii="Times New Roman" w:eastAsia="Times New Roman" w:hAnsi="Times New Roman" w:cs="Times New Roman"/>
            <w:color w:val="0000FF"/>
            <w:sz w:val="28"/>
            <w:u w:val="single"/>
          </w:rPr>
          <w:t>http://vegetarian.lovetoknow.com/Types_of_Vegetarians</w:t>
        </w:r>
      </w:hyperlink>
    </w:p>
    <w:p w14:paraId="567BC723" w14:textId="77777777" w:rsidR="004270FA" w:rsidRPr="004270FA" w:rsidRDefault="004270FA" w:rsidP="004270FA">
      <w:pPr>
        <w:numPr>
          <w:ilvl w:val="0"/>
          <w:numId w:val="33"/>
        </w:numPr>
        <w:shd w:val="clear" w:color="auto" w:fill="FFFFFF"/>
        <w:spacing w:before="100" w:beforeAutospacing="1" w:after="100" w:afterAutospacing="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Исследовать статистику влияния вегетарианского образа жизни на здоровье человека.</w:t>
      </w:r>
    </w:p>
    <w:p w14:paraId="659374B6" w14:textId="77777777" w:rsidR="004270FA" w:rsidRPr="004270FA" w:rsidRDefault="00DD22D2" w:rsidP="004270FA">
      <w:pPr>
        <w:shd w:val="clear" w:color="auto" w:fill="FFFFFF"/>
        <w:spacing w:after="0" w:line="240" w:lineRule="auto"/>
        <w:ind w:left="720"/>
        <w:jc w:val="both"/>
        <w:rPr>
          <w:rFonts w:ascii="Arial" w:eastAsia="Times New Roman" w:hAnsi="Arial" w:cs="Arial"/>
          <w:color w:val="000000"/>
        </w:rPr>
      </w:pPr>
      <w:hyperlink r:id="rId7" w:history="1">
        <w:r w:rsidR="004270FA" w:rsidRPr="004270FA">
          <w:rPr>
            <w:rFonts w:ascii="Times New Roman" w:eastAsia="Times New Roman" w:hAnsi="Times New Roman" w:cs="Times New Roman"/>
            <w:color w:val="0000FF"/>
            <w:sz w:val="28"/>
            <w:u w:val="single"/>
          </w:rPr>
          <w:t>http://www.vegetarianvictoria.org.au/going-vegetarian/statistics-on-vegetarianism.html</w:t>
        </w:r>
      </w:hyperlink>
    </w:p>
    <w:p w14:paraId="64F152A4" w14:textId="77777777" w:rsidR="004270FA" w:rsidRPr="004270FA" w:rsidRDefault="00DD22D2" w:rsidP="004270FA">
      <w:pPr>
        <w:shd w:val="clear" w:color="auto" w:fill="FFFFFF"/>
        <w:spacing w:after="0" w:line="240" w:lineRule="auto"/>
        <w:ind w:left="720"/>
        <w:jc w:val="both"/>
        <w:rPr>
          <w:rFonts w:ascii="Arial" w:eastAsia="Times New Roman" w:hAnsi="Arial" w:cs="Arial"/>
          <w:color w:val="000000"/>
        </w:rPr>
      </w:pPr>
      <w:hyperlink r:id="rId8" w:history="1">
        <w:r w:rsidR="004270FA" w:rsidRPr="004270FA">
          <w:rPr>
            <w:rFonts w:ascii="Times New Roman" w:eastAsia="Times New Roman" w:hAnsi="Times New Roman" w:cs="Times New Roman"/>
            <w:color w:val="0000FF"/>
            <w:sz w:val="28"/>
            <w:u w:val="single"/>
          </w:rPr>
          <w:t>http://www.mayoclinic.org/healthy-living/nutrition-and-healthy-eating/in-depth/vegetarian-diet/art-20046446?footprints=mine&amp;pg=2</w:t>
        </w:r>
      </w:hyperlink>
    </w:p>
    <w:p w14:paraId="18FC4655" w14:textId="77777777" w:rsidR="004270FA" w:rsidRPr="004270FA" w:rsidRDefault="00DD22D2" w:rsidP="004270FA">
      <w:pPr>
        <w:shd w:val="clear" w:color="auto" w:fill="FFFFFF"/>
        <w:spacing w:after="0" w:line="240" w:lineRule="auto"/>
        <w:ind w:left="720"/>
        <w:jc w:val="both"/>
        <w:rPr>
          <w:rFonts w:ascii="Arial" w:eastAsia="Times New Roman" w:hAnsi="Arial" w:cs="Arial"/>
          <w:color w:val="000000"/>
        </w:rPr>
      </w:pPr>
      <w:hyperlink r:id="rId9" w:history="1">
        <w:r w:rsidR="004270FA" w:rsidRPr="004270FA">
          <w:rPr>
            <w:rFonts w:ascii="Times New Roman" w:eastAsia="Times New Roman" w:hAnsi="Times New Roman" w:cs="Times New Roman"/>
            <w:color w:val="0000FF"/>
            <w:sz w:val="28"/>
            <w:u w:val="single"/>
          </w:rPr>
          <w:t>http://www.womenshealthmag.com/nutrition/vegetarians-vs-meat-eaters</w:t>
        </w:r>
      </w:hyperlink>
    </w:p>
    <w:p w14:paraId="2122DBCF" w14:textId="77777777" w:rsidR="004270FA" w:rsidRPr="004270FA" w:rsidRDefault="00DD22D2" w:rsidP="004270FA">
      <w:pPr>
        <w:shd w:val="clear" w:color="auto" w:fill="FFFFFF"/>
        <w:spacing w:after="0" w:line="240" w:lineRule="auto"/>
        <w:ind w:left="720"/>
        <w:jc w:val="both"/>
        <w:rPr>
          <w:rFonts w:ascii="Arial" w:eastAsia="Times New Roman" w:hAnsi="Arial" w:cs="Arial"/>
          <w:color w:val="000000"/>
        </w:rPr>
      </w:pPr>
      <w:hyperlink r:id="rId10" w:history="1">
        <w:r w:rsidR="004270FA" w:rsidRPr="004270FA">
          <w:rPr>
            <w:rFonts w:ascii="Times New Roman" w:eastAsia="Times New Roman" w:hAnsi="Times New Roman" w:cs="Times New Roman"/>
            <w:color w:val="0000FF"/>
            <w:sz w:val="28"/>
            <w:u w:val="single"/>
          </w:rPr>
          <w:t>http://vegetarian.lovetoknow.com/Disadvantages_of_Being_a_Vegetarian</w:t>
        </w:r>
      </w:hyperlink>
    </w:p>
    <w:p w14:paraId="51575F20" w14:textId="77777777" w:rsidR="004270FA" w:rsidRPr="004270FA" w:rsidRDefault="00DD22D2" w:rsidP="004270FA">
      <w:pPr>
        <w:shd w:val="clear" w:color="auto" w:fill="FFFFFF"/>
        <w:spacing w:after="0" w:line="240" w:lineRule="auto"/>
        <w:ind w:left="720"/>
        <w:jc w:val="both"/>
        <w:rPr>
          <w:rFonts w:ascii="Arial" w:eastAsia="Times New Roman" w:hAnsi="Arial" w:cs="Arial"/>
          <w:color w:val="000000"/>
        </w:rPr>
      </w:pPr>
      <w:hyperlink r:id="rId11" w:history="1">
        <w:r w:rsidR="004270FA" w:rsidRPr="004270FA">
          <w:rPr>
            <w:rFonts w:ascii="Times New Roman" w:eastAsia="Times New Roman" w:hAnsi="Times New Roman" w:cs="Times New Roman"/>
            <w:color w:val="0000FF"/>
            <w:sz w:val="28"/>
            <w:u w:val="single"/>
          </w:rPr>
          <w:t>http://vegetarian.lovetoknow.com/Advantages_of_Vegetarianism</w:t>
        </w:r>
      </w:hyperlink>
    </w:p>
    <w:p w14:paraId="1FE9410B" w14:textId="77777777" w:rsidR="004270FA" w:rsidRPr="004270FA" w:rsidRDefault="004270FA" w:rsidP="004270FA">
      <w:pPr>
        <w:numPr>
          <w:ilvl w:val="0"/>
          <w:numId w:val="34"/>
        </w:numPr>
        <w:shd w:val="clear" w:color="auto" w:fill="FFFFFF"/>
        <w:spacing w:before="100" w:beforeAutospacing="1" w:after="100" w:afterAutospacing="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Исследовать статистику распространения вегетарианства среди населения (на примере США).</w:t>
      </w:r>
    </w:p>
    <w:p w14:paraId="5271047C" w14:textId="77777777" w:rsidR="004270FA" w:rsidRPr="004270FA" w:rsidRDefault="00DD22D2" w:rsidP="004270FA">
      <w:pPr>
        <w:shd w:val="clear" w:color="auto" w:fill="FFFFFF"/>
        <w:spacing w:after="0" w:line="240" w:lineRule="auto"/>
        <w:ind w:left="720"/>
        <w:jc w:val="both"/>
        <w:rPr>
          <w:rFonts w:ascii="Arial" w:eastAsia="Times New Roman" w:hAnsi="Arial" w:cs="Arial"/>
          <w:color w:val="000000"/>
        </w:rPr>
      </w:pPr>
      <w:hyperlink r:id="rId12" w:history="1">
        <w:r w:rsidR="004270FA" w:rsidRPr="004270FA">
          <w:rPr>
            <w:rFonts w:ascii="Times New Roman" w:eastAsia="Times New Roman" w:hAnsi="Times New Roman" w:cs="Times New Roman"/>
            <w:color w:val="0000FF"/>
            <w:sz w:val="28"/>
            <w:u w:val="single"/>
          </w:rPr>
          <w:t>http://www.vrg.org/blog/2012/05/18/how-often-do-americans-eat-vegetarian-meals-and-how-many-adults-in-the-u-s-are-vegetarian/</w:t>
        </w:r>
      </w:hyperlink>
    </w:p>
    <w:p w14:paraId="54C5D972" w14:textId="77777777" w:rsidR="004270FA" w:rsidRPr="004270FA" w:rsidRDefault="004270FA" w:rsidP="004270FA">
      <w:pPr>
        <w:numPr>
          <w:ilvl w:val="0"/>
          <w:numId w:val="35"/>
        </w:numPr>
        <w:shd w:val="clear" w:color="auto" w:fill="FFFFFF"/>
        <w:spacing w:before="100" w:beforeAutospacing="1" w:after="100" w:afterAutospacing="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Провести сравнительный анализ преимуществ и недостатков вегетарианского образа жизни.</w:t>
      </w:r>
    </w:p>
    <w:p w14:paraId="4533C06F" w14:textId="77777777" w:rsidR="004270FA" w:rsidRPr="004270FA" w:rsidRDefault="00DD22D2" w:rsidP="004270FA">
      <w:pPr>
        <w:shd w:val="clear" w:color="auto" w:fill="FFFFFF"/>
        <w:spacing w:after="0" w:line="240" w:lineRule="auto"/>
        <w:ind w:left="720"/>
        <w:jc w:val="both"/>
        <w:rPr>
          <w:rFonts w:ascii="Arial" w:eastAsia="Times New Roman" w:hAnsi="Arial" w:cs="Arial"/>
          <w:color w:val="000000"/>
        </w:rPr>
      </w:pPr>
      <w:hyperlink r:id="rId13" w:history="1">
        <w:r w:rsidR="004270FA" w:rsidRPr="004270FA">
          <w:rPr>
            <w:rFonts w:ascii="Times New Roman" w:eastAsia="Times New Roman" w:hAnsi="Times New Roman" w:cs="Times New Roman"/>
            <w:color w:val="0000FF"/>
            <w:sz w:val="28"/>
            <w:u w:val="single"/>
          </w:rPr>
          <w:t>http://vegetarian.lovetoknow.com/Disadvantages_of_Being_a_Vegetarian</w:t>
        </w:r>
      </w:hyperlink>
    </w:p>
    <w:p w14:paraId="6D6A29E1" w14:textId="77777777" w:rsidR="004270FA" w:rsidRPr="004270FA" w:rsidRDefault="00DD22D2" w:rsidP="004270FA">
      <w:pPr>
        <w:shd w:val="clear" w:color="auto" w:fill="FFFFFF"/>
        <w:spacing w:after="0" w:line="240" w:lineRule="auto"/>
        <w:ind w:left="720"/>
        <w:jc w:val="both"/>
        <w:rPr>
          <w:rFonts w:ascii="Arial" w:eastAsia="Times New Roman" w:hAnsi="Arial" w:cs="Arial"/>
          <w:color w:val="000000"/>
        </w:rPr>
      </w:pPr>
      <w:hyperlink r:id="rId14" w:history="1">
        <w:r w:rsidR="004270FA" w:rsidRPr="004270FA">
          <w:rPr>
            <w:rFonts w:ascii="Times New Roman" w:eastAsia="Times New Roman" w:hAnsi="Times New Roman" w:cs="Times New Roman"/>
            <w:color w:val="0000FF"/>
            <w:sz w:val="28"/>
            <w:u w:val="single"/>
          </w:rPr>
          <w:t>http://vegetarian.lovetoknow.com/Advantages_of_Vegetarianism</w:t>
        </w:r>
      </w:hyperlink>
    </w:p>
    <w:p w14:paraId="1CD5887D" w14:textId="77777777" w:rsidR="004270FA" w:rsidRPr="004270FA" w:rsidRDefault="00DD22D2" w:rsidP="004270FA">
      <w:pPr>
        <w:shd w:val="clear" w:color="auto" w:fill="FFFFFF"/>
        <w:spacing w:after="0" w:line="240" w:lineRule="auto"/>
        <w:ind w:left="708"/>
        <w:jc w:val="both"/>
        <w:rPr>
          <w:rFonts w:ascii="Arial" w:eastAsia="Times New Roman" w:hAnsi="Arial" w:cs="Arial"/>
          <w:color w:val="000000"/>
        </w:rPr>
      </w:pPr>
      <w:hyperlink r:id="rId15" w:history="1">
        <w:r w:rsidR="004270FA" w:rsidRPr="004270FA">
          <w:rPr>
            <w:rFonts w:ascii="Times New Roman" w:eastAsia="Times New Roman" w:hAnsi="Times New Roman" w:cs="Times New Roman"/>
            <w:color w:val="0000FF"/>
            <w:sz w:val="28"/>
            <w:u w:val="single"/>
          </w:rPr>
          <w:t>http://www.methodsofhealing.com/disadvantages-of-being-a-vegetarian/</w:t>
        </w:r>
      </w:hyperlink>
    </w:p>
    <w:p w14:paraId="46E1DEAE" w14:textId="77777777" w:rsidR="004270FA" w:rsidRPr="004270FA" w:rsidRDefault="004270FA" w:rsidP="004270FA">
      <w:pPr>
        <w:numPr>
          <w:ilvl w:val="0"/>
          <w:numId w:val="36"/>
        </w:numPr>
        <w:shd w:val="clear" w:color="auto" w:fill="FFFFFF"/>
        <w:spacing w:before="100" w:beforeAutospacing="1" w:after="100" w:afterAutospacing="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Изучить технологию написания эссе по проблемам здоровья.</w:t>
      </w:r>
    </w:p>
    <w:p w14:paraId="622886AF" w14:textId="77777777" w:rsidR="004270FA" w:rsidRPr="004270FA" w:rsidRDefault="00DD22D2" w:rsidP="004270FA">
      <w:pPr>
        <w:shd w:val="clear" w:color="auto" w:fill="FFFFFF"/>
        <w:spacing w:after="0" w:line="240" w:lineRule="auto"/>
        <w:ind w:left="720"/>
        <w:jc w:val="both"/>
        <w:rPr>
          <w:rFonts w:ascii="Arial" w:eastAsia="Times New Roman" w:hAnsi="Arial" w:cs="Arial"/>
          <w:color w:val="000000"/>
        </w:rPr>
      </w:pPr>
      <w:hyperlink r:id="rId16" w:history="1">
        <w:r w:rsidR="004270FA" w:rsidRPr="004270FA">
          <w:rPr>
            <w:rFonts w:ascii="Times New Roman" w:eastAsia="Times New Roman" w:hAnsi="Times New Roman" w:cs="Times New Roman"/>
            <w:color w:val="0000FF"/>
            <w:sz w:val="28"/>
            <w:u w:val="single"/>
          </w:rPr>
          <w:t>http://www.essayhowto.com/1337-health-essay.html</w:t>
        </w:r>
      </w:hyperlink>
    </w:p>
    <w:p w14:paraId="47C3E0BC"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t>2.2.        Содержание кейса</w:t>
      </w:r>
    </w:p>
    <w:p w14:paraId="40915B1F" w14:textId="77777777" w:rsidR="004270FA" w:rsidRPr="004270FA" w:rsidRDefault="004270FA" w:rsidP="004270FA">
      <w:pPr>
        <w:numPr>
          <w:ilvl w:val="0"/>
          <w:numId w:val="37"/>
        </w:numPr>
        <w:shd w:val="clear" w:color="auto" w:fill="FFFFFF"/>
        <w:spacing w:before="100" w:beforeAutospacing="1" w:after="100" w:afterAutospacing="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rPr>
        <w:t>Статья</w:t>
      </w:r>
      <w:r w:rsidRPr="004270FA">
        <w:rPr>
          <w:rFonts w:ascii="Times New Roman" w:eastAsia="Times New Roman" w:hAnsi="Times New Roman" w:cs="Times New Roman"/>
          <w:color w:val="000000"/>
          <w:sz w:val="28"/>
          <w:lang w:val="en-US"/>
        </w:rPr>
        <w:t xml:space="preserve"> “Vegetarian diet reduces cancer risk”.</w:t>
      </w:r>
    </w:p>
    <w:p w14:paraId="23619166" w14:textId="77777777" w:rsidR="004270FA" w:rsidRPr="004270FA" w:rsidRDefault="004270FA" w:rsidP="004270FA">
      <w:pPr>
        <w:shd w:val="clear" w:color="auto" w:fill="FFFFFF"/>
        <w:spacing w:after="0" w:line="240" w:lineRule="auto"/>
        <w:ind w:left="720"/>
        <w:jc w:val="both"/>
        <w:rPr>
          <w:rFonts w:ascii="Arial" w:eastAsia="Times New Roman" w:hAnsi="Arial" w:cs="Arial"/>
          <w:color w:val="000000"/>
          <w:lang w:val="en-US"/>
        </w:rPr>
      </w:pPr>
      <w:r w:rsidRPr="004270FA">
        <w:rPr>
          <w:rFonts w:ascii="Times New Roman" w:eastAsia="Times New Roman" w:hAnsi="Times New Roman" w:cs="Times New Roman"/>
          <w:color w:val="0000FF"/>
          <w:sz w:val="28"/>
          <w:u w:val="single"/>
          <w:lang w:val="en-US"/>
        </w:rPr>
        <w:t>http://www.breakingnewsenglish.com/0903</w:t>
      </w:r>
      <w:r w:rsidRPr="004270FA">
        <w:rPr>
          <w:rFonts w:ascii="Times New Roman" w:eastAsia="Times New Roman" w:hAnsi="Times New Roman" w:cs="Times New Roman"/>
          <w:color w:val="000000"/>
          <w:sz w:val="28"/>
          <w:u w:val="single"/>
          <w:lang w:val="en-US"/>
        </w:rPr>
        <w:t>/</w:t>
      </w:r>
      <w:r w:rsidRPr="004270FA">
        <w:rPr>
          <w:rFonts w:ascii="Times New Roman" w:eastAsia="Times New Roman" w:hAnsi="Times New Roman" w:cs="Times New Roman"/>
          <w:color w:val="0000FF"/>
          <w:sz w:val="28"/>
          <w:u w:val="single"/>
          <w:lang w:val="en-US"/>
        </w:rPr>
        <w:t>090317-vegetarians.html</w:t>
      </w:r>
    </w:p>
    <w:p w14:paraId="7113C76D" w14:textId="77777777" w:rsidR="004270FA" w:rsidRPr="004270FA" w:rsidRDefault="004270FA" w:rsidP="004270FA">
      <w:pPr>
        <w:numPr>
          <w:ilvl w:val="0"/>
          <w:numId w:val="38"/>
        </w:numPr>
        <w:shd w:val="clear" w:color="auto" w:fill="FFFFFF"/>
        <w:spacing w:before="100" w:beforeAutospacing="1" w:after="100" w:afterAutospacing="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Аудиозапись и статья “Vegetarianism”</w:t>
      </w:r>
    </w:p>
    <w:p w14:paraId="1ED6847B" w14:textId="77777777" w:rsidR="004270FA" w:rsidRPr="004270FA" w:rsidRDefault="004270FA" w:rsidP="004270FA">
      <w:pPr>
        <w:shd w:val="clear" w:color="auto" w:fill="FFFFFF"/>
        <w:spacing w:after="0" w:line="240" w:lineRule="auto"/>
        <w:ind w:left="720"/>
        <w:jc w:val="both"/>
        <w:rPr>
          <w:rFonts w:ascii="Arial" w:eastAsia="Times New Roman" w:hAnsi="Arial" w:cs="Arial"/>
          <w:color w:val="000000"/>
        </w:rPr>
      </w:pPr>
      <w:r w:rsidRPr="004270FA">
        <w:rPr>
          <w:rFonts w:ascii="Times New Roman" w:eastAsia="Times New Roman" w:hAnsi="Times New Roman" w:cs="Times New Roman"/>
          <w:b/>
          <w:bCs/>
          <w:color w:val="000080"/>
          <w:sz w:val="28"/>
          <w:u w:val="single"/>
        </w:rPr>
        <w:t>http://www.listenAminute.com/v/vegetarianism.html</w:t>
      </w:r>
    </w:p>
    <w:p w14:paraId="26A51B1B" w14:textId="77777777" w:rsidR="004270FA" w:rsidRPr="004270FA" w:rsidRDefault="004270FA" w:rsidP="004270FA">
      <w:pPr>
        <w:numPr>
          <w:ilvl w:val="0"/>
          <w:numId w:val="39"/>
        </w:numPr>
        <w:shd w:val="clear" w:color="auto" w:fill="FFFFFF"/>
        <w:spacing w:before="100" w:beforeAutospacing="1" w:after="100" w:afterAutospacing="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Заполненная участниками таблица «Диеты». </w:t>
      </w:r>
      <w:r w:rsidRPr="004270FA">
        <w:rPr>
          <w:rFonts w:ascii="Times New Roman" w:eastAsia="Times New Roman" w:hAnsi="Times New Roman" w:cs="Times New Roman"/>
          <w:b/>
          <w:bCs/>
          <w:color w:val="000000"/>
          <w:sz w:val="28"/>
        </w:rPr>
        <w:t>(Приложение 1)</w:t>
      </w:r>
    </w:p>
    <w:p w14:paraId="270DAC08" w14:textId="77777777" w:rsidR="004270FA" w:rsidRPr="004270FA" w:rsidRDefault="004270FA" w:rsidP="004270FA">
      <w:pPr>
        <w:numPr>
          <w:ilvl w:val="0"/>
          <w:numId w:val="39"/>
        </w:numPr>
        <w:shd w:val="clear" w:color="auto" w:fill="FFFFFF"/>
        <w:spacing w:before="100" w:beforeAutospacing="1" w:after="100" w:afterAutospacing="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Список наиболее распространённых вегетарианских диет с кратким описанием. </w:t>
      </w:r>
      <w:r w:rsidRPr="004270FA">
        <w:rPr>
          <w:rFonts w:ascii="Times New Roman" w:eastAsia="Times New Roman" w:hAnsi="Times New Roman" w:cs="Times New Roman"/>
          <w:b/>
          <w:bCs/>
          <w:color w:val="000000"/>
          <w:sz w:val="28"/>
        </w:rPr>
        <w:t>(Приложение 2)</w:t>
      </w:r>
    </w:p>
    <w:p w14:paraId="528D84D9" w14:textId="77777777" w:rsidR="004270FA" w:rsidRPr="004270FA" w:rsidRDefault="00DD22D2" w:rsidP="004270FA">
      <w:pPr>
        <w:shd w:val="clear" w:color="auto" w:fill="FFFFFF"/>
        <w:spacing w:after="0" w:line="240" w:lineRule="auto"/>
        <w:ind w:left="720"/>
        <w:jc w:val="both"/>
        <w:rPr>
          <w:rFonts w:ascii="Arial" w:eastAsia="Times New Roman" w:hAnsi="Arial" w:cs="Arial"/>
          <w:color w:val="000000"/>
        </w:rPr>
      </w:pPr>
      <w:hyperlink r:id="rId17" w:history="1">
        <w:r w:rsidR="004270FA" w:rsidRPr="004270FA">
          <w:rPr>
            <w:rFonts w:ascii="Times New Roman" w:eastAsia="Times New Roman" w:hAnsi="Times New Roman" w:cs="Times New Roman"/>
            <w:color w:val="0000FF"/>
            <w:sz w:val="28"/>
            <w:u w:val="single"/>
          </w:rPr>
          <w:t>http://vegetarian.lovetoknow.com/Types_of_Vegetarians</w:t>
        </w:r>
      </w:hyperlink>
    </w:p>
    <w:p w14:paraId="1A2E5FC9" w14:textId="77777777" w:rsidR="004270FA" w:rsidRPr="004270FA" w:rsidRDefault="004270FA" w:rsidP="004270FA">
      <w:pPr>
        <w:numPr>
          <w:ilvl w:val="0"/>
          <w:numId w:val="40"/>
        </w:numPr>
        <w:shd w:val="clear" w:color="auto" w:fill="FFFFFF"/>
        <w:spacing w:before="100" w:beforeAutospacing="1" w:after="100" w:afterAutospacing="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lastRenderedPageBreak/>
        <w:t>Сравнительный анализ преимуществ и недостатков вегетарианского образа жизни. </w:t>
      </w:r>
      <w:r w:rsidRPr="004270FA">
        <w:rPr>
          <w:rFonts w:ascii="Times New Roman" w:eastAsia="Times New Roman" w:hAnsi="Times New Roman" w:cs="Times New Roman"/>
          <w:b/>
          <w:bCs/>
          <w:color w:val="000000"/>
          <w:sz w:val="28"/>
        </w:rPr>
        <w:t>(Приложение 3)</w:t>
      </w:r>
    </w:p>
    <w:p w14:paraId="001D6B87" w14:textId="77777777" w:rsidR="004270FA" w:rsidRPr="004270FA" w:rsidRDefault="00DD22D2" w:rsidP="004270FA">
      <w:pPr>
        <w:shd w:val="clear" w:color="auto" w:fill="FFFFFF"/>
        <w:spacing w:after="0" w:line="240" w:lineRule="auto"/>
        <w:ind w:left="720"/>
        <w:jc w:val="both"/>
        <w:rPr>
          <w:rFonts w:ascii="Arial" w:eastAsia="Times New Roman" w:hAnsi="Arial" w:cs="Arial"/>
          <w:color w:val="000000"/>
        </w:rPr>
      </w:pPr>
      <w:hyperlink r:id="rId18" w:history="1">
        <w:r w:rsidR="004270FA" w:rsidRPr="004270FA">
          <w:rPr>
            <w:rFonts w:ascii="Times New Roman" w:eastAsia="Times New Roman" w:hAnsi="Times New Roman" w:cs="Times New Roman"/>
            <w:color w:val="0000FF"/>
            <w:sz w:val="28"/>
            <w:u w:val="single"/>
          </w:rPr>
          <w:t>http://vegetarian.lovetoknow.com/Disadvantages_of_Being_a_Vegetarian</w:t>
        </w:r>
      </w:hyperlink>
    </w:p>
    <w:p w14:paraId="03B2D4CA" w14:textId="77777777" w:rsidR="004270FA" w:rsidRPr="004270FA" w:rsidRDefault="00DD22D2" w:rsidP="004270FA">
      <w:pPr>
        <w:shd w:val="clear" w:color="auto" w:fill="FFFFFF"/>
        <w:spacing w:after="0" w:line="240" w:lineRule="auto"/>
        <w:ind w:left="720"/>
        <w:jc w:val="both"/>
        <w:rPr>
          <w:rFonts w:ascii="Arial" w:eastAsia="Times New Roman" w:hAnsi="Arial" w:cs="Arial"/>
          <w:color w:val="000000"/>
        </w:rPr>
      </w:pPr>
      <w:hyperlink r:id="rId19" w:history="1">
        <w:r w:rsidR="004270FA" w:rsidRPr="004270FA">
          <w:rPr>
            <w:rFonts w:ascii="Times New Roman" w:eastAsia="Times New Roman" w:hAnsi="Times New Roman" w:cs="Times New Roman"/>
            <w:color w:val="0000FF"/>
            <w:sz w:val="28"/>
            <w:u w:val="single"/>
          </w:rPr>
          <w:t>http://vegetarian.lovetoknow.com/Advantages_of_Vegetarianism</w:t>
        </w:r>
      </w:hyperlink>
    </w:p>
    <w:p w14:paraId="7E9A0C71" w14:textId="77777777" w:rsidR="004270FA" w:rsidRPr="004270FA" w:rsidRDefault="004270FA" w:rsidP="004270FA">
      <w:pPr>
        <w:numPr>
          <w:ilvl w:val="0"/>
          <w:numId w:val="41"/>
        </w:numPr>
        <w:shd w:val="clear" w:color="auto" w:fill="FFFFFF"/>
        <w:spacing w:before="100" w:beforeAutospacing="1" w:after="100" w:afterAutospacing="1" w:line="240" w:lineRule="auto"/>
        <w:rPr>
          <w:rFonts w:ascii="Arial" w:eastAsia="Times New Roman" w:hAnsi="Arial" w:cs="Arial"/>
          <w:color w:val="000000"/>
          <w:lang w:val="en-US"/>
        </w:rPr>
      </w:pPr>
      <w:r w:rsidRPr="004270FA">
        <w:rPr>
          <w:rFonts w:ascii="Times New Roman" w:eastAsia="Times New Roman" w:hAnsi="Times New Roman" w:cs="Times New Roman"/>
          <w:color w:val="000000"/>
          <w:sz w:val="28"/>
        </w:rPr>
        <w:t>Эссе</w:t>
      </w:r>
      <w:r w:rsidRPr="004270FA">
        <w:rPr>
          <w:rFonts w:ascii="Times New Roman" w:eastAsia="Times New Roman" w:hAnsi="Times New Roman" w:cs="Times New Roman"/>
          <w:color w:val="000000"/>
          <w:sz w:val="28"/>
          <w:lang w:val="en-US"/>
        </w:rPr>
        <w:t xml:space="preserve"> “Becoming a Vegetarian Has Many Benefits” </w:t>
      </w:r>
      <w:r w:rsidRPr="004270FA">
        <w:rPr>
          <w:rFonts w:ascii="Times New Roman" w:eastAsia="Times New Roman" w:hAnsi="Times New Roman" w:cs="Times New Roman"/>
          <w:b/>
          <w:bCs/>
          <w:color w:val="000000"/>
          <w:sz w:val="28"/>
          <w:lang w:val="en-US"/>
        </w:rPr>
        <w:t>(</w:t>
      </w:r>
      <w:r w:rsidRPr="004270FA">
        <w:rPr>
          <w:rFonts w:ascii="Times New Roman" w:eastAsia="Times New Roman" w:hAnsi="Times New Roman" w:cs="Times New Roman"/>
          <w:b/>
          <w:bCs/>
          <w:color w:val="000000"/>
          <w:sz w:val="28"/>
        </w:rPr>
        <w:t>Приложение</w:t>
      </w:r>
      <w:r w:rsidRPr="004270FA">
        <w:rPr>
          <w:rFonts w:ascii="Times New Roman" w:eastAsia="Times New Roman" w:hAnsi="Times New Roman" w:cs="Times New Roman"/>
          <w:b/>
          <w:bCs/>
          <w:color w:val="000000"/>
          <w:sz w:val="28"/>
          <w:lang w:val="en-US"/>
        </w:rPr>
        <w:t xml:space="preserve"> 4)</w:t>
      </w:r>
    </w:p>
    <w:p w14:paraId="76DC4910" w14:textId="77777777" w:rsidR="004270FA" w:rsidRPr="004270FA" w:rsidRDefault="00DD22D2" w:rsidP="004270FA">
      <w:pPr>
        <w:shd w:val="clear" w:color="auto" w:fill="FFFFFF"/>
        <w:spacing w:after="0" w:line="240" w:lineRule="auto"/>
        <w:ind w:left="720"/>
        <w:jc w:val="both"/>
        <w:rPr>
          <w:rFonts w:ascii="Arial" w:eastAsia="Times New Roman" w:hAnsi="Arial" w:cs="Arial"/>
          <w:color w:val="000000"/>
          <w:lang w:val="en-US"/>
        </w:rPr>
      </w:pPr>
      <w:hyperlink r:id="rId20" w:history="1">
        <w:r w:rsidR="004270FA" w:rsidRPr="004270FA">
          <w:rPr>
            <w:rFonts w:ascii="Times New Roman" w:eastAsia="Times New Roman" w:hAnsi="Times New Roman" w:cs="Times New Roman"/>
            <w:color w:val="0000FF"/>
            <w:sz w:val="28"/>
            <w:u w:val="single"/>
            <w:lang w:val="en-US"/>
          </w:rPr>
          <w:t>http://www.essayhowto.com/?s=vegetarianism&amp;submit=Search</w:t>
        </w:r>
      </w:hyperlink>
    </w:p>
    <w:p w14:paraId="7BEBE82A" w14:textId="77777777" w:rsidR="004270FA" w:rsidRPr="004270FA" w:rsidRDefault="004270FA" w:rsidP="004270FA">
      <w:pPr>
        <w:numPr>
          <w:ilvl w:val="0"/>
          <w:numId w:val="42"/>
        </w:numPr>
        <w:shd w:val="clear" w:color="auto" w:fill="FFFFFF"/>
        <w:spacing w:before="100" w:beforeAutospacing="1" w:after="100" w:afterAutospacing="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A Useful Language Bank for Communication and Writing </w:t>
      </w:r>
      <w:r w:rsidRPr="004270FA">
        <w:rPr>
          <w:rFonts w:ascii="Times New Roman" w:eastAsia="Times New Roman" w:hAnsi="Times New Roman" w:cs="Times New Roman"/>
          <w:b/>
          <w:bCs/>
          <w:color w:val="000000"/>
          <w:sz w:val="28"/>
          <w:lang w:val="en-US"/>
        </w:rPr>
        <w:t>(</w:t>
      </w:r>
      <w:r w:rsidRPr="004270FA">
        <w:rPr>
          <w:rFonts w:ascii="Times New Roman" w:eastAsia="Times New Roman" w:hAnsi="Times New Roman" w:cs="Times New Roman"/>
          <w:b/>
          <w:bCs/>
          <w:color w:val="000000"/>
          <w:sz w:val="28"/>
        </w:rPr>
        <w:t>Приложение</w:t>
      </w:r>
      <w:r w:rsidRPr="004270FA">
        <w:rPr>
          <w:rFonts w:ascii="Times New Roman" w:eastAsia="Times New Roman" w:hAnsi="Times New Roman" w:cs="Times New Roman"/>
          <w:b/>
          <w:bCs/>
          <w:color w:val="000000"/>
          <w:sz w:val="28"/>
          <w:lang w:val="en-US"/>
        </w:rPr>
        <w:t xml:space="preserve"> 5)</w:t>
      </w:r>
    </w:p>
    <w:p w14:paraId="24368F1E" w14:textId="77777777" w:rsidR="004270FA" w:rsidRPr="004270FA" w:rsidRDefault="004270FA" w:rsidP="004270FA">
      <w:pPr>
        <w:shd w:val="clear" w:color="auto" w:fill="FFFFFF"/>
        <w:spacing w:after="0" w:line="240" w:lineRule="auto"/>
        <w:ind w:firstLine="360"/>
        <w:jc w:val="both"/>
        <w:rPr>
          <w:rFonts w:ascii="Arial" w:eastAsia="Times New Roman" w:hAnsi="Arial" w:cs="Arial"/>
          <w:color w:val="000000"/>
        </w:rPr>
      </w:pPr>
      <w:r w:rsidRPr="004270FA">
        <w:rPr>
          <w:rFonts w:ascii="Times New Roman" w:eastAsia="Times New Roman" w:hAnsi="Times New Roman" w:cs="Times New Roman"/>
          <w:color w:val="000000"/>
          <w:sz w:val="28"/>
        </w:rPr>
        <w:t>Объем кейса составляет 17 печатных листов шрифтом Times New Roman кеглем 14.</w:t>
      </w:r>
    </w:p>
    <w:p w14:paraId="5C1D2F1D"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t>2.3.        Порядок работы над кейсом</w:t>
      </w:r>
    </w:p>
    <w:p w14:paraId="66A554BC"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t>I.ОРГАНИЗАЦИОННАЯ ЧАСТЬ.</w:t>
      </w:r>
      <w:r w:rsidRPr="004270FA">
        <w:rPr>
          <w:rFonts w:ascii="Times New Roman" w:eastAsia="Times New Roman" w:hAnsi="Times New Roman" w:cs="Times New Roman"/>
          <w:color w:val="000000"/>
          <w:sz w:val="28"/>
        </w:rPr>
        <w:t> Выдача кейса. Ознакомление со шкалой оценивания.</w:t>
      </w:r>
    </w:p>
    <w:p w14:paraId="6FB08B08"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t>II.        WARM</w:t>
      </w:r>
      <w:r w:rsidRPr="004270FA">
        <w:rPr>
          <w:rFonts w:ascii="Times New Roman" w:eastAsia="Times New Roman" w:hAnsi="Times New Roman" w:cs="Times New Roman"/>
          <w:b/>
          <w:bCs/>
          <w:color w:val="000000"/>
          <w:sz w:val="28"/>
          <w:vertAlign w:val="superscript"/>
        </w:rPr>
        <w:t>-</w:t>
      </w:r>
      <w:r w:rsidRPr="004270FA">
        <w:rPr>
          <w:rFonts w:ascii="Times New Roman" w:eastAsia="Times New Roman" w:hAnsi="Times New Roman" w:cs="Times New Roman"/>
          <w:b/>
          <w:bCs/>
          <w:color w:val="000000"/>
          <w:sz w:val="28"/>
        </w:rPr>
        <w:t>UPS. Мотивация, деление на группы, предварительное обсуждение, краткий опрос.</w:t>
      </w:r>
    </w:p>
    <w:p w14:paraId="62D2B0D5" w14:textId="77777777" w:rsidR="004270FA" w:rsidRPr="004270FA" w:rsidRDefault="004270FA" w:rsidP="004270FA">
      <w:pPr>
        <w:numPr>
          <w:ilvl w:val="0"/>
          <w:numId w:val="43"/>
        </w:numPr>
        <w:shd w:val="clear" w:color="auto" w:fill="FFFFFF"/>
        <w:spacing w:before="100" w:beforeAutospacing="1" w:after="100" w:afterAutospacing="1" w:line="240" w:lineRule="auto"/>
        <w:ind w:left="360"/>
        <w:jc w:val="both"/>
        <w:rPr>
          <w:rFonts w:ascii="Arial" w:eastAsia="Times New Roman" w:hAnsi="Arial" w:cs="Arial"/>
          <w:color w:val="000000"/>
        </w:rPr>
      </w:pPr>
      <w:r w:rsidRPr="004270FA">
        <w:rPr>
          <w:rFonts w:ascii="Times New Roman" w:eastAsia="Times New Roman" w:hAnsi="Times New Roman" w:cs="Times New Roman"/>
          <w:color w:val="000000"/>
          <w:sz w:val="28"/>
        </w:rPr>
        <w:t>Беседа с преподавателем о пользе и вреде употребления мяса в пищу.</w:t>
      </w:r>
    </w:p>
    <w:p w14:paraId="47D6D031" w14:textId="77777777" w:rsidR="004270FA" w:rsidRPr="004270FA" w:rsidRDefault="004270FA" w:rsidP="004270FA">
      <w:pPr>
        <w:shd w:val="clear" w:color="auto" w:fill="FFFFFF"/>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MEAT: </w:t>
      </w:r>
      <w:r w:rsidRPr="004270FA">
        <w:rPr>
          <w:rFonts w:ascii="Times New Roman" w:eastAsia="Times New Roman" w:hAnsi="Times New Roman" w:cs="Times New Roman"/>
          <w:color w:val="000000"/>
          <w:sz w:val="28"/>
          <w:lang w:val="en-US"/>
        </w:rPr>
        <w:t>Walk around the class and talk to your students about meat.</w:t>
      </w:r>
    </w:p>
    <w:p w14:paraId="16FDC876" w14:textId="77777777" w:rsidR="004270FA" w:rsidRPr="004270FA" w:rsidRDefault="004270FA" w:rsidP="004270FA">
      <w:pPr>
        <w:numPr>
          <w:ilvl w:val="0"/>
          <w:numId w:val="44"/>
        </w:numPr>
        <w:shd w:val="clear" w:color="auto" w:fill="FFFFFF"/>
        <w:spacing w:before="100" w:beforeAutospacing="1" w:after="100" w:afterAutospacing="1" w:line="240" w:lineRule="auto"/>
        <w:ind w:left="360"/>
        <w:jc w:val="both"/>
        <w:rPr>
          <w:rFonts w:ascii="Arial" w:eastAsia="Times New Roman" w:hAnsi="Arial" w:cs="Arial"/>
          <w:color w:val="000000"/>
        </w:rPr>
      </w:pPr>
      <w:r w:rsidRPr="004270FA">
        <w:rPr>
          <w:rFonts w:ascii="Times New Roman" w:eastAsia="Times New Roman" w:hAnsi="Times New Roman" w:cs="Times New Roman"/>
          <w:color w:val="000000"/>
          <w:sz w:val="28"/>
        </w:rPr>
        <w:t>Деление на подгруппы по результатам беседы с преподавателем.</w:t>
      </w:r>
    </w:p>
    <w:p w14:paraId="2100167C"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Группа А – сторонники вегетарианского образа жизни, группа В – их оппоненты.</w:t>
      </w:r>
    </w:p>
    <w:p w14:paraId="1B6B4EB1"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lang w:val="en-US"/>
        </w:rPr>
        <w:t>HEALTH: </w:t>
      </w:r>
      <w:r w:rsidRPr="004270FA">
        <w:rPr>
          <w:rFonts w:ascii="Times New Roman" w:eastAsia="Times New Roman" w:hAnsi="Times New Roman" w:cs="Times New Roman"/>
          <w:color w:val="000000"/>
          <w:sz w:val="28"/>
          <w:lang w:val="en-US"/>
        </w:rPr>
        <w:t>Students A </w:t>
      </w:r>
      <w:r w:rsidRPr="004270FA">
        <w:rPr>
          <w:rFonts w:ascii="Times New Roman" w:eastAsia="Times New Roman" w:hAnsi="Times New Roman" w:cs="Times New Roman"/>
          <w:b/>
          <w:bCs/>
          <w:color w:val="000000"/>
          <w:sz w:val="28"/>
          <w:lang w:val="en-US"/>
        </w:rPr>
        <w:t>strongly</w:t>
      </w:r>
      <w:r w:rsidRPr="004270FA">
        <w:rPr>
          <w:rFonts w:ascii="Times New Roman" w:eastAsia="Times New Roman" w:hAnsi="Times New Roman" w:cs="Times New Roman"/>
          <w:color w:val="000000"/>
          <w:sz w:val="28"/>
          <w:lang w:val="en-US"/>
        </w:rPr>
        <w:t xml:space="preserve"> believe everyone in the world should be vegetarian to save the planet. </w:t>
      </w:r>
      <w:r w:rsidRPr="004270FA">
        <w:rPr>
          <w:rFonts w:ascii="Times New Roman" w:eastAsia="Times New Roman" w:hAnsi="Times New Roman" w:cs="Times New Roman"/>
          <w:color w:val="000000"/>
          <w:sz w:val="28"/>
        </w:rPr>
        <w:t>Students B </w:t>
      </w:r>
      <w:r w:rsidRPr="004270FA">
        <w:rPr>
          <w:rFonts w:ascii="Times New Roman" w:eastAsia="Times New Roman" w:hAnsi="Times New Roman" w:cs="Times New Roman"/>
          <w:b/>
          <w:bCs/>
          <w:color w:val="000000"/>
          <w:sz w:val="28"/>
        </w:rPr>
        <w:t>strongly</w:t>
      </w:r>
      <w:r w:rsidRPr="004270FA">
        <w:rPr>
          <w:rFonts w:ascii="Times New Roman" w:eastAsia="Times New Roman" w:hAnsi="Times New Roman" w:cs="Times New Roman"/>
          <w:color w:val="000000"/>
          <w:sz w:val="28"/>
        </w:rPr>
        <w:t> believe vegetarianism is totally unnecessary.</w:t>
      </w:r>
    </w:p>
    <w:p w14:paraId="7EB6A640" w14:textId="77777777" w:rsidR="004270FA" w:rsidRPr="004270FA" w:rsidRDefault="004270FA" w:rsidP="004270FA">
      <w:pPr>
        <w:numPr>
          <w:ilvl w:val="0"/>
          <w:numId w:val="45"/>
        </w:numPr>
        <w:shd w:val="clear" w:color="auto" w:fill="FFFFFF"/>
        <w:spacing w:before="100" w:beforeAutospacing="1" w:after="100" w:afterAutospacing="1" w:line="240" w:lineRule="auto"/>
        <w:ind w:left="360"/>
        <w:jc w:val="both"/>
        <w:rPr>
          <w:rFonts w:ascii="Arial" w:eastAsia="Times New Roman" w:hAnsi="Arial" w:cs="Arial"/>
          <w:color w:val="000000"/>
        </w:rPr>
      </w:pPr>
      <w:r w:rsidRPr="004270FA">
        <w:rPr>
          <w:rFonts w:ascii="Times New Roman" w:eastAsia="Times New Roman" w:hAnsi="Times New Roman" w:cs="Times New Roman"/>
          <w:color w:val="000000"/>
          <w:sz w:val="28"/>
        </w:rPr>
        <w:t>Предварительное обсуждение в группах используемой в статье лексики.</w:t>
      </w:r>
    </w:p>
    <w:p w14:paraId="4014F02B"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Участники изучают список лексических единиц, используемых в статье, и выбирают наиболее интересные в плане обсуждения. Заинтересовавшие слова и выражение обсуждаются в группах А и В.</w:t>
      </w:r>
    </w:p>
    <w:p w14:paraId="7E4E7277" w14:textId="77777777" w:rsidR="004270FA" w:rsidRPr="004270FA" w:rsidRDefault="004270FA" w:rsidP="004270FA">
      <w:pPr>
        <w:shd w:val="clear" w:color="auto" w:fill="FFFFFF"/>
        <w:spacing w:line="240" w:lineRule="auto"/>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CHAT:</w:t>
      </w:r>
      <w:r w:rsidRPr="004270FA">
        <w:rPr>
          <w:rFonts w:ascii="Times New Roman" w:eastAsia="Times New Roman" w:hAnsi="Times New Roman" w:cs="Times New Roman"/>
          <w:color w:val="000000"/>
          <w:sz w:val="28"/>
          <w:lang w:val="en-US"/>
        </w:rPr>
        <w:t> In groups, decide which of these topics or words from the article are most interesting and which are most boring.</w:t>
      </w:r>
    </w:p>
    <w:tbl>
      <w:tblPr>
        <w:tblW w:w="12757" w:type="dxa"/>
        <w:tblCellMar>
          <w:left w:w="0" w:type="dxa"/>
          <w:right w:w="0" w:type="dxa"/>
        </w:tblCellMar>
        <w:tblLook w:val="04A0" w:firstRow="1" w:lastRow="0" w:firstColumn="1" w:lastColumn="0" w:noHBand="0" w:noVBand="1"/>
      </w:tblPr>
      <w:tblGrid>
        <w:gridCol w:w="631"/>
        <w:gridCol w:w="12126"/>
      </w:tblGrid>
      <w:tr w:rsidR="004270FA" w:rsidRPr="00DD22D2" w14:paraId="5CABFC50" w14:textId="77777777" w:rsidTr="004270FA">
        <w:tc>
          <w:tcPr>
            <w:tcW w:w="4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28A3F0F" w14:textId="77777777" w:rsidR="004270FA" w:rsidRPr="004270FA" w:rsidRDefault="004270FA" w:rsidP="004270FA">
            <w:pPr>
              <w:spacing w:after="0" w:line="240" w:lineRule="auto"/>
              <w:rPr>
                <w:rFonts w:ascii="Times New Roman" w:eastAsia="Times New Roman" w:hAnsi="Times New Roman" w:cs="Times New Roman"/>
                <w:sz w:val="1"/>
                <w:szCs w:val="24"/>
                <w:lang w:val="en-US"/>
              </w:rPr>
            </w:pPr>
            <w:bookmarkStart w:id="8" w:name="02002ab707d5a971fa8723ec2782e04ae7e10b37"/>
            <w:bookmarkStart w:id="9" w:name="4"/>
            <w:bookmarkEnd w:id="8"/>
            <w:bookmarkEnd w:id="9"/>
          </w:p>
        </w:tc>
        <w:tc>
          <w:tcPr>
            <w:tcW w:w="89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CA1F7CB"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i/>
                <w:iCs/>
                <w:color w:val="000000"/>
                <w:sz w:val="28"/>
                <w:lang w:val="en-US"/>
              </w:rPr>
              <w:t>decade / studies / cancer / experts / the latest research / vegetarians / comparisons / findings / nutrition / diets / being more health conscious / animal products / honey</w:t>
            </w:r>
          </w:p>
        </w:tc>
      </w:tr>
    </w:tbl>
    <w:p w14:paraId="4CFB7389" w14:textId="77777777" w:rsidR="004270FA" w:rsidRPr="004270FA" w:rsidRDefault="004270FA" w:rsidP="004270FA">
      <w:pPr>
        <w:shd w:val="clear" w:color="auto" w:fill="FFFFFF"/>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Have a chat about the topics you liked.</w:t>
      </w:r>
    </w:p>
    <w:p w14:paraId="658C2CE1"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t>4. </w:t>
      </w:r>
      <w:r w:rsidRPr="004270FA">
        <w:rPr>
          <w:rFonts w:ascii="Times New Roman" w:eastAsia="Times New Roman" w:hAnsi="Times New Roman" w:cs="Times New Roman"/>
          <w:color w:val="000000"/>
          <w:sz w:val="28"/>
        </w:rPr>
        <w:t>Краткий опрос участников по мерам профилактики раковых заболеваний. Участники заполняют таблицу, нумеруя перечисленные профилактические меры в порядке значимости согласно своему мнению.</w:t>
      </w:r>
    </w:p>
    <w:p w14:paraId="4DA292F9" w14:textId="77777777" w:rsidR="004270FA" w:rsidRPr="004270FA" w:rsidRDefault="004270FA" w:rsidP="004270FA">
      <w:pPr>
        <w:shd w:val="clear" w:color="auto" w:fill="FFFFFF"/>
        <w:spacing w:line="240" w:lineRule="auto"/>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CANCER: </w:t>
      </w:r>
      <w:r w:rsidRPr="004270FA">
        <w:rPr>
          <w:rFonts w:ascii="Times New Roman" w:eastAsia="Times New Roman" w:hAnsi="Times New Roman" w:cs="Times New Roman"/>
          <w:color w:val="000000"/>
          <w:sz w:val="28"/>
          <w:lang w:val="en-US"/>
        </w:rPr>
        <w:t>What do you think is the best way to prevent cancer? Rank the following in order.</w:t>
      </w:r>
    </w:p>
    <w:tbl>
      <w:tblPr>
        <w:tblW w:w="12757" w:type="dxa"/>
        <w:tblCellMar>
          <w:left w:w="0" w:type="dxa"/>
          <w:right w:w="0" w:type="dxa"/>
        </w:tblCellMar>
        <w:tblLook w:val="04A0" w:firstRow="1" w:lastRow="0" w:firstColumn="1" w:lastColumn="0" w:noHBand="0" w:noVBand="1"/>
      </w:tblPr>
      <w:tblGrid>
        <w:gridCol w:w="5800"/>
        <w:gridCol w:w="6957"/>
      </w:tblGrid>
      <w:tr w:rsidR="004270FA" w:rsidRPr="00DD22D2" w14:paraId="63D27832" w14:textId="77777777" w:rsidTr="004270FA">
        <w:tc>
          <w:tcPr>
            <w:tcW w:w="43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0ED2F20" w14:textId="77777777" w:rsidR="004270FA" w:rsidRPr="004270FA" w:rsidRDefault="004270FA" w:rsidP="004270FA">
            <w:pPr>
              <w:spacing w:after="0" w:line="240" w:lineRule="auto"/>
              <w:jc w:val="both"/>
              <w:rPr>
                <w:rFonts w:ascii="Arial" w:eastAsia="Times New Roman" w:hAnsi="Arial" w:cs="Arial"/>
                <w:color w:val="000000"/>
                <w:lang w:val="en-US"/>
              </w:rPr>
            </w:pPr>
            <w:bookmarkStart w:id="10" w:name="373e00306cf054b84c4f21d65e8660be9e3b411e"/>
            <w:bookmarkStart w:id="11" w:name="5"/>
            <w:bookmarkEnd w:id="10"/>
            <w:bookmarkEnd w:id="11"/>
            <w:r w:rsidRPr="004270FA">
              <w:rPr>
                <w:rFonts w:ascii="Times New Roman" w:eastAsia="Times New Roman" w:hAnsi="Times New Roman" w:cs="Times New Roman"/>
                <w:color w:val="000000"/>
                <w:sz w:val="28"/>
                <w:lang w:val="en-US"/>
              </w:rPr>
              <w:t>_____ vegetarian diet</w:t>
            </w:r>
          </w:p>
          <w:p w14:paraId="5635C234" w14:textId="77777777" w:rsidR="004270FA" w:rsidRPr="004270FA" w:rsidRDefault="004270FA" w:rsidP="004270FA">
            <w:pPr>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_____ using sun screen</w:t>
            </w:r>
          </w:p>
          <w:p w14:paraId="67682E2A" w14:textId="77777777" w:rsidR="004270FA" w:rsidRPr="004270FA" w:rsidRDefault="004270FA" w:rsidP="004270FA">
            <w:pPr>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_____ exercise</w:t>
            </w:r>
          </w:p>
          <w:p w14:paraId="22BFE2F7"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lastRenderedPageBreak/>
              <w:t>_____ regular health checks</w:t>
            </w:r>
          </w:p>
        </w:tc>
        <w:tc>
          <w:tcPr>
            <w:tcW w:w="52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672F22D" w14:textId="77777777" w:rsidR="004270FA" w:rsidRPr="004270FA" w:rsidRDefault="004270FA" w:rsidP="004270FA">
            <w:pPr>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lastRenderedPageBreak/>
              <w:t>_____ avoiding cigarettes / alcohol</w:t>
            </w:r>
          </w:p>
          <w:p w14:paraId="72C17705" w14:textId="77777777" w:rsidR="004270FA" w:rsidRPr="004270FA" w:rsidRDefault="004270FA" w:rsidP="004270FA">
            <w:pPr>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_____ not having a microwave</w:t>
            </w:r>
          </w:p>
          <w:p w14:paraId="02FFF062" w14:textId="77777777" w:rsidR="004270FA" w:rsidRPr="004270FA" w:rsidRDefault="004270FA" w:rsidP="004270FA">
            <w:pPr>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_____ living a stress-free life</w:t>
            </w:r>
          </w:p>
          <w:p w14:paraId="2FB592EE"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lastRenderedPageBreak/>
              <w:t>_____ living in the countryside</w:t>
            </w:r>
          </w:p>
        </w:tc>
      </w:tr>
    </w:tbl>
    <w:p w14:paraId="1C5A0ECD"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lastRenderedPageBreak/>
        <w:t>5. </w:t>
      </w:r>
      <w:r w:rsidRPr="004270FA">
        <w:rPr>
          <w:rFonts w:ascii="Times New Roman" w:eastAsia="Times New Roman" w:hAnsi="Times New Roman" w:cs="Times New Roman"/>
          <w:color w:val="000000"/>
          <w:sz w:val="28"/>
        </w:rPr>
        <w:t>После</w:t>
      </w:r>
      <w:r w:rsidRPr="004270FA">
        <w:rPr>
          <w:rFonts w:ascii="Times New Roman" w:eastAsia="Times New Roman" w:hAnsi="Times New Roman" w:cs="Times New Roman"/>
          <w:b/>
          <w:bCs/>
          <w:color w:val="000000"/>
          <w:sz w:val="28"/>
        </w:rPr>
        <w:t> </w:t>
      </w:r>
      <w:r w:rsidRPr="004270FA">
        <w:rPr>
          <w:rFonts w:ascii="Times New Roman" w:eastAsia="Times New Roman" w:hAnsi="Times New Roman" w:cs="Times New Roman"/>
          <w:color w:val="000000"/>
          <w:sz w:val="28"/>
        </w:rPr>
        <w:t>ознакомления с содержанием п.3 и п.4 кейса участники в течение минуты записывают свои ассоциации со словом «диета». Записанные ассоциации обсуждаются в группах и распределяются по категориям (напр.: 1. Категория «Здоровая пища»; 2. Категория «Фрукты» и т.п.). Категории определяются самими участниками.</w:t>
      </w:r>
    </w:p>
    <w:p w14:paraId="45F692E2" w14:textId="77777777" w:rsidR="004270FA" w:rsidRPr="004270FA" w:rsidRDefault="004270FA" w:rsidP="004270FA">
      <w:pPr>
        <w:shd w:val="clear" w:color="auto" w:fill="FFFFFF"/>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DIET: </w:t>
      </w:r>
      <w:r w:rsidRPr="004270FA">
        <w:rPr>
          <w:rFonts w:ascii="Times New Roman" w:eastAsia="Times New Roman" w:hAnsi="Times New Roman" w:cs="Times New Roman"/>
          <w:color w:val="000000"/>
          <w:sz w:val="28"/>
          <w:lang w:val="en-US"/>
        </w:rPr>
        <w:t>Spend one minute writing down all of the different words you associate with the word ‘diet’. Share your words with your partners and talk about them. Together, put the words into different categories.</w:t>
      </w:r>
    </w:p>
    <w:p w14:paraId="1F6DBBB9"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lang w:val="en-US"/>
        </w:rPr>
        <w:t xml:space="preserve">III.        PRE-READING. </w:t>
      </w:r>
      <w:r w:rsidRPr="004270FA">
        <w:rPr>
          <w:rFonts w:ascii="Times New Roman" w:eastAsia="Times New Roman" w:hAnsi="Times New Roman" w:cs="Times New Roman"/>
          <w:b/>
          <w:bCs/>
          <w:color w:val="000000"/>
          <w:sz w:val="28"/>
        </w:rPr>
        <w:t>ПРЕДТЕКСТОВЫЕ ЗАДАНИЯ</w:t>
      </w:r>
    </w:p>
    <w:p w14:paraId="4FC776F5"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t>1. </w:t>
      </w:r>
      <w:r w:rsidRPr="004270FA">
        <w:rPr>
          <w:rFonts w:ascii="Times New Roman" w:eastAsia="Times New Roman" w:hAnsi="Times New Roman" w:cs="Times New Roman"/>
          <w:color w:val="000000"/>
          <w:sz w:val="28"/>
        </w:rPr>
        <w:t>Участники знакомятся с заголовком статьи и выполняют следующее задание.</w:t>
      </w:r>
    </w:p>
    <w:p w14:paraId="322B6B2C" w14:textId="77777777" w:rsidR="004270FA" w:rsidRPr="004270FA" w:rsidRDefault="004270FA" w:rsidP="004270FA">
      <w:pPr>
        <w:shd w:val="clear" w:color="auto" w:fill="FFFFFF"/>
        <w:spacing w:line="240" w:lineRule="auto"/>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TRUE / FALSE:</w:t>
      </w:r>
      <w:r w:rsidRPr="004270FA">
        <w:rPr>
          <w:rFonts w:ascii="Times New Roman" w:eastAsia="Times New Roman" w:hAnsi="Times New Roman" w:cs="Times New Roman"/>
          <w:color w:val="000000"/>
          <w:sz w:val="28"/>
          <w:lang w:val="en-US"/>
        </w:rPr>
        <w:t> Look at the article’s headline and guess whether these sentences are true (T) or false (F):</w:t>
      </w:r>
    </w:p>
    <w:tbl>
      <w:tblPr>
        <w:tblW w:w="12757" w:type="dxa"/>
        <w:tblInd w:w="108" w:type="dxa"/>
        <w:tblCellMar>
          <w:left w:w="0" w:type="dxa"/>
          <w:right w:w="0" w:type="dxa"/>
        </w:tblCellMar>
        <w:tblLook w:val="04A0" w:firstRow="1" w:lastRow="0" w:firstColumn="1" w:lastColumn="0" w:noHBand="0" w:noVBand="1"/>
      </w:tblPr>
      <w:tblGrid>
        <w:gridCol w:w="611"/>
        <w:gridCol w:w="11162"/>
        <w:gridCol w:w="984"/>
      </w:tblGrid>
      <w:tr w:rsidR="004270FA" w:rsidRPr="004270FA" w14:paraId="51997BF6" w14:textId="77777777" w:rsidTr="004270FA">
        <w:tc>
          <w:tcPr>
            <w:tcW w:w="4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6BB4C7A" w14:textId="77777777" w:rsidR="004270FA" w:rsidRPr="004270FA" w:rsidRDefault="004270FA" w:rsidP="004270FA">
            <w:pPr>
              <w:spacing w:after="0" w:line="0" w:lineRule="atLeast"/>
              <w:jc w:val="both"/>
              <w:rPr>
                <w:rFonts w:ascii="Arial" w:eastAsia="Times New Roman" w:hAnsi="Arial" w:cs="Arial"/>
                <w:color w:val="000000"/>
              </w:rPr>
            </w:pPr>
            <w:bookmarkStart w:id="12" w:name="42550b851ad69b7ae23e9b14aac77c3012edba75"/>
            <w:bookmarkStart w:id="13" w:name="6"/>
            <w:bookmarkEnd w:id="12"/>
            <w:bookmarkEnd w:id="13"/>
            <w:r w:rsidRPr="004270FA">
              <w:rPr>
                <w:rFonts w:ascii="Times New Roman" w:eastAsia="Times New Roman" w:hAnsi="Times New Roman" w:cs="Times New Roman"/>
                <w:color w:val="000000"/>
                <w:sz w:val="28"/>
              </w:rPr>
              <w:t>a.</w:t>
            </w:r>
          </w:p>
        </w:tc>
        <w:tc>
          <w:tcPr>
            <w:tcW w:w="81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A71C7D4"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The article talks about a 10-year-long study into cancer.</w:t>
            </w:r>
          </w:p>
        </w:tc>
        <w:tc>
          <w:tcPr>
            <w:tcW w:w="7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A0BCBE3"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T / F</w:t>
            </w:r>
          </w:p>
        </w:tc>
      </w:tr>
      <w:tr w:rsidR="004270FA" w:rsidRPr="004270FA" w14:paraId="2831BE2D" w14:textId="77777777" w:rsidTr="004270FA">
        <w:tc>
          <w:tcPr>
            <w:tcW w:w="4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8356490"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b.</w:t>
            </w:r>
          </w:p>
        </w:tc>
        <w:tc>
          <w:tcPr>
            <w:tcW w:w="81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35F93C6"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The study in the article is the biggest ever to look at cancer and diet.</w:t>
            </w:r>
          </w:p>
        </w:tc>
        <w:tc>
          <w:tcPr>
            <w:tcW w:w="7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4B4D3E5"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T / F</w:t>
            </w:r>
          </w:p>
        </w:tc>
      </w:tr>
      <w:tr w:rsidR="004270FA" w:rsidRPr="004270FA" w14:paraId="25030E72" w14:textId="77777777" w:rsidTr="004270FA">
        <w:tc>
          <w:tcPr>
            <w:tcW w:w="4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75990DA"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w:t>
            </w:r>
          </w:p>
        </w:tc>
        <w:tc>
          <w:tcPr>
            <w:tcW w:w="81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216C021"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Researchers studied the health of teenagers and centenarians.</w:t>
            </w:r>
          </w:p>
        </w:tc>
        <w:tc>
          <w:tcPr>
            <w:tcW w:w="7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DD59007"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T / F</w:t>
            </w:r>
          </w:p>
        </w:tc>
      </w:tr>
      <w:tr w:rsidR="004270FA" w:rsidRPr="004270FA" w14:paraId="0334C689" w14:textId="77777777" w:rsidTr="004270FA">
        <w:tc>
          <w:tcPr>
            <w:tcW w:w="4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14E0435"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d.</w:t>
            </w:r>
          </w:p>
        </w:tc>
        <w:tc>
          <w:tcPr>
            <w:tcW w:w="81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9042219"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The study concludes that being vegetarian could benefit your health.</w:t>
            </w:r>
          </w:p>
        </w:tc>
        <w:tc>
          <w:tcPr>
            <w:tcW w:w="7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E9CDF71"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T / F</w:t>
            </w:r>
          </w:p>
        </w:tc>
      </w:tr>
      <w:tr w:rsidR="004270FA" w:rsidRPr="004270FA" w14:paraId="747DD140" w14:textId="77777777" w:rsidTr="004270FA">
        <w:tc>
          <w:tcPr>
            <w:tcW w:w="4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AB134C0"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e.</w:t>
            </w:r>
          </w:p>
        </w:tc>
        <w:tc>
          <w:tcPr>
            <w:tcW w:w="81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B4163B6"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The study’s findings are not yet published anywhere.</w:t>
            </w:r>
          </w:p>
        </w:tc>
        <w:tc>
          <w:tcPr>
            <w:tcW w:w="7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69B078F"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T / F</w:t>
            </w:r>
          </w:p>
        </w:tc>
      </w:tr>
      <w:tr w:rsidR="004270FA" w:rsidRPr="004270FA" w14:paraId="42E194A6" w14:textId="77777777" w:rsidTr="004270FA">
        <w:trPr>
          <w:trHeight w:val="260"/>
        </w:trPr>
        <w:tc>
          <w:tcPr>
            <w:tcW w:w="4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9D173BF" w14:textId="77777777" w:rsidR="004270FA" w:rsidRPr="004270FA" w:rsidRDefault="004270FA" w:rsidP="004270FA">
            <w:pPr>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f.</w:t>
            </w:r>
          </w:p>
        </w:tc>
        <w:tc>
          <w:tcPr>
            <w:tcW w:w="81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35224A8" w14:textId="77777777" w:rsidR="004270FA" w:rsidRPr="004270FA" w:rsidRDefault="004270FA" w:rsidP="004270FA">
            <w:pPr>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A researcher said it was the first big study to look at a diet-cancer link.</w:t>
            </w:r>
          </w:p>
        </w:tc>
        <w:tc>
          <w:tcPr>
            <w:tcW w:w="7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154F255" w14:textId="77777777" w:rsidR="004270FA" w:rsidRPr="004270FA" w:rsidRDefault="004270FA" w:rsidP="004270FA">
            <w:pPr>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T / F</w:t>
            </w:r>
          </w:p>
        </w:tc>
      </w:tr>
      <w:tr w:rsidR="004270FA" w:rsidRPr="004270FA" w14:paraId="0B583513" w14:textId="77777777" w:rsidTr="004270FA">
        <w:trPr>
          <w:trHeight w:val="260"/>
        </w:trPr>
        <w:tc>
          <w:tcPr>
            <w:tcW w:w="4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310821D" w14:textId="77777777" w:rsidR="004270FA" w:rsidRPr="004270FA" w:rsidRDefault="004270FA" w:rsidP="004270FA">
            <w:pPr>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g.</w:t>
            </w:r>
          </w:p>
        </w:tc>
        <w:tc>
          <w:tcPr>
            <w:tcW w:w="81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B5C7C43" w14:textId="77777777" w:rsidR="004270FA" w:rsidRPr="004270FA" w:rsidRDefault="004270FA" w:rsidP="004270FA">
            <w:pPr>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A greater number of people around the world are becoming vegetarian.</w:t>
            </w:r>
          </w:p>
        </w:tc>
        <w:tc>
          <w:tcPr>
            <w:tcW w:w="7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617D520" w14:textId="77777777" w:rsidR="004270FA" w:rsidRPr="004270FA" w:rsidRDefault="004270FA" w:rsidP="004270FA">
            <w:pPr>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T / F</w:t>
            </w:r>
          </w:p>
        </w:tc>
      </w:tr>
      <w:tr w:rsidR="004270FA" w:rsidRPr="004270FA" w14:paraId="1E430E92" w14:textId="77777777" w:rsidTr="004270FA">
        <w:trPr>
          <w:trHeight w:val="260"/>
        </w:trPr>
        <w:tc>
          <w:tcPr>
            <w:tcW w:w="4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1F8C489" w14:textId="77777777" w:rsidR="004270FA" w:rsidRPr="004270FA" w:rsidRDefault="004270FA" w:rsidP="004270FA">
            <w:pPr>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h.</w:t>
            </w:r>
          </w:p>
        </w:tc>
        <w:tc>
          <w:tcPr>
            <w:tcW w:w="81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F98A32C" w14:textId="77777777" w:rsidR="004270FA" w:rsidRPr="004270FA" w:rsidRDefault="004270FA" w:rsidP="004270FA">
            <w:pPr>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Strict vegetarians should not eat cheese, yoghurt or honey.</w:t>
            </w:r>
          </w:p>
        </w:tc>
        <w:tc>
          <w:tcPr>
            <w:tcW w:w="7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DB89BF0" w14:textId="77777777" w:rsidR="004270FA" w:rsidRPr="004270FA" w:rsidRDefault="004270FA" w:rsidP="004270FA">
            <w:pPr>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T / F</w:t>
            </w:r>
          </w:p>
        </w:tc>
      </w:tr>
    </w:tbl>
    <w:p w14:paraId="0D92BC5A"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t>2. </w:t>
      </w:r>
      <w:r w:rsidRPr="004270FA">
        <w:rPr>
          <w:rFonts w:ascii="Times New Roman" w:eastAsia="Times New Roman" w:hAnsi="Times New Roman" w:cs="Times New Roman"/>
          <w:color w:val="000000"/>
          <w:sz w:val="28"/>
        </w:rPr>
        <w:t>Участники выполняют лексическое упражнение на нахождение синонимов к словам из текста.</w:t>
      </w:r>
    </w:p>
    <w:p w14:paraId="51507CD8" w14:textId="77777777" w:rsidR="004270FA" w:rsidRPr="004270FA" w:rsidRDefault="004270FA" w:rsidP="004270FA">
      <w:pPr>
        <w:shd w:val="clear" w:color="auto" w:fill="FFFFFF"/>
        <w:spacing w:line="240" w:lineRule="auto"/>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SYNONYM MATCH:</w:t>
      </w:r>
      <w:r w:rsidRPr="004270FA">
        <w:rPr>
          <w:rFonts w:ascii="Times New Roman" w:eastAsia="Times New Roman" w:hAnsi="Times New Roman" w:cs="Times New Roman"/>
          <w:color w:val="000000"/>
          <w:sz w:val="28"/>
          <w:lang w:val="en-US"/>
        </w:rPr>
        <w:t> Match the following synonyms from the article:</w:t>
      </w:r>
    </w:p>
    <w:tbl>
      <w:tblPr>
        <w:tblW w:w="12757" w:type="dxa"/>
        <w:tblInd w:w="108" w:type="dxa"/>
        <w:tblCellMar>
          <w:left w:w="0" w:type="dxa"/>
          <w:right w:w="0" w:type="dxa"/>
        </w:tblCellMar>
        <w:tblLook w:val="04A0" w:firstRow="1" w:lastRow="0" w:firstColumn="1" w:lastColumn="0" w:noHBand="0" w:noVBand="1"/>
      </w:tblPr>
      <w:tblGrid>
        <w:gridCol w:w="791"/>
        <w:gridCol w:w="7548"/>
        <w:gridCol w:w="862"/>
        <w:gridCol w:w="3556"/>
      </w:tblGrid>
      <w:tr w:rsidR="004270FA" w:rsidRPr="004270FA" w14:paraId="5D9273C4" w14:textId="77777777" w:rsidTr="004270FA">
        <w:tc>
          <w:tcPr>
            <w:tcW w:w="5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7D2547F" w14:textId="77777777" w:rsidR="004270FA" w:rsidRPr="004270FA" w:rsidRDefault="004270FA" w:rsidP="004270FA">
            <w:pPr>
              <w:spacing w:after="0" w:line="0" w:lineRule="atLeast"/>
              <w:jc w:val="both"/>
              <w:rPr>
                <w:rFonts w:ascii="Arial" w:eastAsia="Times New Roman" w:hAnsi="Arial" w:cs="Arial"/>
                <w:color w:val="000000"/>
              </w:rPr>
            </w:pPr>
            <w:bookmarkStart w:id="14" w:name="81c85bce721a1792ce48f3d97819d6a270baab27"/>
            <w:bookmarkStart w:id="15" w:name="7"/>
            <w:bookmarkEnd w:id="14"/>
            <w:bookmarkEnd w:id="15"/>
            <w:r w:rsidRPr="004270FA">
              <w:rPr>
                <w:rFonts w:ascii="Times New Roman" w:eastAsia="Times New Roman" w:hAnsi="Times New Roman" w:cs="Times New Roman"/>
                <w:color w:val="000000"/>
                <w:sz w:val="28"/>
              </w:rPr>
              <w:t>1.</w:t>
            </w:r>
          </w:p>
        </w:tc>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B00406F"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decade</w:t>
            </w:r>
          </w:p>
        </w:tc>
        <w:tc>
          <w:tcPr>
            <w:tcW w:w="63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3B4DA49"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a.</w:t>
            </w:r>
          </w:p>
        </w:tc>
        <w:tc>
          <w:tcPr>
            <w:tcW w:w="26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C26F504"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divided</w:t>
            </w:r>
          </w:p>
        </w:tc>
      </w:tr>
      <w:tr w:rsidR="004270FA" w:rsidRPr="004270FA" w14:paraId="2686DE18" w14:textId="77777777" w:rsidTr="004270FA">
        <w:tc>
          <w:tcPr>
            <w:tcW w:w="5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67013D2"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2</w:t>
            </w:r>
          </w:p>
        </w:tc>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4B55587"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common</w:t>
            </w:r>
          </w:p>
        </w:tc>
        <w:tc>
          <w:tcPr>
            <w:tcW w:w="63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B9EE7A5"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b.</w:t>
            </w:r>
          </w:p>
        </w:tc>
        <w:tc>
          <w:tcPr>
            <w:tcW w:w="26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A298958"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conclusions</w:t>
            </w:r>
          </w:p>
        </w:tc>
      </w:tr>
      <w:tr w:rsidR="004270FA" w:rsidRPr="004270FA" w14:paraId="5FD996EC" w14:textId="77777777" w:rsidTr="004270FA">
        <w:tc>
          <w:tcPr>
            <w:tcW w:w="5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F031291"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3.</w:t>
            </w:r>
          </w:p>
        </w:tc>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3EC01F7"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tracked</w:t>
            </w:r>
          </w:p>
        </w:tc>
        <w:tc>
          <w:tcPr>
            <w:tcW w:w="63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01450E7"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w:t>
            </w:r>
          </w:p>
        </w:tc>
        <w:tc>
          <w:tcPr>
            <w:tcW w:w="26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6705E2C"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connection</w:t>
            </w:r>
          </w:p>
        </w:tc>
      </w:tr>
      <w:tr w:rsidR="004270FA" w:rsidRPr="004270FA" w14:paraId="44EB5478" w14:textId="77777777" w:rsidTr="004270FA">
        <w:tc>
          <w:tcPr>
            <w:tcW w:w="5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97FCCE0"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4.</w:t>
            </w:r>
          </w:p>
        </w:tc>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6E391DA"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separated</w:t>
            </w:r>
          </w:p>
        </w:tc>
        <w:tc>
          <w:tcPr>
            <w:tcW w:w="63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35F484B"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d.</w:t>
            </w:r>
          </w:p>
        </w:tc>
        <w:tc>
          <w:tcPr>
            <w:tcW w:w="26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9650E88"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ten years</w:t>
            </w:r>
          </w:p>
        </w:tc>
      </w:tr>
      <w:tr w:rsidR="004270FA" w:rsidRPr="004270FA" w14:paraId="5BDFAD74" w14:textId="77777777" w:rsidTr="004270FA">
        <w:tc>
          <w:tcPr>
            <w:tcW w:w="5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3144A00"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5.</w:t>
            </w:r>
          </w:p>
        </w:tc>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C67A3A4"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protect</w:t>
            </w:r>
          </w:p>
        </w:tc>
        <w:tc>
          <w:tcPr>
            <w:tcW w:w="63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EFD828C"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e.</w:t>
            </w:r>
          </w:p>
        </w:tc>
        <w:tc>
          <w:tcPr>
            <w:tcW w:w="26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E8628FF"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widespread</w:t>
            </w:r>
          </w:p>
        </w:tc>
      </w:tr>
      <w:tr w:rsidR="004270FA" w:rsidRPr="004270FA" w14:paraId="6C1AE3C0" w14:textId="77777777" w:rsidTr="004270FA">
        <w:tc>
          <w:tcPr>
            <w:tcW w:w="5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F0E2DC8"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6.</w:t>
            </w:r>
          </w:p>
        </w:tc>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DFF280C"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findings</w:t>
            </w:r>
          </w:p>
        </w:tc>
        <w:tc>
          <w:tcPr>
            <w:tcW w:w="63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0B03EC2"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f.</w:t>
            </w:r>
          </w:p>
        </w:tc>
        <w:tc>
          <w:tcPr>
            <w:tcW w:w="26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4646F9F"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aware</w:t>
            </w:r>
          </w:p>
        </w:tc>
      </w:tr>
      <w:tr w:rsidR="004270FA" w:rsidRPr="004270FA" w14:paraId="6AFA4CCC" w14:textId="77777777" w:rsidTr="004270FA">
        <w:tc>
          <w:tcPr>
            <w:tcW w:w="5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EA03768"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7.</w:t>
            </w:r>
          </w:p>
        </w:tc>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37A77F5"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link</w:t>
            </w:r>
          </w:p>
        </w:tc>
        <w:tc>
          <w:tcPr>
            <w:tcW w:w="63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C58D06A"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g.</w:t>
            </w:r>
          </w:p>
        </w:tc>
        <w:tc>
          <w:tcPr>
            <w:tcW w:w="26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6404741"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followed</w:t>
            </w:r>
          </w:p>
        </w:tc>
      </w:tr>
      <w:tr w:rsidR="004270FA" w:rsidRPr="004270FA" w14:paraId="6E2912A2" w14:textId="77777777" w:rsidTr="004270FA">
        <w:tc>
          <w:tcPr>
            <w:tcW w:w="5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F611331"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8.</w:t>
            </w:r>
          </w:p>
        </w:tc>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A29F39F"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conscious</w:t>
            </w:r>
          </w:p>
        </w:tc>
        <w:tc>
          <w:tcPr>
            <w:tcW w:w="63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6741D23"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h.</w:t>
            </w:r>
          </w:p>
        </w:tc>
        <w:tc>
          <w:tcPr>
            <w:tcW w:w="26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F8EA3A8"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safeguard</w:t>
            </w:r>
          </w:p>
        </w:tc>
      </w:tr>
      <w:tr w:rsidR="004270FA" w:rsidRPr="004270FA" w14:paraId="245B83A4" w14:textId="77777777" w:rsidTr="004270FA">
        <w:tc>
          <w:tcPr>
            <w:tcW w:w="5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8BCD04E"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9.</w:t>
            </w:r>
          </w:p>
        </w:tc>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E901920"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altogether</w:t>
            </w:r>
          </w:p>
        </w:tc>
        <w:tc>
          <w:tcPr>
            <w:tcW w:w="63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920C3D5"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i.</w:t>
            </w:r>
          </w:p>
        </w:tc>
        <w:tc>
          <w:tcPr>
            <w:tcW w:w="26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90588BD"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rules out</w:t>
            </w:r>
          </w:p>
        </w:tc>
      </w:tr>
      <w:tr w:rsidR="004270FA" w:rsidRPr="004270FA" w14:paraId="1451A18F" w14:textId="77777777" w:rsidTr="004270FA">
        <w:tc>
          <w:tcPr>
            <w:tcW w:w="5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5D60145"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10.</w:t>
            </w:r>
          </w:p>
        </w:tc>
        <w:tc>
          <w:tcPr>
            <w:tcW w:w="55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DFB93F9"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excludes</w:t>
            </w:r>
          </w:p>
        </w:tc>
        <w:tc>
          <w:tcPr>
            <w:tcW w:w="63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768A47B"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j.</w:t>
            </w:r>
          </w:p>
        </w:tc>
        <w:tc>
          <w:tcPr>
            <w:tcW w:w="26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47AC12D"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completely</w:t>
            </w:r>
          </w:p>
        </w:tc>
      </w:tr>
    </w:tbl>
    <w:p w14:paraId="1AAFA5FF"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t>3. </w:t>
      </w:r>
      <w:r w:rsidRPr="004270FA">
        <w:rPr>
          <w:rFonts w:ascii="Times New Roman" w:eastAsia="Times New Roman" w:hAnsi="Times New Roman" w:cs="Times New Roman"/>
          <w:color w:val="000000"/>
          <w:sz w:val="28"/>
        </w:rPr>
        <w:t>Участники выполняют задание на сопоставление фраз из текста статьи (возможна более, чем одна комбинация).</w:t>
      </w:r>
    </w:p>
    <w:p w14:paraId="5F7FE035" w14:textId="77777777" w:rsidR="004270FA" w:rsidRPr="004270FA" w:rsidRDefault="004270FA" w:rsidP="004270FA">
      <w:pPr>
        <w:shd w:val="clear" w:color="auto" w:fill="FFFFFF"/>
        <w:spacing w:line="240" w:lineRule="auto"/>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PHRASE MATCH:</w:t>
      </w:r>
      <w:r w:rsidRPr="004270FA">
        <w:rPr>
          <w:rFonts w:ascii="Times New Roman" w:eastAsia="Times New Roman" w:hAnsi="Times New Roman" w:cs="Times New Roman"/>
          <w:color w:val="000000"/>
          <w:sz w:val="28"/>
          <w:lang w:val="en-US"/>
        </w:rPr>
        <w:t> Match the following phrases from the article (sometimes more than one combination is possible):</w:t>
      </w:r>
    </w:p>
    <w:tbl>
      <w:tblPr>
        <w:tblW w:w="12757" w:type="dxa"/>
        <w:tblInd w:w="108" w:type="dxa"/>
        <w:tblCellMar>
          <w:left w:w="0" w:type="dxa"/>
          <w:right w:w="0" w:type="dxa"/>
        </w:tblCellMar>
        <w:tblLook w:val="04A0" w:firstRow="1" w:lastRow="0" w:firstColumn="1" w:lastColumn="0" w:noHBand="0" w:noVBand="1"/>
      </w:tblPr>
      <w:tblGrid>
        <w:gridCol w:w="782"/>
        <w:gridCol w:w="6498"/>
        <w:gridCol w:w="782"/>
        <w:gridCol w:w="4695"/>
      </w:tblGrid>
      <w:tr w:rsidR="004270FA" w:rsidRPr="004270FA" w14:paraId="3182E091" w14:textId="77777777" w:rsidTr="004270FA">
        <w:tc>
          <w:tcPr>
            <w:tcW w:w="5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7C9306A" w14:textId="77777777" w:rsidR="004270FA" w:rsidRPr="004270FA" w:rsidRDefault="004270FA" w:rsidP="004270FA">
            <w:pPr>
              <w:spacing w:after="0" w:line="0" w:lineRule="atLeast"/>
              <w:jc w:val="both"/>
              <w:rPr>
                <w:rFonts w:ascii="Arial" w:eastAsia="Times New Roman" w:hAnsi="Arial" w:cs="Arial"/>
                <w:color w:val="000000"/>
              </w:rPr>
            </w:pPr>
            <w:bookmarkStart w:id="16" w:name="50215f15ac991c1ed7633f098757cc42910196a0"/>
            <w:bookmarkStart w:id="17" w:name="8"/>
            <w:bookmarkEnd w:id="16"/>
            <w:bookmarkEnd w:id="17"/>
            <w:r w:rsidRPr="004270FA">
              <w:rPr>
                <w:rFonts w:ascii="Times New Roman" w:eastAsia="Times New Roman" w:hAnsi="Times New Roman" w:cs="Times New Roman"/>
                <w:color w:val="000000"/>
                <w:sz w:val="28"/>
              </w:rPr>
              <w:t>1.</w:t>
            </w:r>
          </w:p>
        </w:tc>
        <w:tc>
          <w:tcPr>
            <w:tcW w:w="48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C532036"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a decade-long</w:t>
            </w:r>
          </w:p>
        </w:tc>
        <w:tc>
          <w:tcPr>
            <w:tcW w:w="5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C0778F4"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a.</w:t>
            </w:r>
          </w:p>
        </w:tc>
        <w:tc>
          <w:tcPr>
            <w:tcW w:w="34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5B81176"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all animal products</w:t>
            </w:r>
          </w:p>
        </w:tc>
      </w:tr>
      <w:tr w:rsidR="004270FA" w:rsidRPr="004270FA" w14:paraId="71F36F6C" w14:textId="77777777" w:rsidTr="004270FA">
        <w:tc>
          <w:tcPr>
            <w:tcW w:w="5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4EDE888"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2</w:t>
            </w:r>
          </w:p>
        </w:tc>
        <w:tc>
          <w:tcPr>
            <w:tcW w:w="48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5FE5251"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cancer is less common</w:t>
            </w:r>
          </w:p>
        </w:tc>
        <w:tc>
          <w:tcPr>
            <w:tcW w:w="5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8A8CE01"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b.</w:t>
            </w:r>
          </w:p>
        </w:tc>
        <w:tc>
          <w:tcPr>
            <w:tcW w:w="34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EF401BB"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who ate meat</w:t>
            </w:r>
          </w:p>
        </w:tc>
      </w:tr>
      <w:tr w:rsidR="004270FA" w:rsidRPr="004270FA" w14:paraId="48B674A3" w14:textId="77777777" w:rsidTr="004270FA">
        <w:tc>
          <w:tcPr>
            <w:tcW w:w="5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3067241"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3.</w:t>
            </w:r>
          </w:p>
        </w:tc>
        <w:tc>
          <w:tcPr>
            <w:tcW w:w="48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959F05E"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the researchers tracked the</w:t>
            </w:r>
          </w:p>
        </w:tc>
        <w:tc>
          <w:tcPr>
            <w:tcW w:w="5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A672E4D"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w:t>
            </w:r>
          </w:p>
        </w:tc>
        <w:tc>
          <w:tcPr>
            <w:tcW w:w="34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36805E3"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among vegetarians</w:t>
            </w:r>
          </w:p>
        </w:tc>
      </w:tr>
      <w:tr w:rsidR="004270FA" w:rsidRPr="004270FA" w14:paraId="5B76E479" w14:textId="77777777" w:rsidTr="004270FA">
        <w:tc>
          <w:tcPr>
            <w:tcW w:w="5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AA55A46"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4.</w:t>
            </w:r>
          </w:p>
        </w:tc>
        <w:tc>
          <w:tcPr>
            <w:tcW w:w="48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484E6BA"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compared with those</w:t>
            </w:r>
          </w:p>
        </w:tc>
        <w:tc>
          <w:tcPr>
            <w:tcW w:w="5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994495C"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d.</w:t>
            </w:r>
          </w:p>
        </w:tc>
        <w:tc>
          <w:tcPr>
            <w:tcW w:w="34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8CF1575"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diet and cancer</w:t>
            </w:r>
          </w:p>
        </w:tc>
      </w:tr>
      <w:tr w:rsidR="004270FA" w:rsidRPr="004270FA" w14:paraId="788169E8" w14:textId="77777777" w:rsidTr="004270FA">
        <w:tc>
          <w:tcPr>
            <w:tcW w:w="5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B27CDEB"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lastRenderedPageBreak/>
              <w:t>5.</w:t>
            </w:r>
          </w:p>
        </w:tc>
        <w:tc>
          <w:tcPr>
            <w:tcW w:w="48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113BA04"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being vegetarian could protect</w:t>
            </w:r>
          </w:p>
        </w:tc>
        <w:tc>
          <w:tcPr>
            <w:tcW w:w="5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CD3F8DB"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e.</w:t>
            </w:r>
          </w:p>
        </w:tc>
        <w:tc>
          <w:tcPr>
            <w:tcW w:w="34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AFEB562"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have been published</w:t>
            </w:r>
          </w:p>
        </w:tc>
      </w:tr>
      <w:tr w:rsidR="004270FA" w:rsidRPr="004270FA" w14:paraId="77E540BA" w14:textId="77777777" w:rsidTr="004270FA">
        <w:tc>
          <w:tcPr>
            <w:tcW w:w="5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7C8EC69"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6.</w:t>
            </w:r>
          </w:p>
        </w:tc>
        <w:tc>
          <w:tcPr>
            <w:tcW w:w="48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22226D4"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the findings of the research</w:t>
            </w:r>
          </w:p>
        </w:tc>
        <w:tc>
          <w:tcPr>
            <w:tcW w:w="5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3384CB6"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f.</w:t>
            </w:r>
          </w:p>
        </w:tc>
        <w:tc>
          <w:tcPr>
            <w:tcW w:w="34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1E3B6B6"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eat eggs and fish</w:t>
            </w:r>
          </w:p>
        </w:tc>
      </w:tr>
      <w:tr w:rsidR="004270FA" w:rsidRPr="004270FA" w14:paraId="01B03891" w14:textId="77777777" w:rsidTr="004270FA">
        <w:tc>
          <w:tcPr>
            <w:tcW w:w="5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0F10CE4"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7.</w:t>
            </w:r>
          </w:p>
        </w:tc>
        <w:tc>
          <w:tcPr>
            <w:tcW w:w="48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A886145"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look at the link between</w:t>
            </w:r>
          </w:p>
        </w:tc>
        <w:tc>
          <w:tcPr>
            <w:tcW w:w="5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D0850C2"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g.</w:t>
            </w:r>
          </w:p>
        </w:tc>
        <w:tc>
          <w:tcPr>
            <w:tcW w:w="34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30F0143"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study</w:t>
            </w:r>
          </w:p>
        </w:tc>
      </w:tr>
      <w:tr w:rsidR="004270FA" w:rsidRPr="004270FA" w14:paraId="112B02DD" w14:textId="77777777" w:rsidTr="004270FA">
        <w:tc>
          <w:tcPr>
            <w:tcW w:w="5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076C241"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8.</w:t>
            </w:r>
          </w:p>
        </w:tc>
        <w:tc>
          <w:tcPr>
            <w:tcW w:w="48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7071E91"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people are becoming more and</w:t>
            </w:r>
          </w:p>
        </w:tc>
        <w:tc>
          <w:tcPr>
            <w:tcW w:w="5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72C812E"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h.</w:t>
            </w:r>
          </w:p>
        </w:tc>
        <w:tc>
          <w:tcPr>
            <w:tcW w:w="34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164C01E"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health of 63,550 men</w:t>
            </w:r>
          </w:p>
        </w:tc>
      </w:tr>
      <w:tr w:rsidR="004270FA" w:rsidRPr="004270FA" w14:paraId="12A3A35F" w14:textId="77777777" w:rsidTr="004270FA">
        <w:tc>
          <w:tcPr>
            <w:tcW w:w="5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A198219"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9.</w:t>
            </w:r>
          </w:p>
        </w:tc>
        <w:tc>
          <w:tcPr>
            <w:tcW w:w="48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FA0C5B1"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a strict vegetarian diet that excludes</w:t>
            </w:r>
          </w:p>
        </w:tc>
        <w:tc>
          <w:tcPr>
            <w:tcW w:w="5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5CD2045"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i.</w:t>
            </w:r>
          </w:p>
        </w:tc>
        <w:tc>
          <w:tcPr>
            <w:tcW w:w="34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95BD268"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people against cancer</w:t>
            </w:r>
          </w:p>
        </w:tc>
      </w:tr>
      <w:tr w:rsidR="004270FA" w:rsidRPr="004270FA" w14:paraId="65ADFD74" w14:textId="77777777" w:rsidTr="004270FA">
        <w:trPr>
          <w:trHeight w:val="100"/>
        </w:trPr>
        <w:tc>
          <w:tcPr>
            <w:tcW w:w="5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ABF20D8" w14:textId="77777777" w:rsidR="004270FA" w:rsidRPr="004270FA" w:rsidRDefault="004270FA" w:rsidP="004270FA">
            <w:pPr>
              <w:spacing w:after="0" w:line="10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10.</w:t>
            </w:r>
          </w:p>
        </w:tc>
        <w:tc>
          <w:tcPr>
            <w:tcW w:w="48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15BD431" w14:textId="77777777" w:rsidR="004270FA" w:rsidRPr="004270FA" w:rsidRDefault="004270FA" w:rsidP="004270FA">
            <w:pPr>
              <w:spacing w:after="0" w:line="10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less strict vegetarians</w:t>
            </w:r>
          </w:p>
        </w:tc>
        <w:tc>
          <w:tcPr>
            <w:tcW w:w="5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AE8077C" w14:textId="77777777" w:rsidR="004270FA" w:rsidRPr="004270FA" w:rsidRDefault="004270FA" w:rsidP="004270FA">
            <w:pPr>
              <w:spacing w:after="0" w:line="10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j.</w:t>
            </w:r>
          </w:p>
        </w:tc>
        <w:tc>
          <w:tcPr>
            <w:tcW w:w="34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273F5EA" w14:textId="77777777" w:rsidR="004270FA" w:rsidRPr="004270FA" w:rsidRDefault="004270FA" w:rsidP="004270FA">
            <w:pPr>
              <w:spacing w:after="0" w:line="10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more health conscious</w:t>
            </w:r>
          </w:p>
        </w:tc>
      </w:tr>
    </w:tbl>
    <w:p w14:paraId="5EE13743"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t>III. READING. ЧТЕНИЕ</w:t>
      </w:r>
    </w:p>
    <w:p w14:paraId="0111E34E"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Участники читают статью «Вегетарианская диета уменьшает риск заболевания раком».</w:t>
      </w:r>
    </w:p>
    <w:p w14:paraId="2649D246" w14:textId="77777777" w:rsidR="004270FA" w:rsidRPr="004270FA" w:rsidRDefault="004270FA" w:rsidP="004270FA">
      <w:pPr>
        <w:shd w:val="clear" w:color="auto" w:fill="FFFFFF"/>
        <w:spacing w:after="0" w:line="240" w:lineRule="auto"/>
        <w:jc w:val="center"/>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Vegetarian diet reduces cancer risk</w:t>
      </w:r>
    </w:p>
    <w:p w14:paraId="79147DFA" w14:textId="77777777" w:rsidR="004270FA" w:rsidRPr="004270FA" w:rsidRDefault="004270FA" w:rsidP="004270FA">
      <w:pPr>
        <w:shd w:val="clear" w:color="auto" w:fill="FFFFFF"/>
        <w:spacing w:after="0" w:line="240" w:lineRule="auto"/>
        <w:ind w:right="144"/>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A decade-long study in the United Kingdom has found that cancer is less common among vegetarians. Health experts have always thought that a vegetarian diet is healthier than one that includes meat. This latest research is one of the biggest studies to compare cancers in vegetarians and non-vegetarians. The researchers tracked the health of 63,550 men and women aged between 20 and 89. They separated people into different groups – meat-eaters, fish-eaters, and vegetarians. The research team reported a “significantly lower” number of cancers among the fish-eaters and vegetarians compared with those who ate meat. The study suggests being vegetarian could protect people against cancer.</w:t>
      </w:r>
    </w:p>
    <w:p w14:paraId="2231CE28" w14:textId="77777777" w:rsidR="004270FA" w:rsidRPr="004270FA" w:rsidRDefault="004270FA" w:rsidP="004270FA">
      <w:pPr>
        <w:shd w:val="clear" w:color="auto" w:fill="FFFFFF"/>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The findings of the research have been published in the March 2009 edition of the ‘American Journal of Clinical Nutrition’. Lead researcher Professor Timothy Key said his study was the first major research to look at the link between diet and cancer. "It suggests there might be some reduction in cancers in vegetarians and fish-eaters and we need to look carefully at that," he said. Vegetarianism is on the increase around the world. People are becoming more and more health conscious and are eating less meat, or cutting it out altogether. Some people choose a strict vegetarian diet that excludes all animal products. This means no dairy products or honey. Less strict vegetarians eat eggs and fish.</w:t>
      </w:r>
    </w:p>
    <w:p w14:paraId="6BBE86CE"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t>1.</w:t>
      </w:r>
      <w:r w:rsidRPr="004270FA">
        <w:rPr>
          <w:rFonts w:ascii="Times New Roman" w:eastAsia="Times New Roman" w:hAnsi="Times New Roman" w:cs="Times New Roman"/>
          <w:color w:val="000000"/>
          <w:sz w:val="28"/>
        </w:rPr>
        <w:t>        После чтения статьи участники выполняют задание по заполнению пропусков. Текст статьи делится на две части и распределяется по группам. Восстановленный текст зачитывается последовательно вслух.</w:t>
      </w:r>
    </w:p>
    <w:p w14:paraId="07468879" w14:textId="77777777" w:rsidR="004270FA" w:rsidRPr="004270FA" w:rsidRDefault="004270FA" w:rsidP="004270FA">
      <w:pPr>
        <w:shd w:val="clear" w:color="auto" w:fill="FFFFFF"/>
        <w:spacing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t>GAP FILL:</w:t>
      </w:r>
      <w:r w:rsidRPr="004270FA">
        <w:rPr>
          <w:rFonts w:ascii="Times New Roman" w:eastAsia="Times New Roman" w:hAnsi="Times New Roman" w:cs="Times New Roman"/>
          <w:color w:val="000000"/>
          <w:sz w:val="28"/>
        </w:rPr>
        <w:t> Put the words into the gaps in the text.</w:t>
      </w:r>
    </w:p>
    <w:tbl>
      <w:tblPr>
        <w:tblW w:w="12757" w:type="dxa"/>
        <w:tblCellMar>
          <w:left w:w="0" w:type="dxa"/>
          <w:right w:w="0" w:type="dxa"/>
        </w:tblCellMar>
        <w:tblLook w:val="04A0" w:firstRow="1" w:lastRow="0" w:firstColumn="1" w:lastColumn="0" w:noHBand="0" w:noVBand="1"/>
      </w:tblPr>
      <w:tblGrid>
        <w:gridCol w:w="8862"/>
        <w:gridCol w:w="2260"/>
        <w:gridCol w:w="1635"/>
      </w:tblGrid>
      <w:tr w:rsidR="004270FA" w:rsidRPr="00DD22D2" w14:paraId="7C31C8C1" w14:textId="77777777" w:rsidTr="004270FA">
        <w:trPr>
          <w:trHeight w:val="1120"/>
        </w:trPr>
        <w:tc>
          <w:tcPr>
            <w:tcW w:w="75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7EE3258" w14:textId="77777777" w:rsidR="004270FA" w:rsidRPr="004270FA" w:rsidRDefault="004270FA" w:rsidP="004270FA">
            <w:pPr>
              <w:spacing w:after="0" w:line="240" w:lineRule="auto"/>
              <w:jc w:val="both"/>
              <w:rPr>
                <w:rFonts w:ascii="Arial" w:eastAsia="Times New Roman" w:hAnsi="Arial" w:cs="Arial"/>
                <w:color w:val="000000"/>
              </w:rPr>
            </w:pPr>
            <w:bookmarkStart w:id="18" w:name="0e4fafeb70df5509ba825b82ec1b49f6006257a2"/>
            <w:bookmarkStart w:id="19" w:name="9"/>
            <w:bookmarkEnd w:id="18"/>
            <w:bookmarkEnd w:id="19"/>
            <w:r w:rsidRPr="004270FA">
              <w:rPr>
                <w:rFonts w:ascii="Times New Roman" w:eastAsia="Times New Roman" w:hAnsi="Times New Roman" w:cs="Times New Roman"/>
                <w:color w:val="000000"/>
                <w:sz w:val="28"/>
                <w:lang w:val="en-US"/>
              </w:rPr>
              <w:t xml:space="preserve">A decade-long study in the United Kingdom has __________ that cancer is less common among vegetarians. Health experts have always thought that a vegetarian diet is healthier than one that __________ meat. This latest research is one of the biggest __________ to compare cancers in vegetarians and non-vegetarians. The researchers __________ the health of 63,550 men and women aged between 20 and 89. They __________ people into different groups – meat-eaters, fish-eaters, and vegetarians. The research team reported a “significantly __________” number of cancers among the fish-eaters and vegetarians compared with __________ who ate meat. </w:t>
            </w:r>
            <w:r w:rsidRPr="004270FA">
              <w:rPr>
                <w:rFonts w:ascii="Times New Roman" w:eastAsia="Times New Roman" w:hAnsi="Times New Roman" w:cs="Times New Roman"/>
                <w:color w:val="000000"/>
                <w:sz w:val="28"/>
              </w:rPr>
              <w:t>The study suggests being vegetarian could protect people __________ cancer.</w:t>
            </w:r>
          </w:p>
        </w:tc>
        <w:tc>
          <w:tcPr>
            <w:tcW w:w="5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80E3023" w14:textId="77777777" w:rsidR="004270FA" w:rsidRPr="004270FA" w:rsidRDefault="004270FA" w:rsidP="004270FA">
            <w:pPr>
              <w:spacing w:after="0" w:line="240" w:lineRule="auto"/>
              <w:ind w:left="112" w:right="112"/>
              <w:jc w:val="center"/>
              <w:rPr>
                <w:rFonts w:ascii="Arial" w:eastAsia="Times New Roman" w:hAnsi="Arial" w:cs="Arial"/>
                <w:color w:val="000000"/>
              </w:rPr>
            </w:pPr>
            <w:r w:rsidRPr="004270FA">
              <w:rPr>
                <w:rFonts w:ascii="Times New Roman" w:eastAsia="Times New Roman" w:hAnsi="Times New Roman" w:cs="Times New Roman"/>
                <w:b/>
                <w:bCs/>
                <w:color w:val="000000"/>
                <w:sz w:val="28"/>
              </w:rPr>
              <w:t>STUDENTS A</w:t>
            </w:r>
          </w:p>
        </w:tc>
        <w:tc>
          <w:tcPr>
            <w:tcW w:w="13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3598435" w14:textId="77777777" w:rsidR="004270FA" w:rsidRPr="004270FA" w:rsidRDefault="004270FA" w:rsidP="004270FA">
            <w:pPr>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i/>
                <w:iCs/>
                <w:color w:val="000000"/>
                <w:sz w:val="28"/>
                <w:lang w:val="en-US"/>
              </w:rPr>
              <w:t>lower</w:t>
            </w:r>
            <w:r w:rsidRPr="004270FA">
              <w:rPr>
                <w:rFonts w:ascii="Times New Roman" w:eastAsia="Times New Roman" w:hAnsi="Times New Roman" w:cs="Times New Roman"/>
                <w:i/>
                <w:iCs/>
                <w:color w:val="000000"/>
                <w:sz w:val="28"/>
                <w:szCs w:val="28"/>
                <w:lang w:val="en-US"/>
              </w:rPr>
              <w:br/>
            </w:r>
            <w:r w:rsidRPr="004270FA">
              <w:rPr>
                <w:rFonts w:ascii="Times New Roman" w:eastAsia="Times New Roman" w:hAnsi="Times New Roman" w:cs="Times New Roman"/>
                <w:i/>
                <w:iCs/>
                <w:color w:val="000000"/>
                <w:sz w:val="28"/>
                <w:lang w:val="en-US"/>
              </w:rPr>
              <w:t>studies</w:t>
            </w:r>
            <w:r w:rsidRPr="004270FA">
              <w:rPr>
                <w:rFonts w:ascii="Times New Roman" w:eastAsia="Times New Roman" w:hAnsi="Times New Roman" w:cs="Times New Roman"/>
                <w:i/>
                <w:iCs/>
                <w:color w:val="000000"/>
                <w:sz w:val="28"/>
                <w:szCs w:val="28"/>
                <w:lang w:val="en-US"/>
              </w:rPr>
              <w:br/>
            </w:r>
            <w:r w:rsidRPr="004270FA">
              <w:rPr>
                <w:rFonts w:ascii="Times New Roman" w:eastAsia="Times New Roman" w:hAnsi="Times New Roman" w:cs="Times New Roman"/>
                <w:i/>
                <w:iCs/>
                <w:color w:val="000000"/>
                <w:sz w:val="28"/>
                <w:lang w:val="en-US"/>
              </w:rPr>
              <w:t>separated</w:t>
            </w:r>
            <w:r w:rsidRPr="004270FA">
              <w:rPr>
                <w:rFonts w:ascii="Times New Roman" w:eastAsia="Times New Roman" w:hAnsi="Times New Roman" w:cs="Times New Roman"/>
                <w:i/>
                <w:iCs/>
                <w:color w:val="000000"/>
                <w:sz w:val="28"/>
                <w:szCs w:val="28"/>
                <w:lang w:val="en-US"/>
              </w:rPr>
              <w:br/>
            </w:r>
            <w:r w:rsidRPr="004270FA">
              <w:rPr>
                <w:rFonts w:ascii="Times New Roman" w:eastAsia="Times New Roman" w:hAnsi="Times New Roman" w:cs="Times New Roman"/>
                <w:i/>
                <w:iCs/>
                <w:color w:val="000000"/>
                <w:sz w:val="28"/>
                <w:lang w:val="en-US"/>
              </w:rPr>
              <w:t>against</w:t>
            </w:r>
            <w:r w:rsidRPr="004270FA">
              <w:rPr>
                <w:rFonts w:ascii="Times New Roman" w:eastAsia="Times New Roman" w:hAnsi="Times New Roman" w:cs="Times New Roman"/>
                <w:i/>
                <w:iCs/>
                <w:color w:val="000000"/>
                <w:sz w:val="28"/>
                <w:szCs w:val="28"/>
                <w:lang w:val="en-US"/>
              </w:rPr>
              <w:br/>
            </w:r>
            <w:r w:rsidRPr="004270FA">
              <w:rPr>
                <w:rFonts w:ascii="Times New Roman" w:eastAsia="Times New Roman" w:hAnsi="Times New Roman" w:cs="Times New Roman"/>
                <w:i/>
                <w:iCs/>
                <w:color w:val="000000"/>
                <w:sz w:val="28"/>
                <w:lang w:val="en-US"/>
              </w:rPr>
              <w:t>found</w:t>
            </w:r>
            <w:r w:rsidRPr="004270FA">
              <w:rPr>
                <w:rFonts w:ascii="Times New Roman" w:eastAsia="Times New Roman" w:hAnsi="Times New Roman" w:cs="Times New Roman"/>
                <w:i/>
                <w:iCs/>
                <w:color w:val="000000"/>
                <w:sz w:val="28"/>
                <w:szCs w:val="28"/>
                <w:lang w:val="en-US"/>
              </w:rPr>
              <w:br/>
            </w:r>
            <w:r w:rsidRPr="004270FA">
              <w:rPr>
                <w:rFonts w:ascii="Times New Roman" w:eastAsia="Times New Roman" w:hAnsi="Times New Roman" w:cs="Times New Roman"/>
                <w:i/>
                <w:iCs/>
                <w:color w:val="000000"/>
                <w:sz w:val="28"/>
                <w:lang w:val="en-US"/>
              </w:rPr>
              <w:t>includes</w:t>
            </w:r>
            <w:r w:rsidRPr="004270FA">
              <w:rPr>
                <w:rFonts w:ascii="Times New Roman" w:eastAsia="Times New Roman" w:hAnsi="Times New Roman" w:cs="Times New Roman"/>
                <w:i/>
                <w:iCs/>
                <w:color w:val="000000"/>
                <w:sz w:val="28"/>
                <w:szCs w:val="28"/>
                <w:lang w:val="en-US"/>
              </w:rPr>
              <w:br/>
            </w:r>
            <w:r w:rsidRPr="004270FA">
              <w:rPr>
                <w:rFonts w:ascii="Times New Roman" w:eastAsia="Times New Roman" w:hAnsi="Times New Roman" w:cs="Times New Roman"/>
                <w:i/>
                <w:iCs/>
                <w:color w:val="000000"/>
                <w:sz w:val="28"/>
                <w:lang w:val="en-US"/>
              </w:rPr>
              <w:t>tracked</w:t>
            </w:r>
            <w:r w:rsidRPr="004270FA">
              <w:rPr>
                <w:rFonts w:ascii="Times New Roman" w:eastAsia="Times New Roman" w:hAnsi="Times New Roman" w:cs="Times New Roman"/>
                <w:i/>
                <w:iCs/>
                <w:color w:val="000000"/>
                <w:sz w:val="28"/>
                <w:szCs w:val="28"/>
                <w:lang w:val="en-US"/>
              </w:rPr>
              <w:br/>
            </w:r>
            <w:r w:rsidRPr="004270FA">
              <w:rPr>
                <w:rFonts w:ascii="Times New Roman" w:eastAsia="Times New Roman" w:hAnsi="Times New Roman" w:cs="Times New Roman"/>
                <w:i/>
                <w:iCs/>
                <w:color w:val="000000"/>
                <w:sz w:val="28"/>
                <w:lang w:val="en-US"/>
              </w:rPr>
              <w:t>those</w:t>
            </w:r>
            <w:r w:rsidRPr="004270FA">
              <w:rPr>
                <w:rFonts w:ascii="Times New Roman" w:eastAsia="Times New Roman" w:hAnsi="Times New Roman" w:cs="Times New Roman"/>
                <w:i/>
                <w:iCs/>
                <w:color w:val="000000"/>
                <w:sz w:val="28"/>
                <w:szCs w:val="28"/>
                <w:lang w:val="en-US"/>
              </w:rPr>
              <w:br/>
            </w:r>
          </w:p>
        </w:tc>
      </w:tr>
      <w:tr w:rsidR="004270FA" w:rsidRPr="00DD22D2" w14:paraId="7D26E9C7" w14:textId="77777777" w:rsidTr="004270FA">
        <w:trPr>
          <w:trHeight w:val="1120"/>
        </w:trPr>
        <w:tc>
          <w:tcPr>
            <w:tcW w:w="752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CEF9CB6" w14:textId="77777777" w:rsidR="004270FA" w:rsidRPr="004270FA" w:rsidRDefault="004270FA" w:rsidP="004270FA">
            <w:pPr>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 xml:space="preserve">The __________ of the research have been published in the March 2009 edition of the ‘American Journal of Clinical Nutrition’. Lead researcher Professor Timothy Key said his study was the first __________ research to look at the link between diet and cancer. "It suggests there might be some __________ in cancers in vegetarians and fish-eaters and we need to look </w:t>
            </w:r>
            <w:r w:rsidRPr="004270FA">
              <w:rPr>
                <w:rFonts w:ascii="Times New Roman" w:eastAsia="Times New Roman" w:hAnsi="Times New Roman" w:cs="Times New Roman"/>
                <w:color w:val="000000"/>
                <w:sz w:val="28"/>
                <w:lang w:val="en-US"/>
              </w:rPr>
              <w:lastRenderedPageBreak/>
              <w:t>carefully at that," he said. Vegetarianism is on the __________ around the world. People are becoming more and more health __________ and are eating less meat, or cutting it out __________. Some people choose a strict vegetarian diet that __________ all animal products. This means no dairy products or honey. Less __________ vegetarians eat eggs and fish.</w:t>
            </w:r>
          </w:p>
        </w:tc>
        <w:tc>
          <w:tcPr>
            <w:tcW w:w="5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F5BAAB0" w14:textId="77777777" w:rsidR="004270FA" w:rsidRPr="004270FA" w:rsidRDefault="004270FA" w:rsidP="004270FA">
            <w:pPr>
              <w:spacing w:after="0" w:line="240" w:lineRule="auto"/>
              <w:ind w:left="112" w:right="112"/>
              <w:jc w:val="center"/>
              <w:rPr>
                <w:rFonts w:ascii="Arial" w:eastAsia="Times New Roman" w:hAnsi="Arial" w:cs="Arial"/>
                <w:color w:val="000000"/>
              </w:rPr>
            </w:pPr>
            <w:r w:rsidRPr="004270FA">
              <w:rPr>
                <w:rFonts w:ascii="Times New Roman" w:eastAsia="Times New Roman" w:hAnsi="Times New Roman" w:cs="Times New Roman"/>
                <w:b/>
                <w:bCs/>
                <w:color w:val="000000"/>
                <w:sz w:val="28"/>
              </w:rPr>
              <w:lastRenderedPageBreak/>
              <w:t>STUDENTS B</w:t>
            </w:r>
          </w:p>
        </w:tc>
        <w:tc>
          <w:tcPr>
            <w:tcW w:w="13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AB00118" w14:textId="77777777" w:rsidR="004270FA" w:rsidRPr="004270FA" w:rsidRDefault="004270FA" w:rsidP="004270FA">
            <w:pPr>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i/>
                <w:iCs/>
                <w:color w:val="000000"/>
                <w:sz w:val="28"/>
                <w:lang w:val="en-US"/>
              </w:rPr>
              <w:t>increase</w:t>
            </w:r>
            <w:r w:rsidRPr="004270FA">
              <w:rPr>
                <w:rFonts w:ascii="Times New Roman" w:eastAsia="Times New Roman" w:hAnsi="Times New Roman" w:cs="Times New Roman"/>
                <w:i/>
                <w:iCs/>
                <w:color w:val="000000"/>
                <w:sz w:val="28"/>
                <w:szCs w:val="28"/>
                <w:lang w:val="en-US"/>
              </w:rPr>
              <w:br/>
            </w:r>
            <w:r w:rsidRPr="004270FA">
              <w:rPr>
                <w:rFonts w:ascii="Times New Roman" w:eastAsia="Times New Roman" w:hAnsi="Times New Roman" w:cs="Times New Roman"/>
                <w:i/>
                <w:iCs/>
                <w:color w:val="000000"/>
                <w:sz w:val="28"/>
                <w:lang w:val="en-US"/>
              </w:rPr>
              <w:t>excludes</w:t>
            </w:r>
            <w:r w:rsidRPr="004270FA">
              <w:rPr>
                <w:rFonts w:ascii="Times New Roman" w:eastAsia="Times New Roman" w:hAnsi="Times New Roman" w:cs="Times New Roman"/>
                <w:i/>
                <w:iCs/>
                <w:color w:val="000000"/>
                <w:sz w:val="28"/>
                <w:szCs w:val="28"/>
                <w:lang w:val="en-US"/>
              </w:rPr>
              <w:br/>
            </w:r>
            <w:r w:rsidRPr="004270FA">
              <w:rPr>
                <w:rFonts w:ascii="Times New Roman" w:eastAsia="Times New Roman" w:hAnsi="Times New Roman" w:cs="Times New Roman"/>
                <w:i/>
                <w:iCs/>
                <w:color w:val="000000"/>
                <w:sz w:val="28"/>
                <w:lang w:val="en-US"/>
              </w:rPr>
              <w:t>findings</w:t>
            </w:r>
            <w:r w:rsidRPr="004270FA">
              <w:rPr>
                <w:rFonts w:ascii="Times New Roman" w:eastAsia="Times New Roman" w:hAnsi="Times New Roman" w:cs="Times New Roman"/>
                <w:i/>
                <w:iCs/>
                <w:color w:val="000000"/>
                <w:sz w:val="28"/>
                <w:szCs w:val="28"/>
                <w:lang w:val="en-US"/>
              </w:rPr>
              <w:br/>
            </w:r>
            <w:r w:rsidRPr="004270FA">
              <w:rPr>
                <w:rFonts w:ascii="Times New Roman" w:eastAsia="Times New Roman" w:hAnsi="Times New Roman" w:cs="Times New Roman"/>
                <w:i/>
                <w:iCs/>
                <w:color w:val="000000"/>
                <w:sz w:val="28"/>
                <w:lang w:val="en-US"/>
              </w:rPr>
              <w:t>altogether</w:t>
            </w:r>
            <w:r w:rsidRPr="004270FA">
              <w:rPr>
                <w:rFonts w:ascii="Times New Roman" w:eastAsia="Times New Roman" w:hAnsi="Times New Roman" w:cs="Times New Roman"/>
                <w:i/>
                <w:iCs/>
                <w:color w:val="000000"/>
                <w:sz w:val="28"/>
                <w:szCs w:val="28"/>
                <w:lang w:val="en-US"/>
              </w:rPr>
              <w:br/>
            </w:r>
            <w:r w:rsidRPr="004270FA">
              <w:rPr>
                <w:rFonts w:ascii="Times New Roman" w:eastAsia="Times New Roman" w:hAnsi="Times New Roman" w:cs="Times New Roman"/>
                <w:i/>
                <w:iCs/>
                <w:color w:val="000000"/>
                <w:sz w:val="28"/>
                <w:lang w:val="en-US"/>
              </w:rPr>
              <w:t>major</w:t>
            </w:r>
            <w:r w:rsidRPr="004270FA">
              <w:rPr>
                <w:rFonts w:ascii="Times New Roman" w:eastAsia="Times New Roman" w:hAnsi="Times New Roman" w:cs="Times New Roman"/>
                <w:i/>
                <w:iCs/>
                <w:color w:val="000000"/>
                <w:sz w:val="28"/>
                <w:szCs w:val="28"/>
                <w:lang w:val="en-US"/>
              </w:rPr>
              <w:br/>
            </w:r>
            <w:r w:rsidRPr="004270FA">
              <w:rPr>
                <w:rFonts w:ascii="Times New Roman" w:eastAsia="Times New Roman" w:hAnsi="Times New Roman" w:cs="Times New Roman"/>
                <w:i/>
                <w:iCs/>
                <w:color w:val="000000"/>
                <w:sz w:val="28"/>
                <w:lang w:val="en-US"/>
              </w:rPr>
              <w:lastRenderedPageBreak/>
              <w:t>strict</w:t>
            </w:r>
            <w:r w:rsidRPr="004270FA">
              <w:rPr>
                <w:rFonts w:ascii="Times New Roman" w:eastAsia="Times New Roman" w:hAnsi="Times New Roman" w:cs="Times New Roman"/>
                <w:i/>
                <w:iCs/>
                <w:color w:val="000000"/>
                <w:sz w:val="28"/>
                <w:szCs w:val="28"/>
                <w:lang w:val="en-US"/>
              </w:rPr>
              <w:br/>
            </w:r>
            <w:r w:rsidRPr="004270FA">
              <w:rPr>
                <w:rFonts w:ascii="Times New Roman" w:eastAsia="Times New Roman" w:hAnsi="Times New Roman" w:cs="Times New Roman"/>
                <w:i/>
                <w:iCs/>
                <w:color w:val="000000"/>
                <w:sz w:val="28"/>
                <w:lang w:val="en-US"/>
              </w:rPr>
              <w:t>reduction</w:t>
            </w:r>
            <w:r w:rsidRPr="004270FA">
              <w:rPr>
                <w:rFonts w:ascii="Times New Roman" w:eastAsia="Times New Roman" w:hAnsi="Times New Roman" w:cs="Times New Roman"/>
                <w:i/>
                <w:iCs/>
                <w:color w:val="000000"/>
                <w:sz w:val="28"/>
                <w:szCs w:val="28"/>
                <w:lang w:val="en-US"/>
              </w:rPr>
              <w:br/>
            </w:r>
            <w:r w:rsidRPr="004270FA">
              <w:rPr>
                <w:rFonts w:ascii="Times New Roman" w:eastAsia="Times New Roman" w:hAnsi="Times New Roman" w:cs="Times New Roman"/>
                <w:i/>
                <w:iCs/>
                <w:color w:val="000000"/>
                <w:sz w:val="28"/>
                <w:lang w:val="en-US"/>
              </w:rPr>
              <w:t>conscious</w:t>
            </w:r>
          </w:p>
        </w:tc>
      </w:tr>
    </w:tbl>
    <w:p w14:paraId="58E3855B"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lastRenderedPageBreak/>
        <w:t>2. </w:t>
      </w:r>
      <w:r w:rsidRPr="004270FA">
        <w:rPr>
          <w:rFonts w:ascii="Times New Roman" w:eastAsia="Times New Roman" w:hAnsi="Times New Roman" w:cs="Times New Roman"/>
          <w:color w:val="000000"/>
          <w:sz w:val="28"/>
        </w:rPr>
        <w:t>Участники читают статью повторно, составляют и записывают вопросы к тексту. Вопросы зачитываются и обсуждаются в группе, выбираются лучшие по мнению участников, далее следует обмен вопросами между группами А и В.</w:t>
      </w:r>
    </w:p>
    <w:p w14:paraId="2B7FDCE3" w14:textId="77777777" w:rsidR="004270FA" w:rsidRPr="004270FA" w:rsidRDefault="004270FA" w:rsidP="004270FA">
      <w:pPr>
        <w:shd w:val="clear" w:color="auto" w:fill="FFFFFF"/>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ARTICLE QUESTIONS:</w:t>
      </w:r>
      <w:r w:rsidRPr="004270FA">
        <w:rPr>
          <w:rFonts w:ascii="Times New Roman" w:eastAsia="Times New Roman" w:hAnsi="Times New Roman" w:cs="Times New Roman"/>
          <w:color w:val="000000"/>
          <w:sz w:val="28"/>
          <w:lang w:val="en-US"/>
        </w:rPr>
        <w:t> Look back at the article and write down some questions you would like to ask the class about the text.</w:t>
      </w:r>
    </w:p>
    <w:p w14:paraId="6349A85C" w14:textId="77777777" w:rsidR="004270FA" w:rsidRPr="004270FA" w:rsidRDefault="004270FA" w:rsidP="004270FA">
      <w:pPr>
        <w:numPr>
          <w:ilvl w:val="0"/>
          <w:numId w:val="46"/>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Share your questions with other partners.</w:t>
      </w:r>
    </w:p>
    <w:p w14:paraId="1BCCBE98" w14:textId="77777777" w:rsidR="004270FA" w:rsidRPr="004270FA" w:rsidRDefault="004270FA" w:rsidP="004270FA">
      <w:pPr>
        <w:numPr>
          <w:ilvl w:val="0"/>
          <w:numId w:val="46"/>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Ask other group your questions.</w:t>
      </w:r>
    </w:p>
    <w:p w14:paraId="18B899A6"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t>3. </w:t>
      </w:r>
      <w:r w:rsidRPr="004270FA">
        <w:rPr>
          <w:rFonts w:ascii="Times New Roman" w:eastAsia="Times New Roman" w:hAnsi="Times New Roman" w:cs="Times New Roman"/>
          <w:color w:val="000000"/>
          <w:sz w:val="28"/>
        </w:rPr>
        <w:t>Работа над лексикой текста статьи. Участники выписывают незнакомые слова и переводят их при помощи словарей.</w:t>
      </w:r>
    </w:p>
    <w:p w14:paraId="7CEB3344" w14:textId="77777777" w:rsidR="004270FA" w:rsidRPr="004270FA" w:rsidRDefault="004270FA" w:rsidP="004270FA">
      <w:pPr>
        <w:shd w:val="clear" w:color="auto" w:fill="FFFFFF"/>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VOCABULARY:</w:t>
      </w:r>
      <w:r w:rsidRPr="004270FA">
        <w:rPr>
          <w:rFonts w:ascii="Times New Roman" w:eastAsia="Times New Roman" w:hAnsi="Times New Roman" w:cs="Times New Roman"/>
          <w:color w:val="000000"/>
          <w:sz w:val="28"/>
          <w:lang w:val="en-US"/>
        </w:rPr>
        <w:t> Circle any words you do not understand. In groups, pool unknown words and use dictionaries to find their meanings.</w:t>
      </w:r>
    </w:p>
    <w:p w14:paraId="661AC038" w14:textId="77777777" w:rsidR="004270FA" w:rsidRPr="004270FA" w:rsidRDefault="004270FA" w:rsidP="004270FA">
      <w:pPr>
        <w:shd w:val="clear" w:color="auto" w:fill="FFFFFF"/>
        <w:spacing w:after="0" w:line="240" w:lineRule="auto"/>
        <w:ind w:right="-692"/>
        <w:jc w:val="both"/>
        <w:rPr>
          <w:rFonts w:ascii="Arial" w:eastAsia="Times New Roman" w:hAnsi="Arial" w:cs="Arial"/>
          <w:color w:val="000000"/>
        </w:rPr>
      </w:pPr>
      <w:r w:rsidRPr="004270FA">
        <w:rPr>
          <w:rFonts w:ascii="Times New Roman" w:eastAsia="Times New Roman" w:hAnsi="Times New Roman" w:cs="Times New Roman"/>
          <w:b/>
          <w:bCs/>
          <w:color w:val="000000"/>
          <w:sz w:val="28"/>
        </w:rPr>
        <w:t>IV. STUDENTS’ VEGETARIANISM SURVEY</w:t>
      </w:r>
    </w:p>
    <w:p w14:paraId="2B4D22C0" w14:textId="77777777" w:rsidR="004270FA" w:rsidRPr="004270FA" w:rsidRDefault="004270FA" w:rsidP="004270FA">
      <w:pPr>
        <w:shd w:val="clear" w:color="auto" w:fill="FFFFFF"/>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rPr>
        <w:t>Участники знакомятся с содержанием п.5 кейса и составляют 5 вопросов для проведения последующего опроса по преимуществам и недостаткам вегетарианского образа жизни. Опрос</w:t>
      </w:r>
      <w:r w:rsidRPr="004270FA">
        <w:rPr>
          <w:rFonts w:ascii="Times New Roman" w:eastAsia="Times New Roman" w:hAnsi="Times New Roman" w:cs="Times New Roman"/>
          <w:color w:val="000000"/>
          <w:sz w:val="28"/>
          <w:lang w:val="en-US"/>
        </w:rPr>
        <w:t xml:space="preserve"> </w:t>
      </w:r>
      <w:r w:rsidRPr="004270FA">
        <w:rPr>
          <w:rFonts w:ascii="Times New Roman" w:eastAsia="Times New Roman" w:hAnsi="Times New Roman" w:cs="Times New Roman"/>
          <w:color w:val="000000"/>
          <w:sz w:val="28"/>
        </w:rPr>
        <w:t>проводится</w:t>
      </w:r>
      <w:r w:rsidRPr="004270FA">
        <w:rPr>
          <w:rFonts w:ascii="Times New Roman" w:eastAsia="Times New Roman" w:hAnsi="Times New Roman" w:cs="Times New Roman"/>
          <w:color w:val="000000"/>
          <w:sz w:val="28"/>
          <w:lang w:val="en-US"/>
        </w:rPr>
        <w:t xml:space="preserve"> </w:t>
      </w:r>
      <w:r w:rsidRPr="004270FA">
        <w:rPr>
          <w:rFonts w:ascii="Times New Roman" w:eastAsia="Times New Roman" w:hAnsi="Times New Roman" w:cs="Times New Roman"/>
          <w:color w:val="000000"/>
          <w:sz w:val="28"/>
        </w:rPr>
        <w:t>между</w:t>
      </w:r>
      <w:r w:rsidRPr="004270FA">
        <w:rPr>
          <w:rFonts w:ascii="Times New Roman" w:eastAsia="Times New Roman" w:hAnsi="Times New Roman" w:cs="Times New Roman"/>
          <w:color w:val="000000"/>
          <w:sz w:val="28"/>
          <w:lang w:val="en-US"/>
        </w:rPr>
        <w:t xml:space="preserve"> </w:t>
      </w:r>
      <w:r w:rsidRPr="004270FA">
        <w:rPr>
          <w:rFonts w:ascii="Times New Roman" w:eastAsia="Times New Roman" w:hAnsi="Times New Roman" w:cs="Times New Roman"/>
          <w:color w:val="000000"/>
          <w:sz w:val="28"/>
        </w:rPr>
        <w:t>группами</w:t>
      </w:r>
      <w:r w:rsidRPr="004270FA">
        <w:rPr>
          <w:rFonts w:ascii="Times New Roman" w:eastAsia="Times New Roman" w:hAnsi="Times New Roman" w:cs="Times New Roman"/>
          <w:color w:val="000000"/>
          <w:sz w:val="28"/>
          <w:lang w:val="en-US"/>
        </w:rPr>
        <w:t>.</w:t>
      </w:r>
    </w:p>
    <w:p w14:paraId="493AE3A3" w14:textId="77777777" w:rsidR="004270FA" w:rsidRPr="004270FA" w:rsidRDefault="004270FA" w:rsidP="004270FA">
      <w:pPr>
        <w:shd w:val="clear" w:color="auto" w:fill="FFFFFF"/>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Write five GOOD questions about vegetarianism in the table.</w:t>
      </w:r>
    </w:p>
    <w:p w14:paraId="733BAD6B" w14:textId="77777777" w:rsidR="004270FA" w:rsidRPr="004270FA" w:rsidRDefault="004270FA" w:rsidP="004270FA">
      <w:pPr>
        <w:shd w:val="clear" w:color="auto" w:fill="FFFFFF"/>
        <w:spacing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lang w:val="en-US"/>
        </w:rPr>
        <w:t xml:space="preserve">When you have finished, interview other students. </w:t>
      </w:r>
      <w:r w:rsidRPr="004270FA">
        <w:rPr>
          <w:rFonts w:ascii="Times New Roman" w:eastAsia="Times New Roman" w:hAnsi="Times New Roman" w:cs="Times New Roman"/>
          <w:color w:val="000000"/>
          <w:sz w:val="28"/>
        </w:rPr>
        <w:t>Write down their answers.</w:t>
      </w:r>
    </w:p>
    <w:tbl>
      <w:tblPr>
        <w:tblW w:w="12757" w:type="dxa"/>
        <w:tblCellMar>
          <w:left w:w="0" w:type="dxa"/>
          <w:right w:w="0" w:type="dxa"/>
        </w:tblCellMar>
        <w:tblLook w:val="04A0" w:firstRow="1" w:lastRow="0" w:firstColumn="1" w:lastColumn="0" w:noHBand="0" w:noVBand="1"/>
      </w:tblPr>
      <w:tblGrid>
        <w:gridCol w:w="3253"/>
        <w:gridCol w:w="3168"/>
        <w:gridCol w:w="3168"/>
        <w:gridCol w:w="3168"/>
      </w:tblGrid>
      <w:tr w:rsidR="004270FA" w:rsidRPr="004270FA" w14:paraId="7347D41C" w14:textId="77777777" w:rsidTr="004270FA">
        <w:trPr>
          <w:trHeight w:val="1200"/>
        </w:trPr>
        <w:tc>
          <w:tcPr>
            <w:tcW w:w="24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378CD78" w14:textId="77777777" w:rsidR="004270FA" w:rsidRPr="004270FA" w:rsidRDefault="004270FA" w:rsidP="004270FA">
            <w:pPr>
              <w:spacing w:after="0" w:line="240" w:lineRule="auto"/>
              <w:rPr>
                <w:rFonts w:ascii="Times New Roman" w:eastAsia="Times New Roman" w:hAnsi="Times New Roman" w:cs="Times New Roman"/>
                <w:sz w:val="24"/>
                <w:szCs w:val="24"/>
              </w:rPr>
            </w:pPr>
            <w:bookmarkStart w:id="20" w:name="995dba685b10cdc8c635702818a309ac781349f6"/>
            <w:bookmarkStart w:id="21" w:name="10"/>
            <w:bookmarkEnd w:id="20"/>
            <w:bookmarkEnd w:id="21"/>
          </w:p>
        </w:tc>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C6F4823" w14:textId="77777777" w:rsidR="004270FA" w:rsidRPr="004270FA" w:rsidRDefault="004270FA" w:rsidP="004270FA">
            <w:pPr>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STUDENT 1</w:t>
            </w:r>
          </w:p>
          <w:p w14:paraId="342F54DC" w14:textId="77777777" w:rsidR="004270FA" w:rsidRPr="004270FA" w:rsidRDefault="004270FA" w:rsidP="004270FA">
            <w:pPr>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_____________</w:t>
            </w:r>
          </w:p>
        </w:tc>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6D75637" w14:textId="77777777" w:rsidR="004270FA" w:rsidRPr="004270FA" w:rsidRDefault="004270FA" w:rsidP="004270FA">
            <w:pPr>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STUDENT 2</w:t>
            </w:r>
          </w:p>
          <w:p w14:paraId="5E132ABC" w14:textId="77777777" w:rsidR="004270FA" w:rsidRPr="004270FA" w:rsidRDefault="004270FA" w:rsidP="004270FA">
            <w:pPr>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_____________</w:t>
            </w:r>
          </w:p>
        </w:tc>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05B5553" w14:textId="77777777" w:rsidR="004270FA" w:rsidRPr="004270FA" w:rsidRDefault="004270FA" w:rsidP="004270FA">
            <w:pPr>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STUDENT 3</w:t>
            </w:r>
          </w:p>
          <w:p w14:paraId="6AE5219F" w14:textId="77777777" w:rsidR="004270FA" w:rsidRPr="004270FA" w:rsidRDefault="004270FA" w:rsidP="004270FA">
            <w:pPr>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_____________</w:t>
            </w:r>
          </w:p>
        </w:tc>
      </w:tr>
      <w:tr w:rsidR="004270FA" w:rsidRPr="004270FA" w14:paraId="7DE3EF63" w14:textId="77777777" w:rsidTr="004270FA">
        <w:trPr>
          <w:trHeight w:val="1720"/>
        </w:trPr>
        <w:tc>
          <w:tcPr>
            <w:tcW w:w="24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5A1200C" w14:textId="77777777" w:rsidR="004270FA" w:rsidRPr="004270FA" w:rsidRDefault="004270FA" w:rsidP="004270FA">
            <w:pPr>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Q.1.</w:t>
            </w:r>
          </w:p>
        </w:tc>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1573929" w14:textId="77777777" w:rsidR="004270FA" w:rsidRPr="004270FA" w:rsidRDefault="004270FA" w:rsidP="004270FA">
            <w:pPr>
              <w:spacing w:after="0" w:line="240" w:lineRule="auto"/>
              <w:rPr>
                <w:rFonts w:ascii="Times New Roman" w:eastAsia="Times New Roman" w:hAnsi="Times New Roman" w:cs="Times New Roman"/>
                <w:sz w:val="24"/>
                <w:szCs w:val="24"/>
              </w:rPr>
            </w:pPr>
          </w:p>
        </w:tc>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A38BAB3" w14:textId="77777777" w:rsidR="004270FA" w:rsidRPr="004270FA" w:rsidRDefault="004270FA" w:rsidP="004270FA">
            <w:pPr>
              <w:spacing w:after="0" w:line="240" w:lineRule="auto"/>
              <w:rPr>
                <w:rFonts w:ascii="Times New Roman" w:eastAsia="Times New Roman" w:hAnsi="Times New Roman" w:cs="Times New Roman"/>
                <w:sz w:val="24"/>
                <w:szCs w:val="24"/>
              </w:rPr>
            </w:pPr>
          </w:p>
        </w:tc>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D5F58F0" w14:textId="77777777" w:rsidR="004270FA" w:rsidRPr="004270FA" w:rsidRDefault="004270FA" w:rsidP="004270FA">
            <w:pPr>
              <w:spacing w:after="0" w:line="240" w:lineRule="auto"/>
              <w:rPr>
                <w:rFonts w:ascii="Times New Roman" w:eastAsia="Times New Roman" w:hAnsi="Times New Roman" w:cs="Times New Roman"/>
                <w:sz w:val="24"/>
                <w:szCs w:val="24"/>
              </w:rPr>
            </w:pPr>
          </w:p>
        </w:tc>
      </w:tr>
      <w:tr w:rsidR="004270FA" w:rsidRPr="004270FA" w14:paraId="71132C27" w14:textId="77777777" w:rsidTr="004270FA">
        <w:trPr>
          <w:trHeight w:val="1720"/>
        </w:trPr>
        <w:tc>
          <w:tcPr>
            <w:tcW w:w="24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C63A114" w14:textId="77777777" w:rsidR="004270FA" w:rsidRPr="004270FA" w:rsidRDefault="004270FA" w:rsidP="004270FA">
            <w:pPr>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Q.2.</w:t>
            </w:r>
          </w:p>
        </w:tc>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5273657" w14:textId="77777777" w:rsidR="004270FA" w:rsidRPr="004270FA" w:rsidRDefault="004270FA" w:rsidP="004270FA">
            <w:pPr>
              <w:spacing w:after="0" w:line="240" w:lineRule="auto"/>
              <w:rPr>
                <w:rFonts w:ascii="Times New Roman" w:eastAsia="Times New Roman" w:hAnsi="Times New Roman" w:cs="Times New Roman"/>
                <w:sz w:val="24"/>
                <w:szCs w:val="24"/>
              </w:rPr>
            </w:pPr>
          </w:p>
        </w:tc>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C5C5250" w14:textId="77777777" w:rsidR="004270FA" w:rsidRPr="004270FA" w:rsidRDefault="004270FA" w:rsidP="004270FA">
            <w:pPr>
              <w:spacing w:after="0" w:line="240" w:lineRule="auto"/>
              <w:rPr>
                <w:rFonts w:ascii="Times New Roman" w:eastAsia="Times New Roman" w:hAnsi="Times New Roman" w:cs="Times New Roman"/>
                <w:sz w:val="24"/>
                <w:szCs w:val="24"/>
              </w:rPr>
            </w:pPr>
          </w:p>
        </w:tc>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CCEB56F" w14:textId="77777777" w:rsidR="004270FA" w:rsidRPr="004270FA" w:rsidRDefault="004270FA" w:rsidP="004270FA">
            <w:pPr>
              <w:spacing w:after="0" w:line="240" w:lineRule="auto"/>
              <w:rPr>
                <w:rFonts w:ascii="Times New Roman" w:eastAsia="Times New Roman" w:hAnsi="Times New Roman" w:cs="Times New Roman"/>
                <w:sz w:val="24"/>
                <w:szCs w:val="24"/>
              </w:rPr>
            </w:pPr>
          </w:p>
        </w:tc>
      </w:tr>
      <w:tr w:rsidR="004270FA" w:rsidRPr="004270FA" w14:paraId="3A472912" w14:textId="77777777" w:rsidTr="004270FA">
        <w:trPr>
          <w:trHeight w:val="1720"/>
        </w:trPr>
        <w:tc>
          <w:tcPr>
            <w:tcW w:w="24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791C34A" w14:textId="77777777" w:rsidR="004270FA" w:rsidRPr="004270FA" w:rsidRDefault="004270FA" w:rsidP="004270FA">
            <w:pPr>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Q.3.</w:t>
            </w:r>
          </w:p>
        </w:tc>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DFDAFBE" w14:textId="77777777" w:rsidR="004270FA" w:rsidRPr="004270FA" w:rsidRDefault="004270FA" w:rsidP="004270FA">
            <w:pPr>
              <w:spacing w:after="0" w:line="240" w:lineRule="auto"/>
              <w:rPr>
                <w:rFonts w:ascii="Times New Roman" w:eastAsia="Times New Roman" w:hAnsi="Times New Roman" w:cs="Times New Roman"/>
                <w:sz w:val="24"/>
                <w:szCs w:val="24"/>
              </w:rPr>
            </w:pPr>
          </w:p>
        </w:tc>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84BFF44" w14:textId="77777777" w:rsidR="004270FA" w:rsidRPr="004270FA" w:rsidRDefault="004270FA" w:rsidP="004270FA">
            <w:pPr>
              <w:spacing w:after="0" w:line="240" w:lineRule="auto"/>
              <w:rPr>
                <w:rFonts w:ascii="Times New Roman" w:eastAsia="Times New Roman" w:hAnsi="Times New Roman" w:cs="Times New Roman"/>
                <w:sz w:val="24"/>
                <w:szCs w:val="24"/>
              </w:rPr>
            </w:pPr>
          </w:p>
        </w:tc>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68C9543" w14:textId="77777777" w:rsidR="004270FA" w:rsidRPr="004270FA" w:rsidRDefault="004270FA" w:rsidP="004270FA">
            <w:pPr>
              <w:spacing w:after="0" w:line="240" w:lineRule="auto"/>
              <w:rPr>
                <w:rFonts w:ascii="Times New Roman" w:eastAsia="Times New Roman" w:hAnsi="Times New Roman" w:cs="Times New Roman"/>
                <w:sz w:val="24"/>
                <w:szCs w:val="24"/>
              </w:rPr>
            </w:pPr>
          </w:p>
        </w:tc>
      </w:tr>
      <w:tr w:rsidR="004270FA" w:rsidRPr="004270FA" w14:paraId="2384B8C7" w14:textId="77777777" w:rsidTr="004270FA">
        <w:trPr>
          <w:trHeight w:val="1720"/>
        </w:trPr>
        <w:tc>
          <w:tcPr>
            <w:tcW w:w="24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6FF696F" w14:textId="77777777" w:rsidR="004270FA" w:rsidRPr="004270FA" w:rsidRDefault="004270FA" w:rsidP="004270FA">
            <w:pPr>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lastRenderedPageBreak/>
              <w:t>Q.4.</w:t>
            </w:r>
          </w:p>
        </w:tc>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F7CB59F" w14:textId="77777777" w:rsidR="004270FA" w:rsidRPr="004270FA" w:rsidRDefault="004270FA" w:rsidP="004270FA">
            <w:pPr>
              <w:spacing w:after="0" w:line="240" w:lineRule="auto"/>
              <w:rPr>
                <w:rFonts w:ascii="Times New Roman" w:eastAsia="Times New Roman" w:hAnsi="Times New Roman" w:cs="Times New Roman"/>
                <w:sz w:val="24"/>
                <w:szCs w:val="24"/>
              </w:rPr>
            </w:pPr>
          </w:p>
        </w:tc>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E5056A1" w14:textId="77777777" w:rsidR="004270FA" w:rsidRPr="004270FA" w:rsidRDefault="004270FA" w:rsidP="004270FA">
            <w:pPr>
              <w:spacing w:after="0" w:line="240" w:lineRule="auto"/>
              <w:rPr>
                <w:rFonts w:ascii="Times New Roman" w:eastAsia="Times New Roman" w:hAnsi="Times New Roman" w:cs="Times New Roman"/>
                <w:sz w:val="24"/>
                <w:szCs w:val="24"/>
              </w:rPr>
            </w:pPr>
          </w:p>
        </w:tc>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B180501" w14:textId="77777777" w:rsidR="004270FA" w:rsidRPr="004270FA" w:rsidRDefault="004270FA" w:rsidP="004270FA">
            <w:pPr>
              <w:spacing w:after="0" w:line="240" w:lineRule="auto"/>
              <w:rPr>
                <w:rFonts w:ascii="Times New Roman" w:eastAsia="Times New Roman" w:hAnsi="Times New Roman" w:cs="Times New Roman"/>
                <w:sz w:val="24"/>
                <w:szCs w:val="24"/>
              </w:rPr>
            </w:pPr>
          </w:p>
        </w:tc>
      </w:tr>
      <w:tr w:rsidR="004270FA" w:rsidRPr="004270FA" w14:paraId="7C185E75" w14:textId="77777777" w:rsidTr="004270FA">
        <w:trPr>
          <w:trHeight w:val="1720"/>
        </w:trPr>
        <w:tc>
          <w:tcPr>
            <w:tcW w:w="244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5B173B9" w14:textId="77777777" w:rsidR="004270FA" w:rsidRPr="004270FA" w:rsidRDefault="004270FA" w:rsidP="004270FA">
            <w:pPr>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Q.5.</w:t>
            </w:r>
          </w:p>
        </w:tc>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3B15A58" w14:textId="77777777" w:rsidR="004270FA" w:rsidRPr="004270FA" w:rsidRDefault="004270FA" w:rsidP="004270FA">
            <w:pPr>
              <w:spacing w:after="0" w:line="240" w:lineRule="auto"/>
              <w:rPr>
                <w:rFonts w:ascii="Times New Roman" w:eastAsia="Times New Roman" w:hAnsi="Times New Roman" w:cs="Times New Roman"/>
                <w:sz w:val="24"/>
                <w:szCs w:val="24"/>
              </w:rPr>
            </w:pPr>
          </w:p>
        </w:tc>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5E3CF83" w14:textId="77777777" w:rsidR="004270FA" w:rsidRPr="004270FA" w:rsidRDefault="004270FA" w:rsidP="004270FA">
            <w:pPr>
              <w:spacing w:after="0" w:line="240" w:lineRule="auto"/>
              <w:rPr>
                <w:rFonts w:ascii="Times New Roman" w:eastAsia="Times New Roman" w:hAnsi="Times New Roman" w:cs="Times New Roman"/>
                <w:sz w:val="24"/>
                <w:szCs w:val="24"/>
              </w:rPr>
            </w:pPr>
          </w:p>
        </w:tc>
        <w:tc>
          <w:tcPr>
            <w:tcW w:w="23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F9CC402" w14:textId="77777777" w:rsidR="004270FA" w:rsidRPr="004270FA" w:rsidRDefault="004270FA" w:rsidP="004270FA">
            <w:pPr>
              <w:spacing w:after="0" w:line="240" w:lineRule="auto"/>
              <w:rPr>
                <w:rFonts w:ascii="Times New Roman" w:eastAsia="Times New Roman" w:hAnsi="Times New Roman" w:cs="Times New Roman"/>
                <w:sz w:val="24"/>
                <w:szCs w:val="24"/>
              </w:rPr>
            </w:pPr>
          </w:p>
        </w:tc>
      </w:tr>
    </w:tbl>
    <w:p w14:paraId="4DECB79F"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t>V. VEGETARIANISM DISCUSSION</w:t>
      </w:r>
    </w:p>
    <w:p w14:paraId="0D4D3830"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t>ГРУППОВАЯ ДИСКУССИЯ</w:t>
      </w:r>
    </w:p>
    <w:p w14:paraId="667152B7" w14:textId="77777777" w:rsidR="004270FA" w:rsidRPr="004270FA" w:rsidRDefault="004270FA" w:rsidP="004270FA">
      <w:pPr>
        <w:shd w:val="clear" w:color="auto" w:fill="FFFFFF"/>
        <w:spacing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u w:val="single"/>
        </w:rPr>
        <w:t>STUDENT A’s QUESTIONS</w:t>
      </w:r>
      <w:r w:rsidRPr="004270FA">
        <w:rPr>
          <w:rFonts w:ascii="Times New Roman" w:eastAsia="Times New Roman" w:hAnsi="Times New Roman" w:cs="Times New Roman"/>
          <w:color w:val="000000"/>
          <w:sz w:val="28"/>
        </w:rPr>
        <w:t>. Вопросы группе А.</w:t>
      </w:r>
    </w:p>
    <w:tbl>
      <w:tblPr>
        <w:tblW w:w="12757" w:type="dxa"/>
        <w:tblCellMar>
          <w:left w:w="0" w:type="dxa"/>
          <w:right w:w="0" w:type="dxa"/>
        </w:tblCellMar>
        <w:tblLook w:val="04A0" w:firstRow="1" w:lastRow="0" w:firstColumn="1" w:lastColumn="0" w:noHBand="0" w:noVBand="1"/>
      </w:tblPr>
      <w:tblGrid>
        <w:gridCol w:w="794"/>
        <w:gridCol w:w="11963"/>
      </w:tblGrid>
      <w:tr w:rsidR="004270FA" w:rsidRPr="00DD22D2" w14:paraId="3A97672D" w14:textId="77777777" w:rsidTr="004270FA">
        <w:tc>
          <w:tcPr>
            <w:tcW w:w="5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47F290C" w14:textId="77777777" w:rsidR="004270FA" w:rsidRPr="004270FA" w:rsidRDefault="004270FA" w:rsidP="004270FA">
            <w:pPr>
              <w:spacing w:after="0" w:line="0" w:lineRule="atLeast"/>
              <w:jc w:val="both"/>
              <w:rPr>
                <w:rFonts w:ascii="Arial" w:eastAsia="Times New Roman" w:hAnsi="Arial" w:cs="Arial"/>
                <w:color w:val="000000"/>
              </w:rPr>
            </w:pPr>
            <w:bookmarkStart w:id="22" w:name="7b1d621960758073feed5f9ed04fbafdb4308d95"/>
            <w:bookmarkStart w:id="23" w:name="11"/>
            <w:bookmarkEnd w:id="22"/>
            <w:bookmarkEnd w:id="23"/>
            <w:r w:rsidRPr="004270FA">
              <w:rPr>
                <w:rFonts w:ascii="Times New Roman" w:eastAsia="Times New Roman" w:hAnsi="Times New Roman" w:cs="Times New Roman"/>
                <w:color w:val="000000"/>
                <w:sz w:val="28"/>
              </w:rPr>
              <w:t>a)</w:t>
            </w:r>
          </w:p>
        </w:tc>
        <w:tc>
          <w:tcPr>
            <w:tcW w:w="89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D5680C9"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What did you think when you read the headline?</w:t>
            </w:r>
          </w:p>
        </w:tc>
      </w:tr>
      <w:tr w:rsidR="004270FA" w:rsidRPr="00DD22D2" w14:paraId="3488880C" w14:textId="77777777" w:rsidTr="004270FA">
        <w:tc>
          <w:tcPr>
            <w:tcW w:w="5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D5E001D"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b)</w:t>
            </w:r>
          </w:p>
        </w:tc>
        <w:tc>
          <w:tcPr>
            <w:tcW w:w="89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A373F69"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What springs to mind when you hear the word ‘vegetarian’?</w:t>
            </w:r>
          </w:p>
        </w:tc>
      </w:tr>
      <w:tr w:rsidR="004270FA" w:rsidRPr="00DD22D2" w14:paraId="19FB716E" w14:textId="77777777" w:rsidTr="004270FA">
        <w:tc>
          <w:tcPr>
            <w:tcW w:w="5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4D7F339"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w:t>
            </w:r>
          </w:p>
        </w:tc>
        <w:tc>
          <w:tcPr>
            <w:tcW w:w="89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B9ABAC2"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What do you think of vegetarianism?</w:t>
            </w:r>
          </w:p>
        </w:tc>
      </w:tr>
      <w:tr w:rsidR="004270FA" w:rsidRPr="00DD22D2" w14:paraId="0443184F" w14:textId="77777777" w:rsidTr="004270FA">
        <w:tc>
          <w:tcPr>
            <w:tcW w:w="5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E3B5157"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d)</w:t>
            </w:r>
          </w:p>
        </w:tc>
        <w:tc>
          <w:tcPr>
            <w:tcW w:w="89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4AC6248"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Would you change your diet to avoid being ill?</w:t>
            </w:r>
          </w:p>
        </w:tc>
      </w:tr>
      <w:tr w:rsidR="004270FA" w:rsidRPr="00DD22D2" w14:paraId="06281398" w14:textId="77777777" w:rsidTr="004270FA">
        <w:tc>
          <w:tcPr>
            <w:tcW w:w="5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D08525D"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e)</w:t>
            </w:r>
          </w:p>
        </w:tc>
        <w:tc>
          <w:tcPr>
            <w:tcW w:w="89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34C6E15"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Do you think eating meat is unhealthy?</w:t>
            </w:r>
          </w:p>
        </w:tc>
      </w:tr>
      <w:tr w:rsidR="004270FA" w:rsidRPr="00DD22D2" w14:paraId="4C78B875" w14:textId="77777777" w:rsidTr="004270FA">
        <w:tc>
          <w:tcPr>
            <w:tcW w:w="5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A845A47"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f)</w:t>
            </w:r>
          </w:p>
        </w:tc>
        <w:tc>
          <w:tcPr>
            <w:tcW w:w="89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2882823"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How healthy or unhealthy is your diet?</w:t>
            </w:r>
          </w:p>
        </w:tc>
      </w:tr>
      <w:tr w:rsidR="004270FA" w:rsidRPr="00DD22D2" w14:paraId="2B193F0F" w14:textId="77777777" w:rsidTr="004270FA">
        <w:tc>
          <w:tcPr>
            <w:tcW w:w="5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E493001"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g)</w:t>
            </w:r>
          </w:p>
        </w:tc>
        <w:tc>
          <w:tcPr>
            <w:tcW w:w="89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8C3657C"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Do you think the environment would be in a better condition if we were all vegetarians?</w:t>
            </w:r>
          </w:p>
        </w:tc>
      </w:tr>
      <w:tr w:rsidR="004270FA" w:rsidRPr="004270FA" w14:paraId="16AF8764" w14:textId="77777777" w:rsidTr="004270FA">
        <w:tc>
          <w:tcPr>
            <w:tcW w:w="5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294E357"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h)</w:t>
            </w:r>
          </w:p>
        </w:tc>
        <w:tc>
          <w:tcPr>
            <w:tcW w:w="89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4E23F9F"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lang w:val="en-US"/>
              </w:rPr>
              <w:t xml:space="preserve">Some say eating meat makes people more violent. </w:t>
            </w:r>
            <w:r w:rsidRPr="004270FA">
              <w:rPr>
                <w:rFonts w:ascii="Times New Roman" w:eastAsia="Times New Roman" w:hAnsi="Times New Roman" w:cs="Times New Roman"/>
                <w:color w:val="000000"/>
                <w:sz w:val="28"/>
              </w:rPr>
              <w:t>Do you agree?</w:t>
            </w:r>
          </w:p>
        </w:tc>
      </w:tr>
      <w:tr w:rsidR="004270FA" w:rsidRPr="00DD22D2" w14:paraId="0047D21B" w14:textId="77777777" w:rsidTr="004270FA">
        <w:tc>
          <w:tcPr>
            <w:tcW w:w="5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6E9BC86"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i)</w:t>
            </w:r>
          </w:p>
        </w:tc>
        <w:tc>
          <w:tcPr>
            <w:tcW w:w="89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FF25F89"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Do we need to eat meat?</w:t>
            </w:r>
          </w:p>
        </w:tc>
      </w:tr>
      <w:tr w:rsidR="004270FA" w:rsidRPr="00DD22D2" w14:paraId="10213EF4" w14:textId="77777777" w:rsidTr="004270FA">
        <w:tc>
          <w:tcPr>
            <w:tcW w:w="5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E540649"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j)</w:t>
            </w:r>
          </w:p>
        </w:tc>
        <w:tc>
          <w:tcPr>
            <w:tcW w:w="89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8820C5D"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If we all became vegetarians, would the world suddenly be full of pigs, cows, sheep and chickens?</w:t>
            </w:r>
          </w:p>
        </w:tc>
      </w:tr>
    </w:tbl>
    <w:p w14:paraId="6678D115" w14:textId="77777777" w:rsidR="004270FA" w:rsidRPr="004270FA" w:rsidRDefault="004270FA" w:rsidP="004270FA">
      <w:pPr>
        <w:shd w:val="clear" w:color="auto" w:fill="FFFFFF"/>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V. VEGETARIANISM DISCUSSION</w:t>
      </w:r>
    </w:p>
    <w:p w14:paraId="43FA068B" w14:textId="77777777" w:rsidR="004270FA" w:rsidRPr="004270FA" w:rsidRDefault="004270FA" w:rsidP="004270FA">
      <w:pPr>
        <w:shd w:val="clear" w:color="auto" w:fill="FFFFFF"/>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rPr>
        <w:t>ГРУППОВАЯ</w:t>
      </w:r>
      <w:r w:rsidRPr="004270FA">
        <w:rPr>
          <w:rFonts w:ascii="Times New Roman" w:eastAsia="Times New Roman" w:hAnsi="Times New Roman" w:cs="Times New Roman"/>
          <w:b/>
          <w:bCs/>
          <w:color w:val="000000"/>
          <w:sz w:val="28"/>
          <w:lang w:val="en-US"/>
        </w:rPr>
        <w:t xml:space="preserve"> </w:t>
      </w:r>
      <w:r w:rsidRPr="004270FA">
        <w:rPr>
          <w:rFonts w:ascii="Times New Roman" w:eastAsia="Times New Roman" w:hAnsi="Times New Roman" w:cs="Times New Roman"/>
          <w:b/>
          <w:bCs/>
          <w:color w:val="000000"/>
          <w:sz w:val="28"/>
        </w:rPr>
        <w:t>ДИСКУССИЯ</w:t>
      </w:r>
    </w:p>
    <w:p w14:paraId="69D9DC42" w14:textId="77777777" w:rsidR="004270FA" w:rsidRPr="00DD22D2" w:rsidRDefault="004270FA" w:rsidP="004270FA">
      <w:pPr>
        <w:shd w:val="clear" w:color="auto" w:fill="FFFFFF"/>
        <w:spacing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u w:val="single"/>
          <w:lang w:val="en-US"/>
        </w:rPr>
        <w:t>STUDENT B’s QUESTIONS.</w:t>
      </w:r>
      <w:r w:rsidRPr="004270FA">
        <w:rPr>
          <w:rFonts w:ascii="Times New Roman" w:eastAsia="Times New Roman" w:hAnsi="Times New Roman" w:cs="Times New Roman"/>
          <w:color w:val="000000"/>
          <w:sz w:val="28"/>
          <w:lang w:val="en-US"/>
        </w:rPr>
        <w:t> </w:t>
      </w:r>
      <w:r w:rsidRPr="004270FA">
        <w:rPr>
          <w:rFonts w:ascii="Times New Roman" w:eastAsia="Times New Roman" w:hAnsi="Times New Roman" w:cs="Times New Roman"/>
          <w:color w:val="000000"/>
          <w:sz w:val="28"/>
        </w:rPr>
        <w:t>Вопросы</w:t>
      </w:r>
      <w:r w:rsidRPr="00DD22D2">
        <w:rPr>
          <w:rFonts w:ascii="Times New Roman" w:eastAsia="Times New Roman" w:hAnsi="Times New Roman" w:cs="Times New Roman"/>
          <w:color w:val="000000"/>
          <w:sz w:val="28"/>
          <w:lang w:val="en-US"/>
        </w:rPr>
        <w:t xml:space="preserve"> </w:t>
      </w:r>
      <w:r w:rsidRPr="004270FA">
        <w:rPr>
          <w:rFonts w:ascii="Times New Roman" w:eastAsia="Times New Roman" w:hAnsi="Times New Roman" w:cs="Times New Roman"/>
          <w:color w:val="000000"/>
          <w:sz w:val="28"/>
        </w:rPr>
        <w:t>группе</w:t>
      </w:r>
      <w:r w:rsidRPr="00DD22D2">
        <w:rPr>
          <w:rFonts w:ascii="Times New Roman" w:eastAsia="Times New Roman" w:hAnsi="Times New Roman" w:cs="Times New Roman"/>
          <w:color w:val="000000"/>
          <w:sz w:val="28"/>
          <w:lang w:val="en-US"/>
        </w:rPr>
        <w:t xml:space="preserve"> </w:t>
      </w:r>
      <w:r w:rsidRPr="004270FA">
        <w:rPr>
          <w:rFonts w:ascii="Times New Roman" w:eastAsia="Times New Roman" w:hAnsi="Times New Roman" w:cs="Times New Roman"/>
          <w:color w:val="000000"/>
          <w:sz w:val="28"/>
        </w:rPr>
        <w:t>В</w:t>
      </w:r>
      <w:r w:rsidRPr="00DD22D2">
        <w:rPr>
          <w:rFonts w:ascii="Times New Roman" w:eastAsia="Times New Roman" w:hAnsi="Times New Roman" w:cs="Times New Roman"/>
          <w:color w:val="000000"/>
          <w:sz w:val="28"/>
          <w:lang w:val="en-US"/>
        </w:rPr>
        <w:t>.</w:t>
      </w:r>
    </w:p>
    <w:tbl>
      <w:tblPr>
        <w:tblW w:w="12757" w:type="dxa"/>
        <w:tblCellMar>
          <w:left w:w="0" w:type="dxa"/>
          <w:right w:w="0" w:type="dxa"/>
        </w:tblCellMar>
        <w:tblLook w:val="04A0" w:firstRow="1" w:lastRow="0" w:firstColumn="1" w:lastColumn="0" w:noHBand="0" w:noVBand="1"/>
      </w:tblPr>
      <w:tblGrid>
        <w:gridCol w:w="794"/>
        <w:gridCol w:w="11963"/>
      </w:tblGrid>
      <w:tr w:rsidR="004270FA" w:rsidRPr="00DD22D2" w14:paraId="3B276914" w14:textId="77777777" w:rsidTr="004270FA">
        <w:tc>
          <w:tcPr>
            <w:tcW w:w="5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5E3C10B" w14:textId="77777777" w:rsidR="004270FA" w:rsidRPr="004270FA" w:rsidRDefault="004270FA" w:rsidP="004270FA">
            <w:pPr>
              <w:spacing w:after="0" w:line="0" w:lineRule="atLeast"/>
              <w:jc w:val="both"/>
              <w:rPr>
                <w:rFonts w:ascii="Arial" w:eastAsia="Times New Roman" w:hAnsi="Arial" w:cs="Arial"/>
                <w:color w:val="000000"/>
              </w:rPr>
            </w:pPr>
            <w:bookmarkStart w:id="24" w:name="baaf16b3307da3ce883a9553e87295fb1885812c"/>
            <w:bookmarkStart w:id="25" w:name="12"/>
            <w:bookmarkEnd w:id="24"/>
            <w:bookmarkEnd w:id="25"/>
            <w:r w:rsidRPr="004270FA">
              <w:rPr>
                <w:rFonts w:ascii="Times New Roman" w:eastAsia="Times New Roman" w:hAnsi="Times New Roman" w:cs="Times New Roman"/>
                <w:color w:val="000000"/>
                <w:sz w:val="28"/>
              </w:rPr>
              <w:t>a)</w:t>
            </w:r>
          </w:p>
        </w:tc>
        <w:tc>
          <w:tcPr>
            <w:tcW w:w="89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D71A081"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Did you like reading this article?</w:t>
            </w:r>
          </w:p>
        </w:tc>
      </w:tr>
      <w:tr w:rsidR="004270FA" w:rsidRPr="00DD22D2" w14:paraId="78FF1687" w14:textId="77777777" w:rsidTr="004270FA">
        <w:tc>
          <w:tcPr>
            <w:tcW w:w="5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1F6F39D"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b)</w:t>
            </w:r>
          </w:p>
        </w:tc>
        <w:tc>
          <w:tcPr>
            <w:tcW w:w="89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9ECB596"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Do you like reading about diet and health?</w:t>
            </w:r>
          </w:p>
        </w:tc>
      </w:tr>
      <w:tr w:rsidR="004270FA" w:rsidRPr="00DD22D2" w14:paraId="41ACD152" w14:textId="77777777" w:rsidTr="004270FA">
        <w:tc>
          <w:tcPr>
            <w:tcW w:w="5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D102D7B"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w:t>
            </w:r>
          </w:p>
        </w:tc>
        <w:tc>
          <w:tcPr>
            <w:tcW w:w="89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0ADAC04"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Why do you think it has taken so long to do a major study on cancer and diet?</w:t>
            </w:r>
          </w:p>
        </w:tc>
      </w:tr>
      <w:tr w:rsidR="004270FA" w:rsidRPr="00DD22D2" w14:paraId="51142EF5" w14:textId="77777777" w:rsidTr="004270FA">
        <w:tc>
          <w:tcPr>
            <w:tcW w:w="5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DE715A7"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d)</w:t>
            </w:r>
          </w:p>
        </w:tc>
        <w:tc>
          <w:tcPr>
            <w:tcW w:w="89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536597F"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What do you think of the argument that it is wrong to kill animals?</w:t>
            </w:r>
          </w:p>
        </w:tc>
      </w:tr>
      <w:tr w:rsidR="004270FA" w:rsidRPr="00DD22D2" w14:paraId="5DAE18C9" w14:textId="77777777" w:rsidTr="004270FA">
        <w:tc>
          <w:tcPr>
            <w:tcW w:w="5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E5A5455"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e)</w:t>
            </w:r>
          </w:p>
        </w:tc>
        <w:tc>
          <w:tcPr>
            <w:tcW w:w="89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A6206DD"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Are strict vegetarians healthier than vegetarians who eat dairy products and honey?</w:t>
            </w:r>
          </w:p>
        </w:tc>
      </w:tr>
      <w:tr w:rsidR="004270FA" w:rsidRPr="00DD22D2" w14:paraId="59AD3635" w14:textId="77777777" w:rsidTr="004270FA">
        <w:tc>
          <w:tcPr>
            <w:tcW w:w="5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AF9C250"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f)</w:t>
            </w:r>
          </w:p>
        </w:tc>
        <w:tc>
          <w:tcPr>
            <w:tcW w:w="89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AA07B76"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Have you ever changed your diet?</w:t>
            </w:r>
          </w:p>
        </w:tc>
      </w:tr>
      <w:tr w:rsidR="004270FA" w:rsidRPr="00DD22D2" w14:paraId="0E4D7615" w14:textId="77777777" w:rsidTr="004270FA">
        <w:tc>
          <w:tcPr>
            <w:tcW w:w="5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5056F03"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g)</w:t>
            </w:r>
          </w:p>
        </w:tc>
        <w:tc>
          <w:tcPr>
            <w:tcW w:w="89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C80A52D"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What effects would vegetarianism have on your country’s health?</w:t>
            </w:r>
          </w:p>
        </w:tc>
      </w:tr>
      <w:tr w:rsidR="004270FA" w:rsidRPr="00DD22D2" w14:paraId="3A6A85D5" w14:textId="77777777" w:rsidTr="004270FA">
        <w:tc>
          <w:tcPr>
            <w:tcW w:w="5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CB7C916"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h)</w:t>
            </w:r>
          </w:p>
        </w:tc>
        <w:tc>
          <w:tcPr>
            <w:tcW w:w="89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1AA3971"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Should fast food restaurants offer more vegetarian choices?</w:t>
            </w:r>
          </w:p>
        </w:tc>
      </w:tr>
      <w:tr w:rsidR="004270FA" w:rsidRPr="00DD22D2" w14:paraId="7D21068B" w14:textId="77777777" w:rsidTr="004270FA">
        <w:tc>
          <w:tcPr>
            <w:tcW w:w="5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39D17CB"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i)</w:t>
            </w:r>
          </w:p>
        </w:tc>
        <w:tc>
          <w:tcPr>
            <w:tcW w:w="89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CA6914C"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Are the vegetarians you know happier and healthier?</w:t>
            </w:r>
          </w:p>
        </w:tc>
      </w:tr>
      <w:tr w:rsidR="004270FA" w:rsidRPr="00DD22D2" w14:paraId="749103D4" w14:textId="77777777" w:rsidTr="004270FA">
        <w:tc>
          <w:tcPr>
            <w:tcW w:w="5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704FEF3"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j)</w:t>
            </w:r>
          </w:p>
        </w:tc>
        <w:tc>
          <w:tcPr>
            <w:tcW w:w="897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5B5A53E"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What questions would you ask Professor Timothy Key?</w:t>
            </w:r>
          </w:p>
        </w:tc>
      </w:tr>
    </w:tbl>
    <w:p w14:paraId="7A4CC0B7" w14:textId="77777777" w:rsidR="004270FA" w:rsidRPr="004270FA" w:rsidRDefault="004270FA" w:rsidP="004270FA">
      <w:pPr>
        <w:shd w:val="clear" w:color="auto" w:fill="FFFFFF"/>
        <w:spacing w:after="0" w:line="240" w:lineRule="auto"/>
        <w:rPr>
          <w:rFonts w:ascii="Arial" w:eastAsia="Times New Roman" w:hAnsi="Arial" w:cs="Arial"/>
          <w:color w:val="000000"/>
        </w:rPr>
      </w:pPr>
      <w:r w:rsidRPr="004270FA">
        <w:rPr>
          <w:rFonts w:ascii="Times New Roman" w:eastAsia="Times New Roman" w:hAnsi="Times New Roman" w:cs="Times New Roman"/>
          <w:b/>
          <w:bCs/>
          <w:color w:val="000000"/>
          <w:sz w:val="28"/>
        </w:rPr>
        <w:t>VI. LISTENING. АУДИРОВАНИЕ</w:t>
      </w:r>
    </w:p>
    <w:p w14:paraId="6D8A317A" w14:textId="77777777" w:rsidR="004270FA" w:rsidRPr="004270FA" w:rsidRDefault="004270FA" w:rsidP="004270FA">
      <w:pPr>
        <w:shd w:val="clear" w:color="auto" w:fill="FFFFFF"/>
        <w:spacing w:after="0" w:line="240" w:lineRule="auto"/>
        <w:rPr>
          <w:rFonts w:ascii="Arial" w:eastAsia="Times New Roman" w:hAnsi="Arial" w:cs="Arial"/>
          <w:color w:val="000000"/>
        </w:rPr>
      </w:pPr>
      <w:r w:rsidRPr="004270FA">
        <w:rPr>
          <w:rFonts w:ascii="Times New Roman" w:eastAsia="Times New Roman" w:hAnsi="Times New Roman" w:cs="Times New Roman"/>
          <w:color w:val="000000"/>
          <w:sz w:val="28"/>
        </w:rPr>
        <w:t>Участники прослушивают аудиозапись «Вегетарианство» дважды.</w:t>
      </w:r>
    </w:p>
    <w:p w14:paraId="6998FF0B" w14:textId="77777777" w:rsidR="004270FA" w:rsidRPr="004270FA" w:rsidRDefault="004270FA" w:rsidP="004270FA">
      <w:pPr>
        <w:shd w:val="clear" w:color="auto" w:fill="FFFFFF"/>
        <w:spacing w:after="0" w:line="240" w:lineRule="auto"/>
        <w:jc w:val="center"/>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Vegetarianism</w:t>
      </w:r>
    </w:p>
    <w:p w14:paraId="2D7D2E3A"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lang w:val="en-US"/>
        </w:rPr>
        <w:t xml:space="preserve">If everyone in the world was a vegetarian, I think the world would be a better place. There simply isn’t enough land any more for cows and sheep to feed on. We are losing too many </w:t>
      </w:r>
      <w:r w:rsidRPr="004270FA">
        <w:rPr>
          <w:rFonts w:ascii="Times New Roman" w:eastAsia="Times New Roman" w:hAnsi="Times New Roman" w:cs="Times New Roman"/>
          <w:color w:val="000000"/>
          <w:sz w:val="28"/>
          <w:lang w:val="en-US"/>
        </w:rPr>
        <w:lastRenderedPageBreak/>
        <w:t xml:space="preserve">forests because farmers want more land to raise cows so we can eat beef. Vegetarianism is one way to help the Earth. It’s also one way to help ourselves. So many of us are fat because we eat too much meat. If we were all vegetarian, we would all be healthier. We all need to eat more vegetables. That’s the easiest way of looking after our health. If we were all vegetarian, we would also save lots of money on healthcare. We wouldn’t have all the heart problems that you get with eating meat. </w:t>
      </w:r>
      <w:r w:rsidRPr="004270FA">
        <w:rPr>
          <w:rFonts w:ascii="Times New Roman" w:eastAsia="Times New Roman" w:hAnsi="Times New Roman" w:cs="Times New Roman"/>
          <w:color w:val="000000"/>
          <w:sz w:val="28"/>
        </w:rPr>
        <w:t>I wonder if we can all stop eating meat.</w:t>
      </w:r>
    </w:p>
    <w:p w14:paraId="366329C2"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t>1. </w:t>
      </w:r>
      <w:r w:rsidRPr="004270FA">
        <w:rPr>
          <w:rFonts w:ascii="Times New Roman" w:eastAsia="Times New Roman" w:hAnsi="Times New Roman" w:cs="Times New Roman"/>
          <w:color w:val="000000"/>
          <w:sz w:val="28"/>
        </w:rPr>
        <w:t>Взаимопроверка на понимание текста аудиозаписи. Участники в группах восстанавливают словосочетания текста по памяти, затем осуществляют взаимопроверку между группами.</w:t>
      </w:r>
    </w:p>
    <w:p w14:paraId="1545C448" w14:textId="77777777" w:rsidR="004270FA" w:rsidRPr="004270FA" w:rsidRDefault="004270FA" w:rsidP="004270FA">
      <w:pPr>
        <w:shd w:val="clear" w:color="auto" w:fill="FFFFFF"/>
        <w:spacing w:line="240" w:lineRule="auto"/>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TEST EACH OTHER:</w:t>
      </w:r>
      <w:r w:rsidRPr="004270FA">
        <w:rPr>
          <w:rFonts w:ascii="Times New Roman" w:eastAsia="Times New Roman" w:hAnsi="Times New Roman" w:cs="Times New Roman"/>
          <w:color w:val="000000"/>
          <w:sz w:val="28"/>
          <w:lang w:val="en-US"/>
        </w:rPr>
        <w:t> Look at the words below. With your group, try to recall how they were used in the text:</w:t>
      </w:r>
    </w:p>
    <w:tbl>
      <w:tblPr>
        <w:tblW w:w="12757" w:type="dxa"/>
        <w:tblCellMar>
          <w:left w:w="0" w:type="dxa"/>
          <w:right w:w="0" w:type="dxa"/>
        </w:tblCellMar>
        <w:tblLook w:val="04A0" w:firstRow="1" w:lastRow="0" w:firstColumn="1" w:lastColumn="0" w:noHBand="0" w:noVBand="1"/>
      </w:tblPr>
      <w:tblGrid>
        <w:gridCol w:w="6454"/>
        <w:gridCol w:w="6303"/>
      </w:tblGrid>
      <w:tr w:rsidR="004270FA" w:rsidRPr="004270FA" w14:paraId="7EB36C85" w14:textId="77777777" w:rsidTr="004270FA">
        <w:tc>
          <w:tcPr>
            <w:tcW w:w="478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087B89A" w14:textId="77777777" w:rsidR="004270FA" w:rsidRPr="004270FA" w:rsidRDefault="004270FA" w:rsidP="004270FA">
            <w:pPr>
              <w:numPr>
                <w:ilvl w:val="0"/>
                <w:numId w:val="47"/>
              </w:numPr>
              <w:spacing w:before="31" w:after="31" w:line="240" w:lineRule="auto"/>
              <w:jc w:val="both"/>
              <w:rPr>
                <w:rFonts w:ascii="Arial" w:eastAsia="Times New Roman" w:hAnsi="Arial" w:cs="Arial"/>
                <w:color w:val="000000"/>
              </w:rPr>
            </w:pPr>
            <w:bookmarkStart w:id="26" w:name="36cf762d2a5c51f92590e258b58c5249b198e2d1"/>
            <w:bookmarkStart w:id="27" w:name="13"/>
            <w:bookmarkEnd w:id="26"/>
            <w:bookmarkEnd w:id="27"/>
            <w:r w:rsidRPr="004270FA">
              <w:rPr>
                <w:rFonts w:ascii="Times New Roman" w:eastAsia="Times New Roman" w:hAnsi="Times New Roman" w:cs="Times New Roman"/>
                <w:color w:val="000000"/>
                <w:sz w:val="28"/>
              </w:rPr>
              <w:t>better</w:t>
            </w:r>
          </w:p>
          <w:p w14:paraId="61C1B97F" w14:textId="77777777" w:rsidR="004270FA" w:rsidRPr="004270FA" w:rsidRDefault="004270FA" w:rsidP="004270FA">
            <w:pPr>
              <w:numPr>
                <w:ilvl w:val="0"/>
                <w:numId w:val="47"/>
              </w:numPr>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raise</w:t>
            </w:r>
          </w:p>
          <w:p w14:paraId="5FF616E6" w14:textId="77777777" w:rsidR="004270FA" w:rsidRPr="004270FA" w:rsidRDefault="004270FA" w:rsidP="004270FA">
            <w:pPr>
              <w:numPr>
                <w:ilvl w:val="0"/>
                <w:numId w:val="47"/>
              </w:numPr>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help</w:t>
            </w:r>
          </w:p>
          <w:p w14:paraId="7ED9669E" w14:textId="77777777" w:rsidR="004270FA" w:rsidRPr="004270FA" w:rsidRDefault="004270FA" w:rsidP="004270FA">
            <w:pPr>
              <w:numPr>
                <w:ilvl w:val="0"/>
                <w:numId w:val="47"/>
              </w:numPr>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the easiest</w:t>
            </w:r>
          </w:p>
          <w:p w14:paraId="7542BF45" w14:textId="77777777" w:rsidR="004270FA" w:rsidRPr="004270FA" w:rsidRDefault="004270FA" w:rsidP="004270FA">
            <w:pPr>
              <w:numPr>
                <w:ilvl w:val="0"/>
                <w:numId w:val="47"/>
              </w:numPr>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lots of</w:t>
            </w:r>
          </w:p>
          <w:p w14:paraId="1CB0AE48" w14:textId="77777777" w:rsidR="004270FA" w:rsidRPr="004270FA" w:rsidRDefault="004270FA" w:rsidP="004270FA">
            <w:pPr>
              <w:numPr>
                <w:ilvl w:val="0"/>
                <w:numId w:val="47"/>
              </w:numPr>
              <w:spacing w:before="31" w:after="31"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heart</w:t>
            </w:r>
          </w:p>
        </w:tc>
        <w:tc>
          <w:tcPr>
            <w:tcW w:w="46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11ACF81" w14:textId="77777777" w:rsidR="004270FA" w:rsidRPr="004270FA" w:rsidRDefault="004270FA" w:rsidP="004270FA">
            <w:pPr>
              <w:numPr>
                <w:ilvl w:val="0"/>
                <w:numId w:val="48"/>
              </w:numPr>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the Earth</w:t>
            </w:r>
          </w:p>
          <w:p w14:paraId="3C976F6A" w14:textId="77777777" w:rsidR="004270FA" w:rsidRPr="004270FA" w:rsidRDefault="004270FA" w:rsidP="004270FA">
            <w:pPr>
              <w:numPr>
                <w:ilvl w:val="0"/>
                <w:numId w:val="48"/>
              </w:numPr>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place</w:t>
            </w:r>
          </w:p>
          <w:p w14:paraId="189A1066" w14:textId="77777777" w:rsidR="004270FA" w:rsidRPr="004270FA" w:rsidRDefault="004270FA" w:rsidP="004270FA">
            <w:pPr>
              <w:numPr>
                <w:ilvl w:val="0"/>
                <w:numId w:val="48"/>
              </w:numPr>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way</w:t>
            </w:r>
          </w:p>
          <w:p w14:paraId="6973D931" w14:textId="77777777" w:rsidR="004270FA" w:rsidRPr="004270FA" w:rsidRDefault="004270FA" w:rsidP="004270FA">
            <w:pPr>
              <w:numPr>
                <w:ilvl w:val="0"/>
                <w:numId w:val="48"/>
              </w:numPr>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cows</w:t>
            </w:r>
          </w:p>
          <w:p w14:paraId="1C601939" w14:textId="77777777" w:rsidR="004270FA" w:rsidRPr="004270FA" w:rsidRDefault="004270FA" w:rsidP="004270FA">
            <w:pPr>
              <w:numPr>
                <w:ilvl w:val="0"/>
                <w:numId w:val="48"/>
              </w:numPr>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problems</w:t>
            </w:r>
          </w:p>
          <w:p w14:paraId="2DB4732E" w14:textId="77777777" w:rsidR="004270FA" w:rsidRPr="004270FA" w:rsidRDefault="004270FA" w:rsidP="004270FA">
            <w:pPr>
              <w:numPr>
                <w:ilvl w:val="0"/>
                <w:numId w:val="48"/>
              </w:numPr>
              <w:spacing w:before="31" w:after="31"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money</w:t>
            </w:r>
          </w:p>
        </w:tc>
      </w:tr>
    </w:tbl>
    <w:p w14:paraId="44572F17"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t>VI. WRITING. ПИСЬМЕННАЯ ЧАСТЬ</w:t>
      </w:r>
    </w:p>
    <w:p w14:paraId="5FB65A19"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Участники знакомятся с содержанием п.6 кейса – эссе “Becoming a Vegetarian Has Many Benefits” и п.7 – списка полезных фраз для устной и письменной речи. Содержание эссе поможет участникам написать о вегетарианском образе жизни, аргументировав свое мнение. На выполнение задания отводится 10 мин.</w:t>
      </w:r>
    </w:p>
    <w:p w14:paraId="71AB5BA1"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Verdana" w:eastAsia="Times New Roman" w:hAnsi="Verdana" w:cs="Arial"/>
          <w:b/>
          <w:bCs/>
          <w:color w:val="000000"/>
          <w:sz w:val="24"/>
          <w:szCs w:val="24"/>
        </w:rPr>
        <w:t>Write about </w:t>
      </w:r>
      <w:r w:rsidRPr="004270FA">
        <w:rPr>
          <w:rFonts w:ascii="Verdana" w:eastAsia="Times New Roman" w:hAnsi="Verdana" w:cs="Arial"/>
          <w:color w:val="000000"/>
          <w:sz w:val="24"/>
          <w:szCs w:val="24"/>
        </w:rPr>
        <w:t>vegetarianism</w:t>
      </w:r>
      <w:r w:rsidRPr="004270FA">
        <w:rPr>
          <w:rFonts w:ascii="Verdana" w:eastAsia="Times New Roman" w:hAnsi="Verdana" w:cs="Arial"/>
          <w:b/>
          <w:bCs/>
          <w:color w:val="000000"/>
          <w:sz w:val="24"/>
          <w:szCs w:val="24"/>
        </w:rPr>
        <w:t> for 10 minutes.</w:t>
      </w:r>
    </w:p>
    <w:p w14:paraId="55E71491" w14:textId="77777777" w:rsidR="004270FA" w:rsidRPr="004270FA" w:rsidRDefault="004270FA" w:rsidP="004270FA">
      <w:pPr>
        <w:shd w:val="clear" w:color="auto" w:fill="FFFFFF"/>
        <w:spacing w:after="0" w:line="48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__________________________________________________________________</w:t>
      </w:r>
    </w:p>
    <w:p w14:paraId="1D0CD9DE" w14:textId="77777777" w:rsidR="004270FA" w:rsidRPr="004270FA" w:rsidRDefault="004270FA" w:rsidP="004270FA">
      <w:pPr>
        <w:shd w:val="clear" w:color="auto" w:fill="FFFFFF"/>
        <w:spacing w:after="0" w:line="48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__________________________________________________________________</w:t>
      </w:r>
    </w:p>
    <w:p w14:paraId="110ECF4D" w14:textId="77777777" w:rsidR="004270FA" w:rsidRPr="004270FA" w:rsidRDefault="004270FA" w:rsidP="004270FA">
      <w:pPr>
        <w:shd w:val="clear" w:color="auto" w:fill="FFFFFF"/>
        <w:spacing w:after="0" w:line="48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__________________________________________________________________</w:t>
      </w:r>
    </w:p>
    <w:p w14:paraId="0033728D" w14:textId="77777777" w:rsidR="004270FA" w:rsidRPr="004270FA" w:rsidRDefault="004270FA" w:rsidP="004270FA">
      <w:pPr>
        <w:shd w:val="clear" w:color="auto" w:fill="FFFFFF"/>
        <w:spacing w:after="0" w:line="48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__________________________________________________________________</w:t>
      </w:r>
    </w:p>
    <w:p w14:paraId="50BE39D4" w14:textId="77777777" w:rsidR="004270FA" w:rsidRPr="004270FA" w:rsidRDefault="004270FA" w:rsidP="004270FA">
      <w:pPr>
        <w:shd w:val="clear" w:color="auto" w:fill="FFFFFF"/>
        <w:spacing w:after="0" w:line="48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__________________________________________________________________</w:t>
      </w:r>
    </w:p>
    <w:p w14:paraId="2CBD531C" w14:textId="77777777" w:rsidR="004270FA" w:rsidRPr="004270FA" w:rsidRDefault="004270FA" w:rsidP="004270FA">
      <w:pPr>
        <w:shd w:val="clear" w:color="auto" w:fill="FFFFFF"/>
        <w:spacing w:after="0" w:line="48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__________________________________________________________________</w:t>
      </w:r>
    </w:p>
    <w:p w14:paraId="762A19E8" w14:textId="77777777" w:rsidR="004270FA" w:rsidRPr="004270FA" w:rsidRDefault="004270FA" w:rsidP="004270FA">
      <w:pPr>
        <w:shd w:val="clear" w:color="auto" w:fill="FFFFFF"/>
        <w:spacing w:after="0" w:line="48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__________________________________________________________________</w:t>
      </w:r>
    </w:p>
    <w:p w14:paraId="4830D716" w14:textId="77777777" w:rsidR="004270FA" w:rsidRPr="004270FA" w:rsidRDefault="004270FA" w:rsidP="004270FA">
      <w:pPr>
        <w:shd w:val="clear" w:color="auto" w:fill="FFFFFF"/>
        <w:spacing w:after="0" w:line="48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__________________________________________________________________</w:t>
      </w:r>
    </w:p>
    <w:p w14:paraId="14B83FEF" w14:textId="77777777" w:rsidR="004270FA" w:rsidRPr="004270FA" w:rsidRDefault="004270FA" w:rsidP="004270FA">
      <w:pPr>
        <w:shd w:val="clear" w:color="auto" w:fill="FFFFFF"/>
        <w:spacing w:after="0" w:line="48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__________________________________________________________________</w:t>
      </w:r>
    </w:p>
    <w:p w14:paraId="7B797E99" w14:textId="77777777" w:rsidR="004270FA" w:rsidRPr="004270FA" w:rsidRDefault="004270FA" w:rsidP="004270FA">
      <w:pPr>
        <w:shd w:val="clear" w:color="auto" w:fill="FFFFFF"/>
        <w:spacing w:after="0" w:line="48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__________________________________________________________________</w:t>
      </w:r>
    </w:p>
    <w:p w14:paraId="7EFABE6C" w14:textId="77777777" w:rsidR="004270FA" w:rsidRPr="004270FA" w:rsidRDefault="004270FA" w:rsidP="004270FA">
      <w:pPr>
        <w:shd w:val="clear" w:color="auto" w:fill="FFFFFF"/>
        <w:spacing w:after="0" w:line="48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lastRenderedPageBreak/>
        <w:t>__________________________________________________________________</w:t>
      </w:r>
    </w:p>
    <w:p w14:paraId="74682566" w14:textId="77777777" w:rsidR="004270FA" w:rsidRPr="004270FA" w:rsidRDefault="004270FA" w:rsidP="004270FA">
      <w:pPr>
        <w:shd w:val="clear" w:color="auto" w:fill="FFFFFF"/>
        <w:spacing w:after="0" w:line="48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__________________________________________________________________</w:t>
      </w:r>
    </w:p>
    <w:p w14:paraId="5A6FB71C" w14:textId="77777777" w:rsidR="004270FA" w:rsidRPr="004270FA" w:rsidRDefault="004270FA" w:rsidP="004270FA">
      <w:pPr>
        <w:shd w:val="clear" w:color="auto" w:fill="FFFFFF"/>
        <w:spacing w:after="0" w:line="48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__________________________________________________________________</w:t>
      </w:r>
    </w:p>
    <w:p w14:paraId="0AD08D29" w14:textId="77777777" w:rsidR="004270FA" w:rsidRPr="004270FA" w:rsidRDefault="004270FA" w:rsidP="004270FA">
      <w:pPr>
        <w:shd w:val="clear" w:color="auto" w:fill="FFFFFF"/>
        <w:spacing w:after="0" w:line="48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__________________________________________________________________</w:t>
      </w:r>
    </w:p>
    <w:p w14:paraId="7DC40527" w14:textId="77777777" w:rsidR="004270FA" w:rsidRPr="004270FA" w:rsidRDefault="004270FA" w:rsidP="004270FA">
      <w:pPr>
        <w:shd w:val="clear" w:color="auto" w:fill="FFFFFF"/>
        <w:spacing w:after="0" w:line="48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__________________________________________________________________</w:t>
      </w:r>
    </w:p>
    <w:p w14:paraId="6406B043" w14:textId="77777777" w:rsidR="004270FA" w:rsidRPr="004270FA" w:rsidRDefault="004270FA" w:rsidP="004270FA">
      <w:pPr>
        <w:shd w:val="clear" w:color="auto" w:fill="FFFFFF"/>
        <w:spacing w:after="0" w:line="48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__________________________________________________________________</w:t>
      </w:r>
    </w:p>
    <w:p w14:paraId="6FA4E75C" w14:textId="77777777" w:rsidR="004270FA" w:rsidRPr="004270FA" w:rsidRDefault="004270FA" w:rsidP="004270FA">
      <w:pPr>
        <w:shd w:val="clear" w:color="auto" w:fill="FFFFFF"/>
        <w:spacing w:after="0" w:line="48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__________________________________________________________________</w:t>
      </w:r>
    </w:p>
    <w:p w14:paraId="244C9947" w14:textId="77777777" w:rsidR="004270FA" w:rsidRPr="004270FA" w:rsidRDefault="004270FA" w:rsidP="004270FA">
      <w:pPr>
        <w:shd w:val="clear" w:color="auto" w:fill="FFFFFF"/>
        <w:spacing w:after="0" w:line="48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__________________________________________________________________</w:t>
      </w:r>
    </w:p>
    <w:p w14:paraId="29A0FF27" w14:textId="77777777" w:rsidR="004270FA" w:rsidRPr="004270FA" w:rsidRDefault="004270FA" w:rsidP="004270FA">
      <w:pPr>
        <w:shd w:val="clear" w:color="auto" w:fill="FFFFFF"/>
        <w:spacing w:after="0" w:line="48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__________________________________________________________________</w:t>
      </w:r>
    </w:p>
    <w:p w14:paraId="20694426"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t>VII. САМОПРОВЕРКА</w:t>
      </w:r>
    </w:p>
    <w:p w14:paraId="01683C80"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Выполнение данного задания возможно на следующем занятии, в качестве контроля лексико-грамматических навыков, усвоенных в процессе работы над кейсом (что и было осуществлено автором разработки).</w:t>
      </w:r>
    </w:p>
    <w:p w14:paraId="16E5B40C" w14:textId="77777777" w:rsidR="004270FA" w:rsidRPr="004270FA" w:rsidRDefault="004270FA" w:rsidP="004270FA">
      <w:pPr>
        <w:shd w:val="clear" w:color="auto" w:fill="FFFFFF"/>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TEST YOURSELF. LANGUAGE WORK</w:t>
      </w:r>
    </w:p>
    <w:p w14:paraId="0538F706" w14:textId="77777777" w:rsidR="004270FA" w:rsidRPr="004270FA" w:rsidRDefault="004270FA" w:rsidP="004270FA">
      <w:pPr>
        <w:shd w:val="clear" w:color="auto" w:fill="FFFFFF"/>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A decade-(1) ____ study in the United Kingdom has found that cancer is less common among vegetarians. Health (2) ____ have always thought that a vegetarian diet is healthier than one that includes meat. This latest research is one of the biggest studies (3) ____ compare cancers in vegetarians and non-vegetarians. The researchers tracked the health of 63,550 men and women aged between 20 and 89. They separated people (4) ____ different groups – meat-eaters, fish-eaters, and vegetarians. The research team (5) ____ a “significantly lower” number of cancers among the fish-eaters and vegetarians compared with those who ate meat. The study suggests (6) ____ vegetarian could protect people against cancer.</w:t>
      </w:r>
    </w:p>
    <w:p w14:paraId="756944CE" w14:textId="77777777" w:rsidR="004270FA" w:rsidRPr="004270FA" w:rsidRDefault="004270FA" w:rsidP="004270FA">
      <w:pPr>
        <w:shd w:val="clear" w:color="auto" w:fill="FFFFFF"/>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The findings of the research (7) ____ been published in the March 2009 edition of the ‘American Journal of Clinical Nutrition’. Lead researcher Professor Timothy Key said his study was the first major research to look at the (8) ____ between diet and cancer. "It suggests there might be some (9) ____ in cancers in vegetarians and fish-eaters and we need to look carefully at that," he said. Vegetarianism is         (10) ____ the increase around the world. People are becoming more and more health conscious and are eating less meat, or cutting it (11) ____ altogether. Some people (12) ____ a strict vegetarian diet that excludes all animal products. This means no dairy products or honey. Less strict vegetarians eat eggs and fish.</w:t>
      </w:r>
    </w:p>
    <w:p w14:paraId="62818E0E" w14:textId="77777777" w:rsidR="004270FA" w:rsidRPr="004270FA" w:rsidRDefault="004270FA" w:rsidP="004270FA">
      <w:pPr>
        <w:shd w:val="clear" w:color="auto" w:fill="FFFFFF"/>
        <w:spacing w:line="240" w:lineRule="auto"/>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Put the correct words from the table below in the above article.</w:t>
      </w:r>
    </w:p>
    <w:tbl>
      <w:tblPr>
        <w:tblW w:w="12757" w:type="dxa"/>
        <w:tblCellMar>
          <w:left w:w="0" w:type="dxa"/>
          <w:right w:w="0" w:type="dxa"/>
        </w:tblCellMar>
        <w:tblLook w:val="04A0" w:firstRow="1" w:lastRow="0" w:firstColumn="1" w:lastColumn="0" w:noHBand="0" w:noVBand="1"/>
      </w:tblPr>
      <w:tblGrid>
        <w:gridCol w:w="873"/>
        <w:gridCol w:w="855"/>
        <w:gridCol w:w="1499"/>
        <w:gridCol w:w="1134"/>
        <w:gridCol w:w="1417"/>
        <w:gridCol w:w="851"/>
        <w:gridCol w:w="1843"/>
        <w:gridCol w:w="708"/>
        <w:gridCol w:w="3577"/>
      </w:tblGrid>
      <w:tr w:rsidR="004270FA" w:rsidRPr="004270FA" w14:paraId="03D6E328" w14:textId="77777777" w:rsidTr="00287AD5">
        <w:tc>
          <w:tcPr>
            <w:tcW w:w="8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F339105" w14:textId="77777777" w:rsidR="004270FA" w:rsidRPr="004270FA" w:rsidRDefault="004270FA" w:rsidP="004270FA">
            <w:pPr>
              <w:spacing w:after="0" w:line="0" w:lineRule="atLeast"/>
              <w:jc w:val="both"/>
              <w:rPr>
                <w:rFonts w:ascii="Arial" w:eastAsia="Times New Roman" w:hAnsi="Arial" w:cs="Arial"/>
                <w:color w:val="000000"/>
              </w:rPr>
            </w:pPr>
            <w:bookmarkStart w:id="28" w:name="b410218255c4b821b215f4f5e7307bea7cefa7be"/>
            <w:bookmarkStart w:id="29" w:name="14"/>
            <w:bookmarkEnd w:id="28"/>
            <w:bookmarkEnd w:id="29"/>
            <w:r w:rsidRPr="004270FA">
              <w:rPr>
                <w:rFonts w:ascii="Times New Roman" w:eastAsia="Times New Roman" w:hAnsi="Times New Roman" w:cs="Times New Roman"/>
                <w:color w:val="000000"/>
                <w:sz w:val="28"/>
              </w:rPr>
              <w:t>1.</w:t>
            </w:r>
          </w:p>
        </w:tc>
        <w:tc>
          <w:tcPr>
            <w:tcW w:w="8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84F2FCE"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(a)</w:t>
            </w:r>
          </w:p>
        </w:tc>
        <w:tc>
          <w:tcPr>
            <w:tcW w:w="14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0E9B426"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lengthy</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0B0E622"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(b)</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D794F09"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longest</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1D9FE4F"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w:t>
            </w:r>
          </w:p>
        </w:tc>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2FE083A"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length</w:t>
            </w:r>
          </w:p>
        </w:tc>
        <w:tc>
          <w:tcPr>
            <w:tcW w:w="7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68E3F48"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(d)</w:t>
            </w:r>
          </w:p>
        </w:tc>
        <w:tc>
          <w:tcPr>
            <w:tcW w:w="35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A1E9F6C"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long</w:t>
            </w:r>
          </w:p>
        </w:tc>
      </w:tr>
      <w:tr w:rsidR="004270FA" w:rsidRPr="004270FA" w14:paraId="67FEC15D" w14:textId="77777777" w:rsidTr="00287AD5">
        <w:tc>
          <w:tcPr>
            <w:tcW w:w="8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5D51ED1"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2.</w:t>
            </w:r>
          </w:p>
        </w:tc>
        <w:tc>
          <w:tcPr>
            <w:tcW w:w="8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C0C14FD"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(a)</w:t>
            </w:r>
          </w:p>
        </w:tc>
        <w:tc>
          <w:tcPr>
            <w:tcW w:w="14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68DF851"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experts</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F7BFD0F"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(b)</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2A82D25"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expertly</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8D8D8A8"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w:t>
            </w:r>
          </w:p>
        </w:tc>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1FC744E"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expertise</w:t>
            </w:r>
          </w:p>
        </w:tc>
        <w:tc>
          <w:tcPr>
            <w:tcW w:w="7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D06B4EB"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(d)</w:t>
            </w:r>
          </w:p>
        </w:tc>
        <w:tc>
          <w:tcPr>
            <w:tcW w:w="35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5577A61"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expert</w:t>
            </w:r>
          </w:p>
        </w:tc>
      </w:tr>
      <w:tr w:rsidR="004270FA" w:rsidRPr="004270FA" w14:paraId="36C2910C" w14:textId="77777777" w:rsidTr="00287AD5">
        <w:tc>
          <w:tcPr>
            <w:tcW w:w="8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34CFCBB"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3.</w:t>
            </w:r>
          </w:p>
        </w:tc>
        <w:tc>
          <w:tcPr>
            <w:tcW w:w="8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B8853A6"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(a)</w:t>
            </w:r>
          </w:p>
        </w:tc>
        <w:tc>
          <w:tcPr>
            <w:tcW w:w="14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7FDC63F"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by</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DAB288A"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(b)</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A3F252D"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for</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3821088"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w:t>
            </w:r>
          </w:p>
        </w:tc>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FC0FB6F"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to</w:t>
            </w:r>
          </w:p>
        </w:tc>
        <w:tc>
          <w:tcPr>
            <w:tcW w:w="7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97ABCD9"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(d)</w:t>
            </w:r>
          </w:p>
        </w:tc>
        <w:tc>
          <w:tcPr>
            <w:tcW w:w="35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4AB9D69"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at</w:t>
            </w:r>
          </w:p>
        </w:tc>
      </w:tr>
      <w:tr w:rsidR="004270FA" w:rsidRPr="004270FA" w14:paraId="056D4376" w14:textId="77777777" w:rsidTr="00287AD5">
        <w:tc>
          <w:tcPr>
            <w:tcW w:w="8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1435346"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4.</w:t>
            </w:r>
          </w:p>
        </w:tc>
        <w:tc>
          <w:tcPr>
            <w:tcW w:w="8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EDE7D11"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(a)</w:t>
            </w:r>
          </w:p>
        </w:tc>
        <w:tc>
          <w:tcPr>
            <w:tcW w:w="14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870F0CE"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out</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FD303F3"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(b)</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D4B5771"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into</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E6685E7"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w:t>
            </w:r>
          </w:p>
        </w:tc>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E2BF8DD"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on</w:t>
            </w:r>
          </w:p>
        </w:tc>
        <w:tc>
          <w:tcPr>
            <w:tcW w:w="7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7F6F932"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(d)</w:t>
            </w:r>
          </w:p>
        </w:tc>
        <w:tc>
          <w:tcPr>
            <w:tcW w:w="35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8C2D4E0"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up to</w:t>
            </w:r>
          </w:p>
        </w:tc>
      </w:tr>
      <w:tr w:rsidR="004270FA" w:rsidRPr="004270FA" w14:paraId="639C11F5" w14:textId="77777777" w:rsidTr="00287AD5">
        <w:tc>
          <w:tcPr>
            <w:tcW w:w="8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BC1AE2E"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lastRenderedPageBreak/>
              <w:t>5.</w:t>
            </w:r>
          </w:p>
        </w:tc>
        <w:tc>
          <w:tcPr>
            <w:tcW w:w="8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043E9E9"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(a)</w:t>
            </w:r>
          </w:p>
        </w:tc>
        <w:tc>
          <w:tcPr>
            <w:tcW w:w="14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8716943"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report</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1DFEC1C"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(b)</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671AD90"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reported</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21C3A69"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w:t>
            </w:r>
          </w:p>
        </w:tc>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FF9CAD3"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reportedly</w:t>
            </w:r>
          </w:p>
        </w:tc>
        <w:tc>
          <w:tcPr>
            <w:tcW w:w="7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CE6E414"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(d)</w:t>
            </w:r>
          </w:p>
        </w:tc>
        <w:tc>
          <w:tcPr>
            <w:tcW w:w="35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0C8D4E4"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reporting</w:t>
            </w:r>
          </w:p>
        </w:tc>
      </w:tr>
      <w:tr w:rsidR="004270FA" w:rsidRPr="004270FA" w14:paraId="6BA07D69" w14:textId="77777777" w:rsidTr="00287AD5">
        <w:tc>
          <w:tcPr>
            <w:tcW w:w="8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569C9D4"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6.</w:t>
            </w:r>
          </w:p>
        </w:tc>
        <w:tc>
          <w:tcPr>
            <w:tcW w:w="8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670C472"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(a)</w:t>
            </w:r>
          </w:p>
        </w:tc>
        <w:tc>
          <w:tcPr>
            <w:tcW w:w="14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F2D421F"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been</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64E9113"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(b)</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F2082BB"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be</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D44314D"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w:t>
            </w:r>
          </w:p>
        </w:tc>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C242A11"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being</w:t>
            </w:r>
          </w:p>
        </w:tc>
        <w:tc>
          <w:tcPr>
            <w:tcW w:w="7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26EB8E0"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(d)</w:t>
            </w:r>
          </w:p>
        </w:tc>
        <w:tc>
          <w:tcPr>
            <w:tcW w:w="35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CB73608"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was</w:t>
            </w:r>
          </w:p>
        </w:tc>
      </w:tr>
      <w:tr w:rsidR="004270FA" w:rsidRPr="004270FA" w14:paraId="65547D76" w14:textId="77777777" w:rsidTr="00287AD5">
        <w:tc>
          <w:tcPr>
            <w:tcW w:w="8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6F8214E"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7.</w:t>
            </w:r>
          </w:p>
        </w:tc>
        <w:tc>
          <w:tcPr>
            <w:tcW w:w="8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822600F"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(a)</w:t>
            </w:r>
          </w:p>
        </w:tc>
        <w:tc>
          <w:tcPr>
            <w:tcW w:w="14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9CC1E87"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have</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6BBFD49"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(b)</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4F07DA2"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having</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9109ED2"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w:t>
            </w:r>
          </w:p>
        </w:tc>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DA9B894"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had</w:t>
            </w:r>
          </w:p>
        </w:tc>
        <w:tc>
          <w:tcPr>
            <w:tcW w:w="7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31ADAE3"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(d)</w:t>
            </w:r>
          </w:p>
        </w:tc>
        <w:tc>
          <w:tcPr>
            <w:tcW w:w="35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84BF722"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haves</w:t>
            </w:r>
          </w:p>
        </w:tc>
      </w:tr>
      <w:tr w:rsidR="004270FA" w:rsidRPr="004270FA" w14:paraId="1E1D1DC4" w14:textId="77777777" w:rsidTr="00287AD5">
        <w:tc>
          <w:tcPr>
            <w:tcW w:w="8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55DF4DA"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8.</w:t>
            </w:r>
          </w:p>
        </w:tc>
        <w:tc>
          <w:tcPr>
            <w:tcW w:w="8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08738FF"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(a)</w:t>
            </w:r>
          </w:p>
        </w:tc>
        <w:tc>
          <w:tcPr>
            <w:tcW w:w="14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EA25465"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sink</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48C84A7"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(b)</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DC9CBF7"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mink</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1A29FA5"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w:t>
            </w:r>
          </w:p>
        </w:tc>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6D33968"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wink</w:t>
            </w:r>
          </w:p>
        </w:tc>
        <w:tc>
          <w:tcPr>
            <w:tcW w:w="7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04E3B07"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(d)</w:t>
            </w:r>
          </w:p>
        </w:tc>
        <w:tc>
          <w:tcPr>
            <w:tcW w:w="35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43B32EA"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link</w:t>
            </w:r>
          </w:p>
        </w:tc>
      </w:tr>
      <w:tr w:rsidR="004270FA" w:rsidRPr="004270FA" w14:paraId="16E6C836" w14:textId="77777777" w:rsidTr="00287AD5">
        <w:tc>
          <w:tcPr>
            <w:tcW w:w="8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E0BAB43"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9.</w:t>
            </w:r>
          </w:p>
        </w:tc>
        <w:tc>
          <w:tcPr>
            <w:tcW w:w="8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0B618FD"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(a)</w:t>
            </w:r>
          </w:p>
        </w:tc>
        <w:tc>
          <w:tcPr>
            <w:tcW w:w="14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4E947BF"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reduces</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472602C"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(b)</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2E071F9"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reducing</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78105D8"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w:t>
            </w:r>
          </w:p>
        </w:tc>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BCA05A3"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reduced</w:t>
            </w:r>
          </w:p>
        </w:tc>
        <w:tc>
          <w:tcPr>
            <w:tcW w:w="7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04713B5"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(d)</w:t>
            </w:r>
          </w:p>
        </w:tc>
        <w:tc>
          <w:tcPr>
            <w:tcW w:w="35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1CBEA42"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reduction</w:t>
            </w:r>
          </w:p>
        </w:tc>
      </w:tr>
      <w:tr w:rsidR="004270FA" w:rsidRPr="004270FA" w14:paraId="3AEA4B3F" w14:textId="77777777" w:rsidTr="00287AD5">
        <w:tc>
          <w:tcPr>
            <w:tcW w:w="8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E9B781D"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10.</w:t>
            </w:r>
          </w:p>
        </w:tc>
        <w:tc>
          <w:tcPr>
            <w:tcW w:w="8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D5BC8BA"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(a)</w:t>
            </w:r>
          </w:p>
        </w:tc>
        <w:tc>
          <w:tcPr>
            <w:tcW w:w="14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5305964"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in</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AE238A8"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(b)</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3A44B04"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on</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0DEA4F4"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w:t>
            </w:r>
          </w:p>
        </w:tc>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86B0FF1"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onto</w:t>
            </w:r>
          </w:p>
        </w:tc>
        <w:tc>
          <w:tcPr>
            <w:tcW w:w="7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E4F4839"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(d)</w:t>
            </w:r>
          </w:p>
        </w:tc>
        <w:tc>
          <w:tcPr>
            <w:tcW w:w="35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2928AF9"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up</w:t>
            </w:r>
          </w:p>
        </w:tc>
      </w:tr>
      <w:tr w:rsidR="004270FA" w:rsidRPr="004270FA" w14:paraId="6CE50AF8" w14:textId="77777777" w:rsidTr="00287AD5">
        <w:tc>
          <w:tcPr>
            <w:tcW w:w="8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9559317"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11.</w:t>
            </w:r>
          </w:p>
        </w:tc>
        <w:tc>
          <w:tcPr>
            <w:tcW w:w="8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2F8C613"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(a)</w:t>
            </w:r>
          </w:p>
        </w:tc>
        <w:tc>
          <w:tcPr>
            <w:tcW w:w="14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CD3B63F"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out</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10365BA"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(b)</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A627E6B"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up</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F988D70"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w:t>
            </w:r>
          </w:p>
        </w:tc>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A76CEDD"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in</w:t>
            </w:r>
          </w:p>
        </w:tc>
        <w:tc>
          <w:tcPr>
            <w:tcW w:w="7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AEAD191"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(d)</w:t>
            </w:r>
          </w:p>
        </w:tc>
        <w:tc>
          <w:tcPr>
            <w:tcW w:w="35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D76AD5A"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off</w:t>
            </w:r>
          </w:p>
        </w:tc>
      </w:tr>
      <w:tr w:rsidR="004270FA" w:rsidRPr="004270FA" w14:paraId="281C7616" w14:textId="77777777" w:rsidTr="00287AD5">
        <w:trPr>
          <w:trHeight w:val="100"/>
        </w:trPr>
        <w:tc>
          <w:tcPr>
            <w:tcW w:w="8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9E2AB8E" w14:textId="77777777" w:rsidR="004270FA" w:rsidRPr="004270FA" w:rsidRDefault="004270FA" w:rsidP="004270FA">
            <w:pPr>
              <w:spacing w:after="0" w:line="10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12.</w:t>
            </w:r>
          </w:p>
        </w:tc>
        <w:tc>
          <w:tcPr>
            <w:tcW w:w="8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7DC29F2" w14:textId="77777777" w:rsidR="004270FA" w:rsidRPr="004270FA" w:rsidRDefault="004270FA" w:rsidP="004270FA">
            <w:pPr>
              <w:spacing w:after="0" w:line="10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(a)</w:t>
            </w:r>
          </w:p>
        </w:tc>
        <w:tc>
          <w:tcPr>
            <w:tcW w:w="149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4420E11" w14:textId="77777777" w:rsidR="004270FA" w:rsidRPr="004270FA" w:rsidRDefault="004270FA" w:rsidP="004270FA">
            <w:pPr>
              <w:spacing w:after="0" w:line="10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chosen</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5228469" w14:textId="77777777" w:rsidR="004270FA" w:rsidRPr="004270FA" w:rsidRDefault="004270FA" w:rsidP="004270FA">
            <w:pPr>
              <w:spacing w:after="0" w:line="10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(b)</w:t>
            </w:r>
          </w:p>
        </w:tc>
        <w:tc>
          <w:tcPr>
            <w:tcW w:w="14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83E68A5" w14:textId="77777777" w:rsidR="004270FA" w:rsidRPr="004270FA" w:rsidRDefault="004270FA" w:rsidP="004270FA">
            <w:pPr>
              <w:spacing w:after="0" w:line="10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choosy</w:t>
            </w:r>
          </w:p>
        </w:tc>
        <w:tc>
          <w:tcPr>
            <w:tcW w:w="8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D4133C5" w14:textId="77777777" w:rsidR="004270FA" w:rsidRPr="004270FA" w:rsidRDefault="004270FA" w:rsidP="004270FA">
            <w:pPr>
              <w:spacing w:after="0" w:line="10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w:t>
            </w:r>
          </w:p>
        </w:tc>
        <w:tc>
          <w:tcPr>
            <w:tcW w:w="184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96BDE64" w14:textId="77777777" w:rsidR="004270FA" w:rsidRPr="004270FA" w:rsidRDefault="004270FA" w:rsidP="004270FA">
            <w:pPr>
              <w:spacing w:after="0" w:line="10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choose</w:t>
            </w:r>
          </w:p>
        </w:tc>
        <w:tc>
          <w:tcPr>
            <w:tcW w:w="7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A3F634A" w14:textId="77777777" w:rsidR="004270FA" w:rsidRPr="004270FA" w:rsidRDefault="004270FA" w:rsidP="004270FA">
            <w:pPr>
              <w:spacing w:after="0" w:line="10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(d)</w:t>
            </w:r>
          </w:p>
        </w:tc>
        <w:tc>
          <w:tcPr>
            <w:tcW w:w="357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CD0FA3A" w14:textId="77777777" w:rsidR="004270FA" w:rsidRPr="004270FA" w:rsidRDefault="004270FA" w:rsidP="004270FA">
            <w:pPr>
              <w:spacing w:after="0" w:line="10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choice</w:t>
            </w:r>
          </w:p>
        </w:tc>
      </w:tr>
    </w:tbl>
    <w:p w14:paraId="66EAFCF0"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VIII. </w:t>
      </w:r>
      <w:r w:rsidRPr="004270FA">
        <w:rPr>
          <w:rFonts w:ascii="Times New Roman" w:eastAsia="Times New Roman" w:hAnsi="Times New Roman" w:cs="Times New Roman"/>
          <w:b/>
          <w:bCs/>
          <w:color w:val="000000"/>
          <w:sz w:val="28"/>
        </w:rPr>
        <w:t>ОБОБЩАЮЩЕЕ ВЫСТУПЛЕНИЕ ПРЕПОДАВАТЕЛЯ</w:t>
      </w:r>
      <w:r w:rsidRPr="004270FA">
        <w:rPr>
          <w:rFonts w:ascii="Times New Roman" w:eastAsia="Times New Roman" w:hAnsi="Times New Roman" w:cs="Times New Roman"/>
          <w:color w:val="000000"/>
          <w:sz w:val="28"/>
        </w:rPr>
        <w:t> (обобщение результатов, подведение итогов)</w:t>
      </w:r>
    </w:p>
    <w:p w14:paraId="5FF65FF2" w14:textId="77777777" w:rsidR="004270FA" w:rsidRPr="004270FA" w:rsidRDefault="004270FA" w:rsidP="004270FA">
      <w:pPr>
        <w:shd w:val="clear" w:color="auto" w:fill="FFFFFF"/>
        <w:spacing w:after="0" w:line="48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IX. </w:t>
      </w:r>
      <w:r w:rsidRPr="004270FA">
        <w:rPr>
          <w:rFonts w:ascii="Times New Roman" w:eastAsia="Times New Roman" w:hAnsi="Times New Roman" w:cs="Times New Roman"/>
          <w:b/>
          <w:bCs/>
          <w:color w:val="000000"/>
          <w:sz w:val="28"/>
          <w:lang w:val="en-US"/>
        </w:rPr>
        <w:t xml:space="preserve">HOMEWORK. </w:t>
      </w:r>
      <w:r w:rsidRPr="004270FA">
        <w:rPr>
          <w:rFonts w:ascii="Times New Roman" w:eastAsia="Times New Roman" w:hAnsi="Times New Roman" w:cs="Times New Roman"/>
          <w:b/>
          <w:bCs/>
          <w:color w:val="000000"/>
          <w:sz w:val="28"/>
        </w:rPr>
        <w:t>ДОМАШНЕЕ</w:t>
      </w:r>
      <w:r w:rsidRPr="004270FA">
        <w:rPr>
          <w:rFonts w:ascii="Times New Roman" w:eastAsia="Times New Roman" w:hAnsi="Times New Roman" w:cs="Times New Roman"/>
          <w:b/>
          <w:bCs/>
          <w:color w:val="000000"/>
          <w:sz w:val="28"/>
          <w:lang w:val="en-US"/>
        </w:rPr>
        <w:t xml:space="preserve"> </w:t>
      </w:r>
      <w:r w:rsidRPr="004270FA">
        <w:rPr>
          <w:rFonts w:ascii="Times New Roman" w:eastAsia="Times New Roman" w:hAnsi="Times New Roman" w:cs="Times New Roman"/>
          <w:b/>
          <w:bCs/>
          <w:color w:val="000000"/>
          <w:sz w:val="28"/>
        </w:rPr>
        <w:t>ЗАДАНИЕ</w:t>
      </w:r>
    </w:p>
    <w:p w14:paraId="09CBC22D" w14:textId="77777777" w:rsidR="004270FA" w:rsidRPr="004270FA" w:rsidRDefault="004270FA" w:rsidP="004270FA">
      <w:pPr>
        <w:shd w:val="clear" w:color="auto" w:fill="FFFFFF"/>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1. </w:t>
      </w:r>
      <w:r w:rsidRPr="004270FA">
        <w:rPr>
          <w:rFonts w:ascii="Times New Roman" w:eastAsia="Times New Roman" w:hAnsi="Times New Roman" w:cs="Times New Roman"/>
          <w:color w:val="000000"/>
          <w:sz w:val="28"/>
          <w:lang w:val="en-US"/>
        </w:rPr>
        <w:t>VOCABULARY EXTENSION: Choose several of the words from the text. Use a dictionary or Google’s search field (or another search engine) to build up more associations / collocations of each word.</w:t>
      </w:r>
    </w:p>
    <w:p w14:paraId="68E4E41B"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РАСШИРЕНИЕ ЛЕКСИЧЕСКОГО ЗАПАСА. Выберите несколько слов из текста. Используйте словарь или поисковую систему Google (или любую другую доступную вам систему) для создания ассоциаций/словосочетаний с каждым словом.</w:t>
      </w:r>
    </w:p>
    <w:p w14:paraId="300FBCA5" w14:textId="77777777" w:rsidR="004270FA" w:rsidRPr="004270FA" w:rsidRDefault="004270FA" w:rsidP="004270FA">
      <w:pPr>
        <w:shd w:val="clear" w:color="auto" w:fill="FFFFFF"/>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2.</w:t>
      </w:r>
      <w:r w:rsidRPr="004270FA">
        <w:rPr>
          <w:rFonts w:ascii="Times New Roman" w:eastAsia="Times New Roman" w:hAnsi="Times New Roman" w:cs="Times New Roman"/>
          <w:color w:val="000000"/>
          <w:sz w:val="28"/>
          <w:lang w:val="en-US"/>
        </w:rPr>
        <w:t> INTERNET: Search the Internet and find out more about vegetarianism. Share what you discover with your partners in the next lesson.</w:t>
      </w:r>
    </w:p>
    <w:p w14:paraId="66C4E1CD" w14:textId="77777777" w:rsidR="004270FA" w:rsidRPr="004270FA" w:rsidRDefault="004270FA" w:rsidP="004270FA">
      <w:pPr>
        <w:shd w:val="clear" w:color="auto" w:fill="FFFFFF"/>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rPr>
        <w:t>ИССЛЕДОВАНИЕ ИНТЕРНЕТ-ИСТОЧНИКОВ. Осуществите поиск в Интернете новой информации по теме «Вегетарианский образ жизни» (напр., необычные рецепты вегетарианских блюд, известные вегетарианцы и т.п.). Подготовьте</w:t>
      </w:r>
      <w:r w:rsidRPr="004270FA">
        <w:rPr>
          <w:rFonts w:ascii="Times New Roman" w:eastAsia="Times New Roman" w:hAnsi="Times New Roman" w:cs="Times New Roman"/>
          <w:color w:val="000000"/>
          <w:sz w:val="28"/>
          <w:lang w:val="en-US"/>
        </w:rPr>
        <w:t xml:space="preserve"> </w:t>
      </w:r>
      <w:r w:rsidRPr="004270FA">
        <w:rPr>
          <w:rFonts w:ascii="Times New Roman" w:eastAsia="Times New Roman" w:hAnsi="Times New Roman" w:cs="Times New Roman"/>
          <w:color w:val="000000"/>
          <w:sz w:val="28"/>
        </w:rPr>
        <w:t>сообщение</w:t>
      </w:r>
      <w:r w:rsidRPr="004270FA">
        <w:rPr>
          <w:rFonts w:ascii="Times New Roman" w:eastAsia="Times New Roman" w:hAnsi="Times New Roman" w:cs="Times New Roman"/>
          <w:color w:val="000000"/>
          <w:sz w:val="28"/>
          <w:lang w:val="en-US"/>
        </w:rPr>
        <w:t>.</w:t>
      </w:r>
    </w:p>
    <w:p w14:paraId="2A1769D7" w14:textId="77777777" w:rsidR="004270FA" w:rsidRPr="004270FA" w:rsidRDefault="004270FA" w:rsidP="004270FA">
      <w:pPr>
        <w:shd w:val="clear" w:color="auto" w:fill="FFFFFF"/>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3.</w:t>
      </w:r>
      <w:r w:rsidRPr="004270FA">
        <w:rPr>
          <w:rFonts w:ascii="Times New Roman" w:eastAsia="Times New Roman" w:hAnsi="Times New Roman" w:cs="Times New Roman"/>
          <w:color w:val="000000"/>
          <w:sz w:val="28"/>
          <w:lang w:val="en-US"/>
        </w:rPr>
        <w:t> VEGETARIANISM:</w:t>
      </w:r>
      <w:r w:rsidRPr="004270FA">
        <w:rPr>
          <w:rFonts w:ascii="Times New Roman" w:eastAsia="Times New Roman" w:hAnsi="Times New Roman" w:cs="Times New Roman"/>
          <w:b/>
          <w:bCs/>
          <w:color w:val="000000"/>
          <w:sz w:val="28"/>
          <w:lang w:val="en-US"/>
        </w:rPr>
        <w:t> </w:t>
      </w:r>
      <w:r w:rsidRPr="004270FA">
        <w:rPr>
          <w:rFonts w:ascii="Times New Roman" w:eastAsia="Times New Roman" w:hAnsi="Times New Roman" w:cs="Times New Roman"/>
          <w:color w:val="000000"/>
          <w:sz w:val="28"/>
          <w:lang w:val="en-US"/>
        </w:rPr>
        <w:t>Write a magazine article about a vegetarian diet. Include imaginary interviews with a vegetarian and someone who loves meat.</w:t>
      </w:r>
    </w:p>
    <w:p w14:paraId="5F4413F4"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НАПИШИТЕ СТАТЬЮ В ЖУРНАЛ о вегетарианской диете. Включите в нее воображаемое интервью с вегетарианцем и любителем мясных блюд.</w:t>
      </w:r>
    </w:p>
    <w:p w14:paraId="51BE4FFB"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X. </w:t>
      </w:r>
      <w:r w:rsidRPr="004270FA">
        <w:rPr>
          <w:rFonts w:ascii="Times New Roman" w:eastAsia="Times New Roman" w:hAnsi="Times New Roman" w:cs="Times New Roman"/>
          <w:b/>
          <w:bCs/>
          <w:color w:val="000000"/>
          <w:sz w:val="28"/>
        </w:rPr>
        <w:t>ОЦЕНКА ОБУЧАЮЩИХСЯ</w:t>
      </w:r>
      <w:r w:rsidRPr="004270FA">
        <w:rPr>
          <w:rFonts w:ascii="Times New Roman" w:eastAsia="Times New Roman" w:hAnsi="Times New Roman" w:cs="Times New Roman"/>
          <w:color w:val="000000"/>
          <w:sz w:val="28"/>
        </w:rPr>
        <w:t> преподавателем по системе оценивания, которая предъявляется в начале занятия.</w:t>
      </w:r>
    </w:p>
    <w:p w14:paraId="0D0F2FF2"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Анализируя результаты проведенного занятия с применением кейс-метода, можно отметить следующие положительные тенденции:</w:t>
      </w:r>
    </w:p>
    <w:p w14:paraId="1AAF0FA3" w14:textId="77777777" w:rsidR="004270FA" w:rsidRPr="004270FA" w:rsidRDefault="004270FA" w:rsidP="004270FA">
      <w:pPr>
        <w:numPr>
          <w:ilvl w:val="0"/>
          <w:numId w:val="49"/>
        </w:numPr>
        <w:shd w:val="clear" w:color="auto" w:fill="FFFFFF"/>
        <w:spacing w:before="100" w:beforeAutospacing="1" w:after="100" w:afterAutospacing="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Повысилась мотивация обучающихся к изучению английского языка.</w:t>
      </w:r>
    </w:p>
    <w:p w14:paraId="48F7A6F2" w14:textId="77777777" w:rsidR="004270FA" w:rsidRPr="004270FA" w:rsidRDefault="004270FA" w:rsidP="004270FA">
      <w:pPr>
        <w:numPr>
          <w:ilvl w:val="0"/>
          <w:numId w:val="49"/>
        </w:numPr>
        <w:shd w:val="clear" w:color="auto" w:fill="FFFFFF"/>
        <w:spacing w:before="100" w:beforeAutospacing="1" w:after="100" w:afterAutospacing="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Качественно изменилась подготовка обучающихся к занятиям.</w:t>
      </w:r>
    </w:p>
    <w:p w14:paraId="5FCC7DBC" w14:textId="77777777" w:rsidR="004270FA" w:rsidRPr="004270FA" w:rsidRDefault="004270FA" w:rsidP="004270FA">
      <w:pPr>
        <w:numPr>
          <w:ilvl w:val="0"/>
          <w:numId w:val="49"/>
        </w:numPr>
        <w:shd w:val="clear" w:color="auto" w:fill="FFFFFF"/>
        <w:spacing w:before="100" w:beforeAutospacing="1" w:after="100" w:afterAutospacing="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Изменилось отношение к Интернет-ресурсам как средству получения знаний и полезной информации.</w:t>
      </w:r>
    </w:p>
    <w:p w14:paraId="43007DBF" w14:textId="77777777" w:rsidR="004270FA" w:rsidRPr="004270FA" w:rsidRDefault="004270FA" w:rsidP="004270FA">
      <w:pPr>
        <w:numPr>
          <w:ilvl w:val="0"/>
          <w:numId w:val="49"/>
        </w:numPr>
        <w:shd w:val="clear" w:color="auto" w:fill="FFFFFF"/>
        <w:spacing w:before="100" w:beforeAutospacing="1" w:after="100" w:afterAutospacing="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Расширился общий кругозор обучающихся.</w:t>
      </w:r>
    </w:p>
    <w:p w14:paraId="04E4EA2C" w14:textId="77777777" w:rsidR="004270FA" w:rsidRPr="004270FA" w:rsidRDefault="004270FA" w:rsidP="004270FA">
      <w:pPr>
        <w:numPr>
          <w:ilvl w:val="0"/>
          <w:numId w:val="49"/>
        </w:numPr>
        <w:shd w:val="clear" w:color="auto" w:fill="FFFFFF"/>
        <w:spacing w:before="100" w:beforeAutospacing="1" w:after="100" w:afterAutospacing="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Повысилась самооценка обучающихся.</w:t>
      </w:r>
    </w:p>
    <w:p w14:paraId="5CF84F08"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Контроль лексико-грамматических навыков по теме исследовательского кейса, проведенный преподавателем на следующем занятии, показал улучшение результатов освоения лексики.</w:t>
      </w:r>
    </w:p>
    <w:p w14:paraId="3CFCD6D3"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 xml:space="preserve">Несомненно, применение кейс-метода способно значительно развить коммуникативные навыки обучающихся, помочь преодолеть так называемый «языковой </w:t>
      </w:r>
      <w:r w:rsidRPr="004270FA">
        <w:rPr>
          <w:rFonts w:ascii="Times New Roman" w:eastAsia="Times New Roman" w:hAnsi="Times New Roman" w:cs="Times New Roman"/>
          <w:color w:val="000000"/>
          <w:sz w:val="28"/>
        </w:rPr>
        <w:lastRenderedPageBreak/>
        <w:t>барьер» при общении на иностранном языке, развить социокультурную и лингвистическую компетенции.</w:t>
      </w:r>
    </w:p>
    <w:p w14:paraId="4ACA2C3A" w14:textId="77777777" w:rsidR="004270FA" w:rsidRPr="004270FA" w:rsidRDefault="004270FA" w:rsidP="004270FA">
      <w:pPr>
        <w:shd w:val="clear" w:color="auto" w:fill="FFFFFF"/>
        <w:spacing w:after="0" w:line="240" w:lineRule="auto"/>
        <w:ind w:right="-766"/>
        <w:rPr>
          <w:rFonts w:ascii="Arial" w:eastAsia="Times New Roman" w:hAnsi="Arial" w:cs="Arial"/>
          <w:color w:val="000000"/>
        </w:rPr>
      </w:pPr>
      <w:r w:rsidRPr="004270FA">
        <w:rPr>
          <w:rFonts w:ascii="Times New Roman" w:eastAsia="Times New Roman" w:hAnsi="Times New Roman" w:cs="Times New Roman"/>
          <w:color w:val="000000"/>
          <w:sz w:val="28"/>
        </w:rPr>
        <w:t>ЗАКЛЮЧЕНИЕ</w:t>
      </w:r>
    </w:p>
    <w:p w14:paraId="490F832A"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Преподавание есть искусство, а не ремесло – в этом самый корень учительского дела. Перепробовать десять методов и выбрать свой, наиболее эффективный для конкретной группы обучающихся, пересмотреть десять учебников и не придерживаться ни одного неукоснительно, учитывая индивидуальные условия, - вот единственно возможный путь живого преподавания. Вечно изобретать и пробовать – на основе осмысления результатов, последовательно требовать, неустанно совершенствоваться – это единственно правильный курс преподавателя.</w:t>
      </w:r>
    </w:p>
    <w:p w14:paraId="7327B0C8"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По моему мнению, применение кейс-технологии при обучении иностранным языкам как нельзя более точно соответствует вышеизложенным принципам. Несомненно, применение кейс-метода имеет некоторые преимущества и риски. Изложу те неоспоримые преимущества, которые очевидны даже на первый взгляд.</w:t>
      </w:r>
    </w:p>
    <w:p w14:paraId="54B5D048"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b/>
          <w:bCs/>
          <w:color w:val="000000"/>
          <w:sz w:val="28"/>
        </w:rPr>
        <w:t>Во-первых,</w:t>
      </w:r>
      <w:r w:rsidRPr="004270FA">
        <w:rPr>
          <w:rFonts w:ascii="Times New Roman" w:eastAsia="Times New Roman" w:hAnsi="Times New Roman" w:cs="Times New Roman"/>
          <w:color w:val="000000"/>
          <w:sz w:val="28"/>
        </w:rPr>
        <w:t> кейс-метод дает возможность оптимально сочетать теорию и практику, развивать навыки работы с разнообразными источниками информации. Обучающиеся не получают готовых знаний, а учатся их добывать самостоятельно, принятые в реальной ситуации решения качественно переходят в жизненный опыт. </w:t>
      </w:r>
      <w:r w:rsidRPr="004270FA">
        <w:rPr>
          <w:rFonts w:ascii="Times New Roman" w:eastAsia="Times New Roman" w:hAnsi="Times New Roman" w:cs="Times New Roman"/>
          <w:i/>
          <w:iCs/>
          <w:color w:val="000000"/>
          <w:sz w:val="28"/>
        </w:rPr>
        <w:t>Основная ценность кейс-метода – максимальное приближение процесса обучения к реальной жизни.</w:t>
      </w:r>
    </w:p>
    <w:p w14:paraId="5E043C16"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b/>
          <w:bCs/>
          <w:color w:val="000000"/>
          <w:sz w:val="28"/>
        </w:rPr>
        <w:t>Во-вторых, </w:t>
      </w:r>
      <w:r w:rsidRPr="004270FA">
        <w:rPr>
          <w:rFonts w:ascii="Times New Roman" w:eastAsia="Times New Roman" w:hAnsi="Times New Roman" w:cs="Times New Roman"/>
          <w:color w:val="000000"/>
          <w:sz w:val="28"/>
        </w:rPr>
        <w:t>применение кейс-метода ни коим образом не отменяет традиционные методы обучения, которые были и остаются основой для обучения иностранным языкам. </w:t>
      </w:r>
      <w:r w:rsidRPr="004270FA">
        <w:rPr>
          <w:rFonts w:ascii="Times New Roman" w:eastAsia="Times New Roman" w:hAnsi="Times New Roman" w:cs="Times New Roman"/>
          <w:i/>
          <w:iCs/>
          <w:color w:val="000000"/>
          <w:sz w:val="28"/>
        </w:rPr>
        <w:t>Кейс-метод – это эффективный сплав всех существующих методов и приемов обучения.</w:t>
      </w:r>
    </w:p>
    <w:p w14:paraId="63820157"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b/>
          <w:bCs/>
          <w:color w:val="000000"/>
          <w:sz w:val="28"/>
        </w:rPr>
        <w:t>Во-третьих,</w:t>
      </w:r>
      <w:r w:rsidRPr="004270FA">
        <w:rPr>
          <w:rFonts w:ascii="Times New Roman" w:eastAsia="Times New Roman" w:hAnsi="Times New Roman" w:cs="Times New Roman"/>
          <w:color w:val="000000"/>
          <w:sz w:val="28"/>
        </w:rPr>
        <w:t> процесс решения проблемы, изложенной в кейсе, — это творческий процесс познания, который подразумевает коллективный характер познавательной деятельности. Следовательно, обучающиеся учатся соблюдать правила общения: работать в группах, слушать собеседников, аргументировать свою точку зрения, выстроив логические схемы решения проблемы, имеющей неоднозначное решение. Даже слабоуспевающие обучающиеся смогут участвовать в обсуждении вопросов, так как нет однозначных ответов, которые надо выучить. Они сами смогут предложить ответы. На уроке обучающиеся не будут скучать, а будут думать, анализировать, развивать навыки ведения дискуссии. </w:t>
      </w:r>
      <w:r w:rsidRPr="004270FA">
        <w:rPr>
          <w:rFonts w:ascii="Times New Roman" w:eastAsia="Times New Roman" w:hAnsi="Times New Roman" w:cs="Times New Roman"/>
          <w:i/>
          <w:iCs/>
          <w:color w:val="000000"/>
          <w:sz w:val="28"/>
        </w:rPr>
        <w:t>Кейс-метод – действенное средство познания и повышения мотивации обучающихся.</w:t>
      </w:r>
    </w:p>
    <w:p w14:paraId="0D7A4F49"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Однако, как и у любого другого метода, у данного метода есть и свои трудности в использовании. Прежде всего, необходимо много времени для грамотной подготовки кейса к занятию. Преподаватель должен продумать форму представления кейса и спланировать деятельность обучающихся, сочетая индивидуальные и групповые формы работы. Непростой момент для преподавателя — это оценивание, ибо требуется оценить работу каждого участника, его активность и оригинальность, в то же время необходимо объективно оценить и его знания.</w:t>
      </w:r>
    </w:p>
    <w:p w14:paraId="28404D7B"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Но тем не менее, именно </w:t>
      </w:r>
      <w:r w:rsidRPr="004270FA">
        <w:rPr>
          <w:rFonts w:ascii="Times New Roman" w:eastAsia="Times New Roman" w:hAnsi="Times New Roman" w:cs="Times New Roman"/>
          <w:i/>
          <w:iCs/>
          <w:color w:val="000000"/>
          <w:sz w:val="28"/>
        </w:rPr>
        <w:t>сложность, комплексность кейс-метода является его главным преимуществом. </w:t>
      </w:r>
      <w:r w:rsidRPr="004270FA">
        <w:rPr>
          <w:rFonts w:ascii="Times New Roman" w:eastAsia="Times New Roman" w:hAnsi="Times New Roman" w:cs="Times New Roman"/>
          <w:color w:val="000000"/>
          <w:sz w:val="28"/>
        </w:rPr>
        <w:t>Каждый преподаватель знает, как порой трудно оперировать с застывшей системой знаний, как быстро теряется интерес обучающихся к выполнению однообразных упражнений. </w:t>
      </w:r>
      <w:r w:rsidRPr="004270FA">
        <w:rPr>
          <w:rFonts w:ascii="Times New Roman" w:eastAsia="Times New Roman" w:hAnsi="Times New Roman" w:cs="Times New Roman"/>
          <w:i/>
          <w:iCs/>
          <w:color w:val="000000"/>
          <w:sz w:val="28"/>
        </w:rPr>
        <w:t xml:space="preserve">Кейс-метод – это система вариабельных составляющих, что </w:t>
      </w:r>
      <w:r w:rsidRPr="004270FA">
        <w:rPr>
          <w:rFonts w:ascii="Times New Roman" w:eastAsia="Times New Roman" w:hAnsi="Times New Roman" w:cs="Times New Roman"/>
          <w:i/>
          <w:iCs/>
          <w:color w:val="000000"/>
          <w:sz w:val="28"/>
        </w:rPr>
        <w:lastRenderedPageBreak/>
        <w:t>позволяет преподавателю практически применить его в любой отрасли знаний, адаптируя к условиям.</w:t>
      </w:r>
    </w:p>
    <w:p w14:paraId="45E936BC" w14:textId="77777777" w:rsidR="004270FA" w:rsidRPr="004270FA" w:rsidRDefault="004270FA" w:rsidP="004270FA">
      <w:pPr>
        <w:shd w:val="clear" w:color="auto" w:fill="FFFFFF"/>
        <w:spacing w:after="0" w:line="240" w:lineRule="auto"/>
        <w:ind w:firstLine="708"/>
        <w:jc w:val="both"/>
        <w:rPr>
          <w:rFonts w:ascii="Arial" w:eastAsia="Times New Roman" w:hAnsi="Arial" w:cs="Arial"/>
          <w:color w:val="000000"/>
        </w:rPr>
      </w:pPr>
      <w:r w:rsidRPr="004270FA">
        <w:rPr>
          <w:rFonts w:ascii="Times New Roman" w:eastAsia="Times New Roman" w:hAnsi="Times New Roman" w:cs="Times New Roman"/>
          <w:color w:val="000000"/>
          <w:sz w:val="28"/>
        </w:rPr>
        <w:t>Изложенные в данной методической разработке теоретические основы и практические приемы помогут преподавателям не только иностранных языков, но и других дисциплин действовать наиболее эффективно, избежать монотонности и единообразия в своей педагогической деятельности, максимально мотивировать обучающихся, что несомненно положительно повлияет на качество обучения в целом.</w:t>
      </w:r>
    </w:p>
    <w:p w14:paraId="1EE595FA"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СПИСОК ИСПОЛЬЗУЕМЫХ ИСТОЧНИКОВ</w:t>
      </w:r>
    </w:p>
    <w:p w14:paraId="68B75CD4" w14:textId="77777777" w:rsidR="004270FA" w:rsidRPr="004270FA" w:rsidRDefault="004270FA" w:rsidP="004270FA">
      <w:pPr>
        <w:numPr>
          <w:ilvl w:val="0"/>
          <w:numId w:val="50"/>
        </w:numPr>
        <w:shd w:val="clear" w:color="auto" w:fill="FFFFFF"/>
        <w:spacing w:before="100" w:beforeAutospacing="1" w:after="100" w:afterAutospacing="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Гальскова Н.Д. Современная методика обучения иностранному языку. Пособие для учителя. -М.: АРКТИ-Глосса, 2000.</w:t>
      </w:r>
    </w:p>
    <w:p w14:paraId="5D711604" w14:textId="77777777" w:rsidR="004270FA" w:rsidRPr="004270FA" w:rsidRDefault="004270FA" w:rsidP="004270FA">
      <w:pPr>
        <w:numPr>
          <w:ilvl w:val="0"/>
          <w:numId w:val="50"/>
        </w:numPr>
        <w:shd w:val="clear" w:color="auto" w:fill="FFFFFF"/>
        <w:spacing w:before="100" w:beforeAutospacing="1" w:after="100" w:afterAutospacing="1" w:line="240" w:lineRule="auto"/>
        <w:rPr>
          <w:rFonts w:ascii="Arial" w:eastAsia="Times New Roman" w:hAnsi="Arial" w:cs="Arial"/>
          <w:color w:val="000000"/>
        </w:rPr>
      </w:pPr>
      <w:r w:rsidRPr="004270FA">
        <w:rPr>
          <w:rFonts w:ascii="Times New Roman" w:eastAsia="Times New Roman" w:hAnsi="Times New Roman" w:cs="Times New Roman"/>
          <w:color w:val="000000"/>
          <w:sz w:val="28"/>
        </w:rPr>
        <w:t>Гейхман Л.К. Дистанционное образование в свете интерактивного подхода / Л.К. Гейхман // Матер. II Международ. Науч.- практ. конф. (Пермь, 6-8 февраля 2007 г.). - Пермь: Изд-во ПГТУ, 2006. - С.25-32.</w:t>
      </w:r>
    </w:p>
    <w:p w14:paraId="566691F6" w14:textId="77777777" w:rsidR="004270FA" w:rsidRPr="004270FA" w:rsidRDefault="004270FA" w:rsidP="004270FA">
      <w:pPr>
        <w:numPr>
          <w:ilvl w:val="0"/>
          <w:numId w:val="50"/>
        </w:numPr>
        <w:shd w:val="clear" w:color="auto" w:fill="FFFFFF"/>
        <w:spacing w:before="100" w:beforeAutospacing="1" w:after="100" w:afterAutospacing="1" w:line="240" w:lineRule="auto"/>
        <w:rPr>
          <w:rFonts w:ascii="Arial" w:eastAsia="Times New Roman" w:hAnsi="Arial" w:cs="Arial"/>
          <w:color w:val="000000"/>
        </w:rPr>
      </w:pPr>
      <w:r w:rsidRPr="004270FA">
        <w:rPr>
          <w:rFonts w:ascii="Times New Roman" w:eastAsia="Times New Roman" w:hAnsi="Times New Roman" w:cs="Times New Roman"/>
          <w:color w:val="000000"/>
          <w:sz w:val="28"/>
        </w:rPr>
        <w:t>Ильина О. К. Использование кейс-метода в практике преподавания английского языка.</w:t>
      </w:r>
    </w:p>
    <w:p w14:paraId="37FA6388" w14:textId="77777777" w:rsidR="004270FA" w:rsidRPr="004270FA" w:rsidRDefault="004270FA" w:rsidP="004270FA">
      <w:pPr>
        <w:numPr>
          <w:ilvl w:val="0"/>
          <w:numId w:val="50"/>
        </w:numPr>
        <w:shd w:val="clear" w:color="auto" w:fill="FFFFFF"/>
        <w:spacing w:before="100" w:beforeAutospacing="1" w:after="100" w:afterAutospacing="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Земкова А. С. Использование кейс-метода в образовательном процессе.</w:t>
      </w:r>
    </w:p>
    <w:p w14:paraId="1BC93818" w14:textId="77777777" w:rsidR="004270FA" w:rsidRPr="004270FA" w:rsidRDefault="004270FA" w:rsidP="004270FA">
      <w:pPr>
        <w:numPr>
          <w:ilvl w:val="0"/>
          <w:numId w:val="50"/>
        </w:numPr>
        <w:shd w:val="clear" w:color="auto" w:fill="FFFFFF"/>
        <w:spacing w:before="100" w:beforeAutospacing="1" w:after="100" w:afterAutospacing="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Назаренко А.А. Проблемы оптимизации и преподавания языка для специальных целей. –М.: УРСС,2000</w:t>
      </w:r>
    </w:p>
    <w:p w14:paraId="1179A279" w14:textId="77777777" w:rsidR="004270FA" w:rsidRPr="004270FA" w:rsidRDefault="004270FA" w:rsidP="004270FA">
      <w:pPr>
        <w:numPr>
          <w:ilvl w:val="0"/>
          <w:numId w:val="50"/>
        </w:numPr>
        <w:shd w:val="clear" w:color="auto" w:fill="FFFFFF"/>
        <w:spacing w:before="100" w:beforeAutospacing="1" w:after="100" w:afterAutospacing="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Педагогика: учебник для студентов педагогических вузов и педагогических колледжей/ Под ред. П.И. Пидкастистого. - М.: Педагогическое общество России, 2002.</w:t>
      </w:r>
    </w:p>
    <w:p w14:paraId="025AC6D1" w14:textId="77777777" w:rsidR="004270FA" w:rsidRPr="004270FA" w:rsidRDefault="004270FA" w:rsidP="004270FA">
      <w:pPr>
        <w:numPr>
          <w:ilvl w:val="0"/>
          <w:numId w:val="50"/>
        </w:numPr>
        <w:shd w:val="clear" w:color="auto" w:fill="FFFFFF"/>
        <w:spacing w:before="100" w:beforeAutospacing="1" w:after="100" w:afterAutospacing="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Ситуационный анализ, или анатомия кейс-метода / Под ред. Ю.П. Сурмина. – Киев: Центр инноваций и развития, 2002. - 286 с.</w:t>
      </w:r>
    </w:p>
    <w:p w14:paraId="6F89DEA5" w14:textId="77777777" w:rsidR="004270FA" w:rsidRPr="004270FA" w:rsidRDefault="004270FA" w:rsidP="004270FA">
      <w:pPr>
        <w:numPr>
          <w:ilvl w:val="0"/>
          <w:numId w:val="50"/>
        </w:numPr>
        <w:shd w:val="clear" w:color="auto" w:fill="FFFFFF"/>
        <w:spacing w:before="100" w:beforeAutospacing="1" w:after="100" w:afterAutospacing="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Щербакова Н. И., Звенигородская Н. С. Английский язык для специалистов общественного питания. Учеб. пособие для студ. сред. проф. учеб. заведений. – М.: Издательский центр «Академия», 2005. – С.141-145</w:t>
      </w:r>
    </w:p>
    <w:p w14:paraId="172F4BEB" w14:textId="77777777" w:rsidR="004270FA" w:rsidRPr="004270FA" w:rsidRDefault="004270FA" w:rsidP="004270FA">
      <w:pPr>
        <w:numPr>
          <w:ilvl w:val="0"/>
          <w:numId w:val="50"/>
        </w:numPr>
        <w:shd w:val="clear" w:color="auto" w:fill="FFFFFF"/>
        <w:spacing w:before="100" w:beforeAutospacing="1" w:after="100" w:afterAutospacing="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Щетина Н. Ю. Использование кейс-технологий на уроках английского языка.</w:t>
      </w:r>
    </w:p>
    <w:p w14:paraId="0C80370A" w14:textId="77777777" w:rsidR="004270FA" w:rsidRPr="004270FA" w:rsidRDefault="004270FA" w:rsidP="004270FA">
      <w:pPr>
        <w:numPr>
          <w:ilvl w:val="0"/>
          <w:numId w:val="50"/>
        </w:numPr>
        <w:shd w:val="clear" w:color="auto" w:fill="FFFFFF"/>
        <w:spacing w:before="100" w:beforeAutospacing="1" w:after="100" w:afterAutospacing="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Федеральный государственный образовательный стандарт среднего профессионального образования.</w:t>
      </w:r>
    </w:p>
    <w:p w14:paraId="2DCC24BE" w14:textId="77777777" w:rsidR="004270FA" w:rsidRPr="004270FA" w:rsidRDefault="004270FA" w:rsidP="004270FA">
      <w:pPr>
        <w:numPr>
          <w:ilvl w:val="0"/>
          <w:numId w:val="50"/>
        </w:numPr>
        <w:shd w:val="clear" w:color="auto" w:fill="FFFFFF"/>
        <w:spacing w:before="100" w:beforeAutospacing="1" w:after="100" w:afterAutospacing="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Федоринова З. В. Использование case study в организации образовательной деятельности студентов.</w:t>
      </w:r>
    </w:p>
    <w:p w14:paraId="0BAA6A03" w14:textId="77777777" w:rsidR="004270FA" w:rsidRPr="004270FA" w:rsidRDefault="004270FA" w:rsidP="004270FA">
      <w:pPr>
        <w:numPr>
          <w:ilvl w:val="0"/>
          <w:numId w:val="50"/>
        </w:numPr>
        <w:shd w:val="clear" w:color="auto" w:fill="FFFFFF"/>
        <w:spacing w:before="100" w:beforeAutospacing="1" w:after="100" w:afterAutospacing="1" w:line="240" w:lineRule="auto"/>
        <w:rPr>
          <w:rFonts w:ascii="Arial" w:eastAsia="Times New Roman" w:hAnsi="Arial" w:cs="Arial"/>
          <w:color w:val="000000"/>
        </w:rPr>
      </w:pPr>
      <w:r w:rsidRPr="004270FA">
        <w:rPr>
          <w:rFonts w:ascii="Times New Roman" w:eastAsia="Times New Roman" w:hAnsi="Times New Roman" w:cs="Times New Roman"/>
          <w:color w:val="000000"/>
          <w:sz w:val="28"/>
        </w:rPr>
        <w:t>Кейс-метод. Окно в мир ситуационной методики обучения (case-study). [Электронный ресурс] / Доступ: http://www.casemethod.ru</w:t>
      </w:r>
    </w:p>
    <w:p w14:paraId="23B1B887" w14:textId="77777777" w:rsidR="004270FA" w:rsidRPr="004270FA" w:rsidRDefault="004270FA" w:rsidP="004270FA">
      <w:pPr>
        <w:shd w:val="clear" w:color="auto" w:fill="FFFFFF"/>
        <w:spacing w:after="0" w:line="240" w:lineRule="auto"/>
        <w:jc w:val="right"/>
        <w:rPr>
          <w:rFonts w:ascii="Arial" w:eastAsia="Times New Roman" w:hAnsi="Arial" w:cs="Arial"/>
          <w:color w:val="000000"/>
        </w:rPr>
      </w:pPr>
      <w:r w:rsidRPr="004270FA">
        <w:rPr>
          <w:rFonts w:ascii="Times New Roman" w:eastAsia="Times New Roman" w:hAnsi="Times New Roman" w:cs="Times New Roman"/>
          <w:b/>
          <w:bCs/>
          <w:color w:val="000000"/>
          <w:sz w:val="28"/>
        </w:rPr>
        <w:t>Приложение 1</w:t>
      </w:r>
    </w:p>
    <w:p w14:paraId="7400D8CC"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Заполните таблицу «Диеты».</w:t>
      </w:r>
    </w:p>
    <w:p w14:paraId="5F8A0E6E" w14:textId="77777777" w:rsidR="004270FA" w:rsidRPr="004270FA" w:rsidRDefault="004270FA" w:rsidP="004270FA">
      <w:pPr>
        <w:shd w:val="clear" w:color="auto" w:fill="FFFFFF"/>
        <w:spacing w:line="240" w:lineRule="auto"/>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DIETS: </w:t>
      </w:r>
      <w:r w:rsidRPr="004270FA">
        <w:rPr>
          <w:rFonts w:ascii="Times New Roman" w:eastAsia="Times New Roman" w:hAnsi="Times New Roman" w:cs="Times New Roman"/>
          <w:color w:val="000000"/>
          <w:sz w:val="28"/>
          <w:lang w:val="en-US"/>
        </w:rPr>
        <w:t>Are you happy with what you eat? Complete the table. Talk about what you wrote with your partners.</w:t>
      </w:r>
    </w:p>
    <w:tbl>
      <w:tblPr>
        <w:tblW w:w="12757" w:type="dxa"/>
        <w:tblCellMar>
          <w:left w:w="0" w:type="dxa"/>
          <w:right w:w="0" w:type="dxa"/>
        </w:tblCellMar>
        <w:tblLook w:val="04A0" w:firstRow="1" w:lastRow="0" w:firstColumn="1" w:lastColumn="0" w:noHBand="0" w:noVBand="1"/>
      </w:tblPr>
      <w:tblGrid>
        <w:gridCol w:w="3261"/>
        <w:gridCol w:w="4196"/>
        <w:gridCol w:w="5300"/>
      </w:tblGrid>
      <w:tr w:rsidR="004270FA" w:rsidRPr="00DD22D2" w14:paraId="0F53CFB7" w14:textId="77777777" w:rsidTr="004270FA">
        <w:tc>
          <w:tcPr>
            <w:tcW w:w="244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E5889C5" w14:textId="77777777" w:rsidR="004270FA" w:rsidRPr="004270FA" w:rsidRDefault="004270FA" w:rsidP="004270FA">
            <w:pPr>
              <w:spacing w:after="0" w:line="0" w:lineRule="atLeast"/>
              <w:jc w:val="both"/>
              <w:rPr>
                <w:rFonts w:ascii="Arial" w:eastAsia="Times New Roman" w:hAnsi="Arial" w:cs="Arial"/>
                <w:color w:val="000000"/>
              </w:rPr>
            </w:pPr>
            <w:bookmarkStart w:id="30" w:name="b8f8c0833d950ecb143d96fa7f6e5be589dae2bd"/>
            <w:bookmarkStart w:id="31" w:name="15"/>
            <w:bookmarkEnd w:id="30"/>
            <w:bookmarkEnd w:id="31"/>
            <w:r w:rsidRPr="004270FA">
              <w:rPr>
                <w:rFonts w:ascii="Times New Roman" w:eastAsia="Times New Roman" w:hAnsi="Times New Roman" w:cs="Times New Roman"/>
                <w:b/>
                <w:bCs/>
                <w:color w:val="000000"/>
                <w:sz w:val="28"/>
              </w:rPr>
              <w:t>Diet</w:t>
            </w:r>
          </w:p>
        </w:tc>
        <w:tc>
          <w:tcPr>
            <w:tcW w:w="314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5AA356A"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b/>
                <w:bCs/>
                <w:color w:val="000000"/>
                <w:sz w:val="28"/>
              </w:rPr>
              <w:t>Health benefits</w:t>
            </w:r>
          </w:p>
        </w:tc>
        <w:tc>
          <w:tcPr>
            <w:tcW w:w="39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DCFFE18"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I could (not) follow this because</w:t>
            </w:r>
          </w:p>
        </w:tc>
      </w:tr>
      <w:tr w:rsidR="004270FA" w:rsidRPr="004270FA" w14:paraId="14737977" w14:textId="77777777" w:rsidTr="004270FA">
        <w:tc>
          <w:tcPr>
            <w:tcW w:w="24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D544FA9"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Vegan</w:t>
            </w:r>
          </w:p>
        </w:tc>
        <w:tc>
          <w:tcPr>
            <w:tcW w:w="31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680D85E" w14:textId="77777777" w:rsidR="004270FA" w:rsidRPr="004270FA" w:rsidRDefault="004270FA" w:rsidP="004270FA">
            <w:pPr>
              <w:spacing w:after="0" w:line="240" w:lineRule="auto"/>
              <w:rPr>
                <w:rFonts w:ascii="Times New Roman" w:eastAsia="Times New Roman" w:hAnsi="Times New Roman" w:cs="Times New Roman"/>
                <w:sz w:val="1"/>
                <w:szCs w:val="24"/>
              </w:rPr>
            </w:pPr>
          </w:p>
        </w:tc>
        <w:tc>
          <w:tcPr>
            <w:tcW w:w="3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7F95D0C" w14:textId="77777777" w:rsidR="004270FA" w:rsidRPr="004270FA" w:rsidRDefault="004270FA" w:rsidP="004270FA">
            <w:pPr>
              <w:spacing w:after="0" w:line="240" w:lineRule="auto"/>
              <w:rPr>
                <w:rFonts w:ascii="Times New Roman" w:eastAsia="Times New Roman" w:hAnsi="Times New Roman" w:cs="Times New Roman"/>
                <w:sz w:val="1"/>
                <w:szCs w:val="24"/>
              </w:rPr>
            </w:pPr>
          </w:p>
        </w:tc>
      </w:tr>
      <w:tr w:rsidR="004270FA" w:rsidRPr="004270FA" w14:paraId="1842DDE4" w14:textId="77777777" w:rsidTr="004270FA">
        <w:tc>
          <w:tcPr>
            <w:tcW w:w="24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D07977C"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Less strict vegetarian</w:t>
            </w:r>
          </w:p>
        </w:tc>
        <w:tc>
          <w:tcPr>
            <w:tcW w:w="31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74B2DF1" w14:textId="77777777" w:rsidR="004270FA" w:rsidRPr="004270FA" w:rsidRDefault="004270FA" w:rsidP="004270FA">
            <w:pPr>
              <w:spacing w:after="0" w:line="240" w:lineRule="auto"/>
              <w:rPr>
                <w:rFonts w:ascii="Times New Roman" w:eastAsia="Times New Roman" w:hAnsi="Times New Roman" w:cs="Times New Roman"/>
                <w:sz w:val="1"/>
                <w:szCs w:val="24"/>
              </w:rPr>
            </w:pPr>
          </w:p>
        </w:tc>
        <w:tc>
          <w:tcPr>
            <w:tcW w:w="3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A2E2B60" w14:textId="77777777" w:rsidR="004270FA" w:rsidRPr="004270FA" w:rsidRDefault="004270FA" w:rsidP="004270FA">
            <w:pPr>
              <w:spacing w:after="0" w:line="240" w:lineRule="auto"/>
              <w:rPr>
                <w:rFonts w:ascii="Times New Roman" w:eastAsia="Times New Roman" w:hAnsi="Times New Roman" w:cs="Times New Roman"/>
                <w:sz w:val="1"/>
                <w:szCs w:val="24"/>
              </w:rPr>
            </w:pPr>
          </w:p>
        </w:tc>
      </w:tr>
      <w:tr w:rsidR="004270FA" w:rsidRPr="004270FA" w14:paraId="0FE8B5CE" w14:textId="77777777" w:rsidTr="004270FA">
        <w:tc>
          <w:tcPr>
            <w:tcW w:w="24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8472967"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Fast Food</w:t>
            </w:r>
          </w:p>
        </w:tc>
        <w:tc>
          <w:tcPr>
            <w:tcW w:w="31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D0C2963" w14:textId="77777777" w:rsidR="004270FA" w:rsidRPr="004270FA" w:rsidRDefault="004270FA" w:rsidP="004270FA">
            <w:pPr>
              <w:spacing w:after="0" w:line="240" w:lineRule="auto"/>
              <w:rPr>
                <w:rFonts w:ascii="Times New Roman" w:eastAsia="Times New Roman" w:hAnsi="Times New Roman" w:cs="Times New Roman"/>
                <w:sz w:val="1"/>
                <w:szCs w:val="24"/>
              </w:rPr>
            </w:pPr>
          </w:p>
        </w:tc>
        <w:tc>
          <w:tcPr>
            <w:tcW w:w="3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69C940F" w14:textId="77777777" w:rsidR="004270FA" w:rsidRPr="004270FA" w:rsidRDefault="004270FA" w:rsidP="004270FA">
            <w:pPr>
              <w:spacing w:after="0" w:line="240" w:lineRule="auto"/>
              <w:rPr>
                <w:rFonts w:ascii="Times New Roman" w:eastAsia="Times New Roman" w:hAnsi="Times New Roman" w:cs="Times New Roman"/>
                <w:sz w:val="1"/>
                <w:szCs w:val="24"/>
              </w:rPr>
            </w:pPr>
          </w:p>
        </w:tc>
      </w:tr>
      <w:tr w:rsidR="004270FA" w:rsidRPr="004270FA" w14:paraId="67A42264" w14:textId="77777777" w:rsidTr="004270FA">
        <w:tc>
          <w:tcPr>
            <w:tcW w:w="24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D9355B5"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Meat-based</w:t>
            </w:r>
          </w:p>
        </w:tc>
        <w:tc>
          <w:tcPr>
            <w:tcW w:w="31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84BF199" w14:textId="77777777" w:rsidR="004270FA" w:rsidRPr="004270FA" w:rsidRDefault="004270FA" w:rsidP="004270FA">
            <w:pPr>
              <w:spacing w:after="0" w:line="240" w:lineRule="auto"/>
              <w:rPr>
                <w:rFonts w:ascii="Times New Roman" w:eastAsia="Times New Roman" w:hAnsi="Times New Roman" w:cs="Times New Roman"/>
                <w:sz w:val="1"/>
                <w:szCs w:val="24"/>
              </w:rPr>
            </w:pPr>
          </w:p>
        </w:tc>
        <w:tc>
          <w:tcPr>
            <w:tcW w:w="3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4804357" w14:textId="77777777" w:rsidR="004270FA" w:rsidRPr="004270FA" w:rsidRDefault="004270FA" w:rsidP="004270FA">
            <w:pPr>
              <w:spacing w:after="0" w:line="240" w:lineRule="auto"/>
              <w:rPr>
                <w:rFonts w:ascii="Times New Roman" w:eastAsia="Times New Roman" w:hAnsi="Times New Roman" w:cs="Times New Roman"/>
                <w:sz w:val="1"/>
                <w:szCs w:val="24"/>
              </w:rPr>
            </w:pPr>
          </w:p>
        </w:tc>
      </w:tr>
      <w:tr w:rsidR="004270FA" w:rsidRPr="004270FA" w14:paraId="387DD652" w14:textId="77777777" w:rsidTr="004270FA">
        <w:tc>
          <w:tcPr>
            <w:tcW w:w="24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EC8429A"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lastRenderedPageBreak/>
              <w:t>Fruitarian</w:t>
            </w:r>
          </w:p>
        </w:tc>
        <w:tc>
          <w:tcPr>
            <w:tcW w:w="314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3AFD37C" w14:textId="77777777" w:rsidR="004270FA" w:rsidRPr="004270FA" w:rsidRDefault="004270FA" w:rsidP="004270FA">
            <w:pPr>
              <w:spacing w:after="0" w:line="240" w:lineRule="auto"/>
              <w:rPr>
                <w:rFonts w:ascii="Times New Roman" w:eastAsia="Times New Roman" w:hAnsi="Times New Roman" w:cs="Times New Roman"/>
                <w:sz w:val="1"/>
                <w:szCs w:val="24"/>
              </w:rPr>
            </w:pPr>
          </w:p>
        </w:tc>
        <w:tc>
          <w:tcPr>
            <w:tcW w:w="39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B50DEBE" w14:textId="77777777" w:rsidR="004270FA" w:rsidRPr="004270FA" w:rsidRDefault="004270FA" w:rsidP="004270FA">
            <w:pPr>
              <w:spacing w:after="0" w:line="240" w:lineRule="auto"/>
              <w:rPr>
                <w:rFonts w:ascii="Times New Roman" w:eastAsia="Times New Roman" w:hAnsi="Times New Roman" w:cs="Times New Roman"/>
                <w:sz w:val="1"/>
                <w:szCs w:val="24"/>
              </w:rPr>
            </w:pPr>
          </w:p>
        </w:tc>
      </w:tr>
    </w:tbl>
    <w:p w14:paraId="4E93E393" w14:textId="77777777" w:rsidR="004270FA" w:rsidRPr="004270FA" w:rsidRDefault="004270FA" w:rsidP="004270FA">
      <w:pPr>
        <w:shd w:val="clear" w:color="auto" w:fill="FFFFFF"/>
        <w:spacing w:after="0" w:line="240" w:lineRule="auto"/>
        <w:jc w:val="right"/>
        <w:rPr>
          <w:rFonts w:ascii="Arial" w:eastAsia="Times New Roman" w:hAnsi="Arial" w:cs="Arial"/>
          <w:color w:val="000000"/>
        </w:rPr>
      </w:pPr>
      <w:r w:rsidRPr="004270FA">
        <w:rPr>
          <w:rFonts w:ascii="Times New Roman" w:eastAsia="Times New Roman" w:hAnsi="Times New Roman" w:cs="Times New Roman"/>
          <w:b/>
          <w:bCs/>
          <w:color w:val="000000"/>
          <w:sz w:val="28"/>
        </w:rPr>
        <w:t>Приложение 2</w:t>
      </w:r>
    </w:p>
    <w:p w14:paraId="1A8E6BCD"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t>Different Types of Vegetarians</w:t>
      </w:r>
    </w:p>
    <w:p w14:paraId="64CA5270" w14:textId="77777777" w:rsidR="004270FA" w:rsidRPr="004270FA" w:rsidRDefault="004270FA" w:rsidP="004270FA">
      <w:pPr>
        <w:shd w:val="clear" w:color="auto" w:fill="FFFFFF"/>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Flowing from the different reasons to embrace vegetarianism are a number of variations on the vegetarian diet.</w:t>
      </w:r>
    </w:p>
    <w:p w14:paraId="40C99104" w14:textId="77777777" w:rsidR="004270FA" w:rsidRPr="004270FA" w:rsidRDefault="004270FA" w:rsidP="004270FA">
      <w:pPr>
        <w:shd w:val="clear" w:color="auto" w:fill="FFFFFF"/>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Total Vegetarian</w:t>
      </w:r>
    </w:p>
    <w:p w14:paraId="0FCD29BD" w14:textId="77777777" w:rsidR="004270FA" w:rsidRPr="004270FA" w:rsidRDefault="004270FA" w:rsidP="004270FA">
      <w:pPr>
        <w:shd w:val="clear" w:color="auto" w:fill="FFFFFF"/>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Total Vegetarians eat a diet which consists only of plant food and excludes animal foods, which along with meat includes:</w:t>
      </w:r>
    </w:p>
    <w:p w14:paraId="4CC6DE9F" w14:textId="77777777" w:rsidR="004270FA" w:rsidRPr="004270FA" w:rsidRDefault="004270FA" w:rsidP="004270FA">
      <w:pPr>
        <w:numPr>
          <w:ilvl w:val="0"/>
          <w:numId w:val="51"/>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Dairy products</w:t>
      </w:r>
    </w:p>
    <w:p w14:paraId="045764FD" w14:textId="77777777" w:rsidR="004270FA" w:rsidRPr="004270FA" w:rsidRDefault="004270FA" w:rsidP="004270FA">
      <w:pPr>
        <w:numPr>
          <w:ilvl w:val="0"/>
          <w:numId w:val="51"/>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Eggs</w:t>
      </w:r>
    </w:p>
    <w:p w14:paraId="27C9EE9E" w14:textId="77777777" w:rsidR="004270FA" w:rsidRPr="004270FA" w:rsidRDefault="004270FA" w:rsidP="004270FA">
      <w:pPr>
        <w:numPr>
          <w:ilvl w:val="0"/>
          <w:numId w:val="51"/>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Fish</w:t>
      </w:r>
    </w:p>
    <w:p w14:paraId="08D3D96D" w14:textId="77777777" w:rsidR="004270FA" w:rsidRPr="004270FA" w:rsidRDefault="004270FA" w:rsidP="004270FA">
      <w:pPr>
        <w:numPr>
          <w:ilvl w:val="0"/>
          <w:numId w:val="51"/>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Honey</w:t>
      </w:r>
    </w:p>
    <w:p w14:paraId="4248DCA6"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t>Vegans</w:t>
      </w:r>
    </w:p>
    <w:p w14:paraId="0045B309"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lang w:val="en-US"/>
        </w:rPr>
        <w:t xml:space="preserve">Like the Total Vegetarians, Vegans eliminate animal products from their diet. However, they take it a step further. They don't use any products made from animals. </w:t>
      </w:r>
      <w:r w:rsidRPr="004270FA">
        <w:rPr>
          <w:rFonts w:ascii="Times New Roman" w:eastAsia="Times New Roman" w:hAnsi="Times New Roman" w:cs="Times New Roman"/>
          <w:color w:val="000000"/>
          <w:sz w:val="28"/>
        </w:rPr>
        <w:t>This includes:</w:t>
      </w:r>
    </w:p>
    <w:p w14:paraId="0CF214DF" w14:textId="77777777" w:rsidR="004270FA" w:rsidRPr="004270FA" w:rsidRDefault="004270FA" w:rsidP="004270FA">
      <w:pPr>
        <w:numPr>
          <w:ilvl w:val="0"/>
          <w:numId w:val="52"/>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Leather</w:t>
      </w:r>
    </w:p>
    <w:p w14:paraId="3E17761F" w14:textId="77777777" w:rsidR="004270FA" w:rsidRPr="004270FA" w:rsidRDefault="004270FA" w:rsidP="004270FA">
      <w:pPr>
        <w:numPr>
          <w:ilvl w:val="0"/>
          <w:numId w:val="52"/>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Wool</w:t>
      </w:r>
    </w:p>
    <w:p w14:paraId="251B5394" w14:textId="77777777" w:rsidR="004270FA" w:rsidRPr="004270FA" w:rsidRDefault="004270FA" w:rsidP="004270FA">
      <w:pPr>
        <w:numPr>
          <w:ilvl w:val="0"/>
          <w:numId w:val="52"/>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Silk</w:t>
      </w:r>
    </w:p>
    <w:p w14:paraId="24621488"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t>Lacto-vegetarians</w:t>
      </w:r>
    </w:p>
    <w:p w14:paraId="61BA6EFC" w14:textId="77777777" w:rsidR="004270FA" w:rsidRPr="004270FA" w:rsidRDefault="004270FA" w:rsidP="004270FA">
      <w:pPr>
        <w:shd w:val="clear" w:color="auto" w:fill="FFFFFF"/>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While Lacto Vegetarians eliminate meat from their diet, they do eat dairy products with the exception of eggs.</w:t>
      </w:r>
    </w:p>
    <w:p w14:paraId="4840A19F" w14:textId="77777777" w:rsidR="004270FA" w:rsidRPr="004270FA" w:rsidRDefault="004270FA" w:rsidP="004270FA">
      <w:pPr>
        <w:shd w:val="clear" w:color="auto" w:fill="FFFFFF"/>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Lacto-ovo-vegetarians</w:t>
      </w:r>
    </w:p>
    <w:p w14:paraId="72853610" w14:textId="77777777" w:rsidR="004270FA" w:rsidRPr="004270FA" w:rsidRDefault="004270FA" w:rsidP="004270FA">
      <w:pPr>
        <w:shd w:val="clear" w:color="auto" w:fill="FFFFFF"/>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Lacto-ovo-vegetarians don't eat meat but do include dairy products and eggs in their diet. This is the most common type of vegetarian.</w:t>
      </w:r>
    </w:p>
    <w:p w14:paraId="7B77F3D4" w14:textId="77777777" w:rsidR="004270FA" w:rsidRPr="004270FA" w:rsidRDefault="004270FA" w:rsidP="004270FA">
      <w:pPr>
        <w:shd w:val="clear" w:color="auto" w:fill="FFFFFF"/>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Semi-vegetarians</w:t>
      </w:r>
    </w:p>
    <w:p w14:paraId="43D1FB22"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lang w:val="en-US"/>
        </w:rPr>
        <w:t xml:space="preserve">Semi-vegetarians restrict their intake of animal products but do allow specific kinds of meat in their diet. These restrictions vary from one person to another. If you are a semi-vegetarian, you'll find that purists don't look at semi-vegetarians as real vegetarians. </w:t>
      </w:r>
      <w:r w:rsidRPr="004270FA">
        <w:rPr>
          <w:rFonts w:ascii="Times New Roman" w:eastAsia="Times New Roman" w:hAnsi="Times New Roman" w:cs="Times New Roman"/>
          <w:color w:val="000000"/>
          <w:sz w:val="28"/>
        </w:rPr>
        <w:t>Semi-vegetarians include:</w:t>
      </w:r>
    </w:p>
    <w:p w14:paraId="699C2F93" w14:textId="77777777" w:rsidR="004270FA" w:rsidRPr="004270FA" w:rsidRDefault="004270FA" w:rsidP="004270FA">
      <w:pPr>
        <w:numPr>
          <w:ilvl w:val="0"/>
          <w:numId w:val="53"/>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Pesco Vegetarians:</w:t>
      </w:r>
      <w:r w:rsidRPr="004270FA">
        <w:rPr>
          <w:rFonts w:ascii="Times New Roman" w:eastAsia="Times New Roman" w:hAnsi="Times New Roman" w:cs="Times New Roman"/>
          <w:color w:val="000000"/>
          <w:sz w:val="28"/>
          <w:lang w:val="en-US"/>
        </w:rPr>
        <w:t> Allow fish in their vegetarian diet.</w:t>
      </w:r>
    </w:p>
    <w:p w14:paraId="27DA0DA5" w14:textId="77777777" w:rsidR="004270FA" w:rsidRPr="004270FA" w:rsidRDefault="004270FA" w:rsidP="004270FA">
      <w:pPr>
        <w:numPr>
          <w:ilvl w:val="0"/>
          <w:numId w:val="53"/>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lang w:val="en-US"/>
        </w:rPr>
        <w:t>Pollo Vegetarians:</w:t>
      </w:r>
      <w:r w:rsidRPr="004270FA">
        <w:rPr>
          <w:rFonts w:ascii="Times New Roman" w:eastAsia="Times New Roman" w:hAnsi="Times New Roman" w:cs="Times New Roman"/>
          <w:color w:val="000000"/>
          <w:sz w:val="28"/>
          <w:lang w:val="en-US"/>
        </w:rPr>
        <w:t xml:space="preserve"> Eat a largely plant-based diet but do allow poultry to be consumed. </w:t>
      </w:r>
      <w:r w:rsidRPr="004270FA">
        <w:rPr>
          <w:rFonts w:ascii="Times New Roman" w:eastAsia="Times New Roman" w:hAnsi="Times New Roman" w:cs="Times New Roman"/>
          <w:color w:val="000000"/>
          <w:sz w:val="28"/>
        </w:rPr>
        <w:t>This includes:</w:t>
      </w:r>
    </w:p>
    <w:p w14:paraId="734A345A" w14:textId="77777777" w:rsidR="004270FA" w:rsidRPr="004270FA" w:rsidRDefault="004270FA" w:rsidP="004270FA">
      <w:pPr>
        <w:numPr>
          <w:ilvl w:val="0"/>
          <w:numId w:val="54"/>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Chicken</w:t>
      </w:r>
    </w:p>
    <w:p w14:paraId="00C7507E" w14:textId="77777777" w:rsidR="004270FA" w:rsidRPr="004270FA" w:rsidRDefault="004270FA" w:rsidP="004270FA">
      <w:pPr>
        <w:numPr>
          <w:ilvl w:val="0"/>
          <w:numId w:val="54"/>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Duck</w:t>
      </w:r>
    </w:p>
    <w:p w14:paraId="7967A58C" w14:textId="77777777" w:rsidR="004270FA" w:rsidRPr="004270FA" w:rsidRDefault="004270FA" w:rsidP="004270FA">
      <w:pPr>
        <w:numPr>
          <w:ilvl w:val="0"/>
          <w:numId w:val="54"/>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Turkey</w:t>
      </w:r>
    </w:p>
    <w:p w14:paraId="1846D969" w14:textId="77777777" w:rsidR="004270FA" w:rsidRPr="004270FA" w:rsidRDefault="004270FA" w:rsidP="004270FA">
      <w:pPr>
        <w:numPr>
          <w:ilvl w:val="0"/>
          <w:numId w:val="54"/>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Wild fowl</w:t>
      </w:r>
    </w:p>
    <w:p w14:paraId="710F3F39"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t>Raw Foodists</w:t>
      </w:r>
    </w:p>
    <w:p w14:paraId="70F962BE"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lang w:val="en-US"/>
        </w:rPr>
        <w:t xml:space="preserve">Raw foodists don't heat their food above 115 degrees Fahrenheit because they believe the cooking process kills valuable enzymes. </w:t>
      </w:r>
      <w:r w:rsidRPr="004270FA">
        <w:rPr>
          <w:rFonts w:ascii="Times New Roman" w:eastAsia="Times New Roman" w:hAnsi="Times New Roman" w:cs="Times New Roman"/>
          <w:color w:val="000000"/>
          <w:sz w:val="28"/>
        </w:rPr>
        <w:t>This diet consists mostly of:</w:t>
      </w:r>
    </w:p>
    <w:p w14:paraId="2A4E08BD" w14:textId="77777777" w:rsidR="004270FA" w:rsidRPr="004270FA" w:rsidRDefault="004270FA" w:rsidP="004270FA">
      <w:pPr>
        <w:numPr>
          <w:ilvl w:val="0"/>
          <w:numId w:val="55"/>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Fruits</w:t>
      </w:r>
    </w:p>
    <w:p w14:paraId="0EB1FBED" w14:textId="77777777" w:rsidR="004270FA" w:rsidRPr="004270FA" w:rsidRDefault="004270FA" w:rsidP="004270FA">
      <w:pPr>
        <w:numPr>
          <w:ilvl w:val="0"/>
          <w:numId w:val="55"/>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Raw vegetables</w:t>
      </w:r>
    </w:p>
    <w:p w14:paraId="5D1A6E97" w14:textId="77777777" w:rsidR="004270FA" w:rsidRPr="004270FA" w:rsidRDefault="004270FA" w:rsidP="004270FA">
      <w:pPr>
        <w:numPr>
          <w:ilvl w:val="0"/>
          <w:numId w:val="55"/>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Nuts and seeds</w:t>
      </w:r>
    </w:p>
    <w:p w14:paraId="5A11793C"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t>Fruitarians</w:t>
      </w:r>
    </w:p>
    <w:p w14:paraId="6B64DF97"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lang w:val="en-US"/>
        </w:rPr>
        <w:lastRenderedPageBreak/>
        <w:t>Fruitarians only eat fruit and fruit-like vegetables (about 75 percent of their diet) and is actually a type of </w:t>
      </w:r>
      <w:hyperlink r:id="rId21" w:history="1">
        <w:r w:rsidRPr="004270FA">
          <w:rPr>
            <w:rFonts w:ascii="Times New Roman" w:eastAsia="Times New Roman" w:hAnsi="Times New Roman" w:cs="Times New Roman"/>
            <w:color w:val="0000FF"/>
            <w:sz w:val="28"/>
            <w:u w:val="single"/>
            <w:lang w:val="en-US"/>
          </w:rPr>
          <w:t>vegan diet</w:t>
        </w:r>
      </w:hyperlink>
      <w:r w:rsidRPr="004270FA">
        <w:rPr>
          <w:rFonts w:ascii="Times New Roman" w:eastAsia="Times New Roman" w:hAnsi="Times New Roman" w:cs="Times New Roman"/>
          <w:color w:val="000000"/>
          <w:sz w:val="28"/>
          <w:lang w:val="en-US"/>
        </w:rPr>
        <w:t>. It consists of a minimal amount of processed or cooked foods. An added twist to the fruitarian diet is that they only eat </w:t>
      </w:r>
      <w:r w:rsidRPr="004270FA">
        <w:rPr>
          <w:rFonts w:ascii="Times New Roman" w:eastAsia="Times New Roman" w:hAnsi="Times New Roman" w:cs="Times New Roman"/>
          <w:i/>
          <w:iCs/>
          <w:color w:val="000000"/>
          <w:sz w:val="28"/>
          <w:lang w:val="en-US"/>
        </w:rPr>
        <w:t>fruit</w:t>
      </w:r>
      <w:r w:rsidRPr="004270FA">
        <w:rPr>
          <w:rFonts w:ascii="Times New Roman" w:eastAsia="Times New Roman" w:hAnsi="Times New Roman" w:cs="Times New Roman"/>
          <w:color w:val="000000"/>
          <w:sz w:val="28"/>
          <w:lang w:val="en-US"/>
        </w:rPr>
        <w:t xml:space="preserve"> harvested without killing the plant. </w:t>
      </w:r>
      <w:r w:rsidRPr="004270FA">
        <w:rPr>
          <w:rFonts w:ascii="Times New Roman" w:eastAsia="Times New Roman" w:hAnsi="Times New Roman" w:cs="Times New Roman"/>
          <w:color w:val="000000"/>
          <w:sz w:val="28"/>
        </w:rPr>
        <w:t>This includes things like:</w:t>
      </w:r>
    </w:p>
    <w:p w14:paraId="17E29A2C" w14:textId="77777777" w:rsidR="004270FA" w:rsidRPr="004270FA" w:rsidRDefault="004270FA" w:rsidP="004270FA">
      <w:pPr>
        <w:numPr>
          <w:ilvl w:val="0"/>
          <w:numId w:val="56"/>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Avocados</w:t>
      </w:r>
    </w:p>
    <w:p w14:paraId="6B413644" w14:textId="77777777" w:rsidR="004270FA" w:rsidRPr="004270FA" w:rsidRDefault="004270FA" w:rsidP="004270FA">
      <w:pPr>
        <w:numPr>
          <w:ilvl w:val="0"/>
          <w:numId w:val="56"/>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Cucumbers</w:t>
      </w:r>
    </w:p>
    <w:p w14:paraId="3FCBB5F4" w14:textId="77777777" w:rsidR="004270FA" w:rsidRPr="004270FA" w:rsidRDefault="004270FA" w:rsidP="004270FA">
      <w:pPr>
        <w:numPr>
          <w:ilvl w:val="0"/>
          <w:numId w:val="56"/>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Grains</w:t>
      </w:r>
    </w:p>
    <w:p w14:paraId="0510372C" w14:textId="77777777" w:rsidR="004270FA" w:rsidRPr="004270FA" w:rsidRDefault="004270FA" w:rsidP="004270FA">
      <w:pPr>
        <w:numPr>
          <w:ilvl w:val="0"/>
          <w:numId w:val="56"/>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Nuts</w:t>
      </w:r>
    </w:p>
    <w:p w14:paraId="5A214B2E" w14:textId="77777777" w:rsidR="004270FA" w:rsidRPr="004270FA" w:rsidRDefault="004270FA" w:rsidP="004270FA">
      <w:pPr>
        <w:numPr>
          <w:ilvl w:val="0"/>
          <w:numId w:val="56"/>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Squash</w:t>
      </w:r>
    </w:p>
    <w:p w14:paraId="4A4E0664" w14:textId="77777777" w:rsidR="004270FA" w:rsidRPr="004270FA" w:rsidRDefault="004270FA" w:rsidP="004270FA">
      <w:pPr>
        <w:numPr>
          <w:ilvl w:val="0"/>
          <w:numId w:val="56"/>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Tomatoes</w:t>
      </w:r>
    </w:p>
    <w:p w14:paraId="2E580CA3" w14:textId="77777777" w:rsidR="004270FA" w:rsidRPr="004270FA" w:rsidRDefault="004270FA" w:rsidP="004270FA">
      <w:pPr>
        <w:shd w:val="clear" w:color="auto" w:fill="FFFFFF"/>
        <w:spacing w:after="0" w:line="240" w:lineRule="auto"/>
        <w:jc w:val="right"/>
        <w:rPr>
          <w:rFonts w:ascii="Arial" w:eastAsia="Times New Roman" w:hAnsi="Arial" w:cs="Arial"/>
          <w:color w:val="000000"/>
        </w:rPr>
      </w:pPr>
      <w:r w:rsidRPr="004270FA">
        <w:rPr>
          <w:rFonts w:ascii="Times New Roman" w:eastAsia="Times New Roman" w:hAnsi="Times New Roman" w:cs="Times New Roman"/>
          <w:b/>
          <w:bCs/>
          <w:color w:val="000000"/>
          <w:sz w:val="28"/>
        </w:rPr>
        <w:t>Приложение 3</w:t>
      </w:r>
    </w:p>
    <w:p w14:paraId="02E988AF" w14:textId="77777777" w:rsidR="004270FA" w:rsidRPr="004270FA" w:rsidRDefault="004270FA" w:rsidP="004270FA">
      <w:pPr>
        <w:shd w:val="clear" w:color="auto" w:fill="FFFFFF"/>
        <w:spacing w:line="240" w:lineRule="auto"/>
        <w:jc w:val="center"/>
        <w:rPr>
          <w:rFonts w:ascii="Arial" w:eastAsia="Times New Roman" w:hAnsi="Arial" w:cs="Arial"/>
          <w:color w:val="000000"/>
        </w:rPr>
      </w:pPr>
      <w:r w:rsidRPr="004270FA">
        <w:rPr>
          <w:rFonts w:ascii="Times New Roman" w:eastAsia="Times New Roman" w:hAnsi="Times New Roman" w:cs="Times New Roman"/>
          <w:b/>
          <w:bCs/>
          <w:color w:val="000000"/>
          <w:sz w:val="28"/>
        </w:rPr>
        <w:t>Сравнительный анализ преимуществ и недостатков вегетарианского образа жизни</w:t>
      </w:r>
    </w:p>
    <w:tbl>
      <w:tblPr>
        <w:tblW w:w="11624" w:type="dxa"/>
        <w:tblInd w:w="-559" w:type="dxa"/>
        <w:tblCellMar>
          <w:left w:w="0" w:type="dxa"/>
          <w:right w:w="0" w:type="dxa"/>
        </w:tblCellMar>
        <w:tblLook w:val="04A0" w:firstRow="1" w:lastRow="0" w:firstColumn="1" w:lastColumn="0" w:noHBand="0" w:noVBand="1"/>
      </w:tblPr>
      <w:tblGrid>
        <w:gridCol w:w="6378"/>
        <w:gridCol w:w="5246"/>
      </w:tblGrid>
      <w:tr w:rsidR="004270FA" w:rsidRPr="00DD22D2" w14:paraId="3380D719" w14:textId="77777777" w:rsidTr="00287AD5">
        <w:tc>
          <w:tcPr>
            <w:tcW w:w="6378" w:type="dxa"/>
            <w:tcBorders>
              <w:top w:val="single" w:sz="2" w:space="0" w:color="000000"/>
              <w:left w:val="single" w:sz="8" w:space="0" w:color="000000"/>
              <w:bottom w:val="single" w:sz="8" w:space="0" w:color="000000"/>
              <w:right w:val="single" w:sz="8" w:space="0" w:color="000000"/>
            </w:tcBorders>
            <w:shd w:val="clear" w:color="auto" w:fill="FFFFFF"/>
            <w:tcMar>
              <w:top w:w="150" w:type="dxa"/>
              <w:left w:w="150" w:type="dxa"/>
              <w:bottom w:w="150" w:type="dxa"/>
              <w:right w:w="150" w:type="dxa"/>
            </w:tcMar>
            <w:hideMark/>
          </w:tcPr>
          <w:p w14:paraId="542D4F48" w14:textId="77777777" w:rsidR="004270FA" w:rsidRPr="004270FA" w:rsidRDefault="004270FA" w:rsidP="004270FA">
            <w:pPr>
              <w:spacing w:after="0" w:line="240" w:lineRule="auto"/>
              <w:jc w:val="both"/>
              <w:rPr>
                <w:rFonts w:ascii="Arial" w:eastAsia="Times New Roman" w:hAnsi="Arial" w:cs="Arial"/>
                <w:color w:val="000000"/>
              </w:rPr>
            </w:pPr>
            <w:bookmarkStart w:id="32" w:name="d26138a6716ee6ac58b2f072fba10982450cca03"/>
            <w:bookmarkStart w:id="33" w:name="16"/>
            <w:bookmarkEnd w:id="32"/>
            <w:bookmarkEnd w:id="33"/>
            <w:r w:rsidRPr="004270FA">
              <w:rPr>
                <w:rFonts w:ascii="Times New Roman" w:eastAsia="Times New Roman" w:hAnsi="Times New Roman" w:cs="Times New Roman"/>
                <w:b/>
                <w:bCs/>
                <w:color w:val="000000"/>
                <w:sz w:val="28"/>
              </w:rPr>
              <w:t>PRO</w:t>
            </w:r>
            <w:r w:rsidRPr="004270FA">
              <w:rPr>
                <w:rFonts w:ascii="Times New Roman" w:eastAsia="Times New Roman" w:hAnsi="Times New Roman" w:cs="Times New Roman"/>
                <w:b/>
                <w:bCs/>
                <w:color w:val="078546"/>
                <w:sz w:val="28"/>
              </w:rPr>
              <w:t> </w:t>
            </w:r>
            <w:r w:rsidRPr="004270FA">
              <w:rPr>
                <w:rFonts w:ascii="Times New Roman" w:eastAsia="Times New Roman" w:hAnsi="Times New Roman" w:cs="Times New Roman"/>
                <w:b/>
                <w:bCs/>
                <w:color w:val="000000"/>
                <w:sz w:val="28"/>
              </w:rPr>
              <w:t>Vegetarians</w:t>
            </w:r>
          </w:p>
          <w:p w14:paraId="69474F5A" w14:textId="77777777" w:rsidR="004270FA" w:rsidRPr="004270FA" w:rsidRDefault="004270FA" w:rsidP="004270FA">
            <w:pPr>
              <w:numPr>
                <w:ilvl w:val="0"/>
                <w:numId w:val="57"/>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It is cruel and unethical to kill animals for food when vegetarian options are available. </w:t>
            </w:r>
            <w:r w:rsidRPr="004270FA">
              <w:rPr>
                <w:rFonts w:ascii="Times New Roman" w:eastAsia="Times New Roman" w:hAnsi="Times New Roman" w:cs="Times New Roman"/>
                <w:color w:val="000000"/>
                <w:sz w:val="28"/>
                <w:lang w:val="en-US"/>
              </w:rPr>
              <w:t>Animals are sentient beings that have emotions and social connections. Scientific studies show that cattle, pigs, chickens, and all warm-blooded animals can experience stress, pain, and fear. In the United States about 35 million cows, 115 million pigs, and 9 billion birds are killed for food each year. These animals should not have to die to satisfy an unnecessary dietary preference.</w:t>
            </w:r>
          </w:p>
          <w:p w14:paraId="6FBC2A80" w14:textId="77777777" w:rsidR="004270FA" w:rsidRPr="004270FA" w:rsidRDefault="004270FA" w:rsidP="004270FA">
            <w:pPr>
              <w:numPr>
                <w:ilvl w:val="0"/>
                <w:numId w:val="57"/>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Human anatomy has evolved to support a primarily vegetarian diet.</w:t>
            </w:r>
            <w:r w:rsidRPr="004270FA">
              <w:rPr>
                <w:rFonts w:ascii="Times New Roman" w:eastAsia="Times New Roman" w:hAnsi="Times New Roman" w:cs="Times New Roman"/>
                <w:color w:val="000000"/>
                <w:sz w:val="28"/>
                <w:lang w:val="en-US"/>
              </w:rPr>
              <w:t> Humans do not have the large mouth or long, pointed teeth of carnivores. Human teeth are short and flat for chewing fibrous food. Carnivores have short intestines (3-6 times body length) while human intestines are long (10-11 times body length) to allow slower digestion of plant foods.</w:t>
            </w:r>
          </w:p>
          <w:p w14:paraId="20B7658A" w14:textId="77777777" w:rsidR="004270FA" w:rsidRPr="004270FA" w:rsidRDefault="004270FA" w:rsidP="004270FA">
            <w:pPr>
              <w:numPr>
                <w:ilvl w:val="0"/>
                <w:numId w:val="57"/>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A vegetarian diet delivers complete nutrition and can provide health benefits. </w:t>
            </w:r>
            <w:r w:rsidRPr="004270FA">
              <w:rPr>
                <w:rFonts w:ascii="Times New Roman" w:eastAsia="Times New Roman" w:hAnsi="Times New Roman" w:cs="Times New Roman"/>
                <w:color w:val="000000"/>
                <w:sz w:val="28"/>
                <w:lang w:val="en-US"/>
              </w:rPr>
              <w:t>According to the American Dietetic Association, a vegetarian diet can meet protein requirements, provide all the essential amino-acids (the building blocks of protein), and improve health. It can also provide all the necessary vitamins, fats, and minerals, and can improve one’s health. According to the USDA and the Food and Agriculture Organization of the United Nations, meat is not an essential part of a healthy diet.</w:t>
            </w:r>
          </w:p>
          <w:p w14:paraId="36BF2E7C" w14:textId="77777777" w:rsidR="004270FA" w:rsidRPr="004270FA" w:rsidRDefault="004270FA" w:rsidP="004270FA">
            <w:pPr>
              <w:numPr>
                <w:ilvl w:val="0"/>
                <w:numId w:val="57"/>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lastRenderedPageBreak/>
              <w:t>A vegetarian diet can help alleviate world hunger. </w:t>
            </w:r>
            <w:r w:rsidRPr="004270FA">
              <w:rPr>
                <w:rFonts w:ascii="Times New Roman" w:eastAsia="Times New Roman" w:hAnsi="Times New Roman" w:cs="Times New Roman"/>
                <w:color w:val="000000"/>
                <w:sz w:val="28"/>
                <w:lang w:val="en-US"/>
              </w:rPr>
              <w:t>Over 10 pounds of plant protein are used to produce one pound of beef protein. If these grains were fed to humans instead of animals, more food would be available for the 925 million </w:t>
            </w:r>
            <w:hyperlink r:id="rId22" w:history="1">
              <w:r w:rsidRPr="004270FA">
                <w:rPr>
                  <w:rFonts w:ascii="Times New Roman" w:eastAsia="Times New Roman" w:hAnsi="Times New Roman" w:cs="Times New Roman"/>
                  <w:color w:val="0000FF"/>
                  <w:sz w:val="28"/>
                  <w:u w:val="single"/>
                  <w:lang w:val="en-US"/>
                </w:rPr>
                <w:t>people</w:t>
              </w:r>
            </w:hyperlink>
            <w:r w:rsidRPr="004270FA">
              <w:rPr>
                <w:rFonts w:ascii="Times New Roman" w:eastAsia="Times New Roman" w:hAnsi="Times New Roman" w:cs="Times New Roman"/>
                <w:color w:val="000000"/>
                <w:sz w:val="28"/>
                <w:lang w:val="en-US"/>
              </w:rPr>
              <w:t> in chronic hunger worldwide. Research from Cornell University found that the grain used to feed US livestock alone could feed 800 million people.</w:t>
            </w:r>
          </w:p>
          <w:p w14:paraId="5F670C3C" w14:textId="77777777" w:rsidR="004270FA" w:rsidRPr="004270FA" w:rsidRDefault="004270FA" w:rsidP="004270FA">
            <w:pPr>
              <w:numPr>
                <w:ilvl w:val="0"/>
                <w:numId w:val="57"/>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A vegetarian diet reduces the chances of developing kidney stones and gallstones.</w:t>
            </w:r>
            <w:r w:rsidRPr="004270FA">
              <w:rPr>
                <w:rFonts w:ascii="Times New Roman" w:eastAsia="Times New Roman" w:hAnsi="Times New Roman" w:cs="Times New Roman"/>
                <w:color w:val="000000"/>
                <w:sz w:val="28"/>
                <w:lang w:val="en-US"/>
              </w:rPr>
              <w:t> Diets high in animal protein cause the body to excrete calcium, oxalate, and uric acid—the main components of kidney stones and gallstones. A diet high in animal protein is responsible for the high rates (15% of men and 7% of women) of kidney stones in the United States, according to a peer-reviewed Nov. 15, 1999 study.</w:t>
            </w:r>
          </w:p>
          <w:p w14:paraId="0F4D34B0" w14:textId="77777777" w:rsidR="004270FA" w:rsidRPr="004270FA" w:rsidRDefault="004270FA" w:rsidP="004270FA">
            <w:pPr>
              <w:numPr>
                <w:ilvl w:val="0"/>
                <w:numId w:val="57"/>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A vegetarian diet provides a more healthful form of iron than a meat-based diet.</w:t>
            </w:r>
            <w:r w:rsidRPr="004270FA">
              <w:rPr>
                <w:rFonts w:ascii="Times New Roman" w:eastAsia="Times New Roman" w:hAnsi="Times New Roman" w:cs="Times New Roman"/>
                <w:color w:val="000000"/>
                <w:sz w:val="28"/>
                <w:lang w:val="en-US"/>
              </w:rPr>
              <w:t> Studies have linked heme iron found in red meat with an increased risk of colon and rectal cancer. Vegetarian sources of iron like leafy greens and beans contain non-heme iron.</w:t>
            </w:r>
          </w:p>
          <w:p w14:paraId="1FEB0414" w14:textId="77777777" w:rsidR="004270FA" w:rsidRPr="004270FA" w:rsidRDefault="004270FA" w:rsidP="004270FA">
            <w:pPr>
              <w:numPr>
                <w:ilvl w:val="0"/>
                <w:numId w:val="57"/>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A vegetarian diet helps build healthy bones because vegetarians absorb more calcium than meat eaters.</w:t>
            </w:r>
            <w:r w:rsidRPr="004270FA">
              <w:rPr>
                <w:rFonts w:ascii="Times New Roman" w:eastAsia="Times New Roman" w:hAnsi="Times New Roman" w:cs="Times New Roman"/>
                <w:color w:val="000000"/>
                <w:sz w:val="28"/>
                <w:lang w:val="en-US"/>
              </w:rPr>
              <w:t> Meat has high renal acid levels which the body must neutralize by leaching calcium from the bones, which is then passed into urine and lost. There are many sources of healthy vegetarian calcium including tofu, dark leafy greens like kale, spinach, and collard greens, as well as fortified cereals.</w:t>
            </w:r>
          </w:p>
          <w:p w14:paraId="16083954" w14:textId="77777777" w:rsidR="004270FA" w:rsidRPr="004270FA" w:rsidRDefault="004270FA" w:rsidP="004270FA">
            <w:pPr>
              <w:numPr>
                <w:ilvl w:val="0"/>
                <w:numId w:val="57"/>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A vegetarian diet lowers the risk of heart disease.</w:t>
            </w:r>
            <w:r w:rsidRPr="004270FA">
              <w:rPr>
                <w:rFonts w:ascii="Times New Roman" w:eastAsia="Times New Roman" w:hAnsi="Times New Roman" w:cs="Times New Roman"/>
                <w:color w:val="000000"/>
                <w:sz w:val="28"/>
                <w:lang w:val="en-US"/>
              </w:rPr>
              <w:t> According to a peer-reviewed 1999 study of 76,000 </w:t>
            </w:r>
            <w:hyperlink r:id="rId23" w:history="1">
              <w:r w:rsidRPr="004270FA">
                <w:rPr>
                  <w:rFonts w:ascii="Times New Roman" w:eastAsia="Times New Roman" w:hAnsi="Times New Roman" w:cs="Times New Roman"/>
                  <w:color w:val="0000FF"/>
                  <w:sz w:val="28"/>
                  <w:u w:val="single"/>
                  <w:lang w:val="en-US"/>
                </w:rPr>
                <w:t>people</w:t>
              </w:r>
            </w:hyperlink>
            <w:r w:rsidRPr="004270FA">
              <w:rPr>
                <w:rFonts w:ascii="Times New Roman" w:eastAsia="Times New Roman" w:hAnsi="Times New Roman" w:cs="Times New Roman"/>
                <w:color w:val="000000"/>
                <w:sz w:val="28"/>
                <w:lang w:val="en-US"/>
              </w:rPr>
              <w:t>, vegetarians had 24% lower mortality from heart disease than meat eaters. A vegetarian diet also helps lower blood pressure, prevent hypertension, and thus reduce the risk of stroke.</w:t>
            </w:r>
          </w:p>
          <w:p w14:paraId="548BF89F" w14:textId="77777777" w:rsidR="004270FA" w:rsidRPr="004270FA" w:rsidRDefault="004270FA" w:rsidP="004270FA">
            <w:pPr>
              <w:numPr>
                <w:ilvl w:val="0"/>
                <w:numId w:val="57"/>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Eating meat increases the risk of getting type 2 diabetes.</w:t>
            </w:r>
            <w:r w:rsidRPr="004270FA">
              <w:rPr>
                <w:rFonts w:ascii="Times New Roman" w:eastAsia="Times New Roman" w:hAnsi="Times New Roman" w:cs="Times New Roman"/>
                <w:color w:val="000000"/>
                <w:sz w:val="28"/>
                <w:lang w:val="en-US"/>
              </w:rPr>
              <w:t xml:space="preserve"> A peer-reviewed 2004 study from Harvard researchers found that eating meat increases the risk of getting type 2 diabetes in </w:t>
            </w:r>
            <w:r w:rsidRPr="004270FA">
              <w:rPr>
                <w:rFonts w:ascii="Times New Roman" w:eastAsia="Times New Roman" w:hAnsi="Times New Roman" w:cs="Times New Roman"/>
                <w:color w:val="000000"/>
                <w:sz w:val="28"/>
                <w:lang w:val="en-US"/>
              </w:rPr>
              <w:lastRenderedPageBreak/>
              <w:t>women, and a 2002 study found that eating processed meat increases the risk in men. A vegetarian diet rich in whole grains, legumes, nuts, and soy proteins helps to improve glycemic control in </w:t>
            </w:r>
            <w:hyperlink r:id="rId24" w:history="1">
              <w:r w:rsidRPr="004270FA">
                <w:rPr>
                  <w:rFonts w:ascii="Times New Roman" w:eastAsia="Times New Roman" w:hAnsi="Times New Roman" w:cs="Times New Roman"/>
                  <w:color w:val="0000FF"/>
                  <w:sz w:val="28"/>
                  <w:u w:val="single"/>
                  <w:lang w:val="en-US"/>
                </w:rPr>
                <w:t>people</w:t>
              </w:r>
            </w:hyperlink>
            <w:r w:rsidRPr="004270FA">
              <w:rPr>
                <w:rFonts w:ascii="Times New Roman" w:eastAsia="Times New Roman" w:hAnsi="Times New Roman" w:cs="Times New Roman"/>
                <w:color w:val="000000"/>
                <w:sz w:val="28"/>
                <w:lang w:val="en-US"/>
              </w:rPr>
              <w:t> who already have diabetes.</w:t>
            </w:r>
          </w:p>
          <w:p w14:paraId="18CDD2F1" w14:textId="77777777" w:rsidR="004270FA" w:rsidRPr="004270FA" w:rsidRDefault="004270FA" w:rsidP="004270FA">
            <w:pPr>
              <w:numPr>
                <w:ilvl w:val="0"/>
                <w:numId w:val="57"/>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Vegetarians live longer.</w:t>
            </w:r>
            <w:r w:rsidRPr="004270FA">
              <w:rPr>
                <w:rFonts w:ascii="Times New Roman" w:eastAsia="Times New Roman" w:hAnsi="Times New Roman" w:cs="Times New Roman"/>
                <w:color w:val="000000"/>
                <w:sz w:val="28"/>
                <w:lang w:val="en-US"/>
              </w:rPr>
              <w:t> A Mar. 12, 2012 peer-reviewed study of 121,342 people found that eating red meat was associated with an increased risk of death from cancer and cardiovascular disease. A peer-reviewed 2003 study found that adherence to vegetarian diets or diets very low in meat for 20 years or more can increase life expectancy by 3.6 years. A peer-reviewed July 9, 2001 study of Seventh-Day Adventists who were vegetarian (or ate very little meat) showed longevity increases of 7.28 years for men and 4.42 years for women. On June 3, 2013 a peer-reviewed study of 73,308 </w:t>
            </w:r>
            <w:hyperlink r:id="rId25" w:history="1">
              <w:r w:rsidRPr="004270FA">
                <w:rPr>
                  <w:rFonts w:ascii="Times New Roman" w:eastAsia="Times New Roman" w:hAnsi="Times New Roman" w:cs="Times New Roman"/>
                  <w:color w:val="0000FF"/>
                  <w:sz w:val="28"/>
                  <w:u w:val="single"/>
                  <w:lang w:val="en-US"/>
                </w:rPr>
                <w:t>people</w:t>
              </w:r>
            </w:hyperlink>
            <w:r w:rsidRPr="004270FA">
              <w:rPr>
                <w:rFonts w:ascii="Times New Roman" w:eastAsia="Times New Roman" w:hAnsi="Times New Roman" w:cs="Times New Roman"/>
                <w:color w:val="000000"/>
                <w:sz w:val="28"/>
                <w:lang w:val="en-US"/>
              </w:rPr>
              <w:t> found that a vegetarian diet is associated with a 12% reduction in all-cause mortality.</w:t>
            </w:r>
          </w:p>
          <w:p w14:paraId="2B221F99" w14:textId="77777777" w:rsidR="004270FA" w:rsidRPr="004270FA" w:rsidRDefault="004270FA" w:rsidP="004270FA">
            <w:pPr>
              <w:numPr>
                <w:ilvl w:val="0"/>
                <w:numId w:val="57"/>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A vegetarian diet promotes a healthy weight. </w:t>
            </w:r>
            <w:r w:rsidRPr="004270FA">
              <w:rPr>
                <w:rFonts w:ascii="Times New Roman" w:eastAsia="Times New Roman" w:hAnsi="Times New Roman" w:cs="Times New Roman"/>
                <w:color w:val="000000"/>
                <w:sz w:val="28"/>
                <w:lang w:val="en-US"/>
              </w:rPr>
              <w:t>According to a peer-reviewed 2003 Oxford University study of 37,875 healthy men and women aged 20-97, 5.4% of meat eaters were obese compared to 3% of vegetarians. Meat eaters had an average Body Mass Index (BMI) 8.3% higher than vegetarians. Another 2006 meta-study that compiled data from 87 studies also found that vegetarian diets are associated with reduced body weight.</w:t>
            </w:r>
          </w:p>
          <w:p w14:paraId="57230553" w14:textId="77777777" w:rsidR="004270FA" w:rsidRPr="004270FA" w:rsidRDefault="004270FA" w:rsidP="004270FA">
            <w:pPr>
              <w:numPr>
                <w:ilvl w:val="0"/>
                <w:numId w:val="57"/>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Studies show that vegetarians are up to 40% less likely to develop cancer than meat eaters.</w:t>
            </w:r>
            <w:r w:rsidRPr="004270FA">
              <w:rPr>
                <w:rFonts w:ascii="Times New Roman" w:eastAsia="Times New Roman" w:hAnsi="Times New Roman" w:cs="Times New Roman"/>
                <w:color w:val="000000"/>
                <w:sz w:val="28"/>
                <w:lang w:val="en-US"/>
              </w:rPr>
              <w:t> According to a peer-reviewed 1994 study by Harvard researchers, consuming beef, pork, or lamb five or more times a week significantly increases the risk of colon cancer. The World Cancer Research Fund found that eating processed meats such as bacon or sausage increases this risk even further. A 2014 study found that diets high in animal protein were associated with a 4-fold increase in cancer death risk compared to high protein diets based on plant-derived protein sources.</w:t>
            </w:r>
          </w:p>
          <w:p w14:paraId="75902BB3" w14:textId="77777777" w:rsidR="004270FA" w:rsidRPr="004270FA" w:rsidRDefault="004270FA" w:rsidP="004270FA">
            <w:pPr>
              <w:numPr>
                <w:ilvl w:val="0"/>
                <w:numId w:val="57"/>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 xml:space="preserve">Overgrazing livestock hurts the environment </w:t>
            </w:r>
            <w:r w:rsidRPr="004270FA">
              <w:rPr>
                <w:rFonts w:ascii="Times New Roman" w:eastAsia="Times New Roman" w:hAnsi="Times New Roman" w:cs="Times New Roman"/>
                <w:b/>
                <w:bCs/>
                <w:color w:val="000000"/>
                <w:sz w:val="28"/>
                <w:lang w:val="en-US"/>
              </w:rPr>
              <w:lastRenderedPageBreak/>
              <w:t>through soil compaction, erosion, and harm to native plants and animals. </w:t>
            </w:r>
            <w:r w:rsidRPr="004270FA">
              <w:rPr>
                <w:rFonts w:ascii="Times New Roman" w:eastAsia="Times New Roman" w:hAnsi="Times New Roman" w:cs="Times New Roman"/>
                <w:color w:val="000000"/>
                <w:sz w:val="28"/>
                <w:lang w:val="en-US"/>
              </w:rPr>
              <w:t>About 70% of the 11 western states are grazed by livestock. Grazing has been a factor in the listing of 171 species under the Endangered Species Act. It has damaged 80% of streams and riparian areas in the western United States. 85% of US land used for grazing livestock is not suitable for farming. Abstaining from meat would help in the restoration of vast US lands more naturally suited to provide habitat for native plants and animals.</w:t>
            </w:r>
          </w:p>
          <w:p w14:paraId="36E9571B" w14:textId="77777777" w:rsidR="004270FA" w:rsidRPr="004270FA" w:rsidRDefault="004270FA" w:rsidP="004270FA">
            <w:pPr>
              <w:numPr>
                <w:ilvl w:val="0"/>
                <w:numId w:val="57"/>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A vegetarian diet conserves water.</w:t>
            </w:r>
            <w:r w:rsidRPr="004270FA">
              <w:rPr>
                <w:rFonts w:ascii="Times New Roman" w:eastAsia="Times New Roman" w:hAnsi="Times New Roman" w:cs="Times New Roman"/>
                <w:color w:val="000000"/>
                <w:sz w:val="28"/>
                <w:lang w:val="en-US"/>
              </w:rPr>
              <w:t> It takes about 2,500 gallons of water to produce one pound of beef, and about 660 gallons to make a pound of chicken. It only takes about 220 gallons to make a pound of tofu and 180 to make a pound of wheat flour.</w:t>
            </w:r>
          </w:p>
          <w:p w14:paraId="30BF81FF" w14:textId="77777777" w:rsidR="004270FA" w:rsidRPr="004270FA" w:rsidRDefault="004270FA" w:rsidP="004270FA">
            <w:pPr>
              <w:numPr>
                <w:ilvl w:val="0"/>
                <w:numId w:val="57"/>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Raising animals for food creates 18% of global greenhouse gases - more than the transportation sector.</w:t>
            </w:r>
            <w:r w:rsidRPr="004270FA">
              <w:rPr>
                <w:rFonts w:ascii="Times New Roman" w:eastAsia="Times New Roman" w:hAnsi="Times New Roman" w:cs="Times New Roman"/>
                <w:color w:val="000000"/>
                <w:sz w:val="28"/>
                <w:lang w:val="en-US"/>
              </w:rPr>
              <w:t> Greenhouse gases are created by animal farts and burps (aka </w:t>
            </w:r>
            <w:hyperlink r:id="rId26" w:history="1">
              <w:r w:rsidRPr="004270FA">
                <w:rPr>
                  <w:rFonts w:ascii="Times New Roman" w:eastAsia="Times New Roman" w:hAnsi="Times New Roman" w:cs="Times New Roman"/>
                  <w:color w:val="0000FF"/>
                  <w:sz w:val="28"/>
                  <w:u w:val="single"/>
                  <w:lang w:val="en-US"/>
                </w:rPr>
                <w:t>enteric fermentation</w:t>
              </w:r>
            </w:hyperlink>
            <w:r w:rsidRPr="004270FA">
              <w:rPr>
                <w:rFonts w:ascii="Times New Roman" w:eastAsia="Times New Roman" w:hAnsi="Times New Roman" w:cs="Times New Roman"/>
                <w:color w:val="000000"/>
                <w:sz w:val="28"/>
                <w:lang w:val="en-US"/>
              </w:rPr>
              <w:t>), manure decomposition, and deforestation to make room for grazing animals and growing feed. Producing a pound of hamburger meat contributes as much greenhouse gas as driving a small car nearly 20 miles. A pound of pork equals about 5 miles, and a pound of potatoes only 0.34 miles. A June 2010 report from the United Nations Environment Programme stated that a "worldwide diet change, away from animal products" is necessary to stop the worst effects of global climate change.</w:t>
            </w:r>
          </w:p>
          <w:p w14:paraId="3DEAEFA6" w14:textId="77777777" w:rsidR="004270FA" w:rsidRPr="004270FA" w:rsidRDefault="004270FA" w:rsidP="004270FA">
            <w:pPr>
              <w:numPr>
                <w:ilvl w:val="0"/>
                <w:numId w:val="57"/>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Producing one hamburger destroys 55 square feet of rainforest.</w:t>
            </w:r>
            <w:r w:rsidRPr="004270FA">
              <w:rPr>
                <w:rFonts w:ascii="Times New Roman" w:eastAsia="Times New Roman" w:hAnsi="Times New Roman" w:cs="Times New Roman"/>
                <w:color w:val="000000"/>
                <w:sz w:val="28"/>
                <w:lang w:val="en-US"/>
              </w:rPr>
              <w:t> Between 1996-2006, 25 million acres of Amazon rainforest were cleared—80% of which became pasture for beef cattle. In 2009, the United States imported 44,284 tons of processed Brazilian beef mostly for use in hamburgers, hot dogs, and lunch meats. Importing fresh Brazilian beef became legal in Nov. 2010, and US beef imports from Brazil will likely increase.</w:t>
            </w:r>
          </w:p>
          <w:p w14:paraId="78F88F3D" w14:textId="77777777" w:rsidR="004270FA" w:rsidRPr="004270FA" w:rsidRDefault="004270FA" w:rsidP="004270FA">
            <w:pPr>
              <w:numPr>
                <w:ilvl w:val="0"/>
                <w:numId w:val="57"/>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Raising animals for food contributes to air and water pollution.</w:t>
            </w:r>
            <w:r w:rsidRPr="004270FA">
              <w:rPr>
                <w:rFonts w:ascii="Times New Roman" w:eastAsia="Times New Roman" w:hAnsi="Times New Roman" w:cs="Times New Roman"/>
                <w:color w:val="000000"/>
                <w:sz w:val="28"/>
                <w:lang w:val="en-US"/>
              </w:rPr>
              <w:t xml:space="preserve"> Manure produces toxic hydrogen sulfide and ammonia which pollute the air and </w:t>
            </w:r>
            <w:r w:rsidRPr="004270FA">
              <w:rPr>
                <w:rFonts w:ascii="Times New Roman" w:eastAsia="Times New Roman" w:hAnsi="Times New Roman" w:cs="Times New Roman"/>
                <w:color w:val="000000"/>
                <w:sz w:val="28"/>
                <w:lang w:val="en-US"/>
              </w:rPr>
              <w:lastRenderedPageBreak/>
              <w:t>leach poisonous nitrates into nearby waters. The USDA estimates that livestock produces 500 million tons of manure annually—three times what humans produce. Runoff laden with manure is a major cause of "dead zones” in 173,000 miles of US waterways, including the 7,700-square-mile dead zone in the Gulf of Mexico. </w:t>
            </w:r>
            <w:hyperlink r:id="rId27" w:history="1">
              <w:r w:rsidRPr="004270FA">
                <w:rPr>
                  <w:rFonts w:ascii="Times New Roman" w:eastAsia="Times New Roman" w:hAnsi="Times New Roman" w:cs="Times New Roman"/>
                  <w:color w:val="0000FF"/>
                  <w:sz w:val="28"/>
                  <w:u w:val="single"/>
                  <w:lang w:val="en-US"/>
                </w:rPr>
                <w:t>People</w:t>
              </w:r>
            </w:hyperlink>
            <w:r w:rsidRPr="004270FA">
              <w:rPr>
                <w:rFonts w:ascii="Times New Roman" w:eastAsia="Times New Roman" w:hAnsi="Times New Roman" w:cs="Times New Roman"/>
                <w:color w:val="000000"/>
                <w:sz w:val="28"/>
                <w:lang w:val="en-US"/>
              </w:rPr>
              <w:t> living near CAFOs often have respiratory problems from hydrogen sulfide and ammonia air pollution. A peer-reviewed 2006 study of Iowa students near a CAFO found 19.7% had asthma - nearly three times the state average of 6.7%.</w:t>
            </w:r>
          </w:p>
          <w:p w14:paraId="729C127D" w14:textId="77777777" w:rsidR="004270FA" w:rsidRPr="004270FA" w:rsidRDefault="004270FA" w:rsidP="004270FA">
            <w:pPr>
              <w:numPr>
                <w:ilvl w:val="0"/>
                <w:numId w:val="57"/>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Many animals raised for food in the United States are not slaughtered humanely. </w:t>
            </w:r>
            <w:r w:rsidRPr="004270FA">
              <w:rPr>
                <w:rFonts w:ascii="Times New Roman" w:eastAsia="Times New Roman" w:hAnsi="Times New Roman" w:cs="Times New Roman"/>
                <w:color w:val="000000"/>
                <w:sz w:val="28"/>
                <w:lang w:val="en-US"/>
              </w:rPr>
              <w:t>The Humane Methods of Slaughter Act (HMSA) mandates that livestock be stunned unconscious before slaughter to minimize suffering. However, birds such as chickens and turkey are exempted from the HMSA, and many US slaughterhouses routinely ignore the HMSA. A 2010 report by the US Government Accountability Organization (GAO) found that the USDA was not "taking consistent actions to enforce the HMSA."</w:t>
            </w:r>
          </w:p>
          <w:p w14:paraId="687E4503" w14:textId="77777777" w:rsidR="004270FA" w:rsidRPr="004270FA" w:rsidRDefault="004270FA" w:rsidP="004270FA">
            <w:pPr>
              <w:numPr>
                <w:ilvl w:val="0"/>
                <w:numId w:val="57"/>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Raising animals in confinement is cruel.</w:t>
            </w:r>
            <w:r w:rsidRPr="004270FA">
              <w:rPr>
                <w:rFonts w:ascii="Times New Roman" w:eastAsia="Times New Roman" w:hAnsi="Times New Roman" w:cs="Times New Roman"/>
                <w:color w:val="000000"/>
                <w:sz w:val="28"/>
                <w:lang w:val="en-US"/>
              </w:rPr>
              <w:t> About 50% of meat produced in the United States comes from </w:t>
            </w:r>
            <w:hyperlink r:id="rId28" w:history="1">
              <w:r w:rsidRPr="004270FA">
                <w:rPr>
                  <w:rFonts w:ascii="Times New Roman" w:eastAsia="Times New Roman" w:hAnsi="Times New Roman" w:cs="Times New Roman"/>
                  <w:color w:val="0000FF"/>
                  <w:sz w:val="28"/>
                  <w:u w:val="single"/>
                  <w:lang w:val="en-US"/>
                </w:rPr>
                <w:t>confined animal feeding operations</w:t>
              </w:r>
            </w:hyperlink>
            <w:r w:rsidRPr="004270FA">
              <w:rPr>
                <w:rFonts w:ascii="Times New Roman" w:eastAsia="Times New Roman" w:hAnsi="Times New Roman" w:cs="Times New Roman"/>
                <w:color w:val="000000"/>
                <w:sz w:val="28"/>
                <w:lang w:val="en-US"/>
              </w:rPr>
              <w:t> (CAFOs) where animals live in filthy, overcrowded spaces. In CAFOs pigs have their tails cut off, chickens have their toenails and beaks clipped off, and cows have their horns removed and tails cut off with no painkillers. Pregnant pigs are kept in metal gestation crates barely bigger than they are. Baby cows raised for veal are tied up and confined in tiny stalls their entire short lives (3-18 weeks).</w:t>
            </w:r>
          </w:p>
          <w:p w14:paraId="4F2A6AD1" w14:textId="77777777" w:rsidR="004270FA" w:rsidRPr="004270FA" w:rsidRDefault="004270FA" w:rsidP="004270FA">
            <w:pPr>
              <w:numPr>
                <w:ilvl w:val="0"/>
                <w:numId w:val="57"/>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A vegetarian diet reduces overuse of antibiotics. </w:t>
            </w:r>
            <w:r w:rsidRPr="004270FA">
              <w:rPr>
                <w:rFonts w:ascii="Times New Roman" w:eastAsia="Times New Roman" w:hAnsi="Times New Roman" w:cs="Times New Roman"/>
                <w:color w:val="000000"/>
                <w:sz w:val="28"/>
                <w:lang w:val="en-US"/>
              </w:rPr>
              <w:t>70% of antibiotics sold in the United States go to livestock like cows, pigs, and chickens to prevent the spread of disease in CAFOs where animals live cramped together. A peer-reviewed 2007 study from the National Institute of Environmental Health Sciences found that overuse of antibiotics in CAFOs causes antibiotic resistant bacteria to develop, which may endanger human health.</w:t>
            </w:r>
          </w:p>
          <w:p w14:paraId="2950AEE4" w14:textId="77777777" w:rsidR="004270FA" w:rsidRPr="004270FA" w:rsidRDefault="004270FA" w:rsidP="004270FA">
            <w:pPr>
              <w:numPr>
                <w:ilvl w:val="0"/>
                <w:numId w:val="57"/>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lastRenderedPageBreak/>
              <w:t>Eating fish is not a more ethical or environmentally sound alternative to other animal protein sources.</w:t>
            </w:r>
            <w:r w:rsidRPr="004270FA">
              <w:rPr>
                <w:rFonts w:ascii="Times New Roman" w:eastAsia="Times New Roman" w:hAnsi="Times New Roman" w:cs="Times New Roman"/>
                <w:color w:val="000000"/>
                <w:sz w:val="28"/>
                <w:lang w:val="en-US"/>
              </w:rPr>
              <w:t> Scientific studies show fish feel pain when they are injured. In addition, wild fish are severely impacted by overfishing. According to a peer-reviewed 2006 study published in </w:t>
            </w:r>
            <w:r w:rsidRPr="004270FA">
              <w:rPr>
                <w:rFonts w:ascii="Times New Roman" w:eastAsia="Times New Roman" w:hAnsi="Times New Roman" w:cs="Times New Roman"/>
                <w:i/>
                <w:iCs/>
                <w:color w:val="000000"/>
                <w:sz w:val="28"/>
                <w:lang w:val="en-US"/>
              </w:rPr>
              <w:t>Science</w:t>
            </w:r>
            <w:r w:rsidRPr="004270FA">
              <w:rPr>
                <w:rFonts w:ascii="Times New Roman" w:eastAsia="Times New Roman" w:hAnsi="Times New Roman" w:cs="Times New Roman"/>
                <w:color w:val="000000"/>
                <w:sz w:val="28"/>
                <w:lang w:val="en-US"/>
              </w:rPr>
              <w:t>, 29% of all commercially fished species have suffered population collapse, and at current fishing levels all harvested species will have collapsed by 2048.</w:t>
            </w:r>
          </w:p>
          <w:p w14:paraId="175227F0" w14:textId="77777777" w:rsidR="004270FA" w:rsidRPr="004270FA" w:rsidRDefault="004270FA" w:rsidP="004270FA">
            <w:pPr>
              <w:numPr>
                <w:ilvl w:val="0"/>
                <w:numId w:val="57"/>
              </w:numPr>
              <w:spacing w:before="100" w:beforeAutospacing="1" w:after="100" w:afterAutospacing="1" w:line="0" w:lineRule="atLeast"/>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Eating fish is not necessary to maintain optimal health, and can even have negative health effects. </w:t>
            </w:r>
            <w:r w:rsidRPr="004270FA">
              <w:rPr>
                <w:rFonts w:ascii="Times New Roman" w:eastAsia="Times New Roman" w:hAnsi="Times New Roman" w:cs="Times New Roman"/>
                <w:color w:val="000000"/>
                <w:sz w:val="28"/>
                <w:lang w:val="en-US"/>
              </w:rPr>
              <w:t>Omega-3 acids (which can be found in fish) are crucial for health, but the mercury that contaminates most seafood is not. The omega-3 acid ALA is found in vegetarian sources like walnut, flax, and olive oils, and is converted by the body into EPA and DHA—the essential omega-3 acids found in fish. In terms of mercury contamination in seafood, the US EPA states that "nearly all fish and shellfish" are contaminated by methyl mercury (a potent neurotoxin) from industrial pollution.</w:t>
            </w:r>
          </w:p>
        </w:tc>
        <w:tc>
          <w:tcPr>
            <w:tcW w:w="5246" w:type="dxa"/>
            <w:tcBorders>
              <w:top w:val="single" w:sz="2" w:space="0" w:color="000000"/>
              <w:left w:val="single" w:sz="8" w:space="0" w:color="000000"/>
              <w:bottom w:val="single" w:sz="8" w:space="0" w:color="000000"/>
              <w:right w:val="single" w:sz="8" w:space="0" w:color="000000"/>
            </w:tcBorders>
            <w:shd w:val="clear" w:color="auto" w:fill="FFFFFF"/>
            <w:tcMar>
              <w:top w:w="150" w:type="dxa"/>
              <w:left w:w="150" w:type="dxa"/>
              <w:bottom w:w="150" w:type="dxa"/>
              <w:right w:w="150" w:type="dxa"/>
            </w:tcMar>
            <w:hideMark/>
          </w:tcPr>
          <w:p w14:paraId="45D2E420" w14:textId="77777777" w:rsidR="004270FA" w:rsidRPr="004270FA" w:rsidRDefault="004270FA" w:rsidP="004270FA">
            <w:pPr>
              <w:spacing w:after="0"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lastRenderedPageBreak/>
              <w:t>CON</w:t>
            </w:r>
            <w:r w:rsidRPr="004270FA">
              <w:rPr>
                <w:rFonts w:ascii="Times New Roman" w:eastAsia="Times New Roman" w:hAnsi="Times New Roman" w:cs="Times New Roman"/>
                <w:b/>
                <w:bCs/>
                <w:color w:val="FF0000"/>
                <w:sz w:val="28"/>
              </w:rPr>
              <w:t> </w:t>
            </w:r>
            <w:r w:rsidRPr="004270FA">
              <w:rPr>
                <w:rFonts w:ascii="Times New Roman" w:eastAsia="Times New Roman" w:hAnsi="Times New Roman" w:cs="Times New Roman"/>
                <w:b/>
                <w:bCs/>
                <w:color w:val="000000"/>
                <w:sz w:val="28"/>
              </w:rPr>
              <w:t>Vegetarians</w:t>
            </w:r>
          </w:p>
          <w:p w14:paraId="46867378" w14:textId="77777777" w:rsidR="004270FA" w:rsidRPr="004270FA" w:rsidRDefault="004270FA" w:rsidP="004270FA">
            <w:pPr>
              <w:numPr>
                <w:ilvl w:val="0"/>
                <w:numId w:val="58"/>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Eating meat is not cruel or unethical; it is a natural part of the cycle of life.</w:t>
            </w:r>
            <w:r w:rsidRPr="004270FA">
              <w:rPr>
                <w:rFonts w:ascii="Times New Roman" w:eastAsia="Times New Roman" w:hAnsi="Times New Roman" w:cs="Times New Roman"/>
                <w:color w:val="000000"/>
                <w:sz w:val="28"/>
                <w:lang w:val="en-US"/>
              </w:rPr>
              <w:t> Vegetarians mistakenly elevate the value of animal life over plant life. Research shows that plants respond electrochemically to threats and may feel fear, so vegetarians are also causing harm every time they kill and eat a plant. Every organism on earth dies or is killed, at some point, so others organisms can live. There is nothing wrong with this cycle; it is how nature works.</w:t>
            </w:r>
          </w:p>
          <w:p w14:paraId="2F08A640" w14:textId="77777777" w:rsidR="004270FA" w:rsidRPr="004270FA" w:rsidRDefault="004270FA" w:rsidP="004270FA">
            <w:pPr>
              <w:numPr>
                <w:ilvl w:val="0"/>
                <w:numId w:val="58"/>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Eating meat has been an essential part of human evolution for 2.3 million years.</w:t>
            </w:r>
            <w:r w:rsidRPr="004270FA">
              <w:rPr>
                <w:rFonts w:ascii="Times New Roman" w:eastAsia="Times New Roman" w:hAnsi="Times New Roman" w:cs="Times New Roman"/>
                <w:color w:val="000000"/>
                <w:sz w:val="28"/>
                <w:lang w:val="en-US"/>
              </w:rPr>
              <w:t> The inclusion of meat in the ancestral diet provided a dense form of nutrients and protein that, when combined with high-calorie low-nutrient carbohydrates such as roots, allowed us to develop our large brains and intelligence. Evidence shows our taste buds evolved to crave meat's savory flavor.</w:t>
            </w:r>
          </w:p>
          <w:p w14:paraId="79DEAF0D" w14:textId="77777777" w:rsidR="004270FA" w:rsidRPr="004270FA" w:rsidRDefault="004270FA" w:rsidP="004270FA">
            <w:pPr>
              <w:numPr>
                <w:ilvl w:val="0"/>
                <w:numId w:val="58"/>
              </w:numPr>
              <w:spacing w:before="100" w:beforeAutospacing="1" w:after="100" w:afterAutospacing="1" w:line="240" w:lineRule="auto"/>
              <w:ind w:left="360"/>
              <w:jc w:val="both"/>
              <w:rPr>
                <w:rFonts w:ascii="Arial" w:eastAsia="Times New Roman" w:hAnsi="Arial" w:cs="Arial"/>
                <w:color w:val="000000"/>
                <w:lang w:val="en-US"/>
              </w:rPr>
            </w:pPr>
            <w:bookmarkStart w:id="34" w:name="h.gjdgxs"/>
            <w:bookmarkEnd w:id="34"/>
            <w:r w:rsidRPr="004270FA">
              <w:rPr>
                <w:rFonts w:ascii="Times New Roman" w:eastAsia="Times New Roman" w:hAnsi="Times New Roman" w:cs="Times New Roman"/>
                <w:b/>
                <w:bCs/>
                <w:color w:val="000000"/>
                <w:sz w:val="28"/>
                <w:lang w:val="en-US"/>
              </w:rPr>
              <w:t>Meat is the most convenient protein source available.</w:t>
            </w:r>
            <w:r w:rsidRPr="004270FA">
              <w:rPr>
                <w:rFonts w:ascii="Times New Roman" w:eastAsia="Times New Roman" w:hAnsi="Times New Roman" w:cs="Times New Roman"/>
                <w:color w:val="000000"/>
                <w:sz w:val="28"/>
                <w:lang w:val="en-US"/>
              </w:rPr>
              <w:t xml:space="preserve"> In one serving, meat provides all the essential amino acids (the building blocks of protein), as well as essential nutrients such as iron, zinc, </w:t>
            </w:r>
            <w:r w:rsidRPr="004270FA">
              <w:rPr>
                <w:rFonts w:ascii="Times New Roman" w:eastAsia="Times New Roman" w:hAnsi="Times New Roman" w:cs="Times New Roman"/>
                <w:color w:val="000000"/>
                <w:sz w:val="28"/>
                <w:lang w:val="en-US"/>
              </w:rPr>
              <w:lastRenderedPageBreak/>
              <w:t>and B vitamins. Most plant foods do not provide adequate levels of all the essential amino acids in a single serving.</w:t>
            </w:r>
            <w:r w:rsidRPr="004270FA">
              <w:rPr>
                <w:rFonts w:ascii="Times New Roman" w:eastAsia="Times New Roman" w:hAnsi="Times New Roman" w:cs="Times New Roman"/>
                <w:color w:val="000000"/>
                <w:sz w:val="28"/>
                <w:szCs w:val="28"/>
                <w:lang w:val="en-US"/>
              </w:rPr>
              <w:br/>
            </w:r>
          </w:p>
          <w:p w14:paraId="6EEE82B3" w14:textId="77777777" w:rsidR="004270FA" w:rsidRPr="004270FA" w:rsidRDefault="004270FA" w:rsidP="004270FA">
            <w:pPr>
              <w:numPr>
                <w:ilvl w:val="0"/>
                <w:numId w:val="58"/>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Eating meat provides healthy saturated fats, which enhance the function of the immune and nervous systems.</w:t>
            </w:r>
            <w:r w:rsidRPr="004270FA">
              <w:rPr>
                <w:rFonts w:ascii="Times New Roman" w:eastAsia="Times New Roman" w:hAnsi="Times New Roman" w:cs="Times New Roman"/>
                <w:color w:val="000000"/>
                <w:sz w:val="28"/>
                <w:lang w:val="en-US"/>
              </w:rPr>
              <w:t> Saturated fats contain the fat-soluble vitamins A, D, E and K, and the</w:t>
            </w:r>
            <w:r w:rsidRPr="004270FA">
              <w:rPr>
                <w:rFonts w:ascii="Times New Roman" w:eastAsia="Times New Roman" w:hAnsi="Times New Roman" w:cs="Times New Roman"/>
                <w:b/>
                <w:bCs/>
                <w:color w:val="000000"/>
                <w:sz w:val="28"/>
                <w:lang w:val="en-US"/>
              </w:rPr>
              <w:t> </w:t>
            </w:r>
            <w:r w:rsidRPr="004270FA">
              <w:rPr>
                <w:rFonts w:ascii="Times New Roman" w:eastAsia="Times New Roman" w:hAnsi="Times New Roman" w:cs="Times New Roman"/>
                <w:color w:val="000000"/>
                <w:sz w:val="28"/>
                <w:lang w:val="en-US"/>
              </w:rPr>
              <w:t>cholesterol from saturated animal fat is needed for the proper function of serotonin receptors in the brain. According to a Feb. 7, 2014 study by researchers at the Institute of Social Medicine and Epidemiology, vegetarians "suffer significantly more often from anxiety disorder and/or depression." Low cholesterol levels have been linked to depression. Saturated fats are also essential for building and maintaining cell health, and help the body absorb calcium.</w:t>
            </w:r>
          </w:p>
          <w:p w14:paraId="4F190C54" w14:textId="77777777" w:rsidR="004270FA" w:rsidRPr="004270FA" w:rsidRDefault="004270FA" w:rsidP="004270FA">
            <w:pPr>
              <w:numPr>
                <w:ilvl w:val="0"/>
                <w:numId w:val="58"/>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Meat is the best source of vitamin B12, a vitamin necessary to nervous and digestive system health</w:t>
            </w:r>
            <w:r w:rsidRPr="004270FA">
              <w:rPr>
                <w:rFonts w:ascii="Times New Roman" w:eastAsia="Times New Roman" w:hAnsi="Times New Roman" w:cs="Times New Roman"/>
                <w:color w:val="000000"/>
                <w:sz w:val="28"/>
                <w:lang w:val="en-US"/>
              </w:rPr>
              <w:t>. Although it is also found in eggs and dairy, a peer-reviewed July 2003 study showed two in three vegetarians were vitamin B12 deficient compared to one in 20 meat eaters.</w:t>
            </w:r>
          </w:p>
          <w:p w14:paraId="0EFAE3BC" w14:textId="77777777" w:rsidR="004270FA" w:rsidRPr="004270FA" w:rsidRDefault="004270FA" w:rsidP="004270FA">
            <w:pPr>
              <w:numPr>
                <w:ilvl w:val="0"/>
                <w:numId w:val="58"/>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Eating meat provides a better source of iron than a vegetarian diet.</w:t>
            </w:r>
            <w:r w:rsidRPr="004270FA">
              <w:rPr>
                <w:rFonts w:ascii="Times New Roman" w:eastAsia="Times New Roman" w:hAnsi="Times New Roman" w:cs="Times New Roman"/>
                <w:color w:val="000000"/>
                <w:sz w:val="28"/>
                <w:lang w:val="en-US"/>
              </w:rPr>
              <w:t> The body absorbs 15% to 35% of the heme iron in meat, but only absorbs 2% to 20% of the non-heme iron found in vegetarian sources like leafy greens and beans.</w:t>
            </w:r>
          </w:p>
          <w:p w14:paraId="49FF6861" w14:textId="77777777" w:rsidR="004270FA" w:rsidRPr="004270FA" w:rsidRDefault="004270FA" w:rsidP="004270FA">
            <w:pPr>
              <w:numPr>
                <w:ilvl w:val="0"/>
                <w:numId w:val="58"/>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A meat-centered diet can help with weight loss.</w:t>
            </w:r>
            <w:r w:rsidRPr="004270FA">
              <w:rPr>
                <w:rFonts w:ascii="Times New Roman" w:eastAsia="Times New Roman" w:hAnsi="Times New Roman" w:cs="Times New Roman"/>
                <w:color w:val="000000"/>
                <w:sz w:val="28"/>
                <w:lang w:val="en-US"/>
              </w:rPr>
              <w:t xml:space="preserve"> It takes fewer calories to get protein from lean meat than it does from vegetarian options. One serving of lean beef (3 oz.) contains as much protein as one serving of beans (1½ cups) or a veggie burger. However, the </w:t>
            </w:r>
            <w:r w:rsidRPr="004270FA">
              <w:rPr>
                <w:rFonts w:ascii="Times New Roman" w:eastAsia="Times New Roman" w:hAnsi="Times New Roman" w:cs="Times New Roman"/>
                <w:color w:val="000000"/>
                <w:sz w:val="28"/>
                <w:lang w:val="en-US"/>
              </w:rPr>
              <w:lastRenderedPageBreak/>
              <w:t>lean beef has half the calories of beans (180 vs. 374), and 50%-75% fewer calories than the veggie burger.</w:t>
            </w:r>
          </w:p>
          <w:p w14:paraId="66543D35" w14:textId="77777777" w:rsidR="004270FA" w:rsidRPr="004270FA" w:rsidRDefault="004270FA" w:rsidP="004270FA">
            <w:pPr>
              <w:numPr>
                <w:ilvl w:val="0"/>
                <w:numId w:val="58"/>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Raising beef is often the most efficient way to produce food for humans.</w:t>
            </w:r>
            <w:r w:rsidRPr="004270FA">
              <w:rPr>
                <w:rFonts w:ascii="Times New Roman" w:eastAsia="Times New Roman" w:hAnsi="Times New Roman" w:cs="Times New Roman"/>
                <w:color w:val="000000"/>
                <w:sz w:val="28"/>
                <w:lang w:val="en-US"/>
              </w:rPr>
              <w:t> About 85% of US grazing land is not suitable for raising crops humans can eat. Today 98% of the original American prairie lands, along with their native plants and animals, are gone. Most of that land is now covered in corn and wheat fields. Natural prairie grasslands can coexist with sustainable herds of cattle or bison, but they cannot coexist with monocrop agriculture.</w:t>
            </w:r>
          </w:p>
          <w:p w14:paraId="48BD10A4" w14:textId="77777777" w:rsidR="004270FA" w:rsidRPr="004270FA" w:rsidRDefault="004270FA" w:rsidP="004270FA">
            <w:pPr>
              <w:numPr>
                <w:ilvl w:val="0"/>
                <w:numId w:val="58"/>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Vegetarian diets are not necessarily better for the environment.</w:t>
            </w:r>
            <w:r w:rsidRPr="004270FA">
              <w:rPr>
                <w:rFonts w:ascii="Times New Roman" w:eastAsia="Times New Roman" w:hAnsi="Times New Roman" w:cs="Times New Roman"/>
                <w:color w:val="000000"/>
                <w:sz w:val="28"/>
                <w:lang w:val="en-US"/>
              </w:rPr>
              <w:t> About 90% of US cropland suffers from top soil loss at 13 times the sustainable rate. 92 % of US soybeans (a vegetarian staple protein) are planted with genetically modified soy, immune to herbicides. This immunity allows soy farmers to douse their fields with large quantities of weed-killing herbicides which are toxic to other plants and fish. Some scientists worry that increased herbicide use could create "super weeds."</w:t>
            </w:r>
          </w:p>
          <w:p w14:paraId="18343D1F" w14:textId="77777777" w:rsidR="004270FA" w:rsidRPr="004270FA" w:rsidRDefault="004270FA" w:rsidP="004270FA">
            <w:pPr>
              <w:numPr>
                <w:ilvl w:val="0"/>
                <w:numId w:val="58"/>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 </w:t>
            </w:r>
            <w:r w:rsidRPr="004270FA">
              <w:rPr>
                <w:rFonts w:ascii="Times New Roman" w:eastAsia="Times New Roman" w:hAnsi="Times New Roman" w:cs="Times New Roman"/>
                <w:b/>
                <w:bCs/>
                <w:color w:val="000000"/>
                <w:sz w:val="28"/>
                <w:lang w:val="en-US"/>
              </w:rPr>
              <w:t>Vegetarians do not live longer. </w:t>
            </w:r>
            <w:r w:rsidRPr="004270FA">
              <w:rPr>
                <w:rFonts w:ascii="Times New Roman" w:eastAsia="Times New Roman" w:hAnsi="Times New Roman" w:cs="Times New Roman"/>
                <w:color w:val="000000"/>
                <w:sz w:val="28"/>
                <w:lang w:val="en-US"/>
              </w:rPr>
              <w:t>This myth stems from the fact that vegetarians tend to be more health conscious overall, eating a more balanced diet, exercising more, and smoking less than the general population. When a peer-reviewed Apr. 11, 2005 study from the German Cancer Research Center compared health conscious meat eaters with vegetarians, there was no difference in overall mortality rates.</w:t>
            </w:r>
          </w:p>
          <w:p w14:paraId="27198410" w14:textId="77777777" w:rsidR="004270FA" w:rsidRPr="004270FA" w:rsidRDefault="004270FA" w:rsidP="004270FA">
            <w:pPr>
              <w:numPr>
                <w:ilvl w:val="0"/>
                <w:numId w:val="58"/>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 xml:space="preserve">US meat consumption does not significantly contribute to global deforestation, or loss of US forest </w:t>
            </w:r>
            <w:r w:rsidRPr="004270FA">
              <w:rPr>
                <w:rFonts w:ascii="Times New Roman" w:eastAsia="Times New Roman" w:hAnsi="Times New Roman" w:cs="Times New Roman"/>
                <w:b/>
                <w:bCs/>
                <w:color w:val="000000"/>
                <w:sz w:val="28"/>
                <w:lang w:val="en-US"/>
              </w:rPr>
              <w:lastRenderedPageBreak/>
              <w:t>land. </w:t>
            </w:r>
            <w:r w:rsidRPr="004270FA">
              <w:rPr>
                <w:rFonts w:ascii="Times New Roman" w:eastAsia="Times New Roman" w:hAnsi="Times New Roman" w:cs="Times New Roman"/>
                <w:color w:val="000000"/>
                <w:sz w:val="28"/>
                <w:lang w:val="en-US"/>
              </w:rPr>
              <w:t>In 2001, about 95% of animal products consumed in the United States were produced in the United States. Despite the US consumption of about 27 billion pounds of beef per year, the percentage of forested US land has remained steady at around 33% since 1907.</w:t>
            </w:r>
          </w:p>
          <w:p w14:paraId="18EC1D53" w14:textId="77777777" w:rsidR="004270FA" w:rsidRPr="004270FA" w:rsidRDefault="004270FA" w:rsidP="004270FA">
            <w:pPr>
              <w:numPr>
                <w:ilvl w:val="0"/>
                <w:numId w:val="58"/>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Processed vegetarian protein options such as tofu can cause more greenhouse gas pollution than farming meat.</w:t>
            </w:r>
            <w:r w:rsidRPr="004270FA">
              <w:rPr>
                <w:rFonts w:ascii="Times New Roman" w:eastAsia="Times New Roman" w:hAnsi="Times New Roman" w:cs="Times New Roman"/>
                <w:color w:val="000000"/>
                <w:sz w:val="28"/>
                <w:lang w:val="en-US"/>
              </w:rPr>
              <w:t> A 2010 report from the World Wildlife Fund (WWF) found that the production of soy-based proteins such as tofu could contribute more to greenhouse gas emissions than eating locally produced meat. According to a peer-reviewed 2009 study, giving up all animal products would only give a 7% reduction in greenhouse gas emissions, not enough to be worth the dietary sacrifice.</w:t>
            </w:r>
          </w:p>
          <w:p w14:paraId="352DC5E1" w14:textId="77777777" w:rsidR="004270FA" w:rsidRPr="004270FA" w:rsidRDefault="004270FA" w:rsidP="004270FA">
            <w:pPr>
              <w:numPr>
                <w:ilvl w:val="0"/>
                <w:numId w:val="58"/>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Becoming vegetarian will not help alleviate world hunger.</w:t>
            </w:r>
            <w:r w:rsidRPr="004270FA">
              <w:rPr>
                <w:rFonts w:ascii="Times New Roman" w:eastAsia="Times New Roman" w:hAnsi="Times New Roman" w:cs="Times New Roman"/>
                <w:color w:val="000000"/>
                <w:sz w:val="28"/>
                <w:lang w:val="en-US"/>
              </w:rPr>
              <w:t> The 925 million </w:t>
            </w:r>
            <w:hyperlink r:id="rId29" w:history="1">
              <w:r w:rsidRPr="004270FA">
                <w:rPr>
                  <w:rFonts w:ascii="Times New Roman" w:eastAsia="Times New Roman" w:hAnsi="Times New Roman" w:cs="Times New Roman"/>
                  <w:color w:val="0000FF"/>
                  <w:sz w:val="28"/>
                  <w:u w:val="single"/>
                  <w:lang w:val="en-US"/>
                </w:rPr>
                <w:t>people</w:t>
              </w:r>
            </w:hyperlink>
            <w:r w:rsidRPr="004270FA">
              <w:rPr>
                <w:rFonts w:ascii="Times New Roman" w:eastAsia="Times New Roman" w:hAnsi="Times New Roman" w:cs="Times New Roman"/>
                <w:color w:val="000000"/>
                <w:sz w:val="28"/>
                <w:lang w:val="en-US"/>
              </w:rPr>
              <w:t> in chronic hunger worldwide are not hungry because people in wealthy countries eat too much meat. The problem is one of economics and distribution. According to the Food and Agriculture Organization of the United Nations, the world "currently produces enough food for everybody, but many people do not have access to it."</w:t>
            </w:r>
          </w:p>
          <w:p w14:paraId="380D2294" w14:textId="77777777" w:rsidR="004270FA" w:rsidRPr="004270FA" w:rsidRDefault="004270FA" w:rsidP="004270FA">
            <w:pPr>
              <w:numPr>
                <w:ilvl w:val="0"/>
                <w:numId w:val="58"/>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A diet that includes fish provides the body with essential omega-3 fatty acids.</w:t>
            </w:r>
            <w:r w:rsidRPr="004270FA">
              <w:rPr>
                <w:rFonts w:ascii="Times New Roman" w:eastAsia="Times New Roman" w:hAnsi="Times New Roman" w:cs="Times New Roman"/>
                <w:color w:val="000000"/>
                <w:sz w:val="28"/>
                <w:lang w:val="en-US"/>
              </w:rPr>
              <w:t xml:space="preserve"> Fish are a powerful source of the omega-3 fatty acids EPA and DHA which are important for brain function, lowering triglycerides, and reducing the risk of death from heart attacks and strokes. Although the omega-3 fatty acid ALA can be found in plant oils, the ALA must first be converted by the </w:t>
            </w:r>
            <w:r w:rsidRPr="004270FA">
              <w:rPr>
                <w:rFonts w:ascii="Times New Roman" w:eastAsia="Times New Roman" w:hAnsi="Times New Roman" w:cs="Times New Roman"/>
                <w:color w:val="000000"/>
                <w:sz w:val="28"/>
                <w:lang w:val="en-US"/>
              </w:rPr>
              <w:lastRenderedPageBreak/>
              <w:t>body into the essential EPA and DHA. The process is inefficient and may not provide the same cardiovascular benefits as eating fish.</w:t>
            </w:r>
          </w:p>
          <w:p w14:paraId="6AF4596F" w14:textId="77777777" w:rsidR="004270FA" w:rsidRPr="004270FA" w:rsidRDefault="004270FA" w:rsidP="004270FA">
            <w:pPr>
              <w:numPr>
                <w:ilvl w:val="0"/>
                <w:numId w:val="58"/>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Saturated fats from meat are not to blame for modern diseases like heart disease, cancer, and obesity. </w:t>
            </w:r>
            <w:r w:rsidRPr="004270FA">
              <w:rPr>
                <w:rFonts w:ascii="Times New Roman" w:eastAsia="Times New Roman" w:hAnsi="Times New Roman" w:cs="Times New Roman"/>
                <w:color w:val="000000"/>
                <w:sz w:val="28"/>
                <w:lang w:val="en-US"/>
              </w:rPr>
              <w:t>Chemically processed and hydrogenated vegetable oils like corn and canola cause these conditions because they contain harmful free radicals and trans fats formed during chemical processing.</w:t>
            </w:r>
          </w:p>
          <w:p w14:paraId="3B17F714" w14:textId="77777777" w:rsidR="004270FA" w:rsidRPr="004270FA" w:rsidRDefault="004270FA" w:rsidP="004270FA">
            <w:pPr>
              <w:numPr>
                <w:ilvl w:val="0"/>
                <w:numId w:val="58"/>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Lean red meat, eaten in moderation, can be a healthful part of a balanced diet. </w:t>
            </w:r>
            <w:r w:rsidRPr="004270FA">
              <w:rPr>
                <w:rFonts w:ascii="Times New Roman" w:eastAsia="Times New Roman" w:hAnsi="Times New Roman" w:cs="Times New Roman"/>
                <w:color w:val="000000"/>
                <w:sz w:val="28"/>
                <w:lang w:val="en-US"/>
              </w:rPr>
              <w:t>According to researchers at the British Nutrition Foundation, "there is no evidence" that moderate consumption of unprocessed lean red meat has any negative health effects. However, charring meat during cooking can create over 20 chemicals linked to cancer, and the World Cancer Research Fund finds that processed meats like bacon, sausage, and salami, which contain preservatives such as nitrates, are strongly associated with bowel cancer and should be avoided. They emphasize that lean, unprocessed red meat can be a valuable source of nutrients and do not recommend that </w:t>
            </w:r>
            <w:hyperlink r:id="rId30" w:history="1">
              <w:r w:rsidRPr="004270FA">
                <w:rPr>
                  <w:rFonts w:ascii="Times New Roman" w:eastAsia="Times New Roman" w:hAnsi="Times New Roman" w:cs="Times New Roman"/>
                  <w:color w:val="0000FF"/>
                  <w:sz w:val="28"/>
                  <w:u w:val="single"/>
                  <w:lang w:val="en-US"/>
                </w:rPr>
                <w:t>people</w:t>
              </w:r>
            </w:hyperlink>
            <w:r w:rsidRPr="004270FA">
              <w:rPr>
                <w:rFonts w:ascii="Times New Roman" w:eastAsia="Times New Roman" w:hAnsi="Times New Roman" w:cs="Times New Roman"/>
                <w:color w:val="000000"/>
                <w:sz w:val="28"/>
                <w:lang w:val="en-US"/>
              </w:rPr>
              <w:t> remove red meat from their diets entirely, but rather, that they limit consumption to 11 ounces per week or less.</w:t>
            </w:r>
          </w:p>
          <w:p w14:paraId="216E8891" w14:textId="77777777" w:rsidR="004270FA" w:rsidRPr="004270FA" w:rsidRDefault="004270FA" w:rsidP="004270FA">
            <w:pPr>
              <w:numPr>
                <w:ilvl w:val="0"/>
                <w:numId w:val="58"/>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Modern slaughter techniques minimize the suffering of animals.</w:t>
            </w:r>
            <w:r w:rsidRPr="004270FA">
              <w:rPr>
                <w:rFonts w:ascii="Times New Roman" w:eastAsia="Times New Roman" w:hAnsi="Times New Roman" w:cs="Times New Roman"/>
                <w:color w:val="000000"/>
                <w:sz w:val="28"/>
                <w:lang w:val="en-US"/>
              </w:rPr>
              <w:t xml:space="preserve"> US slaughterhouses must conform to the Humane Methods of Slaughter Act (HMSA) which mandates that livestock be stunned unconscious before slaughter. Many of the largest US meat producers also adhere to the handling standards developed by Dr. Temple Grandin which factor in animal </w:t>
            </w:r>
            <w:r w:rsidRPr="004270FA">
              <w:rPr>
                <w:rFonts w:ascii="Times New Roman" w:eastAsia="Times New Roman" w:hAnsi="Times New Roman" w:cs="Times New Roman"/>
                <w:color w:val="000000"/>
                <w:sz w:val="28"/>
                <w:lang w:val="en-US"/>
              </w:rPr>
              <w:lastRenderedPageBreak/>
              <w:t>psychology to design transportation devices, stockyards, loading ramps, and restraining systems that minimize stress and calm animals as they are led to slaughter.</w:t>
            </w:r>
          </w:p>
          <w:p w14:paraId="2879F566" w14:textId="77777777" w:rsidR="004270FA" w:rsidRPr="004270FA" w:rsidRDefault="004270FA" w:rsidP="004270FA">
            <w:pPr>
              <w:numPr>
                <w:ilvl w:val="0"/>
                <w:numId w:val="58"/>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There is nothing inherently cruel about raising animals for food.</w:t>
            </w:r>
            <w:r w:rsidRPr="004270FA">
              <w:rPr>
                <w:rFonts w:ascii="Times New Roman" w:eastAsia="Times New Roman" w:hAnsi="Times New Roman" w:cs="Times New Roman"/>
                <w:color w:val="000000"/>
                <w:sz w:val="28"/>
                <w:lang w:val="en-US"/>
              </w:rPr>
              <w:t> There is a growing movement to raise "cruelty free" organic meat. In the United States, animals raised for certified organic meat must be given access to the outdoors, clean air, and water. They cannot be given growth hormones or antibiotics and must be fed organically-grown feed free of animal byproducts. According to a 2007 report from the Range Improvement Task Force, organic meat accounted for 3% of total US meat production. By the end of 2012 "natural and organic" beef accounted for 4% of total beef sales in the United States.</w:t>
            </w:r>
          </w:p>
          <w:p w14:paraId="69C811E9" w14:textId="77777777" w:rsidR="004270FA" w:rsidRPr="004270FA" w:rsidRDefault="004270FA" w:rsidP="004270FA">
            <w:pPr>
              <w:numPr>
                <w:ilvl w:val="0"/>
                <w:numId w:val="58"/>
              </w:numPr>
              <w:spacing w:before="100" w:beforeAutospacing="1" w:after="100" w:afterAutospacing="1" w:line="240" w:lineRule="auto"/>
              <w:ind w:left="360"/>
              <w:jc w:val="both"/>
              <w:rPr>
                <w:rFonts w:ascii="Arial" w:eastAsia="Times New Roman" w:hAnsi="Arial" w:cs="Arial"/>
                <w:color w:val="000000"/>
              </w:rPr>
            </w:pPr>
            <w:r w:rsidRPr="004270FA">
              <w:rPr>
                <w:rFonts w:ascii="Times New Roman" w:eastAsia="Times New Roman" w:hAnsi="Times New Roman" w:cs="Times New Roman"/>
                <w:b/>
                <w:bCs/>
                <w:color w:val="000000"/>
                <w:sz w:val="28"/>
                <w:lang w:val="en-US"/>
              </w:rPr>
              <w:t>The right to eat what we want, including meat, is a fundamental liberty that we must defend.</w:t>
            </w:r>
            <w:r w:rsidRPr="004270FA">
              <w:rPr>
                <w:rFonts w:ascii="Times New Roman" w:eastAsia="Times New Roman" w:hAnsi="Times New Roman" w:cs="Times New Roman"/>
                <w:color w:val="000000"/>
                <w:sz w:val="28"/>
                <w:lang w:val="en-US"/>
              </w:rPr>
              <w:t xml:space="preserve"> Animal-rights and health groups are attempting to control personal behavior, and many would like to see meat consumption severely restricted—if not outlawed—through the use of lawsuits, heavy taxation, and government regulations. </w:t>
            </w:r>
            <w:r w:rsidRPr="004270FA">
              <w:rPr>
                <w:rFonts w:ascii="Times New Roman" w:eastAsia="Times New Roman" w:hAnsi="Times New Roman" w:cs="Times New Roman"/>
                <w:color w:val="000000"/>
                <w:sz w:val="28"/>
              </w:rPr>
              <w:t>What </w:t>
            </w:r>
            <w:hyperlink r:id="rId31" w:history="1">
              <w:r w:rsidRPr="004270FA">
                <w:rPr>
                  <w:rFonts w:ascii="Times New Roman" w:eastAsia="Times New Roman" w:hAnsi="Times New Roman" w:cs="Times New Roman"/>
                  <w:color w:val="0000FF"/>
                  <w:sz w:val="28"/>
                  <w:u w:val="single"/>
                </w:rPr>
                <w:t>people</w:t>
              </w:r>
            </w:hyperlink>
            <w:r w:rsidRPr="004270FA">
              <w:rPr>
                <w:rFonts w:ascii="Times New Roman" w:eastAsia="Times New Roman" w:hAnsi="Times New Roman" w:cs="Times New Roman"/>
                <w:color w:val="000000"/>
                <w:sz w:val="28"/>
              </w:rPr>
              <w:t> eat should be a protected personal choice.</w:t>
            </w:r>
          </w:p>
          <w:p w14:paraId="3B63F8E7" w14:textId="77777777" w:rsidR="004270FA" w:rsidRPr="004270FA" w:rsidRDefault="004270FA" w:rsidP="004270FA">
            <w:pPr>
              <w:numPr>
                <w:ilvl w:val="0"/>
                <w:numId w:val="58"/>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It is not necessary to become vegetarian to lower our environmental footprint. </w:t>
            </w:r>
            <w:r w:rsidRPr="004270FA">
              <w:rPr>
                <w:rFonts w:ascii="Times New Roman" w:eastAsia="Times New Roman" w:hAnsi="Times New Roman" w:cs="Times New Roman"/>
                <w:color w:val="000000"/>
                <w:sz w:val="28"/>
                <w:lang w:val="en-US"/>
              </w:rPr>
              <w:t xml:space="preserve">Some vegetarians eat an unhealthy diet, drive SUVs, and consume eggs and dairy products produced at factory farms (CAFOs). Some meat eaters use solar panels, ride a bike, grow their own vegetables, and eat free-range organic meat. All of a person's actions make a difference—not just a single act such as eating meat. For example, biking instead </w:t>
            </w:r>
            <w:r w:rsidRPr="004270FA">
              <w:rPr>
                <w:rFonts w:ascii="Times New Roman" w:eastAsia="Times New Roman" w:hAnsi="Times New Roman" w:cs="Times New Roman"/>
                <w:color w:val="000000"/>
                <w:sz w:val="28"/>
                <w:lang w:val="en-US"/>
              </w:rPr>
              <w:lastRenderedPageBreak/>
              <w:t>of driving for 5 miles can neutralize the greenhouse gas emissions from eating one quarter-pound hamburger patty.</w:t>
            </w:r>
          </w:p>
          <w:p w14:paraId="055086EB" w14:textId="77777777" w:rsidR="004270FA" w:rsidRPr="004270FA" w:rsidRDefault="004270FA" w:rsidP="004270FA">
            <w:pPr>
              <w:numPr>
                <w:ilvl w:val="0"/>
                <w:numId w:val="58"/>
              </w:numPr>
              <w:spacing w:before="100" w:beforeAutospacing="1" w:after="100" w:afterAutospacing="1" w:line="240" w:lineRule="auto"/>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Vegetarian diets can cause the death of animals too</w:t>
            </w:r>
            <w:r w:rsidRPr="004270FA">
              <w:rPr>
                <w:rFonts w:ascii="Times New Roman" w:eastAsia="Times New Roman" w:hAnsi="Times New Roman" w:cs="Times New Roman"/>
                <w:color w:val="000000"/>
                <w:sz w:val="28"/>
                <w:lang w:val="en-US"/>
              </w:rPr>
              <w:t>. According to a 2003 study by Steven Davis at Oregon State University, about six animals per acre, or 52-77% of the animals (such as birds, mice, and rabbits) that live in agricultural crop fields, are killed during harvest.</w:t>
            </w:r>
          </w:p>
          <w:p w14:paraId="7D54A668" w14:textId="77777777" w:rsidR="004270FA" w:rsidRPr="004270FA" w:rsidRDefault="004270FA" w:rsidP="004270FA">
            <w:pPr>
              <w:numPr>
                <w:ilvl w:val="0"/>
                <w:numId w:val="58"/>
              </w:numPr>
              <w:spacing w:before="100" w:beforeAutospacing="1" w:after="100" w:afterAutospacing="1" w:line="0" w:lineRule="atLeast"/>
              <w:ind w:left="36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Becoming a vegetarian is not the best way to improve safety for workers in the meatpacking industry. </w:t>
            </w:r>
            <w:r w:rsidRPr="004270FA">
              <w:rPr>
                <w:rFonts w:ascii="Times New Roman" w:eastAsia="Times New Roman" w:hAnsi="Times New Roman" w:cs="Times New Roman"/>
                <w:color w:val="000000"/>
                <w:sz w:val="28"/>
                <w:lang w:val="en-US"/>
              </w:rPr>
              <w:t>The meatpacking industry can be dangerous, but the solution for improving the safety of slaughterhouse workers is the strengthening of workplace safety rules, and increasing the monitoring of factories for safety violations—not to stop eating meat. Many jobs can be dangerous, but that does not mean that these jobs should not be performed. According to the US Department of Labor, 278 workers died producing crops in 2009. The most fatal occupation in the United States in 2009 was construction work (818 fatalities), followed by motor vehicle operators such as truckers (660 fatalities).</w:t>
            </w:r>
          </w:p>
        </w:tc>
      </w:tr>
    </w:tbl>
    <w:p w14:paraId="70C8A289" w14:textId="77777777" w:rsidR="004270FA" w:rsidRPr="004270FA" w:rsidRDefault="004270FA" w:rsidP="004270FA">
      <w:pPr>
        <w:shd w:val="clear" w:color="auto" w:fill="FFFFFF"/>
        <w:spacing w:after="0" w:line="240" w:lineRule="auto"/>
        <w:jc w:val="right"/>
        <w:rPr>
          <w:rFonts w:ascii="Arial" w:eastAsia="Times New Roman" w:hAnsi="Arial" w:cs="Arial"/>
          <w:color w:val="000000"/>
          <w:lang w:val="en-US"/>
        </w:rPr>
      </w:pPr>
      <w:r w:rsidRPr="004270FA">
        <w:rPr>
          <w:rFonts w:ascii="Times New Roman" w:eastAsia="Times New Roman" w:hAnsi="Times New Roman" w:cs="Times New Roman"/>
          <w:b/>
          <w:bCs/>
          <w:color w:val="000000"/>
          <w:sz w:val="28"/>
        </w:rPr>
        <w:lastRenderedPageBreak/>
        <w:t>Приложение</w:t>
      </w:r>
      <w:r w:rsidRPr="004270FA">
        <w:rPr>
          <w:rFonts w:ascii="Times New Roman" w:eastAsia="Times New Roman" w:hAnsi="Times New Roman" w:cs="Times New Roman"/>
          <w:b/>
          <w:bCs/>
          <w:color w:val="000000"/>
          <w:sz w:val="28"/>
          <w:lang w:val="en-US"/>
        </w:rPr>
        <w:t xml:space="preserve"> 4</w:t>
      </w:r>
    </w:p>
    <w:p w14:paraId="5C105469" w14:textId="77777777" w:rsidR="004270FA" w:rsidRPr="004270FA" w:rsidRDefault="004270FA" w:rsidP="004270FA">
      <w:pPr>
        <w:shd w:val="clear" w:color="auto" w:fill="FFFFFF"/>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Sample Vegetarian Essay</w:t>
      </w:r>
    </w:p>
    <w:p w14:paraId="798316AF" w14:textId="77777777" w:rsidR="004270FA" w:rsidRPr="004270FA" w:rsidRDefault="004270FA" w:rsidP="004270FA">
      <w:pPr>
        <w:shd w:val="clear" w:color="auto" w:fill="FFFFFF"/>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Becoming a Vegetarian Has Many Benefits</w:t>
      </w:r>
    </w:p>
    <w:p w14:paraId="350A2FE9" w14:textId="77777777" w:rsidR="004270FA" w:rsidRPr="004270FA" w:rsidRDefault="004270FA" w:rsidP="004270FA">
      <w:pPr>
        <w:shd w:val="clear" w:color="auto" w:fill="FFFFFF"/>
        <w:spacing w:after="0" w:line="240" w:lineRule="auto"/>
        <w:ind w:firstLine="720"/>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Have you ever wondered why more and more people are turning into vegetarianism? Have you ever considered becoming a vegetarian? Maybe it’s time you give it a try. People become vegetarians for a variety of reasons. These can be for health benefits, religious beliefs, to promote a healthy environment and to preserve animals and their rights. There is no end to the benefits of becoming a vegetarian. Even many governments in various countries encourage their populations to consider a plant-based diet and obtain most of the calorie intake through grain products and vegetables and fruits. Persons who are still undecided about whether they should convert their diets to vegetarian should consider some of its benefits.</w:t>
      </w:r>
    </w:p>
    <w:p w14:paraId="62DCCCB1" w14:textId="77777777" w:rsidR="004270FA" w:rsidRPr="004270FA" w:rsidRDefault="004270FA" w:rsidP="004270FA">
      <w:pPr>
        <w:shd w:val="clear" w:color="auto" w:fill="FFFFFF"/>
        <w:spacing w:after="0" w:line="240" w:lineRule="auto"/>
        <w:ind w:firstLine="720"/>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 xml:space="preserve">A vegetarian diet is extremely beneficial when warding off heart disease. Most heart disease such as heart attacks, high blood pressure, occurs due to the diet. A low-fat vegetarian </w:t>
      </w:r>
      <w:r w:rsidRPr="004270FA">
        <w:rPr>
          <w:rFonts w:ascii="Times New Roman" w:eastAsia="Times New Roman" w:hAnsi="Times New Roman" w:cs="Times New Roman"/>
          <w:color w:val="000000"/>
          <w:sz w:val="28"/>
          <w:lang w:val="en-US"/>
        </w:rPr>
        <w:lastRenderedPageBreak/>
        <w:t>diet is one of the most effective methods of preventing coronary artery disease. According to the Centre for Disease Control and Prevention heart disease is the leading cause of death in the United States. This is mainly due to a diet rich in saturated fats and a sedentary lifestyle. According to statistics the mortality rate for cardiovascular diseases is significantly lower in vegetarians than in non-vegetarians. Cholesterol is derived mainly from animal fats. A vegetarian diet consists of absolutely no animal fats, but is high in all things healthy. Vegetarian diets are high in fibre and disease fighting antioxidants and various other vitamins and minerals that fight heart disease.</w:t>
      </w:r>
    </w:p>
    <w:p w14:paraId="4BA59457" w14:textId="77777777" w:rsidR="004270FA" w:rsidRPr="004270FA" w:rsidRDefault="004270FA" w:rsidP="004270FA">
      <w:pPr>
        <w:shd w:val="clear" w:color="auto" w:fill="FFFFFF"/>
        <w:spacing w:after="0" w:line="240" w:lineRule="auto"/>
        <w:ind w:firstLine="720"/>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Becoming a vegetarian can also prevent unnecessary weight gain. For example, most high-protein meals can pack in the pounds. A vegetarian diet ensures that unhealthy, fatty foods and high carbohydrate foods are not included in the diet. According to the Centre for Disease Control and Prevention 64% of American adults and 15% of children aged 6 to 19 are overweight. This increases their risk of many weight-related illnesses such as diabetes and heart attacks and strokes. However, a low-fat vegetarian diet can reduce the weight gained and also enable easy weight loss. Being vegetarian also ensures that the weight can be maintained throughout a person’s life. Vegetables such as beans, sweet potatoes and leafy green vegetables also boost the metabolism. Vegetables can also prevent hunger pangs that cause overeating and are extremely low in calories. This enhances weight loss and helps reduce weight faster.</w:t>
      </w:r>
    </w:p>
    <w:p w14:paraId="2A38B8FB" w14:textId="77777777" w:rsidR="004270FA" w:rsidRPr="004270FA" w:rsidRDefault="004270FA" w:rsidP="004270FA">
      <w:pPr>
        <w:shd w:val="clear" w:color="auto" w:fill="FFFFFF"/>
        <w:spacing w:after="0" w:line="240" w:lineRule="auto"/>
        <w:ind w:firstLine="720"/>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Osteoporosis is a condition that causes weak and brittle bones. It is a condition that has no symptoms and the result is a fracture. A diet high in calcium is the best method of preventing fractures from osteoporosis. There are various vegetables that are extremely high in calcium. For example, dark green vegetables such as spinach, kale, broccoli, turnip and collard greens are extremely beneficial for warding off osteoporosis. Excess animal proteins can cause an acidic condition in the body. The body, to counteract this condition, takes calcium from the bones. Vegetarians do not have this problem. The right amount of calcium obtained through high calcium vegetable sources ensures a healthy body, free of the risk of osteoporosis.</w:t>
      </w:r>
    </w:p>
    <w:p w14:paraId="5D1D33D2" w14:textId="77777777" w:rsidR="004270FA" w:rsidRPr="004270FA" w:rsidRDefault="004270FA" w:rsidP="004270FA">
      <w:pPr>
        <w:shd w:val="clear" w:color="auto" w:fill="FFFFFF"/>
        <w:spacing w:after="0" w:line="240" w:lineRule="auto"/>
        <w:ind w:firstLine="720"/>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Becoming a vegetarian can be considered to save the environment. The chemical and animal waste from the meat industry pollutes rivers and streams contributing to Global Warming. Furthermore, animals are injected with various types of steroids and hormones. These toxic chemicals are harmful for the body. Fish too; consist of carcinogens and heavy metals. These toxins cannot be eradicated from the fish even through boiling. Persons who consume heavy amounts of fish or poultry or meat are at high risk of getting cancer and other diseases that occur with high ingestion of toxins in the body. These concerns do not affect vegetarians.</w:t>
      </w:r>
    </w:p>
    <w:p w14:paraId="4459F9CC" w14:textId="77777777" w:rsidR="004270FA" w:rsidRPr="004270FA" w:rsidRDefault="004270FA" w:rsidP="004270FA">
      <w:pPr>
        <w:shd w:val="clear" w:color="auto" w:fill="FFFFFF"/>
        <w:spacing w:after="0" w:line="240" w:lineRule="auto"/>
        <w:ind w:firstLine="720"/>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Apart from the health benefits of going vegetarian, vegetarian meals are colourful on the plate, easy to prepare and saves a significant amount of money. These are just some of the reasons why more and more people are turning to vegetarian foods. Isn’t it time you considered becoming a vegetarian too?</w:t>
      </w:r>
    </w:p>
    <w:p w14:paraId="4AD0E046" w14:textId="77777777" w:rsidR="004270FA" w:rsidRPr="004270FA" w:rsidRDefault="004270FA" w:rsidP="004270FA">
      <w:pPr>
        <w:shd w:val="clear" w:color="auto" w:fill="FFFFFF"/>
        <w:spacing w:after="0" w:line="480" w:lineRule="auto"/>
        <w:jc w:val="right"/>
        <w:rPr>
          <w:rFonts w:ascii="Arial" w:eastAsia="Times New Roman" w:hAnsi="Arial" w:cs="Arial"/>
          <w:color w:val="000000"/>
          <w:lang w:val="en-US"/>
        </w:rPr>
      </w:pPr>
      <w:r w:rsidRPr="004270FA">
        <w:rPr>
          <w:rFonts w:ascii="Times New Roman" w:eastAsia="Times New Roman" w:hAnsi="Times New Roman" w:cs="Times New Roman"/>
          <w:b/>
          <w:bCs/>
          <w:color w:val="000000"/>
          <w:sz w:val="28"/>
        </w:rPr>
        <w:t>Приложение</w:t>
      </w:r>
      <w:r w:rsidRPr="004270FA">
        <w:rPr>
          <w:rFonts w:ascii="Times New Roman" w:eastAsia="Times New Roman" w:hAnsi="Times New Roman" w:cs="Times New Roman"/>
          <w:b/>
          <w:bCs/>
          <w:color w:val="000000"/>
          <w:sz w:val="28"/>
          <w:lang w:val="en-US"/>
        </w:rPr>
        <w:t xml:space="preserve"> 5</w:t>
      </w:r>
    </w:p>
    <w:p w14:paraId="4A38BD1D" w14:textId="77777777" w:rsidR="004270FA" w:rsidRPr="004270FA" w:rsidRDefault="004270FA" w:rsidP="004270FA">
      <w:pPr>
        <w:shd w:val="clear" w:color="auto" w:fill="FFFFFF"/>
        <w:spacing w:after="0" w:line="240" w:lineRule="auto"/>
        <w:ind w:left="720"/>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A Useful Language Bank for Communication and Writing</w:t>
      </w:r>
    </w:p>
    <w:p w14:paraId="7DBBD9A6" w14:textId="77777777" w:rsidR="004270FA" w:rsidRPr="004270FA" w:rsidRDefault="004270FA" w:rsidP="004270FA">
      <w:pPr>
        <w:numPr>
          <w:ilvl w:val="0"/>
          <w:numId w:val="59"/>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u w:val="single"/>
        </w:rPr>
        <w:t>Asking for opinions.</w:t>
      </w:r>
    </w:p>
    <w:p w14:paraId="2A99A686" w14:textId="77777777" w:rsidR="004270FA" w:rsidRPr="004270FA" w:rsidRDefault="004270FA" w:rsidP="004270FA">
      <w:pPr>
        <w:numPr>
          <w:ilvl w:val="0"/>
          <w:numId w:val="59"/>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What’s your opinion on...?</w:t>
      </w:r>
    </w:p>
    <w:p w14:paraId="639627D6" w14:textId="77777777" w:rsidR="004270FA" w:rsidRPr="004270FA" w:rsidRDefault="004270FA" w:rsidP="004270FA">
      <w:pPr>
        <w:numPr>
          <w:ilvl w:val="0"/>
          <w:numId w:val="59"/>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How do you feel about....?</w:t>
      </w:r>
    </w:p>
    <w:p w14:paraId="12832FAF" w14:textId="77777777" w:rsidR="004270FA" w:rsidRPr="004270FA" w:rsidRDefault="004270FA" w:rsidP="004270FA">
      <w:pPr>
        <w:numPr>
          <w:ilvl w:val="0"/>
          <w:numId w:val="59"/>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What do you think about....?</w:t>
      </w:r>
    </w:p>
    <w:p w14:paraId="4DC9187A" w14:textId="77777777" w:rsidR="004270FA" w:rsidRPr="004270FA" w:rsidRDefault="004270FA" w:rsidP="004270FA">
      <w:pPr>
        <w:numPr>
          <w:ilvl w:val="0"/>
          <w:numId w:val="59"/>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lastRenderedPageBreak/>
        <w:t>What’s your view on...?</w:t>
      </w:r>
    </w:p>
    <w:p w14:paraId="36BCDA3C" w14:textId="77777777" w:rsidR="004270FA" w:rsidRPr="004270FA" w:rsidRDefault="004270FA" w:rsidP="004270FA">
      <w:pPr>
        <w:numPr>
          <w:ilvl w:val="0"/>
          <w:numId w:val="60"/>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u w:val="single"/>
        </w:rPr>
        <w:t>Expressing opinions.</w:t>
      </w:r>
    </w:p>
    <w:p w14:paraId="060D0871" w14:textId="77777777" w:rsidR="004270FA" w:rsidRPr="004270FA" w:rsidRDefault="004270FA" w:rsidP="004270FA">
      <w:pPr>
        <w:numPr>
          <w:ilvl w:val="0"/>
          <w:numId w:val="60"/>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My point of view is that...</w:t>
      </w:r>
    </w:p>
    <w:p w14:paraId="3D0985F5" w14:textId="77777777" w:rsidR="004270FA" w:rsidRPr="004270FA" w:rsidRDefault="004270FA" w:rsidP="004270FA">
      <w:pPr>
        <w:numPr>
          <w:ilvl w:val="0"/>
          <w:numId w:val="60"/>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Well, as far as I’m concerned...</w:t>
      </w:r>
    </w:p>
    <w:p w14:paraId="3164D69B" w14:textId="77777777" w:rsidR="004270FA" w:rsidRPr="004270FA" w:rsidRDefault="004270FA" w:rsidP="004270FA">
      <w:pPr>
        <w:numPr>
          <w:ilvl w:val="0"/>
          <w:numId w:val="60"/>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Well, if you ask me...</w:t>
      </w:r>
    </w:p>
    <w:p w14:paraId="0489C08B" w14:textId="77777777" w:rsidR="004270FA" w:rsidRPr="004270FA" w:rsidRDefault="004270FA" w:rsidP="004270FA">
      <w:pPr>
        <w:numPr>
          <w:ilvl w:val="0"/>
          <w:numId w:val="60"/>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It seems\ appears to me that...</w:t>
      </w:r>
    </w:p>
    <w:p w14:paraId="33AC4BDF" w14:textId="77777777" w:rsidR="004270FA" w:rsidRPr="004270FA" w:rsidRDefault="004270FA" w:rsidP="004270FA">
      <w:pPr>
        <w:numPr>
          <w:ilvl w:val="0"/>
          <w:numId w:val="60"/>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I think\ believe...\ must...\</w:t>
      </w:r>
    </w:p>
    <w:p w14:paraId="73E76667" w14:textId="77777777" w:rsidR="004270FA" w:rsidRPr="004270FA" w:rsidRDefault="004270FA" w:rsidP="004270FA">
      <w:pPr>
        <w:numPr>
          <w:ilvl w:val="0"/>
          <w:numId w:val="60"/>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In my opinion\ view...</w:t>
      </w:r>
    </w:p>
    <w:p w14:paraId="0F5066B2" w14:textId="77777777" w:rsidR="004270FA" w:rsidRPr="004270FA" w:rsidRDefault="004270FA" w:rsidP="004270FA">
      <w:pPr>
        <w:numPr>
          <w:ilvl w:val="0"/>
          <w:numId w:val="60"/>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To me...\ may\ might</w:t>
      </w:r>
    </w:p>
    <w:p w14:paraId="1A807616" w14:textId="77777777" w:rsidR="004270FA" w:rsidRPr="004270FA" w:rsidRDefault="004270FA" w:rsidP="004270FA">
      <w:pPr>
        <w:numPr>
          <w:ilvl w:val="0"/>
          <w:numId w:val="60"/>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From my point of view...</w:t>
      </w:r>
    </w:p>
    <w:p w14:paraId="4D3EDF0A" w14:textId="77777777" w:rsidR="004270FA" w:rsidRPr="004270FA" w:rsidRDefault="004270FA" w:rsidP="004270FA">
      <w:pPr>
        <w:numPr>
          <w:ilvl w:val="0"/>
          <w:numId w:val="60"/>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To my mind/ way of thinking...</w:t>
      </w:r>
    </w:p>
    <w:p w14:paraId="7FFF738C" w14:textId="77777777" w:rsidR="004270FA" w:rsidRPr="004270FA" w:rsidRDefault="004270FA" w:rsidP="004270FA">
      <w:pPr>
        <w:numPr>
          <w:ilvl w:val="0"/>
          <w:numId w:val="60"/>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As far as I am concerned...</w:t>
      </w:r>
    </w:p>
    <w:p w14:paraId="0600B7CD" w14:textId="77777777" w:rsidR="004270FA" w:rsidRPr="004270FA" w:rsidRDefault="004270FA" w:rsidP="004270FA">
      <w:pPr>
        <w:numPr>
          <w:ilvl w:val="0"/>
          <w:numId w:val="60"/>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I am totally against...</w:t>
      </w:r>
    </w:p>
    <w:p w14:paraId="6497E35A" w14:textId="77777777" w:rsidR="004270FA" w:rsidRPr="004270FA" w:rsidRDefault="004270FA" w:rsidP="004270FA">
      <w:pPr>
        <w:numPr>
          <w:ilvl w:val="0"/>
          <w:numId w:val="60"/>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I (do not) agree that \ with...</w:t>
      </w:r>
    </w:p>
    <w:p w14:paraId="31F9D028" w14:textId="77777777" w:rsidR="004270FA" w:rsidRPr="004270FA" w:rsidRDefault="004270FA" w:rsidP="004270FA">
      <w:pPr>
        <w:numPr>
          <w:ilvl w:val="0"/>
          <w:numId w:val="60"/>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I (completely) agree \ disagree that \ with...</w:t>
      </w:r>
    </w:p>
    <w:p w14:paraId="57B36DEA" w14:textId="77777777" w:rsidR="004270FA" w:rsidRPr="004270FA" w:rsidRDefault="004270FA" w:rsidP="004270FA">
      <w:pPr>
        <w:numPr>
          <w:ilvl w:val="0"/>
          <w:numId w:val="61"/>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u w:val="single"/>
        </w:rPr>
        <w:t>Making Suggestions.</w:t>
      </w:r>
    </w:p>
    <w:p w14:paraId="198C8C9E" w14:textId="77777777" w:rsidR="004270FA" w:rsidRPr="004270FA" w:rsidRDefault="004270FA" w:rsidP="004270FA">
      <w:pPr>
        <w:numPr>
          <w:ilvl w:val="0"/>
          <w:numId w:val="61"/>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If I were ... I would...</w:t>
      </w:r>
    </w:p>
    <w:p w14:paraId="3FFB3E60" w14:textId="77777777" w:rsidR="004270FA" w:rsidRPr="004270FA" w:rsidRDefault="004270FA" w:rsidP="004270FA">
      <w:pPr>
        <w:numPr>
          <w:ilvl w:val="0"/>
          <w:numId w:val="61"/>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Perhaps they should....</w:t>
      </w:r>
    </w:p>
    <w:p w14:paraId="2494AC76" w14:textId="77777777" w:rsidR="004270FA" w:rsidRPr="004270FA" w:rsidRDefault="004270FA" w:rsidP="004270FA">
      <w:pPr>
        <w:numPr>
          <w:ilvl w:val="0"/>
          <w:numId w:val="61"/>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Why don’t we/ they...</w:t>
      </w:r>
    </w:p>
    <w:p w14:paraId="76A8FE8F" w14:textId="77777777" w:rsidR="004270FA" w:rsidRPr="004270FA" w:rsidRDefault="004270FA" w:rsidP="004270FA">
      <w:pPr>
        <w:numPr>
          <w:ilvl w:val="0"/>
          <w:numId w:val="61"/>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How/ what about...?</w:t>
      </w:r>
    </w:p>
    <w:p w14:paraId="4C3AB008" w14:textId="77777777" w:rsidR="004270FA" w:rsidRPr="004270FA" w:rsidRDefault="004270FA" w:rsidP="004270FA">
      <w:pPr>
        <w:numPr>
          <w:ilvl w:val="0"/>
          <w:numId w:val="61"/>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A good idea would be...</w:t>
      </w:r>
    </w:p>
    <w:p w14:paraId="027FF4F5" w14:textId="77777777" w:rsidR="004270FA" w:rsidRPr="004270FA" w:rsidRDefault="004270FA" w:rsidP="004270FA">
      <w:pPr>
        <w:numPr>
          <w:ilvl w:val="0"/>
          <w:numId w:val="61"/>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If they..., then...</w:t>
      </w:r>
    </w:p>
    <w:p w14:paraId="01E50A83" w14:textId="77777777" w:rsidR="004270FA" w:rsidRPr="004270FA" w:rsidRDefault="004270FA" w:rsidP="004270FA">
      <w:pPr>
        <w:numPr>
          <w:ilvl w:val="0"/>
          <w:numId w:val="61"/>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They can/ should...</w:t>
      </w:r>
    </w:p>
    <w:p w14:paraId="4AD0FD36" w14:textId="77777777" w:rsidR="004270FA" w:rsidRPr="004270FA" w:rsidRDefault="004270FA" w:rsidP="004270FA">
      <w:pPr>
        <w:numPr>
          <w:ilvl w:val="0"/>
          <w:numId w:val="61"/>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I think we/ you should...</w:t>
      </w:r>
    </w:p>
    <w:p w14:paraId="4E8EE53E" w14:textId="77777777" w:rsidR="004270FA" w:rsidRPr="004270FA" w:rsidRDefault="004270FA" w:rsidP="004270FA">
      <w:pPr>
        <w:numPr>
          <w:ilvl w:val="0"/>
          <w:numId w:val="61"/>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You could always...</w:t>
      </w:r>
    </w:p>
    <w:p w14:paraId="5AFD4B8C" w14:textId="77777777" w:rsidR="004270FA" w:rsidRPr="004270FA" w:rsidRDefault="004270FA" w:rsidP="004270FA">
      <w:pPr>
        <w:numPr>
          <w:ilvl w:val="0"/>
          <w:numId w:val="61"/>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Let’s...</w:t>
      </w:r>
    </w:p>
    <w:p w14:paraId="42481366" w14:textId="77777777" w:rsidR="004270FA" w:rsidRPr="004270FA" w:rsidRDefault="004270FA" w:rsidP="004270FA">
      <w:pPr>
        <w:numPr>
          <w:ilvl w:val="0"/>
          <w:numId w:val="61"/>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Have you thought about...</w:t>
      </w:r>
    </w:p>
    <w:p w14:paraId="621D0C37" w14:textId="77777777" w:rsidR="004270FA" w:rsidRPr="004270FA" w:rsidRDefault="004270FA" w:rsidP="004270FA">
      <w:pPr>
        <w:numPr>
          <w:ilvl w:val="0"/>
          <w:numId w:val="61"/>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It would be a great idea to...</w:t>
      </w:r>
    </w:p>
    <w:p w14:paraId="0F6A83DC" w14:textId="77777777" w:rsidR="004270FA" w:rsidRPr="004270FA" w:rsidRDefault="004270FA" w:rsidP="004270FA">
      <w:pPr>
        <w:numPr>
          <w:ilvl w:val="0"/>
          <w:numId w:val="61"/>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We can/ could...</w:t>
      </w:r>
    </w:p>
    <w:p w14:paraId="0451354A" w14:textId="77777777" w:rsidR="004270FA" w:rsidRPr="004270FA" w:rsidRDefault="004270FA" w:rsidP="004270FA">
      <w:pPr>
        <w:numPr>
          <w:ilvl w:val="0"/>
          <w:numId w:val="61"/>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A useful suggestion would be to...</w:t>
      </w:r>
    </w:p>
    <w:p w14:paraId="3A760B5C" w14:textId="77777777" w:rsidR="004270FA" w:rsidRPr="004270FA" w:rsidRDefault="004270FA" w:rsidP="004270FA">
      <w:pPr>
        <w:numPr>
          <w:ilvl w:val="0"/>
          <w:numId w:val="61"/>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It would help/ It would be a good idea if...</w:t>
      </w:r>
    </w:p>
    <w:p w14:paraId="5D9E9A18" w14:textId="77777777" w:rsidR="004270FA" w:rsidRPr="004270FA" w:rsidRDefault="004270FA" w:rsidP="004270FA">
      <w:pPr>
        <w:numPr>
          <w:ilvl w:val="0"/>
          <w:numId w:val="61"/>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The situation would be improved if/ by...</w:t>
      </w:r>
    </w:p>
    <w:p w14:paraId="288A641C" w14:textId="77777777" w:rsidR="004270FA" w:rsidRPr="004270FA" w:rsidRDefault="004270FA" w:rsidP="004270FA">
      <w:pPr>
        <w:numPr>
          <w:ilvl w:val="0"/>
          <w:numId w:val="61"/>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Another way to... is / would be to...</w:t>
      </w:r>
    </w:p>
    <w:p w14:paraId="602F5465" w14:textId="77777777" w:rsidR="004270FA" w:rsidRPr="004270FA" w:rsidRDefault="004270FA" w:rsidP="004270FA">
      <w:pPr>
        <w:numPr>
          <w:ilvl w:val="0"/>
          <w:numId w:val="62"/>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u w:val="single"/>
        </w:rPr>
        <w:t>Agreeing.</w:t>
      </w:r>
    </w:p>
    <w:p w14:paraId="12C598CF" w14:textId="77777777" w:rsidR="004270FA" w:rsidRPr="004270FA" w:rsidRDefault="004270FA" w:rsidP="004270FA">
      <w:pPr>
        <w:numPr>
          <w:ilvl w:val="0"/>
          <w:numId w:val="62"/>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I think you are right...</w:t>
      </w:r>
    </w:p>
    <w:p w14:paraId="4184092D" w14:textId="77777777" w:rsidR="004270FA" w:rsidRPr="004270FA" w:rsidRDefault="004270FA" w:rsidP="004270FA">
      <w:pPr>
        <w:numPr>
          <w:ilvl w:val="0"/>
          <w:numId w:val="62"/>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That’s true...</w:t>
      </w:r>
    </w:p>
    <w:p w14:paraId="0160E43C" w14:textId="77777777" w:rsidR="004270FA" w:rsidRPr="004270FA" w:rsidRDefault="004270FA" w:rsidP="004270FA">
      <w:pPr>
        <w:numPr>
          <w:ilvl w:val="0"/>
          <w:numId w:val="62"/>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I quite agree with you...</w:t>
      </w:r>
    </w:p>
    <w:p w14:paraId="7D207FF3" w14:textId="77777777" w:rsidR="004270FA" w:rsidRPr="004270FA" w:rsidRDefault="004270FA" w:rsidP="004270FA">
      <w:pPr>
        <w:numPr>
          <w:ilvl w:val="0"/>
          <w:numId w:val="62"/>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You’re right.</w:t>
      </w:r>
    </w:p>
    <w:p w14:paraId="62D98948" w14:textId="77777777" w:rsidR="004270FA" w:rsidRPr="004270FA" w:rsidRDefault="004270FA" w:rsidP="004270FA">
      <w:pPr>
        <w:numPr>
          <w:ilvl w:val="0"/>
          <w:numId w:val="62"/>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I couldn’t agree more.</w:t>
      </w:r>
    </w:p>
    <w:p w14:paraId="4E748C36" w14:textId="77777777" w:rsidR="004270FA" w:rsidRPr="004270FA" w:rsidRDefault="004270FA" w:rsidP="004270FA">
      <w:pPr>
        <w:numPr>
          <w:ilvl w:val="0"/>
          <w:numId w:val="62"/>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That’s a great / good/ fantastic idea.</w:t>
      </w:r>
    </w:p>
    <w:p w14:paraId="6833D386" w14:textId="77777777" w:rsidR="004270FA" w:rsidRPr="004270FA" w:rsidRDefault="004270FA" w:rsidP="004270FA">
      <w:pPr>
        <w:numPr>
          <w:ilvl w:val="0"/>
          <w:numId w:val="62"/>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Sure, why not.</w:t>
      </w:r>
    </w:p>
    <w:p w14:paraId="2746A8B4" w14:textId="77777777" w:rsidR="004270FA" w:rsidRPr="004270FA" w:rsidRDefault="004270FA" w:rsidP="004270FA">
      <w:pPr>
        <w:numPr>
          <w:ilvl w:val="0"/>
          <w:numId w:val="62"/>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lastRenderedPageBreak/>
        <w:t>That sounds interesting / great.</w:t>
      </w:r>
    </w:p>
    <w:p w14:paraId="5CC2BFE1" w14:textId="77777777" w:rsidR="004270FA" w:rsidRPr="004270FA" w:rsidRDefault="004270FA" w:rsidP="004270FA">
      <w:pPr>
        <w:numPr>
          <w:ilvl w:val="0"/>
          <w:numId w:val="63"/>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u w:val="single"/>
        </w:rPr>
        <w:t>Disagreeing.</w:t>
      </w:r>
    </w:p>
    <w:p w14:paraId="3648074F" w14:textId="77777777" w:rsidR="004270FA" w:rsidRPr="004270FA" w:rsidRDefault="004270FA" w:rsidP="004270FA">
      <w:pPr>
        <w:numPr>
          <w:ilvl w:val="0"/>
          <w:numId w:val="63"/>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I’m not sure I agree with you.</w:t>
      </w:r>
    </w:p>
    <w:p w14:paraId="044D431C" w14:textId="77777777" w:rsidR="004270FA" w:rsidRPr="004270FA" w:rsidRDefault="004270FA" w:rsidP="004270FA">
      <w:pPr>
        <w:numPr>
          <w:ilvl w:val="0"/>
          <w:numId w:val="63"/>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That’s true, but...</w:t>
      </w:r>
    </w:p>
    <w:p w14:paraId="231441BF" w14:textId="77777777" w:rsidR="004270FA" w:rsidRPr="004270FA" w:rsidRDefault="004270FA" w:rsidP="004270FA">
      <w:pPr>
        <w:numPr>
          <w:ilvl w:val="0"/>
          <w:numId w:val="63"/>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Do you really think so?</w:t>
      </w:r>
    </w:p>
    <w:p w14:paraId="5B2AF52E" w14:textId="77777777" w:rsidR="004270FA" w:rsidRPr="004270FA" w:rsidRDefault="004270FA" w:rsidP="004270FA">
      <w:pPr>
        <w:numPr>
          <w:ilvl w:val="0"/>
          <w:numId w:val="63"/>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I’m afraid I can’t agree with you.</w:t>
      </w:r>
    </w:p>
    <w:p w14:paraId="1A0CD9C7" w14:textId="77777777" w:rsidR="004270FA" w:rsidRPr="004270FA" w:rsidRDefault="004270FA" w:rsidP="004270FA">
      <w:pPr>
        <w:numPr>
          <w:ilvl w:val="0"/>
          <w:numId w:val="63"/>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No, I really can’t agree with you.</w:t>
      </w:r>
    </w:p>
    <w:p w14:paraId="7A0B68A1" w14:textId="77777777" w:rsidR="004270FA" w:rsidRPr="004270FA" w:rsidRDefault="004270FA" w:rsidP="004270FA">
      <w:pPr>
        <w:numPr>
          <w:ilvl w:val="0"/>
          <w:numId w:val="63"/>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I don’t really feel like it.</w:t>
      </w:r>
    </w:p>
    <w:p w14:paraId="22B9D151" w14:textId="77777777" w:rsidR="004270FA" w:rsidRPr="004270FA" w:rsidRDefault="004270FA" w:rsidP="004270FA">
      <w:pPr>
        <w:numPr>
          <w:ilvl w:val="0"/>
          <w:numId w:val="63"/>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That sounds boring.</w:t>
      </w:r>
    </w:p>
    <w:p w14:paraId="4D9FC866" w14:textId="77777777" w:rsidR="004270FA" w:rsidRPr="004270FA" w:rsidRDefault="004270FA" w:rsidP="004270FA">
      <w:pPr>
        <w:numPr>
          <w:ilvl w:val="0"/>
          <w:numId w:val="64"/>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u w:val="single"/>
        </w:rPr>
        <w:t>Presenting results and consequences.</w:t>
      </w:r>
    </w:p>
    <w:p w14:paraId="05D7BED6" w14:textId="77777777" w:rsidR="004270FA" w:rsidRPr="004270FA" w:rsidRDefault="004270FA" w:rsidP="004270FA">
      <w:pPr>
        <w:numPr>
          <w:ilvl w:val="0"/>
          <w:numId w:val="64"/>
        </w:numPr>
        <w:shd w:val="clear" w:color="auto" w:fill="FFFFFF"/>
        <w:spacing w:before="31" w:after="31" w:line="240" w:lineRule="auto"/>
        <w:jc w:val="both"/>
        <w:rPr>
          <w:rFonts w:ascii="Arial" w:eastAsia="Times New Roman" w:hAnsi="Arial" w:cs="Arial"/>
          <w:color w:val="000000"/>
        </w:rPr>
      </w:pPr>
    </w:p>
    <w:p w14:paraId="40C0B9AF" w14:textId="77777777" w:rsidR="004270FA" w:rsidRPr="004270FA" w:rsidRDefault="004270FA" w:rsidP="004270FA">
      <w:pPr>
        <w:numPr>
          <w:ilvl w:val="0"/>
          <w:numId w:val="64"/>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This would .../ In this way...; you /it /etc. would....</w:t>
      </w:r>
    </w:p>
    <w:p w14:paraId="3CA05347" w14:textId="77777777" w:rsidR="004270FA" w:rsidRPr="004270FA" w:rsidRDefault="004270FA" w:rsidP="004270FA">
      <w:pPr>
        <w:numPr>
          <w:ilvl w:val="0"/>
          <w:numId w:val="64"/>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By doing this, you/we/ etc., would...</w:t>
      </w:r>
    </w:p>
    <w:p w14:paraId="6DA7A96D" w14:textId="77777777" w:rsidR="004270FA" w:rsidRPr="004270FA" w:rsidRDefault="004270FA" w:rsidP="004270FA">
      <w:pPr>
        <w:numPr>
          <w:ilvl w:val="0"/>
          <w:numId w:val="64"/>
        </w:numPr>
        <w:shd w:val="clear" w:color="auto" w:fill="FFFFFF"/>
        <w:spacing w:before="31" w:after="31"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The effect / consequence / result of... would be...</w:t>
      </w:r>
    </w:p>
    <w:p w14:paraId="541BA43F" w14:textId="77777777" w:rsidR="004270FA" w:rsidRPr="004270FA" w:rsidRDefault="004270FA" w:rsidP="004270FA">
      <w:pPr>
        <w:numPr>
          <w:ilvl w:val="0"/>
          <w:numId w:val="64"/>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Consequently,...</w:t>
      </w:r>
    </w:p>
    <w:p w14:paraId="4378E339" w14:textId="77777777" w:rsidR="004270FA" w:rsidRPr="004270FA" w:rsidRDefault="004270FA" w:rsidP="004270FA">
      <w:pPr>
        <w:numPr>
          <w:ilvl w:val="0"/>
          <w:numId w:val="64"/>
        </w:numPr>
        <w:shd w:val="clear" w:color="auto" w:fill="FFFFFF"/>
        <w:spacing w:before="31" w:after="31"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As a result,....</w:t>
      </w:r>
    </w:p>
    <w:p w14:paraId="0FB1CF7C" w14:textId="77777777" w:rsidR="004270FA" w:rsidRPr="004270FA" w:rsidRDefault="004270FA" w:rsidP="004270FA">
      <w:pPr>
        <w:shd w:val="clear" w:color="auto" w:fill="FFFFFF"/>
        <w:spacing w:after="0" w:line="480" w:lineRule="auto"/>
        <w:jc w:val="right"/>
        <w:rPr>
          <w:rFonts w:ascii="Arial" w:eastAsia="Times New Roman" w:hAnsi="Arial" w:cs="Arial"/>
          <w:color w:val="000000"/>
        </w:rPr>
      </w:pPr>
      <w:r w:rsidRPr="004270FA">
        <w:rPr>
          <w:rFonts w:ascii="Times New Roman" w:eastAsia="Times New Roman" w:hAnsi="Times New Roman" w:cs="Times New Roman"/>
          <w:b/>
          <w:bCs/>
          <w:color w:val="000000"/>
          <w:sz w:val="28"/>
        </w:rPr>
        <w:t>Приложение 6</w:t>
      </w:r>
    </w:p>
    <w:p w14:paraId="3371905B"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ЭТАЛОН ОТВЕТОВ</w:t>
      </w:r>
    </w:p>
    <w:p w14:paraId="26BBB167" w14:textId="77777777" w:rsidR="004270FA" w:rsidRPr="004270FA" w:rsidRDefault="004270FA" w:rsidP="004270FA">
      <w:pPr>
        <w:shd w:val="clear" w:color="auto" w:fill="FFFFFF"/>
        <w:spacing w:after="0" w:line="240" w:lineRule="auto"/>
        <w:jc w:val="both"/>
        <w:rPr>
          <w:rFonts w:ascii="Arial" w:eastAsia="Times New Roman" w:hAnsi="Arial" w:cs="Arial"/>
          <w:color w:val="000000"/>
        </w:rPr>
      </w:pPr>
      <w:r w:rsidRPr="004270FA">
        <w:rPr>
          <w:rFonts w:ascii="Times New Roman" w:eastAsia="Times New Roman" w:hAnsi="Times New Roman" w:cs="Times New Roman"/>
          <w:color w:val="000000"/>
          <w:sz w:val="28"/>
        </w:rPr>
        <w:t>ANSWERS</w:t>
      </w:r>
    </w:p>
    <w:p w14:paraId="099174B1" w14:textId="77777777" w:rsidR="004270FA" w:rsidRPr="004270FA" w:rsidRDefault="004270FA" w:rsidP="004270FA">
      <w:pPr>
        <w:shd w:val="clear" w:color="auto" w:fill="FFFFFF"/>
        <w:spacing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t>TRUE / FALSE:</w:t>
      </w:r>
    </w:p>
    <w:tbl>
      <w:tblPr>
        <w:tblW w:w="12757" w:type="dxa"/>
        <w:tblCellMar>
          <w:left w:w="0" w:type="dxa"/>
          <w:right w:w="0" w:type="dxa"/>
        </w:tblCellMar>
        <w:tblLook w:val="04A0" w:firstRow="1" w:lastRow="0" w:firstColumn="1" w:lastColumn="0" w:noHBand="0" w:noVBand="1"/>
      </w:tblPr>
      <w:tblGrid>
        <w:gridCol w:w="555"/>
        <w:gridCol w:w="1059"/>
        <w:gridCol w:w="574"/>
        <w:gridCol w:w="1056"/>
        <w:gridCol w:w="555"/>
        <w:gridCol w:w="1054"/>
        <w:gridCol w:w="574"/>
        <w:gridCol w:w="1054"/>
        <w:gridCol w:w="555"/>
        <w:gridCol w:w="1056"/>
        <w:gridCol w:w="512"/>
        <w:gridCol w:w="1051"/>
        <w:gridCol w:w="574"/>
        <w:gridCol w:w="1054"/>
        <w:gridCol w:w="574"/>
        <w:gridCol w:w="900"/>
      </w:tblGrid>
      <w:tr w:rsidR="004270FA" w:rsidRPr="004270FA" w14:paraId="29E7DBA8" w14:textId="77777777" w:rsidTr="004270FA">
        <w:tc>
          <w:tcPr>
            <w:tcW w:w="4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C366D97" w14:textId="77777777" w:rsidR="004270FA" w:rsidRPr="004270FA" w:rsidRDefault="004270FA" w:rsidP="004270FA">
            <w:pPr>
              <w:spacing w:after="0" w:line="0" w:lineRule="atLeast"/>
              <w:jc w:val="both"/>
              <w:rPr>
                <w:rFonts w:ascii="Arial" w:eastAsia="Times New Roman" w:hAnsi="Arial" w:cs="Arial"/>
                <w:color w:val="000000"/>
              </w:rPr>
            </w:pPr>
            <w:bookmarkStart w:id="35" w:name="e6cc7ad2289ccd17cc15be31b94dcae550bb658b"/>
            <w:bookmarkStart w:id="36" w:name="17"/>
            <w:bookmarkEnd w:id="35"/>
            <w:bookmarkEnd w:id="36"/>
            <w:r w:rsidRPr="004270FA">
              <w:rPr>
                <w:rFonts w:ascii="Times New Roman" w:eastAsia="Times New Roman" w:hAnsi="Times New Roman" w:cs="Times New Roman"/>
                <w:color w:val="000000"/>
                <w:sz w:val="28"/>
              </w:rPr>
              <w:t>a.</w:t>
            </w:r>
          </w:p>
        </w:tc>
        <w:tc>
          <w:tcPr>
            <w:tcW w:w="78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F16F1AD"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T</w:t>
            </w:r>
          </w:p>
        </w:tc>
        <w:tc>
          <w:tcPr>
            <w:tcW w:w="4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E42600C"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b.</w:t>
            </w:r>
          </w:p>
        </w:tc>
        <w:tc>
          <w:tcPr>
            <w:tcW w:w="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36BA346"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F</w:t>
            </w:r>
          </w:p>
        </w:tc>
        <w:tc>
          <w:tcPr>
            <w:tcW w:w="4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3637218"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w:t>
            </w:r>
          </w:p>
        </w:tc>
        <w:tc>
          <w:tcPr>
            <w:tcW w:w="78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91CEF5E"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F</w:t>
            </w:r>
          </w:p>
        </w:tc>
        <w:tc>
          <w:tcPr>
            <w:tcW w:w="4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617AB29"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d.</w:t>
            </w:r>
          </w:p>
        </w:tc>
        <w:tc>
          <w:tcPr>
            <w:tcW w:w="78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50E1EB5"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T</w:t>
            </w:r>
          </w:p>
        </w:tc>
        <w:tc>
          <w:tcPr>
            <w:tcW w:w="4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9BCE549"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e.</w:t>
            </w:r>
          </w:p>
        </w:tc>
        <w:tc>
          <w:tcPr>
            <w:tcW w:w="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EB51211"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F</w:t>
            </w:r>
          </w:p>
        </w:tc>
        <w:tc>
          <w:tcPr>
            <w:tcW w:w="3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382C2E8"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f.</w:t>
            </w:r>
          </w:p>
        </w:tc>
        <w:tc>
          <w:tcPr>
            <w:tcW w:w="78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A7C28FA"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T</w:t>
            </w:r>
          </w:p>
        </w:tc>
        <w:tc>
          <w:tcPr>
            <w:tcW w:w="4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83CF1D5"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g.</w:t>
            </w:r>
          </w:p>
        </w:tc>
        <w:tc>
          <w:tcPr>
            <w:tcW w:w="78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516719E"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T</w:t>
            </w:r>
          </w:p>
        </w:tc>
        <w:tc>
          <w:tcPr>
            <w:tcW w:w="4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91169D4"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h.</w:t>
            </w:r>
          </w:p>
        </w:tc>
        <w:tc>
          <w:tcPr>
            <w:tcW w:w="6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C15C308"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T</w:t>
            </w:r>
          </w:p>
        </w:tc>
      </w:tr>
    </w:tbl>
    <w:p w14:paraId="3EE27607" w14:textId="77777777" w:rsidR="004270FA" w:rsidRPr="004270FA" w:rsidRDefault="004270FA" w:rsidP="004270FA">
      <w:pPr>
        <w:shd w:val="clear" w:color="auto" w:fill="FFFFFF"/>
        <w:spacing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t>SYNONYM MATCH:</w:t>
      </w:r>
    </w:p>
    <w:tbl>
      <w:tblPr>
        <w:tblW w:w="12757" w:type="dxa"/>
        <w:tblCellMar>
          <w:left w:w="0" w:type="dxa"/>
          <w:right w:w="0" w:type="dxa"/>
        </w:tblCellMar>
        <w:tblLook w:val="04A0" w:firstRow="1" w:lastRow="0" w:firstColumn="1" w:lastColumn="0" w:noHBand="0" w:noVBand="1"/>
      </w:tblPr>
      <w:tblGrid>
        <w:gridCol w:w="1078"/>
        <w:gridCol w:w="5857"/>
        <w:gridCol w:w="695"/>
        <w:gridCol w:w="5127"/>
      </w:tblGrid>
      <w:tr w:rsidR="004270FA" w:rsidRPr="004270FA" w14:paraId="45FD6537" w14:textId="77777777" w:rsidTr="004270FA">
        <w:tc>
          <w:tcPr>
            <w:tcW w:w="8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0D6B4A6" w14:textId="77777777" w:rsidR="004270FA" w:rsidRPr="004270FA" w:rsidRDefault="004270FA" w:rsidP="004270FA">
            <w:pPr>
              <w:spacing w:after="0" w:line="0" w:lineRule="atLeast"/>
              <w:jc w:val="both"/>
              <w:rPr>
                <w:rFonts w:ascii="Arial" w:eastAsia="Times New Roman" w:hAnsi="Arial" w:cs="Arial"/>
                <w:color w:val="000000"/>
              </w:rPr>
            </w:pPr>
            <w:bookmarkStart w:id="37" w:name="24496f50199fdd710b3e6aa70d30a5403bf54115"/>
            <w:bookmarkStart w:id="38" w:name="18"/>
            <w:bookmarkEnd w:id="37"/>
            <w:bookmarkEnd w:id="38"/>
            <w:r w:rsidRPr="004270FA">
              <w:rPr>
                <w:rFonts w:ascii="Times New Roman" w:eastAsia="Times New Roman" w:hAnsi="Times New Roman" w:cs="Times New Roman"/>
                <w:color w:val="000000"/>
                <w:sz w:val="28"/>
              </w:rPr>
              <w:t>1.</w:t>
            </w:r>
          </w:p>
        </w:tc>
        <w:tc>
          <w:tcPr>
            <w:tcW w:w="43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7DD106F"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decade</w:t>
            </w:r>
          </w:p>
        </w:tc>
        <w:tc>
          <w:tcPr>
            <w:tcW w:w="5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6CC3AC8"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a.</w:t>
            </w:r>
          </w:p>
        </w:tc>
        <w:tc>
          <w:tcPr>
            <w:tcW w:w="38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3F7D6EF"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ten years</w:t>
            </w:r>
          </w:p>
        </w:tc>
      </w:tr>
      <w:tr w:rsidR="004270FA" w:rsidRPr="004270FA" w14:paraId="0D046C70" w14:textId="77777777" w:rsidTr="004270FA">
        <w:tc>
          <w:tcPr>
            <w:tcW w:w="8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520D961"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2</w:t>
            </w:r>
          </w:p>
        </w:tc>
        <w:tc>
          <w:tcPr>
            <w:tcW w:w="43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8403560"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common</w:t>
            </w:r>
          </w:p>
        </w:tc>
        <w:tc>
          <w:tcPr>
            <w:tcW w:w="5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24CAD98"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b.</w:t>
            </w:r>
          </w:p>
        </w:tc>
        <w:tc>
          <w:tcPr>
            <w:tcW w:w="38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2AC74A9"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widespread</w:t>
            </w:r>
          </w:p>
        </w:tc>
      </w:tr>
      <w:tr w:rsidR="004270FA" w:rsidRPr="004270FA" w14:paraId="31CC1897" w14:textId="77777777" w:rsidTr="004270FA">
        <w:tc>
          <w:tcPr>
            <w:tcW w:w="8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DC0AD85"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3.</w:t>
            </w:r>
          </w:p>
        </w:tc>
        <w:tc>
          <w:tcPr>
            <w:tcW w:w="43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3CDC74B"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tracked</w:t>
            </w:r>
          </w:p>
        </w:tc>
        <w:tc>
          <w:tcPr>
            <w:tcW w:w="5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8636B60"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w:t>
            </w:r>
          </w:p>
        </w:tc>
        <w:tc>
          <w:tcPr>
            <w:tcW w:w="38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91B27A1"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followed</w:t>
            </w:r>
          </w:p>
        </w:tc>
      </w:tr>
      <w:tr w:rsidR="004270FA" w:rsidRPr="004270FA" w14:paraId="703A2F90" w14:textId="77777777" w:rsidTr="004270FA">
        <w:tc>
          <w:tcPr>
            <w:tcW w:w="8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DD82F2B"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4.</w:t>
            </w:r>
          </w:p>
        </w:tc>
        <w:tc>
          <w:tcPr>
            <w:tcW w:w="43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9968E69"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separated</w:t>
            </w:r>
          </w:p>
        </w:tc>
        <w:tc>
          <w:tcPr>
            <w:tcW w:w="5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FE253D8"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d.</w:t>
            </w:r>
          </w:p>
        </w:tc>
        <w:tc>
          <w:tcPr>
            <w:tcW w:w="38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8B76F6B"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divided</w:t>
            </w:r>
          </w:p>
        </w:tc>
      </w:tr>
      <w:tr w:rsidR="004270FA" w:rsidRPr="004270FA" w14:paraId="0D166078" w14:textId="77777777" w:rsidTr="004270FA">
        <w:tc>
          <w:tcPr>
            <w:tcW w:w="8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33FA366"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5.</w:t>
            </w:r>
          </w:p>
        </w:tc>
        <w:tc>
          <w:tcPr>
            <w:tcW w:w="43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B6C2BBD"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protect</w:t>
            </w:r>
          </w:p>
        </w:tc>
        <w:tc>
          <w:tcPr>
            <w:tcW w:w="5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FD6C788"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e.</w:t>
            </w:r>
          </w:p>
        </w:tc>
        <w:tc>
          <w:tcPr>
            <w:tcW w:w="38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DB17D08"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safeguard</w:t>
            </w:r>
          </w:p>
        </w:tc>
      </w:tr>
      <w:tr w:rsidR="004270FA" w:rsidRPr="004270FA" w14:paraId="2EFF017A" w14:textId="77777777" w:rsidTr="004270FA">
        <w:tc>
          <w:tcPr>
            <w:tcW w:w="8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E7F96CA"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6.</w:t>
            </w:r>
          </w:p>
        </w:tc>
        <w:tc>
          <w:tcPr>
            <w:tcW w:w="43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FC889E3"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findings</w:t>
            </w:r>
          </w:p>
        </w:tc>
        <w:tc>
          <w:tcPr>
            <w:tcW w:w="5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B5EC6BE"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f.</w:t>
            </w:r>
          </w:p>
        </w:tc>
        <w:tc>
          <w:tcPr>
            <w:tcW w:w="38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DFB5BD5"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conclusions</w:t>
            </w:r>
          </w:p>
        </w:tc>
      </w:tr>
      <w:tr w:rsidR="004270FA" w:rsidRPr="004270FA" w14:paraId="51191F94" w14:textId="77777777" w:rsidTr="004270FA">
        <w:tc>
          <w:tcPr>
            <w:tcW w:w="8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7E86BFB"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7.</w:t>
            </w:r>
          </w:p>
        </w:tc>
        <w:tc>
          <w:tcPr>
            <w:tcW w:w="43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A833AAC"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link</w:t>
            </w:r>
          </w:p>
        </w:tc>
        <w:tc>
          <w:tcPr>
            <w:tcW w:w="5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76EC50F"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g.</w:t>
            </w:r>
          </w:p>
        </w:tc>
        <w:tc>
          <w:tcPr>
            <w:tcW w:w="38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F8A8B92"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connection</w:t>
            </w:r>
          </w:p>
        </w:tc>
      </w:tr>
      <w:tr w:rsidR="004270FA" w:rsidRPr="004270FA" w14:paraId="2BF00A25" w14:textId="77777777" w:rsidTr="004270FA">
        <w:tc>
          <w:tcPr>
            <w:tcW w:w="8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BDD4BCE"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8.</w:t>
            </w:r>
          </w:p>
        </w:tc>
        <w:tc>
          <w:tcPr>
            <w:tcW w:w="43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3B1EBEA"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conscious</w:t>
            </w:r>
          </w:p>
        </w:tc>
        <w:tc>
          <w:tcPr>
            <w:tcW w:w="5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BB42DD3"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h.</w:t>
            </w:r>
          </w:p>
        </w:tc>
        <w:tc>
          <w:tcPr>
            <w:tcW w:w="38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A4ECBE0"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aware</w:t>
            </w:r>
          </w:p>
        </w:tc>
      </w:tr>
      <w:tr w:rsidR="004270FA" w:rsidRPr="004270FA" w14:paraId="071D91F8" w14:textId="77777777" w:rsidTr="004270FA">
        <w:tc>
          <w:tcPr>
            <w:tcW w:w="8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2C20901"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9.</w:t>
            </w:r>
          </w:p>
        </w:tc>
        <w:tc>
          <w:tcPr>
            <w:tcW w:w="43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8E043DA"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altogether</w:t>
            </w:r>
          </w:p>
        </w:tc>
        <w:tc>
          <w:tcPr>
            <w:tcW w:w="5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E97EFE4"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i.</w:t>
            </w:r>
          </w:p>
        </w:tc>
        <w:tc>
          <w:tcPr>
            <w:tcW w:w="38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5DAD4AC"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completely</w:t>
            </w:r>
          </w:p>
        </w:tc>
      </w:tr>
      <w:tr w:rsidR="004270FA" w:rsidRPr="004270FA" w14:paraId="3208E1A3" w14:textId="77777777" w:rsidTr="004270FA">
        <w:tc>
          <w:tcPr>
            <w:tcW w:w="8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4759583"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10.</w:t>
            </w:r>
          </w:p>
        </w:tc>
        <w:tc>
          <w:tcPr>
            <w:tcW w:w="434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DF581D3"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excludes</w:t>
            </w:r>
          </w:p>
        </w:tc>
        <w:tc>
          <w:tcPr>
            <w:tcW w:w="51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E82878B"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j.</w:t>
            </w:r>
          </w:p>
        </w:tc>
        <w:tc>
          <w:tcPr>
            <w:tcW w:w="38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096BE22"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rules out</w:t>
            </w:r>
          </w:p>
        </w:tc>
      </w:tr>
    </w:tbl>
    <w:p w14:paraId="19C50867" w14:textId="77777777" w:rsidR="004270FA" w:rsidRPr="004270FA" w:rsidRDefault="004270FA" w:rsidP="004270FA">
      <w:pPr>
        <w:shd w:val="clear" w:color="auto" w:fill="FFFFFF"/>
        <w:spacing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t>PHRASE MATCH:</w:t>
      </w:r>
    </w:p>
    <w:tbl>
      <w:tblPr>
        <w:tblW w:w="12757" w:type="dxa"/>
        <w:tblCellMar>
          <w:left w:w="0" w:type="dxa"/>
          <w:right w:w="0" w:type="dxa"/>
        </w:tblCellMar>
        <w:tblLook w:val="04A0" w:firstRow="1" w:lastRow="0" w:firstColumn="1" w:lastColumn="0" w:noHBand="0" w:noVBand="1"/>
      </w:tblPr>
      <w:tblGrid>
        <w:gridCol w:w="873"/>
        <w:gridCol w:w="6039"/>
        <w:gridCol w:w="709"/>
        <w:gridCol w:w="5136"/>
      </w:tblGrid>
      <w:tr w:rsidR="004270FA" w:rsidRPr="004270FA" w14:paraId="4EFE7EA0" w14:textId="77777777" w:rsidTr="00287AD5">
        <w:tc>
          <w:tcPr>
            <w:tcW w:w="8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6E022C2" w14:textId="77777777" w:rsidR="004270FA" w:rsidRPr="004270FA" w:rsidRDefault="004270FA" w:rsidP="004270FA">
            <w:pPr>
              <w:spacing w:after="0" w:line="0" w:lineRule="atLeast"/>
              <w:jc w:val="both"/>
              <w:rPr>
                <w:rFonts w:ascii="Arial" w:eastAsia="Times New Roman" w:hAnsi="Arial" w:cs="Arial"/>
                <w:color w:val="000000"/>
              </w:rPr>
            </w:pPr>
            <w:bookmarkStart w:id="39" w:name="89876868f063a195612c11db29c775e90421c6e5"/>
            <w:bookmarkStart w:id="40" w:name="19"/>
            <w:bookmarkEnd w:id="39"/>
            <w:bookmarkEnd w:id="40"/>
            <w:r w:rsidRPr="004270FA">
              <w:rPr>
                <w:rFonts w:ascii="Times New Roman" w:eastAsia="Times New Roman" w:hAnsi="Times New Roman" w:cs="Times New Roman"/>
                <w:color w:val="000000"/>
                <w:sz w:val="28"/>
              </w:rPr>
              <w:t>1.</w:t>
            </w:r>
          </w:p>
        </w:tc>
        <w:tc>
          <w:tcPr>
            <w:tcW w:w="60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FA24BAC"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A decade-long</w:t>
            </w:r>
          </w:p>
        </w:tc>
        <w:tc>
          <w:tcPr>
            <w:tcW w:w="7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03DE9E4"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a.</w:t>
            </w:r>
          </w:p>
        </w:tc>
        <w:tc>
          <w:tcPr>
            <w:tcW w:w="51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2429298"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study</w:t>
            </w:r>
          </w:p>
        </w:tc>
      </w:tr>
      <w:tr w:rsidR="004270FA" w:rsidRPr="004270FA" w14:paraId="5794889F" w14:textId="77777777" w:rsidTr="00287AD5">
        <w:tc>
          <w:tcPr>
            <w:tcW w:w="8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44C9CD1"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2</w:t>
            </w:r>
          </w:p>
        </w:tc>
        <w:tc>
          <w:tcPr>
            <w:tcW w:w="60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A28BC7D"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cancer is less common</w:t>
            </w:r>
          </w:p>
        </w:tc>
        <w:tc>
          <w:tcPr>
            <w:tcW w:w="7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7D3FAF3"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b.</w:t>
            </w:r>
          </w:p>
        </w:tc>
        <w:tc>
          <w:tcPr>
            <w:tcW w:w="51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A4F1990"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among vegetarians</w:t>
            </w:r>
          </w:p>
        </w:tc>
      </w:tr>
      <w:tr w:rsidR="004270FA" w:rsidRPr="004270FA" w14:paraId="0F61EC37" w14:textId="77777777" w:rsidTr="00287AD5">
        <w:tc>
          <w:tcPr>
            <w:tcW w:w="8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84A1765"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3.</w:t>
            </w:r>
          </w:p>
        </w:tc>
        <w:tc>
          <w:tcPr>
            <w:tcW w:w="60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D708383"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the researchers tracked the</w:t>
            </w:r>
          </w:p>
        </w:tc>
        <w:tc>
          <w:tcPr>
            <w:tcW w:w="7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0722250"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w:t>
            </w:r>
          </w:p>
        </w:tc>
        <w:tc>
          <w:tcPr>
            <w:tcW w:w="51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59B3C37"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health of 63,550 men</w:t>
            </w:r>
          </w:p>
        </w:tc>
      </w:tr>
      <w:tr w:rsidR="004270FA" w:rsidRPr="004270FA" w14:paraId="55C36771" w14:textId="77777777" w:rsidTr="00287AD5">
        <w:tc>
          <w:tcPr>
            <w:tcW w:w="8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AAFB27A"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4.</w:t>
            </w:r>
          </w:p>
        </w:tc>
        <w:tc>
          <w:tcPr>
            <w:tcW w:w="60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15ECA84"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compared with those</w:t>
            </w:r>
          </w:p>
        </w:tc>
        <w:tc>
          <w:tcPr>
            <w:tcW w:w="7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C8BD56A"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d.</w:t>
            </w:r>
          </w:p>
        </w:tc>
        <w:tc>
          <w:tcPr>
            <w:tcW w:w="51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B87047A"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who ate meat</w:t>
            </w:r>
          </w:p>
        </w:tc>
      </w:tr>
      <w:tr w:rsidR="004270FA" w:rsidRPr="004270FA" w14:paraId="4B2848E6" w14:textId="77777777" w:rsidTr="00287AD5">
        <w:tc>
          <w:tcPr>
            <w:tcW w:w="8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4643533"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5.</w:t>
            </w:r>
          </w:p>
        </w:tc>
        <w:tc>
          <w:tcPr>
            <w:tcW w:w="60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359D146"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being vegetarian could protect</w:t>
            </w:r>
          </w:p>
        </w:tc>
        <w:tc>
          <w:tcPr>
            <w:tcW w:w="7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7BE4BEA"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e.</w:t>
            </w:r>
          </w:p>
        </w:tc>
        <w:tc>
          <w:tcPr>
            <w:tcW w:w="51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A730F8D"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people against cancer</w:t>
            </w:r>
          </w:p>
        </w:tc>
      </w:tr>
      <w:tr w:rsidR="004270FA" w:rsidRPr="004270FA" w14:paraId="3B5BF84C" w14:textId="77777777" w:rsidTr="00287AD5">
        <w:tc>
          <w:tcPr>
            <w:tcW w:w="8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3816DA1"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6.</w:t>
            </w:r>
          </w:p>
        </w:tc>
        <w:tc>
          <w:tcPr>
            <w:tcW w:w="60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7579DAA"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the findings of the research</w:t>
            </w:r>
          </w:p>
        </w:tc>
        <w:tc>
          <w:tcPr>
            <w:tcW w:w="7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7487D56"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f.</w:t>
            </w:r>
          </w:p>
        </w:tc>
        <w:tc>
          <w:tcPr>
            <w:tcW w:w="51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2FD52BD"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have been published</w:t>
            </w:r>
          </w:p>
        </w:tc>
      </w:tr>
      <w:tr w:rsidR="004270FA" w:rsidRPr="004270FA" w14:paraId="2F1B6F43" w14:textId="77777777" w:rsidTr="00287AD5">
        <w:tc>
          <w:tcPr>
            <w:tcW w:w="8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2515B11"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lastRenderedPageBreak/>
              <w:t>7.</w:t>
            </w:r>
          </w:p>
        </w:tc>
        <w:tc>
          <w:tcPr>
            <w:tcW w:w="60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61F84C1"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look at the link between</w:t>
            </w:r>
          </w:p>
        </w:tc>
        <w:tc>
          <w:tcPr>
            <w:tcW w:w="7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23490F7"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g.</w:t>
            </w:r>
          </w:p>
        </w:tc>
        <w:tc>
          <w:tcPr>
            <w:tcW w:w="51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5AA3E0E"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diet and cancer</w:t>
            </w:r>
          </w:p>
        </w:tc>
      </w:tr>
      <w:tr w:rsidR="004270FA" w:rsidRPr="004270FA" w14:paraId="09273D7D" w14:textId="77777777" w:rsidTr="00287AD5">
        <w:tc>
          <w:tcPr>
            <w:tcW w:w="8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A881E74"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8.</w:t>
            </w:r>
          </w:p>
        </w:tc>
        <w:tc>
          <w:tcPr>
            <w:tcW w:w="60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3051C0F"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people are becoming more and</w:t>
            </w:r>
          </w:p>
        </w:tc>
        <w:tc>
          <w:tcPr>
            <w:tcW w:w="7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6125612"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h.</w:t>
            </w:r>
          </w:p>
        </w:tc>
        <w:tc>
          <w:tcPr>
            <w:tcW w:w="51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87CDC97"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more health conscious</w:t>
            </w:r>
          </w:p>
        </w:tc>
      </w:tr>
      <w:tr w:rsidR="004270FA" w:rsidRPr="004270FA" w14:paraId="39890141" w14:textId="77777777" w:rsidTr="00287AD5">
        <w:tc>
          <w:tcPr>
            <w:tcW w:w="8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16E9377"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9.</w:t>
            </w:r>
          </w:p>
        </w:tc>
        <w:tc>
          <w:tcPr>
            <w:tcW w:w="60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A1C18C4" w14:textId="77777777" w:rsidR="004270FA" w:rsidRPr="004270FA" w:rsidRDefault="004270FA" w:rsidP="004270FA">
            <w:pPr>
              <w:spacing w:after="0" w:line="0" w:lineRule="atLeast"/>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a strict vegetarian diet that excludes</w:t>
            </w:r>
          </w:p>
        </w:tc>
        <w:tc>
          <w:tcPr>
            <w:tcW w:w="7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2EEFD8E"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i.</w:t>
            </w:r>
          </w:p>
        </w:tc>
        <w:tc>
          <w:tcPr>
            <w:tcW w:w="51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5820F13"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all animal products</w:t>
            </w:r>
          </w:p>
        </w:tc>
      </w:tr>
      <w:tr w:rsidR="004270FA" w:rsidRPr="004270FA" w14:paraId="03A62678" w14:textId="77777777" w:rsidTr="00287AD5">
        <w:trPr>
          <w:trHeight w:val="180"/>
        </w:trPr>
        <w:tc>
          <w:tcPr>
            <w:tcW w:w="87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801DAAD" w14:textId="77777777" w:rsidR="004270FA" w:rsidRPr="004270FA" w:rsidRDefault="004270FA" w:rsidP="004270FA">
            <w:pPr>
              <w:spacing w:after="0" w:line="18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10.</w:t>
            </w:r>
          </w:p>
        </w:tc>
        <w:tc>
          <w:tcPr>
            <w:tcW w:w="60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A2F044D" w14:textId="77777777" w:rsidR="004270FA" w:rsidRPr="004270FA" w:rsidRDefault="004270FA" w:rsidP="004270FA">
            <w:pPr>
              <w:spacing w:after="0" w:line="18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less strict vegetarians</w:t>
            </w:r>
          </w:p>
        </w:tc>
        <w:tc>
          <w:tcPr>
            <w:tcW w:w="7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8C4D590" w14:textId="77777777" w:rsidR="004270FA" w:rsidRPr="004270FA" w:rsidRDefault="004270FA" w:rsidP="004270FA">
            <w:pPr>
              <w:spacing w:after="0" w:line="18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j.</w:t>
            </w:r>
          </w:p>
        </w:tc>
        <w:tc>
          <w:tcPr>
            <w:tcW w:w="51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241DC1E" w14:textId="77777777" w:rsidR="004270FA" w:rsidRPr="004270FA" w:rsidRDefault="004270FA" w:rsidP="004270FA">
            <w:pPr>
              <w:spacing w:after="0" w:line="180" w:lineRule="atLeast"/>
              <w:jc w:val="both"/>
              <w:rPr>
                <w:rFonts w:ascii="Arial" w:eastAsia="Times New Roman" w:hAnsi="Arial" w:cs="Arial"/>
                <w:color w:val="000000"/>
              </w:rPr>
            </w:pPr>
            <w:r w:rsidRPr="004270FA">
              <w:rPr>
                <w:rFonts w:ascii="Times New Roman" w:eastAsia="Times New Roman" w:hAnsi="Times New Roman" w:cs="Times New Roman"/>
                <w:color w:val="000000"/>
                <w:sz w:val="28"/>
              </w:rPr>
              <w:t>eat eggs and fish</w:t>
            </w:r>
          </w:p>
        </w:tc>
      </w:tr>
    </w:tbl>
    <w:p w14:paraId="181E8C95" w14:textId="77777777" w:rsidR="004270FA" w:rsidRPr="004270FA" w:rsidRDefault="004270FA" w:rsidP="004270FA">
      <w:pPr>
        <w:shd w:val="clear" w:color="auto" w:fill="FFFFFF"/>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GAP FILL:</w:t>
      </w:r>
    </w:p>
    <w:p w14:paraId="6703F270" w14:textId="77777777" w:rsidR="004270FA" w:rsidRPr="004270FA" w:rsidRDefault="004270FA" w:rsidP="004270FA">
      <w:pPr>
        <w:shd w:val="clear" w:color="auto" w:fill="FFFFFF"/>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b/>
          <w:bCs/>
          <w:color w:val="000000"/>
          <w:sz w:val="28"/>
          <w:lang w:val="en-US"/>
        </w:rPr>
        <w:t>Vegetarian diet reduces cancer risk</w:t>
      </w:r>
    </w:p>
    <w:p w14:paraId="1D78A960" w14:textId="77777777" w:rsidR="004270FA" w:rsidRPr="004270FA" w:rsidRDefault="004270FA" w:rsidP="004270FA">
      <w:pPr>
        <w:shd w:val="clear" w:color="auto" w:fill="FFFFFF"/>
        <w:spacing w:after="0" w:line="240" w:lineRule="auto"/>
        <w:ind w:right="116"/>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A decade-long study in the United Kingdom has </w:t>
      </w:r>
      <w:r w:rsidRPr="004270FA">
        <w:rPr>
          <w:rFonts w:ascii="Times New Roman" w:eastAsia="Times New Roman" w:hAnsi="Times New Roman" w:cs="Times New Roman"/>
          <w:b/>
          <w:bCs/>
          <w:color w:val="000000"/>
          <w:sz w:val="28"/>
          <w:lang w:val="en-US"/>
        </w:rPr>
        <w:t>found</w:t>
      </w:r>
      <w:r w:rsidRPr="004270FA">
        <w:rPr>
          <w:rFonts w:ascii="Times New Roman" w:eastAsia="Times New Roman" w:hAnsi="Times New Roman" w:cs="Times New Roman"/>
          <w:color w:val="000000"/>
          <w:sz w:val="28"/>
          <w:lang w:val="en-US"/>
        </w:rPr>
        <w:t> that cancer is less common among vegetarians. Health experts have always thought that a vegetarian diet is healthier than one that </w:t>
      </w:r>
      <w:r w:rsidRPr="004270FA">
        <w:rPr>
          <w:rFonts w:ascii="Times New Roman" w:eastAsia="Times New Roman" w:hAnsi="Times New Roman" w:cs="Times New Roman"/>
          <w:b/>
          <w:bCs/>
          <w:color w:val="000000"/>
          <w:sz w:val="28"/>
          <w:lang w:val="en-US"/>
        </w:rPr>
        <w:t>includes</w:t>
      </w:r>
      <w:r w:rsidRPr="004270FA">
        <w:rPr>
          <w:rFonts w:ascii="Times New Roman" w:eastAsia="Times New Roman" w:hAnsi="Times New Roman" w:cs="Times New Roman"/>
          <w:color w:val="000000"/>
          <w:sz w:val="28"/>
          <w:lang w:val="en-US"/>
        </w:rPr>
        <w:t> meat. This latest research is one of the biggest </w:t>
      </w:r>
      <w:r w:rsidRPr="004270FA">
        <w:rPr>
          <w:rFonts w:ascii="Times New Roman" w:eastAsia="Times New Roman" w:hAnsi="Times New Roman" w:cs="Times New Roman"/>
          <w:b/>
          <w:bCs/>
          <w:color w:val="000000"/>
          <w:sz w:val="28"/>
          <w:lang w:val="en-US"/>
        </w:rPr>
        <w:t>studies</w:t>
      </w:r>
      <w:r w:rsidRPr="004270FA">
        <w:rPr>
          <w:rFonts w:ascii="Times New Roman" w:eastAsia="Times New Roman" w:hAnsi="Times New Roman" w:cs="Times New Roman"/>
          <w:color w:val="000000"/>
          <w:sz w:val="28"/>
          <w:lang w:val="en-US"/>
        </w:rPr>
        <w:t> to compare cancers in vegetarians and non-vegetarians. The researchers </w:t>
      </w:r>
      <w:r w:rsidRPr="004270FA">
        <w:rPr>
          <w:rFonts w:ascii="Times New Roman" w:eastAsia="Times New Roman" w:hAnsi="Times New Roman" w:cs="Times New Roman"/>
          <w:b/>
          <w:bCs/>
          <w:color w:val="000000"/>
          <w:sz w:val="28"/>
          <w:lang w:val="en-US"/>
        </w:rPr>
        <w:t>tracked</w:t>
      </w:r>
      <w:r w:rsidRPr="004270FA">
        <w:rPr>
          <w:rFonts w:ascii="Times New Roman" w:eastAsia="Times New Roman" w:hAnsi="Times New Roman" w:cs="Times New Roman"/>
          <w:color w:val="000000"/>
          <w:sz w:val="28"/>
          <w:lang w:val="en-US"/>
        </w:rPr>
        <w:t> the health of 63,550 men and women aged between 20 and 89. They </w:t>
      </w:r>
      <w:r w:rsidRPr="004270FA">
        <w:rPr>
          <w:rFonts w:ascii="Times New Roman" w:eastAsia="Times New Roman" w:hAnsi="Times New Roman" w:cs="Times New Roman"/>
          <w:b/>
          <w:bCs/>
          <w:color w:val="000000"/>
          <w:sz w:val="28"/>
          <w:lang w:val="en-US"/>
        </w:rPr>
        <w:t>separated</w:t>
      </w:r>
      <w:r w:rsidRPr="004270FA">
        <w:rPr>
          <w:rFonts w:ascii="Times New Roman" w:eastAsia="Times New Roman" w:hAnsi="Times New Roman" w:cs="Times New Roman"/>
          <w:color w:val="000000"/>
          <w:sz w:val="28"/>
          <w:lang w:val="en-US"/>
        </w:rPr>
        <w:t> people into different groups – meat-eaters, fish-eaters, and vegetarians. The research team reported a “significantly </w:t>
      </w:r>
      <w:r w:rsidRPr="004270FA">
        <w:rPr>
          <w:rFonts w:ascii="Times New Roman" w:eastAsia="Times New Roman" w:hAnsi="Times New Roman" w:cs="Times New Roman"/>
          <w:b/>
          <w:bCs/>
          <w:color w:val="000000"/>
          <w:sz w:val="28"/>
          <w:lang w:val="en-US"/>
        </w:rPr>
        <w:t>lower</w:t>
      </w:r>
      <w:r w:rsidRPr="004270FA">
        <w:rPr>
          <w:rFonts w:ascii="Times New Roman" w:eastAsia="Times New Roman" w:hAnsi="Times New Roman" w:cs="Times New Roman"/>
          <w:color w:val="000000"/>
          <w:sz w:val="28"/>
          <w:lang w:val="en-US"/>
        </w:rPr>
        <w:t>” number of cancers among the fish-eaters and vegetarians compared with </w:t>
      </w:r>
      <w:r w:rsidRPr="004270FA">
        <w:rPr>
          <w:rFonts w:ascii="Times New Roman" w:eastAsia="Times New Roman" w:hAnsi="Times New Roman" w:cs="Times New Roman"/>
          <w:b/>
          <w:bCs/>
          <w:color w:val="000000"/>
          <w:sz w:val="28"/>
          <w:lang w:val="en-US"/>
        </w:rPr>
        <w:t>those</w:t>
      </w:r>
      <w:r w:rsidRPr="004270FA">
        <w:rPr>
          <w:rFonts w:ascii="Times New Roman" w:eastAsia="Times New Roman" w:hAnsi="Times New Roman" w:cs="Times New Roman"/>
          <w:color w:val="000000"/>
          <w:sz w:val="28"/>
          <w:lang w:val="en-US"/>
        </w:rPr>
        <w:t> who ate meat. The study suggests being vegetarian could protect people </w:t>
      </w:r>
      <w:r w:rsidRPr="004270FA">
        <w:rPr>
          <w:rFonts w:ascii="Times New Roman" w:eastAsia="Times New Roman" w:hAnsi="Times New Roman" w:cs="Times New Roman"/>
          <w:b/>
          <w:bCs/>
          <w:color w:val="000000"/>
          <w:sz w:val="28"/>
          <w:lang w:val="en-US"/>
        </w:rPr>
        <w:t>against</w:t>
      </w:r>
      <w:r w:rsidRPr="004270FA">
        <w:rPr>
          <w:rFonts w:ascii="Times New Roman" w:eastAsia="Times New Roman" w:hAnsi="Times New Roman" w:cs="Times New Roman"/>
          <w:color w:val="000000"/>
          <w:sz w:val="28"/>
          <w:lang w:val="en-US"/>
        </w:rPr>
        <w:t> cancer.</w:t>
      </w:r>
    </w:p>
    <w:p w14:paraId="390696ED" w14:textId="77777777" w:rsidR="004270FA" w:rsidRPr="004270FA" w:rsidRDefault="004270FA" w:rsidP="004270FA">
      <w:pPr>
        <w:shd w:val="clear" w:color="auto" w:fill="FFFFFF"/>
        <w:spacing w:after="0" w:line="240" w:lineRule="auto"/>
        <w:jc w:val="both"/>
        <w:rPr>
          <w:rFonts w:ascii="Arial" w:eastAsia="Times New Roman" w:hAnsi="Arial" w:cs="Arial"/>
          <w:color w:val="000000"/>
          <w:lang w:val="en-US"/>
        </w:rPr>
      </w:pPr>
      <w:r w:rsidRPr="004270FA">
        <w:rPr>
          <w:rFonts w:ascii="Times New Roman" w:eastAsia="Times New Roman" w:hAnsi="Times New Roman" w:cs="Times New Roman"/>
          <w:color w:val="000000"/>
          <w:sz w:val="28"/>
          <w:lang w:val="en-US"/>
        </w:rPr>
        <w:t>The </w:t>
      </w:r>
      <w:r w:rsidRPr="004270FA">
        <w:rPr>
          <w:rFonts w:ascii="Times New Roman" w:eastAsia="Times New Roman" w:hAnsi="Times New Roman" w:cs="Times New Roman"/>
          <w:b/>
          <w:bCs/>
          <w:color w:val="000000"/>
          <w:sz w:val="28"/>
          <w:lang w:val="en-US"/>
        </w:rPr>
        <w:t>findings</w:t>
      </w:r>
      <w:r w:rsidRPr="004270FA">
        <w:rPr>
          <w:rFonts w:ascii="Times New Roman" w:eastAsia="Times New Roman" w:hAnsi="Times New Roman" w:cs="Times New Roman"/>
          <w:color w:val="000000"/>
          <w:sz w:val="28"/>
          <w:lang w:val="en-US"/>
        </w:rPr>
        <w:t> of the research have been published in the March 2009 edition of the ‘American Journal of Clinical Nutrition’. Lead researcher Professor Timothy Key said his study was the first </w:t>
      </w:r>
      <w:r w:rsidRPr="004270FA">
        <w:rPr>
          <w:rFonts w:ascii="Times New Roman" w:eastAsia="Times New Roman" w:hAnsi="Times New Roman" w:cs="Times New Roman"/>
          <w:b/>
          <w:bCs/>
          <w:color w:val="000000"/>
          <w:sz w:val="28"/>
          <w:lang w:val="en-US"/>
        </w:rPr>
        <w:t>major</w:t>
      </w:r>
      <w:r w:rsidRPr="004270FA">
        <w:rPr>
          <w:rFonts w:ascii="Times New Roman" w:eastAsia="Times New Roman" w:hAnsi="Times New Roman" w:cs="Times New Roman"/>
          <w:color w:val="000000"/>
          <w:sz w:val="28"/>
          <w:lang w:val="en-US"/>
        </w:rPr>
        <w:t> research to look at the link between diet and cancer. "It suggests there might be some </w:t>
      </w:r>
      <w:r w:rsidRPr="004270FA">
        <w:rPr>
          <w:rFonts w:ascii="Times New Roman" w:eastAsia="Times New Roman" w:hAnsi="Times New Roman" w:cs="Times New Roman"/>
          <w:b/>
          <w:bCs/>
          <w:color w:val="000000"/>
          <w:sz w:val="28"/>
          <w:lang w:val="en-US"/>
        </w:rPr>
        <w:t>reduction</w:t>
      </w:r>
      <w:r w:rsidRPr="004270FA">
        <w:rPr>
          <w:rFonts w:ascii="Times New Roman" w:eastAsia="Times New Roman" w:hAnsi="Times New Roman" w:cs="Times New Roman"/>
          <w:color w:val="000000"/>
          <w:sz w:val="28"/>
          <w:lang w:val="en-US"/>
        </w:rPr>
        <w:t> in cancers in vegetarians and fish-eaters and we need to look carefully at that," he said. Vegetarianism is on the </w:t>
      </w:r>
      <w:r w:rsidRPr="004270FA">
        <w:rPr>
          <w:rFonts w:ascii="Times New Roman" w:eastAsia="Times New Roman" w:hAnsi="Times New Roman" w:cs="Times New Roman"/>
          <w:b/>
          <w:bCs/>
          <w:color w:val="000000"/>
          <w:sz w:val="28"/>
          <w:lang w:val="en-US"/>
        </w:rPr>
        <w:t>increase</w:t>
      </w:r>
      <w:r w:rsidRPr="004270FA">
        <w:rPr>
          <w:rFonts w:ascii="Times New Roman" w:eastAsia="Times New Roman" w:hAnsi="Times New Roman" w:cs="Times New Roman"/>
          <w:color w:val="000000"/>
          <w:sz w:val="28"/>
          <w:lang w:val="en-US"/>
        </w:rPr>
        <w:t> around the world. People are becoming more and more health </w:t>
      </w:r>
      <w:r w:rsidRPr="004270FA">
        <w:rPr>
          <w:rFonts w:ascii="Times New Roman" w:eastAsia="Times New Roman" w:hAnsi="Times New Roman" w:cs="Times New Roman"/>
          <w:b/>
          <w:bCs/>
          <w:color w:val="000000"/>
          <w:sz w:val="28"/>
          <w:lang w:val="en-US"/>
        </w:rPr>
        <w:t>conscious</w:t>
      </w:r>
      <w:r w:rsidRPr="004270FA">
        <w:rPr>
          <w:rFonts w:ascii="Times New Roman" w:eastAsia="Times New Roman" w:hAnsi="Times New Roman" w:cs="Times New Roman"/>
          <w:color w:val="000000"/>
          <w:sz w:val="28"/>
          <w:lang w:val="en-US"/>
        </w:rPr>
        <w:t> and are eating less meat, or cutting it out </w:t>
      </w:r>
      <w:r w:rsidRPr="004270FA">
        <w:rPr>
          <w:rFonts w:ascii="Times New Roman" w:eastAsia="Times New Roman" w:hAnsi="Times New Roman" w:cs="Times New Roman"/>
          <w:b/>
          <w:bCs/>
          <w:color w:val="000000"/>
          <w:sz w:val="28"/>
          <w:lang w:val="en-US"/>
        </w:rPr>
        <w:t>altogether</w:t>
      </w:r>
      <w:r w:rsidRPr="004270FA">
        <w:rPr>
          <w:rFonts w:ascii="Times New Roman" w:eastAsia="Times New Roman" w:hAnsi="Times New Roman" w:cs="Times New Roman"/>
          <w:color w:val="000000"/>
          <w:sz w:val="28"/>
          <w:lang w:val="en-US"/>
        </w:rPr>
        <w:t>. Some people choose a strict vegetarian diet that </w:t>
      </w:r>
      <w:r w:rsidRPr="004270FA">
        <w:rPr>
          <w:rFonts w:ascii="Times New Roman" w:eastAsia="Times New Roman" w:hAnsi="Times New Roman" w:cs="Times New Roman"/>
          <w:b/>
          <w:bCs/>
          <w:color w:val="000000"/>
          <w:sz w:val="28"/>
          <w:lang w:val="en-US"/>
        </w:rPr>
        <w:t>excludes</w:t>
      </w:r>
      <w:r w:rsidRPr="004270FA">
        <w:rPr>
          <w:rFonts w:ascii="Times New Roman" w:eastAsia="Times New Roman" w:hAnsi="Times New Roman" w:cs="Times New Roman"/>
          <w:color w:val="000000"/>
          <w:sz w:val="28"/>
          <w:lang w:val="en-US"/>
        </w:rPr>
        <w:t> all animal products. This means no dairy products or honey. Less </w:t>
      </w:r>
      <w:r w:rsidRPr="004270FA">
        <w:rPr>
          <w:rFonts w:ascii="Times New Roman" w:eastAsia="Times New Roman" w:hAnsi="Times New Roman" w:cs="Times New Roman"/>
          <w:b/>
          <w:bCs/>
          <w:color w:val="000000"/>
          <w:sz w:val="28"/>
          <w:lang w:val="en-US"/>
        </w:rPr>
        <w:t>strict</w:t>
      </w:r>
      <w:r w:rsidRPr="004270FA">
        <w:rPr>
          <w:rFonts w:ascii="Times New Roman" w:eastAsia="Times New Roman" w:hAnsi="Times New Roman" w:cs="Times New Roman"/>
          <w:color w:val="000000"/>
          <w:sz w:val="28"/>
          <w:lang w:val="en-US"/>
        </w:rPr>
        <w:t> vegetarians eat eggs and fish.</w:t>
      </w:r>
    </w:p>
    <w:p w14:paraId="4CD8CDC6" w14:textId="77777777" w:rsidR="004270FA" w:rsidRPr="004270FA" w:rsidRDefault="004270FA" w:rsidP="004270FA">
      <w:pPr>
        <w:shd w:val="clear" w:color="auto" w:fill="FFFFFF"/>
        <w:spacing w:line="240" w:lineRule="auto"/>
        <w:jc w:val="both"/>
        <w:rPr>
          <w:rFonts w:ascii="Arial" w:eastAsia="Times New Roman" w:hAnsi="Arial" w:cs="Arial"/>
          <w:color w:val="000000"/>
        </w:rPr>
      </w:pPr>
      <w:r w:rsidRPr="004270FA">
        <w:rPr>
          <w:rFonts w:ascii="Times New Roman" w:eastAsia="Times New Roman" w:hAnsi="Times New Roman" w:cs="Times New Roman"/>
          <w:b/>
          <w:bCs/>
          <w:color w:val="000000"/>
          <w:sz w:val="28"/>
        </w:rPr>
        <w:t>LANGUAGE WORK:</w:t>
      </w:r>
    </w:p>
    <w:tbl>
      <w:tblPr>
        <w:tblW w:w="12757" w:type="dxa"/>
        <w:tblCellMar>
          <w:left w:w="0" w:type="dxa"/>
          <w:right w:w="0" w:type="dxa"/>
        </w:tblCellMar>
        <w:tblLook w:val="04A0" w:firstRow="1" w:lastRow="0" w:firstColumn="1" w:lastColumn="0" w:noHBand="0" w:noVBand="1"/>
      </w:tblPr>
      <w:tblGrid>
        <w:gridCol w:w="1060"/>
        <w:gridCol w:w="1060"/>
        <w:gridCol w:w="1060"/>
        <w:gridCol w:w="1066"/>
        <w:gridCol w:w="1066"/>
        <w:gridCol w:w="1064"/>
        <w:gridCol w:w="1064"/>
        <w:gridCol w:w="1064"/>
        <w:gridCol w:w="1064"/>
        <w:gridCol w:w="1064"/>
        <w:gridCol w:w="1064"/>
        <w:gridCol w:w="1061"/>
      </w:tblGrid>
      <w:tr w:rsidR="004270FA" w:rsidRPr="004270FA" w14:paraId="6317348E" w14:textId="77777777" w:rsidTr="004270FA">
        <w:tc>
          <w:tcPr>
            <w:tcW w:w="7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45B104E" w14:textId="77777777" w:rsidR="004270FA" w:rsidRPr="004270FA" w:rsidRDefault="004270FA" w:rsidP="004270FA">
            <w:pPr>
              <w:spacing w:after="0" w:line="0" w:lineRule="atLeast"/>
              <w:jc w:val="both"/>
              <w:rPr>
                <w:rFonts w:ascii="Arial" w:eastAsia="Times New Roman" w:hAnsi="Arial" w:cs="Arial"/>
                <w:color w:val="000000"/>
              </w:rPr>
            </w:pPr>
            <w:bookmarkStart w:id="41" w:name="ddff1c6c8f8ad2e031743886bb446bdc443a34e1"/>
            <w:bookmarkStart w:id="42" w:name="20"/>
            <w:bookmarkEnd w:id="41"/>
            <w:bookmarkEnd w:id="42"/>
            <w:r w:rsidRPr="004270FA">
              <w:rPr>
                <w:rFonts w:ascii="Times New Roman" w:eastAsia="Times New Roman" w:hAnsi="Times New Roman" w:cs="Times New Roman"/>
                <w:b/>
                <w:bCs/>
                <w:color w:val="000000"/>
                <w:sz w:val="24"/>
                <w:szCs w:val="24"/>
              </w:rPr>
              <w:t>1 - d</w:t>
            </w:r>
          </w:p>
        </w:tc>
        <w:tc>
          <w:tcPr>
            <w:tcW w:w="7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48D3EFA"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b/>
                <w:bCs/>
                <w:color w:val="000000"/>
                <w:sz w:val="24"/>
                <w:szCs w:val="24"/>
              </w:rPr>
              <w:t>2 - a</w:t>
            </w:r>
          </w:p>
        </w:tc>
        <w:tc>
          <w:tcPr>
            <w:tcW w:w="7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9B5D0F7"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b/>
                <w:bCs/>
                <w:color w:val="000000"/>
                <w:sz w:val="24"/>
                <w:szCs w:val="24"/>
              </w:rPr>
              <w:t>3 - c</w:t>
            </w:r>
          </w:p>
        </w:tc>
        <w:tc>
          <w:tcPr>
            <w:tcW w:w="8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F1E6CE6"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b/>
                <w:bCs/>
                <w:color w:val="000000"/>
                <w:sz w:val="24"/>
                <w:szCs w:val="24"/>
              </w:rPr>
              <w:t>4 - b</w:t>
            </w:r>
          </w:p>
        </w:tc>
        <w:tc>
          <w:tcPr>
            <w:tcW w:w="80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D446CE0"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b/>
                <w:bCs/>
                <w:color w:val="000000"/>
                <w:sz w:val="24"/>
                <w:szCs w:val="24"/>
              </w:rPr>
              <w:t>5 - b</w:t>
            </w:r>
          </w:p>
        </w:tc>
        <w:tc>
          <w:tcPr>
            <w:tcW w:w="7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511A57F"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b/>
                <w:bCs/>
                <w:color w:val="000000"/>
                <w:sz w:val="24"/>
                <w:szCs w:val="24"/>
              </w:rPr>
              <w:t>6 - c</w:t>
            </w:r>
          </w:p>
        </w:tc>
        <w:tc>
          <w:tcPr>
            <w:tcW w:w="7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1069DA1"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b/>
                <w:bCs/>
                <w:color w:val="000000"/>
                <w:sz w:val="24"/>
                <w:szCs w:val="24"/>
              </w:rPr>
              <w:t>7 - a</w:t>
            </w:r>
          </w:p>
        </w:tc>
        <w:tc>
          <w:tcPr>
            <w:tcW w:w="7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5D9EE92"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b/>
                <w:bCs/>
                <w:color w:val="000000"/>
                <w:sz w:val="24"/>
                <w:szCs w:val="24"/>
              </w:rPr>
              <w:t>8 - d</w:t>
            </w:r>
          </w:p>
        </w:tc>
        <w:tc>
          <w:tcPr>
            <w:tcW w:w="7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4A24303"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b/>
                <w:bCs/>
                <w:color w:val="000000"/>
                <w:sz w:val="24"/>
                <w:szCs w:val="24"/>
              </w:rPr>
              <w:t>9 -d</w:t>
            </w:r>
          </w:p>
        </w:tc>
        <w:tc>
          <w:tcPr>
            <w:tcW w:w="7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FF19A1C"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b/>
                <w:bCs/>
                <w:color w:val="000000"/>
                <w:sz w:val="24"/>
                <w:szCs w:val="24"/>
              </w:rPr>
              <w:t>10 - b</w:t>
            </w:r>
          </w:p>
        </w:tc>
        <w:tc>
          <w:tcPr>
            <w:tcW w:w="79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2B22414"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b/>
                <w:bCs/>
                <w:color w:val="000000"/>
                <w:sz w:val="24"/>
                <w:szCs w:val="24"/>
              </w:rPr>
              <w:t>11 - a</w:t>
            </w:r>
          </w:p>
        </w:tc>
        <w:tc>
          <w:tcPr>
            <w:tcW w:w="7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71EC924" w14:textId="77777777" w:rsidR="004270FA" w:rsidRPr="004270FA" w:rsidRDefault="004270FA" w:rsidP="004270FA">
            <w:pPr>
              <w:spacing w:after="0" w:line="0" w:lineRule="atLeast"/>
              <w:jc w:val="both"/>
              <w:rPr>
                <w:rFonts w:ascii="Arial" w:eastAsia="Times New Roman" w:hAnsi="Arial" w:cs="Arial"/>
                <w:color w:val="000000"/>
              </w:rPr>
            </w:pPr>
            <w:r w:rsidRPr="004270FA">
              <w:rPr>
                <w:rFonts w:ascii="Times New Roman" w:eastAsia="Times New Roman" w:hAnsi="Times New Roman" w:cs="Times New Roman"/>
                <w:b/>
                <w:bCs/>
                <w:color w:val="000000"/>
                <w:sz w:val="24"/>
                <w:szCs w:val="24"/>
              </w:rPr>
              <w:t>12 - c</w:t>
            </w:r>
          </w:p>
        </w:tc>
      </w:tr>
    </w:tbl>
    <w:p w14:paraId="0C481A8F" w14:textId="77777777" w:rsidR="004270FA" w:rsidRPr="004270FA" w:rsidRDefault="004270FA" w:rsidP="004270FA">
      <w:pPr>
        <w:spacing w:after="0" w:line="240" w:lineRule="auto"/>
        <w:rPr>
          <w:rFonts w:ascii="Times New Roman" w:eastAsia="Times New Roman" w:hAnsi="Times New Roman" w:cs="Times New Roman"/>
          <w:sz w:val="24"/>
          <w:szCs w:val="24"/>
        </w:rPr>
      </w:pPr>
    </w:p>
    <w:p w14:paraId="452F93CD" w14:textId="77777777" w:rsidR="004270FA" w:rsidRDefault="004270FA"/>
    <w:sectPr w:rsidR="004270FA" w:rsidSect="00287AD5">
      <w:pgSz w:w="11906" w:h="16838"/>
      <w:pgMar w:top="1134" w:right="14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21E1"/>
    <w:multiLevelType w:val="multilevel"/>
    <w:tmpl w:val="B88ECA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4A59CF"/>
    <w:multiLevelType w:val="multilevel"/>
    <w:tmpl w:val="3780B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3E7683"/>
    <w:multiLevelType w:val="multilevel"/>
    <w:tmpl w:val="80664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D17E27"/>
    <w:multiLevelType w:val="multilevel"/>
    <w:tmpl w:val="DB4C6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5E293D"/>
    <w:multiLevelType w:val="multilevel"/>
    <w:tmpl w:val="9B2ECE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4B059F"/>
    <w:multiLevelType w:val="multilevel"/>
    <w:tmpl w:val="B476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F445DE"/>
    <w:multiLevelType w:val="multilevel"/>
    <w:tmpl w:val="201E8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437A61"/>
    <w:multiLevelType w:val="multilevel"/>
    <w:tmpl w:val="3DBCD0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9501A3"/>
    <w:multiLevelType w:val="multilevel"/>
    <w:tmpl w:val="FE26AB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0D15EB7"/>
    <w:multiLevelType w:val="multilevel"/>
    <w:tmpl w:val="A1EA2B7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2866525"/>
    <w:multiLevelType w:val="multilevel"/>
    <w:tmpl w:val="21CAA78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7E2768F"/>
    <w:multiLevelType w:val="multilevel"/>
    <w:tmpl w:val="3716CE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80F2C47"/>
    <w:multiLevelType w:val="multilevel"/>
    <w:tmpl w:val="9D180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52564D"/>
    <w:multiLevelType w:val="multilevel"/>
    <w:tmpl w:val="1C043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5402BA"/>
    <w:multiLevelType w:val="multilevel"/>
    <w:tmpl w:val="AF3E7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27137C"/>
    <w:multiLevelType w:val="multilevel"/>
    <w:tmpl w:val="47C4AD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F9307E1"/>
    <w:multiLevelType w:val="multilevel"/>
    <w:tmpl w:val="C59A3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C1074D"/>
    <w:multiLevelType w:val="multilevel"/>
    <w:tmpl w:val="94E250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6262ABF"/>
    <w:multiLevelType w:val="multilevel"/>
    <w:tmpl w:val="49801F5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9C81E13"/>
    <w:multiLevelType w:val="multilevel"/>
    <w:tmpl w:val="10A4D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7C13CE"/>
    <w:multiLevelType w:val="multilevel"/>
    <w:tmpl w:val="DA4424A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D8B5E58"/>
    <w:multiLevelType w:val="multilevel"/>
    <w:tmpl w:val="583EA0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F580070"/>
    <w:multiLevelType w:val="multilevel"/>
    <w:tmpl w:val="FAFC1ED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0F323AA"/>
    <w:multiLevelType w:val="multilevel"/>
    <w:tmpl w:val="C1E26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28E1F5B"/>
    <w:multiLevelType w:val="multilevel"/>
    <w:tmpl w:val="491AF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3DB1D27"/>
    <w:multiLevelType w:val="multilevel"/>
    <w:tmpl w:val="0F2EC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8892EDA"/>
    <w:multiLevelType w:val="multilevel"/>
    <w:tmpl w:val="4516E0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B380860"/>
    <w:multiLevelType w:val="multilevel"/>
    <w:tmpl w:val="F1B8CC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E8005F1"/>
    <w:multiLevelType w:val="multilevel"/>
    <w:tmpl w:val="2EB8A4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0FF3B0D"/>
    <w:multiLevelType w:val="multilevel"/>
    <w:tmpl w:val="1DFA8A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2480C9D"/>
    <w:multiLevelType w:val="multilevel"/>
    <w:tmpl w:val="095665C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3717C63"/>
    <w:multiLevelType w:val="multilevel"/>
    <w:tmpl w:val="7346C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7042F25"/>
    <w:multiLevelType w:val="multilevel"/>
    <w:tmpl w:val="D15C395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8DA1B4C"/>
    <w:multiLevelType w:val="multilevel"/>
    <w:tmpl w:val="B9383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B3F00EE"/>
    <w:multiLevelType w:val="multilevel"/>
    <w:tmpl w:val="A468B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D586EAD"/>
    <w:multiLevelType w:val="multilevel"/>
    <w:tmpl w:val="5D6208B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EB361FB"/>
    <w:multiLevelType w:val="multilevel"/>
    <w:tmpl w:val="29865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0790B20"/>
    <w:multiLevelType w:val="multilevel"/>
    <w:tmpl w:val="F414330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2413D29"/>
    <w:multiLevelType w:val="multilevel"/>
    <w:tmpl w:val="172E8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8F61E24"/>
    <w:multiLevelType w:val="multilevel"/>
    <w:tmpl w:val="11BA6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BB447CC"/>
    <w:multiLevelType w:val="multilevel"/>
    <w:tmpl w:val="3D986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E1D4018"/>
    <w:multiLevelType w:val="multilevel"/>
    <w:tmpl w:val="53901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1BD6A39"/>
    <w:multiLevelType w:val="multilevel"/>
    <w:tmpl w:val="96EA026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1DA3904"/>
    <w:multiLevelType w:val="multilevel"/>
    <w:tmpl w:val="27D209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31F58AF"/>
    <w:multiLevelType w:val="multilevel"/>
    <w:tmpl w:val="D0587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4B0788A"/>
    <w:multiLevelType w:val="multilevel"/>
    <w:tmpl w:val="1C869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5454E43"/>
    <w:multiLevelType w:val="multilevel"/>
    <w:tmpl w:val="508EC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9B34C6D"/>
    <w:multiLevelType w:val="multilevel"/>
    <w:tmpl w:val="8EF02D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B672D7A"/>
    <w:multiLevelType w:val="multilevel"/>
    <w:tmpl w:val="A502E0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C0252DE"/>
    <w:multiLevelType w:val="multilevel"/>
    <w:tmpl w:val="CDAE0E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C7E67E4"/>
    <w:multiLevelType w:val="multilevel"/>
    <w:tmpl w:val="C5A4A56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E2D0AF7"/>
    <w:multiLevelType w:val="multilevel"/>
    <w:tmpl w:val="8F52B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E85379F"/>
    <w:multiLevelType w:val="multilevel"/>
    <w:tmpl w:val="048E2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F3D3EC5"/>
    <w:multiLevelType w:val="multilevel"/>
    <w:tmpl w:val="977ACD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F8D557A"/>
    <w:multiLevelType w:val="multilevel"/>
    <w:tmpl w:val="07B857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0A256B9"/>
    <w:multiLevelType w:val="multilevel"/>
    <w:tmpl w:val="5C72E8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4E9637B"/>
    <w:multiLevelType w:val="multilevel"/>
    <w:tmpl w:val="5CDCB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63E7AC9"/>
    <w:multiLevelType w:val="multilevel"/>
    <w:tmpl w:val="9DEAB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66E1C91"/>
    <w:multiLevelType w:val="multilevel"/>
    <w:tmpl w:val="14B0F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6F01A8D"/>
    <w:multiLevelType w:val="multilevel"/>
    <w:tmpl w:val="729081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7CD4342"/>
    <w:multiLevelType w:val="multilevel"/>
    <w:tmpl w:val="07406B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D2B3E66"/>
    <w:multiLevelType w:val="multilevel"/>
    <w:tmpl w:val="11A2EF0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EFB37AC"/>
    <w:multiLevelType w:val="multilevel"/>
    <w:tmpl w:val="0686A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F372468"/>
    <w:multiLevelType w:val="multilevel"/>
    <w:tmpl w:val="DD2ED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5"/>
  </w:num>
  <w:num w:numId="2">
    <w:abstractNumId w:val="28"/>
  </w:num>
  <w:num w:numId="3">
    <w:abstractNumId w:val="62"/>
  </w:num>
  <w:num w:numId="4">
    <w:abstractNumId w:val="31"/>
  </w:num>
  <w:num w:numId="5">
    <w:abstractNumId w:val="13"/>
  </w:num>
  <w:num w:numId="6">
    <w:abstractNumId w:val="45"/>
  </w:num>
  <w:num w:numId="7">
    <w:abstractNumId w:val="46"/>
  </w:num>
  <w:num w:numId="8">
    <w:abstractNumId w:val="52"/>
  </w:num>
  <w:num w:numId="9">
    <w:abstractNumId w:val="47"/>
  </w:num>
  <w:num w:numId="10">
    <w:abstractNumId w:val="19"/>
  </w:num>
  <w:num w:numId="11">
    <w:abstractNumId w:val="1"/>
  </w:num>
  <w:num w:numId="12">
    <w:abstractNumId w:val="8"/>
  </w:num>
  <w:num w:numId="13">
    <w:abstractNumId w:val="23"/>
  </w:num>
  <w:num w:numId="14">
    <w:abstractNumId w:val="17"/>
  </w:num>
  <w:num w:numId="15">
    <w:abstractNumId w:val="29"/>
  </w:num>
  <w:num w:numId="16">
    <w:abstractNumId w:val="48"/>
  </w:num>
  <w:num w:numId="17">
    <w:abstractNumId w:val="9"/>
  </w:num>
  <w:num w:numId="18">
    <w:abstractNumId w:val="18"/>
  </w:num>
  <w:num w:numId="19">
    <w:abstractNumId w:val="42"/>
  </w:num>
  <w:num w:numId="20">
    <w:abstractNumId w:val="10"/>
  </w:num>
  <w:num w:numId="21">
    <w:abstractNumId w:val="20"/>
  </w:num>
  <w:num w:numId="22">
    <w:abstractNumId w:val="21"/>
  </w:num>
  <w:num w:numId="23">
    <w:abstractNumId w:val="50"/>
  </w:num>
  <w:num w:numId="24">
    <w:abstractNumId w:val="27"/>
  </w:num>
  <w:num w:numId="25">
    <w:abstractNumId w:val="5"/>
  </w:num>
  <w:num w:numId="26">
    <w:abstractNumId w:val="3"/>
  </w:num>
  <w:num w:numId="27">
    <w:abstractNumId w:val="36"/>
  </w:num>
  <w:num w:numId="28">
    <w:abstractNumId w:val="22"/>
  </w:num>
  <w:num w:numId="29">
    <w:abstractNumId w:val="25"/>
  </w:num>
  <w:num w:numId="30">
    <w:abstractNumId w:val="16"/>
  </w:num>
  <w:num w:numId="31">
    <w:abstractNumId w:val="35"/>
  </w:num>
  <w:num w:numId="32">
    <w:abstractNumId w:val="53"/>
  </w:num>
  <w:num w:numId="33">
    <w:abstractNumId w:val="54"/>
  </w:num>
  <w:num w:numId="34">
    <w:abstractNumId w:val="11"/>
  </w:num>
  <w:num w:numId="35">
    <w:abstractNumId w:val="30"/>
  </w:num>
  <w:num w:numId="36">
    <w:abstractNumId w:val="37"/>
  </w:num>
  <w:num w:numId="37">
    <w:abstractNumId w:val="6"/>
  </w:num>
  <w:num w:numId="38">
    <w:abstractNumId w:val="60"/>
  </w:num>
  <w:num w:numId="39">
    <w:abstractNumId w:val="7"/>
  </w:num>
  <w:num w:numId="40">
    <w:abstractNumId w:val="43"/>
  </w:num>
  <w:num w:numId="41">
    <w:abstractNumId w:val="32"/>
  </w:num>
  <w:num w:numId="42">
    <w:abstractNumId w:val="61"/>
  </w:num>
  <w:num w:numId="43">
    <w:abstractNumId w:val="49"/>
  </w:num>
  <w:num w:numId="44">
    <w:abstractNumId w:val="59"/>
  </w:num>
  <w:num w:numId="45">
    <w:abstractNumId w:val="26"/>
  </w:num>
  <w:num w:numId="46">
    <w:abstractNumId w:val="34"/>
  </w:num>
  <w:num w:numId="47">
    <w:abstractNumId w:val="38"/>
  </w:num>
  <w:num w:numId="48">
    <w:abstractNumId w:val="24"/>
  </w:num>
  <w:num w:numId="49">
    <w:abstractNumId w:val="44"/>
  </w:num>
  <w:num w:numId="50">
    <w:abstractNumId w:val="15"/>
  </w:num>
  <w:num w:numId="51">
    <w:abstractNumId w:val="58"/>
  </w:num>
  <w:num w:numId="52">
    <w:abstractNumId w:val="41"/>
  </w:num>
  <w:num w:numId="53">
    <w:abstractNumId w:val="12"/>
  </w:num>
  <w:num w:numId="54">
    <w:abstractNumId w:val="39"/>
  </w:num>
  <w:num w:numId="55">
    <w:abstractNumId w:val="63"/>
  </w:num>
  <w:num w:numId="56">
    <w:abstractNumId w:val="56"/>
  </w:num>
  <w:num w:numId="57">
    <w:abstractNumId w:val="33"/>
  </w:num>
  <w:num w:numId="58">
    <w:abstractNumId w:val="0"/>
  </w:num>
  <w:num w:numId="59">
    <w:abstractNumId w:val="4"/>
  </w:num>
  <w:num w:numId="60">
    <w:abstractNumId w:val="57"/>
  </w:num>
  <w:num w:numId="61">
    <w:abstractNumId w:val="40"/>
  </w:num>
  <w:num w:numId="62">
    <w:abstractNumId w:val="2"/>
  </w:num>
  <w:num w:numId="63">
    <w:abstractNumId w:val="14"/>
  </w:num>
  <w:num w:numId="64">
    <w:abstractNumId w:val="5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4270FA"/>
    <w:rsid w:val="00287AD5"/>
    <w:rsid w:val="004270FA"/>
    <w:rsid w:val="004528FD"/>
    <w:rsid w:val="00532242"/>
    <w:rsid w:val="00834F3A"/>
    <w:rsid w:val="00AF7726"/>
    <w:rsid w:val="00DD22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9D7EA"/>
  <w15:docId w15:val="{6CD5FA3B-839B-487D-B609-E580C275F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link w:val="20"/>
    <w:uiPriority w:val="9"/>
    <w:qFormat/>
    <w:rsid w:val="004270FA"/>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6">
    <w:name w:val="heading 6"/>
    <w:basedOn w:val="a"/>
    <w:link w:val="60"/>
    <w:uiPriority w:val="9"/>
    <w:qFormat/>
    <w:rsid w:val="004270FA"/>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270FA"/>
    <w:rPr>
      <w:rFonts w:ascii="Times New Roman" w:eastAsia="Times New Roman" w:hAnsi="Times New Roman" w:cs="Times New Roman"/>
      <w:b/>
      <w:bCs/>
      <w:sz w:val="36"/>
      <w:szCs w:val="36"/>
    </w:rPr>
  </w:style>
  <w:style w:type="character" w:customStyle="1" w:styleId="60">
    <w:name w:val="Заголовок 6 Знак"/>
    <w:basedOn w:val="a0"/>
    <w:link w:val="6"/>
    <w:uiPriority w:val="9"/>
    <w:rsid w:val="004270FA"/>
    <w:rPr>
      <w:rFonts w:ascii="Times New Roman" w:eastAsia="Times New Roman" w:hAnsi="Times New Roman" w:cs="Times New Roman"/>
      <w:b/>
      <w:bCs/>
      <w:sz w:val="15"/>
      <w:szCs w:val="15"/>
    </w:rPr>
  </w:style>
  <w:style w:type="paragraph" w:customStyle="1" w:styleId="c57">
    <w:name w:val="c57"/>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4270FA"/>
  </w:style>
  <w:style w:type="paragraph" w:customStyle="1" w:styleId="c31">
    <w:name w:val="c31"/>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0">
    <w:name w:val="c70"/>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5">
    <w:name w:val="c45"/>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3">
    <w:name w:val="c13"/>
    <w:basedOn w:val="a0"/>
    <w:rsid w:val="004270FA"/>
  </w:style>
  <w:style w:type="paragraph" w:customStyle="1" w:styleId="c26">
    <w:name w:val="c26"/>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
    <w:name w:val="c4"/>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
    <w:name w:val="c6"/>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1">
    <w:name w:val="c61"/>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17">
    <w:name w:val="c117"/>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9">
    <w:name w:val="c9"/>
    <w:basedOn w:val="a0"/>
    <w:rsid w:val="004270FA"/>
  </w:style>
  <w:style w:type="paragraph" w:customStyle="1" w:styleId="c22">
    <w:name w:val="c22"/>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7">
    <w:name w:val="c77"/>
    <w:basedOn w:val="a0"/>
    <w:rsid w:val="004270FA"/>
  </w:style>
  <w:style w:type="character" w:styleId="a3">
    <w:name w:val="Hyperlink"/>
    <w:basedOn w:val="a0"/>
    <w:uiPriority w:val="99"/>
    <w:semiHidden/>
    <w:unhideWhenUsed/>
    <w:rsid w:val="004270FA"/>
    <w:rPr>
      <w:color w:val="0000FF"/>
      <w:u w:val="single"/>
    </w:rPr>
  </w:style>
  <w:style w:type="character" w:styleId="a4">
    <w:name w:val="FollowedHyperlink"/>
    <w:basedOn w:val="a0"/>
    <w:uiPriority w:val="99"/>
    <w:semiHidden/>
    <w:unhideWhenUsed/>
    <w:rsid w:val="004270FA"/>
    <w:rPr>
      <w:color w:val="800080"/>
      <w:u w:val="single"/>
    </w:rPr>
  </w:style>
  <w:style w:type="paragraph" w:customStyle="1" w:styleId="c46">
    <w:name w:val="c46"/>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55">
    <w:name w:val="c155"/>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6">
    <w:name w:val="c66"/>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83">
    <w:name w:val="c83"/>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8">
    <w:name w:val="c28"/>
    <w:basedOn w:val="a0"/>
    <w:rsid w:val="004270FA"/>
  </w:style>
  <w:style w:type="paragraph" w:customStyle="1" w:styleId="c3">
    <w:name w:val="c3"/>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0">
    <w:name w:val="c40"/>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5">
    <w:name w:val="c75"/>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
    <w:name w:val="c5"/>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15">
    <w:name w:val="c115"/>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4">
    <w:name w:val="c64"/>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3">
    <w:name w:val="c33"/>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9">
    <w:name w:val="c49"/>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5">
    <w:name w:val="c15"/>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4270FA"/>
  </w:style>
  <w:style w:type="paragraph" w:customStyle="1" w:styleId="c62">
    <w:name w:val="c62"/>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69">
    <w:name w:val="c169"/>
    <w:basedOn w:val="a0"/>
    <w:rsid w:val="004270FA"/>
  </w:style>
  <w:style w:type="paragraph" w:customStyle="1" w:styleId="c119">
    <w:name w:val="c119"/>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53">
    <w:name w:val="c53"/>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71">
    <w:name w:val="c171"/>
    <w:basedOn w:val="a0"/>
    <w:rsid w:val="004270FA"/>
  </w:style>
  <w:style w:type="paragraph" w:customStyle="1" w:styleId="c137">
    <w:name w:val="c137"/>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66">
    <w:name w:val="c166"/>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4">
    <w:name w:val="c24"/>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92">
    <w:name w:val="c92"/>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8">
    <w:name w:val="c48"/>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8">
    <w:name w:val="c38"/>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26">
    <w:name w:val="c126"/>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5">
    <w:name w:val="c35"/>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3">
    <w:name w:val="c63"/>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38">
    <w:name w:val="c138"/>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4">
    <w:name w:val="c14"/>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1">
    <w:name w:val="c21"/>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21">
    <w:name w:val="c121"/>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87">
    <w:name w:val="c87"/>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05">
    <w:name w:val="c105"/>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3">
    <w:name w:val="c43"/>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59">
    <w:name w:val="c159"/>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51">
    <w:name w:val="c151"/>
    <w:basedOn w:val="a0"/>
    <w:rsid w:val="004270FA"/>
  </w:style>
  <w:style w:type="character" w:customStyle="1" w:styleId="c173">
    <w:name w:val="c173"/>
    <w:basedOn w:val="a0"/>
    <w:rsid w:val="004270FA"/>
  </w:style>
  <w:style w:type="paragraph" w:customStyle="1" w:styleId="c74">
    <w:name w:val="c74"/>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33">
    <w:name w:val="c133"/>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64">
    <w:name w:val="c164"/>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10">
    <w:name w:val="c110"/>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6">
    <w:name w:val="c16"/>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earch-excerpt">
    <w:name w:val="search-excerpt"/>
    <w:basedOn w:val="a"/>
    <w:rsid w:val="004270F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676135">
      <w:bodyDiv w:val="1"/>
      <w:marLeft w:val="0"/>
      <w:marRight w:val="0"/>
      <w:marTop w:val="0"/>
      <w:marBottom w:val="0"/>
      <w:divBdr>
        <w:top w:val="none" w:sz="0" w:space="0" w:color="auto"/>
        <w:left w:val="none" w:sz="0" w:space="0" w:color="auto"/>
        <w:bottom w:val="none" w:sz="0" w:space="0" w:color="auto"/>
        <w:right w:val="none" w:sz="0" w:space="0" w:color="auto"/>
      </w:divBdr>
      <w:divsChild>
        <w:div w:id="525287181">
          <w:marLeft w:val="0"/>
          <w:marRight w:val="0"/>
          <w:marTop w:val="0"/>
          <w:marBottom w:val="360"/>
          <w:divBdr>
            <w:top w:val="none" w:sz="0" w:space="0" w:color="auto"/>
            <w:left w:val="none" w:sz="0" w:space="0" w:color="auto"/>
            <w:bottom w:val="none" w:sz="0" w:space="0" w:color="auto"/>
            <w:right w:val="none" w:sz="0" w:space="0" w:color="auto"/>
          </w:divBdr>
          <w:divsChild>
            <w:div w:id="1061249735">
              <w:marLeft w:val="0"/>
              <w:marRight w:val="0"/>
              <w:marTop w:val="0"/>
              <w:marBottom w:val="0"/>
              <w:divBdr>
                <w:top w:val="none" w:sz="0" w:space="0" w:color="auto"/>
                <w:left w:val="none" w:sz="0" w:space="0" w:color="auto"/>
                <w:bottom w:val="none" w:sz="0" w:space="0" w:color="auto"/>
                <w:right w:val="none" w:sz="0" w:space="0" w:color="auto"/>
              </w:divBdr>
              <w:divsChild>
                <w:div w:id="923143407">
                  <w:marLeft w:val="0"/>
                  <w:marRight w:val="0"/>
                  <w:marTop w:val="0"/>
                  <w:marBottom w:val="0"/>
                  <w:divBdr>
                    <w:top w:val="none" w:sz="0" w:space="0" w:color="auto"/>
                    <w:left w:val="none" w:sz="0" w:space="0" w:color="auto"/>
                    <w:bottom w:val="none" w:sz="0" w:space="0" w:color="auto"/>
                    <w:right w:val="none" w:sz="0" w:space="0" w:color="auto"/>
                  </w:divBdr>
                  <w:divsChild>
                    <w:div w:id="1491755843">
                      <w:marLeft w:val="0"/>
                      <w:marRight w:val="0"/>
                      <w:marTop w:val="0"/>
                      <w:marBottom w:val="0"/>
                      <w:divBdr>
                        <w:top w:val="none" w:sz="0" w:space="0" w:color="auto"/>
                        <w:left w:val="none" w:sz="0" w:space="0" w:color="auto"/>
                        <w:bottom w:val="none" w:sz="0" w:space="0" w:color="auto"/>
                        <w:right w:val="none" w:sz="0" w:space="0" w:color="auto"/>
                      </w:divBdr>
                      <w:divsChild>
                        <w:div w:id="135137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7544275">
          <w:marLeft w:val="0"/>
          <w:marRight w:val="0"/>
          <w:marTop w:val="0"/>
          <w:marBottom w:val="360"/>
          <w:divBdr>
            <w:top w:val="none" w:sz="0" w:space="0" w:color="auto"/>
            <w:left w:val="none" w:sz="0" w:space="0" w:color="auto"/>
            <w:bottom w:val="none" w:sz="0" w:space="0" w:color="auto"/>
            <w:right w:val="none" w:sz="0" w:space="0" w:color="auto"/>
          </w:divBdr>
          <w:divsChild>
            <w:div w:id="1619023692">
              <w:marLeft w:val="0"/>
              <w:marRight w:val="0"/>
              <w:marTop w:val="0"/>
              <w:marBottom w:val="0"/>
              <w:divBdr>
                <w:top w:val="none" w:sz="0" w:space="0" w:color="auto"/>
                <w:left w:val="none" w:sz="0" w:space="0" w:color="auto"/>
                <w:bottom w:val="none" w:sz="0" w:space="0" w:color="auto"/>
                <w:right w:val="none" w:sz="0" w:space="0" w:color="auto"/>
              </w:divBdr>
              <w:divsChild>
                <w:div w:id="1865509434">
                  <w:marLeft w:val="0"/>
                  <w:marRight w:val="0"/>
                  <w:marTop w:val="0"/>
                  <w:marBottom w:val="0"/>
                  <w:divBdr>
                    <w:top w:val="none" w:sz="0" w:space="0" w:color="auto"/>
                    <w:left w:val="none" w:sz="0" w:space="0" w:color="auto"/>
                    <w:bottom w:val="none" w:sz="0" w:space="0" w:color="auto"/>
                    <w:right w:val="none" w:sz="0" w:space="0" w:color="auto"/>
                  </w:divBdr>
                  <w:divsChild>
                    <w:div w:id="1588732173">
                      <w:marLeft w:val="0"/>
                      <w:marRight w:val="0"/>
                      <w:marTop w:val="0"/>
                      <w:marBottom w:val="0"/>
                      <w:divBdr>
                        <w:top w:val="none" w:sz="0" w:space="0" w:color="auto"/>
                        <w:left w:val="none" w:sz="0" w:space="0" w:color="auto"/>
                        <w:bottom w:val="none" w:sz="0" w:space="0" w:color="auto"/>
                        <w:right w:val="none" w:sz="0" w:space="0" w:color="auto"/>
                      </w:divBdr>
                      <w:divsChild>
                        <w:div w:id="13652674">
                          <w:marLeft w:val="0"/>
                          <w:marRight w:val="0"/>
                          <w:marTop w:val="0"/>
                          <w:marBottom w:val="0"/>
                          <w:divBdr>
                            <w:top w:val="none" w:sz="0" w:space="0" w:color="auto"/>
                            <w:left w:val="none" w:sz="0" w:space="0" w:color="auto"/>
                            <w:bottom w:val="dotted" w:sz="6" w:space="4" w:color="7F7F7F"/>
                            <w:right w:val="none" w:sz="0" w:space="0" w:color="auto"/>
                          </w:divBdr>
                        </w:div>
                        <w:div w:id="2088728542">
                          <w:marLeft w:val="0"/>
                          <w:marRight w:val="0"/>
                          <w:marTop w:val="0"/>
                          <w:marBottom w:val="0"/>
                          <w:divBdr>
                            <w:top w:val="none" w:sz="0" w:space="0" w:color="auto"/>
                            <w:left w:val="none" w:sz="0" w:space="0" w:color="auto"/>
                            <w:bottom w:val="dotted" w:sz="6" w:space="4" w:color="7F7F7F"/>
                            <w:right w:val="none" w:sz="0" w:space="0" w:color="auto"/>
                          </w:divBdr>
                        </w:div>
                        <w:div w:id="880168437">
                          <w:marLeft w:val="0"/>
                          <w:marRight w:val="0"/>
                          <w:marTop w:val="0"/>
                          <w:marBottom w:val="0"/>
                          <w:divBdr>
                            <w:top w:val="none" w:sz="0" w:space="0" w:color="auto"/>
                            <w:left w:val="none" w:sz="0" w:space="0" w:color="auto"/>
                            <w:bottom w:val="dotted" w:sz="6" w:space="4" w:color="7F7F7F"/>
                            <w:right w:val="none" w:sz="0" w:space="0" w:color="auto"/>
                          </w:divBdr>
                        </w:div>
                        <w:div w:id="1247960507">
                          <w:marLeft w:val="0"/>
                          <w:marRight w:val="0"/>
                          <w:marTop w:val="0"/>
                          <w:marBottom w:val="0"/>
                          <w:divBdr>
                            <w:top w:val="none" w:sz="0" w:space="0" w:color="auto"/>
                            <w:left w:val="none" w:sz="0" w:space="0" w:color="auto"/>
                            <w:bottom w:val="dotted" w:sz="6" w:space="4" w:color="7F7F7F"/>
                            <w:right w:val="none" w:sz="0" w:space="0" w:color="auto"/>
                          </w:divBdr>
                        </w:div>
                        <w:div w:id="1875263057">
                          <w:marLeft w:val="0"/>
                          <w:marRight w:val="0"/>
                          <w:marTop w:val="0"/>
                          <w:marBottom w:val="0"/>
                          <w:divBdr>
                            <w:top w:val="none" w:sz="0" w:space="0" w:color="auto"/>
                            <w:left w:val="none" w:sz="0" w:space="0" w:color="auto"/>
                            <w:bottom w:val="dotted" w:sz="6" w:space="4" w:color="7F7F7F"/>
                            <w:right w:val="none" w:sz="0" w:space="0" w:color="auto"/>
                          </w:divBdr>
                        </w:div>
                        <w:div w:id="941644269">
                          <w:marLeft w:val="0"/>
                          <w:marRight w:val="0"/>
                          <w:marTop w:val="0"/>
                          <w:marBottom w:val="0"/>
                          <w:divBdr>
                            <w:top w:val="none" w:sz="0" w:space="0" w:color="auto"/>
                            <w:left w:val="none" w:sz="0" w:space="0" w:color="auto"/>
                            <w:bottom w:val="dotted" w:sz="6" w:space="4" w:color="7F7F7F"/>
                            <w:right w:val="none" w:sz="0" w:space="0" w:color="auto"/>
                          </w:divBdr>
                        </w:div>
                        <w:div w:id="2099209322">
                          <w:marLeft w:val="0"/>
                          <w:marRight w:val="0"/>
                          <w:marTop w:val="0"/>
                          <w:marBottom w:val="0"/>
                          <w:divBdr>
                            <w:top w:val="none" w:sz="0" w:space="0" w:color="auto"/>
                            <w:left w:val="none" w:sz="0" w:space="0" w:color="auto"/>
                            <w:bottom w:val="dotted" w:sz="6" w:space="4" w:color="7F7F7F"/>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google.com/url?q=http%3A%2F%2Fvegetarian.lovetoknow.com%2FDisadvantages_of_Being_a_Vegetarian&amp;sa=D&amp;sntz=1&amp;usg=AFQjCNGVzS5q5mkx9ZQn0ZVFIYM3soYSuQ" TargetMode="External"/><Relationship Id="rId18" Type="http://schemas.openxmlformats.org/officeDocument/2006/relationships/hyperlink" Target="http://www.google.com/url?q=http%3A%2F%2Fvegetarian.lovetoknow.com%2FDisadvantages_of_Being_a_Vegetarian&amp;sa=D&amp;sntz=1&amp;usg=AFQjCNGVzS5q5mkx9ZQn0ZVFIYM3soYSuQ" TargetMode="External"/><Relationship Id="rId26" Type="http://schemas.openxmlformats.org/officeDocument/2006/relationships/hyperlink" Target="http://www.google.com/url?q=http%3A%2F%2Fmilk.procon.org%2Fview.resource.php%3FresourceID%3D000664%23enteric&amp;sa=D&amp;sntz=1&amp;usg=AFQjCNFbvKrKvcuXWnGXpR8znpmVxoY-Qw" TargetMode="External"/><Relationship Id="rId3" Type="http://schemas.openxmlformats.org/officeDocument/2006/relationships/settings" Target="settings.xml"/><Relationship Id="rId21" Type="http://schemas.openxmlformats.org/officeDocument/2006/relationships/hyperlink" Target="http://www.google.com/url?q=http%3A%2F%2Fessentials&amp;sa=D&amp;sntz=1&amp;usg=AFQjCNHVcBeMXmS0p4Z4BvsjMcE_ce3ajA" TargetMode="External"/><Relationship Id="rId7" Type="http://schemas.openxmlformats.org/officeDocument/2006/relationships/hyperlink" Target="http://www.google.com/url?q=http%3A%2F%2Fwww.vegetarianvictoria.org.au%2Fgoing-vegetarian%2Fstatistics-on-vegetarianism.html&amp;sa=D&amp;sntz=1&amp;usg=AFQjCNFWDelxX6MUobSJaIirwh7mFjw7Eg" TargetMode="External"/><Relationship Id="rId12" Type="http://schemas.openxmlformats.org/officeDocument/2006/relationships/hyperlink" Target="http://www.google.com/url?q=http%3A%2F%2Fwww.vrg.org%2Fblog%2F2012%2F05%2F18%2Fhow-often-do-americans-eat-vegetarian-meals-and-how-many-adults-in-the-u-s-are-vegetarian%2F&amp;sa=D&amp;sntz=1&amp;usg=AFQjCNHx4X3K_TctEgAjF21-yHkPyh-cxA" TargetMode="External"/><Relationship Id="rId17" Type="http://schemas.openxmlformats.org/officeDocument/2006/relationships/hyperlink" Target="http://www.google.com/url?q=http%3A%2F%2Fvegetarian.lovetoknow.com%2FTypes_of_Vegetarians&amp;sa=D&amp;sntz=1&amp;usg=AFQjCNE57oeXFhg_MtX4yVIFtMVOBpM16g" TargetMode="External"/><Relationship Id="rId25" Type="http://schemas.openxmlformats.org/officeDocument/2006/relationships/hyperlink" Target="http://www.google.com/url?q=http%3A%2F%2Fpeople4people.ru%2F&amp;sa=D&amp;sntz=1&amp;usg=AFQjCNH4HYZmBEWiUanJSrVWiogPCWnVuA"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google.com/url?q=http%3A%2F%2Fwww.essayhowto.com%2F1337-health-essay.html&amp;sa=D&amp;sntz=1&amp;usg=AFQjCNGo0svDjw-OgeWHRSN3Xkl7v5tlkg" TargetMode="External"/><Relationship Id="rId20" Type="http://schemas.openxmlformats.org/officeDocument/2006/relationships/hyperlink" Target="http://www.google.com/url?q=http%3A%2F%2Fwww.essayhowto.com%2F%3Fs%3Dvegetarianism%26submit%3DSearch&amp;sa=D&amp;sntz=1&amp;usg=AFQjCNEXe-5NDYQJDdS8YOqJOSz9eJNzuA" TargetMode="External"/><Relationship Id="rId29" Type="http://schemas.openxmlformats.org/officeDocument/2006/relationships/hyperlink" Target="http://www.google.com/url?q=http%3A%2F%2Fpeople4people.ru%2F&amp;sa=D&amp;sntz=1&amp;usg=AFQjCNH4HYZmBEWiUanJSrVWiogPCWnVuA" TargetMode="External"/><Relationship Id="rId1" Type="http://schemas.openxmlformats.org/officeDocument/2006/relationships/numbering" Target="numbering.xml"/><Relationship Id="rId6" Type="http://schemas.openxmlformats.org/officeDocument/2006/relationships/hyperlink" Target="http://www.google.com/url?q=http%3A%2F%2Fvegetarian.lovetoknow.com%2FTypes_of_Vegetarians&amp;sa=D&amp;sntz=1&amp;usg=AFQjCNE57oeXFhg_MtX4yVIFtMVOBpM16g" TargetMode="External"/><Relationship Id="rId11" Type="http://schemas.openxmlformats.org/officeDocument/2006/relationships/hyperlink" Target="http://www.google.com/url?q=http%3A%2F%2Fvegetarian.lovetoknow.com%2FAdvantages_of_Vegetarianism&amp;sa=D&amp;sntz=1&amp;usg=AFQjCNHy3qGm53AwzCvysXkvZeZVj3lkJw" TargetMode="External"/><Relationship Id="rId24" Type="http://schemas.openxmlformats.org/officeDocument/2006/relationships/hyperlink" Target="http://www.google.com/url?q=http%3A%2F%2Fpeople4people.ru%2F&amp;sa=D&amp;sntz=1&amp;usg=AFQjCNH4HYZmBEWiUanJSrVWiogPCWnVuA" TargetMode="External"/><Relationship Id="rId32" Type="http://schemas.openxmlformats.org/officeDocument/2006/relationships/fontTable" Target="fontTable.xml"/><Relationship Id="rId5" Type="http://schemas.openxmlformats.org/officeDocument/2006/relationships/hyperlink" Target="http://www.google.com/url?q=http%3A%2F%2Ffiction.eksmo.ru%2F&amp;sa=D&amp;sntz=1&amp;usg=AFQjCNFldZEPWWhxTuuqJva8NYyOxnP8oQ" TargetMode="External"/><Relationship Id="rId15" Type="http://schemas.openxmlformats.org/officeDocument/2006/relationships/hyperlink" Target="http://www.google.com/url?q=http%3A%2F%2Fwww.methodsofhealing.com%2Fdisadvantages-of-being-a-vegetarian%2F&amp;sa=D&amp;sntz=1&amp;usg=AFQjCNGSPEnHlm6pGrKh9hX6zXcsnpbBWw" TargetMode="External"/><Relationship Id="rId23" Type="http://schemas.openxmlformats.org/officeDocument/2006/relationships/hyperlink" Target="http://www.google.com/url?q=http%3A%2F%2Fpeople4people.ru%2F&amp;sa=D&amp;sntz=1&amp;usg=AFQjCNH4HYZmBEWiUanJSrVWiogPCWnVuA" TargetMode="External"/><Relationship Id="rId28" Type="http://schemas.openxmlformats.org/officeDocument/2006/relationships/hyperlink" Target="http://www.google.com/url?q=http%3A%2F%2Fmilk.procon.org%2Fview.answers.php%3FquestionID%3D001056&amp;sa=D&amp;sntz=1&amp;usg=AFQjCNHb34Il1E5bntgkLMNO6MjQBdagwA" TargetMode="External"/><Relationship Id="rId10" Type="http://schemas.openxmlformats.org/officeDocument/2006/relationships/hyperlink" Target="http://www.google.com/url?q=http%3A%2F%2Fvegetarian.lovetoknow.com%2FDisadvantages_of_Being_a_Vegetarian&amp;sa=D&amp;sntz=1&amp;usg=AFQjCNGVzS5q5mkx9ZQn0ZVFIYM3soYSuQ" TargetMode="External"/><Relationship Id="rId19" Type="http://schemas.openxmlformats.org/officeDocument/2006/relationships/hyperlink" Target="http://www.google.com/url?q=http%3A%2F%2Fvegetarian.lovetoknow.com%2FAdvantages_of_Vegetarianism&amp;sa=D&amp;sntz=1&amp;usg=AFQjCNHy3qGm53AwzCvysXkvZeZVj3lkJw" TargetMode="External"/><Relationship Id="rId31" Type="http://schemas.openxmlformats.org/officeDocument/2006/relationships/hyperlink" Target="http://www.google.com/url?q=http%3A%2F%2Fpeople4people.ru%2F&amp;sa=D&amp;sntz=1&amp;usg=AFQjCNH4HYZmBEWiUanJSrVWiogPCWnVuA" TargetMode="External"/><Relationship Id="rId4" Type="http://schemas.openxmlformats.org/officeDocument/2006/relationships/webSettings" Target="webSettings.xml"/><Relationship Id="rId9" Type="http://schemas.openxmlformats.org/officeDocument/2006/relationships/hyperlink" Target="http://www.google.com/url?q=http%3A%2F%2Fwww.womenshealthmag.com%2Fnutrition%2Fvegetarians-vs-meat-eaters&amp;sa=D&amp;sntz=1&amp;usg=AFQjCNE0afVXBw1reZUPNfN85XCgc8JgtQ" TargetMode="External"/><Relationship Id="rId14" Type="http://schemas.openxmlformats.org/officeDocument/2006/relationships/hyperlink" Target="http://www.google.com/url?q=http%3A%2F%2Fvegetarian.lovetoknow.com%2FAdvantages_of_Vegetarianism&amp;sa=D&amp;sntz=1&amp;usg=AFQjCNHy3qGm53AwzCvysXkvZeZVj3lkJw" TargetMode="External"/><Relationship Id="rId22" Type="http://schemas.openxmlformats.org/officeDocument/2006/relationships/hyperlink" Target="http://www.google.com/url?q=http%3A%2F%2Fpeople4people.ru%2F&amp;sa=D&amp;sntz=1&amp;usg=AFQjCNH4HYZmBEWiUanJSrVWiogPCWnVuA" TargetMode="External"/><Relationship Id="rId27" Type="http://schemas.openxmlformats.org/officeDocument/2006/relationships/hyperlink" Target="http://www.google.com/url?q=http%3A%2F%2Fpeople4people.ru%2F&amp;sa=D&amp;sntz=1&amp;usg=AFQjCNH4HYZmBEWiUanJSrVWiogPCWnVuA" TargetMode="External"/><Relationship Id="rId30" Type="http://schemas.openxmlformats.org/officeDocument/2006/relationships/hyperlink" Target="http://www.google.com/url?q=http%3A%2F%2Fpeople4people.ru%2F&amp;sa=D&amp;sntz=1&amp;usg=AFQjCNH4HYZmBEWiUanJSrVWiogPCWnVuA" TargetMode="External"/><Relationship Id="rId8" Type="http://schemas.openxmlformats.org/officeDocument/2006/relationships/hyperlink" Target="http://www.google.com/url?q=http%3A%2F%2Fwww.mayoclinic.org%2Fhealthy-living%2Fnutrition-and-healthy-eating%2Fin-depth%2Fvegetarian-diet%2Fart-20046446%3Ffootprints%3Dmine%26pg%3D2&amp;sa=D&amp;sntz=1&amp;usg=AFQjCNG3Pjgn-tAJCCpmx3h2UwvX87Hx8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39</Pages>
  <Words>14509</Words>
  <Characters>82703</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Cab10-Uchcorp</dc:creator>
  <cp:keywords/>
  <dc:description/>
  <cp:lastModifiedBy>Пользователь</cp:lastModifiedBy>
  <cp:revision>3</cp:revision>
  <dcterms:created xsi:type="dcterms:W3CDTF">2023-11-01T04:33:00Z</dcterms:created>
  <dcterms:modified xsi:type="dcterms:W3CDTF">2023-11-06T08:55:00Z</dcterms:modified>
</cp:coreProperties>
</file>