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C3D" w:rsidRDefault="00871C3D" w:rsidP="00C52477">
      <w:pPr>
        <w:jc w:val="right"/>
        <w:rPr>
          <w:i/>
          <w:sz w:val="28"/>
        </w:rPr>
      </w:pPr>
      <w:r>
        <w:rPr>
          <w:i/>
          <w:sz w:val="28"/>
        </w:rPr>
        <w:t>Носкова</w:t>
      </w:r>
      <w:r w:rsidR="007F4547">
        <w:rPr>
          <w:i/>
          <w:sz w:val="28"/>
        </w:rPr>
        <w:t xml:space="preserve"> </w:t>
      </w:r>
      <w:r>
        <w:rPr>
          <w:i/>
          <w:sz w:val="28"/>
        </w:rPr>
        <w:t>М.В.,</w:t>
      </w:r>
      <w:r w:rsidR="00BA532F">
        <w:rPr>
          <w:i/>
          <w:sz w:val="28"/>
        </w:rPr>
        <w:t xml:space="preserve"> </w:t>
      </w:r>
      <w:r>
        <w:rPr>
          <w:i/>
          <w:sz w:val="28"/>
        </w:rPr>
        <w:t>Седова В.В.</w:t>
      </w:r>
    </w:p>
    <w:p w:rsidR="00871C3D" w:rsidRPr="001509E7" w:rsidRDefault="00871C3D" w:rsidP="00871C3D">
      <w:pPr>
        <w:pStyle w:val="a3"/>
        <w:spacing w:before="5"/>
        <w:jc w:val="center"/>
        <w:rPr>
          <w:b/>
          <w:bCs/>
          <w:sz w:val="28"/>
          <w:szCs w:val="28"/>
        </w:rPr>
      </w:pPr>
      <w:r w:rsidRPr="001509E7">
        <w:rPr>
          <w:b/>
          <w:bCs/>
          <w:sz w:val="28"/>
          <w:szCs w:val="28"/>
        </w:rPr>
        <w:t>ВЫДЕЛЕНИЕ И ОПИСАНИЕ ТЕМАТИЧЕСКОЙ ГРУППЫ</w:t>
      </w:r>
    </w:p>
    <w:p w:rsidR="00871C3D" w:rsidRPr="001509E7" w:rsidRDefault="00871C3D" w:rsidP="00871C3D">
      <w:pPr>
        <w:pStyle w:val="a3"/>
        <w:spacing w:before="5"/>
        <w:jc w:val="center"/>
        <w:rPr>
          <w:b/>
          <w:bCs/>
          <w:sz w:val="28"/>
          <w:szCs w:val="28"/>
        </w:rPr>
      </w:pPr>
      <w:r w:rsidRPr="001509E7">
        <w:rPr>
          <w:b/>
          <w:bCs/>
          <w:sz w:val="28"/>
          <w:szCs w:val="28"/>
        </w:rPr>
        <w:t>WEATHER/CALAMITY</w:t>
      </w:r>
    </w:p>
    <w:p w:rsidR="00871C3D" w:rsidRPr="001509E7" w:rsidRDefault="00871C3D" w:rsidP="00871C3D">
      <w:pPr>
        <w:pStyle w:val="a3"/>
        <w:spacing w:before="5"/>
        <w:jc w:val="center"/>
        <w:rPr>
          <w:b/>
          <w:bCs/>
          <w:sz w:val="28"/>
          <w:szCs w:val="28"/>
        </w:rPr>
      </w:pPr>
      <w:r w:rsidRPr="001509E7">
        <w:rPr>
          <w:b/>
          <w:bCs/>
          <w:sz w:val="28"/>
          <w:szCs w:val="28"/>
        </w:rPr>
        <w:t>В СОВРЕМЕННОМ АНГЛИЙСКОМ ЯЗЫКЕ</w:t>
      </w:r>
    </w:p>
    <w:p w:rsidR="00871C3D" w:rsidRDefault="00871C3D" w:rsidP="00871C3D">
      <w:pPr>
        <w:pStyle w:val="a3"/>
        <w:spacing w:before="5"/>
        <w:ind w:left="0"/>
        <w:jc w:val="left"/>
        <w:rPr>
          <w:b/>
          <w:sz w:val="44"/>
        </w:rPr>
      </w:pPr>
    </w:p>
    <w:p w:rsidR="008E33F6" w:rsidRPr="001509E7" w:rsidRDefault="008E33F6" w:rsidP="001509E7">
      <w:pPr>
        <w:spacing w:line="360" w:lineRule="auto"/>
        <w:ind w:firstLine="709"/>
        <w:jc w:val="both"/>
        <w:rPr>
          <w:sz w:val="28"/>
          <w:szCs w:val="28"/>
        </w:rPr>
      </w:pPr>
      <w:r w:rsidRPr="001509E7">
        <w:rPr>
          <w:sz w:val="28"/>
          <w:szCs w:val="28"/>
        </w:rPr>
        <w:t>В течение нескольких десятилетий проводились различные исследования в области лингвистической семантики, решены различные задачи и выдвинуты разнообразные проблемы, которые были освещены в работах различных ученых.</w:t>
      </w:r>
    </w:p>
    <w:p w:rsidR="008E33F6" w:rsidRPr="001509E7" w:rsidRDefault="008E33F6" w:rsidP="001509E7">
      <w:pPr>
        <w:spacing w:line="360" w:lineRule="auto"/>
        <w:ind w:firstLine="709"/>
        <w:jc w:val="both"/>
        <w:rPr>
          <w:sz w:val="28"/>
          <w:szCs w:val="28"/>
        </w:rPr>
      </w:pPr>
      <w:r w:rsidRPr="001509E7">
        <w:rPr>
          <w:sz w:val="28"/>
          <w:szCs w:val="28"/>
        </w:rPr>
        <w:t>Целью настоящей</w:t>
      </w:r>
      <w:r w:rsidR="001509E7" w:rsidRPr="001509E7">
        <w:rPr>
          <w:sz w:val="28"/>
          <w:szCs w:val="28"/>
        </w:rPr>
        <w:t xml:space="preserve"> исследовательской</w:t>
      </w:r>
      <w:r w:rsidRPr="001509E7">
        <w:rPr>
          <w:sz w:val="28"/>
          <w:szCs w:val="28"/>
        </w:rPr>
        <w:t xml:space="preserve"> работы является</w:t>
      </w:r>
      <w:r w:rsidR="001509E7" w:rsidRPr="001509E7">
        <w:rPr>
          <w:sz w:val="28"/>
          <w:szCs w:val="28"/>
        </w:rPr>
        <w:t xml:space="preserve"> </w:t>
      </w:r>
      <w:r w:rsidRPr="001509E7">
        <w:rPr>
          <w:sz w:val="28"/>
          <w:szCs w:val="28"/>
        </w:rPr>
        <w:t>выдел</w:t>
      </w:r>
      <w:r w:rsidR="001509E7" w:rsidRPr="001509E7">
        <w:rPr>
          <w:sz w:val="28"/>
          <w:szCs w:val="28"/>
        </w:rPr>
        <w:t>ение и описание</w:t>
      </w:r>
      <w:r w:rsidRPr="001509E7">
        <w:rPr>
          <w:sz w:val="28"/>
          <w:szCs w:val="28"/>
        </w:rPr>
        <w:t xml:space="preserve"> тематической группы «</w:t>
      </w:r>
      <w:r w:rsidRPr="001509E7">
        <w:rPr>
          <w:i/>
          <w:sz w:val="28"/>
          <w:szCs w:val="28"/>
          <w:lang w:val="en-US"/>
        </w:rPr>
        <w:t>weather</w:t>
      </w:r>
      <w:r w:rsidRPr="001509E7">
        <w:rPr>
          <w:i/>
          <w:sz w:val="28"/>
          <w:szCs w:val="28"/>
        </w:rPr>
        <w:t>/</w:t>
      </w:r>
      <w:r w:rsidRPr="001509E7">
        <w:rPr>
          <w:i/>
          <w:sz w:val="28"/>
          <w:szCs w:val="28"/>
          <w:lang w:val="en-US"/>
        </w:rPr>
        <w:t>calamity</w:t>
      </w:r>
      <w:r w:rsidRPr="001509E7">
        <w:rPr>
          <w:sz w:val="28"/>
          <w:szCs w:val="28"/>
        </w:rPr>
        <w:t>» в современном английском языке.</w:t>
      </w:r>
      <w:r w:rsidR="001509E7" w:rsidRPr="001509E7">
        <w:rPr>
          <w:sz w:val="28"/>
          <w:szCs w:val="28"/>
        </w:rPr>
        <w:t xml:space="preserve"> </w:t>
      </w:r>
    </w:p>
    <w:p w:rsidR="008E33F6" w:rsidRPr="001509E7" w:rsidRDefault="001509E7" w:rsidP="001509E7">
      <w:pPr>
        <w:spacing w:line="360" w:lineRule="auto"/>
        <w:ind w:firstLine="709"/>
        <w:jc w:val="both"/>
        <w:rPr>
          <w:sz w:val="28"/>
          <w:szCs w:val="28"/>
        </w:rPr>
      </w:pPr>
      <w:r w:rsidRPr="001509E7">
        <w:rPr>
          <w:sz w:val="28"/>
          <w:szCs w:val="28"/>
        </w:rPr>
        <w:t>Как известно, т</w:t>
      </w:r>
      <w:r w:rsidR="008E33F6" w:rsidRPr="001509E7">
        <w:rPr>
          <w:sz w:val="28"/>
          <w:szCs w:val="28"/>
        </w:rPr>
        <w:t>ематические группы (</w:t>
      </w:r>
      <w:r w:rsidR="00EA4317">
        <w:rPr>
          <w:sz w:val="28"/>
          <w:szCs w:val="28"/>
        </w:rPr>
        <w:t xml:space="preserve">далее </w:t>
      </w:r>
      <w:r w:rsidR="008E33F6" w:rsidRPr="001509E7">
        <w:rPr>
          <w:sz w:val="28"/>
          <w:szCs w:val="28"/>
        </w:rPr>
        <w:t>ТГ) объединяют обозначаемые словами понятия, связанные с общей темой, соотносимые с одним фрагментом языковой картины мира. Например, в значениях этих слов можно выделить общий смысловой признак, или семантему, «библиотека», на основе которого данные слова разных частей речи объединяются одну тематическую группу.</w:t>
      </w:r>
    </w:p>
    <w:p w:rsidR="008E33F6" w:rsidRPr="001509E7" w:rsidRDefault="008E33F6" w:rsidP="001509E7">
      <w:pPr>
        <w:spacing w:line="360" w:lineRule="auto"/>
        <w:ind w:firstLine="709"/>
        <w:jc w:val="both"/>
        <w:rPr>
          <w:sz w:val="28"/>
          <w:szCs w:val="28"/>
        </w:rPr>
      </w:pPr>
      <w:r w:rsidRPr="001509E7">
        <w:rPr>
          <w:sz w:val="28"/>
          <w:szCs w:val="28"/>
        </w:rPr>
        <w:t>З.Н. Вердиева дает следую</w:t>
      </w:r>
      <w:r w:rsidR="001509E7" w:rsidRPr="001509E7">
        <w:rPr>
          <w:sz w:val="28"/>
          <w:szCs w:val="28"/>
        </w:rPr>
        <w:t>щее определение этого понятия: Т</w:t>
      </w:r>
      <w:r w:rsidRPr="001509E7">
        <w:rPr>
          <w:sz w:val="28"/>
          <w:szCs w:val="28"/>
        </w:rPr>
        <w:t>ематические группы – это объединения языковых единиц, используемых при общении на определенную тему без учета особенности и условий акта общения. Основой интеграции тематической группы служат связи предметов реального мира, являющихся денотатами словесных знаков, составляющих тематическую группу. Тематические группы фиксируют не столько связи слов, сколько связи номинируемых ими экстралингвистических предмето</w:t>
      </w:r>
      <w:r w:rsidR="003A78E6">
        <w:rPr>
          <w:sz w:val="28"/>
          <w:szCs w:val="28"/>
        </w:rPr>
        <w:t>в и явлений [Вердиева, 1986</w:t>
      </w:r>
      <w:r w:rsidR="001509E7" w:rsidRPr="001509E7">
        <w:rPr>
          <w:sz w:val="28"/>
          <w:szCs w:val="28"/>
        </w:rPr>
        <w:t xml:space="preserve">: </w:t>
      </w:r>
      <w:r w:rsidRPr="001509E7">
        <w:rPr>
          <w:sz w:val="28"/>
          <w:szCs w:val="28"/>
        </w:rPr>
        <w:t>5].</w:t>
      </w:r>
    </w:p>
    <w:p w:rsidR="008E33F6" w:rsidRPr="001509E7" w:rsidRDefault="008E33F6" w:rsidP="001509E7">
      <w:pPr>
        <w:spacing w:line="360" w:lineRule="auto"/>
        <w:ind w:firstLine="709"/>
        <w:jc w:val="both"/>
        <w:rPr>
          <w:sz w:val="28"/>
          <w:szCs w:val="28"/>
        </w:rPr>
      </w:pPr>
      <w:r w:rsidRPr="001509E7">
        <w:rPr>
          <w:sz w:val="28"/>
          <w:szCs w:val="28"/>
        </w:rPr>
        <w:t>ТГ могут включать слова разных час</w:t>
      </w:r>
      <w:r w:rsidR="00EF7767" w:rsidRPr="001509E7">
        <w:rPr>
          <w:sz w:val="28"/>
          <w:szCs w:val="28"/>
        </w:rPr>
        <w:t>тей речи, а также допускают воз</w:t>
      </w:r>
      <w:r w:rsidRPr="001509E7">
        <w:rPr>
          <w:sz w:val="28"/>
          <w:szCs w:val="28"/>
        </w:rPr>
        <w:t>можность включения одного и того же слова в состав разных групп. Так, слово завсегда</w:t>
      </w:r>
      <w:r w:rsidR="003A78E6">
        <w:rPr>
          <w:sz w:val="28"/>
          <w:szCs w:val="28"/>
        </w:rPr>
        <w:t xml:space="preserve"> </w:t>
      </w:r>
      <w:r w:rsidRPr="001509E7">
        <w:rPr>
          <w:sz w:val="28"/>
          <w:szCs w:val="28"/>
        </w:rPr>
        <w:t>можно включить в ТГ «Культура» и «Искусство»,</w:t>
      </w:r>
      <w:r w:rsidR="00EF7767" w:rsidRPr="001509E7">
        <w:rPr>
          <w:sz w:val="28"/>
          <w:szCs w:val="28"/>
        </w:rPr>
        <w:t xml:space="preserve"> а сло</w:t>
      </w:r>
      <w:r w:rsidRPr="001509E7">
        <w:rPr>
          <w:sz w:val="28"/>
          <w:szCs w:val="28"/>
        </w:rPr>
        <w:t>во картотек</w:t>
      </w:r>
      <w:r w:rsidR="001509E7" w:rsidRPr="001509E7">
        <w:rPr>
          <w:sz w:val="28"/>
          <w:szCs w:val="28"/>
        </w:rPr>
        <w:t>а - в ТГ «Наука», «Библиотека» и</w:t>
      </w:r>
      <w:r w:rsidRPr="001509E7">
        <w:rPr>
          <w:sz w:val="28"/>
          <w:szCs w:val="28"/>
        </w:rPr>
        <w:t xml:space="preserve"> др.</w:t>
      </w:r>
    </w:p>
    <w:p w:rsidR="008E33F6" w:rsidRPr="001509E7" w:rsidRDefault="008E33F6" w:rsidP="001509E7">
      <w:pPr>
        <w:spacing w:line="360" w:lineRule="auto"/>
        <w:ind w:firstLine="709"/>
        <w:jc w:val="both"/>
        <w:rPr>
          <w:sz w:val="28"/>
          <w:szCs w:val="28"/>
        </w:rPr>
      </w:pPr>
      <w:r w:rsidRPr="001509E7">
        <w:rPr>
          <w:sz w:val="28"/>
          <w:szCs w:val="28"/>
        </w:rPr>
        <w:t>Распределение слов по тематически</w:t>
      </w:r>
      <w:r w:rsidR="00EF7767" w:rsidRPr="001509E7">
        <w:rPr>
          <w:sz w:val="28"/>
          <w:szCs w:val="28"/>
        </w:rPr>
        <w:t xml:space="preserve">м и семантическим группам и </w:t>
      </w:r>
      <w:r w:rsidR="00EF7767" w:rsidRPr="001509E7">
        <w:rPr>
          <w:sz w:val="28"/>
          <w:szCs w:val="28"/>
        </w:rPr>
        <w:lastRenderedPageBreak/>
        <w:t>под</w:t>
      </w:r>
      <w:r w:rsidRPr="001509E7">
        <w:rPr>
          <w:sz w:val="28"/>
          <w:szCs w:val="28"/>
        </w:rPr>
        <w:t>группам,</w:t>
      </w:r>
      <w:r w:rsidR="001509E7" w:rsidRPr="001509E7">
        <w:rPr>
          <w:sz w:val="28"/>
          <w:szCs w:val="28"/>
        </w:rPr>
        <w:t xml:space="preserve"> </w:t>
      </w:r>
      <w:r w:rsidRPr="001509E7">
        <w:rPr>
          <w:sz w:val="28"/>
          <w:szCs w:val="28"/>
        </w:rPr>
        <w:t>при противопоставлении значений слов как членов этих групп, является показателем системности лексики.</w:t>
      </w:r>
    </w:p>
    <w:p w:rsidR="008E33F6" w:rsidRPr="001509E7" w:rsidRDefault="008E33F6" w:rsidP="001509E7">
      <w:pPr>
        <w:spacing w:line="360" w:lineRule="auto"/>
        <w:ind w:firstLine="709"/>
        <w:jc w:val="both"/>
        <w:rPr>
          <w:sz w:val="28"/>
          <w:szCs w:val="28"/>
        </w:rPr>
      </w:pPr>
      <w:r w:rsidRPr="001509E7">
        <w:rPr>
          <w:sz w:val="28"/>
          <w:szCs w:val="28"/>
        </w:rPr>
        <w:t>ТГ следует относить к языковым группировкам, содержательное ядро которых может быть организовано на основе смысловых связей по линиям «род – вид», «целое - его части» и др. Хотя состав слов в этих группах, обозначающих пре</w:t>
      </w:r>
      <w:r w:rsidR="00EF7767" w:rsidRPr="001509E7">
        <w:rPr>
          <w:sz w:val="28"/>
          <w:szCs w:val="28"/>
        </w:rPr>
        <w:t>дметы материальной среды и мате</w:t>
      </w:r>
      <w:r w:rsidRPr="001509E7">
        <w:rPr>
          <w:sz w:val="28"/>
          <w:szCs w:val="28"/>
        </w:rPr>
        <w:t>риальной культуры, в максимальной степени зависит от вн</w:t>
      </w:r>
      <w:r w:rsidR="00EF7767" w:rsidRPr="001509E7">
        <w:rPr>
          <w:sz w:val="28"/>
          <w:szCs w:val="28"/>
        </w:rPr>
        <w:t>ешних по отношению к языку влия</w:t>
      </w:r>
      <w:r w:rsidRPr="001509E7">
        <w:rPr>
          <w:sz w:val="28"/>
          <w:szCs w:val="28"/>
        </w:rPr>
        <w:t>ний.</w:t>
      </w:r>
    </w:p>
    <w:p w:rsidR="001509E7" w:rsidRDefault="00EF7767" w:rsidP="001509E7">
      <w:pPr>
        <w:spacing w:line="360" w:lineRule="auto"/>
        <w:ind w:firstLine="709"/>
        <w:jc w:val="both"/>
        <w:rPr>
          <w:sz w:val="28"/>
          <w:szCs w:val="28"/>
        </w:rPr>
      </w:pPr>
      <w:r w:rsidRPr="001509E7">
        <w:rPr>
          <w:sz w:val="28"/>
          <w:szCs w:val="28"/>
        </w:rPr>
        <w:t>Состав ТГ за</w:t>
      </w:r>
      <w:r w:rsidR="008E33F6" w:rsidRPr="001509E7">
        <w:rPr>
          <w:sz w:val="28"/>
          <w:szCs w:val="28"/>
        </w:rPr>
        <w:t>дается не общим языковым значением, а самой реальной действительностью, объективными отн</w:t>
      </w:r>
      <w:r w:rsidRPr="001509E7">
        <w:rPr>
          <w:sz w:val="28"/>
          <w:szCs w:val="28"/>
        </w:rPr>
        <w:t>ошениями между ее явлениями (де</w:t>
      </w:r>
      <w:r w:rsidR="008E33F6" w:rsidRPr="001509E7">
        <w:rPr>
          <w:sz w:val="28"/>
          <w:szCs w:val="28"/>
        </w:rPr>
        <w:t>нотатами), т.е. во многом определяется входящими внеязыковыми</w:t>
      </w:r>
      <w:r w:rsidRPr="001509E7">
        <w:rPr>
          <w:sz w:val="28"/>
          <w:szCs w:val="28"/>
        </w:rPr>
        <w:t>, - экстралингвистическими, фак</w:t>
      </w:r>
      <w:r w:rsidR="008E33F6" w:rsidRPr="001509E7">
        <w:rPr>
          <w:sz w:val="28"/>
          <w:szCs w:val="28"/>
        </w:rPr>
        <w:t xml:space="preserve">торами. </w:t>
      </w:r>
    </w:p>
    <w:p w:rsidR="008E33F6" w:rsidRPr="001509E7" w:rsidRDefault="008E33F6" w:rsidP="001509E7">
      <w:pPr>
        <w:spacing w:line="360" w:lineRule="auto"/>
        <w:ind w:firstLine="709"/>
        <w:jc w:val="both"/>
        <w:rPr>
          <w:sz w:val="28"/>
          <w:szCs w:val="28"/>
        </w:rPr>
      </w:pPr>
      <w:r w:rsidRPr="001509E7">
        <w:rPr>
          <w:sz w:val="28"/>
          <w:szCs w:val="28"/>
        </w:rPr>
        <w:t>Т</w:t>
      </w:r>
      <w:r w:rsidR="001509E7">
        <w:rPr>
          <w:sz w:val="28"/>
          <w:szCs w:val="28"/>
        </w:rPr>
        <w:t>аким образом, можно предположить</w:t>
      </w:r>
      <w:r w:rsidRPr="001509E7">
        <w:rPr>
          <w:sz w:val="28"/>
          <w:szCs w:val="28"/>
        </w:rPr>
        <w:t xml:space="preserve">, что главной отличительной чертой </w:t>
      </w:r>
      <w:r w:rsidR="001509E7">
        <w:rPr>
          <w:sz w:val="28"/>
          <w:szCs w:val="28"/>
        </w:rPr>
        <w:t>ТГ</w:t>
      </w:r>
      <w:r w:rsidRPr="001509E7">
        <w:rPr>
          <w:sz w:val="28"/>
          <w:szCs w:val="28"/>
        </w:rPr>
        <w:t xml:space="preserve"> от лекси</w:t>
      </w:r>
      <w:r w:rsidR="00EF7767" w:rsidRPr="001509E7">
        <w:rPr>
          <w:sz w:val="28"/>
          <w:szCs w:val="28"/>
        </w:rPr>
        <w:t>ко-семантического поля, упорядо</w:t>
      </w:r>
      <w:r w:rsidRPr="001509E7">
        <w:rPr>
          <w:sz w:val="28"/>
          <w:szCs w:val="28"/>
        </w:rPr>
        <w:t>ченной множеством словесных знаков, является внеязыков</w:t>
      </w:r>
      <w:r w:rsidR="00EF7767" w:rsidRPr="001509E7">
        <w:rPr>
          <w:sz w:val="28"/>
          <w:szCs w:val="28"/>
        </w:rPr>
        <w:t>ая обусловлен</w:t>
      </w:r>
      <w:r w:rsidRPr="001509E7">
        <w:rPr>
          <w:sz w:val="28"/>
          <w:szCs w:val="28"/>
        </w:rPr>
        <w:t xml:space="preserve">ность отношений между элементами тематической группы. </w:t>
      </w:r>
      <w:r w:rsidR="001509E7">
        <w:rPr>
          <w:sz w:val="28"/>
          <w:szCs w:val="28"/>
        </w:rPr>
        <w:t>ТГ</w:t>
      </w:r>
      <w:r w:rsidRPr="001509E7">
        <w:rPr>
          <w:sz w:val="28"/>
          <w:szCs w:val="28"/>
        </w:rPr>
        <w:t xml:space="preserve"> представляет собой совокупность материальных или идеальных денотатов, которые, в свою очередь, обозначаются словесными знаками. Например, </w:t>
      </w:r>
      <w:r w:rsidR="001509E7">
        <w:rPr>
          <w:sz w:val="28"/>
          <w:szCs w:val="28"/>
        </w:rPr>
        <w:t>ТГ</w:t>
      </w:r>
      <w:r w:rsidRPr="001509E7">
        <w:rPr>
          <w:sz w:val="28"/>
          <w:szCs w:val="28"/>
        </w:rPr>
        <w:t xml:space="preserve"> «Body», объединяющая слова head, arm, foot, back, stomach и т.д., не имеющие языковых связей.</w:t>
      </w:r>
    </w:p>
    <w:p w:rsidR="001509E7" w:rsidRDefault="008E33F6" w:rsidP="001509E7">
      <w:pPr>
        <w:spacing w:line="360" w:lineRule="auto"/>
        <w:ind w:firstLine="709"/>
        <w:jc w:val="both"/>
        <w:rPr>
          <w:sz w:val="28"/>
          <w:szCs w:val="28"/>
        </w:rPr>
      </w:pPr>
      <w:r w:rsidRPr="001509E7">
        <w:rPr>
          <w:sz w:val="28"/>
          <w:szCs w:val="28"/>
        </w:rPr>
        <w:t xml:space="preserve">Еще один признак </w:t>
      </w:r>
      <w:r w:rsidR="00EA4317">
        <w:rPr>
          <w:sz w:val="28"/>
          <w:szCs w:val="28"/>
        </w:rPr>
        <w:t>ТГ</w:t>
      </w:r>
      <w:r w:rsidR="00EF7767" w:rsidRPr="001509E7">
        <w:rPr>
          <w:sz w:val="28"/>
          <w:szCs w:val="28"/>
        </w:rPr>
        <w:t xml:space="preserve"> - это разнотипность отноше</w:t>
      </w:r>
      <w:r w:rsidRPr="001509E7">
        <w:rPr>
          <w:sz w:val="28"/>
          <w:szCs w:val="28"/>
        </w:rPr>
        <w:t>ний между ее членами или вообще их отсутствие. Так, типичной формой упорядочения денотатов, которые состоят</w:t>
      </w:r>
      <w:r w:rsidR="003A78E6">
        <w:rPr>
          <w:sz w:val="28"/>
          <w:szCs w:val="28"/>
        </w:rPr>
        <w:t xml:space="preserve"> </w:t>
      </w:r>
      <w:r w:rsidRPr="001509E7">
        <w:rPr>
          <w:sz w:val="28"/>
          <w:szCs w:val="28"/>
        </w:rPr>
        <w:t xml:space="preserve">в </w:t>
      </w:r>
      <w:r w:rsidR="00EA4317">
        <w:rPr>
          <w:sz w:val="28"/>
          <w:szCs w:val="28"/>
        </w:rPr>
        <w:t>ТГ</w:t>
      </w:r>
      <w:r w:rsidRPr="001509E7">
        <w:rPr>
          <w:sz w:val="28"/>
          <w:szCs w:val="28"/>
        </w:rPr>
        <w:t xml:space="preserve">, является перечисление. Кроме того, элементы </w:t>
      </w:r>
      <w:r w:rsidR="00EA4317">
        <w:rPr>
          <w:sz w:val="28"/>
          <w:szCs w:val="28"/>
        </w:rPr>
        <w:t>ТГ</w:t>
      </w:r>
      <w:r w:rsidRPr="001509E7">
        <w:rPr>
          <w:sz w:val="28"/>
          <w:szCs w:val="28"/>
        </w:rPr>
        <w:t xml:space="preserve"> могут состоять</w:t>
      </w:r>
      <w:r w:rsidR="001509E7">
        <w:rPr>
          <w:sz w:val="28"/>
          <w:szCs w:val="28"/>
        </w:rPr>
        <w:t xml:space="preserve"> </w:t>
      </w:r>
      <w:r w:rsidRPr="001509E7">
        <w:rPr>
          <w:sz w:val="28"/>
          <w:szCs w:val="28"/>
        </w:rPr>
        <w:t>в различных отношениях: включения, перес</w:t>
      </w:r>
      <w:r w:rsidR="00EF7767" w:rsidRPr="001509E7">
        <w:rPr>
          <w:sz w:val="28"/>
          <w:szCs w:val="28"/>
        </w:rPr>
        <w:t xml:space="preserve">ечения и т. д. </w:t>
      </w:r>
    </w:p>
    <w:p w:rsidR="008E33F6" w:rsidRPr="001509E7" w:rsidRDefault="00EF7767" w:rsidP="001509E7">
      <w:pPr>
        <w:spacing w:line="360" w:lineRule="auto"/>
        <w:ind w:firstLine="709"/>
        <w:jc w:val="both"/>
        <w:rPr>
          <w:sz w:val="28"/>
          <w:szCs w:val="28"/>
        </w:rPr>
      </w:pPr>
      <w:r w:rsidRPr="001509E7">
        <w:rPr>
          <w:sz w:val="28"/>
          <w:szCs w:val="28"/>
        </w:rPr>
        <w:t>Т.</w:t>
      </w:r>
      <w:r w:rsidR="001509E7">
        <w:rPr>
          <w:sz w:val="28"/>
          <w:szCs w:val="28"/>
        </w:rPr>
        <w:t xml:space="preserve"> </w:t>
      </w:r>
      <w:r w:rsidRPr="001509E7">
        <w:rPr>
          <w:sz w:val="28"/>
          <w:szCs w:val="28"/>
        </w:rPr>
        <w:t>И.</w:t>
      </w:r>
      <w:r w:rsidR="001509E7">
        <w:rPr>
          <w:sz w:val="28"/>
          <w:szCs w:val="28"/>
        </w:rPr>
        <w:t xml:space="preserve"> </w:t>
      </w:r>
      <w:r w:rsidRPr="001509E7">
        <w:rPr>
          <w:sz w:val="28"/>
          <w:szCs w:val="28"/>
        </w:rPr>
        <w:t>Вендина отме</w:t>
      </w:r>
      <w:r w:rsidR="001509E7">
        <w:rPr>
          <w:sz w:val="28"/>
          <w:szCs w:val="28"/>
        </w:rPr>
        <w:t xml:space="preserve">чает, что </w:t>
      </w:r>
      <w:r w:rsidR="008E33F6" w:rsidRPr="001509E7">
        <w:rPr>
          <w:sz w:val="28"/>
          <w:szCs w:val="28"/>
        </w:rPr>
        <w:t xml:space="preserve">члены </w:t>
      </w:r>
      <w:r w:rsidR="001509E7">
        <w:rPr>
          <w:sz w:val="28"/>
          <w:szCs w:val="28"/>
        </w:rPr>
        <w:t>ТГ</w:t>
      </w:r>
      <w:r w:rsidRPr="001509E7">
        <w:rPr>
          <w:sz w:val="28"/>
          <w:szCs w:val="28"/>
        </w:rPr>
        <w:t xml:space="preserve"> могут не иметь языковых отноше</w:t>
      </w:r>
      <w:r w:rsidR="008E33F6" w:rsidRPr="001509E7">
        <w:rPr>
          <w:sz w:val="28"/>
          <w:szCs w:val="28"/>
        </w:rPr>
        <w:t>ний вообще: «утрата того или иного сло</w:t>
      </w:r>
      <w:r w:rsidRPr="001509E7">
        <w:rPr>
          <w:sz w:val="28"/>
          <w:szCs w:val="28"/>
        </w:rPr>
        <w:t>ва тематической группы или изме</w:t>
      </w:r>
      <w:r w:rsidR="008E33F6" w:rsidRPr="001509E7">
        <w:rPr>
          <w:sz w:val="28"/>
          <w:szCs w:val="28"/>
        </w:rPr>
        <w:t>нение</w:t>
      </w:r>
      <w:r w:rsidR="00BA532F">
        <w:rPr>
          <w:sz w:val="28"/>
          <w:szCs w:val="28"/>
        </w:rPr>
        <w:t xml:space="preserve"> у него значения не отражается </w:t>
      </w:r>
      <w:r w:rsidR="008E33F6" w:rsidRPr="001509E7">
        <w:rPr>
          <w:sz w:val="28"/>
          <w:szCs w:val="28"/>
        </w:rPr>
        <w:t xml:space="preserve">на </w:t>
      </w:r>
      <w:r w:rsidRPr="001509E7">
        <w:rPr>
          <w:sz w:val="28"/>
          <w:szCs w:val="28"/>
        </w:rPr>
        <w:t>значениях других слов этой груп</w:t>
      </w:r>
      <w:r w:rsidR="008E33F6" w:rsidRPr="001509E7">
        <w:rPr>
          <w:sz w:val="28"/>
          <w:szCs w:val="28"/>
        </w:rPr>
        <w:t>пы [например, слово хребет в русском яз</w:t>
      </w:r>
      <w:r w:rsidRPr="001509E7">
        <w:rPr>
          <w:sz w:val="28"/>
          <w:szCs w:val="28"/>
        </w:rPr>
        <w:t>ыке в тематической группе назва</w:t>
      </w:r>
      <w:r w:rsidR="008E33F6" w:rsidRPr="001509E7">
        <w:rPr>
          <w:sz w:val="28"/>
          <w:szCs w:val="28"/>
        </w:rPr>
        <w:t>ний частей</w:t>
      </w:r>
      <w:r w:rsidR="00EA4317">
        <w:rPr>
          <w:sz w:val="28"/>
          <w:szCs w:val="28"/>
        </w:rPr>
        <w:t xml:space="preserve"> </w:t>
      </w:r>
      <w:r w:rsidR="008E33F6" w:rsidRPr="001509E7">
        <w:rPr>
          <w:sz w:val="28"/>
          <w:szCs w:val="28"/>
        </w:rPr>
        <w:t>человеческого тела постепенно было вытеснено словом спина, однако это никак не отразилось на значениях слов рука, нога, к</w:t>
      </w:r>
      <w:r w:rsidR="001509E7">
        <w:rPr>
          <w:sz w:val="28"/>
          <w:szCs w:val="28"/>
        </w:rPr>
        <w:t xml:space="preserve">олено и др.]» [Вендина, 2001: </w:t>
      </w:r>
      <w:r w:rsidR="00043215">
        <w:rPr>
          <w:sz w:val="28"/>
          <w:szCs w:val="28"/>
        </w:rPr>
        <w:t>153]</w:t>
      </w:r>
      <w:bookmarkStart w:id="0" w:name="_GoBack"/>
      <w:bookmarkEnd w:id="0"/>
      <w:r w:rsidR="008E33F6" w:rsidRPr="001509E7">
        <w:rPr>
          <w:sz w:val="28"/>
          <w:szCs w:val="28"/>
        </w:rPr>
        <w:t>.</w:t>
      </w:r>
    </w:p>
    <w:p w:rsidR="008E33F6" w:rsidRPr="001509E7" w:rsidRDefault="008E33F6" w:rsidP="001509E7">
      <w:pPr>
        <w:spacing w:line="360" w:lineRule="auto"/>
        <w:ind w:firstLine="709"/>
        <w:jc w:val="both"/>
        <w:rPr>
          <w:sz w:val="28"/>
          <w:szCs w:val="28"/>
        </w:rPr>
      </w:pPr>
      <w:r w:rsidRPr="001509E7">
        <w:rPr>
          <w:sz w:val="28"/>
          <w:szCs w:val="28"/>
        </w:rPr>
        <w:lastRenderedPageBreak/>
        <w:t>Тематическая рубрикация и классиф</w:t>
      </w:r>
      <w:r w:rsidR="00EF7767" w:rsidRPr="001509E7">
        <w:rPr>
          <w:sz w:val="28"/>
          <w:szCs w:val="28"/>
        </w:rPr>
        <w:t>икация слов по ТГ свободна и ва</w:t>
      </w:r>
      <w:r w:rsidRPr="001509E7">
        <w:rPr>
          <w:sz w:val="28"/>
          <w:szCs w:val="28"/>
        </w:rPr>
        <w:t>риативна. Они допускают разную степень дифференциаций, внутренней детализации в зависимости от целей классификации и степени изученности той или иной области зна</w:t>
      </w:r>
      <w:r w:rsidR="00EF7767" w:rsidRPr="001509E7">
        <w:rPr>
          <w:sz w:val="28"/>
          <w:szCs w:val="28"/>
        </w:rPr>
        <w:t>ния. Таким образом, по тематиче</w:t>
      </w:r>
      <w:r w:rsidRPr="001509E7">
        <w:rPr>
          <w:sz w:val="28"/>
          <w:szCs w:val="28"/>
        </w:rPr>
        <w:t>ским "нишам" (с поправкой: на вариативность) можно сг</w:t>
      </w:r>
      <w:r w:rsidR="00EF7767" w:rsidRPr="001509E7">
        <w:rPr>
          <w:sz w:val="28"/>
          <w:szCs w:val="28"/>
        </w:rPr>
        <w:t>руппировать ядро актуальной лек</w:t>
      </w:r>
      <w:r w:rsidRPr="001509E7">
        <w:rPr>
          <w:sz w:val="28"/>
          <w:szCs w:val="28"/>
        </w:rPr>
        <w:t>сики литературного языка. Такая попытка недавно предпринят</w:t>
      </w:r>
      <w:r w:rsidR="00EF7767" w:rsidRPr="001509E7">
        <w:rPr>
          <w:sz w:val="28"/>
          <w:szCs w:val="28"/>
        </w:rPr>
        <w:t>а в «Тема</w:t>
      </w:r>
      <w:r w:rsidRPr="001509E7">
        <w:rPr>
          <w:sz w:val="28"/>
          <w:szCs w:val="28"/>
        </w:rPr>
        <w:t>тическом словаре русского языка» под редак</w:t>
      </w:r>
      <w:r w:rsidR="00EF7767" w:rsidRPr="001509E7">
        <w:rPr>
          <w:sz w:val="28"/>
          <w:szCs w:val="28"/>
        </w:rPr>
        <w:t>цией В.В. Морковкина, где 25 ты</w:t>
      </w:r>
      <w:r w:rsidRPr="001509E7">
        <w:rPr>
          <w:sz w:val="28"/>
          <w:szCs w:val="28"/>
        </w:rPr>
        <w:t>сяч лексических единиц сгруппированы по трем основным разделам («Человек», «Пр</w:t>
      </w:r>
      <w:r w:rsidR="00EF7767" w:rsidRPr="001509E7">
        <w:rPr>
          <w:sz w:val="28"/>
          <w:szCs w:val="28"/>
        </w:rPr>
        <w:t>ирода», «Общество»), которые де</w:t>
      </w:r>
      <w:r w:rsidRPr="001509E7">
        <w:rPr>
          <w:sz w:val="28"/>
          <w:szCs w:val="28"/>
        </w:rPr>
        <w:t>лятся на тематические г</w:t>
      </w:r>
      <w:r w:rsidR="00EF7767" w:rsidRPr="001509E7">
        <w:rPr>
          <w:sz w:val="28"/>
          <w:szCs w:val="28"/>
        </w:rPr>
        <w:t>руппы и подгруппы. Ключевые сло</w:t>
      </w:r>
      <w:r w:rsidRPr="001509E7">
        <w:rPr>
          <w:sz w:val="28"/>
          <w:szCs w:val="28"/>
        </w:rPr>
        <w:t>ва групп - имена существительные и глаголы. Сочетаемость ключевых сло</w:t>
      </w:r>
      <w:r w:rsidR="00EF7767" w:rsidRPr="001509E7">
        <w:rPr>
          <w:sz w:val="28"/>
          <w:szCs w:val="28"/>
        </w:rPr>
        <w:t>в иллюстрируют в основном прила</w:t>
      </w:r>
      <w:r w:rsidRPr="001509E7">
        <w:rPr>
          <w:sz w:val="28"/>
          <w:szCs w:val="28"/>
        </w:rPr>
        <w:t>гательные и наречия.</w:t>
      </w:r>
    </w:p>
    <w:p w:rsidR="00EF7767" w:rsidRPr="00EA4317" w:rsidRDefault="008E33F6" w:rsidP="001509E7">
      <w:pPr>
        <w:spacing w:line="360" w:lineRule="auto"/>
        <w:ind w:firstLine="709"/>
        <w:jc w:val="both"/>
        <w:rPr>
          <w:sz w:val="28"/>
          <w:szCs w:val="28"/>
        </w:rPr>
      </w:pPr>
      <w:r w:rsidRPr="001509E7">
        <w:rPr>
          <w:sz w:val="28"/>
          <w:szCs w:val="28"/>
        </w:rPr>
        <w:t xml:space="preserve">Выделение </w:t>
      </w:r>
      <w:r w:rsidR="00EA4317">
        <w:rPr>
          <w:sz w:val="28"/>
          <w:szCs w:val="28"/>
        </w:rPr>
        <w:t>ТГ</w:t>
      </w:r>
      <w:r w:rsidRPr="001509E7">
        <w:rPr>
          <w:sz w:val="28"/>
          <w:szCs w:val="28"/>
        </w:rPr>
        <w:t xml:space="preserve"> нахо</w:t>
      </w:r>
      <w:r w:rsidR="00EF7767" w:rsidRPr="001509E7">
        <w:rPr>
          <w:sz w:val="28"/>
          <w:szCs w:val="28"/>
        </w:rPr>
        <w:t>дится в зависимости, прежде все</w:t>
      </w:r>
      <w:r w:rsidRPr="001509E7">
        <w:rPr>
          <w:sz w:val="28"/>
          <w:szCs w:val="28"/>
        </w:rPr>
        <w:t>го, от задач исследования: группы могут быть более широкими или более узкими, одни и те же слова могут попаст</w:t>
      </w:r>
      <w:r w:rsidR="00EF7767" w:rsidRPr="001509E7">
        <w:rPr>
          <w:sz w:val="28"/>
          <w:szCs w:val="28"/>
        </w:rPr>
        <w:t>ь в различные группы в зависимо</w:t>
      </w:r>
      <w:r w:rsidRPr="001509E7">
        <w:rPr>
          <w:sz w:val="28"/>
          <w:szCs w:val="28"/>
        </w:rPr>
        <w:t>сти от того критерия, который будет по</w:t>
      </w:r>
      <w:r w:rsidR="00EF7767" w:rsidRPr="001509E7">
        <w:rPr>
          <w:sz w:val="28"/>
          <w:szCs w:val="28"/>
        </w:rPr>
        <w:t xml:space="preserve">ложен в основу выделения </w:t>
      </w:r>
      <w:r w:rsidR="00EA4317">
        <w:rPr>
          <w:sz w:val="28"/>
          <w:szCs w:val="28"/>
        </w:rPr>
        <w:t>ТГ</w:t>
      </w:r>
      <w:r w:rsidRPr="001509E7">
        <w:rPr>
          <w:sz w:val="28"/>
          <w:szCs w:val="28"/>
        </w:rPr>
        <w:t>.</w:t>
      </w:r>
    </w:p>
    <w:p w:rsidR="00EF7767" w:rsidRPr="00EA4317" w:rsidRDefault="00EA4317" w:rsidP="001509E7">
      <w:pPr>
        <w:spacing w:line="360" w:lineRule="auto"/>
        <w:ind w:firstLine="709"/>
        <w:jc w:val="both"/>
        <w:rPr>
          <w:sz w:val="28"/>
          <w:szCs w:val="28"/>
        </w:rPr>
      </w:pPr>
      <w:r w:rsidRPr="00EA4317">
        <w:rPr>
          <w:sz w:val="28"/>
          <w:szCs w:val="28"/>
        </w:rPr>
        <w:t>Перейдем к а</w:t>
      </w:r>
      <w:r w:rsidR="00EF7767" w:rsidRPr="00EA4317">
        <w:rPr>
          <w:sz w:val="28"/>
          <w:szCs w:val="28"/>
        </w:rPr>
        <w:t>нализ</w:t>
      </w:r>
      <w:r w:rsidRPr="00EA4317">
        <w:rPr>
          <w:sz w:val="28"/>
          <w:szCs w:val="28"/>
        </w:rPr>
        <w:t>у</w:t>
      </w:r>
      <w:r w:rsidR="00EF7767" w:rsidRPr="00EA4317">
        <w:rPr>
          <w:sz w:val="28"/>
          <w:szCs w:val="28"/>
        </w:rPr>
        <w:t xml:space="preserve"> лексических единиц, составляющих </w:t>
      </w:r>
      <w:r>
        <w:rPr>
          <w:sz w:val="28"/>
          <w:szCs w:val="28"/>
        </w:rPr>
        <w:t>ТГ</w:t>
      </w:r>
      <w:r w:rsidR="00EF7767" w:rsidRPr="00EA4317">
        <w:rPr>
          <w:sz w:val="28"/>
          <w:szCs w:val="28"/>
        </w:rPr>
        <w:t xml:space="preserve"> weather/calamity</w:t>
      </w:r>
      <w:r>
        <w:rPr>
          <w:sz w:val="28"/>
          <w:szCs w:val="28"/>
        </w:rPr>
        <w:t xml:space="preserve"> в современном английском языке.</w:t>
      </w:r>
    </w:p>
    <w:p w:rsidR="00EF7767" w:rsidRPr="001509E7" w:rsidRDefault="00EF7767" w:rsidP="001509E7">
      <w:pPr>
        <w:pStyle w:val="a8"/>
        <w:ind w:firstLine="709"/>
        <w:rPr>
          <w:rStyle w:val="def"/>
          <w:i/>
          <w:color w:val="C00000"/>
          <w:lang w:val="en-US"/>
        </w:rPr>
      </w:pPr>
      <w:r w:rsidRPr="001509E7">
        <w:t xml:space="preserve">На первом этапе настоящей работы </w:t>
      </w:r>
      <w:r w:rsidR="00EA4317">
        <w:t>нами было определено</w:t>
      </w:r>
      <w:r w:rsidRPr="001509E7">
        <w:t xml:space="preserve"> значение основного термина</w:t>
      </w:r>
      <w:r w:rsidR="00EA4317">
        <w:t xml:space="preserve"> </w:t>
      </w:r>
      <w:r w:rsidRPr="001509E7">
        <w:t>«</w:t>
      </w:r>
      <w:r w:rsidRPr="001509E7">
        <w:rPr>
          <w:b/>
          <w:lang w:val="en-US"/>
        </w:rPr>
        <w:t>weather</w:t>
      </w:r>
      <w:r w:rsidRPr="001509E7">
        <w:rPr>
          <w:b/>
        </w:rPr>
        <w:t>/</w:t>
      </w:r>
      <w:r w:rsidRPr="001509E7">
        <w:rPr>
          <w:b/>
          <w:lang w:val="en-US"/>
        </w:rPr>
        <w:t>calamity</w:t>
      </w:r>
      <w:r w:rsidRPr="001509E7">
        <w:t xml:space="preserve">», являющегося названием данной </w:t>
      </w:r>
      <w:r w:rsidR="00EA4317">
        <w:t>ТГ</w:t>
      </w:r>
      <w:r w:rsidRPr="001509E7">
        <w:t xml:space="preserve"> в современном английском языке. Словарь</w:t>
      </w:r>
      <w:r w:rsidR="00EA4317" w:rsidRPr="00EA4317">
        <w:rPr>
          <w:lang w:val="en-US"/>
        </w:rPr>
        <w:t xml:space="preserve"> </w:t>
      </w:r>
      <w:r w:rsidRPr="001509E7">
        <w:rPr>
          <w:rFonts w:eastAsia="Times New Roman"/>
          <w:i/>
          <w:lang w:val="en-US"/>
        </w:rPr>
        <w:t>Longman Dictionary of Contemporary English</w:t>
      </w:r>
      <w:r w:rsidR="00EA4317" w:rsidRPr="00EA4317">
        <w:rPr>
          <w:rFonts w:eastAsia="Times New Roman"/>
          <w:i/>
          <w:lang w:val="en-US"/>
        </w:rPr>
        <w:t xml:space="preserve"> </w:t>
      </w:r>
      <w:r w:rsidRPr="001509E7">
        <w:rPr>
          <w:rFonts w:eastAsia="Times New Roman"/>
        </w:rPr>
        <w:t>дает</w:t>
      </w:r>
      <w:r w:rsidR="00EA4317" w:rsidRPr="00EA4317">
        <w:rPr>
          <w:rFonts w:eastAsia="Times New Roman"/>
          <w:lang w:val="en-US"/>
        </w:rPr>
        <w:t xml:space="preserve"> </w:t>
      </w:r>
      <w:r w:rsidRPr="001509E7">
        <w:rPr>
          <w:rFonts w:eastAsia="Times New Roman"/>
        </w:rPr>
        <w:t>нам</w:t>
      </w:r>
      <w:r w:rsidR="00EA4317" w:rsidRPr="00EA4317">
        <w:rPr>
          <w:rFonts w:eastAsia="Times New Roman"/>
          <w:lang w:val="en-US"/>
        </w:rPr>
        <w:t xml:space="preserve"> </w:t>
      </w:r>
      <w:r w:rsidRPr="001509E7">
        <w:rPr>
          <w:rFonts w:eastAsia="Times New Roman"/>
        </w:rPr>
        <w:t>следующее</w:t>
      </w:r>
      <w:r w:rsidR="00EA4317" w:rsidRPr="00EA4317">
        <w:rPr>
          <w:rFonts w:eastAsia="Times New Roman"/>
          <w:lang w:val="en-US"/>
        </w:rPr>
        <w:t xml:space="preserve"> </w:t>
      </w:r>
      <w:r w:rsidRPr="001509E7">
        <w:rPr>
          <w:rFonts w:eastAsia="Times New Roman"/>
        </w:rPr>
        <w:t>определение</w:t>
      </w:r>
      <w:r w:rsidRPr="001509E7">
        <w:rPr>
          <w:rFonts w:eastAsia="Times New Roman"/>
          <w:lang w:val="en-US"/>
        </w:rPr>
        <w:t>:</w:t>
      </w:r>
      <w:r w:rsidR="00EA4317" w:rsidRPr="00EA4317">
        <w:rPr>
          <w:rFonts w:eastAsia="Times New Roman"/>
          <w:lang w:val="en-US"/>
        </w:rPr>
        <w:t xml:space="preserve"> </w:t>
      </w:r>
      <w:r w:rsidRPr="001509E7">
        <w:rPr>
          <w:b/>
          <w:i/>
          <w:lang w:val="en-US"/>
        </w:rPr>
        <w:t>weather</w:t>
      </w:r>
      <w:r w:rsidRPr="001509E7">
        <w:rPr>
          <w:lang w:val="en-US"/>
        </w:rPr>
        <w:t xml:space="preserve"> - </w:t>
      </w:r>
      <w:r w:rsidRPr="001509E7">
        <w:rPr>
          <w:i/>
          <w:lang w:val="en-US"/>
        </w:rPr>
        <w:t>meteorological change</w:t>
      </w:r>
      <w:r w:rsidRPr="001509E7">
        <w:rPr>
          <w:rStyle w:val="def"/>
          <w:i/>
          <w:lang w:val="en-US"/>
        </w:rPr>
        <w:t>,</w:t>
      </w:r>
      <w:r w:rsidR="00EA4317" w:rsidRPr="00EA4317">
        <w:rPr>
          <w:rStyle w:val="def"/>
          <w:i/>
          <w:lang w:val="en-US"/>
        </w:rPr>
        <w:t xml:space="preserve"> </w:t>
      </w:r>
      <w:r w:rsidRPr="001509E7">
        <w:rPr>
          <w:rStyle w:val="def"/>
          <w:i/>
          <w:lang w:val="en-US"/>
        </w:rPr>
        <w:t>calamity-a state or time of distress or misfortune,</w:t>
      </w:r>
      <w:r w:rsidR="00EA4317" w:rsidRPr="00EA4317">
        <w:rPr>
          <w:rStyle w:val="def"/>
          <w:i/>
          <w:lang w:val="en-US"/>
        </w:rPr>
        <w:t xml:space="preserve"> </w:t>
      </w:r>
      <w:r w:rsidR="00EA4317">
        <w:rPr>
          <w:rStyle w:val="def"/>
        </w:rPr>
        <w:t>но</w:t>
      </w:r>
      <w:r w:rsidR="00EA4317" w:rsidRPr="00EA4317">
        <w:rPr>
          <w:rStyle w:val="def"/>
          <w:lang w:val="en-US"/>
        </w:rPr>
        <w:t xml:space="preserve"> </w:t>
      </w:r>
      <w:r w:rsidRPr="001509E7">
        <w:rPr>
          <w:rStyle w:val="def"/>
        </w:rPr>
        <w:t>обратившись</w:t>
      </w:r>
      <w:r w:rsidR="00EA4317" w:rsidRPr="00EA4317">
        <w:rPr>
          <w:rStyle w:val="def"/>
          <w:lang w:val="en-US"/>
        </w:rPr>
        <w:t xml:space="preserve"> </w:t>
      </w:r>
      <w:r w:rsidRPr="001509E7">
        <w:rPr>
          <w:rStyle w:val="def"/>
        </w:rPr>
        <w:t>к</w:t>
      </w:r>
      <w:r w:rsidR="00EA4317" w:rsidRPr="00EA4317">
        <w:rPr>
          <w:rStyle w:val="def"/>
          <w:lang w:val="en-US"/>
        </w:rPr>
        <w:t xml:space="preserve"> </w:t>
      </w:r>
      <w:r w:rsidRPr="001509E7">
        <w:rPr>
          <w:rFonts w:eastAsia="Times New Roman"/>
          <w:lang w:val="en-US"/>
        </w:rPr>
        <w:t>Merriam-Webster Online dictionary</w:t>
      </w:r>
      <w:r w:rsidR="00EA4317" w:rsidRPr="00EA4317">
        <w:rPr>
          <w:rFonts w:eastAsia="Times New Roman"/>
          <w:lang w:val="en-US"/>
        </w:rPr>
        <w:t xml:space="preserve"> </w:t>
      </w:r>
      <w:r w:rsidRPr="001509E7">
        <w:rPr>
          <w:rStyle w:val="def"/>
        </w:rPr>
        <w:t>мы</w:t>
      </w:r>
      <w:r w:rsidR="00EA4317" w:rsidRPr="00EA4317">
        <w:rPr>
          <w:rStyle w:val="def"/>
          <w:lang w:val="en-US"/>
        </w:rPr>
        <w:t xml:space="preserve"> </w:t>
      </w:r>
      <w:r w:rsidRPr="001509E7">
        <w:rPr>
          <w:rStyle w:val="def"/>
        </w:rPr>
        <w:t>нашли</w:t>
      </w:r>
      <w:r w:rsidR="00EA4317" w:rsidRPr="00EA4317">
        <w:rPr>
          <w:rStyle w:val="def"/>
          <w:lang w:val="en-US"/>
        </w:rPr>
        <w:t xml:space="preserve"> </w:t>
      </w:r>
      <w:r w:rsidRPr="001509E7">
        <w:rPr>
          <w:rStyle w:val="def"/>
        </w:rPr>
        <w:t>следующее</w:t>
      </w:r>
      <w:r w:rsidR="00EA4317" w:rsidRPr="00EA4317">
        <w:rPr>
          <w:rStyle w:val="def"/>
          <w:lang w:val="en-US"/>
        </w:rPr>
        <w:t xml:space="preserve"> </w:t>
      </w:r>
      <w:r w:rsidRPr="001509E7">
        <w:rPr>
          <w:rStyle w:val="def"/>
        </w:rPr>
        <w:t>определение</w:t>
      </w:r>
      <w:r w:rsidRPr="001509E7">
        <w:rPr>
          <w:rStyle w:val="def"/>
          <w:lang w:val="en-US"/>
        </w:rPr>
        <w:t xml:space="preserve">: </w:t>
      </w:r>
      <w:r w:rsidRPr="001509E7">
        <w:rPr>
          <w:rStyle w:val="def"/>
          <w:i/>
          <w:lang w:val="en-US"/>
        </w:rPr>
        <w:t>weather</w:t>
      </w:r>
      <w:r w:rsidRPr="001509E7">
        <w:rPr>
          <w:rStyle w:val="def"/>
          <w:lang w:val="en-US"/>
        </w:rPr>
        <w:t xml:space="preserve"> - </w:t>
      </w:r>
      <w:r w:rsidRPr="001509E7">
        <w:rPr>
          <w:i/>
          <w:lang w:val="en-US"/>
        </w:rPr>
        <w:t>the state of the atmosphere with respect to heat or cold, wetness or dryness, calm or storm, clearness or cloudiness</w:t>
      </w:r>
      <w:r w:rsidRPr="001509E7">
        <w:rPr>
          <w:rStyle w:val="def"/>
          <w:i/>
          <w:lang w:val="en-US"/>
        </w:rPr>
        <w:t>, calamity -a disastrous event marked by great loss and lasting distress and suffering.</w:t>
      </w:r>
    </w:p>
    <w:p w:rsidR="00EF7767" w:rsidRPr="001509E7" w:rsidRDefault="00EF7767" w:rsidP="001509E7">
      <w:pPr>
        <w:pStyle w:val="a8"/>
        <w:ind w:firstLine="709"/>
      </w:pPr>
      <w:r w:rsidRPr="001509E7">
        <w:t xml:space="preserve">Переводов на русский язык данных слов несколько: </w:t>
      </w:r>
      <w:r w:rsidRPr="001509E7">
        <w:rPr>
          <w:b/>
        </w:rPr>
        <w:t>погода</w:t>
      </w:r>
      <w:r w:rsidRPr="001509E7">
        <w:t>-погода, состояние атмосферы,</w:t>
      </w:r>
      <w:r w:rsidR="00EA4317">
        <w:t xml:space="preserve"> </w:t>
      </w:r>
      <w:r w:rsidRPr="001509E7">
        <w:rPr>
          <w:rStyle w:val="def"/>
        </w:rPr>
        <w:t>стихийное бедствие - бедствие, катастрофа.</w:t>
      </w:r>
    </w:p>
    <w:p w:rsidR="00EF7767" w:rsidRPr="001509E7" w:rsidRDefault="00EF7767" w:rsidP="001509E7">
      <w:pPr>
        <w:pStyle w:val="a8"/>
        <w:ind w:firstLine="709"/>
      </w:pPr>
      <w:r w:rsidRPr="001509E7">
        <w:t>Согласно толковому словарю Ожегова,</w:t>
      </w:r>
      <w:r w:rsidR="00EA4317">
        <w:t xml:space="preserve"> </w:t>
      </w:r>
      <w:r w:rsidRPr="001509E7">
        <w:rPr>
          <w:b/>
        </w:rPr>
        <w:t>погода</w:t>
      </w:r>
      <w:r w:rsidRPr="001509E7">
        <w:t xml:space="preserve"> это:</w:t>
      </w:r>
    </w:p>
    <w:p w:rsidR="00EF7767" w:rsidRPr="001509E7" w:rsidRDefault="00EF7767" w:rsidP="001509E7">
      <w:pPr>
        <w:pStyle w:val="a8"/>
        <w:ind w:firstLine="709"/>
      </w:pPr>
      <w:r w:rsidRPr="001509E7">
        <w:lastRenderedPageBreak/>
        <w:t xml:space="preserve">1. Состояние атмосферы в данном месте, в данное время. </w:t>
      </w:r>
    </w:p>
    <w:p w:rsidR="00EF7767" w:rsidRPr="001509E7" w:rsidRDefault="00EF7767" w:rsidP="001509E7">
      <w:pPr>
        <w:pStyle w:val="a8"/>
        <w:ind w:firstLine="709"/>
      </w:pPr>
      <w:r w:rsidRPr="001509E7">
        <w:rPr>
          <w:b/>
        </w:rPr>
        <w:t>Стихийное бедствие</w:t>
      </w:r>
      <w:r w:rsidRPr="001509E7">
        <w:t xml:space="preserve"> - это:</w:t>
      </w:r>
    </w:p>
    <w:p w:rsidR="00EF7767" w:rsidRPr="001509E7" w:rsidRDefault="00EF7767" w:rsidP="001509E7">
      <w:pPr>
        <w:pStyle w:val="a8"/>
        <w:ind w:firstLine="709"/>
      </w:pPr>
      <w:r w:rsidRPr="001509E7">
        <w:t>1. Тяжелое жизненное испытание, большая беда</w:t>
      </w:r>
    </w:p>
    <w:p w:rsidR="00EF7767" w:rsidRPr="001509E7" w:rsidRDefault="00EF7767" w:rsidP="001509E7">
      <w:pPr>
        <w:pStyle w:val="a8"/>
        <w:ind w:firstLine="709"/>
      </w:pPr>
      <w:r w:rsidRPr="001509E7">
        <w:t xml:space="preserve">2. События, приводящие к тяжелым последствиям. </w:t>
      </w:r>
    </w:p>
    <w:p w:rsidR="00EF7767" w:rsidRPr="001509E7" w:rsidRDefault="00EF7767" w:rsidP="001509E7">
      <w:pPr>
        <w:pStyle w:val="a8"/>
        <w:ind w:firstLine="709"/>
      </w:pPr>
      <w:r w:rsidRPr="001509E7">
        <w:t xml:space="preserve">3. Авария, крушение, несчастный случай, связанный с материальным ущербом или жертвами. </w:t>
      </w:r>
    </w:p>
    <w:p w:rsidR="00EF7767" w:rsidRPr="001509E7" w:rsidRDefault="00EF7767" w:rsidP="001509E7">
      <w:pPr>
        <w:pStyle w:val="a8"/>
        <w:ind w:firstLine="709"/>
        <w:rPr>
          <w:rFonts w:eastAsia="Times New Roman"/>
          <w:i/>
          <w:color w:val="FF0000"/>
        </w:rPr>
      </w:pPr>
      <w:r w:rsidRPr="001509E7">
        <w:rPr>
          <w:rFonts w:eastAsia="Times New Roman"/>
        </w:rPr>
        <w:t>Проведя</w:t>
      </w:r>
      <w:r w:rsidR="00EA4317">
        <w:rPr>
          <w:rFonts w:eastAsia="Times New Roman"/>
        </w:rPr>
        <w:t xml:space="preserve"> </w:t>
      </w:r>
      <w:r w:rsidRPr="001509E7">
        <w:rPr>
          <w:rFonts w:eastAsia="Times New Roman"/>
        </w:rPr>
        <w:t>лексикографический</w:t>
      </w:r>
      <w:r w:rsidR="00EA4317">
        <w:rPr>
          <w:rFonts w:eastAsia="Times New Roman"/>
        </w:rPr>
        <w:t xml:space="preserve"> </w:t>
      </w:r>
      <w:r w:rsidRPr="001509E7">
        <w:rPr>
          <w:rFonts w:eastAsia="Times New Roman"/>
        </w:rPr>
        <w:t>анализ</w:t>
      </w:r>
      <w:r w:rsidR="00EA4317">
        <w:rPr>
          <w:rFonts w:eastAsia="Times New Roman"/>
        </w:rPr>
        <w:t xml:space="preserve"> </w:t>
      </w:r>
      <w:r w:rsidRPr="001509E7">
        <w:rPr>
          <w:rFonts w:eastAsia="Times New Roman"/>
        </w:rPr>
        <w:t>авторитетных</w:t>
      </w:r>
      <w:r w:rsidR="00EA4317">
        <w:rPr>
          <w:rFonts w:eastAsia="Times New Roman"/>
        </w:rPr>
        <w:t xml:space="preserve"> </w:t>
      </w:r>
      <w:r w:rsidRPr="001509E7">
        <w:rPr>
          <w:rFonts w:eastAsia="Times New Roman"/>
        </w:rPr>
        <w:t>словарей</w:t>
      </w:r>
      <w:r w:rsidR="00EA4317">
        <w:rPr>
          <w:rFonts w:eastAsia="Times New Roman"/>
        </w:rPr>
        <w:t xml:space="preserve"> </w:t>
      </w:r>
      <w:r w:rsidRPr="001509E7">
        <w:rPr>
          <w:rFonts w:eastAsia="Times New Roman"/>
          <w:lang w:val="en-US"/>
        </w:rPr>
        <w:t>Longman</w:t>
      </w:r>
      <w:r w:rsidR="00EA4317">
        <w:rPr>
          <w:rFonts w:eastAsia="Times New Roman"/>
        </w:rPr>
        <w:t xml:space="preserve"> </w:t>
      </w:r>
      <w:r w:rsidRPr="001509E7">
        <w:rPr>
          <w:rFonts w:eastAsia="Times New Roman"/>
          <w:lang w:val="en-US"/>
        </w:rPr>
        <w:t>Dictionary</w:t>
      </w:r>
      <w:r w:rsidR="00EA4317">
        <w:rPr>
          <w:rFonts w:eastAsia="Times New Roman"/>
        </w:rPr>
        <w:t xml:space="preserve"> </w:t>
      </w:r>
      <w:r w:rsidRPr="001509E7">
        <w:rPr>
          <w:rFonts w:eastAsia="Times New Roman"/>
          <w:lang w:val="en-US"/>
        </w:rPr>
        <w:t>of</w:t>
      </w:r>
      <w:r w:rsidR="00EA4317">
        <w:rPr>
          <w:rFonts w:eastAsia="Times New Roman"/>
        </w:rPr>
        <w:t xml:space="preserve"> </w:t>
      </w:r>
      <w:r w:rsidRPr="001509E7">
        <w:rPr>
          <w:rFonts w:eastAsia="Times New Roman"/>
          <w:lang w:val="en-US"/>
        </w:rPr>
        <w:t>Contemporary</w:t>
      </w:r>
      <w:r w:rsidR="00EA4317">
        <w:rPr>
          <w:rFonts w:eastAsia="Times New Roman"/>
        </w:rPr>
        <w:t xml:space="preserve"> </w:t>
      </w:r>
      <w:r w:rsidRPr="001509E7">
        <w:rPr>
          <w:rFonts w:eastAsia="Times New Roman"/>
          <w:lang w:val="en-US"/>
        </w:rPr>
        <w:t>English</w:t>
      </w:r>
      <w:r w:rsidR="00EA4317">
        <w:rPr>
          <w:rFonts w:eastAsia="Times New Roman"/>
        </w:rPr>
        <w:t xml:space="preserve"> </w:t>
      </w:r>
      <w:r w:rsidRPr="001509E7">
        <w:rPr>
          <w:rFonts w:eastAsia="Times New Roman"/>
        </w:rPr>
        <w:t>и</w:t>
      </w:r>
      <w:r w:rsidR="00EA4317">
        <w:rPr>
          <w:rFonts w:eastAsia="Times New Roman"/>
        </w:rPr>
        <w:t xml:space="preserve"> </w:t>
      </w:r>
      <w:r w:rsidRPr="001509E7">
        <w:rPr>
          <w:rFonts w:eastAsia="Times New Roman"/>
          <w:lang w:val="en-US"/>
        </w:rPr>
        <w:t>Merriam</w:t>
      </w:r>
      <w:r w:rsidRPr="001509E7">
        <w:rPr>
          <w:rFonts w:eastAsia="Times New Roman"/>
        </w:rPr>
        <w:t>-</w:t>
      </w:r>
      <w:r w:rsidRPr="001509E7">
        <w:rPr>
          <w:rFonts w:eastAsia="Times New Roman"/>
          <w:lang w:val="en-US"/>
        </w:rPr>
        <w:t>Webster</w:t>
      </w:r>
      <w:r w:rsidR="00EA4317">
        <w:rPr>
          <w:rFonts w:eastAsia="Times New Roman"/>
        </w:rPr>
        <w:t xml:space="preserve"> </w:t>
      </w:r>
      <w:r w:rsidRPr="001509E7">
        <w:rPr>
          <w:rFonts w:eastAsia="Times New Roman"/>
          <w:lang w:val="en-US"/>
        </w:rPr>
        <w:t>Online</w:t>
      </w:r>
      <w:r w:rsidR="00EA4317">
        <w:rPr>
          <w:rFonts w:eastAsia="Times New Roman"/>
        </w:rPr>
        <w:t xml:space="preserve"> </w:t>
      </w:r>
      <w:r w:rsidRPr="001509E7">
        <w:rPr>
          <w:rFonts w:eastAsia="Times New Roman"/>
          <w:lang w:val="en-US"/>
        </w:rPr>
        <w:t>dictionary</w:t>
      </w:r>
      <w:r w:rsidRPr="001509E7">
        <w:rPr>
          <w:rFonts w:eastAsia="Times New Roman"/>
        </w:rPr>
        <w:t>,</w:t>
      </w:r>
      <w:r w:rsidR="00EA4317">
        <w:rPr>
          <w:rFonts w:eastAsia="Times New Roman"/>
        </w:rPr>
        <w:t xml:space="preserve"> методом сплошной выборки</w:t>
      </w:r>
      <w:r w:rsidRPr="001509E7">
        <w:rPr>
          <w:rFonts w:eastAsia="Times New Roman"/>
        </w:rPr>
        <w:t xml:space="preserve"> нами</w:t>
      </w:r>
      <w:r w:rsidR="00EA4317">
        <w:rPr>
          <w:rFonts w:eastAsia="Times New Roman"/>
        </w:rPr>
        <w:t xml:space="preserve"> </w:t>
      </w:r>
      <w:r w:rsidRPr="001509E7">
        <w:rPr>
          <w:rFonts w:eastAsia="Times New Roman"/>
        </w:rPr>
        <w:t>было</w:t>
      </w:r>
      <w:r w:rsidR="00EA4317">
        <w:rPr>
          <w:rFonts w:eastAsia="Times New Roman"/>
        </w:rPr>
        <w:t xml:space="preserve"> </w:t>
      </w:r>
      <w:r w:rsidRPr="001509E7">
        <w:rPr>
          <w:rFonts w:eastAsia="Times New Roman"/>
        </w:rPr>
        <w:t>отобрано</w:t>
      </w:r>
      <w:r w:rsidR="00EA4317">
        <w:rPr>
          <w:rFonts w:eastAsia="Times New Roman"/>
        </w:rPr>
        <w:t xml:space="preserve"> </w:t>
      </w:r>
      <w:r w:rsidRPr="001509E7">
        <w:rPr>
          <w:rFonts w:eastAsia="Times New Roman"/>
        </w:rPr>
        <w:t>48 основных</w:t>
      </w:r>
      <w:r w:rsidR="00EA4317">
        <w:rPr>
          <w:rFonts w:eastAsia="Times New Roman"/>
        </w:rPr>
        <w:t xml:space="preserve"> </w:t>
      </w:r>
      <w:r w:rsidRPr="001509E7">
        <w:rPr>
          <w:rFonts w:eastAsia="Times New Roman"/>
        </w:rPr>
        <w:t>лексических</w:t>
      </w:r>
      <w:r w:rsidR="00EA4317">
        <w:rPr>
          <w:rFonts w:eastAsia="Times New Roman"/>
        </w:rPr>
        <w:t xml:space="preserve"> </w:t>
      </w:r>
      <w:r w:rsidRPr="001509E7">
        <w:rPr>
          <w:rFonts w:eastAsia="Times New Roman"/>
        </w:rPr>
        <w:t>единиц,</w:t>
      </w:r>
      <w:r w:rsidR="00EA4317">
        <w:rPr>
          <w:rFonts w:eastAsia="Times New Roman"/>
        </w:rPr>
        <w:t xml:space="preserve"> составляющих ТГ </w:t>
      </w:r>
      <w:r w:rsidRPr="001509E7">
        <w:rPr>
          <w:rFonts w:eastAsia="Times New Roman"/>
        </w:rPr>
        <w:t>существительных,</w:t>
      </w:r>
      <w:r w:rsidR="00EA4317">
        <w:rPr>
          <w:rFonts w:eastAsia="Times New Roman"/>
        </w:rPr>
        <w:t xml:space="preserve"> </w:t>
      </w:r>
      <w:r w:rsidRPr="001509E7">
        <w:rPr>
          <w:rFonts w:eastAsia="Times New Roman"/>
        </w:rPr>
        <w:t>обозначающих</w:t>
      </w:r>
      <w:r w:rsidR="00EA4317">
        <w:rPr>
          <w:rFonts w:eastAsia="Times New Roman"/>
        </w:rPr>
        <w:t xml:space="preserve"> погоду </w:t>
      </w:r>
      <w:r w:rsidRPr="001509E7">
        <w:rPr>
          <w:rFonts w:eastAsia="Times New Roman"/>
        </w:rPr>
        <w:t>/</w:t>
      </w:r>
      <w:r w:rsidR="00EA4317">
        <w:rPr>
          <w:rFonts w:eastAsia="Times New Roman"/>
        </w:rPr>
        <w:t xml:space="preserve"> </w:t>
      </w:r>
      <w:r w:rsidRPr="001509E7">
        <w:rPr>
          <w:rFonts w:eastAsia="Times New Roman"/>
        </w:rPr>
        <w:t>стихийное</w:t>
      </w:r>
      <w:r w:rsidR="00EA4317">
        <w:rPr>
          <w:rFonts w:eastAsia="Times New Roman"/>
        </w:rPr>
        <w:t xml:space="preserve"> </w:t>
      </w:r>
      <w:r w:rsidRPr="001509E7">
        <w:rPr>
          <w:rFonts w:eastAsia="Times New Roman"/>
        </w:rPr>
        <w:t xml:space="preserve">бедствие: </w:t>
      </w:r>
      <w:r w:rsidRPr="001509E7">
        <w:rPr>
          <w:rFonts w:eastAsia="Times New Roman"/>
          <w:i/>
          <w:lang w:val="en-US"/>
        </w:rPr>
        <w:t>Weather</w:t>
      </w:r>
      <w:r w:rsidRPr="001509E7">
        <w:rPr>
          <w:rFonts w:eastAsia="Times New Roman"/>
          <w:i/>
        </w:rPr>
        <w:t xml:space="preserve">, </w:t>
      </w:r>
      <w:r w:rsidR="004A1ABB" w:rsidRPr="001509E7">
        <w:rPr>
          <w:rFonts w:eastAsia="Times New Roman"/>
          <w:i/>
          <w:lang w:val="en-US"/>
        </w:rPr>
        <w:t>Bad</w:t>
      </w:r>
      <w:r w:rsidR="00EA4317">
        <w:rPr>
          <w:rFonts w:eastAsia="Times New Roman"/>
          <w:i/>
        </w:rPr>
        <w:t xml:space="preserve"> </w:t>
      </w:r>
      <w:r w:rsidR="004A1ABB" w:rsidRPr="001509E7">
        <w:rPr>
          <w:rFonts w:eastAsia="Times New Roman"/>
          <w:i/>
          <w:lang w:val="en-US"/>
        </w:rPr>
        <w:t>weather</w:t>
      </w:r>
      <w:r w:rsidRPr="001509E7">
        <w:rPr>
          <w:rFonts w:eastAsia="Times New Roman"/>
          <w:i/>
        </w:rPr>
        <w:t xml:space="preserve">, </w:t>
      </w:r>
      <w:r w:rsidRPr="001509E7">
        <w:rPr>
          <w:rFonts w:eastAsia="Times New Roman"/>
          <w:i/>
          <w:lang w:val="en-US"/>
        </w:rPr>
        <w:t>Rain</w:t>
      </w:r>
      <w:r w:rsidRPr="001509E7">
        <w:rPr>
          <w:rFonts w:eastAsia="Times New Roman"/>
          <w:i/>
        </w:rPr>
        <w:t xml:space="preserve">, </w:t>
      </w:r>
      <w:r w:rsidRPr="001509E7">
        <w:rPr>
          <w:rFonts w:eastAsia="Times New Roman"/>
          <w:i/>
          <w:lang w:val="en-US"/>
        </w:rPr>
        <w:t>Autumn</w:t>
      </w:r>
      <w:r w:rsidRPr="001509E7">
        <w:rPr>
          <w:rFonts w:eastAsia="Times New Roman"/>
          <w:i/>
        </w:rPr>
        <w:t xml:space="preserve">, </w:t>
      </w:r>
      <w:r w:rsidRPr="001509E7">
        <w:rPr>
          <w:rFonts w:eastAsia="Times New Roman"/>
          <w:i/>
          <w:lang w:val="en-US"/>
        </w:rPr>
        <w:t>Forecaster</w:t>
      </w:r>
      <w:r w:rsidRPr="001509E7">
        <w:rPr>
          <w:rFonts w:eastAsia="Times New Roman"/>
          <w:i/>
        </w:rPr>
        <w:t xml:space="preserve">, </w:t>
      </w:r>
      <w:r w:rsidRPr="001509E7">
        <w:rPr>
          <w:rFonts w:eastAsia="Times New Roman"/>
          <w:i/>
          <w:lang w:val="en-US"/>
        </w:rPr>
        <w:t>Wind</w:t>
      </w:r>
      <w:r w:rsidRPr="001509E7">
        <w:rPr>
          <w:rFonts w:eastAsia="Times New Roman"/>
          <w:i/>
        </w:rPr>
        <w:t xml:space="preserve">, </w:t>
      </w:r>
      <w:r w:rsidRPr="001509E7">
        <w:rPr>
          <w:rFonts w:eastAsia="Times New Roman"/>
          <w:i/>
          <w:lang w:val="en-US"/>
        </w:rPr>
        <w:t>Spring</w:t>
      </w:r>
      <w:r w:rsidRPr="001509E7">
        <w:rPr>
          <w:rFonts w:eastAsia="Times New Roman"/>
          <w:i/>
        </w:rPr>
        <w:t xml:space="preserve">, </w:t>
      </w:r>
      <w:r w:rsidRPr="001509E7">
        <w:rPr>
          <w:rFonts w:eastAsia="Times New Roman"/>
          <w:i/>
          <w:lang w:val="en-US"/>
        </w:rPr>
        <w:t>Winter</w:t>
      </w:r>
      <w:r w:rsidRPr="001509E7">
        <w:rPr>
          <w:rFonts w:eastAsia="Times New Roman"/>
          <w:i/>
        </w:rPr>
        <w:t xml:space="preserve">, </w:t>
      </w:r>
      <w:r w:rsidRPr="001509E7">
        <w:rPr>
          <w:rFonts w:eastAsia="Times New Roman"/>
          <w:i/>
          <w:lang w:val="en-US"/>
        </w:rPr>
        <w:t>Downpour</w:t>
      </w:r>
      <w:r w:rsidRPr="001509E7">
        <w:rPr>
          <w:rFonts w:eastAsia="Times New Roman"/>
          <w:i/>
        </w:rPr>
        <w:t xml:space="preserve">, </w:t>
      </w:r>
      <w:r w:rsidRPr="001509E7">
        <w:rPr>
          <w:rFonts w:eastAsia="Times New Roman"/>
          <w:i/>
          <w:lang w:val="en-US"/>
        </w:rPr>
        <w:t>Summer</w:t>
      </w:r>
      <w:r w:rsidRPr="001509E7">
        <w:rPr>
          <w:rFonts w:eastAsia="Times New Roman"/>
          <w:i/>
        </w:rPr>
        <w:t xml:space="preserve">, </w:t>
      </w:r>
      <w:r w:rsidRPr="001509E7">
        <w:rPr>
          <w:rFonts w:eastAsia="Times New Roman"/>
          <w:i/>
          <w:lang w:val="en-US"/>
        </w:rPr>
        <w:t>Snowfall</w:t>
      </w:r>
      <w:r w:rsidRPr="001509E7">
        <w:rPr>
          <w:rFonts w:eastAsia="Times New Roman"/>
          <w:i/>
        </w:rPr>
        <w:t xml:space="preserve">, </w:t>
      </w:r>
      <w:r w:rsidRPr="001509E7">
        <w:rPr>
          <w:rFonts w:eastAsia="Times New Roman"/>
          <w:i/>
          <w:lang w:val="en-US"/>
        </w:rPr>
        <w:t>Overcast</w:t>
      </w:r>
      <w:r w:rsidRPr="001509E7">
        <w:rPr>
          <w:rFonts w:eastAsia="Times New Roman"/>
          <w:i/>
        </w:rPr>
        <w:t xml:space="preserve">, </w:t>
      </w:r>
      <w:r w:rsidRPr="001509E7">
        <w:rPr>
          <w:rFonts w:eastAsia="Times New Roman"/>
          <w:i/>
          <w:lang w:val="en-US"/>
        </w:rPr>
        <w:t>Sun</w:t>
      </w:r>
      <w:r w:rsidRPr="001509E7">
        <w:rPr>
          <w:rFonts w:eastAsia="Times New Roman"/>
          <w:i/>
        </w:rPr>
        <w:t xml:space="preserve">, </w:t>
      </w:r>
      <w:r w:rsidRPr="001509E7">
        <w:rPr>
          <w:rFonts w:eastAsia="Times New Roman"/>
          <w:i/>
          <w:lang w:val="en-US"/>
        </w:rPr>
        <w:t>Monsoon</w:t>
      </w:r>
      <w:r w:rsidRPr="001509E7">
        <w:rPr>
          <w:rFonts w:eastAsia="Times New Roman"/>
          <w:i/>
        </w:rPr>
        <w:t xml:space="preserve">, </w:t>
      </w:r>
      <w:r w:rsidRPr="001509E7">
        <w:rPr>
          <w:rFonts w:eastAsia="Times New Roman"/>
          <w:i/>
          <w:lang w:val="en-US"/>
        </w:rPr>
        <w:t>Slush</w:t>
      </w:r>
      <w:r w:rsidRPr="001509E7">
        <w:rPr>
          <w:rFonts w:eastAsia="Times New Roman"/>
          <w:i/>
        </w:rPr>
        <w:t xml:space="preserve">, </w:t>
      </w:r>
      <w:r w:rsidRPr="001509E7">
        <w:rPr>
          <w:rFonts w:eastAsia="Times New Roman"/>
          <w:i/>
          <w:lang w:val="en-US"/>
        </w:rPr>
        <w:t>Thaw</w:t>
      </w:r>
      <w:r w:rsidRPr="001509E7">
        <w:rPr>
          <w:rFonts w:eastAsia="Times New Roman"/>
          <w:i/>
        </w:rPr>
        <w:t xml:space="preserve">, </w:t>
      </w:r>
      <w:r w:rsidRPr="001509E7">
        <w:rPr>
          <w:rFonts w:eastAsia="Times New Roman"/>
          <w:i/>
          <w:lang w:val="en-US"/>
        </w:rPr>
        <w:t>Thunderstorm</w:t>
      </w:r>
      <w:r w:rsidRPr="001509E7">
        <w:rPr>
          <w:rFonts w:eastAsia="Times New Roman"/>
          <w:i/>
        </w:rPr>
        <w:t xml:space="preserve">, </w:t>
      </w:r>
      <w:r w:rsidRPr="001509E7">
        <w:rPr>
          <w:rFonts w:eastAsia="Times New Roman"/>
          <w:i/>
          <w:lang w:val="en-US"/>
        </w:rPr>
        <w:t>Heat</w:t>
      </w:r>
      <w:r w:rsidRPr="001509E7">
        <w:rPr>
          <w:rFonts w:eastAsia="Times New Roman"/>
          <w:i/>
        </w:rPr>
        <w:t xml:space="preserve">, </w:t>
      </w:r>
      <w:r w:rsidRPr="001509E7">
        <w:rPr>
          <w:rFonts w:eastAsia="Times New Roman"/>
          <w:i/>
          <w:lang w:val="en-US"/>
        </w:rPr>
        <w:t>Meteorology</w:t>
      </w:r>
      <w:r w:rsidRPr="001509E7">
        <w:rPr>
          <w:rFonts w:eastAsia="Times New Roman"/>
          <w:i/>
        </w:rPr>
        <w:t xml:space="preserve">, </w:t>
      </w:r>
      <w:r w:rsidRPr="001509E7">
        <w:rPr>
          <w:rFonts w:eastAsia="Times New Roman"/>
          <w:i/>
          <w:lang w:val="en-US"/>
        </w:rPr>
        <w:t>Cloud</w:t>
      </w:r>
      <w:r w:rsidRPr="001509E7">
        <w:rPr>
          <w:rFonts w:eastAsia="Times New Roman"/>
          <w:i/>
        </w:rPr>
        <w:t xml:space="preserve">, </w:t>
      </w:r>
      <w:r w:rsidRPr="001509E7">
        <w:rPr>
          <w:rFonts w:eastAsia="Times New Roman"/>
          <w:i/>
          <w:lang w:val="en-US"/>
        </w:rPr>
        <w:t>Drizzle</w:t>
      </w:r>
      <w:r w:rsidRPr="001509E7">
        <w:rPr>
          <w:rFonts w:eastAsia="Times New Roman"/>
          <w:i/>
        </w:rPr>
        <w:t xml:space="preserve">, </w:t>
      </w:r>
      <w:r w:rsidRPr="001509E7">
        <w:rPr>
          <w:rFonts w:eastAsia="Times New Roman"/>
          <w:i/>
          <w:lang w:val="en-US"/>
        </w:rPr>
        <w:t>Sun</w:t>
      </w:r>
      <w:r w:rsidR="00EA4317">
        <w:rPr>
          <w:rFonts w:eastAsia="Times New Roman"/>
          <w:i/>
        </w:rPr>
        <w:t xml:space="preserve"> </w:t>
      </w:r>
      <w:r w:rsidRPr="001509E7">
        <w:rPr>
          <w:rFonts w:eastAsia="Times New Roman"/>
          <w:i/>
          <w:lang w:val="en-US"/>
        </w:rPr>
        <w:t>Drizzle</w:t>
      </w:r>
      <w:r w:rsidRPr="001509E7">
        <w:rPr>
          <w:rFonts w:eastAsia="Times New Roman"/>
          <w:i/>
        </w:rPr>
        <w:t xml:space="preserve">, </w:t>
      </w:r>
      <w:r w:rsidRPr="001509E7">
        <w:rPr>
          <w:rFonts w:eastAsia="Times New Roman"/>
          <w:i/>
          <w:lang w:val="en-US"/>
        </w:rPr>
        <w:t>Frost</w:t>
      </w:r>
      <w:r w:rsidRPr="001509E7">
        <w:rPr>
          <w:rFonts w:eastAsia="Times New Roman"/>
          <w:i/>
        </w:rPr>
        <w:t>,</w:t>
      </w:r>
      <w:r w:rsidR="00EA4317">
        <w:rPr>
          <w:rFonts w:eastAsia="Times New Roman"/>
          <w:i/>
        </w:rPr>
        <w:t xml:space="preserve"> </w:t>
      </w:r>
      <w:r w:rsidRPr="001509E7">
        <w:rPr>
          <w:rFonts w:eastAsia="Times New Roman"/>
          <w:i/>
          <w:lang w:val="en-US"/>
        </w:rPr>
        <w:t>Cold</w:t>
      </w:r>
      <w:r w:rsidRPr="001509E7">
        <w:rPr>
          <w:rFonts w:eastAsia="Times New Roman"/>
          <w:i/>
        </w:rPr>
        <w:t>,</w:t>
      </w:r>
      <w:r w:rsidR="00EA4317">
        <w:rPr>
          <w:rFonts w:eastAsia="Times New Roman"/>
          <w:i/>
        </w:rPr>
        <w:t xml:space="preserve"> </w:t>
      </w:r>
      <w:r w:rsidRPr="001509E7">
        <w:rPr>
          <w:rFonts w:eastAsia="Times New Roman"/>
          <w:i/>
          <w:lang w:val="en-US"/>
        </w:rPr>
        <w:t>Thunderstorm</w:t>
      </w:r>
      <w:r w:rsidRPr="001509E7">
        <w:rPr>
          <w:rFonts w:eastAsia="Times New Roman"/>
          <w:i/>
        </w:rPr>
        <w:t>,</w:t>
      </w:r>
      <w:r w:rsidR="00EA4317">
        <w:rPr>
          <w:rFonts w:eastAsia="Times New Roman"/>
          <w:i/>
        </w:rPr>
        <w:t xml:space="preserve"> </w:t>
      </w:r>
      <w:r w:rsidRPr="001509E7">
        <w:rPr>
          <w:rFonts w:eastAsia="Times New Roman"/>
          <w:i/>
          <w:lang w:val="en-US"/>
        </w:rPr>
        <w:t>Thunder</w:t>
      </w:r>
      <w:r w:rsidRPr="001509E7">
        <w:rPr>
          <w:rFonts w:eastAsia="Times New Roman"/>
          <w:i/>
        </w:rPr>
        <w:t>,</w:t>
      </w:r>
      <w:r w:rsidR="00EA4317">
        <w:rPr>
          <w:rFonts w:eastAsia="Times New Roman"/>
          <w:i/>
        </w:rPr>
        <w:t xml:space="preserve"> </w:t>
      </w:r>
      <w:r w:rsidRPr="001509E7">
        <w:rPr>
          <w:rFonts w:eastAsia="Times New Roman"/>
          <w:i/>
          <w:lang w:val="en-US"/>
        </w:rPr>
        <w:t>Lightning</w:t>
      </w:r>
      <w:r w:rsidRPr="001509E7">
        <w:rPr>
          <w:rFonts w:eastAsia="Times New Roman"/>
          <w:i/>
        </w:rPr>
        <w:t>,</w:t>
      </w:r>
      <w:r w:rsidR="00EA4317">
        <w:rPr>
          <w:rFonts w:eastAsia="Times New Roman"/>
          <w:i/>
        </w:rPr>
        <w:t xml:space="preserve"> </w:t>
      </w:r>
      <w:r w:rsidRPr="001509E7">
        <w:rPr>
          <w:rFonts w:eastAsia="Times New Roman"/>
          <w:i/>
          <w:lang w:val="en-US"/>
        </w:rPr>
        <w:t>Hurricane</w:t>
      </w:r>
      <w:r w:rsidRPr="001509E7">
        <w:rPr>
          <w:rFonts w:eastAsia="Times New Roman"/>
          <w:i/>
        </w:rPr>
        <w:t>,</w:t>
      </w:r>
      <w:r w:rsidR="00EA4317">
        <w:rPr>
          <w:rFonts w:eastAsia="Times New Roman"/>
          <w:i/>
        </w:rPr>
        <w:t xml:space="preserve"> </w:t>
      </w:r>
      <w:r w:rsidRPr="001509E7">
        <w:rPr>
          <w:rFonts w:eastAsia="Times New Roman"/>
          <w:i/>
          <w:lang w:val="en-US"/>
        </w:rPr>
        <w:t>Sunlight</w:t>
      </w:r>
      <w:r w:rsidRPr="001509E7">
        <w:rPr>
          <w:rFonts w:eastAsia="Times New Roman"/>
          <w:i/>
        </w:rPr>
        <w:t>,</w:t>
      </w:r>
      <w:r w:rsidR="00EA4317">
        <w:rPr>
          <w:rFonts w:eastAsia="Times New Roman"/>
          <w:i/>
        </w:rPr>
        <w:t xml:space="preserve"> </w:t>
      </w:r>
      <w:r w:rsidRPr="001509E7">
        <w:rPr>
          <w:rFonts w:eastAsia="Times New Roman"/>
          <w:i/>
          <w:lang w:val="en-US"/>
        </w:rPr>
        <w:t>Beam</w:t>
      </w:r>
      <w:r w:rsidRPr="001509E7">
        <w:rPr>
          <w:rFonts w:eastAsia="Times New Roman"/>
          <w:i/>
        </w:rPr>
        <w:t xml:space="preserve">, </w:t>
      </w:r>
      <w:r w:rsidRPr="001509E7">
        <w:rPr>
          <w:rFonts w:eastAsia="Times New Roman"/>
          <w:i/>
          <w:lang w:val="en-US"/>
        </w:rPr>
        <w:t>Darkness</w:t>
      </w:r>
      <w:r w:rsidRPr="001509E7">
        <w:rPr>
          <w:rFonts w:eastAsia="Times New Roman"/>
          <w:i/>
        </w:rPr>
        <w:t>,</w:t>
      </w:r>
      <w:r w:rsidR="00EA4317">
        <w:rPr>
          <w:rFonts w:eastAsia="Times New Roman"/>
          <w:i/>
        </w:rPr>
        <w:t xml:space="preserve"> </w:t>
      </w:r>
      <w:r w:rsidRPr="001509E7">
        <w:rPr>
          <w:rFonts w:eastAsia="Times New Roman"/>
          <w:i/>
          <w:lang w:val="en-US"/>
        </w:rPr>
        <w:t>Hoarfrost</w:t>
      </w:r>
      <w:r w:rsidRPr="001509E7">
        <w:rPr>
          <w:rFonts w:eastAsia="Times New Roman"/>
          <w:i/>
        </w:rPr>
        <w:t>,</w:t>
      </w:r>
      <w:r w:rsidR="00EA4317">
        <w:rPr>
          <w:rFonts w:eastAsia="Times New Roman"/>
          <w:i/>
        </w:rPr>
        <w:t xml:space="preserve"> </w:t>
      </w:r>
      <w:r w:rsidRPr="001509E7">
        <w:rPr>
          <w:rFonts w:eastAsia="Times New Roman"/>
          <w:i/>
          <w:lang w:val="en-US"/>
        </w:rPr>
        <w:t>Fog</w:t>
      </w:r>
      <w:r w:rsidRPr="001509E7">
        <w:rPr>
          <w:rFonts w:eastAsia="Times New Roman"/>
          <w:i/>
        </w:rPr>
        <w:t>,</w:t>
      </w:r>
      <w:r w:rsidR="00EA4317">
        <w:rPr>
          <w:rFonts w:eastAsia="Times New Roman"/>
          <w:i/>
        </w:rPr>
        <w:t xml:space="preserve"> </w:t>
      </w:r>
      <w:r w:rsidRPr="001509E7">
        <w:rPr>
          <w:rFonts w:eastAsia="Times New Roman"/>
          <w:i/>
          <w:lang w:val="en-US"/>
        </w:rPr>
        <w:t>Dew</w:t>
      </w:r>
      <w:r w:rsidRPr="001509E7">
        <w:rPr>
          <w:rFonts w:eastAsia="Times New Roman"/>
          <w:i/>
        </w:rPr>
        <w:t>,</w:t>
      </w:r>
      <w:r w:rsidR="00EA4317">
        <w:rPr>
          <w:rFonts w:eastAsia="Times New Roman"/>
          <w:i/>
        </w:rPr>
        <w:t xml:space="preserve"> </w:t>
      </w:r>
      <w:r w:rsidRPr="001509E7">
        <w:rPr>
          <w:rFonts w:eastAsia="Times New Roman"/>
          <w:i/>
          <w:lang w:val="en-US"/>
        </w:rPr>
        <w:t>Ice</w:t>
      </w:r>
      <w:r w:rsidRPr="001509E7">
        <w:rPr>
          <w:rFonts w:eastAsia="Times New Roman"/>
          <w:i/>
        </w:rPr>
        <w:t>,</w:t>
      </w:r>
      <w:r w:rsidR="00EA4317">
        <w:rPr>
          <w:rFonts w:eastAsia="Times New Roman"/>
          <w:i/>
        </w:rPr>
        <w:t xml:space="preserve"> </w:t>
      </w:r>
      <w:r w:rsidRPr="001509E7">
        <w:rPr>
          <w:rFonts w:eastAsia="Times New Roman"/>
          <w:i/>
          <w:lang w:val="en-US"/>
        </w:rPr>
        <w:t>Snow</w:t>
      </w:r>
      <w:r w:rsidRPr="001509E7">
        <w:rPr>
          <w:rFonts w:eastAsia="Times New Roman"/>
          <w:i/>
        </w:rPr>
        <w:t>,</w:t>
      </w:r>
      <w:r w:rsidR="00EA4317">
        <w:rPr>
          <w:rFonts w:eastAsia="Times New Roman"/>
          <w:i/>
        </w:rPr>
        <w:t xml:space="preserve"> </w:t>
      </w:r>
      <w:r w:rsidRPr="001509E7">
        <w:rPr>
          <w:rFonts w:eastAsia="Times New Roman"/>
          <w:i/>
          <w:lang w:val="en-US"/>
        </w:rPr>
        <w:t>Steam</w:t>
      </w:r>
      <w:r w:rsidRPr="001509E7">
        <w:rPr>
          <w:rFonts w:eastAsia="Times New Roman"/>
          <w:i/>
        </w:rPr>
        <w:t>,</w:t>
      </w:r>
      <w:r w:rsidR="00EA4317">
        <w:rPr>
          <w:rFonts w:eastAsia="Times New Roman"/>
          <w:i/>
        </w:rPr>
        <w:t xml:space="preserve"> </w:t>
      </w:r>
      <w:r w:rsidRPr="001509E7">
        <w:rPr>
          <w:rFonts w:eastAsia="Times New Roman"/>
          <w:i/>
          <w:lang w:val="en-US"/>
        </w:rPr>
        <w:t>Natural</w:t>
      </w:r>
      <w:r w:rsidR="00EA4317">
        <w:rPr>
          <w:rFonts w:eastAsia="Times New Roman"/>
          <w:i/>
        </w:rPr>
        <w:t xml:space="preserve"> </w:t>
      </w:r>
      <w:r w:rsidRPr="001509E7">
        <w:rPr>
          <w:rFonts w:eastAsia="Times New Roman"/>
          <w:i/>
          <w:lang w:val="en-US"/>
        </w:rPr>
        <w:t>disaster</w:t>
      </w:r>
      <w:r w:rsidRPr="001509E7">
        <w:rPr>
          <w:rFonts w:eastAsia="Times New Roman"/>
          <w:i/>
        </w:rPr>
        <w:t>,</w:t>
      </w:r>
      <w:r w:rsidR="00EA4317">
        <w:rPr>
          <w:rFonts w:eastAsia="Times New Roman"/>
          <w:i/>
        </w:rPr>
        <w:t xml:space="preserve"> </w:t>
      </w:r>
      <w:r w:rsidRPr="001509E7">
        <w:rPr>
          <w:rFonts w:eastAsia="Times New Roman"/>
          <w:i/>
          <w:lang w:val="en-US"/>
        </w:rPr>
        <w:t>Catastrophe</w:t>
      </w:r>
      <w:r w:rsidRPr="001509E7">
        <w:rPr>
          <w:rFonts w:eastAsia="Times New Roman"/>
          <w:i/>
        </w:rPr>
        <w:t>,</w:t>
      </w:r>
      <w:r w:rsidR="00EA4317">
        <w:rPr>
          <w:rFonts w:eastAsia="Times New Roman"/>
          <w:i/>
        </w:rPr>
        <w:t xml:space="preserve"> </w:t>
      </w:r>
      <w:r w:rsidRPr="001509E7">
        <w:rPr>
          <w:rFonts w:eastAsia="Times New Roman"/>
          <w:i/>
          <w:lang w:val="en-US"/>
        </w:rPr>
        <w:t>Earthquake</w:t>
      </w:r>
      <w:r w:rsidRPr="001509E7">
        <w:rPr>
          <w:rFonts w:eastAsia="Times New Roman"/>
          <w:i/>
        </w:rPr>
        <w:t>,</w:t>
      </w:r>
      <w:r w:rsidR="00EA4317">
        <w:rPr>
          <w:rFonts w:eastAsia="Times New Roman"/>
          <w:i/>
        </w:rPr>
        <w:t xml:space="preserve"> </w:t>
      </w:r>
      <w:r w:rsidRPr="001509E7">
        <w:rPr>
          <w:rFonts w:eastAsia="Times New Roman"/>
          <w:i/>
          <w:lang w:val="en-US"/>
        </w:rPr>
        <w:t>Eruption</w:t>
      </w:r>
      <w:r w:rsidRPr="001509E7">
        <w:rPr>
          <w:rFonts w:eastAsia="Times New Roman"/>
          <w:i/>
        </w:rPr>
        <w:t>,</w:t>
      </w:r>
      <w:r w:rsidR="00EA4317">
        <w:rPr>
          <w:rFonts w:eastAsia="Times New Roman"/>
          <w:i/>
        </w:rPr>
        <w:t xml:space="preserve"> </w:t>
      </w:r>
      <w:r w:rsidRPr="001509E7">
        <w:rPr>
          <w:rFonts w:eastAsia="Times New Roman"/>
          <w:i/>
          <w:lang w:val="en-US"/>
        </w:rPr>
        <w:t>Epicenter</w:t>
      </w:r>
      <w:r w:rsidRPr="001509E7">
        <w:rPr>
          <w:rFonts w:eastAsia="Times New Roman"/>
          <w:i/>
        </w:rPr>
        <w:t>,</w:t>
      </w:r>
      <w:r w:rsidR="00EA4317">
        <w:rPr>
          <w:rFonts w:eastAsia="Times New Roman"/>
          <w:i/>
        </w:rPr>
        <w:t xml:space="preserve"> </w:t>
      </w:r>
      <w:r w:rsidRPr="001509E7">
        <w:rPr>
          <w:rFonts w:eastAsia="Times New Roman"/>
          <w:i/>
          <w:lang w:val="en-US"/>
        </w:rPr>
        <w:t>Volcano</w:t>
      </w:r>
      <w:r w:rsidRPr="001509E7">
        <w:rPr>
          <w:rFonts w:eastAsia="Times New Roman"/>
          <w:i/>
        </w:rPr>
        <w:t>,</w:t>
      </w:r>
      <w:r w:rsidR="00EA4317">
        <w:rPr>
          <w:rFonts w:eastAsia="Times New Roman"/>
          <w:i/>
        </w:rPr>
        <w:t xml:space="preserve"> </w:t>
      </w:r>
      <w:r w:rsidRPr="001509E7">
        <w:rPr>
          <w:rFonts w:eastAsia="Times New Roman"/>
          <w:i/>
          <w:lang w:val="en-US"/>
        </w:rPr>
        <w:t>Flood</w:t>
      </w:r>
      <w:r w:rsidRPr="001509E7">
        <w:rPr>
          <w:rFonts w:eastAsia="Times New Roman"/>
          <w:i/>
        </w:rPr>
        <w:t>,</w:t>
      </w:r>
      <w:r w:rsidR="00EA4317">
        <w:rPr>
          <w:rFonts w:eastAsia="Times New Roman"/>
          <w:i/>
        </w:rPr>
        <w:t xml:space="preserve"> </w:t>
      </w:r>
      <w:r w:rsidRPr="001509E7">
        <w:rPr>
          <w:rFonts w:eastAsia="Times New Roman"/>
          <w:i/>
          <w:lang w:val="en-US"/>
        </w:rPr>
        <w:t>Destruction</w:t>
      </w:r>
      <w:r w:rsidRPr="001509E7">
        <w:rPr>
          <w:rFonts w:eastAsia="Times New Roman"/>
          <w:i/>
        </w:rPr>
        <w:t>,</w:t>
      </w:r>
      <w:r w:rsidR="00EA4317">
        <w:rPr>
          <w:rFonts w:eastAsia="Times New Roman"/>
          <w:i/>
        </w:rPr>
        <w:t xml:space="preserve"> </w:t>
      </w:r>
      <w:r w:rsidRPr="001509E7">
        <w:rPr>
          <w:rFonts w:eastAsia="Times New Roman"/>
          <w:i/>
          <w:lang w:val="en-US"/>
        </w:rPr>
        <w:t>Damage</w:t>
      </w:r>
      <w:r w:rsidRPr="001509E7">
        <w:rPr>
          <w:rFonts w:eastAsia="Times New Roman"/>
          <w:i/>
        </w:rPr>
        <w:t>,</w:t>
      </w:r>
      <w:r w:rsidR="00EA4317">
        <w:rPr>
          <w:rFonts w:eastAsia="Times New Roman"/>
          <w:i/>
        </w:rPr>
        <w:t xml:space="preserve"> </w:t>
      </w:r>
      <w:r w:rsidRPr="001509E7">
        <w:rPr>
          <w:rFonts w:eastAsia="Times New Roman"/>
          <w:i/>
          <w:lang w:val="en-US"/>
        </w:rPr>
        <w:t>Pollution</w:t>
      </w:r>
      <w:r w:rsidRPr="001509E7">
        <w:rPr>
          <w:rFonts w:eastAsia="Times New Roman"/>
          <w:i/>
        </w:rPr>
        <w:t>,</w:t>
      </w:r>
      <w:r w:rsidR="00EA4317">
        <w:rPr>
          <w:rFonts w:eastAsia="Times New Roman"/>
          <w:i/>
        </w:rPr>
        <w:t xml:space="preserve"> </w:t>
      </w:r>
      <w:r w:rsidRPr="001509E7">
        <w:rPr>
          <w:rFonts w:eastAsia="Times New Roman"/>
          <w:i/>
          <w:lang w:val="en-US"/>
        </w:rPr>
        <w:t>Cataclysm</w:t>
      </w:r>
      <w:r w:rsidRPr="001509E7">
        <w:rPr>
          <w:rFonts w:eastAsia="Times New Roman"/>
          <w:i/>
        </w:rPr>
        <w:t>.</w:t>
      </w:r>
    </w:p>
    <w:p w:rsidR="00EF7767" w:rsidRPr="001509E7" w:rsidRDefault="00EF7767" w:rsidP="001509E7">
      <w:pPr>
        <w:pStyle w:val="a8"/>
        <w:ind w:firstLine="709"/>
      </w:pPr>
      <w:r w:rsidRPr="001509E7">
        <w:t>Необходимо</w:t>
      </w:r>
      <w:r w:rsidR="00EA4317">
        <w:t xml:space="preserve"> </w:t>
      </w:r>
      <w:r w:rsidRPr="001509E7">
        <w:t>отметить, что</w:t>
      </w:r>
      <w:r w:rsidR="00EA4317">
        <w:t xml:space="preserve"> </w:t>
      </w:r>
      <w:r w:rsidRPr="001509E7">
        <w:t>рассмотрение</w:t>
      </w:r>
      <w:r w:rsidR="00EA4317">
        <w:t xml:space="preserve"> </w:t>
      </w:r>
      <w:r w:rsidRPr="001509E7">
        <w:t>лексики</w:t>
      </w:r>
      <w:r w:rsidR="00EA4317">
        <w:t xml:space="preserve"> </w:t>
      </w:r>
      <w:r w:rsidRPr="001509E7">
        <w:t>по</w:t>
      </w:r>
      <w:r w:rsidR="00EA4317">
        <w:t xml:space="preserve"> ТГ </w:t>
      </w:r>
      <w:r w:rsidRPr="001509E7">
        <w:t>подразумевает</w:t>
      </w:r>
      <w:r w:rsidR="00EA4317">
        <w:t xml:space="preserve"> </w:t>
      </w:r>
      <w:r w:rsidRPr="001509E7">
        <w:t>под</w:t>
      </w:r>
      <w:r w:rsidR="00EA4317">
        <w:t xml:space="preserve"> </w:t>
      </w:r>
      <w:r w:rsidRPr="001509E7">
        <w:t>собой</w:t>
      </w:r>
      <w:r w:rsidR="00EA4317">
        <w:t xml:space="preserve"> </w:t>
      </w:r>
      <w:r w:rsidRPr="001509E7">
        <w:t>не</w:t>
      </w:r>
      <w:r w:rsidR="00EA4317">
        <w:t xml:space="preserve"> </w:t>
      </w:r>
      <w:r w:rsidRPr="001509E7">
        <w:t>только</w:t>
      </w:r>
      <w:r w:rsidR="00EA4317">
        <w:t xml:space="preserve"> </w:t>
      </w:r>
      <w:r w:rsidRPr="001509E7">
        <w:t>определение</w:t>
      </w:r>
      <w:r w:rsidR="00EA4317">
        <w:t xml:space="preserve"> </w:t>
      </w:r>
      <w:r w:rsidRPr="001509E7">
        <w:t>семантики</w:t>
      </w:r>
      <w:r w:rsidR="00EA4317">
        <w:t xml:space="preserve"> </w:t>
      </w:r>
      <w:r w:rsidRPr="001509E7">
        <w:t>слов, но</w:t>
      </w:r>
      <w:r w:rsidR="00EA4317">
        <w:t xml:space="preserve"> </w:t>
      </w:r>
      <w:r w:rsidRPr="001509E7">
        <w:t>и</w:t>
      </w:r>
      <w:r w:rsidR="00EA4317">
        <w:t xml:space="preserve"> </w:t>
      </w:r>
      <w:r w:rsidRPr="001509E7">
        <w:t>выявление</w:t>
      </w:r>
      <w:r w:rsidR="00EA4317">
        <w:t xml:space="preserve"> </w:t>
      </w:r>
      <w:r w:rsidRPr="001509E7">
        <w:t>основных</w:t>
      </w:r>
      <w:r w:rsidR="00EA4317">
        <w:t xml:space="preserve"> </w:t>
      </w:r>
      <w:r w:rsidRPr="001509E7">
        <w:t>признаков, которые</w:t>
      </w:r>
      <w:r w:rsidR="00EA4317">
        <w:t xml:space="preserve"> </w:t>
      </w:r>
      <w:r w:rsidRPr="001509E7">
        <w:t>являются</w:t>
      </w:r>
      <w:r w:rsidR="00EA4317">
        <w:t xml:space="preserve"> </w:t>
      </w:r>
      <w:r w:rsidRPr="001509E7">
        <w:t>основой</w:t>
      </w:r>
      <w:r w:rsidR="00EA4317">
        <w:t xml:space="preserve"> </w:t>
      </w:r>
      <w:r w:rsidRPr="001509E7">
        <w:t>наименований</w:t>
      </w:r>
      <w:r w:rsidR="00EA4317">
        <w:t xml:space="preserve"> </w:t>
      </w:r>
      <w:r w:rsidRPr="001509E7">
        <w:t>конкретной</w:t>
      </w:r>
      <w:r w:rsidR="00EA4317">
        <w:t xml:space="preserve"> </w:t>
      </w:r>
      <w:r w:rsidRPr="001509E7">
        <w:t>группы. В</w:t>
      </w:r>
      <w:r w:rsidR="00EA4317">
        <w:t xml:space="preserve"> ТГ </w:t>
      </w:r>
      <w:r w:rsidRPr="001509E7">
        <w:t>«</w:t>
      </w:r>
      <w:r w:rsidRPr="00371A4E">
        <w:rPr>
          <w:lang w:val="en-US"/>
        </w:rPr>
        <w:t>weather</w:t>
      </w:r>
      <w:r w:rsidR="00EA4317">
        <w:t xml:space="preserve"> </w:t>
      </w:r>
      <w:r w:rsidRPr="001509E7">
        <w:rPr>
          <w:i/>
        </w:rPr>
        <w:t>/</w:t>
      </w:r>
      <w:r w:rsidRPr="001509E7">
        <w:rPr>
          <w:i/>
          <w:lang w:val="en-US"/>
        </w:rPr>
        <w:t>calamity</w:t>
      </w:r>
      <w:r w:rsidRPr="001509E7">
        <w:rPr>
          <w:i/>
        </w:rPr>
        <w:t xml:space="preserve">» </w:t>
      </w:r>
      <w:r w:rsidRPr="001509E7">
        <w:t>признаком, в</w:t>
      </w:r>
      <w:r w:rsidR="00EA4317">
        <w:t xml:space="preserve"> </w:t>
      </w:r>
      <w:r w:rsidRPr="001509E7">
        <w:t>которой</w:t>
      </w:r>
      <w:r w:rsidR="00EA4317">
        <w:t xml:space="preserve"> </w:t>
      </w:r>
      <w:r w:rsidRPr="001509E7">
        <w:t>все</w:t>
      </w:r>
      <w:r w:rsidR="00EA4317">
        <w:t xml:space="preserve"> </w:t>
      </w:r>
      <w:r w:rsidRPr="001509E7">
        <w:t>слова</w:t>
      </w:r>
      <w:r w:rsidR="00EA4317">
        <w:t xml:space="preserve"> </w:t>
      </w:r>
      <w:r w:rsidRPr="001509E7">
        <w:t>в</w:t>
      </w:r>
      <w:r w:rsidR="00EA4317">
        <w:t xml:space="preserve"> </w:t>
      </w:r>
      <w:r w:rsidRPr="001509E7">
        <w:t>своей</w:t>
      </w:r>
      <w:r w:rsidR="00EA4317">
        <w:t xml:space="preserve"> </w:t>
      </w:r>
      <w:r w:rsidRPr="001509E7">
        <w:t>семантической</w:t>
      </w:r>
      <w:r w:rsidR="00EA4317">
        <w:t xml:space="preserve"> </w:t>
      </w:r>
      <w:r w:rsidRPr="001509E7">
        <w:t>структуре</w:t>
      </w:r>
      <w:r w:rsidR="00EA4317">
        <w:t xml:space="preserve"> </w:t>
      </w:r>
      <w:r w:rsidRPr="001509E7">
        <w:t>имеют</w:t>
      </w:r>
      <w:r w:rsidR="00EA4317">
        <w:t xml:space="preserve"> </w:t>
      </w:r>
      <w:r w:rsidRPr="001509E7">
        <w:t>обязанность</w:t>
      </w:r>
      <w:r w:rsidR="00EA4317">
        <w:t xml:space="preserve"> </w:t>
      </w:r>
      <w:r w:rsidRPr="001509E7">
        <w:t>включения</w:t>
      </w:r>
      <w:r w:rsidR="00EA4317">
        <w:t xml:space="preserve"> </w:t>
      </w:r>
      <w:r w:rsidRPr="001509E7">
        <w:t>или</w:t>
      </w:r>
      <w:r w:rsidR="00EA4317">
        <w:t xml:space="preserve"> </w:t>
      </w:r>
      <w:r w:rsidR="004A1ABB" w:rsidRPr="001509E7">
        <w:t>не включения</w:t>
      </w:r>
      <w:r w:rsidR="00371A4E">
        <w:t xml:space="preserve"> </w:t>
      </w:r>
      <w:r w:rsidRPr="001509E7">
        <w:t>слова</w:t>
      </w:r>
      <w:r w:rsidR="00371A4E">
        <w:t xml:space="preserve"> </w:t>
      </w:r>
      <w:r w:rsidRPr="001509E7">
        <w:t>в</w:t>
      </w:r>
      <w:r w:rsidR="00371A4E">
        <w:t xml:space="preserve"> </w:t>
      </w:r>
      <w:r w:rsidRPr="001509E7">
        <w:t>группу</w:t>
      </w:r>
      <w:r w:rsidR="00371A4E">
        <w:t xml:space="preserve"> </w:t>
      </w:r>
      <w:r w:rsidRPr="001509E7">
        <w:t>является</w:t>
      </w:r>
      <w:r w:rsidR="00371A4E">
        <w:t xml:space="preserve"> </w:t>
      </w:r>
      <w:r w:rsidRPr="001509E7">
        <w:t>обязательное</w:t>
      </w:r>
      <w:r w:rsidR="00371A4E">
        <w:t xml:space="preserve"> </w:t>
      </w:r>
      <w:r w:rsidRPr="001509E7">
        <w:t>наличие</w:t>
      </w:r>
      <w:r w:rsidR="00371A4E">
        <w:t xml:space="preserve"> </w:t>
      </w:r>
      <w:r w:rsidRPr="001509E7">
        <w:t>семы «</w:t>
      </w:r>
      <w:r w:rsidRPr="001509E7">
        <w:rPr>
          <w:i/>
          <w:lang w:val="en-US"/>
        </w:rPr>
        <w:t>weather</w:t>
      </w:r>
      <w:r w:rsidR="00371A4E">
        <w:rPr>
          <w:i/>
        </w:rPr>
        <w:t xml:space="preserve"> </w:t>
      </w:r>
      <w:r w:rsidRPr="001509E7">
        <w:rPr>
          <w:i/>
          <w:lang w:val="en-US"/>
        </w:rPr>
        <w:t>in</w:t>
      </w:r>
      <w:r w:rsidR="00371A4E">
        <w:rPr>
          <w:i/>
        </w:rPr>
        <w:t xml:space="preserve"> </w:t>
      </w:r>
      <w:r w:rsidRPr="001509E7">
        <w:rPr>
          <w:i/>
          <w:lang w:val="en-US"/>
        </w:rPr>
        <w:t>general</w:t>
      </w:r>
      <w:r w:rsidRPr="001509E7">
        <w:rPr>
          <w:i/>
        </w:rPr>
        <w:t xml:space="preserve">, </w:t>
      </w:r>
      <w:r w:rsidRPr="001509E7">
        <w:rPr>
          <w:i/>
          <w:lang w:val="en-US"/>
        </w:rPr>
        <w:t>meteorology</w:t>
      </w:r>
      <w:r w:rsidR="00371A4E">
        <w:rPr>
          <w:i/>
        </w:rPr>
        <w:t xml:space="preserve"> </w:t>
      </w:r>
      <w:r w:rsidR="00371A4E" w:rsidRPr="001509E7">
        <w:rPr>
          <w:i/>
          <w:lang w:val="en-US"/>
        </w:rPr>
        <w:t>as</w:t>
      </w:r>
      <w:r w:rsidR="00371A4E" w:rsidRPr="00D9540B">
        <w:rPr>
          <w:i/>
        </w:rPr>
        <w:t xml:space="preserve"> </w:t>
      </w:r>
      <w:r w:rsidR="00371A4E" w:rsidRPr="001509E7">
        <w:rPr>
          <w:i/>
          <w:lang w:val="en-US"/>
        </w:rPr>
        <w:t>science</w:t>
      </w:r>
      <w:r w:rsidRPr="001509E7">
        <w:rPr>
          <w:i/>
        </w:rPr>
        <w:t xml:space="preserve">, </w:t>
      </w:r>
      <w:r w:rsidRPr="001509E7">
        <w:rPr>
          <w:i/>
          <w:lang w:val="en-US"/>
        </w:rPr>
        <w:t>calamity</w:t>
      </w:r>
      <w:r w:rsidRPr="001509E7">
        <w:rPr>
          <w:i/>
        </w:rPr>
        <w:t>»</w:t>
      </w:r>
      <w:r w:rsidRPr="001509E7">
        <w:t>.</w:t>
      </w:r>
    </w:p>
    <w:p w:rsidR="00EF7767" w:rsidRPr="001509E7" w:rsidRDefault="00EF7767" w:rsidP="001509E7">
      <w:pPr>
        <w:spacing w:line="360" w:lineRule="auto"/>
        <w:ind w:firstLine="709"/>
        <w:jc w:val="both"/>
        <w:rPr>
          <w:sz w:val="28"/>
          <w:szCs w:val="28"/>
        </w:rPr>
      </w:pPr>
      <w:r w:rsidRPr="001509E7">
        <w:rPr>
          <w:sz w:val="28"/>
          <w:szCs w:val="28"/>
        </w:rPr>
        <w:t xml:space="preserve">Словарь </w:t>
      </w:r>
      <w:r w:rsidRPr="001509E7">
        <w:rPr>
          <w:i/>
          <w:sz w:val="28"/>
          <w:szCs w:val="28"/>
          <w:lang w:val="en-US"/>
        </w:rPr>
        <w:t>Longman</w:t>
      </w:r>
      <w:r w:rsidR="00371A4E">
        <w:rPr>
          <w:i/>
          <w:sz w:val="28"/>
          <w:szCs w:val="28"/>
        </w:rPr>
        <w:t xml:space="preserve"> </w:t>
      </w:r>
      <w:r w:rsidRPr="001509E7">
        <w:rPr>
          <w:i/>
          <w:sz w:val="28"/>
          <w:szCs w:val="28"/>
          <w:lang w:val="en-US"/>
        </w:rPr>
        <w:t>Dictionary</w:t>
      </w:r>
      <w:r w:rsidR="00371A4E">
        <w:rPr>
          <w:i/>
          <w:sz w:val="28"/>
          <w:szCs w:val="28"/>
        </w:rPr>
        <w:t xml:space="preserve"> </w:t>
      </w:r>
      <w:r w:rsidRPr="001509E7">
        <w:rPr>
          <w:i/>
          <w:sz w:val="28"/>
          <w:szCs w:val="28"/>
          <w:lang w:val="en-US"/>
        </w:rPr>
        <w:t>of</w:t>
      </w:r>
      <w:r w:rsidR="00371A4E">
        <w:rPr>
          <w:i/>
          <w:sz w:val="28"/>
          <w:szCs w:val="28"/>
        </w:rPr>
        <w:t xml:space="preserve"> </w:t>
      </w:r>
      <w:r w:rsidRPr="001509E7">
        <w:rPr>
          <w:i/>
          <w:sz w:val="28"/>
          <w:szCs w:val="28"/>
          <w:lang w:val="en-US"/>
        </w:rPr>
        <w:t>Contemporary</w:t>
      </w:r>
      <w:r w:rsidR="00371A4E">
        <w:rPr>
          <w:i/>
          <w:sz w:val="28"/>
          <w:szCs w:val="28"/>
        </w:rPr>
        <w:t xml:space="preserve"> </w:t>
      </w:r>
      <w:r w:rsidRPr="001509E7">
        <w:rPr>
          <w:i/>
          <w:sz w:val="28"/>
          <w:szCs w:val="28"/>
          <w:lang w:val="en-US"/>
        </w:rPr>
        <w:t>English</w:t>
      </w:r>
      <w:r w:rsidR="00371A4E">
        <w:rPr>
          <w:i/>
          <w:sz w:val="28"/>
          <w:szCs w:val="28"/>
        </w:rPr>
        <w:t xml:space="preserve"> </w:t>
      </w:r>
      <w:r w:rsidRPr="001509E7">
        <w:rPr>
          <w:sz w:val="28"/>
          <w:szCs w:val="28"/>
        </w:rPr>
        <w:t>рассматривает лексические единицы, обозначающие погоду/стихийное бедствие следующим образом:</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 Weather [n] - meteorological change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2. Bad weather [n] - rough and seve weather, inclemency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3. Rain [n] - water that falls in small drops from clouds in the sky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lastRenderedPageBreak/>
        <w:t>4. Autumn [n] – the season between summer and winter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5. Forecaster [n] - weatherman, one whose work is predicting the weather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6. Wind [n] - stream [jet] of air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7. Spring [n] - the season between winter and summer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8. Winter [n] - the season between autumn and spring</w:t>
      </w:r>
      <w:r w:rsidR="00371A4E" w:rsidRPr="00371A4E">
        <w:rPr>
          <w:rFonts w:eastAsia="Calibri"/>
          <w:i/>
          <w:sz w:val="28"/>
          <w:szCs w:val="28"/>
          <w:lang w:val="en-US"/>
        </w:rPr>
        <w:t xml:space="preserve"> </w:t>
      </w:r>
      <w:r w:rsidRPr="001509E7">
        <w:rPr>
          <w:rFonts w:eastAsia="Calibri"/>
          <w:i/>
          <w:sz w:val="28"/>
          <w:szCs w:val="28"/>
          <w:lang w:val="en-US"/>
        </w:rPr>
        <w:t>[LDCE].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9. Downpour [n] - a pouring or streaming downward (as of sunlight)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10. Summer [ n] - the season between spring and autumn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11. Snowfall [n] - amount of precipitation in the form of snow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12. Overcast [n] - a covering of clouds over the sky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13. Sun [n] - the star that shines in the sky during the day and gives the earth heat and light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14. Monsoon [n] - the season of the southwest characterized by very heavy rainfall, rainfall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15. Slush [n] - a substance resembling melted snow (as a mixture of solid carbon dioxide and acetone) [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16. Thaw [n] - the melting of ice, snow, or other congealed matter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17. Thunderstorm [n] - a storm accompanied by lightning and thunder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18. Heat [n] - the process of supplying heat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19. Meteorology [n] - a science that deals with the atmosphere and its phenomena and especially with weather and weather forecasting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20. Cloud [n] - any visible mass of water droplets, ice crystals, or a mixture of the two that is suspended in the air, usually at a considerable height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21. Drizzle [n] - a fine misty rain [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22. Sun Drizzle [n] - a meteorological phenomenon in which it rains while the sun is shining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t>23. Frost [n] - atmospheric moisture that crystallizes directly on the ground and on exposed objects [LDCE].</w:t>
      </w:r>
    </w:p>
    <w:p w:rsidR="00EF7767" w:rsidRPr="001509E7" w:rsidRDefault="00EF7767" w:rsidP="001509E7">
      <w:pPr>
        <w:spacing w:line="360" w:lineRule="auto"/>
        <w:ind w:firstLine="709"/>
        <w:jc w:val="both"/>
        <w:rPr>
          <w:rFonts w:eastAsia="Calibri"/>
          <w:i/>
          <w:sz w:val="28"/>
          <w:szCs w:val="28"/>
          <w:lang w:val="en-US"/>
        </w:rPr>
      </w:pPr>
      <w:r w:rsidRPr="001509E7">
        <w:rPr>
          <w:rFonts w:eastAsia="Calibri"/>
          <w:i/>
          <w:sz w:val="28"/>
          <w:szCs w:val="28"/>
          <w:lang w:val="en-US"/>
        </w:rPr>
        <w:lastRenderedPageBreak/>
        <w:t>24. Cold [n] - low air temperature [LDCE].</w:t>
      </w:r>
    </w:p>
    <w:p w:rsidR="00EF7767" w:rsidRPr="001509E7" w:rsidRDefault="00EF7767" w:rsidP="001509E7">
      <w:pPr>
        <w:spacing w:line="360" w:lineRule="auto"/>
        <w:ind w:firstLine="709"/>
        <w:jc w:val="both"/>
        <w:rPr>
          <w:rFonts w:eastAsia="Calibri"/>
          <w:i/>
          <w:sz w:val="28"/>
          <w:szCs w:val="28"/>
        </w:rPr>
      </w:pPr>
      <w:r w:rsidRPr="001509E7">
        <w:rPr>
          <w:rFonts w:eastAsia="Calibri"/>
          <w:i/>
          <w:sz w:val="28"/>
          <w:szCs w:val="28"/>
          <w:lang w:val="en-US"/>
        </w:rPr>
        <w:t xml:space="preserve">25. Thunderstorm [n] - A storm accompanied with lightning and thunder. </w:t>
      </w:r>
      <w:r w:rsidRPr="001509E7">
        <w:rPr>
          <w:rFonts w:eastAsia="Calibri"/>
          <w:i/>
          <w:sz w:val="28"/>
          <w:szCs w:val="28"/>
        </w:rPr>
        <w:t>[LDCE].</w:t>
      </w:r>
    </w:p>
    <w:p w:rsidR="00EF7767" w:rsidRPr="001509E7" w:rsidRDefault="00EF7767" w:rsidP="001509E7">
      <w:pPr>
        <w:spacing w:line="360" w:lineRule="auto"/>
        <w:ind w:firstLine="709"/>
        <w:jc w:val="both"/>
        <w:rPr>
          <w:rFonts w:eastAsia="Calibri"/>
          <w:sz w:val="28"/>
          <w:szCs w:val="28"/>
        </w:rPr>
      </w:pPr>
      <w:r w:rsidRPr="001509E7">
        <w:rPr>
          <w:rFonts w:eastAsia="Calibri"/>
          <w:sz w:val="28"/>
          <w:szCs w:val="28"/>
        </w:rPr>
        <w:t xml:space="preserve">Таким образом, в словаре Longman Dictionary of Contemporary English мы обнаружили </w:t>
      </w:r>
      <w:r w:rsidR="00371A4E">
        <w:rPr>
          <w:rFonts w:eastAsia="Calibri"/>
          <w:sz w:val="28"/>
          <w:szCs w:val="28"/>
        </w:rPr>
        <w:t>25 лексических единиц, связанных</w:t>
      </w:r>
      <w:r w:rsidRPr="001509E7">
        <w:rPr>
          <w:rFonts w:eastAsia="Calibri"/>
          <w:sz w:val="28"/>
          <w:szCs w:val="28"/>
        </w:rPr>
        <w:t xml:space="preserve"> с понятием погода/стихийное бедствие.</w:t>
      </w:r>
    </w:p>
    <w:p w:rsidR="00EF7767" w:rsidRPr="001509E7" w:rsidRDefault="00EF7767" w:rsidP="001509E7">
      <w:pPr>
        <w:spacing w:line="360" w:lineRule="auto"/>
        <w:ind w:firstLine="709"/>
        <w:jc w:val="both"/>
        <w:rPr>
          <w:sz w:val="28"/>
          <w:szCs w:val="28"/>
        </w:rPr>
      </w:pPr>
      <w:r w:rsidRPr="001509E7">
        <w:rPr>
          <w:sz w:val="28"/>
          <w:szCs w:val="28"/>
        </w:rPr>
        <w:t>Из Merriam-Webster Online Dictionary нами было отобрано 23 лексических единиц</w:t>
      </w:r>
      <w:r w:rsidR="00371A4E">
        <w:rPr>
          <w:sz w:val="28"/>
          <w:szCs w:val="28"/>
        </w:rPr>
        <w:t>ы</w:t>
      </w:r>
      <w:r w:rsidRPr="001509E7">
        <w:rPr>
          <w:sz w:val="28"/>
          <w:szCs w:val="28"/>
        </w:rPr>
        <w:t>, связанные с понятием погода/стихийное бедствие.</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1. Thunder [n] - the sound that follows a flash of lightning and is caused by sudden expansion of the air in the path of the electrical discharge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2. Lightning [n] - the flashing of light produced by a discharge of atmospheric electricity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3. Hurricane [n] - a tropical cyclone that is usually accompanied by rain, thunder, and lightning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4. Sunlight [n] - the light of the sun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5. Beam [n] - a collection of nearly parallel rays (such as X-rays) or a stream of particles (such as electrons)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6. Darkness [n] - the total or near total absence of light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7. Hoarfrost [n] - small crystals of ice released from moist gas on chilled objects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8. Fog [n] - accumulation of water in the air, formed by tiny particles of water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9. Dew [n] - drops of liquid water released from a moist gas on cooled objects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10. Ice [n] - frozen and solidified water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11. Snow [n] - a form of precipitation made up of small ice crystals.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12. Steam [n] - the invisible vapor into which water is converted when heated to the boiling point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 xml:space="preserve">13. Natural disaster [n] - a sudden and terrible event in nature (such as a </w:t>
      </w:r>
      <w:r w:rsidRPr="001509E7">
        <w:rPr>
          <w:i/>
          <w:sz w:val="28"/>
          <w:szCs w:val="28"/>
          <w:lang w:val="en-US"/>
        </w:rPr>
        <w:lastRenderedPageBreak/>
        <w:t>hurricane, tornado, or flood) that usually results in serious damage and many deaths [MWOD].</w:t>
      </w:r>
    </w:p>
    <w:p w:rsidR="00EF7767" w:rsidRPr="001509E7" w:rsidRDefault="00371A4E" w:rsidP="001509E7">
      <w:pPr>
        <w:spacing w:line="360" w:lineRule="auto"/>
        <w:ind w:firstLine="709"/>
        <w:jc w:val="both"/>
        <w:rPr>
          <w:i/>
          <w:sz w:val="28"/>
          <w:szCs w:val="28"/>
          <w:lang w:val="en-US"/>
        </w:rPr>
      </w:pPr>
      <w:r>
        <w:rPr>
          <w:i/>
          <w:sz w:val="28"/>
          <w:szCs w:val="28"/>
          <w:lang w:val="en-US"/>
        </w:rPr>
        <w:t xml:space="preserve">14. Catastrophe [n] - </w:t>
      </w:r>
      <w:r w:rsidR="00EF7767" w:rsidRPr="001509E7">
        <w:rPr>
          <w:i/>
          <w:sz w:val="28"/>
          <w:szCs w:val="28"/>
          <w:lang w:val="en-US"/>
        </w:rPr>
        <w:t>a momentous tragic event ranging from extreme misfortune to utter overthrow or ruin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15. Earthquake [n] - a shaking or trembling of the earth that is volcanic or tectonic in origin [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16. Eruption [n] - an act, process, or instance of erupting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17. Epicenter [n] - the part of the earth's surface directly above the focus of an earthquake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18. Volcano [n] - a vent in the crust of the earth or another planet or a moon from which usually molten or hot rock and steam issue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19. Flood [n] - a rising and overflowing of a body of water especially onto normally dry land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20. Destruction [n] - the state or fact of being destroyed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21. Damage [n] - loss or harm resulting from injury to person, property, or reputation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22. Pollution [n] - the action of polluting especially by environmental con-tamination with man-made waste [MWOD].</w:t>
      </w:r>
    </w:p>
    <w:p w:rsidR="00EF7767" w:rsidRPr="001509E7" w:rsidRDefault="00EF7767" w:rsidP="001509E7">
      <w:pPr>
        <w:spacing w:line="360" w:lineRule="auto"/>
        <w:ind w:firstLine="709"/>
        <w:jc w:val="both"/>
        <w:rPr>
          <w:i/>
          <w:sz w:val="28"/>
          <w:szCs w:val="28"/>
          <w:lang w:val="en-US"/>
        </w:rPr>
      </w:pPr>
      <w:r w:rsidRPr="001509E7">
        <w:rPr>
          <w:i/>
          <w:sz w:val="28"/>
          <w:szCs w:val="28"/>
          <w:lang w:val="en-US"/>
        </w:rPr>
        <w:t>23. Cataclysm [n] - a momentous and violent event marked by overwhelming upheaval and demolit</w:t>
      </w:r>
    </w:p>
    <w:p w:rsidR="00EF7767" w:rsidRPr="00371A4E" w:rsidRDefault="00371A4E" w:rsidP="001509E7">
      <w:pPr>
        <w:spacing w:line="360" w:lineRule="auto"/>
        <w:ind w:firstLine="709"/>
        <w:jc w:val="both"/>
        <w:rPr>
          <w:sz w:val="28"/>
          <w:szCs w:val="28"/>
        </w:rPr>
      </w:pPr>
      <w:r w:rsidRPr="00371A4E">
        <w:rPr>
          <w:sz w:val="28"/>
          <w:szCs w:val="28"/>
        </w:rPr>
        <w:t>Рассмотрим структуру</w:t>
      </w:r>
      <w:r w:rsidR="00580DAD" w:rsidRPr="00371A4E">
        <w:rPr>
          <w:sz w:val="28"/>
          <w:szCs w:val="28"/>
        </w:rPr>
        <w:t xml:space="preserve"> </w:t>
      </w:r>
      <w:r>
        <w:rPr>
          <w:sz w:val="28"/>
          <w:szCs w:val="28"/>
        </w:rPr>
        <w:t>ТГ</w:t>
      </w:r>
      <w:r w:rsidR="00580DAD" w:rsidRPr="00371A4E">
        <w:rPr>
          <w:sz w:val="28"/>
          <w:szCs w:val="28"/>
        </w:rPr>
        <w:t xml:space="preserve"> «</w:t>
      </w:r>
      <w:r w:rsidR="00580DAD" w:rsidRPr="00371A4E">
        <w:rPr>
          <w:sz w:val="28"/>
          <w:szCs w:val="28"/>
          <w:lang w:val="en-US"/>
        </w:rPr>
        <w:t>weather</w:t>
      </w:r>
      <w:r w:rsidR="00580DAD" w:rsidRPr="00371A4E">
        <w:rPr>
          <w:sz w:val="28"/>
          <w:szCs w:val="28"/>
        </w:rPr>
        <w:t>/</w:t>
      </w:r>
      <w:r w:rsidR="00580DAD" w:rsidRPr="00371A4E">
        <w:rPr>
          <w:sz w:val="28"/>
          <w:szCs w:val="28"/>
          <w:lang w:val="en-US"/>
        </w:rPr>
        <w:t>calamity</w:t>
      </w:r>
      <w:r w:rsidR="00580DAD" w:rsidRPr="00371A4E">
        <w:rPr>
          <w:sz w:val="28"/>
          <w:szCs w:val="28"/>
        </w:rPr>
        <w:t>» в современном английском языке</w:t>
      </w:r>
      <w:r w:rsidRPr="00371A4E">
        <w:rPr>
          <w:sz w:val="28"/>
          <w:szCs w:val="28"/>
        </w:rPr>
        <w:t>.</w:t>
      </w:r>
    </w:p>
    <w:p w:rsidR="00580DAD" w:rsidRPr="001509E7" w:rsidRDefault="00371A4E" w:rsidP="001509E7">
      <w:pPr>
        <w:spacing w:line="360" w:lineRule="auto"/>
        <w:ind w:firstLine="709"/>
        <w:jc w:val="both"/>
        <w:rPr>
          <w:sz w:val="28"/>
          <w:szCs w:val="28"/>
        </w:rPr>
      </w:pPr>
      <w:r>
        <w:rPr>
          <w:sz w:val="28"/>
          <w:szCs w:val="28"/>
        </w:rPr>
        <w:t>Выделенная нами</w:t>
      </w:r>
      <w:r w:rsidR="00580DAD" w:rsidRPr="001509E7">
        <w:rPr>
          <w:sz w:val="28"/>
          <w:szCs w:val="28"/>
        </w:rPr>
        <w:t xml:space="preserve"> </w:t>
      </w:r>
      <w:r>
        <w:rPr>
          <w:sz w:val="28"/>
          <w:szCs w:val="28"/>
        </w:rPr>
        <w:t>ТГ</w:t>
      </w:r>
      <w:r w:rsidR="00580DAD" w:rsidRPr="001509E7">
        <w:rPr>
          <w:sz w:val="28"/>
          <w:szCs w:val="28"/>
        </w:rPr>
        <w:t xml:space="preserve"> weat</w:t>
      </w:r>
      <w:r>
        <w:rPr>
          <w:sz w:val="28"/>
          <w:szCs w:val="28"/>
        </w:rPr>
        <w:t>her/calamity, раскрывающая</w:t>
      </w:r>
      <w:r w:rsidR="00580DAD" w:rsidRPr="001509E7">
        <w:rPr>
          <w:sz w:val="28"/>
          <w:szCs w:val="28"/>
        </w:rPr>
        <w:t xml:space="preserve"> понятие</w:t>
      </w:r>
      <w:r>
        <w:rPr>
          <w:sz w:val="28"/>
          <w:szCs w:val="28"/>
        </w:rPr>
        <w:t xml:space="preserve"> </w:t>
      </w:r>
      <w:r w:rsidR="00580DAD" w:rsidRPr="001509E7">
        <w:rPr>
          <w:sz w:val="28"/>
          <w:szCs w:val="28"/>
        </w:rPr>
        <w:t xml:space="preserve">погода/стихийное бедствие в </w:t>
      </w:r>
      <w:r>
        <w:rPr>
          <w:sz w:val="28"/>
          <w:szCs w:val="28"/>
        </w:rPr>
        <w:t xml:space="preserve">современном </w:t>
      </w:r>
      <w:r w:rsidR="00580DAD" w:rsidRPr="001509E7">
        <w:rPr>
          <w:sz w:val="28"/>
          <w:szCs w:val="28"/>
        </w:rPr>
        <w:t xml:space="preserve">английском языке, </w:t>
      </w:r>
      <w:r>
        <w:rPr>
          <w:sz w:val="28"/>
          <w:szCs w:val="28"/>
        </w:rPr>
        <w:t>может быть разбита</w:t>
      </w:r>
      <w:r w:rsidR="00580DAD" w:rsidRPr="001509E7">
        <w:rPr>
          <w:sz w:val="28"/>
          <w:szCs w:val="28"/>
        </w:rPr>
        <w:t xml:space="preserve"> на 3 подгруппы:</w:t>
      </w:r>
    </w:p>
    <w:p w:rsidR="00580DAD" w:rsidRPr="001509E7" w:rsidRDefault="00580DAD" w:rsidP="001509E7">
      <w:pPr>
        <w:spacing w:line="360" w:lineRule="auto"/>
        <w:ind w:firstLine="709"/>
        <w:jc w:val="both"/>
        <w:rPr>
          <w:sz w:val="28"/>
          <w:szCs w:val="28"/>
          <w:lang w:val="en-US"/>
        </w:rPr>
      </w:pPr>
      <w:r w:rsidRPr="001509E7">
        <w:rPr>
          <w:sz w:val="28"/>
          <w:szCs w:val="28"/>
          <w:lang w:val="en-US"/>
        </w:rPr>
        <w:t>1. Weather (</w:t>
      </w:r>
      <w:r w:rsidRPr="001509E7">
        <w:rPr>
          <w:sz w:val="28"/>
          <w:szCs w:val="28"/>
        </w:rPr>
        <w:t>погода</w:t>
      </w:r>
      <w:r w:rsidRPr="001509E7">
        <w:rPr>
          <w:sz w:val="28"/>
          <w:szCs w:val="28"/>
          <w:lang w:val="en-US"/>
        </w:rPr>
        <w:t xml:space="preserve">) </w:t>
      </w:r>
      <w:r w:rsidRPr="001509E7">
        <w:rPr>
          <w:sz w:val="28"/>
          <w:szCs w:val="28"/>
        </w:rPr>
        <w:t>согласно</w:t>
      </w:r>
      <w:r w:rsidR="00371A4E" w:rsidRPr="00371A4E">
        <w:rPr>
          <w:sz w:val="28"/>
          <w:szCs w:val="28"/>
          <w:lang w:val="en-US"/>
        </w:rPr>
        <w:t xml:space="preserve"> </w:t>
      </w:r>
      <w:r w:rsidRPr="001509E7">
        <w:rPr>
          <w:sz w:val="28"/>
          <w:szCs w:val="28"/>
        </w:rPr>
        <w:t>словарю</w:t>
      </w:r>
      <w:r w:rsidRPr="001509E7">
        <w:rPr>
          <w:sz w:val="28"/>
          <w:szCs w:val="28"/>
          <w:lang w:val="en-US"/>
        </w:rPr>
        <w:t xml:space="preserve"> Longman Dictionary of Con-temporary English </w:t>
      </w:r>
      <w:r w:rsidRPr="001509E7">
        <w:rPr>
          <w:sz w:val="28"/>
          <w:szCs w:val="28"/>
        </w:rPr>
        <w:t>имеющее</w:t>
      </w:r>
      <w:r w:rsidR="00371A4E" w:rsidRPr="00371A4E">
        <w:rPr>
          <w:sz w:val="28"/>
          <w:szCs w:val="28"/>
          <w:lang w:val="en-US"/>
        </w:rPr>
        <w:t xml:space="preserve"> </w:t>
      </w:r>
      <w:r w:rsidRPr="001509E7">
        <w:rPr>
          <w:sz w:val="28"/>
          <w:szCs w:val="28"/>
        </w:rPr>
        <w:t>значение</w:t>
      </w:r>
      <w:r w:rsidRPr="001509E7">
        <w:rPr>
          <w:sz w:val="28"/>
          <w:szCs w:val="28"/>
          <w:lang w:val="en-US"/>
        </w:rPr>
        <w:t xml:space="preserve"> the meteorological change. </w:t>
      </w:r>
    </w:p>
    <w:p w:rsidR="00580DAD" w:rsidRPr="001509E7" w:rsidRDefault="00580DAD" w:rsidP="001509E7">
      <w:pPr>
        <w:spacing w:line="360" w:lineRule="auto"/>
        <w:ind w:firstLine="709"/>
        <w:jc w:val="both"/>
        <w:rPr>
          <w:sz w:val="28"/>
          <w:szCs w:val="28"/>
          <w:lang w:val="en-US"/>
        </w:rPr>
      </w:pPr>
      <w:r w:rsidRPr="001509E7">
        <w:rPr>
          <w:sz w:val="28"/>
          <w:szCs w:val="28"/>
        </w:rPr>
        <w:t>В</w:t>
      </w:r>
      <w:r w:rsidR="00371A4E" w:rsidRPr="00371A4E">
        <w:rPr>
          <w:sz w:val="28"/>
          <w:szCs w:val="28"/>
          <w:lang w:val="en-US"/>
        </w:rPr>
        <w:t xml:space="preserve"> </w:t>
      </w:r>
      <w:r w:rsidRPr="001509E7">
        <w:rPr>
          <w:sz w:val="28"/>
          <w:szCs w:val="28"/>
        </w:rPr>
        <w:t>эту</w:t>
      </w:r>
      <w:r w:rsidR="00371A4E" w:rsidRPr="00371A4E">
        <w:rPr>
          <w:sz w:val="28"/>
          <w:szCs w:val="28"/>
          <w:lang w:val="en-US"/>
        </w:rPr>
        <w:t xml:space="preserve"> </w:t>
      </w:r>
      <w:r w:rsidRPr="001509E7">
        <w:rPr>
          <w:sz w:val="28"/>
          <w:szCs w:val="28"/>
        </w:rPr>
        <w:t>подгруппу</w:t>
      </w:r>
      <w:r w:rsidR="00371A4E" w:rsidRPr="00371A4E">
        <w:rPr>
          <w:sz w:val="28"/>
          <w:szCs w:val="28"/>
          <w:lang w:val="en-US"/>
        </w:rPr>
        <w:t xml:space="preserve"> </w:t>
      </w:r>
      <w:r w:rsidR="00371A4E">
        <w:rPr>
          <w:sz w:val="28"/>
          <w:szCs w:val="28"/>
        </w:rPr>
        <w:t>вошли</w:t>
      </w:r>
      <w:r w:rsidR="00371A4E" w:rsidRPr="00371A4E">
        <w:rPr>
          <w:sz w:val="28"/>
          <w:szCs w:val="28"/>
          <w:lang w:val="en-US"/>
        </w:rPr>
        <w:t xml:space="preserve"> </w:t>
      </w:r>
      <w:r w:rsidRPr="001509E7">
        <w:rPr>
          <w:sz w:val="28"/>
          <w:szCs w:val="28"/>
          <w:lang w:val="en-US"/>
        </w:rPr>
        <w:t xml:space="preserve">16 </w:t>
      </w:r>
      <w:r w:rsidRPr="001509E7">
        <w:rPr>
          <w:sz w:val="28"/>
          <w:szCs w:val="28"/>
        </w:rPr>
        <w:t>лексических</w:t>
      </w:r>
      <w:r w:rsidR="00371A4E" w:rsidRPr="00371A4E">
        <w:rPr>
          <w:sz w:val="28"/>
          <w:szCs w:val="28"/>
          <w:lang w:val="en-US"/>
        </w:rPr>
        <w:t xml:space="preserve"> </w:t>
      </w:r>
      <w:r w:rsidRPr="001509E7">
        <w:rPr>
          <w:sz w:val="28"/>
          <w:szCs w:val="28"/>
        </w:rPr>
        <w:t>единиц</w:t>
      </w:r>
      <w:r w:rsidRPr="001509E7">
        <w:rPr>
          <w:sz w:val="28"/>
          <w:szCs w:val="28"/>
          <w:lang w:val="en-US"/>
        </w:rPr>
        <w:t>: Bad weather, Rain, Autumn, Spring, Winter, Down-pour, Summer, Sun, Slush, Heat, Cloud, Cold, Thunderstorm, Wind, Frost;</w:t>
      </w:r>
    </w:p>
    <w:p w:rsidR="00580DAD" w:rsidRPr="001509E7" w:rsidRDefault="00580DAD" w:rsidP="001509E7">
      <w:pPr>
        <w:spacing w:line="360" w:lineRule="auto"/>
        <w:ind w:firstLine="709"/>
        <w:jc w:val="both"/>
        <w:rPr>
          <w:sz w:val="28"/>
          <w:szCs w:val="28"/>
          <w:lang w:val="en-US"/>
        </w:rPr>
      </w:pPr>
      <w:r w:rsidRPr="001509E7">
        <w:rPr>
          <w:sz w:val="28"/>
          <w:szCs w:val="28"/>
          <w:lang w:val="en-US"/>
        </w:rPr>
        <w:lastRenderedPageBreak/>
        <w:t>2.  Meteorology (</w:t>
      </w:r>
      <w:r w:rsidRPr="001509E7">
        <w:rPr>
          <w:sz w:val="28"/>
          <w:szCs w:val="28"/>
        </w:rPr>
        <w:t>метеорология</w:t>
      </w:r>
      <w:r w:rsidRPr="001509E7">
        <w:rPr>
          <w:sz w:val="28"/>
          <w:szCs w:val="28"/>
          <w:lang w:val="en-US"/>
        </w:rPr>
        <w:t xml:space="preserve">) </w:t>
      </w:r>
      <w:r w:rsidRPr="001509E7">
        <w:rPr>
          <w:sz w:val="28"/>
          <w:szCs w:val="28"/>
        </w:rPr>
        <w:t>согласно</w:t>
      </w:r>
      <w:r w:rsidR="00371A4E" w:rsidRPr="00371A4E">
        <w:rPr>
          <w:sz w:val="28"/>
          <w:szCs w:val="28"/>
          <w:lang w:val="en-US"/>
        </w:rPr>
        <w:t xml:space="preserve"> </w:t>
      </w:r>
      <w:r w:rsidRPr="001509E7">
        <w:rPr>
          <w:sz w:val="28"/>
          <w:szCs w:val="28"/>
        </w:rPr>
        <w:t>словарю</w:t>
      </w:r>
      <w:r w:rsidR="00371A4E" w:rsidRPr="00371A4E">
        <w:rPr>
          <w:sz w:val="28"/>
          <w:szCs w:val="28"/>
          <w:lang w:val="en-US"/>
        </w:rPr>
        <w:t xml:space="preserve"> </w:t>
      </w:r>
      <w:r w:rsidRPr="001509E7">
        <w:rPr>
          <w:sz w:val="28"/>
          <w:szCs w:val="28"/>
          <w:lang w:val="en-US"/>
        </w:rPr>
        <w:t xml:space="preserve">Longman Dictionary of Contemporary English </w:t>
      </w:r>
      <w:r w:rsidRPr="001509E7">
        <w:rPr>
          <w:sz w:val="28"/>
          <w:szCs w:val="28"/>
        </w:rPr>
        <w:t>имеющее</w:t>
      </w:r>
      <w:r w:rsidR="00371A4E" w:rsidRPr="00371A4E">
        <w:rPr>
          <w:sz w:val="28"/>
          <w:szCs w:val="28"/>
          <w:lang w:val="en-US"/>
        </w:rPr>
        <w:t xml:space="preserve"> </w:t>
      </w:r>
      <w:r w:rsidRPr="001509E7">
        <w:rPr>
          <w:sz w:val="28"/>
          <w:szCs w:val="28"/>
        </w:rPr>
        <w:t>значение</w:t>
      </w:r>
      <w:r w:rsidRPr="001509E7">
        <w:rPr>
          <w:sz w:val="28"/>
          <w:szCs w:val="28"/>
          <w:lang w:val="en-US"/>
        </w:rPr>
        <w:t xml:space="preserve"> a science that deals with the atmosphere and its phenomena and especially with weather and weather forecasting.</w:t>
      </w:r>
    </w:p>
    <w:p w:rsidR="00580DAD" w:rsidRPr="001509E7" w:rsidRDefault="00580DAD" w:rsidP="001509E7">
      <w:pPr>
        <w:spacing w:line="360" w:lineRule="auto"/>
        <w:ind w:firstLine="709"/>
        <w:jc w:val="both"/>
        <w:rPr>
          <w:sz w:val="28"/>
          <w:szCs w:val="28"/>
          <w:lang w:val="en-US"/>
        </w:rPr>
      </w:pPr>
      <w:r w:rsidRPr="001509E7">
        <w:rPr>
          <w:sz w:val="28"/>
          <w:szCs w:val="28"/>
        </w:rPr>
        <w:t>В</w:t>
      </w:r>
      <w:r w:rsidR="00371A4E" w:rsidRPr="00371A4E">
        <w:rPr>
          <w:sz w:val="28"/>
          <w:szCs w:val="28"/>
          <w:lang w:val="en-US"/>
        </w:rPr>
        <w:t xml:space="preserve"> </w:t>
      </w:r>
      <w:r w:rsidRPr="001509E7">
        <w:rPr>
          <w:sz w:val="28"/>
          <w:szCs w:val="28"/>
        </w:rPr>
        <w:t>эту</w:t>
      </w:r>
      <w:r w:rsidR="00371A4E" w:rsidRPr="00371A4E">
        <w:rPr>
          <w:sz w:val="28"/>
          <w:szCs w:val="28"/>
          <w:lang w:val="en-US"/>
        </w:rPr>
        <w:t xml:space="preserve"> </w:t>
      </w:r>
      <w:r w:rsidRPr="001509E7">
        <w:rPr>
          <w:sz w:val="28"/>
          <w:szCs w:val="28"/>
        </w:rPr>
        <w:t>подгруппу</w:t>
      </w:r>
      <w:r w:rsidR="00371A4E" w:rsidRPr="00371A4E">
        <w:rPr>
          <w:sz w:val="28"/>
          <w:szCs w:val="28"/>
          <w:lang w:val="en-US"/>
        </w:rPr>
        <w:t xml:space="preserve"> </w:t>
      </w:r>
      <w:r w:rsidRPr="001509E7">
        <w:rPr>
          <w:sz w:val="28"/>
          <w:szCs w:val="28"/>
        </w:rPr>
        <w:t>в</w:t>
      </w:r>
      <w:r w:rsidR="00371A4E">
        <w:rPr>
          <w:sz w:val="28"/>
          <w:szCs w:val="28"/>
        </w:rPr>
        <w:t>ошла</w:t>
      </w:r>
      <w:r w:rsidRPr="001509E7">
        <w:rPr>
          <w:sz w:val="28"/>
          <w:szCs w:val="28"/>
          <w:lang w:val="en-US"/>
        </w:rPr>
        <w:t xml:space="preserve"> 21</w:t>
      </w:r>
      <w:r w:rsidR="00371A4E" w:rsidRPr="00371A4E">
        <w:rPr>
          <w:sz w:val="28"/>
          <w:szCs w:val="28"/>
          <w:lang w:val="en-US"/>
        </w:rPr>
        <w:t xml:space="preserve"> </w:t>
      </w:r>
      <w:r w:rsidRPr="001509E7">
        <w:rPr>
          <w:sz w:val="28"/>
          <w:szCs w:val="28"/>
        </w:rPr>
        <w:t>лексическая</w:t>
      </w:r>
      <w:r w:rsidR="00371A4E" w:rsidRPr="00371A4E">
        <w:rPr>
          <w:sz w:val="28"/>
          <w:szCs w:val="28"/>
          <w:lang w:val="en-US"/>
        </w:rPr>
        <w:t xml:space="preserve"> </w:t>
      </w:r>
      <w:r w:rsidRPr="001509E7">
        <w:rPr>
          <w:sz w:val="28"/>
          <w:szCs w:val="28"/>
        </w:rPr>
        <w:t>единица</w:t>
      </w:r>
      <w:r w:rsidRPr="001509E7">
        <w:rPr>
          <w:sz w:val="28"/>
          <w:szCs w:val="28"/>
          <w:lang w:val="en-US"/>
        </w:rPr>
        <w:t xml:space="preserve">: Meteorology, Cloud, Forecaster, Wind, Downpour, Snowfall, Overcast, Mon-soon, Slush, Thaw, Thunderstorm, Cloud, Frost, Heat, Darkness, </w:t>
      </w:r>
      <w:r w:rsidR="00371A4E">
        <w:rPr>
          <w:sz w:val="28"/>
          <w:szCs w:val="28"/>
          <w:lang w:val="en-US"/>
        </w:rPr>
        <w:t>Sunlight, Dew, Ice, Steam, Thun</w:t>
      </w:r>
      <w:r w:rsidRPr="001509E7">
        <w:rPr>
          <w:sz w:val="28"/>
          <w:szCs w:val="28"/>
          <w:lang w:val="en-US"/>
        </w:rPr>
        <w:t>der, Lightning.</w:t>
      </w:r>
    </w:p>
    <w:p w:rsidR="00580DAD" w:rsidRPr="001509E7" w:rsidRDefault="00580DAD" w:rsidP="001509E7">
      <w:pPr>
        <w:spacing w:line="360" w:lineRule="auto"/>
        <w:ind w:firstLine="709"/>
        <w:jc w:val="both"/>
        <w:rPr>
          <w:sz w:val="28"/>
          <w:szCs w:val="28"/>
          <w:lang w:val="en-US"/>
        </w:rPr>
      </w:pPr>
      <w:r w:rsidRPr="001509E7">
        <w:rPr>
          <w:sz w:val="28"/>
          <w:szCs w:val="28"/>
          <w:lang w:val="en-US"/>
        </w:rPr>
        <w:t>3. Calamity (</w:t>
      </w:r>
      <w:r w:rsidRPr="001509E7">
        <w:rPr>
          <w:sz w:val="28"/>
          <w:szCs w:val="28"/>
        </w:rPr>
        <w:t>стихийное</w:t>
      </w:r>
      <w:r w:rsidR="00371A4E" w:rsidRPr="00371A4E">
        <w:rPr>
          <w:sz w:val="28"/>
          <w:szCs w:val="28"/>
          <w:lang w:val="en-US"/>
        </w:rPr>
        <w:t xml:space="preserve"> </w:t>
      </w:r>
      <w:r w:rsidRPr="001509E7">
        <w:rPr>
          <w:sz w:val="28"/>
          <w:szCs w:val="28"/>
        </w:rPr>
        <w:t>бедствие</w:t>
      </w:r>
      <w:r w:rsidRPr="001509E7">
        <w:rPr>
          <w:sz w:val="28"/>
          <w:szCs w:val="28"/>
          <w:lang w:val="en-US"/>
        </w:rPr>
        <w:t xml:space="preserve">) </w:t>
      </w:r>
      <w:r w:rsidRPr="001509E7">
        <w:rPr>
          <w:sz w:val="28"/>
          <w:szCs w:val="28"/>
        </w:rPr>
        <w:t>согласно</w:t>
      </w:r>
      <w:r w:rsidR="00371A4E" w:rsidRPr="00371A4E">
        <w:rPr>
          <w:sz w:val="28"/>
          <w:szCs w:val="28"/>
          <w:lang w:val="en-US"/>
        </w:rPr>
        <w:t xml:space="preserve"> </w:t>
      </w:r>
      <w:r w:rsidRPr="001509E7">
        <w:rPr>
          <w:sz w:val="28"/>
          <w:szCs w:val="28"/>
        </w:rPr>
        <w:t>словарю</w:t>
      </w:r>
      <w:r w:rsidR="00371A4E" w:rsidRPr="00371A4E">
        <w:rPr>
          <w:sz w:val="28"/>
          <w:szCs w:val="28"/>
          <w:lang w:val="en-US"/>
        </w:rPr>
        <w:t xml:space="preserve"> </w:t>
      </w:r>
      <w:r w:rsidR="00412E7C" w:rsidRPr="001509E7">
        <w:rPr>
          <w:sz w:val="28"/>
          <w:szCs w:val="28"/>
          <w:lang w:val="en-US"/>
        </w:rPr>
        <w:t>Longman Diction</w:t>
      </w:r>
      <w:r w:rsidRPr="001509E7">
        <w:rPr>
          <w:sz w:val="28"/>
          <w:szCs w:val="28"/>
          <w:lang w:val="en-US"/>
        </w:rPr>
        <w:t>ary of Contemporary English</w:t>
      </w:r>
      <w:r w:rsidR="00371A4E" w:rsidRPr="00371A4E">
        <w:rPr>
          <w:sz w:val="28"/>
          <w:szCs w:val="28"/>
          <w:lang w:val="en-US"/>
        </w:rPr>
        <w:t xml:space="preserve"> </w:t>
      </w:r>
      <w:r w:rsidRPr="001509E7">
        <w:rPr>
          <w:sz w:val="28"/>
          <w:szCs w:val="28"/>
        </w:rPr>
        <w:t>имеющее</w:t>
      </w:r>
      <w:r w:rsidR="00371A4E" w:rsidRPr="00371A4E">
        <w:rPr>
          <w:sz w:val="28"/>
          <w:szCs w:val="28"/>
          <w:lang w:val="en-US"/>
        </w:rPr>
        <w:t xml:space="preserve"> </w:t>
      </w:r>
      <w:r w:rsidRPr="001509E7">
        <w:rPr>
          <w:sz w:val="28"/>
          <w:szCs w:val="28"/>
        </w:rPr>
        <w:t>значение</w:t>
      </w:r>
      <w:r w:rsidR="00371A4E" w:rsidRPr="00371A4E">
        <w:rPr>
          <w:sz w:val="28"/>
          <w:szCs w:val="28"/>
          <w:lang w:val="en-US"/>
        </w:rPr>
        <w:t xml:space="preserve"> </w:t>
      </w:r>
      <w:r w:rsidRPr="001509E7">
        <w:rPr>
          <w:sz w:val="28"/>
          <w:szCs w:val="28"/>
          <w:lang w:val="en-US"/>
        </w:rPr>
        <w:t>a s</w:t>
      </w:r>
      <w:r w:rsidR="00412E7C" w:rsidRPr="001509E7">
        <w:rPr>
          <w:sz w:val="28"/>
          <w:szCs w:val="28"/>
          <w:lang w:val="en-US"/>
        </w:rPr>
        <w:t>tate or time of distress or mis</w:t>
      </w:r>
      <w:r w:rsidRPr="001509E7">
        <w:rPr>
          <w:sz w:val="28"/>
          <w:szCs w:val="28"/>
          <w:lang w:val="en-US"/>
        </w:rPr>
        <w:t xml:space="preserve">fortune. </w:t>
      </w:r>
    </w:p>
    <w:p w:rsidR="00580DAD" w:rsidRPr="001509E7" w:rsidRDefault="00580DAD" w:rsidP="001509E7">
      <w:pPr>
        <w:spacing w:line="360" w:lineRule="auto"/>
        <w:ind w:firstLine="709"/>
        <w:jc w:val="both"/>
        <w:rPr>
          <w:sz w:val="28"/>
          <w:szCs w:val="28"/>
          <w:lang w:val="en-US"/>
        </w:rPr>
      </w:pPr>
      <w:r w:rsidRPr="001509E7">
        <w:rPr>
          <w:sz w:val="28"/>
          <w:szCs w:val="28"/>
        </w:rPr>
        <w:t>В</w:t>
      </w:r>
      <w:r w:rsidR="00371A4E" w:rsidRPr="00371A4E">
        <w:rPr>
          <w:sz w:val="28"/>
          <w:szCs w:val="28"/>
          <w:lang w:val="en-US"/>
        </w:rPr>
        <w:t xml:space="preserve"> </w:t>
      </w:r>
      <w:r w:rsidRPr="001509E7">
        <w:rPr>
          <w:sz w:val="28"/>
          <w:szCs w:val="28"/>
        </w:rPr>
        <w:t>эту</w:t>
      </w:r>
      <w:r w:rsidR="00371A4E" w:rsidRPr="00371A4E">
        <w:rPr>
          <w:sz w:val="28"/>
          <w:szCs w:val="28"/>
          <w:lang w:val="en-US"/>
        </w:rPr>
        <w:t xml:space="preserve"> </w:t>
      </w:r>
      <w:r w:rsidRPr="001509E7">
        <w:rPr>
          <w:sz w:val="28"/>
          <w:szCs w:val="28"/>
        </w:rPr>
        <w:t>подгруппу</w:t>
      </w:r>
      <w:r w:rsidR="00371A4E" w:rsidRPr="00371A4E">
        <w:rPr>
          <w:sz w:val="28"/>
          <w:szCs w:val="28"/>
          <w:lang w:val="en-US"/>
        </w:rPr>
        <w:t xml:space="preserve"> </w:t>
      </w:r>
      <w:r w:rsidR="00371A4E">
        <w:rPr>
          <w:sz w:val="28"/>
          <w:szCs w:val="28"/>
        </w:rPr>
        <w:t>вошли</w:t>
      </w:r>
      <w:r w:rsidR="00371A4E" w:rsidRPr="00371A4E">
        <w:rPr>
          <w:sz w:val="28"/>
          <w:szCs w:val="28"/>
          <w:lang w:val="en-US"/>
        </w:rPr>
        <w:t xml:space="preserve"> </w:t>
      </w:r>
      <w:r w:rsidRPr="001509E7">
        <w:rPr>
          <w:sz w:val="28"/>
          <w:szCs w:val="28"/>
          <w:lang w:val="en-US"/>
        </w:rPr>
        <w:t>11</w:t>
      </w:r>
      <w:r w:rsidR="00371A4E" w:rsidRPr="00371A4E">
        <w:rPr>
          <w:sz w:val="28"/>
          <w:szCs w:val="28"/>
          <w:lang w:val="en-US"/>
        </w:rPr>
        <w:t xml:space="preserve"> </w:t>
      </w:r>
      <w:r w:rsidRPr="001509E7">
        <w:rPr>
          <w:sz w:val="28"/>
          <w:szCs w:val="28"/>
        </w:rPr>
        <w:t>лексических</w:t>
      </w:r>
      <w:r w:rsidR="00371A4E" w:rsidRPr="00371A4E">
        <w:rPr>
          <w:sz w:val="28"/>
          <w:szCs w:val="28"/>
          <w:lang w:val="en-US"/>
        </w:rPr>
        <w:t xml:space="preserve"> </w:t>
      </w:r>
      <w:r w:rsidRPr="001509E7">
        <w:rPr>
          <w:sz w:val="28"/>
          <w:szCs w:val="28"/>
        </w:rPr>
        <w:t>единиц</w:t>
      </w:r>
      <w:r w:rsidR="00412E7C" w:rsidRPr="001509E7">
        <w:rPr>
          <w:sz w:val="28"/>
          <w:szCs w:val="28"/>
          <w:lang w:val="en-US"/>
        </w:rPr>
        <w:t>: Natural disaster, Catas</w:t>
      </w:r>
      <w:r w:rsidRPr="001509E7">
        <w:rPr>
          <w:sz w:val="28"/>
          <w:szCs w:val="28"/>
          <w:lang w:val="en-US"/>
        </w:rPr>
        <w:t>trophe, Earthquake, Eruption, Epicenter, Volcano, Flood, Destruction, Damage, Pollution, Cataclysm.</w:t>
      </w:r>
    </w:p>
    <w:p w:rsidR="00580DAD" w:rsidRPr="001509E7" w:rsidRDefault="00371A4E" w:rsidP="001509E7">
      <w:pPr>
        <w:spacing w:line="360" w:lineRule="auto"/>
        <w:ind w:firstLine="709"/>
        <w:jc w:val="both"/>
        <w:rPr>
          <w:sz w:val="28"/>
          <w:szCs w:val="28"/>
        </w:rPr>
      </w:pPr>
      <w:r>
        <w:rPr>
          <w:sz w:val="28"/>
          <w:szCs w:val="28"/>
        </w:rPr>
        <w:t>Самыми многочисленными подгруппами стали 2</w:t>
      </w:r>
      <w:r w:rsidR="00580DAD" w:rsidRPr="001509E7">
        <w:rPr>
          <w:sz w:val="28"/>
          <w:szCs w:val="28"/>
        </w:rPr>
        <w:t xml:space="preserve"> подгруппы</w:t>
      </w:r>
      <w:r>
        <w:rPr>
          <w:sz w:val="28"/>
          <w:szCs w:val="28"/>
        </w:rPr>
        <w:t xml:space="preserve"> -</w:t>
      </w:r>
      <w:r w:rsidR="00580DAD" w:rsidRPr="001509E7">
        <w:rPr>
          <w:sz w:val="28"/>
          <w:szCs w:val="28"/>
        </w:rPr>
        <w:t xml:space="preserve"> Meteorology (метеорология), которая состоит из 21ле</w:t>
      </w:r>
      <w:r w:rsidR="00412E7C" w:rsidRPr="001509E7">
        <w:rPr>
          <w:sz w:val="28"/>
          <w:szCs w:val="28"/>
        </w:rPr>
        <w:t>ксической единицы и Weather (по</w:t>
      </w:r>
      <w:r w:rsidR="00580DAD" w:rsidRPr="001509E7">
        <w:rPr>
          <w:sz w:val="28"/>
          <w:szCs w:val="28"/>
        </w:rPr>
        <w:t>года), сост</w:t>
      </w:r>
      <w:r>
        <w:rPr>
          <w:sz w:val="28"/>
          <w:szCs w:val="28"/>
        </w:rPr>
        <w:t>оящая из 16 лексических единиц.</w:t>
      </w:r>
    </w:p>
    <w:p w:rsidR="00580DAD" w:rsidRPr="001509E7" w:rsidRDefault="00580DAD" w:rsidP="001509E7">
      <w:pPr>
        <w:spacing w:line="360" w:lineRule="auto"/>
        <w:ind w:firstLine="709"/>
        <w:jc w:val="both"/>
        <w:rPr>
          <w:sz w:val="28"/>
          <w:szCs w:val="28"/>
        </w:rPr>
      </w:pPr>
      <w:r w:rsidRPr="001509E7">
        <w:rPr>
          <w:sz w:val="28"/>
          <w:szCs w:val="28"/>
        </w:rPr>
        <w:t>Calamity (стихийное бедствие) не сил</w:t>
      </w:r>
      <w:r w:rsidR="00412E7C" w:rsidRPr="001509E7">
        <w:rPr>
          <w:sz w:val="28"/>
          <w:szCs w:val="28"/>
        </w:rPr>
        <w:t>ьно отстает по количеству лекси</w:t>
      </w:r>
      <w:r w:rsidRPr="001509E7">
        <w:rPr>
          <w:sz w:val="28"/>
          <w:szCs w:val="28"/>
        </w:rPr>
        <w:t>ческих единиц от первых рассмотренных групп. Так, подгруппа Calamity (стихийное бедствие) из 11 лексических единиц, а Weather (погода) - из 16.</w:t>
      </w:r>
    </w:p>
    <w:p w:rsidR="00371A4E" w:rsidRDefault="00580DAD" w:rsidP="001509E7">
      <w:pPr>
        <w:spacing w:line="360" w:lineRule="auto"/>
        <w:ind w:firstLine="709"/>
        <w:jc w:val="both"/>
        <w:rPr>
          <w:sz w:val="28"/>
          <w:szCs w:val="28"/>
        </w:rPr>
      </w:pPr>
      <w:r w:rsidRPr="001509E7">
        <w:rPr>
          <w:sz w:val="28"/>
          <w:szCs w:val="28"/>
        </w:rPr>
        <w:t>Среди рассматриваемой группы сл</w:t>
      </w:r>
      <w:r w:rsidR="00412E7C" w:rsidRPr="001509E7">
        <w:rPr>
          <w:sz w:val="28"/>
          <w:szCs w:val="28"/>
        </w:rPr>
        <w:t>ов на основе дефиниционного ана</w:t>
      </w:r>
      <w:r w:rsidRPr="001509E7">
        <w:rPr>
          <w:sz w:val="28"/>
          <w:szCs w:val="28"/>
        </w:rPr>
        <w:t>лиза можно выделить общий компонент «</w:t>
      </w:r>
      <w:r w:rsidR="00412E7C" w:rsidRPr="001509E7">
        <w:rPr>
          <w:sz w:val="28"/>
          <w:szCs w:val="28"/>
        </w:rPr>
        <w:t>weather/calamity», благодаря ко</w:t>
      </w:r>
      <w:r w:rsidRPr="001509E7">
        <w:rPr>
          <w:sz w:val="28"/>
          <w:szCs w:val="28"/>
        </w:rPr>
        <w:t xml:space="preserve">торому эти слова можно объединить в один ряд. </w:t>
      </w:r>
    </w:p>
    <w:p w:rsidR="00580DAD" w:rsidRPr="001509E7" w:rsidRDefault="00371A4E" w:rsidP="001509E7">
      <w:pPr>
        <w:spacing w:line="360" w:lineRule="auto"/>
        <w:ind w:firstLine="709"/>
        <w:jc w:val="both"/>
        <w:rPr>
          <w:sz w:val="28"/>
          <w:szCs w:val="28"/>
          <w:lang w:val="en-US"/>
        </w:rPr>
      </w:pPr>
      <w:r>
        <w:rPr>
          <w:sz w:val="28"/>
          <w:szCs w:val="28"/>
        </w:rPr>
        <w:t>Необходимо</w:t>
      </w:r>
      <w:r w:rsidRPr="00371A4E">
        <w:rPr>
          <w:sz w:val="28"/>
          <w:szCs w:val="28"/>
          <w:lang w:val="en-US"/>
        </w:rPr>
        <w:t xml:space="preserve"> </w:t>
      </w:r>
      <w:r>
        <w:rPr>
          <w:sz w:val="28"/>
          <w:szCs w:val="28"/>
        </w:rPr>
        <w:t>отметить</w:t>
      </w:r>
      <w:r w:rsidR="00580DAD" w:rsidRPr="001509E7">
        <w:rPr>
          <w:sz w:val="28"/>
          <w:szCs w:val="28"/>
          <w:lang w:val="en-US"/>
        </w:rPr>
        <w:t xml:space="preserve">, </w:t>
      </w:r>
      <w:r w:rsidR="00580DAD" w:rsidRPr="001509E7">
        <w:rPr>
          <w:sz w:val="28"/>
          <w:szCs w:val="28"/>
        </w:rPr>
        <w:t>что</w:t>
      </w:r>
      <w:r w:rsidRPr="00371A4E">
        <w:rPr>
          <w:sz w:val="28"/>
          <w:szCs w:val="28"/>
          <w:lang w:val="en-US"/>
        </w:rPr>
        <w:t xml:space="preserve"> </w:t>
      </w:r>
      <w:r w:rsidR="00580DAD" w:rsidRPr="001509E7">
        <w:rPr>
          <w:sz w:val="28"/>
          <w:szCs w:val="28"/>
        </w:rPr>
        <w:t>компонент</w:t>
      </w:r>
      <w:r w:rsidRPr="00371A4E">
        <w:rPr>
          <w:sz w:val="28"/>
          <w:szCs w:val="28"/>
          <w:lang w:val="en-US"/>
        </w:rPr>
        <w:t xml:space="preserve"> </w:t>
      </w:r>
      <w:r w:rsidR="00580DAD" w:rsidRPr="001509E7">
        <w:rPr>
          <w:sz w:val="28"/>
          <w:szCs w:val="28"/>
          <w:lang w:val="en-US"/>
        </w:rPr>
        <w:t>«weather/calamity»,</w:t>
      </w:r>
      <w:r w:rsidRPr="00371A4E">
        <w:rPr>
          <w:sz w:val="28"/>
          <w:szCs w:val="28"/>
          <w:lang w:val="en-US"/>
        </w:rPr>
        <w:t xml:space="preserve"> </w:t>
      </w:r>
      <w:r w:rsidR="00580DAD" w:rsidRPr="001509E7">
        <w:rPr>
          <w:sz w:val="28"/>
          <w:szCs w:val="28"/>
        </w:rPr>
        <w:t>выражаемый</w:t>
      </w:r>
      <w:r w:rsidRPr="00371A4E">
        <w:rPr>
          <w:sz w:val="28"/>
          <w:szCs w:val="28"/>
          <w:lang w:val="en-US"/>
        </w:rPr>
        <w:t xml:space="preserve"> </w:t>
      </w:r>
      <w:r w:rsidR="00580DAD" w:rsidRPr="001509E7">
        <w:rPr>
          <w:sz w:val="28"/>
          <w:szCs w:val="28"/>
        </w:rPr>
        <w:t>лексемой</w:t>
      </w:r>
      <w:r w:rsidRPr="00371A4E">
        <w:rPr>
          <w:sz w:val="28"/>
          <w:szCs w:val="28"/>
          <w:lang w:val="en-US"/>
        </w:rPr>
        <w:t xml:space="preserve"> </w:t>
      </w:r>
      <w:r w:rsidR="00580DAD" w:rsidRPr="001509E7">
        <w:rPr>
          <w:sz w:val="28"/>
          <w:szCs w:val="28"/>
        </w:rPr>
        <w:t>с</w:t>
      </w:r>
      <w:r w:rsidRPr="00371A4E">
        <w:rPr>
          <w:sz w:val="28"/>
          <w:szCs w:val="28"/>
          <w:lang w:val="en-US"/>
        </w:rPr>
        <w:t xml:space="preserve"> </w:t>
      </w:r>
      <w:r w:rsidR="00580DAD" w:rsidRPr="001509E7">
        <w:rPr>
          <w:sz w:val="28"/>
          <w:szCs w:val="28"/>
        </w:rPr>
        <w:t>обобщённым</w:t>
      </w:r>
      <w:r w:rsidRPr="00371A4E">
        <w:rPr>
          <w:sz w:val="28"/>
          <w:szCs w:val="28"/>
          <w:lang w:val="en-US"/>
        </w:rPr>
        <w:t xml:space="preserve"> </w:t>
      </w:r>
      <w:r w:rsidR="00580DAD" w:rsidRPr="001509E7">
        <w:rPr>
          <w:sz w:val="28"/>
          <w:szCs w:val="28"/>
        </w:rPr>
        <w:t>значением</w:t>
      </w:r>
      <w:r w:rsidR="00412E7C" w:rsidRPr="001509E7">
        <w:rPr>
          <w:sz w:val="28"/>
          <w:szCs w:val="28"/>
          <w:lang w:val="en-US"/>
        </w:rPr>
        <w:t xml:space="preserve"> weather </w:t>
      </w:r>
      <w:r w:rsidR="00580DAD" w:rsidRPr="001509E7">
        <w:rPr>
          <w:sz w:val="28"/>
          <w:szCs w:val="28"/>
          <w:lang w:val="en-US"/>
        </w:rPr>
        <w:t>the state of the atmosphere with respect to heat or cold, wetness or dryness, calm or storm, clea</w:t>
      </w:r>
      <w:r w:rsidR="00412E7C" w:rsidRPr="001509E7">
        <w:rPr>
          <w:sz w:val="28"/>
          <w:szCs w:val="28"/>
          <w:lang w:val="en-US"/>
        </w:rPr>
        <w:t xml:space="preserve">rness or cloudiness, calamity </w:t>
      </w:r>
      <w:r w:rsidR="00580DAD" w:rsidRPr="001509E7">
        <w:rPr>
          <w:sz w:val="28"/>
          <w:szCs w:val="28"/>
          <w:lang w:val="en-US"/>
        </w:rPr>
        <w:t>a disastrous event marked by great loss and lasting distress and suffering</w:t>
      </w:r>
      <w:r w:rsidRPr="00371A4E">
        <w:rPr>
          <w:sz w:val="28"/>
          <w:szCs w:val="28"/>
          <w:lang w:val="en-US"/>
        </w:rPr>
        <w:t xml:space="preserve"> </w:t>
      </w:r>
      <w:r w:rsidR="00580DAD" w:rsidRPr="001509E7">
        <w:rPr>
          <w:sz w:val="28"/>
          <w:szCs w:val="28"/>
          <w:lang w:val="en-US"/>
        </w:rPr>
        <w:t>–</w:t>
      </w:r>
      <w:r w:rsidRPr="00371A4E">
        <w:rPr>
          <w:sz w:val="28"/>
          <w:szCs w:val="28"/>
          <w:lang w:val="en-US"/>
        </w:rPr>
        <w:t xml:space="preserve"> </w:t>
      </w:r>
      <w:r w:rsidR="00580DAD" w:rsidRPr="001509E7">
        <w:rPr>
          <w:sz w:val="28"/>
          <w:szCs w:val="28"/>
        </w:rPr>
        <w:t>является</w:t>
      </w:r>
      <w:r w:rsidRPr="00371A4E">
        <w:rPr>
          <w:sz w:val="28"/>
          <w:szCs w:val="28"/>
          <w:lang w:val="en-US"/>
        </w:rPr>
        <w:t xml:space="preserve"> </w:t>
      </w:r>
      <w:r w:rsidR="00580DAD" w:rsidRPr="001509E7">
        <w:rPr>
          <w:sz w:val="28"/>
          <w:szCs w:val="28"/>
        </w:rPr>
        <w:t>ядром</w:t>
      </w:r>
      <w:r w:rsidRPr="00371A4E">
        <w:rPr>
          <w:sz w:val="28"/>
          <w:szCs w:val="28"/>
          <w:lang w:val="en-US"/>
        </w:rPr>
        <w:t xml:space="preserve"> </w:t>
      </w:r>
      <w:r w:rsidR="00580DAD" w:rsidRPr="001509E7">
        <w:rPr>
          <w:sz w:val="28"/>
          <w:szCs w:val="28"/>
        </w:rPr>
        <w:t>тематической</w:t>
      </w:r>
      <w:r w:rsidRPr="00371A4E">
        <w:rPr>
          <w:sz w:val="28"/>
          <w:szCs w:val="28"/>
          <w:lang w:val="en-US"/>
        </w:rPr>
        <w:t xml:space="preserve"> </w:t>
      </w:r>
      <w:r w:rsidR="00580DAD" w:rsidRPr="001509E7">
        <w:rPr>
          <w:sz w:val="28"/>
          <w:szCs w:val="28"/>
        </w:rPr>
        <w:t>группы</w:t>
      </w:r>
      <w:r w:rsidRPr="00371A4E">
        <w:rPr>
          <w:sz w:val="28"/>
          <w:szCs w:val="28"/>
          <w:lang w:val="en-US"/>
        </w:rPr>
        <w:t xml:space="preserve"> </w:t>
      </w:r>
      <w:r w:rsidR="00580DAD" w:rsidRPr="001509E7">
        <w:rPr>
          <w:sz w:val="28"/>
          <w:szCs w:val="28"/>
          <w:lang w:val="en-US"/>
        </w:rPr>
        <w:t>«weather/calamity».</w:t>
      </w:r>
    </w:p>
    <w:p w:rsidR="00580DAD" w:rsidRPr="001509E7" w:rsidRDefault="00580DAD" w:rsidP="001509E7">
      <w:pPr>
        <w:spacing w:line="360" w:lineRule="auto"/>
        <w:ind w:firstLine="709"/>
        <w:jc w:val="both"/>
        <w:rPr>
          <w:sz w:val="28"/>
          <w:szCs w:val="28"/>
        </w:rPr>
      </w:pPr>
      <w:r w:rsidRPr="001509E7">
        <w:rPr>
          <w:sz w:val="28"/>
          <w:szCs w:val="28"/>
        </w:rPr>
        <w:t>Лексические единицы, осложненн</w:t>
      </w:r>
      <w:r w:rsidR="00412E7C" w:rsidRPr="001509E7">
        <w:rPr>
          <w:sz w:val="28"/>
          <w:szCs w:val="28"/>
        </w:rPr>
        <w:t xml:space="preserve">ые дополнительными смыслами, </w:t>
      </w:r>
      <w:r w:rsidR="00412E7C" w:rsidRPr="001509E7">
        <w:rPr>
          <w:sz w:val="28"/>
          <w:szCs w:val="28"/>
        </w:rPr>
        <w:lastRenderedPageBreak/>
        <w:t>об</w:t>
      </w:r>
      <w:r w:rsidRPr="001509E7">
        <w:rPr>
          <w:sz w:val="28"/>
          <w:szCs w:val="28"/>
        </w:rPr>
        <w:t xml:space="preserve">разуют периферию </w:t>
      </w:r>
      <w:r w:rsidR="00371A4E">
        <w:rPr>
          <w:sz w:val="28"/>
          <w:szCs w:val="28"/>
        </w:rPr>
        <w:t>ТГ</w:t>
      </w:r>
      <w:r w:rsidRPr="001509E7">
        <w:rPr>
          <w:sz w:val="28"/>
          <w:szCs w:val="28"/>
        </w:rPr>
        <w:t>. Выделяется дальняя и ближняя периферия. Так, для элементов ближней периферии характерна меньшая по сравнению с ядром частота</w:t>
      </w:r>
      <w:r w:rsidR="00412E7C" w:rsidRPr="001509E7">
        <w:rPr>
          <w:sz w:val="28"/>
          <w:szCs w:val="28"/>
        </w:rPr>
        <w:t xml:space="preserve"> употребления лексической едини</w:t>
      </w:r>
      <w:r w:rsidRPr="001509E7">
        <w:rPr>
          <w:sz w:val="28"/>
          <w:szCs w:val="28"/>
        </w:rPr>
        <w:t>цы, стилистическая нейтральность, отс</w:t>
      </w:r>
      <w:r w:rsidR="00412E7C" w:rsidRPr="001509E7">
        <w:rPr>
          <w:sz w:val="28"/>
          <w:szCs w:val="28"/>
        </w:rPr>
        <w:t>утствие ограничений в употребле</w:t>
      </w:r>
      <w:r w:rsidRPr="001509E7">
        <w:rPr>
          <w:sz w:val="28"/>
          <w:szCs w:val="28"/>
        </w:rPr>
        <w:t>нии, минимальная зависимость от контек</w:t>
      </w:r>
      <w:r w:rsidR="00412E7C" w:rsidRPr="001509E7">
        <w:rPr>
          <w:sz w:val="28"/>
          <w:szCs w:val="28"/>
        </w:rPr>
        <w:t>ста. В результате, в ближнюю пе</w:t>
      </w:r>
      <w:r w:rsidRPr="001509E7">
        <w:rPr>
          <w:sz w:val="28"/>
          <w:szCs w:val="28"/>
        </w:rPr>
        <w:t xml:space="preserve">риферию </w:t>
      </w:r>
      <w:r w:rsidR="002F42DE">
        <w:rPr>
          <w:sz w:val="28"/>
          <w:szCs w:val="28"/>
        </w:rPr>
        <w:t>ТГ</w:t>
      </w:r>
      <w:r w:rsidR="00412E7C" w:rsidRPr="001509E7">
        <w:rPr>
          <w:sz w:val="28"/>
          <w:szCs w:val="28"/>
        </w:rPr>
        <w:t xml:space="preserve"> «weath</w:t>
      </w:r>
      <w:r w:rsidRPr="001509E7">
        <w:rPr>
          <w:sz w:val="28"/>
          <w:szCs w:val="28"/>
        </w:rPr>
        <w:t>er/calamity» в английском языке можно включить следующие лексические единицы подгруппы Weather (погода). Для дальней периферии характерны менее вероятностные семы, а именно лексические единицы</w:t>
      </w:r>
      <w:r w:rsidR="00412E7C" w:rsidRPr="001509E7">
        <w:rPr>
          <w:sz w:val="28"/>
          <w:szCs w:val="28"/>
        </w:rPr>
        <w:t xml:space="preserve"> подгруппы Me</w:t>
      </w:r>
      <w:r w:rsidRPr="001509E7">
        <w:rPr>
          <w:sz w:val="28"/>
          <w:szCs w:val="28"/>
        </w:rPr>
        <w:t>teorology</w:t>
      </w:r>
      <w:r w:rsidR="002F42DE">
        <w:rPr>
          <w:sz w:val="28"/>
          <w:szCs w:val="28"/>
        </w:rPr>
        <w:t xml:space="preserve"> </w:t>
      </w:r>
      <w:r w:rsidRPr="001509E7">
        <w:rPr>
          <w:sz w:val="28"/>
          <w:szCs w:val="28"/>
        </w:rPr>
        <w:t>(метеорология).</w:t>
      </w:r>
    </w:p>
    <w:p w:rsidR="00580DAD" w:rsidRPr="001509E7" w:rsidRDefault="00580DAD" w:rsidP="001509E7">
      <w:pPr>
        <w:spacing w:line="360" w:lineRule="auto"/>
        <w:ind w:firstLine="709"/>
        <w:jc w:val="both"/>
        <w:rPr>
          <w:sz w:val="28"/>
          <w:szCs w:val="28"/>
        </w:rPr>
      </w:pPr>
      <w:r w:rsidRPr="001509E7">
        <w:rPr>
          <w:sz w:val="28"/>
          <w:szCs w:val="28"/>
        </w:rPr>
        <w:t>Для единиц крайней периферии характерна низкая</w:t>
      </w:r>
      <w:r w:rsidR="00412E7C" w:rsidRPr="001509E7">
        <w:rPr>
          <w:sz w:val="28"/>
          <w:szCs w:val="28"/>
        </w:rPr>
        <w:t xml:space="preserve"> частота встречае</w:t>
      </w:r>
      <w:r w:rsidRPr="001509E7">
        <w:rPr>
          <w:sz w:val="28"/>
          <w:szCs w:val="28"/>
        </w:rPr>
        <w:t>мости. Для большинства</w:t>
      </w:r>
      <w:r w:rsidR="002F42DE">
        <w:rPr>
          <w:sz w:val="28"/>
          <w:szCs w:val="28"/>
        </w:rPr>
        <w:t xml:space="preserve"> </w:t>
      </w:r>
      <w:r w:rsidRPr="001509E7">
        <w:rPr>
          <w:sz w:val="28"/>
          <w:szCs w:val="28"/>
        </w:rPr>
        <w:t>таких единиц свойственны эмоционально-экспрессивные стилистические оттенки значения. Среди</w:t>
      </w:r>
      <w:r w:rsidR="002F42DE">
        <w:rPr>
          <w:sz w:val="28"/>
          <w:szCs w:val="28"/>
        </w:rPr>
        <w:t xml:space="preserve"> ТГ </w:t>
      </w:r>
      <w:r w:rsidRPr="001509E7">
        <w:rPr>
          <w:sz w:val="28"/>
          <w:szCs w:val="28"/>
        </w:rPr>
        <w:t>«weather/calamity» к крайней перифер</w:t>
      </w:r>
      <w:r w:rsidR="00412E7C" w:rsidRPr="001509E7">
        <w:rPr>
          <w:sz w:val="28"/>
          <w:szCs w:val="28"/>
        </w:rPr>
        <w:t xml:space="preserve">ии мы отнесем </w:t>
      </w:r>
      <w:r w:rsidR="002F42DE">
        <w:rPr>
          <w:sz w:val="28"/>
          <w:szCs w:val="28"/>
        </w:rPr>
        <w:t>лексемы</w:t>
      </w:r>
      <w:r w:rsidR="00412E7C" w:rsidRPr="001509E7">
        <w:rPr>
          <w:sz w:val="28"/>
          <w:szCs w:val="28"/>
        </w:rPr>
        <w:t>, которые в ос</w:t>
      </w:r>
      <w:r w:rsidRPr="001509E7">
        <w:rPr>
          <w:sz w:val="28"/>
          <w:szCs w:val="28"/>
        </w:rPr>
        <w:t>новном</w:t>
      </w:r>
      <w:r w:rsidR="002F42DE">
        <w:rPr>
          <w:sz w:val="28"/>
          <w:szCs w:val="28"/>
        </w:rPr>
        <w:t xml:space="preserve"> значении могут относит</w:t>
      </w:r>
      <w:r w:rsidR="007F4547">
        <w:rPr>
          <w:sz w:val="28"/>
          <w:szCs w:val="28"/>
        </w:rPr>
        <w:t>ь</w:t>
      </w:r>
      <w:r w:rsidR="002F42DE">
        <w:rPr>
          <w:sz w:val="28"/>
          <w:szCs w:val="28"/>
        </w:rPr>
        <w:t>ся</w:t>
      </w:r>
      <w:r w:rsidRPr="001509E7">
        <w:rPr>
          <w:sz w:val="28"/>
          <w:szCs w:val="28"/>
        </w:rPr>
        <w:t xml:space="preserve"> к подгруппе Calamity (стихийное бедствие).</w:t>
      </w:r>
    </w:p>
    <w:p w:rsidR="002F42DE" w:rsidRDefault="00580DAD" w:rsidP="002F42DE">
      <w:pPr>
        <w:spacing w:line="360" w:lineRule="auto"/>
        <w:ind w:firstLine="709"/>
        <w:jc w:val="both"/>
        <w:rPr>
          <w:sz w:val="28"/>
          <w:szCs w:val="28"/>
        </w:rPr>
      </w:pPr>
      <w:r w:rsidRPr="001509E7">
        <w:rPr>
          <w:sz w:val="28"/>
          <w:szCs w:val="28"/>
        </w:rPr>
        <w:t>Именно перечисленные выше факты объясняют многочисленность рассмотренных нами подгрупп, следо</w:t>
      </w:r>
      <w:r w:rsidR="00412E7C" w:rsidRPr="001509E7">
        <w:rPr>
          <w:sz w:val="28"/>
          <w:szCs w:val="28"/>
        </w:rPr>
        <w:t>вательно, популярность и частот</w:t>
      </w:r>
      <w:r w:rsidRPr="001509E7">
        <w:rPr>
          <w:sz w:val="28"/>
          <w:szCs w:val="28"/>
        </w:rPr>
        <w:t xml:space="preserve">ность использования лексики, относящейся к </w:t>
      </w:r>
      <w:r w:rsidR="007F4547">
        <w:rPr>
          <w:sz w:val="28"/>
          <w:szCs w:val="28"/>
        </w:rPr>
        <w:t>рассматриваемой нами</w:t>
      </w:r>
      <w:r w:rsidRPr="001509E7">
        <w:rPr>
          <w:sz w:val="28"/>
          <w:szCs w:val="28"/>
        </w:rPr>
        <w:t xml:space="preserve"> </w:t>
      </w:r>
      <w:r w:rsidR="002F42DE">
        <w:rPr>
          <w:sz w:val="28"/>
          <w:szCs w:val="28"/>
        </w:rPr>
        <w:t>ТГ</w:t>
      </w:r>
      <w:r w:rsidRPr="001509E7">
        <w:rPr>
          <w:sz w:val="28"/>
          <w:szCs w:val="28"/>
        </w:rPr>
        <w:t>.</w:t>
      </w:r>
    </w:p>
    <w:p w:rsidR="007F4547" w:rsidRDefault="00971D44" w:rsidP="00BA532F">
      <w:pPr>
        <w:spacing w:line="360" w:lineRule="auto"/>
        <w:ind w:firstLine="709"/>
        <w:jc w:val="both"/>
        <w:rPr>
          <w:sz w:val="28"/>
          <w:szCs w:val="28"/>
        </w:rPr>
      </w:pPr>
      <w:r w:rsidRPr="001509E7">
        <w:rPr>
          <w:sz w:val="28"/>
          <w:szCs w:val="28"/>
        </w:rPr>
        <w:t>Список</w:t>
      </w:r>
      <w:r w:rsidR="002F42DE">
        <w:rPr>
          <w:sz w:val="28"/>
          <w:szCs w:val="28"/>
        </w:rPr>
        <w:t xml:space="preserve"> </w:t>
      </w:r>
      <w:r w:rsidRPr="001509E7">
        <w:rPr>
          <w:sz w:val="28"/>
          <w:szCs w:val="28"/>
        </w:rPr>
        <w:t>литературы:</w:t>
      </w:r>
    </w:p>
    <w:p w:rsidR="00BA532F" w:rsidRDefault="00BA532F" w:rsidP="00BA532F">
      <w:pPr>
        <w:pStyle w:val="a7"/>
        <w:numPr>
          <w:ilvl w:val="0"/>
          <w:numId w:val="2"/>
        </w:numPr>
        <w:spacing w:line="360" w:lineRule="auto"/>
        <w:ind w:left="0" w:firstLine="709"/>
        <w:rPr>
          <w:sz w:val="28"/>
          <w:szCs w:val="28"/>
        </w:rPr>
      </w:pPr>
      <w:r w:rsidRPr="003A78E6">
        <w:rPr>
          <w:sz w:val="28"/>
          <w:szCs w:val="28"/>
        </w:rPr>
        <w:t xml:space="preserve">Вендина Т.И. Введение в языкознание: Учеб. пособие для пед. </w:t>
      </w:r>
      <w:r>
        <w:rPr>
          <w:sz w:val="28"/>
          <w:szCs w:val="28"/>
        </w:rPr>
        <w:t>вузов. – М.: Высш. шк., 2001</w:t>
      </w:r>
      <w:r w:rsidRPr="003A78E6">
        <w:rPr>
          <w:sz w:val="28"/>
          <w:szCs w:val="28"/>
        </w:rPr>
        <w:t>. – 288с.</w:t>
      </w:r>
    </w:p>
    <w:p w:rsidR="00BA532F" w:rsidRDefault="00BA532F" w:rsidP="00BA532F">
      <w:pPr>
        <w:pStyle w:val="a7"/>
        <w:numPr>
          <w:ilvl w:val="0"/>
          <w:numId w:val="2"/>
        </w:numPr>
        <w:spacing w:line="360" w:lineRule="auto"/>
        <w:ind w:left="0" w:firstLine="709"/>
        <w:rPr>
          <w:sz w:val="28"/>
          <w:szCs w:val="28"/>
        </w:rPr>
      </w:pPr>
      <w:r w:rsidRPr="003A78E6">
        <w:rPr>
          <w:sz w:val="28"/>
          <w:szCs w:val="28"/>
        </w:rPr>
        <w:t>Вердиева З. Н. Семантические поля в современном английском</w:t>
      </w:r>
      <w:r>
        <w:rPr>
          <w:sz w:val="28"/>
          <w:szCs w:val="28"/>
        </w:rPr>
        <w:t xml:space="preserve"> </w:t>
      </w:r>
      <w:r w:rsidRPr="003A78E6">
        <w:rPr>
          <w:sz w:val="28"/>
          <w:szCs w:val="28"/>
        </w:rPr>
        <w:t>языке / З. Н. Вердиева. – М.: Высшая школа, 1986 – 120 с.</w:t>
      </w:r>
    </w:p>
    <w:p w:rsidR="003A78E6" w:rsidRPr="004B1124" w:rsidRDefault="003A78E6" w:rsidP="00BA532F">
      <w:pPr>
        <w:pStyle w:val="ab"/>
        <w:numPr>
          <w:ilvl w:val="0"/>
          <w:numId w:val="2"/>
        </w:numPr>
        <w:spacing w:line="360" w:lineRule="auto"/>
        <w:ind w:left="0" w:firstLine="709"/>
        <w:jc w:val="both"/>
        <w:rPr>
          <w:rFonts w:ascii="Times New Roman" w:hAnsi="Times New Roman" w:cs="Times New Roman"/>
          <w:sz w:val="28"/>
          <w:szCs w:val="28"/>
        </w:rPr>
      </w:pPr>
      <w:r w:rsidRPr="00E55DDE">
        <w:rPr>
          <w:rFonts w:ascii="Times New Roman" w:hAnsi="Times New Roman" w:cs="Times New Roman"/>
          <w:sz w:val="28"/>
          <w:szCs w:val="28"/>
        </w:rPr>
        <w:t xml:space="preserve">Словарь русского языка С. И. Ожегова [электронный ресурс] – Режим доступа: </w:t>
      </w:r>
      <w:hyperlink r:id="rId7" w:history="1">
        <w:r w:rsidRPr="00E55DDE">
          <w:rPr>
            <w:rStyle w:val="aa"/>
            <w:rFonts w:ascii="Times New Roman" w:hAnsi="Times New Roman" w:cs="Times New Roman"/>
            <w:sz w:val="28"/>
            <w:szCs w:val="28"/>
          </w:rPr>
          <w:t>http://slovarozhegova.ru/</w:t>
        </w:r>
      </w:hyperlink>
      <w:r>
        <w:rPr>
          <w:rStyle w:val="aa"/>
          <w:rFonts w:ascii="Times New Roman" w:hAnsi="Times New Roman" w:cs="Times New Roman"/>
          <w:sz w:val="28"/>
          <w:szCs w:val="28"/>
        </w:rPr>
        <w:t xml:space="preserve"> </w:t>
      </w:r>
      <w:r w:rsidR="00BA532F">
        <w:rPr>
          <w:rFonts w:ascii="Times New Roman" w:eastAsia="Times New Roman" w:hAnsi="Times New Roman" w:cs="Times New Roman"/>
          <w:sz w:val="28"/>
          <w:lang w:eastAsia="en-US"/>
        </w:rPr>
        <w:t xml:space="preserve"> </w:t>
      </w:r>
      <w:r w:rsidR="00BA532F" w:rsidRPr="00BA532F">
        <w:rPr>
          <w:rFonts w:ascii="Times New Roman" w:eastAsia="Times New Roman" w:hAnsi="Times New Roman" w:cs="Times New Roman"/>
          <w:sz w:val="28"/>
          <w:lang w:eastAsia="en-US"/>
        </w:rPr>
        <w:t>(дата</w:t>
      </w:r>
      <w:r w:rsidR="00BA532F" w:rsidRPr="00BA532F">
        <w:rPr>
          <w:rFonts w:ascii="Times New Roman" w:eastAsia="Times New Roman" w:hAnsi="Times New Roman" w:cs="Times New Roman"/>
          <w:spacing w:val="-3"/>
          <w:sz w:val="28"/>
          <w:lang w:eastAsia="en-US"/>
        </w:rPr>
        <w:t xml:space="preserve"> </w:t>
      </w:r>
      <w:r w:rsidR="00BA532F" w:rsidRPr="00BA532F">
        <w:rPr>
          <w:rFonts w:ascii="Times New Roman" w:eastAsia="Times New Roman" w:hAnsi="Times New Roman" w:cs="Times New Roman"/>
          <w:sz w:val="28"/>
          <w:lang w:eastAsia="en-US"/>
        </w:rPr>
        <w:t>обращения:</w:t>
      </w:r>
      <w:r w:rsidR="00BA532F" w:rsidRPr="00BA532F">
        <w:rPr>
          <w:rFonts w:ascii="Times New Roman" w:eastAsia="Times New Roman" w:hAnsi="Times New Roman" w:cs="Times New Roman"/>
          <w:spacing w:val="-15"/>
          <w:sz w:val="28"/>
          <w:lang w:eastAsia="en-US"/>
        </w:rPr>
        <w:t xml:space="preserve"> </w:t>
      </w:r>
      <w:r w:rsidR="00BA532F">
        <w:rPr>
          <w:rFonts w:ascii="Times New Roman" w:eastAsia="Times New Roman" w:hAnsi="Times New Roman" w:cs="Times New Roman"/>
          <w:sz w:val="28"/>
          <w:lang w:eastAsia="en-US"/>
        </w:rPr>
        <w:t>06.04.2023</w:t>
      </w:r>
      <w:r w:rsidR="00BA532F" w:rsidRPr="00BA532F">
        <w:rPr>
          <w:rFonts w:ascii="Times New Roman" w:eastAsia="Times New Roman" w:hAnsi="Times New Roman" w:cs="Times New Roman"/>
          <w:sz w:val="28"/>
          <w:lang w:eastAsia="en-US"/>
        </w:rPr>
        <w:t>.)</w:t>
      </w:r>
    </w:p>
    <w:p w:rsidR="003A78E6" w:rsidRPr="00E55DDE" w:rsidRDefault="003A78E6" w:rsidP="00BA532F">
      <w:pPr>
        <w:pStyle w:val="a7"/>
        <w:widowControl/>
        <w:numPr>
          <w:ilvl w:val="0"/>
          <w:numId w:val="2"/>
        </w:numPr>
        <w:autoSpaceDE/>
        <w:autoSpaceDN/>
        <w:spacing w:line="360" w:lineRule="auto"/>
        <w:ind w:left="0" w:firstLine="709"/>
        <w:contextualSpacing/>
        <w:rPr>
          <w:sz w:val="28"/>
          <w:szCs w:val="28"/>
          <w:lang w:val="en-US"/>
        </w:rPr>
      </w:pPr>
      <w:r w:rsidRPr="00E55DDE">
        <w:rPr>
          <w:sz w:val="28"/>
          <w:szCs w:val="28"/>
          <w:lang w:val="en-US"/>
        </w:rPr>
        <w:t>Longman Dictionary of Contemporary English [</w:t>
      </w:r>
      <w:r w:rsidRPr="00E55DDE">
        <w:rPr>
          <w:sz w:val="28"/>
          <w:szCs w:val="28"/>
        </w:rPr>
        <w:t>электронный</w:t>
      </w:r>
      <w:r w:rsidRPr="003A78E6">
        <w:rPr>
          <w:sz w:val="28"/>
          <w:szCs w:val="28"/>
          <w:lang w:val="en-US"/>
        </w:rPr>
        <w:t xml:space="preserve"> </w:t>
      </w:r>
      <w:r w:rsidRPr="00E55DDE">
        <w:rPr>
          <w:sz w:val="28"/>
          <w:szCs w:val="28"/>
        </w:rPr>
        <w:t>ресурс</w:t>
      </w:r>
      <w:r w:rsidRPr="00E55DDE">
        <w:rPr>
          <w:sz w:val="28"/>
          <w:szCs w:val="28"/>
          <w:lang w:val="en-US"/>
        </w:rPr>
        <w:t xml:space="preserve">] – </w:t>
      </w:r>
      <w:r w:rsidRPr="00E55DDE">
        <w:rPr>
          <w:sz w:val="28"/>
          <w:szCs w:val="28"/>
        </w:rPr>
        <w:t>Режим</w:t>
      </w:r>
      <w:r w:rsidRPr="003A78E6">
        <w:rPr>
          <w:sz w:val="28"/>
          <w:szCs w:val="28"/>
          <w:lang w:val="en-US"/>
        </w:rPr>
        <w:t xml:space="preserve"> </w:t>
      </w:r>
      <w:r w:rsidRPr="00E55DDE">
        <w:rPr>
          <w:sz w:val="28"/>
          <w:szCs w:val="28"/>
        </w:rPr>
        <w:t>доступа</w:t>
      </w:r>
      <w:r w:rsidRPr="00E55DDE">
        <w:rPr>
          <w:sz w:val="28"/>
          <w:szCs w:val="28"/>
          <w:lang w:val="en-US"/>
        </w:rPr>
        <w:t xml:space="preserve">: </w:t>
      </w:r>
      <w:hyperlink r:id="rId8" w:history="1">
        <w:r w:rsidRPr="00E55DDE">
          <w:rPr>
            <w:rStyle w:val="aa"/>
            <w:sz w:val="28"/>
            <w:szCs w:val="28"/>
            <w:lang w:val="en-US"/>
          </w:rPr>
          <w:t>https://www.ldoceonline.com/</w:t>
        </w:r>
      </w:hyperlink>
      <w:r w:rsidR="00BA532F" w:rsidRPr="00BA532F">
        <w:rPr>
          <w:sz w:val="28"/>
          <w:lang w:val="en-US"/>
        </w:rPr>
        <w:t>(</w:t>
      </w:r>
      <w:r w:rsidR="00BA532F" w:rsidRPr="00BA532F">
        <w:rPr>
          <w:sz w:val="28"/>
        </w:rPr>
        <w:t>дата</w:t>
      </w:r>
      <w:r w:rsidR="00BA532F" w:rsidRPr="00BA532F">
        <w:rPr>
          <w:spacing w:val="-3"/>
          <w:sz w:val="28"/>
          <w:lang w:val="en-US"/>
        </w:rPr>
        <w:t xml:space="preserve"> </w:t>
      </w:r>
      <w:r w:rsidR="00BA532F" w:rsidRPr="00BA532F">
        <w:rPr>
          <w:sz w:val="28"/>
        </w:rPr>
        <w:t>обращения</w:t>
      </w:r>
      <w:r w:rsidR="00BA532F" w:rsidRPr="00BA532F">
        <w:rPr>
          <w:sz w:val="28"/>
          <w:lang w:val="en-US"/>
        </w:rPr>
        <w:t>:</w:t>
      </w:r>
      <w:r w:rsidR="00BA532F" w:rsidRPr="00BA532F">
        <w:rPr>
          <w:spacing w:val="-15"/>
          <w:sz w:val="28"/>
          <w:lang w:val="en-US"/>
        </w:rPr>
        <w:t xml:space="preserve"> </w:t>
      </w:r>
      <w:r w:rsidR="00BA532F">
        <w:rPr>
          <w:sz w:val="28"/>
          <w:lang w:val="en-US"/>
        </w:rPr>
        <w:t>06.04.2023</w:t>
      </w:r>
      <w:r w:rsidR="00BA532F" w:rsidRPr="00BA532F">
        <w:rPr>
          <w:sz w:val="28"/>
          <w:lang w:val="en-US"/>
        </w:rPr>
        <w:t>.)</w:t>
      </w:r>
    </w:p>
    <w:p w:rsidR="007F4547" w:rsidRPr="00BA532F" w:rsidRDefault="003A78E6" w:rsidP="00BA532F">
      <w:pPr>
        <w:pStyle w:val="a7"/>
        <w:widowControl/>
        <w:numPr>
          <w:ilvl w:val="0"/>
          <w:numId w:val="2"/>
        </w:numPr>
        <w:autoSpaceDE/>
        <w:autoSpaceDN/>
        <w:spacing w:line="360" w:lineRule="auto"/>
        <w:ind w:left="0" w:firstLine="709"/>
        <w:contextualSpacing/>
        <w:rPr>
          <w:sz w:val="28"/>
          <w:szCs w:val="28"/>
        </w:rPr>
      </w:pPr>
      <w:r w:rsidRPr="00E55DDE">
        <w:rPr>
          <w:sz w:val="28"/>
          <w:szCs w:val="28"/>
          <w:lang w:val="en-US" w:eastAsia="ru-RU"/>
        </w:rPr>
        <w:t>Merriam</w:t>
      </w:r>
      <w:r w:rsidRPr="00BA532F">
        <w:rPr>
          <w:sz w:val="28"/>
          <w:szCs w:val="28"/>
          <w:lang w:eastAsia="ru-RU"/>
        </w:rPr>
        <w:t>-</w:t>
      </w:r>
      <w:r w:rsidRPr="00E55DDE">
        <w:rPr>
          <w:sz w:val="28"/>
          <w:szCs w:val="28"/>
          <w:lang w:val="en-US" w:eastAsia="ru-RU"/>
        </w:rPr>
        <w:t>Webster</w:t>
      </w:r>
      <w:r w:rsidRPr="00BA532F">
        <w:rPr>
          <w:sz w:val="28"/>
          <w:szCs w:val="28"/>
          <w:lang w:eastAsia="ru-RU"/>
        </w:rPr>
        <w:t xml:space="preserve"> </w:t>
      </w:r>
      <w:r w:rsidRPr="00E55DDE">
        <w:rPr>
          <w:sz w:val="28"/>
          <w:szCs w:val="28"/>
          <w:lang w:val="en-US" w:eastAsia="ru-RU"/>
        </w:rPr>
        <w:t>Online</w:t>
      </w:r>
      <w:r w:rsidRPr="00BA532F">
        <w:rPr>
          <w:sz w:val="28"/>
          <w:szCs w:val="28"/>
          <w:lang w:eastAsia="ru-RU"/>
        </w:rPr>
        <w:t xml:space="preserve"> </w:t>
      </w:r>
      <w:r w:rsidRPr="00E55DDE">
        <w:rPr>
          <w:sz w:val="28"/>
          <w:szCs w:val="28"/>
          <w:lang w:val="en-US" w:eastAsia="ru-RU"/>
        </w:rPr>
        <w:t>Dictionary</w:t>
      </w:r>
      <w:r w:rsidRPr="00BA532F">
        <w:rPr>
          <w:sz w:val="28"/>
          <w:szCs w:val="28"/>
          <w:lang w:eastAsia="ru-RU"/>
        </w:rPr>
        <w:t xml:space="preserve"> </w:t>
      </w:r>
      <w:r w:rsidRPr="00BA532F">
        <w:rPr>
          <w:sz w:val="28"/>
          <w:szCs w:val="28"/>
        </w:rPr>
        <w:t>[</w:t>
      </w:r>
      <w:r w:rsidRPr="00E55DDE">
        <w:rPr>
          <w:sz w:val="28"/>
          <w:szCs w:val="28"/>
        </w:rPr>
        <w:t>электронный</w:t>
      </w:r>
      <w:r w:rsidRPr="00BA532F">
        <w:rPr>
          <w:sz w:val="28"/>
          <w:szCs w:val="28"/>
        </w:rPr>
        <w:t xml:space="preserve"> </w:t>
      </w:r>
      <w:r w:rsidRPr="00E55DDE">
        <w:rPr>
          <w:sz w:val="28"/>
          <w:szCs w:val="28"/>
        </w:rPr>
        <w:t>ресурс</w:t>
      </w:r>
      <w:r w:rsidRPr="00BA532F">
        <w:rPr>
          <w:sz w:val="28"/>
          <w:szCs w:val="28"/>
        </w:rPr>
        <w:t xml:space="preserve">] – </w:t>
      </w:r>
      <w:r w:rsidRPr="00E55DDE">
        <w:rPr>
          <w:sz w:val="28"/>
          <w:szCs w:val="28"/>
        </w:rPr>
        <w:t>Режим</w:t>
      </w:r>
      <w:r w:rsidRPr="00BA532F">
        <w:rPr>
          <w:sz w:val="28"/>
          <w:szCs w:val="28"/>
        </w:rPr>
        <w:t xml:space="preserve"> </w:t>
      </w:r>
      <w:r w:rsidRPr="00E55DDE">
        <w:rPr>
          <w:sz w:val="28"/>
          <w:szCs w:val="28"/>
        </w:rPr>
        <w:t>доступа</w:t>
      </w:r>
      <w:r w:rsidRPr="00BA532F">
        <w:rPr>
          <w:sz w:val="28"/>
          <w:szCs w:val="28"/>
        </w:rPr>
        <w:t xml:space="preserve">: </w:t>
      </w:r>
      <w:hyperlink r:id="rId9" w:history="1">
        <w:r w:rsidRPr="00E55DDE">
          <w:rPr>
            <w:rStyle w:val="aa"/>
            <w:sz w:val="28"/>
            <w:szCs w:val="28"/>
            <w:lang w:val="en-US" w:eastAsia="ru-RU"/>
          </w:rPr>
          <w:t>https</w:t>
        </w:r>
        <w:r w:rsidRPr="00BA532F">
          <w:rPr>
            <w:rStyle w:val="aa"/>
            <w:sz w:val="28"/>
            <w:szCs w:val="28"/>
            <w:lang w:eastAsia="ru-RU"/>
          </w:rPr>
          <w:t>://</w:t>
        </w:r>
        <w:r w:rsidRPr="00E55DDE">
          <w:rPr>
            <w:rStyle w:val="aa"/>
            <w:sz w:val="28"/>
            <w:szCs w:val="28"/>
            <w:lang w:val="en-US" w:eastAsia="ru-RU"/>
          </w:rPr>
          <w:t>www</w:t>
        </w:r>
        <w:r w:rsidRPr="00BA532F">
          <w:rPr>
            <w:rStyle w:val="aa"/>
            <w:sz w:val="28"/>
            <w:szCs w:val="28"/>
            <w:lang w:eastAsia="ru-RU"/>
          </w:rPr>
          <w:t>.</w:t>
        </w:r>
        <w:r w:rsidRPr="00E55DDE">
          <w:rPr>
            <w:rStyle w:val="aa"/>
            <w:sz w:val="28"/>
            <w:szCs w:val="28"/>
            <w:lang w:val="en-US" w:eastAsia="ru-RU"/>
          </w:rPr>
          <w:t>merriam</w:t>
        </w:r>
        <w:r w:rsidRPr="00BA532F">
          <w:rPr>
            <w:rStyle w:val="aa"/>
            <w:sz w:val="28"/>
            <w:szCs w:val="28"/>
            <w:lang w:eastAsia="ru-RU"/>
          </w:rPr>
          <w:t>-</w:t>
        </w:r>
        <w:r w:rsidRPr="00E55DDE">
          <w:rPr>
            <w:rStyle w:val="aa"/>
            <w:sz w:val="28"/>
            <w:szCs w:val="28"/>
            <w:lang w:val="en-US" w:eastAsia="ru-RU"/>
          </w:rPr>
          <w:t>webster</w:t>
        </w:r>
        <w:r w:rsidRPr="00BA532F">
          <w:rPr>
            <w:rStyle w:val="aa"/>
            <w:sz w:val="28"/>
            <w:szCs w:val="28"/>
            <w:lang w:eastAsia="ru-RU"/>
          </w:rPr>
          <w:t>.</w:t>
        </w:r>
        <w:r w:rsidRPr="00E55DDE">
          <w:rPr>
            <w:rStyle w:val="aa"/>
            <w:sz w:val="28"/>
            <w:szCs w:val="28"/>
            <w:lang w:val="en-US" w:eastAsia="ru-RU"/>
          </w:rPr>
          <w:t>com</w:t>
        </w:r>
        <w:r w:rsidRPr="00BA532F">
          <w:rPr>
            <w:rStyle w:val="aa"/>
            <w:sz w:val="28"/>
            <w:szCs w:val="28"/>
            <w:lang w:eastAsia="ru-RU"/>
          </w:rPr>
          <w:t>/</w:t>
        </w:r>
      </w:hyperlink>
      <w:r w:rsidR="00BA532F">
        <w:rPr>
          <w:rStyle w:val="aa"/>
          <w:sz w:val="28"/>
          <w:szCs w:val="28"/>
          <w:lang w:eastAsia="ru-RU"/>
        </w:rPr>
        <w:t xml:space="preserve"> </w:t>
      </w:r>
      <w:r w:rsidR="00BA532F" w:rsidRPr="00BA532F">
        <w:rPr>
          <w:sz w:val="28"/>
        </w:rPr>
        <w:t>(дата</w:t>
      </w:r>
      <w:r w:rsidR="00BA532F" w:rsidRPr="00BA532F">
        <w:rPr>
          <w:spacing w:val="-3"/>
          <w:sz w:val="28"/>
        </w:rPr>
        <w:t xml:space="preserve"> </w:t>
      </w:r>
      <w:r w:rsidR="00BA532F" w:rsidRPr="00BA532F">
        <w:rPr>
          <w:sz w:val="28"/>
        </w:rPr>
        <w:t>обращения:</w:t>
      </w:r>
      <w:r w:rsidR="00BA532F" w:rsidRPr="00BA532F">
        <w:rPr>
          <w:spacing w:val="-15"/>
          <w:sz w:val="28"/>
        </w:rPr>
        <w:t xml:space="preserve"> </w:t>
      </w:r>
      <w:r w:rsidR="00BA532F">
        <w:rPr>
          <w:sz w:val="28"/>
        </w:rPr>
        <w:t>06.04.2023</w:t>
      </w:r>
      <w:r w:rsidR="00BA532F" w:rsidRPr="00BA532F">
        <w:rPr>
          <w:sz w:val="28"/>
        </w:rPr>
        <w:t>.)</w:t>
      </w:r>
    </w:p>
    <w:p w:rsidR="00D9540B" w:rsidRPr="007F4547" w:rsidRDefault="00D9540B" w:rsidP="007F4547">
      <w:pPr>
        <w:jc w:val="both"/>
        <w:rPr>
          <w:sz w:val="24"/>
          <w:szCs w:val="24"/>
          <w:highlight w:val="yellow"/>
        </w:rPr>
      </w:pPr>
    </w:p>
    <w:sectPr w:rsidR="00D9540B" w:rsidRPr="007F4547" w:rsidSect="00EF3EE2">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9E1" w:rsidRDefault="008369E1">
      <w:r>
        <w:separator/>
      </w:r>
    </w:p>
  </w:endnote>
  <w:endnote w:type="continuationSeparator" w:id="0">
    <w:p w:rsidR="008369E1" w:rsidRDefault="0083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C0C" w:rsidRDefault="008369E1">
    <w:pPr>
      <w:pStyle w:val="a3"/>
      <w:spacing w:line="14" w:lineRule="auto"/>
      <w:ind w:left="0"/>
      <w:jc w:val="left"/>
      <w:rPr>
        <w:sz w:val="19"/>
      </w:rPr>
    </w:pPr>
    <w:r>
      <w:rPr>
        <w:noProof/>
        <w:lang w:eastAsia="ru-RU"/>
      </w:rPr>
      <w:pict>
        <v:shapetype id="_x0000_t202" coordsize="21600,21600" o:spt="202" path="m,l,21600r21600,l21600,xe">
          <v:stroke joinstyle="miter"/>
          <v:path gradientshapeok="t" o:connecttype="rect"/>
        </v:shapetype>
        <v:shape id="Надпись 2" o:spid="_x0000_s2049" type="#_x0000_t202" style="position:absolute;margin-left:307.15pt;margin-top:778.75pt;width:24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" filled="f" stroked="f">
          <v:textbox inset="0,0,0,0">
            <w:txbxContent>
              <w:p w:rsidR="000B6C0C" w:rsidRDefault="00E36EA8">
                <w:pPr>
                  <w:spacing w:before="10"/>
                  <w:ind w:left="60"/>
                  <w:rPr>
                    <w:sz w:val="24"/>
                  </w:rPr>
                </w:pPr>
                <w:r>
                  <w:fldChar w:fldCharType="begin"/>
                </w:r>
                <w:r w:rsidR="00C52477">
                  <w:rPr>
                    <w:sz w:val="24"/>
                  </w:rPr>
                  <w:instrText xml:space="preserve"> PAGE </w:instrText>
                </w:r>
                <w:r>
                  <w:fldChar w:fldCharType="separate"/>
                </w:r>
                <w:r w:rsidR="00043215">
                  <w:rPr>
                    <w:noProof/>
                    <w:sz w:val="24"/>
                  </w:rPr>
                  <w:t>2</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9E1" w:rsidRDefault="008369E1">
      <w:r>
        <w:separator/>
      </w:r>
    </w:p>
  </w:footnote>
  <w:footnote w:type="continuationSeparator" w:id="0">
    <w:p w:rsidR="008369E1" w:rsidRDefault="008369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81B4E"/>
    <w:multiLevelType w:val="multilevel"/>
    <w:tmpl w:val="F7AC085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D0B2E05"/>
    <w:multiLevelType w:val="multilevel"/>
    <w:tmpl w:val="F7AC085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70B52D73"/>
    <w:multiLevelType w:val="hybridMultilevel"/>
    <w:tmpl w:val="F9AE2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B31EE"/>
    <w:rsid w:val="00043215"/>
    <w:rsid w:val="0008162A"/>
    <w:rsid w:val="001509E7"/>
    <w:rsid w:val="00177050"/>
    <w:rsid w:val="002F42DE"/>
    <w:rsid w:val="00306A32"/>
    <w:rsid w:val="00371A4E"/>
    <w:rsid w:val="003A78E6"/>
    <w:rsid w:val="003D5FB7"/>
    <w:rsid w:val="00412E7C"/>
    <w:rsid w:val="00463077"/>
    <w:rsid w:val="004A1ABB"/>
    <w:rsid w:val="00580DAD"/>
    <w:rsid w:val="006B31EE"/>
    <w:rsid w:val="006E60E0"/>
    <w:rsid w:val="007F4547"/>
    <w:rsid w:val="00827F25"/>
    <w:rsid w:val="008369E1"/>
    <w:rsid w:val="00871C3D"/>
    <w:rsid w:val="008E33F6"/>
    <w:rsid w:val="00971D44"/>
    <w:rsid w:val="00982B23"/>
    <w:rsid w:val="00AB71B6"/>
    <w:rsid w:val="00BA532F"/>
    <w:rsid w:val="00C52477"/>
    <w:rsid w:val="00C76BFD"/>
    <w:rsid w:val="00D9540B"/>
    <w:rsid w:val="00E36EA8"/>
    <w:rsid w:val="00EA4317"/>
    <w:rsid w:val="00EF3EE2"/>
    <w:rsid w:val="00EF7767"/>
    <w:rsid w:val="00F720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CBB7BAB"/>
  <w15:docId w15:val="{AD66AE2A-29E8-4FF4-8CA9-4A7FEBB4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71C3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871C3D"/>
    <w:pPr>
      <w:ind w:left="372" w:right="371"/>
      <w:jc w:val="center"/>
      <w:outlineLvl w:val="0"/>
    </w:pPr>
    <w:rPr>
      <w:b/>
      <w:bCs/>
      <w:sz w:val="36"/>
      <w:szCs w:val="36"/>
    </w:rPr>
  </w:style>
  <w:style w:type="paragraph" w:styleId="2">
    <w:name w:val="heading 2"/>
    <w:basedOn w:val="a"/>
    <w:link w:val="20"/>
    <w:uiPriority w:val="1"/>
    <w:qFormat/>
    <w:rsid w:val="00871C3D"/>
    <w:pPr>
      <w:spacing w:before="75"/>
      <w:ind w:left="1167"/>
      <w:outlineLvl w:val="1"/>
    </w:pPr>
    <w:rPr>
      <w:b/>
      <w:bCs/>
      <w:sz w:val="30"/>
      <w:szCs w:val="30"/>
    </w:rPr>
  </w:style>
  <w:style w:type="paragraph" w:styleId="3">
    <w:name w:val="heading 3"/>
    <w:basedOn w:val="a"/>
    <w:link w:val="30"/>
    <w:uiPriority w:val="1"/>
    <w:qFormat/>
    <w:rsid w:val="00871C3D"/>
    <w:pPr>
      <w:ind w:left="1016"/>
      <w:outlineLvl w:val="2"/>
    </w:pPr>
    <w:rPr>
      <w:b/>
      <w:bCs/>
      <w:i/>
      <w:i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71C3D"/>
    <w:rPr>
      <w:rFonts w:ascii="Times New Roman" w:eastAsia="Times New Roman" w:hAnsi="Times New Roman" w:cs="Times New Roman"/>
      <w:b/>
      <w:bCs/>
      <w:sz w:val="36"/>
      <w:szCs w:val="36"/>
    </w:rPr>
  </w:style>
  <w:style w:type="character" w:customStyle="1" w:styleId="20">
    <w:name w:val="Заголовок 2 Знак"/>
    <w:basedOn w:val="a0"/>
    <w:link w:val="2"/>
    <w:uiPriority w:val="1"/>
    <w:rsid w:val="00871C3D"/>
    <w:rPr>
      <w:rFonts w:ascii="Times New Roman" w:eastAsia="Times New Roman" w:hAnsi="Times New Roman" w:cs="Times New Roman"/>
      <w:b/>
      <w:bCs/>
      <w:sz w:val="30"/>
      <w:szCs w:val="30"/>
    </w:rPr>
  </w:style>
  <w:style w:type="character" w:customStyle="1" w:styleId="30">
    <w:name w:val="Заголовок 3 Знак"/>
    <w:basedOn w:val="a0"/>
    <w:link w:val="3"/>
    <w:uiPriority w:val="1"/>
    <w:rsid w:val="00871C3D"/>
    <w:rPr>
      <w:rFonts w:ascii="Times New Roman" w:eastAsia="Times New Roman" w:hAnsi="Times New Roman" w:cs="Times New Roman"/>
      <w:b/>
      <w:bCs/>
      <w:i/>
      <w:iCs/>
      <w:sz w:val="30"/>
      <w:szCs w:val="30"/>
    </w:rPr>
  </w:style>
  <w:style w:type="table" w:customStyle="1" w:styleId="TableNormal">
    <w:name w:val="Table Normal"/>
    <w:uiPriority w:val="2"/>
    <w:semiHidden/>
    <w:unhideWhenUsed/>
    <w:qFormat/>
    <w:rsid w:val="00871C3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71C3D"/>
    <w:pPr>
      <w:ind w:left="461"/>
      <w:jc w:val="both"/>
    </w:pPr>
    <w:rPr>
      <w:sz w:val="30"/>
      <w:szCs w:val="30"/>
    </w:rPr>
  </w:style>
  <w:style w:type="character" w:customStyle="1" w:styleId="a4">
    <w:name w:val="Основной текст Знак"/>
    <w:basedOn w:val="a0"/>
    <w:link w:val="a3"/>
    <w:uiPriority w:val="1"/>
    <w:rsid w:val="00871C3D"/>
    <w:rPr>
      <w:rFonts w:ascii="Times New Roman" w:eastAsia="Times New Roman" w:hAnsi="Times New Roman" w:cs="Times New Roman"/>
      <w:sz w:val="30"/>
      <w:szCs w:val="30"/>
    </w:rPr>
  </w:style>
  <w:style w:type="paragraph" w:styleId="a5">
    <w:name w:val="Title"/>
    <w:basedOn w:val="a"/>
    <w:link w:val="a6"/>
    <w:uiPriority w:val="1"/>
    <w:qFormat/>
    <w:rsid w:val="00871C3D"/>
    <w:pPr>
      <w:ind w:left="169" w:right="190"/>
      <w:jc w:val="center"/>
    </w:pPr>
    <w:rPr>
      <w:b/>
      <w:bCs/>
      <w:sz w:val="48"/>
      <w:szCs w:val="48"/>
    </w:rPr>
  </w:style>
  <w:style w:type="character" w:customStyle="1" w:styleId="a6">
    <w:name w:val="Заголовок Знак"/>
    <w:basedOn w:val="a0"/>
    <w:link w:val="a5"/>
    <w:uiPriority w:val="1"/>
    <w:rsid w:val="00871C3D"/>
    <w:rPr>
      <w:rFonts w:ascii="Times New Roman" w:eastAsia="Times New Roman" w:hAnsi="Times New Roman" w:cs="Times New Roman"/>
      <w:b/>
      <w:bCs/>
      <w:sz w:val="48"/>
      <w:szCs w:val="48"/>
    </w:rPr>
  </w:style>
  <w:style w:type="paragraph" w:styleId="a7">
    <w:name w:val="List Paragraph"/>
    <w:basedOn w:val="a"/>
    <w:uiPriority w:val="34"/>
    <w:qFormat/>
    <w:rsid w:val="00871C3D"/>
    <w:pPr>
      <w:ind w:left="461"/>
      <w:jc w:val="both"/>
    </w:pPr>
  </w:style>
  <w:style w:type="paragraph" w:customStyle="1" w:styleId="TableParagraph">
    <w:name w:val="Table Paragraph"/>
    <w:basedOn w:val="a"/>
    <w:uiPriority w:val="1"/>
    <w:qFormat/>
    <w:rsid w:val="00871C3D"/>
  </w:style>
  <w:style w:type="paragraph" w:customStyle="1" w:styleId="a8">
    <w:name w:val="ТЕКСТ"/>
    <w:basedOn w:val="a"/>
    <w:link w:val="a9"/>
    <w:qFormat/>
    <w:rsid w:val="00EF7767"/>
    <w:pPr>
      <w:widowControl/>
      <w:autoSpaceDE/>
      <w:autoSpaceDN/>
      <w:spacing w:line="360" w:lineRule="auto"/>
      <w:ind w:firstLine="720"/>
      <w:jc w:val="both"/>
    </w:pPr>
    <w:rPr>
      <w:rFonts w:eastAsia="Calibri"/>
      <w:sz w:val="28"/>
      <w:szCs w:val="28"/>
      <w:lang w:eastAsia="ru-RU"/>
    </w:rPr>
  </w:style>
  <w:style w:type="character" w:customStyle="1" w:styleId="a9">
    <w:name w:val="ТЕКСТ Знак"/>
    <w:link w:val="a8"/>
    <w:rsid w:val="00EF7767"/>
    <w:rPr>
      <w:rFonts w:ascii="Times New Roman" w:eastAsia="Calibri" w:hAnsi="Times New Roman" w:cs="Times New Roman"/>
      <w:sz w:val="28"/>
      <w:szCs w:val="28"/>
      <w:lang w:eastAsia="ru-RU"/>
    </w:rPr>
  </w:style>
  <w:style w:type="character" w:customStyle="1" w:styleId="def">
    <w:name w:val="def"/>
    <w:basedOn w:val="a0"/>
    <w:rsid w:val="00EF7767"/>
  </w:style>
  <w:style w:type="paragraph" w:styleId="HTML">
    <w:name w:val="HTML Preformatted"/>
    <w:basedOn w:val="a"/>
    <w:link w:val="HTML0"/>
    <w:uiPriority w:val="99"/>
    <w:unhideWhenUsed/>
    <w:rsid w:val="00C76B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eastAsia="ru-RU"/>
    </w:rPr>
  </w:style>
  <w:style w:type="character" w:customStyle="1" w:styleId="HTML0">
    <w:name w:val="Стандартный HTML Знак"/>
    <w:basedOn w:val="a0"/>
    <w:link w:val="HTML"/>
    <w:uiPriority w:val="99"/>
    <w:rsid w:val="00C76BFD"/>
    <w:rPr>
      <w:rFonts w:ascii="Courier New" w:eastAsia="Times New Roman" w:hAnsi="Courier New" w:cs="Times New Roman"/>
      <w:sz w:val="20"/>
      <w:szCs w:val="20"/>
      <w:lang w:eastAsia="ru-RU"/>
    </w:rPr>
  </w:style>
  <w:style w:type="character" w:styleId="aa">
    <w:name w:val="Hyperlink"/>
    <w:basedOn w:val="a0"/>
    <w:uiPriority w:val="99"/>
    <w:unhideWhenUsed/>
    <w:rsid w:val="00971D44"/>
    <w:rPr>
      <w:color w:val="0000FF"/>
      <w:u w:val="single"/>
    </w:rPr>
  </w:style>
  <w:style w:type="paragraph" w:styleId="ab">
    <w:name w:val="No Spacing"/>
    <w:uiPriority w:val="1"/>
    <w:qFormat/>
    <w:rsid w:val="00971D44"/>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52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oceonline.com/" TargetMode="External"/><Relationship Id="rId3" Type="http://schemas.openxmlformats.org/officeDocument/2006/relationships/settings" Target="settings.xml"/><Relationship Id="rId7" Type="http://schemas.openxmlformats.org/officeDocument/2006/relationships/hyperlink" Target="http://slovarozhegova.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merriam-webst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2341</Words>
  <Characters>13345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79149542951</dc:creator>
  <cp:lastModifiedBy>79149542951</cp:lastModifiedBy>
  <cp:revision>5</cp:revision>
  <dcterms:created xsi:type="dcterms:W3CDTF">2023-04-07T01:53:00Z</dcterms:created>
  <dcterms:modified xsi:type="dcterms:W3CDTF">2023-04-07T03:28:00Z</dcterms:modified>
</cp:coreProperties>
</file>