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DF4" w:rsidRPr="002C1C7C" w:rsidRDefault="00085DF4" w:rsidP="00085DF4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C1C7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Государственное казенное общеобразовательное учреждение</w:t>
      </w:r>
    </w:p>
    <w:p w:rsidR="00085DF4" w:rsidRPr="002C1C7C" w:rsidRDefault="00085DF4" w:rsidP="00085DF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C1C7C">
        <w:rPr>
          <w:rFonts w:ascii="Times New Roman" w:hAnsi="Times New Roman"/>
          <w:sz w:val="28"/>
          <w:szCs w:val="28"/>
          <w:shd w:val="clear" w:color="auto" w:fill="FFFFFF"/>
        </w:rPr>
        <w:t xml:space="preserve">«Специальная (коррекционная) общеобразовательная школа-интернат №23 для детей </w:t>
      </w:r>
      <w:r w:rsidRPr="002C1C7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 ограниченными возможностями здоровья».</w:t>
      </w:r>
    </w:p>
    <w:p w:rsidR="00085DF4" w:rsidRPr="00273CE7" w:rsidRDefault="00085DF4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76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62"/>
        <w:gridCol w:w="5807"/>
      </w:tblGrid>
      <w:tr w:rsidR="00273CE7" w:rsidRPr="00273CE7" w:rsidTr="008F7CE5">
        <w:trPr>
          <w:trHeight w:val="276"/>
        </w:trPr>
        <w:tc>
          <w:tcPr>
            <w:tcW w:w="4962" w:type="dxa"/>
            <w:vAlign w:val="bottom"/>
          </w:tcPr>
          <w:p w:rsidR="00273CE7" w:rsidRPr="00273CE7" w:rsidRDefault="00273CE7" w:rsidP="0008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>СОГЛАСОВАНО:</w:t>
            </w:r>
          </w:p>
          <w:p w:rsidR="00273CE7" w:rsidRPr="00273CE7" w:rsidRDefault="00273CE7" w:rsidP="0008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</w:p>
          <w:p w:rsidR="00273CE7" w:rsidRPr="00273CE7" w:rsidRDefault="00273CE7" w:rsidP="0008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>по учебно-воспитательной работе</w:t>
            </w:r>
          </w:p>
          <w:p w:rsidR="008F7CE5" w:rsidRDefault="008F7CE5" w:rsidP="0008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3CE7" w:rsidRPr="00273CE7" w:rsidRDefault="008F7CE5" w:rsidP="0008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</w:t>
            </w:r>
            <w:r w:rsidR="00273CE7"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С.П. Попова</w:t>
            </w:r>
          </w:p>
          <w:p w:rsidR="00273CE7" w:rsidRPr="00273CE7" w:rsidRDefault="00722961" w:rsidP="0062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«31</w:t>
            </w:r>
            <w:r w:rsidR="00273CE7"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  <w:r w:rsidR="007773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20C19">
              <w:rPr>
                <w:rFonts w:ascii="Times New Roman" w:eastAsia="Times New Roman" w:hAnsi="Times New Roman" w:cs="Times New Roman"/>
                <w:sz w:val="26"/>
                <w:szCs w:val="26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273CE7"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C9038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273CE7"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5807" w:type="dxa"/>
          </w:tcPr>
          <w:p w:rsidR="00273CE7" w:rsidRPr="00273CE7" w:rsidRDefault="00273CE7" w:rsidP="0008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УТВЕРЖДАЮ:</w:t>
            </w:r>
          </w:p>
          <w:p w:rsidR="00273CE7" w:rsidRPr="00273CE7" w:rsidRDefault="00273CE7" w:rsidP="0008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Директор ГКОУ </w:t>
            </w:r>
          </w:p>
          <w:p w:rsidR="00273CE7" w:rsidRPr="00273CE7" w:rsidRDefault="00273CE7" w:rsidP="00085DF4">
            <w:pPr>
              <w:spacing w:after="0" w:line="240" w:lineRule="auto"/>
              <w:ind w:hanging="13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«Специальная (коррекционная)                                                                  общеобразовательная школа-интернат №23»</w:t>
            </w:r>
          </w:p>
          <w:p w:rsidR="008F7CE5" w:rsidRDefault="00273CE7" w:rsidP="0008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</w:t>
            </w:r>
            <w:r w:rsidR="003710AE">
              <w:rPr>
                <w:rFonts w:ascii="Times New Roman" w:eastAsia="Times New Roman" w:hAnsi="Times New Roman" w:cs="Times New Roman"/>
                <w:sz w:val="26"/>
                <w:szCs w:val="26"/>
              </w:rPr>
              <w:t>________</w:t>
            </w: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>А.А. Устинов</w:t>
            </w:r>
          </w:p>
          <w:p w:rsidR="00273CE7" w:rsidRPr="00273CE7" w:rsidRDefault="008F7CE5" w:rsidP="00777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приказ </w:t>
            </w:r>
            <w:r w:rsidR="008E42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722961">
              <w:rPr>
                <w:rFonts w:ascii="Times New Roman" w:eastAsia="Times New Roman" w:hAnsi="Times New Roman" w:cs="Times New Roman"/>
                <w:sz w:val="26"/>
                <w:szCs w:val="26"/>
              </w:rPr>
              <w:t>№85</w:t>
            </w:r>
            <w:r w:rsidR="007773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-од </w:t>
            </w: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>от</w:t>
            </w:r>
            <w:r w:rsidR="007773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="0072296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 </w:t>
            </w:r>
            <w:r w:rsidR="007229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августа </w:t>
            </w: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C9038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722961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273CE7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273CE7" w:rsidRPr="00273CE7" w:rsidRDefault="00273CE7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73CE7" w:rsidRDefault="00273CE7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7CE5" w:rsidRDefault="008F7CE5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7CE5" w:rsidRDefault="008F7CE5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5DF4" w:rsidRDefault="008F7CE5" w:rsidP="00371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28"/>
        </w:rPr>
        <w:t>Адаптированная р</w:t>
      </w:r>
      <w:r w:rsidR="00273CE7" w:rsidRPr="008F7CE5">
        <w:rPr>
          <w:rFonts w:ascii="Times New Roman" w:eastAsia="Times New Roman" w:hAnsi="Times New Roman" w:cs="Times New Roman"/>
          <w:b/>
          <w:bCs/>
          <w:sz w:val="40"/>
          <w:szCs w:val="28"/>
        </w:rPr>
        <w:t>абочая</w:t>
      </w:r>
      <w:r w:rsidR="00C90383">
        <w:rPr>
          <w:rFonts w:ascii="Times New Roman" w:eastAsia="Times New Roman" w:hAnsi="Times New Roman" w:cs="Times New Roman"/>
          <w:b/>
          <w:bCs/>
          <w:sz w:val="40"/>
          <w:szCs w:val="28"/>
        </w:rPr>
        <w:t xml:space="preserve"> программа</w:t>
      </w:r>
    </w:p>
    <w:p w:rsidR="00273CE7" w:rsidRPr="008F7CE5" w:rsidRDefault="00085DF4" w:rsidP="00371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28"/>
        </w:rPr>
        <w:t>по</w:t>
      </w:r>
      <w:r w:rsidR="00C90383">
        <w:rPr>
          <w:rFonts w:ascii="Times New Roman" w:eastAsia="Times New Roman" w:hAnsi="Times New Roman" w:cs="Times New Roman"/>
          <w:b/>
          <w:bCs/>
          <w:sz w:val="40"/>
          <w:szCs w:val="28"/>
        </w:rPr>
        <w:t xml:space="preserve"> предмет</w:t>
      </w:r>
      <w:r>
        <w:rPr>
          <w:rFonts w:ascii="Times New Roman" w:eastAsia="Times New Roman" w:hAnsi="Times New Roman" w:cs="Times New Roman"/>
          <w:b/>
          <w:bCs/>
          <w:sz w:val="40"/>
          <w:szCs w:val="28"/>
        </w:rPr>
        <w:t>у</w:t>
      </w:r>
      <w:r w:rsidR="00C90383">
        <w:rPr>
          <w:rFonts w:ascii="Times New Roman" w:eastAsia="Times New Roman" w:hAnsi="Times New Roman" w:cs="Times New Roman"/>
          <w:b/>
          <w:bCs/>
          <w:sz w:val="40"/>
          <w:szCs w:val="28"/>
        </w:rPr>
        <w:t xml:space="preserve"> «</w:t>
      </w:r>
      <w:r w:rsidR="00FB4D4C">
        <w:rPr>
          <w:rFonts w:ascii="Times New Roman" w:eastAsia="Times New Roman" w:hAnsi="Times New Roman" w:cs="Times New Roman"/>
          <w:b/>
          <w:bCs/>
          <w:sz w:val="40"/>
          <w:szCs w:val="28"/>
        </w:rPr>
        <w:t>Математика</w:t>
      </w:r>
      <w:r w:rsidR="00273CE7" w:rsidRPr="008F7CE5">
        <w:rPr>
          <w:rFonts w:ascii="Times New Roman" w:eastAsia="Times New Roman" w:hAnsi="Times New Roman" w:cs="Times New Roman"/>
          <w:b/>
          <w:bCs/>
          <w:sz w:val="40"/>
          <w:szCs w:val="28"/>
        </w:rPr>
        <w:t>»</w:t>
      </w:r>
    </w:p>
    <w:p w:rsidR="00273CE7" w:rsidRPr="008F7CE5" w:rsidRDefault="00273CE7" w:rsidP="00371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8"/>
        </w:rPr>
      </w:pPr>
      <w:r w:rsidRPr="008F7CE5">
        <w:rPr>
          <w:rFonts w:ascii="Times New Roman" w:eastAsia="Times New Roman" w:hAnsi="Times New Roman" w:cs="Times New Roman"/>
          <w:b/>
          <w:bCs/>
          <w:sz w:val="40"/>
          <w:szCs w:val="28"/>
        </w:rPr>
        <w:t>для обучающихс</w:t>
      </w:r>
      <w:r w:rsidR="00722961">
        <w:rPr>
          <w:rFonts w:ascii="Times New Roman" w:eastAsia="Times New Roman" w:hAnsi="Times New Roman" w:cs="Times New Roman"/>
          <w:b/>
          <w:bCs/>
          <w:sz w:val="40"/>
          <w:szCs w:val="28"/>
        </w:rPr>
        <w:t>я 3</w:t>
      </w:r>
      <w:r w:rsidR="007D0A05">
        <w:rPr>
          <w:rFonts w:ascii="Times New Roman" w:eastAsia="Times New Roman" w:hAnsi="Times New Roman" w:cs="Times New Roman"/>
          <w:b/>
          <w:bCs/>
          <w:sz w:val="40"/>
          <w:szCs w:val="28"/>
        </w:rPr>
        <w:t xml:space="preserve"> </w:t>
      </w:r>
      <w:r w:rsidR="00C90383">
        <w:rPr>
          <w:rFonts w:ascii="Times New Roman" w:eastAsia="Times New Roman" w:hAnsi="Times New Roman" w:cs="Times New Roman"/>
          <w:b/>
          <w:bCs/>
          <w:sz w:val="40"/>
          <w:szCs w:val="28"/>
        </w:rPr>
        <w:t xml:space="preserve">класса </w:t>
      </w:r>
      <w:r w:rsidR="00620C19" w:rsidRPr="008B2CE3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(1 вариант)</w:t>
      </w:r>
    </w:p>
    <w:p w:rsidR="00273CE7" w:rsidRPr="008F7CE5" w:rsidRDefault="00085DF4" w:rsidP="003710A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28"/>
        </w:rPr>
        <w:t xml:space="preserve">на </w:t>
      </w:r>
      <w:r w:rsidR="00273CE7" w:rsidRPr="008F7CE5">
        <w:rPr>
          <w:rFonts w:ascii="Times New Roman" w:eastAsia="Times New Roman" w:hAnsi="Times New Roman" w:cs="Times New Roman"/>
          <w:b/>
          <w:bCs/>
          <w:sz w:val="40"/>
          <w:szCs w:val="28"/>
        </w:rPr>
        <w:t>20</w:t>
      </w:r>
      <w:r w:rsidR="00C90383">
        <w:rPr>
          <w:rFonts w:ascii="Times New Roman" w:eastAsia="Times New Roman" w:hAnsi="Times New Roman" w:cs="Times New Roman"/>
          <w:b/>
          <w:bCs/>
          <w:sz w:val="40"/>
          <w:szCs w:val="28"/>
        </w:rPr>
        <w:t>2</w:t>
      </w:r>
      <w:r w:rsidR="00722961">
        <w:rPr>
          <w:rFonts w:ascii="Times New Roman" w:eastAsia="Times New Roman" w:hAnsi="Times New Roman" w:cs="Times New Roman"/>
          <w:b/>
          <w:bCs/>
          <w:sz w:val="40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sz w:val="40"/>
          <w:szCs w:val="28"/>
        </w:rPr>
        <w:t>/</w:t>
      </w:r>
      <w:r w:rsidR="00C90383">
        <w:rPr>
          <w:rFonts w:ascii="Times New Roman" w:eastAsia="Times New Roman" w:hAnsi="Times New Roman" w:cs="Times New Roman"/>
          <w:b/>
          <w:bCs/>
          <w:sz w:val="40"/>
          <w:szCs w:val="28"/>
        </w:rPr>
        <w:t>2</w:t>
      </w:r>
      <w:r w:rsidR="00722961">
        <w:rPr>
          <w:rFonts w:ascii="Times New Roman" w:eastAsia="Times New Roman" w:hAnsi="Times New Roman" w:cs="Times New Roman"/>
          <w:b/>
          <w:bCs/>
          <w:sz w:val="40"/>
          <w:szCs w:val="28"/>
        </w:rPr>
        <w:t>4</w:t>
      </w:r>
      <w:r w:rsidR="00273CE7" w:rsidRPr="008F7CE5">
        <w:rPr>
          <w:rFonts w:ascii="Times New Roman" w:eastAsia="Times New Roman" w:hAnsi="Times New Roman" w:cs="Times New Roman"/>
          <w:b/>
          <w:bCs/>
          <w:sz w:val="40"/>
          <w:szCs w:val="28"/>
        </w:rPr>
        <w:t xml:space="preserve"> учебный год</w:t>
      </w:r>
    </w:p>
    <w:p w:rsidR="00273CE7" w:rsidRPr="00273CE7" w:rsidRDefault="00273CE7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73CE7" w:rsidRPr="00273CE7" w:rsidRDefault="00273CE7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7CE5" w:rsidRPr="00273CE7" w:rsidRDefault="008F7CE5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73CE7" w:rsidRPr="00273CE7" w:rsidRDefault="00273CE7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3CE7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="00447D06">
        <w:rPr>
          <w:rFonts w:ascii="Times New Roman" w:eastAsia="Times New Roman" w:hAnsi="Times New Roman" w:cs="Times New Roman"/>
          <w:sz w:val="28"/>
          <w:szCs w:val="28"/>
        </w:rPr>
        <w:t xml:space="preserve"> Чавычалова Елена Николаевна</w:t>
      </w:r>
    </w:p>
    <w:p w:rsidR="00273CE7" w:rsidRPr="00273CE7" w:rsidRDefault="00273CE7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3CE7">
        <w:rPr>
          <w:rFonts w:ascii="Times New Roman" w:eastAsia="Times New Roman" w:hAnsi="Times New Roman" w:cs="Times New Roman"/>
          <w:sz w:val="28"/>
          <w:szCs w:val="28"/>
        </w:rPr>
        <w:t>Квалификационная категория:</w:t>
      </w:r>
      <w:r w:rsidR="00CD72A8">
        <w:rPr>
          <w:rFonts w:ascii="Times New Roman" w:eastAsia="Times New Roman" w:hAnsi="Times New Roman" w:cs="Times New Roman"/>
          <w:sz w:val="28"/>
          <w:szCs w:val="28"/>
        </w:rPr>
        <w:t xml:space="preserve"> высшая</w:t>
      </w:r>
      <w:r w:rsidR="00447D06">
        <w:rPr>
          <w:rFonts w:ascii="Times New Roman" w:eastAsia="Times New Roman" w:hAnsi="Times New Roman" w:cs="Times New Roman"/>
          <w:sz w:val="28"/>
          <w:szCs w:val="28"/>
        </w:rPr>
        <w:t xml:space="preserve"> категория</w:t>
      </w:r>
    </w:p>
    <w:p w:rsidR="00085DF4" w:rsidRDefault="00085DF4" w:rsidP="00085DF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85DF4" w:rsidRDefault="00273CE7" w:rsidP="00085DF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CE7">
        <w:rPr>
          <w:rFonts w:ascii="Times New Roman" w:eastAsia="Times New Roman" w:hAnsi="Times New Roman" w:cs="Times New Roman"/>
          <w:sz w:val="28"/>
          <w:szCs w:val="28"/>
        </w:rPr>
        <w:t>Рассмотрено на заседании</w:t>
      </w:r>
    </w:p>
    <w:p w:rsidR="00273CE7" w:rsidRPr="00273CE7" w:rsidRDefault="00273CE7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3CE7">
        <w:rPr>
          <w:rFonts w:ascii="Times New Roman" w:eastAsia="Times New Roman" w:hAnsi="Times New Roman" w:cs="Times New Roman"/>
          <w:sz w:val="28"/>
          <w:szCs w:val="28"/>
        </w:rPr>
        <w:t>школьного методического совета</w:t>
      </w:r>
    </w:p>
    <w:p w:rsidR="00273CE7" w:rsidRPr="00273CE7" w:rsidRDefault="00273CE7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3CE7">
        <w:rPr>
          <w:rFonts w:ascii="Times New Roman" w:eastAsia="Times New Roman" w:hAnsi="Times New Roman" w:cs="Times New Roman"/>
          <w:sz w:val="28"/>
          <w:szCs w:val="28"/>
        </w:rPr>
        <w:t xml:space="preserve">Протокол № </w:t>
      </w:r>
      <w:r w:rsidR="00CD72A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73CE7">
        <w:rPr>
          <w:rFonts w:ascii="Times New Roman" w:eastAsia="Times New Roman" w:hAnsi="Times New Roman" w:cs="Times New Roman"/>
          <w:sz w:val="28"/>
          <w:szCs w:val="28"/>
        </w:rPr>
        <w:t xml:space="preserve"> от «</w:t>
      </w:r>
      <w:r w:rsidR="00CD72A8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273CE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47D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0C19"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Pr="00273CE7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085DF4">
        <w:rPr>
          <w:rFonts w:ascii="Times New Roman" w:eastAsia="Times New Roman" w:hAnsi="Times New Roman" w:cs="Times New Roman"/>
          <w:sz w:val="28"/>
          <w:szCs w:val="28"/>
        </w:rPr>
        <w:t>2</w:t>
      </w:r>
      <w:r w:rsidR="00CD72A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73CE7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273CE7" w:rsidRPr="00273CE7" w:rsidRDefault="00273CE7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73CE7" w:rsidRPr="00273CE7" w:rsidRDefault="00273CE7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73CE7" w:rsidRDefault="00273CE7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5531" w:rsidRDefault="00C35531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2B33" w:rsidRDefault="00532B33" w:rsidP="00085D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710AE" w:rsidRPr="00273CE7" w:rsidRDefault="00C90383" w:rsidP="00532B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Невинномысск, 202</w:t>
      </w:r>
      <w:r w:rsidR="00CD72A8">
        <w:rPr>
          <w:rFonts w:ascii="Times New Roman" w:hAnsi="Times New Roman" w:cs="Times New Roman"/>
          <w:sz w:val="28"/>
          <w:szCs w:val="28"/>
        </w:rPr>
        <w:t>3</w:t>
      </w:r>
      <w:r w:rsidR="00273CE7" w:rsidRPr="00273CE7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W w:w="9157" w:type="dxa"/>
        <w:tblLook w:val="04A0"/>
      </w:tblPr>
      <w:tblGrid>
        <w:gridCol w:w="7622"/>
        <w:gridCol w:w="1535"/>
      </w:tblGrid>
      <w:tr w:rsidR="00E21657" w:rsidRPr="002C1C7C" w:rsidTr="00E21657">
        <w:trPr>
          <w:trHeight w:val="426"/>
        </w:trPr>
        <w:tc>
          <w:tcPr>
            <w:tcW w:w="7622" w:type="dxa"/>
          </w:tcPr>
          <w:p w:rsidR="00E21657" w:rsidRPr="003710AE" w:rsidRDefault="00E21657" w:rsidP="00586454">
            <w:pPr>
              <w:rPr>
                <w:rFonts w:ascii="Times New Roman" w:hAnsi="Times New Roman"/>
                <w:bCs/>
                <w:color w:val="252525"/>
                <w:sz w:val="28"/>
                <w:szCs w:val="28"/>
                <w:shd w:val="clear" w:color="auto" w:fill="FFFFFF"/>
              </w:rPr>
            </w:pPr>
            <w:r w:rsidRPr="00CC3E2B">
              <w:rPr>
                <w:rFonts w:ascii="Times New Roman" w:hAnsi="Times New Roman" w:cs="Times New Roman"/>
                <w:sz w:val="28"/>
              </w:rPr>
              <w:lastRenderedPageBreak/>
              <w:t>Содержание</w:t>
            </w:r>
          </w:p>
          <w:p w:rsidR="00E21657" w:rsidRPr="000E74D4" w:rsidRDefault="00E21657" w:rsidP="00586454">
            <w:pPr>
              <w:spacing w:after="0" w:line="240" w:lineRule="auto"/>
              <w:ind w:firstLine="56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5" w:type="dxa"/>
          </w:tcPr>
          <w:p w:rsidR="00E21657" w:rsidRPr="002C1C7C" w:rsidRDefault="00E21657" w:rsidP="0058645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C1C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страницы</w:t>
            </w:r>
          </w:p>
        </w:tc>
      </w:tr>
      <w:tr w:rsidR="00E21657" w:rsidRPr="002C1C7C" w:rsidTr="00E21657">
        <w:tc>
          <w:tcPr>
            <w:tcW w:w="7622" w:type="dxa"/>
          </w:tcPr>
          <w:p w:rsidR="00E21657" w:rsidRPr="00CC3E2B" w:rsidRDefault="00E21657" w:rsidP="005312D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Pr="00CC3E2B">
              <w:rPr>
                <w:rFonts w:ascii="Times New Roman" w:hAnsi="Times New Roman" w:cs="Times New Roman"/>
                <w:sz w:val="28"/>
              </w:rPr>
              <w:t>.</w:t>
            </w:r>
            <w:r w:rsidR="005312DB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CC3E2B">
              <w:rPr>
                <w:rFonts w:ascii="Times New Roman" w:hAnsi="Times New Roman" w:cs="Times New Roman"/>
                <w:sz w:val="28"/>
              </w:rPr>
              <w:t>Целевой раздел.</w:t>
            </w:r>
          </w:p>
        </w:tc>
        <w:tc>
          <w:tcPr>
            <w:tcW w:w="1535" w:type="dxa"/>
          </w:tcPr>
          <w:p w:rsidR="00E21657" w:rsidRPr="002C1C7C" w:rsidRDefault="00E21657" w:rsidP="005312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E21657" w:rsidRPr="000318C2" w:rsidTr="00E21657">
        <w:tc>
          <w:tcPr>
            <w:tcW w:w="7622" w:type="dxa"/>
          </w:tcPr>
          <w:p w:rsidR="00E21657" w:rsidRPr="00CC3E2B" w:rsidRDefault="00E21657" w:rsidP="001520DF">
            <w:pPr>
              <w:pStyle w:val="a9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3E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…………………………………..</w:t>
            </w:r>
          </w:p>
        </w:tc>
        <w:tc>
          <w:tcPr>
            <w:tcW w:w="1535" w:type="dxa"/>
          </w:tcPr>
          <w:p w:rsidR="00E21657" w:rsidRPr="000318C2" w:rsidRDefault="0099573B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Pr="00CC3E2B" w:rsidRDefault="00E21657" w:rsidP="001520DF">
            <w:pPr>
              <w:pStyle w:val="a9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Цели реализации программы…………………………….</w:t>
            </w:r>
          </w:p>
        </w:tc>
        <w:tc>
          <w:tcPr>
            <w:tcW w:w="1535" w:type="dxa"/>
          </w:tcPr>
          <w:p w:rsidR="00E21657" w:rsidRDefault="00532B33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Default="00E21657" w:rsidP="001520DF">
            <w:pPr>
              <w:pStyle w:val="a9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Принципы формирования и механизмы реализа</w:t>
            </w:r>
            <w:r w:rsidR="00D65C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ции программы………………………………………………</w:t>
            </w:r>
            <w:r w:rsidR="004C3A3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…</w:t>
            </w:r>
            <w:r w:rsidR="00D65C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535" w:type="dxa"/>
          </w:tcPr>
          <w:p w:rsidR="00D65CAD" w:rsidRDefault="00D65CAD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D65CAD" w:rsidRPr="004C3A31" w:rsidRDefault="00261941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C3A3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Default="00E21657" w:rsidP="001520DF">
            <w:pPr>
              <w:pStyle w:val="a9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F04D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Общая характеристика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программы………………………</w:t>
            </w:r>
          </w:p>
        </w:tc>
        <w:tc>
          <w:tcPr>
            <w:tcW w:w="1535" w:type="dxa"/>
          </w:tcPr>
          <w:p w:rsidR="00E21657" w:rsidRDefault="00D65CAD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Pr="000318C2" w:rsidRDefault="00E21657" w:rsidP="005312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 Содержательный раздел……………………………………</w:t>
            </w:r>
            <w:r w:rsidR="00BF40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535" w:type="dxa"/>
          </w:tcPr>
          <w:p w:rsidR="00E21657" w:rsidRPr="000318C2" w:rsidRDefault="00155DAC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Default="00E21657" w:rsidP="005312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2.1. </w:t>
            </w:r>
            <w:r w:rsidRPr="003054B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Планируемые </w:t>
            </w:r>
            <w:r w:rsidRPr="00A10D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результаты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…………………………………</w:t>
            </w:r>
            <w:r w:rsidR="00BF40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..</w:t>
            </w:r>
          </w:p>
        </w:tc>
        <w:tc>
          <w:tcPr>
            <w:tcW w:w="1535" w:type="dxa"/>
          </w:tcPr>
          <w:p w:rsidR="00E21657" w:rsidRDefault="00155DAC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Pr="000318C2" w:rsidRDefault="00E21657" w:rsidP="005312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2.2. </w:t>
            </w:r>
            <w:r w:rsidRPr="00CC3E2B">
              <w:rPr>
                <w:rStyle w:val="0pt"/>
                <w:rFonts w:eastAsiaTheme="minorHAnsi"/>
                <w:sz w:val="28"/>
              </w:rPr>
              <w:t>Система</w:t>
            </w:r>
            <w:r w:rsidRPr="004920D1">
              <w:rPr>
                <w:rStyle w:val="0pt"/>
                <w:rFonts w:eastAsiaTheme="minorHAnsi"/>
                <w:sz w:val="28"/>
                <w:szCs w:val="28"/>
              </w:rPr>
              <w:t xml:space="preserve"> оценки знаний</w:t>
            </w:r>
            <w:r>
              <w:rPr>
                <w:rStyle w:val="0pt"/>
                <w:rFonts w:eastAsiaTheme="minorHAnsi"/>
                <w:sz w:val="28"/>
                <w:szCs w:val="28"/>
              </w:rPr>
              <w:t xml:space="preserve"> об</w:t>
            </w:r>
            <w:r w:rsidRPr="004920D1">
              <w:rPr>
                <w:rStyle w:val="0pt"/>
                <w:rFonts w:eastAsiaTheme="minorHAnsi"/>
                <w:sz w:val="28"/>
                <w:szCs w:val="28"/>
              </w:rPr>
              <w:t>уча</w:t>
            </w:r>
            <w:r>
              <w:rPr>
                <w:rStyle w:val="0pt"/>
                <w:rFonts w:eastAsiaTheme="minorHAnsi"/>
                <w:sz w:val="28"/>
                <w:szCs w:val="28"/>
              </w:rPr>
              <w:t>ю</w:t>
            </w:r>
            <w:r w:rsidRPr="004920D1">
              <w:rPr>
                <w:rStyle w:val="0pt"/>
                <w:rFonts w:eastAsiaTheme="minorHAnsi"/>
                <w:sz w:val="28"/>
                <w:szCs w:val="28"/>
              </w:rPr>
              <w:t>щихся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(промежуточная аттестация)………………………………………………………..</w:t>
            </w:r>
            <w:r w:rsidR="001B0C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</w:t>
            </w:r>
          </w:p>
        </w:tc>
        <w:tc>
          <w:tcPr>
            <w:tcW w:w="1535" w:type="dxa"/>
          </w:tcPr>
          <w:p w:rsidR="001407A6" w:rsidRDefault="001407A6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21657" w:rsidRPr="000318C2" w:rsidRDefault="00155DAC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Default="00E21657" w:rsidP="005312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2.3. </w:t>
            </w:r>
            <w:r w:rsidRPr="00E66C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Содержание учебно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</w:t>
            </w:r>
            <w:r w:rsidRPr="00E66C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пр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едмета…………………………...</w:t>
            </w:r>
            <w:r w:rsidR="00BF40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35" w:type="dxa"/>
          </w:tcPr>
          <w:p w:rsidR="00E21657" w:rsidRDefault="001B0CE7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="00155DA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Pr="000318C2" w:rsidRDefault="00E21657" w:rsidP="00FB4D4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2.4. Программа формирования БУД</w:t>
            </w:r>
            <w:r w:rsidR="00BF40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средствами учебного предмета «</w:t>
            </w:r>
            <w:r w:rsidR="00FB4D4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 ……………………………………</w:t>
            </w:r>
            <w:r w:rsidR="00BF40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…</w:t>
            </w:r>
            <w:r w:rsidR="004C3A3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...</w:t>
            </w:r>
          </w:p>
        </w:tc>
        <w:tc>
          <w:tcPr>
            <w:tcW w:w="1535" w:type="dxa"/>
          </w:tcPr>
          <w:p w:rsidR="001407A6" w:rsidRDefault="001407A6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21657" w:rsidRPr="000318C2" w:rsidRDefault="00F01E46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="00155DA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Pr="003054B5" w:rsidRDefault="00E21657" w:rsidP="005312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2.5. </w:t>
            </w:r>
            <w:r w:rsidRPr="0006442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тапредметные связи</w:t>
            </w:r>
            <w:r w:rsidRPr="0006442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учебного предмета</w:t>
            </w:r>
            <w:r w:rsidRPr="00E2165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…</w:t>
            </w:r>
            <w:r w:rsidRPr="00E21657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</w:t>
            </w:r>
            <w:r w:rsidR="00BF40C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35" w:type="dxa"/>
          </w:tcPr>
          <w:p w:rsidR="00E21657" w:rsidRDefault="00F01E46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="00155DA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Pr="00D30A79" w:rsidRDefault="00E21657" w:rsidP="005312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0A79">
              <w:rPr>
                <w:rStyle w:val="0pt"/>
                <w:rFonts w:eastAsiaTheme="minorHAnsi"/>
                <w:sz w:val="28"/>
                <w:szCs w:val="28"/>
              </w:rPr>
              <w:t>3</w:t>
            </w:r>
            <w:r w:rsidRPr="00D30A79">
              <w:rPr>
                <w:rStyle w:val="0pt"/>
                <w:rFonts w:eastAsiaTheme="minorHAnsi"/>
              </w:rPr>
              <w:t>.</w:t>
            </w:r>
            <w:r>
              <w:rPr>
                <w:rStyle w:val="0pt"/>
                <w:rFonts w:eastAsiaTheme="minorHAnsi"/>
                <w:sz w:val="28"/>
                <w:szCs w:val="28"/>
              </w:rPr>
              <w:t xml:space="preserve"> Организационный раздел…………………………………</w:t>
            </w:r>
            <w:r w:rsidR="00BF40C5">
              <w:rPr>
                <w:rStyle w:val="0pt"/>
                <w:rFonts w:eastAsiaTheme="minorHAnsi"/>
                <w:sz w:val="28"/>
                <w:szCs w:val="28"/>
              </w:rPr>
              <w:t>..</w:t>
            </w:r>
          </w:p>
        </w:tc>
        <w:tc>
          <w:tcPr>
            <w:tcW w:w="1535" w:type="dxa"/>
          </w:tcPr>
          <w:p w:rsidR="00E21657" w:rsidRPr="000318C2" w:rsidRDefault="00D85BC7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Pr="00D30A79" w:rsidRDefault="00E21657" w:rsidP="005312DB">
            <w:pPr>
              <w:spacing w:after="0" w:line="240" w:lineRule="auto"/>
              <w:jc w:val="both"/>
              <w:rPr>
                <w:rStyle w:val="0pt"/>
                <w:rFonts w:eastAsiaTheme="minorHAnsi"/>
                <w:sz w:val="28"/>
                <w:szCs w:val="28"/>
              </w:rPr>
            </w:pPr>
            <w:r>
              <w:rPr>
                <w:rStyle w:val="0pt"/>
                <w:rFonts w:eastAsiaTheme="minorHAnsi"/>
                <w:sz w:val="28"/>
                <w:szCs w:val="28"/>
              </w:rPr>
              <w:t>3.1. Система реализации условий программы…</w:t>
            </w:r>
            <w:r>
              <w:rPr>
                <w:rStyle w:val="0pt"/>
                <w:rFonts w:eastAsiaTheme="minorHAnsi"/>
                <w:sz w:val="28"/>
              </w:rPr>
              <w:t>…</w:t>
            </w:r>
            <w:r w:rsidRPr="00E21657">
              <w:rPr>
                <w:rStyle w:val="0pt"/>
                <w:rFonts w:eastAsiaTheme="minorHAnsi"/>
                <w:sz w:val="28"/>
              </w:rPr>
              <w:t>……</w:t>
            </w:r>
            <w:r>
              <w:rPr>
                <w:rStyle w:val="0pt"/>
                <w:rFonts w:eastAsiaTheme="minorHAnsi"/>
                <w:sz w:val="28"/>
              </w:rPr>
              <w:t>…</w:t>
            </w:r>
            <w:r w:rsidR="00BF40C5">
              <w:rPr>
                <w:rStyle w:val="0pt"/>
                <w:rFonts w:eastAsiaTheme="minorHAnsi"/>
                <w:sz w:val="28"/>
                <w:szCs w:val="28"/>
              </w:rPr>
              <w:t>...</w:t>
            </w:r>
          </w:p>
        </w:tc>
        <w:tc>
          <w:tcPr>
            <w:tcW w:w="1535" w:type="dxa"/>
          </w:tcPr>
          <w:p w:rsidR="00E21657" w:rsidRPr="000318C2" w:rsidRDefault="00D85BC7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Default="00E21657" w:rsidP="00FB4D4C">
            <w:pPr>
              <w:spacing w:after="0" w:line="240" w:lineRule="auto"/>
              <w:jc w:val="both"/>
              <w:rPr>
                <w:rStyle w:val="0pt"/>
                <w:rFonts w:eastAsiaTheme="minorHAnsi"/>
                <w:sz w:val="28"/>
                <w:szCs w:val="28"/>
              </w:rPr>
            </w:pPr>
            <w:r>
              <w:rPr>
                <w:rStyle w:val="0pt"/>
                <w:rFonts w:eastAsiaTheme="minorHAnsi"/>
                <w:sz w:val="28"/>
                <w:szCs w:val="28"/>
              </w:rPr>
              <w:t>3.2. Тематическое планирование по «</w:t>
            </w:r>
            <w:r w:rsidR="00FB4D4C">
              <w:rPr>
                <w:rStyle w:val="0pt"/>
                <w:rFonts w:eastAsiaTheme="minorHAnsi"/>
                <w:sz w:val="28"/>
                <w:szCs w:val="28"/>
              </w:rPr>
              <w:t>Математике</w:t>
            </w:r>
            <w:r>
              <w:rPr>
                <w:rStyle w:val="0pt"/>
                <w:rFonts w:eastAsiaTheme="minorHAnsi"/>
                <w:sz w:val="28"/>
                <w:szCs w:val="28"/>
              </w:rPr>
              <w:t xml:space="preserve">» </w:t>
            </w:r>
            <w:r w:rsidR="00F11E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 использованием ЦОР и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ЭОР……………………………………</w:t>
            </w:r>
            <w:r w:rsidR="00F11E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35" w:type="dxa"/>
          </w:tcPr>
          <w:p w:rsidR="001407A6" w:rsidRDefault="001407A6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21657" w:rsidRPr="000318C2" w:rsidRDefault="00D85BC7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155DA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Pr="00E66C03" w:rsidRDefault="00E21657" w:rsidP="005312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Приложение 1. </w:t>
            </w:r>
            <w:r w:rsidRPr="000318C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алендарно</w:t>
            </w:r>
            <w:r w:rsidRPr="000318C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тематическое планирование</w:t>
            </w:r>
            <w:r w:rsidR="00F11E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…..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5" w:type="dxa"/>
          </w:tcPr>
          <w:p w:rsidR="00E21657" w:rsidRDefault="00F01E46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155DA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Pr="000318C2" w:rsidRDefault="00E21657" w:rsidP="005312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Приложение 2. Контрольно-измерительный инструментарий</w:t>
            </w:r>
            <w:r w:rsidR="001407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35" w:type="dxa"/>
          </w:tcPr>
          <w:p w:rsidR="00E21657" w:rsidRPr="000318C2" w:rsidRDefault="00804BBE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="00155DA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E21657" w:rsidRPr="000318C2" w:rsidTr="00E21657">
        <w:tc>
          <w:tcPr>
            <w:tcW w:w="7622" w:type="dxa"/>
          </w:tcPr>
          <w:p w:rsidR="00E21657" w:rsidRPr="000318C2" w:rsidRDefault="00E21657" w:rsidP="005312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</w:tcPr>
          <w:p w:rsidR="00E21657" w:rsidRPr="000318C2" w:rsidRDefault="00E21657" w:rsidP="005312D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B034F6" w:rsidRDefault="00B034F6" w:rsidP="005312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5312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5312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5312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5312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5312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5312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5312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Default="00B034F6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F70A78" w:rsidRDefault="00F70A78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B034F6" w:rsidRPr="00E21657" w:rsidRDefault="00E21657" w:rsidP="00E216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21657">
        <w:rPr>
          <w:rFonts w:ascii="Times New Roman" w:hAnsi="Times New Roman" w:cs="Times New Roman"/>
          <w:b/>
          <w:sz w:val="28"/>
        </w:rPr>
        <w:lastRenderedPageBreak/>
        <w:t>1.Целевой раздел.</w:t>
      </w:r>
    </w:p>
    <w:p w:rsidR="00E21657" w:rsidRPr="00E21657" w:rsidRDefault="00E21657" w:rsidP="00E21657">
      <w:pPr>
        <w:rPr>
          <w:rFonts w:eastAsia="Times New Roman"/>
          <w:color w:val="252525"/>
          <w:szCs w:val="28"/>
          <w:shd w:val="clear" w:color="auto" w:fill="FFFFFF"/>
          <w:lang w:eastAsia="ru-RU"/>
        </w:rPr>
      </w:pPr>
    </w:p>
    <w:p w:rsidR="00B034F6" w:rsidRPr="00E21657" w:rsidRDefault="00E21657" w:rsidP="00B034F6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21657">
        <w:rPr>
          <w:rFonts w:ascii="Times New Roman" w:hAnsi="Times New Roman"/>
          <w:bCs/>
          <w:color w:val="000000"/>
          <w:sz w:val="28"/>
          <w:szCs w:val="28"/>
        </w:rPr>
        <w:t xml:space="preserve">1.1. </w:t>
      </w:r>
      <w:r w:rsidR="00B034F6" w:rsidRPr="00E21657">
        <w:rPr>
          <w:rFonts w:ascii="Times New Roman" w:hAnsi="Times New Roman"/>
          <w:bCs/>
          <w:color w:val="000000"/>
          <w:sz w:val="28"/>
          <w:szCs w:val="28"/>
        </w:rPr>
        <w:t>Пояснительная записка</w:t>
      </w:r>
    </w:p>
    <w:p w:rsidR="00B034F6" w:rsidRPr="00B034F6" w:rsidRDefault="00B034F6" w:rsidP="00B03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721A" w:rsidRPr="00CE380D" w:rsidRDefault="00EC1557" w:rsidP="00EC1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721A">
        <w:rPr>
          <w:rFonts w:ascii="Times New Roman" w:hAnsi="Times New Roman" w:cs="Times New Roman"/>
          <w:sz w:val="28"/>
          <w:szCs w:val="28"/>
        </w:rPr>
        <w:t>Рабочая программа по предмету «</w:t>
      </w:r>
      <w:r w:rsidR="000917FE">
        <w:rPr>
          <w:rFonts w:ascii="Times New Roman" w:hAnsi="Times New Roman" w:cs="Times New Roman"/>
          <w:sz w:val="28"/>
          <w:szCs w:val="28"/>
        </w:rPr>
        <w:t>Математика</w:t>
      </w:r>
      <w:r w:rsidR="00E9721A">
        <w:rPr>
          <w:rFonts w:ascii="Times New Roman" w:hAnsi="Times New Roman" w:cs="Times New Roman"/>
          <w:sz w:val="28"/>
          <w:szCs w:val="28"/>
        </w:rPr>
        <w:t>» составлена</w:t>
      </w:r>
      <w:r w:rsidR="00E9721A" w:rsidRPr="00CE380D">
        <w:rPr>
          <w:rFonts w:ascii="Times New Roman" w:hAnsi="Times New Roman" w:cs="Times New Roman"/>
          <w:sz w:val="28"/>
          <w:szCs w:val="28"/>
        </w:rPr>
        <w:t xml:space="preserve"> согласно Федеральному государственному образовательному стандарту образования обучающихся с умственной отсталостью (интеллектуальными нарушениями) и разработан</w:t>
      </w:r>
      <w:r w:rsidR="00E9721A">
        <w:rPr>
          <w:rFonts w:ascii="Times New Roman" w:hAnsi="Times New Roman" w:cs="Times New Roman"/>
          <w:sz w:val="28"/>
          <w:szCs w:val="28"/>
        </w:rPr>
        <w:t>а</w:t>
      </w:r>
      <w:r w:rsidR="00E9721A" w:rsidRPr="00CE380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следующих нормативно-правовых документов:</w:t>
      </w:r>
    </w:p>
    <w:tbl>
      <w:tblPr>
        <w:tblW w:w="0" w:type="auto"/>
        <w:tblLook w:val="04A0"/>
      </w:tblPr>
      <w:tblGrid>
        <w:gridCol w:w="2088"/>
        <w:gridCol w:w="7257"/>
      </w:tblGrid>
      <w:tr w:rsidR="00E9721A" w:rsidRPr="00CE380D" w:rsidTr="00C9666C"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21A" w:rsidRPr="00CE380D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80D">
              <w:rPr>
                <w:rFonts w:ascii="Times New Roman" w:hAnsi="Times New Roman" w:cs="Times New Roman"/>
                <w:sz w:val="28"/>
                <w:szCs w:val="28"/>
              </w:rPr>
              <w:t>Федеральный уровень: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1A" w:rsidRPr="00CE380D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</w:t>
            </w:r>
            <w:r w:rsidRPr="0031443C">
              <w:rPr>
                <w:rFonts w:ascii="Times New Roman" w:hAnsi="Times New Roman" w:cs="Times New Roman"/>
                <w:sz w:val="28"/>
                <w:szCs w:val="28"/>
              </w:rPr>
              <w:t xml:space="preserve">Закона Российской </w:t>
            </w:r>
            <w:r w:rsidR="00136E00">
              <w:rPr>
                <w:rFonts w:ascii="Times New Roman" w:hAnsi="Times New Roman" w:cs="Times New Roman"/>
                <w:sz w:val="28"/>
                <w:szCs w:val="28"/>
              </w:rPr>
              <w:t xml:space="preserve">Федерации от 29 декабря 2012г. </w:t>
            </w:r>
            <w:r w:rsidRPr="0031443C">
              <w:rPr>
                <w:rFonts w:ascii="Times New Roman" w:hAnsi="Times New Roman" w:cs="Times New Roman"/>
                <w:sz w:val="28"/>
                <w:szCs w:val="28"/>
              </w:rPr>
              <w:t>№273 «Об 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зовании в Российской Федерации».</w:t>
            </w:r>
          </w:p>
        </w:tc>
      </w:tr>
      <w:tr w:rsidR="00E9721A" w:rsidRPr="00CE380D" w:rsidTr="00C9666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21A" w:rsidRPr="00CE380D" w:rsidRDefault="00E9721A" w:rsidP="00C96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1A" w:rsidRPr="00CE380D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80D">
              <w:rPr>
                <w:rFonts w:ascii="Times New Roman" w:hAnsi="Times New Roman" w:cs="Times New Roman"/>
                <w:sz w:val="28"/>
                <w:szCs w:val="28"/>
              </w:rPr>
              <w:t>Приказ Министерства образования и нау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 Российской Федерации от 19 декабря 2014</w:t>
            </w:r>
            <w:r w:rsidRPr="00CE380D">
              <w:rPr>
                <w:rFonts w:ascii="Times New Roman" w:hAnsi="Times New Roman" w:cs="Times New Roman"/>
                <w:sz w:val="28"/>
                <w:szCs w:val="28"/>
              </w:rPr>
              <w:t>г. №1599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нарушениями).</w:t>
            </w:r>
          </w:p>
        </w:tc>
      </w:tr>
      <w:tr w:rsidR="00E9721A" w:rsidRPr="00CE380D" w:rsidTr="00C9666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21A" w:rsidRPr="00CE380D" w:rsidRDefault="00E9721A" w:rsidP="00C96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1A" w:rsidRPr="00CE380D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1443C">
              <w:rPr>
                <w:rFonts w:ascii="Times New Roman" w:hAnsi="Times New Roman" w:cs="Times New Roman"/>
                <w:sz w:val="28"/>
                <w:szCs w:val="28"/>
              </w:rPr>
              <w:t>риказ Министерства просвещения Российской Федерации от 22 марта 2021г. №115 «Об утверждении порядка организации и осуществления образовательной деятельности по основным о</w:t>
            </w:r>
            <w:r w:rsidR="001D052C">
              <w:rPr>
                <w:rFonts w:ascii="Times New Roman" w:hAnsi="Times New Roman" w:cs="Times New Roman"/>
                <w:sz w:val="28"/>
                <w:szCs w:val="28"/>
              </w:rPr>
              <w:t>бщеобразовательным программам -</w:t>
            </w:r>
            <w:r w:rsidRPr="003144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образовательным программам начального общего, основного общего и среднего общего образования»</w:t>
            </w:r>
            <w:r w:rsidRPr="00CE3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721A" w:rsidRPr="00CE380D" w:rsidTr="00C9666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21A" w:rsidRPr="00CE380D" w:rsidRDefault="00E9721A" w:rsidP="00C96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1A" w:rsidRPr="00CE380D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Pr="0031443C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государственного санитарного врача Российской Федерации от 28 сентяб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 2020г. №</w:t>
            </w:r>
            <w:r w:rsidRPr="0031443C">
              <w:rPr>
                <w:rFonts w:ascii="Times New Roman" w:hAnsi="Times New Roman" w:cs="Times New Roman"/>
                <w:sz w:val="28"/>
                <w:szCs w:val="28"/>
              </w:rPr>
              <w:t>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721A" w:rsidRPr="00CE380D" w:rsidTr="00C9666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21A" w:rsidRPr="00CE380D" w:rsidRDefault="00E9721A" w:rsidP="00C96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1A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Pr="0031443C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государственного санитарного врача Российской Фед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ерации от 28 января 2021г. №</w:t>
            </w:r>
            <w:r w:rsidRPr="0031443C">
              <w:rPr>
                <w:rFonts w:ascii="Times New Roman" w:hAnsi="Times New Roman" w:cs="Times New Roman"/>
                <w:sz w:val="28"/>
                <w:szCs w:val="28"/>
              </w:rPr>
              <w:t>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5173E" w:rsidRPr="00CE380D" w:rsidTr="00586454">
        <w:trPr>
          <w:trHeight w:val="65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73E" w:rsidRPr="00CE380D" w:rsidRDefault="00C5173E" w:rsidP="00C96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73E" w:rsidRPr="0007307D" w:rsidRDefault="0067642B" w:rsidP="00676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Pr="0031443C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государственного санитарного врача Российской Фед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ерации от 30.06.2022г. №16 «Об утверждении санитарно-эпидемиологических</w:t>
            </w:r>
            <w:r w:rsidRPr="0031443C">
              <w:rPr>
                <w:rFonts w:ascii="Times New Roman" w:hAnsi="Times New Roman" w:cs="Times New Roman"/>
                <w:sz w:val="28"/>
                <w:szCs w:val="28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 3.1/2.4.3598-20</w:t>
            </w:r>
            <w:r w:rsidRPr="0031443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COVID</w:t>
            </w:r>
            <w:r w:rsidRPr="006764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642B">
              <w:rPr>
                <w:rFonts w:ascii="Times New Roman" w:hAnsi="Times New Roman" w:cs="Times New Roman"/>
                <w:sz w:val="28"/>
                <w:szCs w:val="28"/>
              </w:rPr>
              <w:t>19)</w:t>
            </w:r>
            <w:r w:rsidR="000730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721A" w:rsidRPr="00CE380D" w:rsidTr="00C9666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21A" w:rsidRPr="00CE380D" w:rsidRDefault="00E9721A" w:rsidP="00C96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1A" w:rsidRPr="00CE380D" w:rsidRDefault="00136E00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D18AE">
              <w:rPr>
                <w:rFonts w:ascii="Times New Roman" w:hAnsi="Times New Roman" w:cs="Times New Roman"/>
                <w:sz w:val="28"/>
                <w:szCs w:val="28"/>
              </w:rPr>
              <w:t xml:space="preserve">риказ Министерства Просвещения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  <w:r w:rsidRPr="00FD18AE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 сентября 2022г. № 858 «О федеральном перечне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 Перечень учебников, учебных пособий, используемых в учебном процессе ГКОУ</w:t>
            </w:r>
            <w:r w:rsidRPr="00CE380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«Специальная (коррекционная) общеобразовательная школа-интернат №23»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в 2023/24 учебном году</w:t>
            </w:r>
            <w:r w:rsidRPr="00CE3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6E00" w:rsidRPr="00CE380D" w:rsidTr="00C9666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E00" w:rsidRPr="00CE380D" w:rsidRDefault="00136E00" w:rsidP="00C96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00" w:rsidRDefault="00136E00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D18AE">
              <w:rPr>
                <w:rFonts w:ascii="Times New Roman" w:hAnsi="Times New Roman" w:cs="Times New Roman"/>
                <w:sz w:val="28"/>
                <w:szCs w:val="28"/>
              </w:rPr>
              <w:t xml:space="preserve">риказ Министерства Просвещения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  <w:r w:rsidRPr="00FD18AE">
              <w:rPr>
                <w:rFonts w:ascii="Times New Roman" w:hAnsi="Times New Roman" w:cs="Times New Roman"/>
                <w:sz w:val="28"/>
                <w:szCs w:val="28"/>
              </w:rPr>
              <w:t xml:space="preserve"> от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ноября</w:t>
            </w:r>
            <w:r w:rsidRPr="00FD18AE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D18AE">
              <w:rPr>
                <w:rFonts w:ascii="Times New Roman" w:hAnsi="Times New Roman" w:cs="Times New Roman"/>
                <w:sz w:val="28"/>
                <w:szCs w:val="28"/>
              </w:rPr>
              <w:t>г.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D18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18AE">
              <w:rPr>
                <w:rFonts w:ascii="Times New Roman" w:hAnsi="Times New Roman" w:cs="Times New Roman"/>
                <w:sz w:val="28"/>
                <w:szCs w:val="28"/>
              </w:rPr>
              <w:t xml:space="preserve"> «О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утверждении </w:t>
            </w:r>
            <w:r w:rsidRPr="00FD18A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адаптированной основной обще</w:t>
            </w:r>
            <w:r w:rsidRPr="00FD18AE">
              <w:rPr>
                <w:rFonts w:ascii="Times New Roman" w:hAnsi="Times New Roman" w:cs="Times New Roman"/>
                <w:sz w:val="28"/>
                <w:szCs w:val="28"/>
              </w:rPr>
              <w:t>образовательн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Pr="00FD18AE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обучающихся с умственной отсталостью (интеллектуальными нарушениями).</w:t>
            </w:r>
          </w:p>
        </w:tc>
      </w:tr>
      <w:tr w:rsidR="00E9721A" w:rsidRPr="00CE380D" w:rsidTr="00C9666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21A" w:rsidRPr="00CE380D" w:rsidRDefault="00E9721A" w:rsidP="00C96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1A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1F0">
              <w:rPr>
                <w:rFonts w:ascii="Times New Roman" w:hAnsi="Times New Roman" w:cs="Times New Roman"/>
                <w:sz w:val="28"/>
                <w:szCs w:val="28"/>
              </w:rPr>
              <w:t>Федеральны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C11F0">
              <w:rPr>
                <w:rFonts w:ascii="Times New Roman" w:hAnsi="Times New Roman" w:cs="Times New Roman"/>
                <w:sz w:val="28"/>
                <w:szCs w:val="28"/>
              </w:rPr>
              <w:t xml:space="preserve"> закон от 31 июля 2020г. № 304-ФЗ «О внесении изменений в Федеральный закон «Об образовании в Российской Федерации» по вопросам воспитания обучающихся. Программа воспитания ГКОУ «Специальная (коррекционная) общеобразовательная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-интернат</w:t>
            </w:r>
            <w:r w:rsidRPr="00EC11F0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C11F0">
              <w:rPr>
                <w:rFonts w:ascii="Times New Roman" w:hAnsi="Times New Roman" w:cs="Times New Roman"/>
                <w:sz w:val="28"/>
                <w:szCs w:val="28"/>
              </w:rPr>
              <w:t>3» на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  <w:r w:rsidR="009137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C11F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C056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C11F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E9721A" w:rsidRPr="00CE380D" w:rsidTr="00C9666C">
        <w:trPr>
          <w:trHeight w:val="1769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21A" w:rsidRPr="009C7503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503">
              <w:rPr>
                <w:rFonts w:ascii="Times New Roman" w:hAnsi="Times New Roman" w:cs="Times New Roman"/>
                <w:sz w:val="28"/>
                <w:szCs w:val="28"/>
              </w:rPr>
              <w:t>Региональный уровень: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1A" w:rsidRPr="00CE380D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 w:rsidRPr="00FF3614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образования и молодежной политики Ставропольского края, совместно с ГБУ ДПО «Ставропольский краевой институт образования, повышения квалификации и переподготовки работников образования» от 08 июня 2016г. №04-20/5680 «Рекомендации по разработке и утверждению учебных планов для специальных (коррекционных) образовательных учреждений (классов) для обучающихся с ОВЗ в условиях перехода на ФГОС НОО образования обучающихся с ОВЗ и ФГОС образования обучающихся с интеллектуальными нарушениями»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721A" w:rsidRPr="00CE380D" w:rsidTr="00C9666C"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21A" w:rsidRPr="009C7503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503">
              <w:rPr>
                <w:rFonts w:ascii="Times New Roman" w:hAnsi="Times New Roman" w:cs="Times New Roman"/>
                <w:sz w:val="28"/>
                <w:szCs w:val="28"/>
              </w:rPr>
              <w:t>Уровень ОУ: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1A" w:rsidRPr="00CE380D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80D">
              <w:rPr>
                <w:rFonts w:ascii="Times New Roman" w:hAnsi="Times New Roman" w:cs="Times New Roman"/>
                <w:sz w:val="28"/>
                <w:szCs w:val="28"/>
              </w:rPr>
              <w:t>Устав г</w:t>
            </w:r>
            <w:r w:rsidRPr="00CE380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осударственного казенного общеобразовательного учреждения «Специальная (коррекционная) общеобразовательная школа-интернат №23 для детей с ограниченными возможностями здоровья»</w:t>
            </w:r>
            <w:r w:rsidRPr="00CE3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721A" w:rsidRPr="00CE380D" w:rsidTr="00F469B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21A" w:rsidRPr="00CE380D" w:rsidRDefault="00E9721A" w:rsidP="00C966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21A" w:rsidRPr="00CE380D" w:rsidRDefault="00E9721A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80D">
              <w:rPr>
                <w:rFonts w:ascii="Times New Roman" w:hAnsi="Times New Roman" w:cs="Times New Roman"/>
                <w:sz w:val="28"/>
                <w:szCs w:val="28"/>
              </w:rPr>
              <w:t>Адаптированная основная общеобразовательная программа образования обучающихся с умственной отсталостью (интеллектуальными нарушениями) образования обучающихся с лёгкой умственной отсталостью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(вариант 1)</w:t>
            </w:r>
            <w:r w:rsidRPr="00CE3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9B2" w:rsidRPr="00CE380D" w:rsidTr="00F469B2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9B2" w:rsidRPr="00CE380D" w:rsidRDefault="00F469B2" w:rsidP="00C966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B2" w:rsidRPr="00CE380D" w:rsidRDefault="00F469B2" w:rsidP="00C96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0D4D">
              <w:rPr>
                <w:rFonts w:ascii="Times New Roman" w:hAnsi="Times New Roman"/>
                <w:sz w:val="28"/>
                <w:szCs w:val="28"/>
              </w:rPr>
              <w:t xml:space="preserve">Учебный план ГКОУ «Специальная (коррекционная) </w:t>
            </w:r>
            <w:r w:rsidRPr="00DF0D4D"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>общеобразовательная школа–интернат №23» на 2023/24 учебный год</w:t>
            </w:r>
            <w:r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>.</w:t>
            </w:r>
          </w:p>
        </w:tc>
      </w:tr>
    </w:tbl>
    <w:p w:rsidR="00E9721A" w:rsidRDefault="00E9721A" w:rsidP="00085DF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5664" w:rsidRPr="00143878" w:rsidRDefault="00115664" w:rsidP="00085DF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определяет общую стратегию обучения, воспитания и </w:t>
      </w:r>
      <w:r w:rsidR="00C860F1" w:rsidRPr="00143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детей с умственной отс</w:t>
      </w:r>
      <w:r w:rsidRPr="00143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алостью (интеллектуальными нарушениями) средствами учебного предмета в соответствии с целями изучения </w:t>
      </w:r>
      <w:r w:rsidR="00E21657" w:rsidRPr="00143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предмета</w:t>
      </w:r>
      <w:r w:rsidRPr="00143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Соответствует учебному плану школы. </w:t>
      </w:r>
    </w:p>
    <w:p w:rsidR="00C860F1" w:rsidRPr="00143878" w:rsidRDefault="00C860F1" w:rsidP="00085D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21657" w:rsidRDefault="00E21657" w:rsidP="00E216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438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1.1.1. Цели реализации программы</w:t>
      </w:r>
    </w:p>
    <w:p w:rsidR="00AC074B" w:rsidRPr="00143878" w:rsidRDefault="00AC074B" w:rsidP="00E21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23FE" w:rsidRDefault="00115664" w:rsidP="00870E9C">
      <w:pPr>
        <w:tabs>
          <w:tab w:val="left" w:pos="9288"/>
        </w:tabs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2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652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143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0E9C" w:rsidRPr="0087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подготовка обучающихся с легкой умственной отсталостью (интеллектуальными нарушениями) к жизни в современном обществе и овладение доступными профессионально-трудовыми навыками</w:t>
      </w:r>
      <w:r w:rsidR="00143878" w:rsidRPr="00143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70E9C" w:rsidRPr="00870E9C" w:rsidRDefault="00870E9C" w:rsidP="00870E9C">
      <w:pPr>
        <w:tabs>
          <w:tab w:val="left" w:pos="9288"/>
        </w:tabs>
        <w:spacing w:after="0" w:line="0" w:lineRule="atLeast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70E9C">
        <w:rPr>
          <w:rFonts w:ascii="Times New Roman" w:hAnsi="Times New Roman" w:cs="Times New Roman"/>
          <w:b/>
          <w:color w:val="000000"/>
          <w:sz w:val="28"/>
          <w:szCs w:val="28"/>
        </w:rPr>
        <w:t>Задачи:</w:t>
      </w:r>
    </w:p>
    <w:p w:rsidR="00143878" w:rsidRPr="00143878" w:rsidRDefault="00870E9C" w:rsidP="00870E9C">
      <w:pPr>
        <w:numPr>
          <w:ilvl w:val="0"/>
          <w:numId w:val="6"/>
        </w:num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0E9C">
        <w:rPr>
          <w:rFonts w:ascii="Times New Roman" w:hAnsi="Times New Roman" w:cs="Times New Roman"/>
          <w:color w:val="000000"/>
          <w:sz w:val="28"/>
          <w:szCs w:val="28"/>
        </w:rPr>
        <w:t>формирование доступных обучающимся с умственной отсталостью (интеллектуальными нарушениями) математических знаний и умений, необходимых для решения учебно-познавательных, учебно-практических, житейских и профессиональных задач; развитие способности их использования при решении соответствующих возрасту задач</w:t>
      </w:r>
      <w:r w:rsidR="00143878" w:rsidRPr="0014387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129F0" w:rsidRDefault="00870E9C" w:rsidP="00652C83">
      <w:pPr>
        <w:numPr>
          <w:ilvl w:val="0"/>
          <w:numId w:val="6"/>
        </w:num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0E9C">
        <w:rPr>
          <w:rFonts w:ascii="Times New Roman" w:hAnsi="Times New Roman" w:cs="Times New Roman"/>
          <w:sz w:val="28"/>
          <w:szCs w:val="28"/>
        </w:rPr>
        <w:t xml:space="preserve">коррекция и развитие познавательной деятельности и личностных качеств обучающихся с умственной отсталостью (интеллектуальными нарушениями) средствами математики с учетом их индивидуальных возможностей; </w:t>
      </w:r>
      <w:r w:rsidR="00143878" w:rsidRPr="00143878">
        <w:rPr>
          <w:rFonts w:ascii="Times New Roman" w:hAnsi="Times New Roman" w:cs="Times New Roman"/>
          <w:color w:val="000000"/>
          <w:sz w:val="28"/>
          <w:szCs w:val="28"/>
        </w:rPr>
        <w:t>воспитание у школьников целеустремленности, трудолюбия, самостоятельности, терпеливости, навыков контроля и самоконтроля, аккуратности.</w:t>
      </w:r>
    </w:p>
    <w:p w:rsidR="00870E9C" w:rsidRDefault="00870E9C" w:rsidP="00652C83">
      <w:pPr>
        <w:numPr>
          <w:ilvl w:val="0"/>
          <w:numId w:val="6"/>
        </w:num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0E9C">
        <w:rPr>
          <w:rFonts w:ascii="Times New Roman" w:hAnsi="Times New Roman" w:cs="Times New Roman"/>
          <w:color w:val="000000"/>
          <w:sz w:val="28"/>
          <w:szCs w:val="28"/>
        </w:rPr>
        <w:t>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0E9C" w:rsidRDefault="00870E9C" w:rsidP="00652C83">
      <w:pPr>
        <w:numPr>
          <w:ilvl w:val="0"/>
          <w:numId w:val="6"/>
        </w:num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0E9C">
        <w:rPr>
          <w:rFonts w:ascii="Times New Roman" w:hAnsi="Times New Roman" w:cs="Times New Roman"/>
          <w:color w:val="000000"/>
          <w:sz w:val="28"/>
          <w:szCs w:val="28"/>
        </w:rPr>
        <w:t>формирование знаний о нумерации чисел первой сотни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0E9C" w:rsidRDefault="00C83868" w:rsidP="00652C83">
      <w:pPr>
        <w:numPr>
          <w:ilvl w:val="0"/>
          <w:numId w:val="6"/>
        </w:num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868"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выполнять устно и письменно арифметические действия с числами и числовыми выражениями, решать составные задачи, умение действовать в соответствии с алгоритмом;</w:t>
      </w:r>
    </w:p>
    <w:p w:rsidR="00C83868" w:rsidRDefault="00C83868" w:rsidP="00652C83">
      <w:pPr>
        <w:numPr>
          <w:ilvl w:val="0"/>
          <w:numId w:val="6"/>
        </w:num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868">
        <w:rPr>
          <w:rFonts w:ascii="Times New Roman" w:hAnsi="Times New Roman" w:cs="Times New Roman"/>
          <w:color w:val="000000"/>
          <w:sz w:val="28"/>
          <w:szCs w:val="28"/>
        </w:rPr>
        <w:t>формирование знаний о геометрических фигурах, умения называть их части, строить фигуры с помощью чертёжных инструментов;</w:t>
      </w:r>
    </w:p>
    <w:p w:rsidR="00C83868" w:rsidRDefault="00C83868" w:rsidP="00C83868">
      <w:pPr>
        <w:numPr>
          <w:ilvl w:val="0"/>
          <w:numId w:val="6"/>
        </w:num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868"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применять первоначальные математические знания для решения учебно-познавательных и практических задач.</w:t>
      </w:r>
    </w:p>
    <w:p w:rsidR="000F18AF" w:rsidRPr="000F18AF" w:rsidRDefault="000F18AF" w:rsidP="000F18AF">
      <w:pPr>
        <w:tabs>
          <w:tab w:val="left" w:pos="0"/>
        </w:tabs>
        <w:spacing w:after="0" w:line="0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4437" w:rsidRPr="00C83868" w:rsidRDefault="00C83868" w:rsidP="00C83868">
      <w:pPr>
        <w:tabs>
          <w:tab w:val="left" w:pos="0"/>
        </w:tabs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38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Коррекционная составляющая программы</w:t>
      </w:r>
    </w:p>
    <w:p w:rsidR="00A04437" w:rsidRPr="00A04437" w:rsidRDefault="00A04437" w:rsidP="001520DF">
      <w:pPr>
        <w:pStyle w:val="ac"/>
        <w:numPr>
          <w:ilvl w:val="0"/>
          <w:numId w:val="3"/>
        </w:numPr>
        <w:spacing w:after="0" w:line="0" w:lineRule="atLeast"/>
        <w:jc w:val="both"/>
        <w:rPr>
          <w:bCs/>
          <w:sz w:val="28"/>
          <w:szCs w:val="28"/>
        </w:rPr>
      </w:pPr>
      <w:r w:rsidRPr="00A04437">
        <w:rPr>
          <w:bCs/>
          <w:sz w:val="28"/>
          <w:szCs w:val="28"/>
        </w:rPr>
        <w:t>развитие мелкой моторики кисти и пальцев рук;</w:t>
      </w:r>
    </w:p>
    <w:p w:rsidR="006E51B8" w:rsidRPr="00703319" w:rsidRDefault="006E51B8" w:rsidP="001520DF">
      <w:pPr>
        <w:pStyle w:val="a9"/>
        <w:numPr>
          <w:ilvl w:val="0"/>
          <w:numId w:val="3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03319">
        <w:rPr>
          <w:rFonts w:ascii="Times New Roman" w:hAnsi="Times New Roman" w:cs="Times New Roman"/>
          <w:sz w:val="28"/>
          <w:szCs w:val="28"/>
        </w:rPr>
        <w:t>развитие зрительного восприятия и узнавания;</w:t>
      </w:r>
    </w:p>
    <w:p w:rsidR="00A04437" w:rsidRPr="00A04437" w:rsidRDefault="00A04437" w:rsidP="001520DF">
      <w:pPr>
        <w:pStyle w:val="ac"/>
        <w:numPr>
          <w:ilvl w:val="0"/>
          <w:numId w:val="3"/>
        </w:numPr>
        <w:spacing w:after="0" w:line="0" w:lineRule="atLeast"/>
        <w:jc w:val="both"/>
        <w:rPr>
          <w:bCs/>
          <w:sz w:val="28"/>
          <w:szCs w:val="28"/>
        </w:rPr>
      </w:pPr>
      <w:r w:rsidRPr="00A04437">
        <w:rPr>
          <w:bCs/>
          <w:sz w:val="28"/>
          <w:szCs w:val="28"/>
        </w:rPr>
        <w:lastRenderedPageBreak/>
        <w:t>развитие высших психических функций;</w:t>
      </w:r>
    </w:p>
    <w:p w:rsidR="00A04437" w:rsidRPr="00A04437" w:rsidRDefault="00A04437" w:rsidP="001520DF">
      <w:pPr>
        <w:pStyle w:val="ac"/>
        <w:numPr>
          <w:ilvl w:val="0"/>
          <w:numId w:val="3"/>
        </w:numPr>
        <w:spacing w:after="0" w:line="0" w:lineRule="atLeast"/>
        <w:jc w:val="both"/>
        <w:rPr>
          <w:bCs/>
          <w:sz w:val="28"/>
          <w:szCs w:val="28"/>
        </w:rPr>
      </w:pPr>
      <w:r w:rsidRPr="00A04437">
        <w:rPr>
          <w:bCs/>
          <w:sz w:val="28"/>
          <w:szCs w:val="28"/>
        </w:rPr>
        <w:t>коррекция индивидуальных пробелов в знаниях.</w:t>
      </w:r>
    </w:p>
    <w:p w:rsidR="00A04437" w:rsidRPr="00A04437" w:rsidRDefault="00A04437" w:rsidP="001520DF">
      <w:pPr>
        <w:pStyle w:val="a9"/>
        <w:numPr>
          <w:ilvl w:val="0"/>
          <w:numId w:val="3"/>
        </w:num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437">
        <w:rPr>
          <w:rFonts w:ascii="Times New Roman" w:eastAsia="Calibri" w:hAnsi="Times New Roman" w:cs="Times New Roman"/>
          <w:sz w:val="28"/>
          <w:szCs w:val="28"/>
        </w:rPr>
        <w:t>развитие зрительного восприятия и узнавания;</w:t>
      </w:r>
    </w:p>
    <w:p w:rsidR="00A04437" w:rsidRPr="00A04437" w:rsidRDefault="00A04437" w:rsidP="001520DF">
      <w:pPr>
        <w:pStyle w:val="a9"/>
        <w:numPr>
          <w:ilvl w:val="0"/>
          <w:numId w:val="3"/>
        </w:num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437">
        <w:rPr>
          <w:rFonts w:ascii="Times New Roman" w:eastAsia="Calibri" w:hAnsi="Times New Roman" w:cs="Times New Roman"/>
          <w:sz w:val="28"/>
          <w:szCs w:val="28"/>
        </w:rPr>
        <w:t>развитие пространственных представлений и ориентации;</w:t>
      </w:r>
    </w:p>
    <w:p w:rsidR="00A04437" w:rsidRPr="00A04437" w:rsidRDefault="00A04437" w:rsidP="001520DF">
      <w:pPr>
        <w:pStyle w:val="a9"/>
        <w:numPr>
          <w:ilvl w:val="0"/>
          <w:numId w:val="3"/>
        </w:num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437">
        <w:rPr>
          <w:rFonts w:ascii="Times New Roman" w:eastAsia="Calibri" w:hAnsi="Times New Roman" w:cs="Times New Roman"/>
          <w:sz w:val="28"/>
          <w:szCs w:val="28"/>
        </w:rPr>
        <w:t>развитие основных мыслительных операций;</w:t>
      </w:r>
    </w:p>
    <w:p w:rsidR="00A04437" w:rsidRPr="00A04437" w:rsidRDefault="00A04437" w:rsidP="001520DF">
      <w:pPr>
        <w:pStyle w:val="a9"/>
        <w:numPr>
          <w:ilvl w:val="0"/>
          <w:numId w:val="3"/>
        </w:num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437">
        <w:rPr>
          <w:rFonts w:ascii="Times New Roman" w:eastAsia="Calibri" w:hAnsi="Times New Roman" w:cs="Times New Roman"/>
          <w:sz w:val="28"/>
          <w:szCs w:val="28"/>
        </w:rPr>
        <w:t>развитие наглядно – образного и словесно – логического мышления;</w:t>
      </w:r>
    </w:p>
    <w:p w:rsidR="00A04437" w:rsidRPr="00A04437" w:rsidRDefault="00A04437" w:rsidP="001520DF">
      <w:pPr>
        <w:pStyle w:val="a9"/>
        <w:numPr>
          <w:ilvl w:val="0"/>
          <w:numId w:val="3"/>
        </w:num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437">
        <w:rPr>
          <w:rFonts w:ascii="Times New Roman" w:eastAsia="Calibri" w:hAnsi="Times New Roman" w:cs="Times New Roman"/>
          <w:sz w:val="28"/>
          <w:szCs w:val="28"/>
        </w:rPr>
        <w:t>коррекция нарушений эмоционально – личностной сферы;</w:t>
      </w:r>
    </w:p>
    <w:p w:rsidR="00A04437" w:rsidRPr="00A04437" w:rsidRDefault="00A04437" w:rsidP="001520DF">
      <w:pPr>
        <w:pStyle w:val="a9"/>
        <w:numPr>
          <w:ilvl w:val="0"/>
          <w:numId w:val="3"/>
        </w:num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437">
        <w:rPr>
          <w:rFonts w:ascii="Times New Roman" w:eastAsia="Calibri" w:hAnsi="Times New Roman" w:cs="Times New Roman"/>
          <w:sz w:val="28"/>
          <w:szCs w:val="28"/>
        </w:rPr>
        <w:t>обогащение словаря;</w:t>
      </w:r>
    </w:p>
    <w:p w:rsidR="00A04437" w:rsidRPr="00A04437" w:rsidRDefault="00A04437" w:rsidP="001520DF">
      <w:pPr>
        <w:pStyle w:val="a9"/>
        <w:numPr>
          <w:ilvl w:val="0"/>
          <w:numId w:val="3"/>
        </w:num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437">
        <w:rPr>
          <w:rFonts w:ascii="Times New Roman" w:eastAsia="Calibri" w:hAnsi="Times New Roman" w:cs="Times New Roman"/>
          <w:sz w:val="28"/>
          <w:szCs w:val="28"/>
        </w:rPr>
        <w:t>коррекция индивидуальных пробелов в знаниях, умениях, навыках.</w:t>
      </w:r>
    </w:p>
    <w:p w:rsidR="009642F4" w:rsidRPr="00A04437" w:rsidRDefault="009642F4" w:rsidP="00A04437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4D7D47" w:rsidRDefault="004D7D47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9642F4" w:rsidRDefault="009642F4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 xml:space="preserve">1.1.2. </w:t>
      </w:r>
      <w:r w:rsidRPr="009642F4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ab/>
        <w:t>Принципы формирования и механизмы реализации программы</w:t>
      </w:r>
    </w:p>
    <w:p w:rsidR="009642F4" w:rsidRDefault="009642F4" w:rsidP="009642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2F4" w:rsidRDefault="002A26FE" w:rsidP="009642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программы </w:t>
      </w:r>
      <w:r w:rsidR="009642F4">
        <w:rPr>
          <w:rFonts w:ascii="Times New Roman" w:hAnsi="Times New Roman" w:cs="Times New Roman"/>
          <w:sz w:val="28"/>
          <w:szCs w:val="28"/>
        </w:rPr>
        <w:t xml:space="preserve">положены следующие </w:t>
      </w:r>
      <w:r w:rsidR="009642F4" w:rsidRPr="00E02A67">
        <w:rPr>
          <w:rFonts w:ascii="Times New Roman" w:hAnsi="Times New Roman" w:cs="Times New Roman"/>
          <w:b/>
          <w:sz w:val="28"/>
          <w:szCs w:val="28"/>
        </w:rPr>
        <w:t>принципы:</w:t>
      </w:r>
    </w:p>
    <w:p w:rsidR="009642F4" w:rsidRDefault="00D74019" w:rsidP="009642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26FE">
        <w:rPr>
          <w:rFonts w:ascii="Times New Roman" w:hAnsi="Times New Roman" w:cs="Times New Roman"/>
          <w:sz w:val="28"/>
          <w:szCs w:val="28"/>
        </w:rPr>
        <w:t xml:space="preserve">― </w:t>
      </w:r>
      <w:r w:rsidR="009642F4">
        <w:rPr>
          <w:rFonts w:ascii="Times New Roman" w:hAnsi="Times New Roman" w:cs="Times New Roman"/>
          <w:sz w:val="28"/>
          <w:szCs w:val="28"/>
        </w:rPr>
        <w:t>принципы государственной политики РФ в области образования</w:t>
      </w:r>
      <w:r w:rsidR="009642F4">
        <w:rPr>
          <w:rStyle w:val="13"/>
          <w:rFonts w:ascii="Times New Roman" w:hAnsi="Times New Roman" w:cs="Times New Roman"/>
          <w:sz w:val="28"/>
          <w:szCs w:val="28"/>
        </w:rPr>
        <w:footnoteReference w:id="2"/>
      </w:r>
      <w:r w:rsidR="009642F4">
        <w:rPr>
          <w:rFonts w:ascii="Times New Roman" w:hAnsi="Times New Roman" w:cs="Times New Roman"/>
          <w:sz w:val="28"/>
          <w:szCs w:val="28"/>
        </w:rPr>
        <w:t xml:space="preserve">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</w:t>
      </w:r>
      <w:r w:rsidR="00024592">
        <w:rPr>
          <w:rFonts w:ascii="Times New Roman" w:hAnsi="Times New Roman" w:cs="Times New Roman"/>
          <w:sz w:val="28"/>
          <w:szCs w:val="28"/>
        </w:rPr>
        <w:t>ающихся и воспитанников и др.);</w:t>
      </w:r>
    </w:p>
    <w:p w:rsidR="009642F4" w:rsidRDefault="002A26FE" w:rsidP="00964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― </w:t>
      </w:r>
      <w:r w:rsidR="009642F4">
        <w:rPr>
          <w:rFonts w:ascii="Times New Roman" w:hAnsi="Times New Roman" w:cs="Times New Roman"/>
          <w:sz w:val="28"/>
          <w:szCs w:val="28"/>
        </w:rPr>
        <w:t>принцип коррекционно-развивающей направленности образовательного процесса, обуславливающий развитие личности обучающегося и расширение его «зоны ближайшего развития» с учетом особых образовательных потребностей;</w:t>
      </w:r>
    </w:p>
    <w:p w:rsidR="009642F4" w:rsidRDefault="002A26FE" w:rsidP="00964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― </w:t>
      </w:r>
      <w:r w:rsidR="009642F4">
        <w:rPr>
          <w:rFonts w:ascii="Times New Roman" w:hAnsi="Times New Roman" w:cs="Times New Roman"/>
          <w:sz w:val="28"/>
          <w:szCs w:val="28"/>
        </w:rPr>
        <w:t>принцип практической направленности, предполагающий установление тесных связей между изучаемым материалом и практической деятельностью обучающихся; формирование знаний и умений, имеющих первостепенное значение для решения практико-ориентированных задач;</w:t>
      </w:r>
    </w:p>
    <w:p w:rsidR="009642F4" w:rsidRDefault="002A26FE" w:rsidP="00964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― </w:t>
      </w:r>
      <w:r w:rsidR="009642F4">
        <w:rPr>
          <w:rFonts w:ascii="Times New Roman" w:hAnsi="Times New Roman" w:cs="Times New Roman"/>
          <w:sz w:val="28"/>
          <w:szCs w:val="28"/>
        </w:rPr>
        <w:t>принцип воспитывающего обучения, направленный на формирование у обучающихся нравственных представлений (правильно</w:t>
      </w:r>
      <w:r w:rsidR="00024592">
        <w:rPr>
          <w:rFonts w:ascii="Times New Roman" w:hAnsi="Times New Roman" w:cs="Times New Roman"/>
          <w:sz w:val="28"/>
          <w:szCs w:val="28"/>
        </w:rPr>
        <w:t xml:space="preserve">/неправильно; хорошо/плохо и т. </w:t>
      </w:r>
      <w:r w:rsidR="009642F4">
        <w:rPr>
          <w:rFonts w:ascii="Times New Roman" w:hAnsi="Times New Roman" w:cs="Times New Roman"/>
          <w:sz w:val="28"/>
          <w:szCs w:val="28"/>
        </w:rPr>
        <w:t>д.) и понятий, адекватных способов поведения в разных социальных средах;</w:t>
      </w:r>
    </w:p>
    <w:p w:rsidR="002A26FE" w:rsidRPr="002A26FE" w:rsidRDefault="002A26FE" w:rsidP="002A2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6FE">
        <w:rPr>
          <w:rFonts w:ascii="Times New Roman" w:hAnsi="Times New Roman" w:cs="Times New Roman"/>
          <w:sz w:val="28"/>
          <w:szCs w:val="28"/>
        </w:rPr>
        <w:t xml:space="preserve">― </w:t>
      </w:r>
      <w:r w:rsidR="009642F4" w:rsidRPr="002A26FE">
        <w:rPr>
          <w:rFonts w:ascii="Times New Roman" w:hAnsi="Times New Roman" w:cs="Times New Roman"/>
          <w:sz w:val="28"/>
          <w:szCs w:val="28"/>
        </w:rPr>
        <w:t xml:space="preserve">онтогенетический принцип; </w:t>
      </w:r>
    </w:p>
    <w:p w:rsidR="009642F4" w:rsidRPr="002A26FE" w:rsidRDefault="002A26FE" w:rsidP="002A2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6FE">
        <w:rPr>
          <w:rFonts w:ascii="Times New Roman" w:hAnsi="Times New Roman" w:cs="Times New Roman"/>
          <w:sz w:val="28"/>
          <w:szCs w:val="28"/>
        </w:rPr>
        <w:t xml:space="preserve">― </w:t>
      </w:r>
      <w:r w:rsidR="009642F4" w:rsidRPr="002A26FE">
        <w:rPr>
          <w:rFonts w:ascii="Times New Roman" w:hAnsi="Times New Roman" w:cs="Times New Roman"/>
          <w:sz w:val="28"/>
          <w:szCs w:val="28"/>
        </w:rPr>
        <w:t>принцип преемственности, предполагающий взаимосвязь и непрерывность образования обучающихся с умственной отсталостью (интеллектуальными нарушениями) на всех этапах обучения: от младшего до старшего школьного возраста;</w:t>
      </w:r>
    </w:p>
    <w:p w:rsidR="009642F4" w:rsidRPr="002A26FE" w:rsidRDefault="00A26481" w:rsidP="00964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― </w:t>
      </w:r>
      <w:r w:rsidR="009642F4" w:rsidRPr="002A26FE">
        <w:rPr>
          <w:rFonts w:ascii="Times New Roman" w:hAnsi="Times New Roman" w:cs="Times New Roman"/>
          <w:sz w:val="28"/>
          <w:szCs w:val="28"/>
        </w:rPr>
        <w:t>принцип целостности содержания образования, обеспечивающий наличие внутренних взаимосвязей и взаимозависимостей между отдельными предметными областями и учебными предметами, входящими в их состав;</w:t>
      </w:r>
    </w:p>
    <w:p w:rsidR="009642F4" w:rsidRDefault="00A26481" w:rsidP="00964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― </w:t>
      </w:r>
      <w:r w:rsidR="009642F4">
        <w:rPr>
          <w:rFonts w:ascii="Times New Roman" w:hAnsi="Times New Roman" w:cs="Times New Roman"/>
          <w:sz w:val="28"/>
          <w:szCs w:val="28"/>
        </w:rPr>
        <w:t xml:space="preserve">принцип учета </w:t>
      </w:r>
      <w:r w:rsidR="009642F4">
        <w:rPr>
          <w:rFonts w:ascii="Times New Roman" w:hAnsi="Times New Roman" w:cs="Times New Roman"/>
          <w:iCs/>
          <w:sz w:val="28"/>
          <w:szCs w:val="28"/>
        </w:rPr>
        <w:t>возрастных особенностей обучающихся, определяющий</w:t>
      </w:r>
      <w:r w:rsidR="009642F4">
        <w:rPr>
          <w:rFonts w:ascii="Times New Roman" w:hAnsi="Times New Roman" w:cs="Times New Roman"/>
          <w:sz w:val="28"/>
          <w:szCs w:val="28"/>
        </w:rPr>
        <w:t xml:space="preserve"> содержание предметных областей и результаты личностных достижений;</w:t>
      </w:r>
    </w:p>
    <w:p w:rsidR="009642F4" w:rsidRDefault="00A26481" w:rsidP="00964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― </w:t>
      </w:r>
      <w:r w:rsidR="009642F4">
        <w:rPr>
          <w:rFonts w:ascii="Times New Roman" w:hAnsi="Times New Roman" w:cs="Times New Roman"/>
          <w:sz w:val="28"/>
          <w:szCs w:val="28"/>
        </w:rPr>
        <w:t>принцип учета особенностей психического развития разных групп обучающихся с умственной отсталостью (интеллектуальными нарушениями);</w:t>
      </w:r>
    </w:p>
    <w:p w:rsidR="009642F4" w:rsidRDefault="00A26481" w:rsidP="00964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― </w:t>
      </w:r>
      <w:r w:rsidR="009642F4">
        <w:rPr>
          <w:rFonts w:ascii="Times New Roman" w:hAnsi="Times New Roman" w:cs="Times New Roman"/>
          <w:sz w:val="28"/>
          <w:szCs w:val="28"/>
        </w:rPr>
        <w:t xml:space="preserve">принцип направленности на формирование деятельности, обеспечивающий возможность овладения обучающимися с умственной отсталостью </w:t>
      </w:r>
      <w:r w:rsidR="009642F4">
        <w:rPr>
          <w:rFonts w:ascii="Times New Roman" w:hAnsi="Times New Roman" w:cs="Times New Roman"/>
          <w:sz w:val="28"/>
          <w:szCs w:val="28"/>
          <w:shd w:val="clear" w:color="auto" w:fill="FFFFFF"/>
        </w:rPr>
        <w:t>(интеллектуальными нарушениями)</w:t>
      </w:r>
      <w:r w:rsidR="009642F4">
        <w:rPr>
          <w:rFonts w:ascii="Times New Roman" w:hAnsi="Times New Roman" w:cs="Times New Roman"/>
          <w:sz w:val="28"/>
          <w:szCs w:val="28"/>
        </w:rPr>
        <w:t xml:space="preserve">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9642F4" w:rsidRDefault="00A26481" w:rsidP="00964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― </w:t>
      </w:r>
      <w:r w:rsidR="009642F4">
        <w:rPr>
          <w:rFonts w:ascii="Times New Roman" w:hAnsi="Times New Roman" w:cs="Times New Roman"/>
          <w:sz w:val="28"/>
          <w:szCs w:val="28"/>
        </w:rPr>
        <w:t>принцип переноса усвоенных знаний и умений и навыков</w:t>
      </w:r>
      <w:r w:rsidR="00B45C13">
        <w:rPr>
          <w:rFonts w:ascii="Times New Roman" w:hAnsi="Times New Roman" w:cs="Times New Roman"/>
          <w:sz w:val="28"/>
          <w:szCs w:val="28"/>
        </w:rPr>
        <w:t>,</w:t>
      </w:r>
      <w:r w:rsidR="009642F4">
        <w:rPr>
          <w:rFonts w:ascii="Times New Roman" w:hAnsi="Times New Roman" w:cs="Times New Roman"/>
          <w:sz w:val="28"/>
          <w:szCs w:val="28"/>
        </w:rPr>
        <w:t xml:space="preserve"> отношений, сформированных в условиях учебной ситуации, в различные жизненные ситуации, что позволяет обеспечить готовность обучающегося к самостоятельной ориентировке и активной деятельности в реальном мире;</w:t>
      </w:r>
    </w:p>
    <w:p w:rsidR="009642F4" w:rsidRDefault="00A26481" w:rsidP="00964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― </w:t>
      </w:r>
      <w:r w:rsidR="009642F4">
        <w:rPr>
          <w:rFonts w:ascii="Times New Roman" w:hAnsi="Times New Roman" w:cs="Times New Roman"/>
          <w:sz w:val="28"/>
          <w:szCs w:val="28"/>
        </w:rPr>
        <w:t>принцип сотрудничества с семьей.</w:t>
      </w:r>
    </w:p>
    <w:p w:rsidR="009642F4" w:rsidRDefault="009642F4" w:rsidP="00964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B067B">
        <w:rPr>
          <w:rFonts w:ascii="Times New Roman" w:hAnsi="Times New Roman" w:cs="Times New Roman"/>
          <w:sz w:val="28"/>
        </w:rPr>
        <w:t xml:space="preserve">Механизмы реализации Программы учитывают особенности и образовательные потребности обучающихся, традиции </w:t>
      </w:r>
      <w:r w:rsidRPr="00B95FEA">
        <w:rPr>
          <w:rFonts w:ascii="Times New Roman" w:hAnsi="Times New Roman" w:cs="Times New Roman"/>
          <w:sz w:val="28"/>
          <w:szCs w:val="28"/>
        </w:rPr>
        <w:t>ГКОУ «Специальная (коррекционная) общеобр</w:t>
      </w:r>
      <w:r>
        <w:rPr>
          <w:rFonts w:ascii="Times New Roman" w:hAnsi="Times New Roman" w:cs="Times New Roman"/>
          <w:sz w:val="28"/>
          <w:szCs w:val="28"/>
        </w:rPr>
        <w:t>азовательная школа-интернат №</w:t>
      </w:r>
      <w:r w:rsidRPr="00B95FEA">
        <w:rPr>
          <w:rFonts w:ascii="Times New Roman" w:hAnsi="Times New Roman" w:cs="Times New Roman"/>
          <w:sz w:val="28"/>
          <w:szCs w:val="28"/>
        </w:rPr>
        <w:t>23»</w:t>
      </w:r>
      <w:r w:rsidRPr="00FB067B">
        <w:rPr>
          <w:rFonts w:ascii="Times New Roman" w:hAnsi="Times New Roman" w:cs="Times New Roman"/>
          <w:sz w:val="28"/>
        </w:rPr>
        <w:t>,</w:t>
      </w:r>
      <w:r w:rsidR="0084665A">
        <w:rPr>
          <w:rFonts w:ascii="Times New Roman" w:hAnsi="Times New Roman" w:cs="Times New Roman"/>
          <w:sz w:val="28"/>
        </w:rPr>
        <w:t xml:space="preserve"> </w:t>
      </w:r>
      <w:r w:rsidRPr="00FB067B">
        <w:rPr>
          <w:rFonts w:ascii="Times New Roman" w:hAnsi="Times New Roman" w:cs="Times New Roman"/>
          <w:sz w:val="28"/>
        </w:rPr>
        <w:t xml:space="preserve">имеющееся ресурсное обеспечение </w:t>
      </w:r>
      <w:r>
        <w:rPr>
          <w:rFonts w:ascii="Times New Roman" w:hAnsi="Times New Roman" w:cs="Times New Roman"/>
          <w:sz w:val="28"/>
        </w:rPr>
        <w:t>п</w:t>
      </w:r>
      <w:r w:rsidRPr="00FB067B">
        <w:rPr>
          <w:rFonts w:ascii="Times New Roman" w:hAnsi="Times New Roman" w:cs="Times New Roman"/>
          <w:sz w:val="28"/>
        </w:rPr>
        <w:t xml:space="preserve">рограммы. </w:t>
      </w:r>
    </w:p>
    <w:p w:rsidR="00283E85" w:rsidRDefault="009642F4" w:rsidP="00987D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B067B">
        <w:rPr>
          <w:rFonts w:ascii="Times New Roman" w:hAnsi="Times New Roman" w:cs="Times New Roman"/>
          <w:sz w:val="28"/>
        </w:rPr>
        <w:t xml:space="preserve">К основным механизмам реализации </w:t>
      </w:r>
      <w:r>
        <w:rPr>
          <w:rFonts w:ascii="Times New Roman" w:hAnsi="Times New Roman" w:cs="Times New Roman"/>
          <w:sz w:val="28"/>
        </w:rPr>
        <w:t>п</w:t>
      </w:r>
      <w:r w:rsidRPr="00FB067B">
        <w:rPr>
          <w:rFonts w:ascii="Times New Roman" w:hAnsi="Times New Roman" w:cs="Times New Roman"/>
          <w:sz w:val="28"/>
        </w:rPr>
        <w:t>рограмм относятся урочная и внеурочная деятельность школьников, построенная на принципах дифференциации и индивидуализации образовательного процесса, в т.ч. обучение по индивидуальным учебным планам.</w:t>
      </w:r>
    </w:p>
    <w:p w:rsidR="00987D6E" w:rsidRDefault="00987D6E" w:rsidP="00987D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115664" w:rsidRDefault="009642F4" w:rsidP="00964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 w:rsidRPr="009642F4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 xml:space="preserve">1.3. </w:t>
      </w:r>
      <w:r w:rsidR="00115664" w:rsidRPr="009642F4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О</w:t>
      </w:r>
      <w:r w:rsidR="004F1C49" w:rsidRPr="009642F4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бщая характеристика учебного предмета</w:t>
      </w:r>
    </w:p>
    <w:p w:rsidR="009A49E1" w:rsidRPr="009642F4" w:rsidRDefault="009A49E1" w:rsidP="00964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8930EC" w:rsidRPr="008930EC" w:rsidRDefault="008930EC" w:rsidP="008930EC">
      <w:pPr>
        <w:spacing w:line="0" w:lineRule="atLeast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930EC">
        <w:rPr>
          <w:rFonts w:ascii="Times New Roman" w:hAnsi="Times New Roman" w:cs="Times New Roman"/>
          <w:sz w:val="28"/>
          <w:szCs w:val="28"/>
          <w:lang w:eastAsia="ru-RU"/>
        </w:rPr>
        <w:t xml:space="preserve">Математика готовит учащихся с отклонениями в интеллектуальном развитии к жизни и овладению доступными профессионально - трудовыми навыками. </w:t>
      </w:r>
    </w:p>
    <w:p w:rsidR="008930EC" w:rsidRPr="008930EC" w:rsidRDefault="008930EC" w:rsidP="0002459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30EC">
        <w:rPr>
          <w:rFonts w:ascii="Times New Roman" w:hAnsi="Times New Roman" w:cs="Times New Roman"/>
          <w:sz w:val="28"/>
          <w:szCs w:val="28"/>
          <w:lang w:eastAsia="ru-RU"/>
        </w:rPr>
        <w:t>Процесс обучения математике неразрывно связан с решением специфической задачи специальных (коррекционных) образовательных учреждений - коррекцией и развитием познавательной деятельности, личностных качеств ребёнка, а также воспитанием трудолюбия, самостоятельности, терпеливости, настойчивости, любознательности, формированием умений планировать свою деятельность, осуществлять контроль и самоконтроль.</w:t>
      </w:r>
    </w:p>
    <w:p w:rsidR="008930EC" w:rsidRPr="008930EC" w:rsidRDefault="008930EC" w:rsidP="0002459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30EC">
        <w:rPr>
          <w:rFonts w:ascii="Times New Roman" w:hAnsi="Times New Roman" w:cs="Times New Roman"/>
          <w:sz w:val="28"/>
          <w:szCs w:val="28"/>
          <w:lang w:eastAsia="ru-RU"/>
        </w:rPr>
        <w:t>Обучение математике должно носить практическую направленность и быть тесно связано с другими учебными предметами, жизнью, готовить учащихся к овладению профессионально-трудовыми знаниями и навыками, учить использованию математических знаний в нестандартных ситуациях.</w:t>
      </w:r>
    </w:p>
    <w:p w:rsidR="008930EC" w:rsidRPr="008930EC" w:rsidRDefault="008930EC" w:rsidP="008930EC">
      <w:pPr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30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Содержание математики как учебного предмета включает нумерацию чисел в пределах 100; число и цифру 0; единицы измерения величин (стоимости, длины, массы, времени), их соотношения; измерения в </w:t>
      </w:r>
      <w:r w:rsidRPr="008930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указанных мерах; четыре арифметических действия с натуральными числами; элементы геометрии. В каждом разделе предусмотрено решение текстовых арифметических задач.</w:t>
      </w:r>
    </w:p>
    <w:p w:rsidR="008930EC" w:rsidRPr="008930EC" w:rsidRDefault="008930EC" w:rsidP="00024592">
      <w:pPr>
        <w:tabs>
          <w:tab w:val="left" w:pos="9288"/>
        </w:tabs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930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Распределяя вышеперечисленный материал по четвертям, учитель должен опираться на актуальный уровень знаний и «зоны ближайшего развития» каждого ученика.</w:t>
      </w:r>
    </w:p>
    <w:p w:rsidR="008930EC" w:rsidRPr="008930EC" w:rsidRDefault="008930EC" w:rsidP="00024592">
      <w:pPr>
        <w:tabs>
          <w:tab w:val="left" w:pos="9288"/>
        </w:tabs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930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отборе учебного материала учитывались разные возможности учащихся по усвоению математических представлений, знаний, умений практически их применять в зависимости от степени выраженности и структуры дефекта. Поэтому предлагаемый учителем материал усваивается учащимися на различном уровне, т.е. программа предусматривает необходимость дифференцированного подхода в обучении.</w:t>
      </w:r>
    </w:p>
    <w:p w:rsidR="008930EC" w:rsidRPr="008930EC" w:rsidRDefault="008930EC" w:rsidP="00024592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930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изложения программного материала в конце обозначены базовые математические представления, которые должны усвоить все учащиеся, и два уровня умений применять полученные знания на практике. Разграничиваются умения, которыми учащиеся могут овладеть и самостоятельно применять в учебной и практической деятельности (1-й уровень), и умения, которые в силу объективных причин не могут быть полностью сформированы, но очень важны с точки зрения их практической значимости (2-й уровень). В этой связи в программе предусмотрены возможности выполнения некоторых заданий с помощью учителя, с опорой на использование счетного материала, таблиц (сложения, вычитания, умножения, деления, соотношения единиц измерения и др.).</w:t>
      </w:r>
    </w:p>
    <w:p w:rsidR="008930EC" w:rsidRPr="008930EC" w:rsidRDefault="008930EC" w:rsidP="009A49E1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930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программе предусмотрено также изучение геометрического материала на каждом уроке.</w:t>
      </w:r>
    </w:p>
    <w:p w:rsidR="008930EC" w:rsidRPr="008930EC" w:rsidRDefault="008930EC" w:rsidP="009A49E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30EC">
        <w:rPr>
          <w:rFonts w:ascii="Times New Roman" w:hAnsi="Times New Roman" w:cs="Times New Roman"/>
          <w:sz w:val="28"/>
          <w:szCs w:val="28"/>
          <w:lang w:eastAsia="ru-RU"/>
        </w:rPr>
        <w:t>Данный курс предусматривает привлечение знаний полученных учащимися на других уроках. Тесная связь существует между уроками математики и рисования. Обучающиеся узнают, выделяют знакомые геометрические фигуры в окружающих предметах, которые они рисуют.</w:t>
      </w:r>
    </w:p>
    <w:p w:rsidR="008930EC" w:rsidRPr="008930EC" w:rsidRDefault="008930EC" w:rsidP="009A49E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30EC">
        <w:rPr>
          <w:rFonts w:ascii="Times New Roman" w:hAnsi="Times New Roman" w:cs="Times New Roman"/>
          <w:sz w:val="28"/>
          <w:szCs w:val="28"/>
          <w:lang w:eastAsia="ru-RU"/>
        </w:rPr>
        <w:t>Своеобразна связь с русским языком. На уроках математики решается задача математической речи обучающихся, обогащение ее математическим словарем. На уроках русского языка закрепляется написание математических терминов и выражений.</w:t>
      </w:r>
    </w:p>
    <w:p w:rsidR="008930EC" w:rsidRPr="008930EC" w:rsidRDefault="008930EC" w:rsidP="009A49E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30EC">
        <w:rPr>
          <w:rFonts w:ascii="Times New Roman" w:hAnsi="Times New Roman" w:cs="Times New Roman"/>
          <w:sz w:val="28"/>
          <w:szCs w:val="28"/>
          <w:lang w:eastAsia="ru-RU"/>
        </w:rPr>
        <w:t>Обучение математики во 3 – м классе предполагает использование таких видов наглядности как таблицы, дидактические игры, счетный материал.</w:t>
      </w:r>
    </w:p>
    <w:p w:rsidR="008930EC" w:rsidRPr="008930EC" w:rsidRDefault="008930EC" w:rsidP="009A49E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30EC">
        <w:rPr>
          <w:rFonts w:ascii="Times New Roman" w:hAnsi="Times New Roman" w:cs="Times New Roman"/>
          <w:sz w:val="28"/>
          <w:szCs w:val="28"/>
          <w:lang w:eastAsia="ru-RU"/>
        </w:rPr>
        <w:t>Контроль достижения учащимися уровня государственного образовательного стандарта осуществляется в виде стартового, текущего и итогового контроля в следующих формах: устный опрос, письменные и практические работы.</w:t>
      </w:r>
    </w:p>
    <w:p w:rsidR="000E7985" w:rsidRDefault="006C272D" w:rsidP="009A4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721A" w:rsidRPr="006C4358">
        <w:rPr>
          <w:rFonts w:ascii="Times New Roman" w:hAnsi="Times New Roman" w:cs="Times New Roman"/>
          <w:sz w:val="28"/>
          <w:szCs w:val="28"/>
        </w:rPr>
        <w:t xml:space="preserve">Модуль «Школьный урок» из программы воспитания ГКОУ «Специальная (коррекционная) общеобразовательная школа-интернат №23» реализуется в </w:t>
      </w:r>
      <w:r w:rsidR="00025ACC">
        <w:rPr>
          <w:rFonts w:ascii="Times New Roman" w:hAnsi="Times New Roman" w:cs="Times New Roman"/>
          <w:sz w:val="28"/>
          <w:szCs w:val="28"/>
        </w:rPr>
        <w:t>разделах</w:t>
      </w:r>
      <w:r w:rsidR="00E9721A" w:rsidRPr="006C4358">
        <w:rPr>
          <w:rFonts w:ascii="Times New Roman" w:hAnsi="Times New Roman" w:cs="Times New Roman"/>
          <w:sz w:val="28"/>
          <w:szCs w:val="28"/>
        </w:rPr>
        <w:t xml:space="preserve"> рабочей программы по предмету </w:t>
      </w:r>
      <w:r w:rsidR="00E9721A" w:rsidRPr="00E9721A">
        <w:rPr>
          <w:rFonts w:ascii="Times New Roman" w:hAnsi="Times New Roman" w:cs="Times New Roman"/>
          <w:sz w:val="28"/>
          <w:szCs w:val="28"/>
        </w:rPr>
        <w:t>«</w:t>
      </w:r>
      <w:r w:rsidR="005855FA">
        <w:rPr>
          <w:rFonts w:ascii="Times New Roman" w:hAnsi="Times New Roman" w:cs="Times New Roman"/>
          <w:sz w:val="28"/>
          <w:szCs w:val="28"/>
        </w:rPr>
        <w:t>Математика</w:t>
      </w:r>
      <w:r w:rsidR="00E9721A" w:rsidRPr="00E9721A">
        <w:rPr>
          <w:rFonts w:ascii="Times New Roman" w:hAnsi="Times New Roman" w:cs="Times New Roman"/>
          <w:sz w:val="28"/>
          <w:szCs w:val="28"/>
        </w:rPr>
        <w:t>» (Приложение 1. Календарно-тематическое планирование)</w:t>
      </w:r>
      <w:r w:rsidR="00F915EC">
        <w:rPr>
          <w:rFonts w:ascii="Times New Roman" w:hAnsi="Times New Roman" w:cs="Times New Roman"/>
          <w:sz w:val="28"/>
          <w:szCs w:val="28"/>
        </w:rPr>
        <w:t>:</w:t>
      </w:r>
    </w:p>
    <w:p w:rsidR="009A49E1" w:rsidRPr="00024592" w:rsidRDefault="009A49E1" w:rsidP="009A4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4592">
        <w:rPr>
          <w:rFonts w:ascii="Times New Roman" w:hAnsi="Times New Roman" w:cs="Times New Roman"/>
          <w:sz w:val="28"/>
          <w:szCs w:val="28"/>
          <w:lang w:eastAsia="ru-RU"/>
        </w:rPr>
        <w:t>Второй десяток. Нумерация (повторение).</w:t>
      </w:r>
    </w:p>
    <w:p w:rsidR="009A49E1" w:rsidRPr="00024592" w:rsidRDefault="009A49E1" w:rsidP="009A49E1">
      <w:pPr>
        <w:spacing w:after="0" w:line="240" w:lineRule="auto"/>
        <w:jc w:val="both"/>
        <w:rPr>
          <w:rFonts w:ascii="Times New Roman" w:eastAsia="SimSun;宋体" w:hAnsi="Times New Roman" w:cs="Times New Roman"/>
          <w:sz w:val="28"/>
          <w:szCs w:val="28"/>
          <w:lang w:eastAsia="zh-CN" w:bidi="hi-IN"/>
        </w:rPr>
      </w:pPr>
      <w:r w:rsidRPr="0002459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Сложение и вычитание чисел второго десятка</w:t>
      </w:r>
      <w:r w:rsidRPr="00024592">
        <w:rPr>
          <w:rFonts w:ascii="Times New Roman" w:eastAsia="SimSun;宋体" w:hAnsi="Times New Roman" w:cs="Times New Roman"/>
          <w:sz w:val="28"/>
          <w:szCs w:val="28"/>
          <w:lang w:eastAsia="zh-CN" w:bidi="hi-IN"/>
        </w:rPr>
        <w:t>.</w:t>
      </w:r>
    </w:p>
    <w:p w:rsidR="009A49E1" w:rsidRPr="00024592" w:rsidRDefault="009A49E1" w:rsidP="009A4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4592">
        <w:rPr>
          <w:rFonts w:ascii="Times New Roman" w:hAnsi="Times New Roman" w:cs="Times New Roman"/>
          <w:sz w:val="28"/>
          <w:szCs w:val="28"/>
          <w:lang w:eastAsia="ru-RU"/>
        </w:rPr>
        <w:t>Умножение и деление чисел второго десятка.</w:t>
      </w:r>
    </w:p>
    <w:p w:rsidR="009A49E1" w:rsidRPr="00024592" w:rsidRDefault="009A49E1" w:rsidP="009A4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4592">
        <w:rPr>
          <w:rFonts w:ascii="Times New Roman" w:hAnsi="Times New Roman" w:cs="Times New Roman"/>
          <w:sz w:val="28"/>
          <w:szCs w:val="28"/>
          <w:lang w:eastAsia="ru-RU"/>
        </w:rPr>
        <w:t>Сотня. Нумерация.</w:t>
      </w:r>
    </w:p>
    <w:p w:rsidR="009A49E1" w:rsidRPr="00024592" w:rsidRDefault="009A49E1" w:rsidP="009A4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4592">
        <w:rPr>
          <w:rFonts w:ascii="Times New Roman" w:hAnsi="Times New Roman" w:cs="Times New Roman"/>
          <w:sz w:val="28"/>
          <w:szCs w:val="28"/>
          <w:lang w:eastAsia="ru-RU"/>
        </w:rPr>
        <w:t>Сложение и вычитание чисел.</w:t>
      </w:r>
    </w:p>
    <w:p w:rsidR="009A49E1" w:rsidRPr="00024592" w:rsidRDefault="009A49E1" w:rsidP="009A4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4592">
        <w:rPr>
          <w:rFonts w:ascii="Times New Roman" w:hAnsi="Times New Roman" w:cs="Times New Roman"/>
          <w:sz w:val="28"/>
          <w:szCs w:val="28"/>
          <w:lang w:eastAsia="ru-RU"/>
        </w:rPr>
        <w:t>Умножение и деление чисел.</w:t>
      </w:r>
    </w:p>
    <w:p w:rsidR="009A49E1" w:rsidRPr="00024592" w:rsidRDefault="009A49E1" w:rsidP="009A49E1">
      <w:pPr>
        <w:spacing w:after="0" w:line="240" w:lineRule="auto"/>
        <w:jc w:val="both"/>
        <w:rPr>
          <w:rFonts w:ascii="Times New Roman" w:eastAsia="SimSun;宋体" w:hAnsi="Times New Roman" w:cs="Times New Roman"/>
          <w:sz w:val="28"/>
          <w:szCs w:val="28"/>
          <w:lang w:eastAsia="zh-CN" w:bidi="hi-IN"/>
        </w:rPr>
      </w:pPr>
      <w:r w:rsidRPr="00024592">
        <w:rPr>
          <w:rFonts w:ascii="Times New Roman" w:hAnsi="Times New Roman" w:cs="Times New Roman"/>
          <w:sz w:val="28"/>
          <w:szCs w:val="28"/>
          <w:lang w:eastAsia="ru-RU"/>
        </w:rPr>
        <w:t>Повторение.</w:t>
      </w:r>
    </w:p>
    <w:p w:rsidR="009A49E1" w:rsidRDefault="009A49E1" w:rsidP="009A49E1">
      <w:pPr>
        <w:pStyle w:val="a9"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D30844" w:rsidRDefault="00D30844" w:rsidP="001520DF">
      <w:pPr>
        <w:pStyle w:val="a9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Содержательный раздел.</w:t>
      </w:r>
    </w:p>
    <w:p w:rsidR="00D30844" w:rsidRDefault="00D30844" w:rsidP="00D30844">
      <w:pPr>
        <w:pStyle w:val="a9"/>
        <w:spacing w:after="0" w:line="240" w:lineRule="auto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D30844" w:rsidRDefault="00D30844" w:rsidP="001520DF">
      <w:pPr>
        <w:pStyle w:val="a9"/>
        <w:numPr>
          <w:ilvl w:val="1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Планируемые результаты.</w:t>
      </w:r>
    </w:p>
    <w:p w:rsidR="009127C1" w:rsidRDefault="009127C1" w:rsidP="009127C1">
      <w:pPr>
        <w:pStyle w:val="a9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F54456" w:rsidRPr="00F82C40" w:rsidRDefault="00F54456" w:rsidP="009127C1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color w:val="252525"/>
          <w:sz w:val="28"/>
          <w:szCs w:val="28"/>
          <w:shd w:val="clear" w:color="auto" w:fill="FFFFFF"/>
          <w:lang w:eastAsia="ru-RU"/>
        </w:rPr>
      </w:pPr>
      <w:r w:rsidRPr="00F82C40">
        <w:rPr>
          <w:rFonts w:ascii="Times New Roman" w:eastAsia="Times New Roman" w:hAnsi="Times New Roman" w:cs="Times New Roman"/>
          <w:b/>
          <w:i/>
          <w:color w:val="252525"/>
          <w:sz w:val="28"/>
          <w:szCs w:val="28"/>
          <w:shd w:val="clear" w:color="auto" w:fill="FFFFFF"/>
          <w:lang w:eastAsia="ru-RU"/>
        </w:rPr>
        <w:t>Личностные результаты:</w:t>
      </w:r>
    </w:p>
    <w:p w:rsidR="00F82C40" w:rsidRDefault="009127C1" w:rsidP="00E03F86">
      <w:pPr>
        <w:pStyle w:val="a9"/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9127C1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начальные навыки самостоятельности в выполнении математических учебных заданий; понимание личной ответст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венности за выполнение заданий</w:t>
      </w:r>
    </w:p>
    <w:p w:rsidR="009127C1" w:rsidRPr="009127C1" w:rsidRDefault="009127C1" w:rsidP="00E03F86">
      <w:pPr>
        <w:pStyle w:val="a9"/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9127C1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умение корригировать собственную деятельность в соответствии с высказанным замечанием, оказанной помощью, элементарной самооценкой результатов выполнения учебного задания;</w:t>
      </w:r>
    </w:p>
    <w:p w:rsidR="009127C1" w:rsidRPr="009127C1" w:rsidRDefault="009127C1" w:rsidP="00E03F86">
      <w:pPr>
        <w:pStyle w:val="a9"/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9127C1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элементарное понимание (на практическом уровне) связи математических знаний с некоторыми жизненными ситуациями, умение применять математические знания для решения отдельных жизненных задач (расчет общей стоимости покупки, сдачи, определение времени по часам, умение пользоваться календарем и пр.)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.</w:t>
      </w:r>
    </w:p>
    <w:p w:rsidR="00F82C40" w:rsidRPr="00F82C40" w:rsidRDefault="00436F33" w:rsidP="00881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252525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ab/>
      </w:r>
      <w:r w:rsidR="00F82C40" w:rsidRPr="00F82C40">
        <w:rPr>
          <w:rFonts w:ascii="Times New Roman" w:eastAsia="Times New Roman" w:hAnsi="Times New Roman" w:cs="Times New Roman"/>
          <w:b/>
          <w:i/>
          <w:color w:val="252525"/>
          <w:sz w:val="28"/>
          <w:szCs w:val="28"/>
          <w:shd w:val="clear" w:color="auto" w:fill="FFFFFF"/>
          <w:lang w:eastAsia="ru-RU"/>
        </w:rPr>
        <w:t>Минимальный уровень: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знать числовой ряд 1—100 в прямом порядке и откладывать, используя счетный матери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ал, любые числа в пределах 100;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знать названия компонентов сложения,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 xml:space="preserve"> вычитания, умножения, деления;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понимать смысл арифметических действий сложения и вычитания, умножен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ия и деления (на равные части);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знать таблицу умножения однозначных чисел до 6; понимать связь таблиц умножения и деления, пользоваться таблицами умножения на печатной основе, как для нахождени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я произведения, так и частного;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знать порядок действий в примерах в два арифметических действия; знать и применять переместительное свойство сложения и умножения; выполнять устные и письменные действия сложения и вычитания чисел в пределах 100; − знать единицы (меры) измерения стоимости, длины, м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ассы, времени и их соотношения;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различать числа, полученные при счете и измерении, записывать числа, получен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ные при измерении двумя мерами;</w:t>
      </w:r>
    </w:p>
    <w:p w:rsidR="00881856" w:rsidRPr="00881856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 xml:space="preserve">− пользоваться календарем для установления порядка месяцев в году, количества суток в месяцах; 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определять время по часам (одним способом); решать, составлять, иллюстрировать изученные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 xml:space="preserve"> простые арифметические задачи;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lastRenderedPageBreak/>
        <w:t>− решать составные арифметические задачи в дв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а действия (с помощью учителя);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 xml:space="preserve">− различать замкнутые, незамкнутые кривые, ломаные 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линии, вычислять длину ломаной;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узнавать, называть, моделировать взаимное положение двух прямых, кривых линий, фигур, находить точк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и пересечения без вычерчивания;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знать названия элементов четырехугольников, чертить прямоугольник (квадрат) с помощью чертежного треугольника на нелинован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ной бумаге (с помощью учителя);</w:t>
      </w:r>
    </w:p>
    <w:p w:rsidR="009127C1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 xml:space="preserve">− различать окружность и круг, чертить окружности разных радиусов. </w:t>
      </w:r>
    </w:p>
    <w:p w:rsidR="00F82C40" w:rsidRPr="00F82C40" w:rsidRDefault="00F82C40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b/>
          <w:i/>
          <w:color w:val="252525"/>
          <w:sz w:val="28"/>
          <w:szCs w:val="28"/>
          <w:shd w:val="clear" w:color="auto" w:fill="FFFFFF"/>
          <w:lang w:eastAsia="ru-RU"/>
        </w:rPr>
      </w:pPr>
      <w:r w:rsidRPr="00F82C40">
        <w:rPr>
          <w:rFonts w:ascii="Times New Roman" w:eastAsia="Times New Roman" w:hAnsi="Times New Roman" w:cs="Times New Roman"/>
          <w:b/>
          <w:i/>
          <w:color w:val="252525"/>
          <w:sz w:val="28"/>
          <w:szCs w:val="28"/>
          <w:shd w:val="clear" w:color="auto" w:fill="FFFFFF"/>
          <w:lang w:eastAsia="ru-RU"/>
        </w:rPr>
        <w:t>Достаточный уровень: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знать числовой ряд 1—100 в прямом и обратном порядке, считать, присчитывая, отсчитывая по единице и равными числовыми группами по 2, 5, 4, в пределах 100; откладывать, используя счетный матери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ал, любые числа в пределах 100;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знать названия компонентов сложения,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 xml:space="preserve"> вычитания, умножения, деления;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понимать смысл арифметических действий сложения и вычитания, умножения и деления (на равные части и по содержанию), различать два вида деления на уровне практических действий, знать способы чтения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 xml:space="preserve"> и записи каждого вида деления;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знать таблицы умножения всех однозначных чисел и числа 10, правило умножения чисел 1 и 0, на 1 и 0, д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еления 0 и деления на 1, на 10;</w:t>
      </w:r>
    </w:p>
    <w:p w:rsidR="00881856" w:rsidRPr="00881856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понимать связь таблиц умножения и деления, пользоваться таблицами умножения на печатной основе, как для нахождения произведения, так и частного;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знать порядок действий в примерах в 2-3 арифметических действия; знать и применять переместительное свойство сложения и умножения; − выполнять устные и письменные действия сложения и вычитания чисел в пределах 100; − знать единицы (меры) измерения стоимости, длины, м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ассы, времени и их соотношения;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различать числа, полученные при счете и измерении, записывать числа, полученные при измерении двумя мерами, с полным набором знаков в мелк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их мерах: 5 м 62 см, 3 м 03 см;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знать порядок месяцев в году, номера месяцев от начала года, уметь пользоваться календарем для установления порядка месяцев в го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ду, количества суток в месяцах;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определять время по часам тремя способами с точностью до 1 мин; решать, составлять, иллюстрировать все изученные простые арифметические задачи; − кратко записывать, моделировать содержание, решать составные арифме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тические задачи в два действия;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 xml:space="preserve">− различать замкнутые, незамкнутые кривые, ломаные линии, вычислять длину ломаной; − узнавать, называть, чертить, моделировать </w:t>
      </w: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lastRenderedPageBreak/>
        <w:t>взаимное положение двух прямых, кривых линий, многоугольников, окружност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ей, находить точки пересечения;</w:t>
      </w:r>
    </w:p>
    <w:p w:rsidR="00F82C40" w:rsidRDefault="00881856" w:rsidP="00F82C40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знать названия элементов четырехугольников, чертить прямоугольник (квадрат) с помощью чертежного треуго</w:t>
      </w:r>
      <w:r w:rsidR="00F82C40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льника на нелинованной бумаге;</w:t>
      </w:r>
    </w:p>
    <w:p w:rsidR="000E7985" w:rsidRPr="00881856" w:rsidRDefault="00881856" w:rsidP="00F82C40">
      <w:p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81856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− чертить окружности разных радиусов, различать окружность и круг.</w:t>
      </w:r>
    </w:p>
    <w:p w:rsidR="00652E72" w:rsidRDefault="00652E72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D30844" w:rsidRPr="00D30844" w:rsidRDefault="00D30844" w:rsidP="001520DF">
      <w:pPr>
        <w:pStyle w:val="a9"/>
        <w:numPr>
          <w:ilvl w:val="1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Система оценки знаний обучающихся (промежуточная аттестация)</w:t>
      </w:r>
    </w:p>
    <w:p w:rsidR="00D30844" w:rsidRDefault="00D30844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7B3CE0" w:rsidRDefault="00A41ABE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Pr="00A41ABE">
        <w:rPr>
          <w:rStyle w:val="0pt"/>
          <w:rFonts w:eastAsiaTheme="minorHAnsi"/>
          <w:sz w:val="28"/>
          <w:szCs w:val="28"/>
        </w:rPr>
        <w:t>При оценке результатов освоения содержания образовательной программы учитываются индивидуальные особенности интеллектуального развития обучающихся, состояние их эмоционально-волевой сферы. Обучающемуся с низким уровнем потенциальных возможностей можно предлагать более лёгкие варианты заданий. При оценке письменных работ обучающихся, страдающих глубоким расстройством моторики, не следует снижать оценку за плохой почерк, неаккуратность письма, качество записей и чертежей. К ученикам с нарушением эмоционально-волевой сферы рекомендуется применять дополнительные стимулирующие приемы (давать задания поэтапно, поощрять и одобрять обучающихся в ходе выполнения работы и т.п.).</w:t>
      </w:r>
    </w:p>
    <w:p w:rsidR="00A41ABE" w:rsidRPr="00A41ABE" w:rsidRDefault="00A41ABE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 w:rsidRPr="00A41ABE">
        <w:rPr>
          <w:rStyle w:val="0pt"/>
          <w:rFonts w:eastAsiaTheme="minorHAnsi"/>
          <w:sz w:val="28"/>
          <w:szCs w:val="28"/>
        </w:rPr>
        <w:t xml:space="preserve">Оценка предметных результатов обучающихся с умственной отсталостью (интеллектуальными нарушениями) 2-4-х классов образовательной организации по всем учебным предметам, за исключением коррекционного блока, осуществляется по трёхбалльной системе по каждому предмету: «5» - отлично, «4» - хорошо, «3» - удовлетворительно. 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>Устный опрос является одним из методов учёта достижений обучающихся с умственной отсталостью (интеллектуальными нарушениями) при освоении образовательной программы. При оценивании устных ответов по учебным предметам образовательного</w:t>
      </w:r>
      <w:r>
        <w:rPr>
          <w:rStyle w:val="0pt"/>
          <w:rFonts w:eastAsiaTheme="minorHAnsi"/>
          <w:sz w:val="28"/>
          <w:szCs w:val="28"/>
        </w:rPr>
        <w:t xml:space="preserve"> цикла принимается во внимание:</w:t>
      </w:r>
    </w:p>
    <w:p w:rsidR="00330B1D" w:rsidRDefault="00A41ABE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 w:rsidRPr="00A41ABE">
        <w:rPr>
          <w:rStyle w:val="0pt"/>
          <w:rFonts w:eastAsiaTheme="minorHAnsi"/>
          <w:sz w:val="28"/>
          <w:szCs w:val="28"/>
        </w:rPr>
        <w:t>− правильность ответа по содержанию, свидетельствующая об осознанности усвоения изучен</w:t>
      </w:r>
      <w:r w:rsidR="00330B1D">
        <w:rPr>
          <w:rStyle w:val="0pt"/>
          <w:rFonts w:eastAsiaTheme="minorHAnsi"/>
          <w:sz w:val="28"/>
          <w:szCs w:val="28"/>
        </w:rPr>
        <w:t>ного материала; полнота ответа;</w:t>
      </w:r>
    </w:p>
    <w:p w:rsidR="00330B1D" w:rsidRDefault="00A41ABE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 w:rsidRPr="00A41ABE">
        <w:rPr>
          <w:rStyle w:val="0pt"/>
          <w:rFonts w:eastAsiaTheme="minorHAnsi"/>
          <w:sz w:val="28"/>
          <w:szCs w:val="28"/>
        </w:rPr>
        <w:t>− умение пра</w:t>
      </w:r>
      <w:r w:rsidR="00330B1D">
        <w:rPr>
          <w:rStyle w:val="0pt"/>
          <w:rFonts w:eastAsiaTheme="minorHAnsi"/>
          <w:sz w:val="28"/>
          <w:szCs w:val="28"/>
        </w:rPr>
        <w:t>ктически применять свои знания;</w:t>
      </w:r>
    </w:p>
    <w:p w:rsidR="00330B1D" w:rsidRDefault="00A41ABE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 w:rsidRPr="00A41ABE">
        <w:rPr>
          <w:rStyle w:val="0pt"/>
          <w:rFonts w:eastAsiaTheme="minorHAnsi"/>
          <w:sz w:val="28"/>
          <w:szCs w:val="28"/>
        </w:rPr>
        <w:t>− последовательность изложения и речевое оформление ответа.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>Критерии для оценивания устных ответов явля</w:t>
      </w:r>
      <w:r>
        <w:rPr>
          <w:rStyle w:val="0pt"/>
          <w:rFonts w:eastAsiaTheme="minorHAnsi"/>
          <w:sz w:val="28"/>
          <w:szCs w:val="28"/>
        </w:rPr>
        <w:t>ются общими для всех предметов.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 xml:space="preserve">Оценка «5»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в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</w:t>
      </w:r>
      <w:r>
        <w:rPr>
          <w:rStyle w:val="0pt"/>
          <w:rFonts w:eastAsiaTheme="minorHAnsi"/>
          <w:sz w:val="28"/>
          <w:szCs w:val="28"/>
        </w:rPr>
        <w:t>в изложении учебного материала.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lastRenderedPageBreak/>
        <w:tab/>
      </w:r>
      <w:r w:rsidR="00A41ABE" w:rsidRPr="00A41ABE">
        <w:rPr>
          <w:rStyle w:val="0pt"/>
          <w:rFonts w:eastAsiaTheme="minorHAnsi"/>
          <w:sz w:val="28"/>
          <w:szCs w:val="28"/>
        </w:rPr>
        <w:t>Оценка «4» 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</w:t>
      </w:r>
      <w:r>
        <w:rPr>
          <w:rStyle w:val="0pt"/>
          <w:rFonts w:eastAsiaTheme="minorHAnsi"/>
          <w:sz w:val="28"/>
          <w:szCs w:val="28"/>
        </w:rPr>
        <w:t>справляет их с помощью учителя.</w:t>
      </w:r>
    </w:p>
    <w:p w:rsidR="00A41ABE" w:rsidRPr="00A41ABE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 xml:space="preserve">Оценка «3» ставится, если обучающийся обнаруживает знание и понимание основных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учебного материала. 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>Достижения обучающихся с умственной отсталостью (интеллектуальными нарушениями) по учебному предмету «Математика» оцениваются по результатам индивидуального и фронтального опроса обучающихся, текущ</w:t>
      </w:r>
      <w:r>
        <w:rPr>
          <w:rStyle w:val="0pt"/>
          <w:rFonts w:eastAsiaTheme="minorHAnsi"/>
          <w:sz w:val="28"/>
          <w:szCs w:val="28"/>
        </w:rPr>
        <w:t>их и итоговых письменных работ.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>При оценке письменных работ используются нормы оценок письменных контрольных работ, при этом учитывается уровень самостоятельности уче</w:t>
      </w:r>
      <w:r>
        <w:rPr>
          <w:rStyle w:val="0pt"/>
          <w:rFonts w:eastAsiaTheme="minorHAnsi"/>
          <w:sz w:val="28"/>
          <w:szCs w:val="28"/>
        </w:rPr>
        <w:t>ника, особенности его развития.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>При оценке письменных работ обучающихся по математике грубыми ошибками следует считать: неверное выполнение вычислений вследствие неточного применения алгоритма, неправильное решение задачи, неумение правильно выполнить измерение и построение г</w:t>
      </w:r>
      <w:r>
        <w:rPr>
          <w:rStyle w:val="0pt"/>
          <w:rFonts w:eastAsiaTheme="minorHAnsi"/>
          <w:sz w:val="28"/>
          <w:szCs w:val="28"/>
        </w:rPr>
        <w:t>еометрических фигур по образцу.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>Негрубыми ошибками считаются ошибки, допущенные в процессе списывания числовых данных (искажение, замена), знаков арифметических действий, нарушение формулировки вопроса (ответа) задачи, правильности расположения записей, чертежей, небольшая неточность в измерении и черчении. Оценка не снижается за грамматические ошибки, допущенные в работе. Исключение составляют случаи написания тех слов и словосочетаний, которые широко используются на уроках математики (названия компонентов и резуль</w:t>
      </w:r>
      <w:r>
        <w:rPr>
          <w:rStyle w:val="0pt"/>
          <w:rFonts w:eastAsiaTheme="minorHAnsi"/>
          <w:sz w:val="28"/>
          <w:szCs w:val="28"/>
        </w:rPr>
        <w:t>татов действий, величин и др.).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>Пр</w:t>
      </w:r>
      <w:r>
        <w:rPr>
          <w:rStyle w:val="0pt"/>
          <w:rFonts w:eastAsiaTheme="minorHAnsi"/>
          <w:sz w:val="28"/>
          <w:szCs w:val="28"/>
        </w:rPr>
        <w:t>и оценке комбинированных работ: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 xml:space="preserve">Оценка «5» ставится, если вся работа выполнена без ошибок. </w:t>
      </w: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 xml:space="preserve">Оценка «4» ставится, если в работе имеются 2-3 негрубые ошибки. </w:t>
      </w: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 xml:space="preserve">Оценка «3» ставится, если задача решена с помощью  и правильно </w:t>
      </w:r>
      <w:r>
        <w:rPr>
          <w:rStyle w:val="0pt"/>
          <w:rFonts w:eastAsiaTheme="minorHAnsi"/>
          <w:sz w:val="28"/>
          <w:szCs w:val="28"/>
        </w:rPr>
        <w:t>выполнена часть других заданий.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>При решении работ, состоящих из примеров и других заданий, в которых не п</w:t>
      </w:r>
      <w:r>
        <w:rPr>
          <w:rStyle w:val="0pt"/>
          <w:rFonts w:eastAsiaTheme="minorHAnsi"/>
          <w:sz w:val="28"/>
          <w:szCs w:val="28"/>
        </w:rPr>
        <w:t>редусматривается решение задач: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>Оценка «5» ставится, если вс</w:t>
      </w:r>
      <w:r>
        <w:rPr>
          <w:rStyle w:val="0pt"/>
          <w:rFonts w:eastAsiaTheme="minorHAnsi"/>
          <w:sz w:val="28"/>
          <w:szCs w:val="28"/>
        </w:rPr>
        <w:t>е задания выполнено правильно.</w:t>
      </w:r>
    </w:p>
    <w:p w:rsidR="00A41ABE" w:rsidRPr="00A41ABE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A41ABE" w:rsidRPr="00A41ABE">
        <w:rPr>
          <w:rStyle w:val="0pt"/>
          <w:rFonts w:eastAsiaTheme="minorHAnsi"/>
          <w:sz w:val="28"/>
          <w:szCs w:val="28"/>
        </w:rPr>
        <w:t>Оценка «4» ставится, если допущены</w:t>
      </w:r>
      <w:r>
        <w:rPr>
          <w:rStyle w:val="0pt"/>
          <w:rFonts w:eastAsiaTheme="minorHAnsi"/>
          <w:sz w:val="28"/>
          <w:szCs w:val="28"/>
        </w:rPr>
        <w:t xml:space="preserve"> 1-2 негрубые ошибки.</w:t>
      </w:r>
    </w:p>
    <w:p w:rsidR="00330B1D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lastRenderedPageBreak/>
        <w:tab/>
      </w:r>
      <w:r w:rsidR="00A41ABE" w:rsidRPr="00A41ABE">
        <w:rPr>
          <w:rStyle w:val="0pt"/>
          <w:rFonts w:eastAsiaTheme="minorHAnsi"/>
          <w:sz w:val="28"/>
          <w:szCs w:val="28"/>
        </w:rPr>
        <w:t>Оценка «3» ставится, если допущены 1-2 грубые ошибки или 3-4 негр</w:t>
      </w:r>
      <w:r>
        <w:rPr>
          <w:rStyle w:val="0pt"/>
          <w:rFonts w:eastAsiaTheme="minorHAnsi"/>
          <w:sz w:val="28"/>
          <w:szCs w:val="28"/>
        </w:rPr>
        <w:t>убые.</w:t>
      </w:r>
    </w:p>
    <w:p w:rsidR="00205268" w:rsidRPr="00A41ABE" w:rsidRDefault="00330B1D" w:rsidP="00A41ABE">
      <w:pPr>
        <w:shd w:val="clear" w:color="auto" w:fill="FFFFFF"/>
        <w:spacing w:after="0" w:line="240" w:lineRule="auto"/>
        <w:jc w:val="both"/>
        <w:rPr>
          <w:rStyle w:val="0pt"/>
          <w:rFonts w:eastAsiaTheme="minorHAnsi"/>
          <w:sz w:val="28"/>
          <w:szCs w:val="28"/>
        </w:rPr>
      </w:pPr>
      <w:r>
        <w:rPr>
          <w:rStyle w:val="0pt"/>
          <w:rFonts w:eastAsiaTheme="minorHAnsi"/>
          <w:sz w:val="28"/>
          <w:szCs w:val="28"/>
        </w:rPr>
        <w:tab/>
      </w:r>
      <w:r w:rsidR="00205268">
        <w:rPr>
          <w:rStyle w:val="0pt"/>
          <w:rFonts w:eastAsiaTheme="minorHAnsi"/>
          <w:sz w:val="28"/>
          <w:szCs w:val="28"/>
        </w:rPr>
        <w:t>Оценка «2» не ставится.</w:t>
      </w:r>
    </w:p>
    <w:p w:rsidR="007B3CE0" w:rsidRPr="00D343E2" w:rsidRDefault="007B3CE0" w:rsidP="007B3CE0">
      <w:pPr>
        <w:shd w:val="clear" w:color="auto" w:fill="FFFFFF"/>
        <w:spacing w:after="0" w:line="240" w:lineRule="auto"/>
        <w:jc w:val="center"/>
        <w:rPr>
          <w:rStyle w:val="0pt"/>
          <w:rFonts w:eastAsiaTheme="minorHAnsi"/>
          <w:b/>
          <w:i/>
          <w:sz w:val="28"/>
          <w:szCs w:val="28"/>
        </w:rPr>
      </w:pPr>
      <w:r w:rsidRPr="00D343E2">
        <w:rPr>
          <w:rStyle w:val="0pt"/>
          <w:rFonts w:eastAsiaTheme="minorHAnsi"/>
          <w:b/>
          <w:i/>
          <w:sz w:val="28"/>
          <w:szCs w:val="28"/>
        </w:rPr>
        <w:t>Критерии</w:t>
      </w:r>
      <w:r w:rsidR="00111B92" w:rsidRPr="00D343E2">
        <w:rPr>
          <w:rStyle w:val="0pt"/>
          <w:rFonts w:eastAsiaTheme="minorHAnsi"/>
          <w:b/>
          <w:i/>
          <w:sz w:val="28"/>
          <w:szCs w:val="28"/>
        </w:rPr>
        <w:t xml:space="preserve"> и контроль </w:t>
      </w:r>
      <w:r w:rsidRPr="00D343E2">
        <w:rPr>
          <w:rStyle w:val="0pt"/>
          <w:rFonts w:eastAsiaTheme="minorHAnsi"/>
          <w:b/>
          <w:i/>
          <w:sz w:val="28"/>
          <w:szCs w:val="28"/>
        </w:rPr>
        <w:t>оценки знаний обучающихся</w:t>
      </w:r>
    </w:p>
    <w:p w:rsidR="00BE754F" w:rsidRPr="00BE754F" w:rsidRDefault="00BE754F" w:rsidP="00BE754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E754F">
        <w:rPr>
          <w:color w:val="000000"/>
          <w:sz w:val="28"/>
          <w:szCs w:val="28"/>
        </w:rPr>
        <w:t>Контроль достижения обучающимися уровня сформированности программного материала осуществляется в виде стартового, текущего и итогового контроля в следующих формах: устный опрос, пи</w:t>
      </w:r>
      <w:r w:rsidR="00D343E2">
        <w:rPr>
          <w:color w:val="000000"/>
          <w:sz w:val="28"/>
          <w:szCs w:val="28"/>
        </w:rPr>
        <w:t xml:space="preserve">сьменные и практические работы. </w:t>
      </w:r>
      <w:r w:rsidRPr="00BE754F">
        <w:rPr>
          <w:color w:val="000000"/>
          <w:sz w:val="28"/>
          <w:szCs w:val="28"/>
        </w:rPr>
        <w:t>Наряду с повседневным, текущим контролем за состоянием знаний по математике учитель проводит 1—2 раза в четверть контрольные работы.</w:t>
      </w:r>
    </w:p>
    <w:p w:rsidR="007B3CE0" w:rsidRDefault="007B3CE0" w:rsidP="007B3C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и итоговая аттестация обучающихся по учебному предмету «</w:t>
      </w:r>
      <w:r w:rsidR="00E93B6B">
        <w:rPr>
          <w:rFonts w:ascii="Times New Roman" w:hAnsi="Times New Roman"/>
          <w:sz w:val="28"/>
          <w:szCs w:val="28"/>
        </w:rPr>
        <w:t>Математика</w:t>
      </w:r>
      <w:r w:rsidR="00D343E2">
        <w:rPr>
          <w:rFonts w:ascii="Times New Roman" w:hAnsi="Times New Roman"/>
          <w:sz w:val="28"/>
          <w:szCs w:val="28"/>
        </w:rPr>
        <w:t xml:space="preserve">» в 3 </w:t>
      </w:r>
      <w:r>
        <w:rPr>
          <w:rFonts w:ascii="Times New Roman" w:hAnsi="Times New Roman"/>
          <w:sz w:val="28"/>
          <w:szCs w:val="28"/>
        </w:rPr>
        <w:t>классе проводится на основании выявленных у обучающихся умений в доступной форме по овладению планируемыми личностными и предметными результатами освоения АООП.</w:t>
      </w:r>
    </w:p>
    <w:p w:rsidR="007B3CE0" w:rsidRDefault="007B3CE0" w:rsidP="007B3CE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5685D">
        <w:rPr>
          <w:rFonts w:ascii="Times New Roman" w:hAnsi="Times New Roman"/>
          <w:sz w:val="28"/>
          <w:szCs w:val="28"/>
        </w:rPr>
        <w:t>Проце</w:t>
      </w:r>
      <w:r>
        <w:rPr>
          <w:rFonts w:ascii="Times New Roman" w:hAnsi="Times New Roman"/>
          <w:sz w:val="28"/>
          <w:szCs w:val="28"/>
        </w:rPr>
        <w:t>дура промежуточной аттестации обучающихся проводится учителем класса в режиме текущего занятия. В групповом виде работы – учитель контролирует самостоятельность обучающихся при выполнении каждого задания, при необходимости оказывает помощь, показывая образец действия, или совместными действиями. В индивидуальном виде работы – учитель при необходимости помогает выполнять предметно-практическое действие.</w:t>
      </w:r>
    </w:p>
    <w:p w:rsidR="007B3CE0" w:rsidRDefault="007B3CE0" w:rsidP="007B3CE0">
      <w:p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Критерии:</w:t>
      </w:r>
    </w:p>
    <w:p w:rsidR="007B3CE0" w:rsidRDefault="007B3CE0" w:rsidP="001520DF">
      <w:pPr>
        <w:pStyle w:val="18"/>
        <w:numPr>
          <w:ilvl w:val="0"/>
          <w:numId w:val="1"/>
        </w:numPr>
        <w:shd w:val="clear" w:color="auto" w:fill="auto"/>
        <w:tabs>
          <w:tab w:val="left" w:pos="142"/>
        </w:tabs>
        <w:spacing w:after="0" w:line="240" w:lineRule="auto"/>
        <w:ind w:left="720" w:right="20" w:hanging="360"/>
        <w:jc w:val="both"/>
      </w:pPr>
      <w:r>
        <w:t xml:space="preserve">баллов </w:t>
      </w:r>
      <w:r w:rsidR="006576D4">
        <w:t>–</w:t>
      </w:r>
      <w:r>
        <w:t xml:space="preserve"> </w:t>
      </w:r>
      <w:r w:rsidR="006576D4">
        <w:t xml:space="preserve">действие отсутствует, </w:t>
      </w:r>
      <w:r>
        <w:t xml:space="preserve">обучающийся не понимает </w:t>
      </w:r>
      <w:r w:rsidR="006576D4">
        <w:t>его</w:t>
      </w:r>
      <w:r>
        <w:t>, не включается в процесс выполнения вместе с учителем;</w:t>
      </w:r>
    </w:p>
    <w:p w:rsidR="007B3CE0" w:rsidRDefault="007B3CE0" w:rsidP="001520DF">
      <w:pPr>
        <w:pStyle w:val="18"/>
        <w:numPr>
          <w:ilvl w:val="0"/>
          <w:numId w:val="1"/>
        </w:numPr>
        <w:shd w:val="clear" w:color="auto" w:fill="auto"/>
        <w:tabs>
          <w:tab w:val="left" w:pos="142"/>
        </w:tabs>
        <w:spacing w:after="0" w:line="240" w:lineRule="auto"/>
        <w:ind w:left="720" w:right="20" w:hanging="360"/>
        <w:jc w:val="both"/>
      </w:pPr>
      <w:r>
        <w:t xml:space="preserve"> балл </w:t>
      </w:r>
      <w:r w:rsidR="006576D4">
        <w:t>–</w:t>
      </w:r>
      <w:r>
        <w:t xml:space="preserve"> </w:t>
      </w:r>
      <w:r w:rsidR="006576D4">
        <w:t>смысл действия понимает, связывает с конкретной ситуацией</w:t>
      </w:r>
      <w:r>
        <w:t>,</w:t>
      </w:r>
      <w:r w:rsidR="006576D4">
        <w:t xml:space="preserve"> выполняет </w:t>
      </w:r>
      <w:r w:rsidR="00A81726">
        <w:t>задание</w:t>
      </w:r>
      <w:r w:rsidR="006576D4">
        <w:t xml:space="preserve"> только по прямому указанию учителя,</w:t>
      </w:r>
      <w:r>
        <w:t xml:space="preserve"> при необходимости требуется оказание помощи;</w:t>
      </w:r>
    </w:p>
    <w:p w:rsidR="007B3CE0" w:rsidRDefault="007B3CE0" w:rsidP="001520DF">
      <w:pPr>
        <w:pStyle w:val="18"/>
        <w:numPr>
          <w:ilvl w:val="0"/>
          <w:numId w:val="1"/>
        </w:numPr>
        <w:shd w:val="clear" w:color="auto" w:fill="auto"/>
        <w:tabs>
          <w:tab w:val="left" w:pos="142"/>
        </w:tabs>
        <w:spacing w:after="0" w:line="240" w:lineRule="auto"/>
        <w:ind w:left="720" w:right="20" w:hanging="360"/>
        <w:jc w:val="both"/>
      </w:pPr>
      <w:r>
        <w:t xml:space="preserve"> балла - преимущественно выполняет </w:t>
      </w:r>
      <w:r w:rsidR="00AF6683">
        <w:t>задание</w:t>
      </w:r>
      <w:r>
        <w:t xml:space="preserve"> по указанию учителя, в отдельных ситуациях способен выполнить его самостоятельно;</w:t>
      </w:r>
    </w:p>
    <w:p w:rsidR="007B3CE0" w:rsidRDefault="007B3CE0" w:rsidP="001520DF">
      <w:pPr>
        <w:pStyle w:val="18"/>
        <w:numPr>
          <w:ilvl w:val="0"/>
          <w:numId w:val="1"/>
        </w:numPr>
        <w:shd w:val="clear" w:color="auto" w:fill="auto"/>
        <w:tabs>
          <w:tab w:val="left" w:pos="142"/>
          <w:tab w:val="left" w:pos="1152"/>
        </w:tabs>
        <w:spacing w:after="0" w:line="240" w:lineRule="auto"/>
        <w:ind w:left="720" w:right="20" w:hanging="360"/>
        <w:jc w:val="both"/>
      </w:pPr>
      <w:r>
        <w:t xml:space="preserve"> балла - способен самостоятельно выполнять </w:t>
      </w:r>
      <w:r w:rsidR="00A81726">
        <w:t>задание в определённых ситуациях</w:t>
      </w:r>
      <w:r>
        <w:t>, нередко допускает ошибки, которые исправляет по прямому указанию учителя;</w:t>
      </w:r>
    </w:p>
    <w:p w:rsidR="007B3CE0" w:rsidRDefault="007B3CE0" w:rsidP="001520DF">
      <w:pPr>
        <w:pStyle w:val="18"/>
        <w:numPr>
          <w:ilvl w:val="0"/>
          <w:numId w:val="1"/>
        </w:numPr>
        <w:shd w:val="clear" w:color="auto" w:fill="auto"/>
        <w:tabs>
          <w:tab w:val="left" w:pos="142"/>
        </w:tabs>
        <w:spacing w:after="0" w:line="240" w:lineRule="auto"/>
        <w:ind w:left="720" w:right="20" w:hanging="360"/>
        <w:jc w:val="both"/>
      </w:pPr>
      <w:r>
        <w:t xml:space="preserve"> балла - способен самостоятельно выполнить </w:t>
      </w:r>
      <w:r w:rsidR="00A81726">
        <w:t>задание</w:t>
      </w:r>
      <w:r>
        <w:t>, но иногда допускает ошибки, которые исправляет по замечанию учителя;</w:t>
      </w:r>
    </w:p>
    <w:p w:rsidR="007B3CE0" w:rsidRDefault="007B3CE0" w:rsidP="001520DF">
      <w:pPr>
        <w:pStyle w:val="18"/>
        <w:numPr>
          <w:ilvl w:val="0"/>
          <w:numId w:val="1"/>
        </w:numPr>
        <w:shd w:val="clear" w:color="auto" w:fill="auto"/>
        <w:tabs>
          <w:tab w:val="left" w:pos="142"/>
        </w:tabs>
        <w:spacing w:after="0" w:line="240" w:lineRule="auto"/>
        <w:ind w:left="720" w:hanging="360"/>
        <w:jc w:val="both"/>
      </w:pPr>
      <w:r>
        <w:t xml:space="preserve"> баллов - самостоятельно выполняет </w:t>
      </w:r>
      <w:r w:rsidR="00A81726">
        <w:t>задание в любой ситуации</w:t>
      </w:r>
      <w:r>
        <w:t>.</w:t>
      </w:r>
    </w:p>
    <w:p w:rsidR="007B3CE0" w:rsidRDefault="007B3CE0" w:rsidP="007B3CE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865"/>
        <w:gridCol w:w="1554"/>
        <w:gridCol w:w="1716"/>
        <w:gridCol w:w="1015"/>
        <w:gridCol w:w="1159"/>
        <w:gridCol w:w="1163"/>
        <w:gridCol w:w="1013"/>
      </w:tblGrid>
      <w:tr w:rsidR="007458E5" w:rsidRPr="00A52488" w:rsidTr="00CD6B24">
        <w:trPr>
          <w:trHeight w:val="386"/>
        </w:trPr>
        <w:tc>
          <w:tcPr>
            <w:tcW w:w="762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A52488">
              <w:rPr>
                <w:b/>
              </w:rPr>
              <w:t>Предмет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A52488">
              <w:rPr>
                <w:b/>
              </w:rPr>
              <w:t>Класс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A52488">
              <w:rPr>
                <w:b/>
              </w:rPr>
              <w:t>Вид контроля</w:t>
            </w:r>
          </w:p>
        </w:tc>
        <w:tc>
          <w:tcPr>
            <w:tcW w:w="857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A52488">
              <w:rPr>
                <w:b/>
              </w:rPr>
              <w:t>Форма контроля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A52488">
              <w:rPr>
                <w:b/>
              </w:rPr>
              <w:t>1 чет-верть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A52488">
              <w:rPr>
                <w:b/>
              </w:rPr>
              <w:t>2 чет-верть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A52488">
              <w:rPr>
                <w:b/>
              </w:rPr>
              <w:t>3 чет-верть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A52488">
              <w:rPr>
                <w:b/>
              </w:rPr>
              <w:t>4 чет-верть</w:t>
            </w:r>
          </w:p>
        </w:tc>
      </w:tr>
      <w:tr w:rsidR="00FE76D1" w:rsidRPr="00A52488" w:rsidTr="00CD6B24">
        <w:trPr>
          <w:trHeight w:val="842"/>
        </w:trPr>
        <w:tc>
          <w:tcPr>
            <w:tcW w:w="762" w:type="pct"/>
            <w:vMerge w:val="restart"/>
            <w:shd w:val="clear" w:color="auto" w:fill="auto"/>
            <w:vAlign w:val="center"/>
          </w:tcPr>
          <w:p w:rsidR="00FE76D1" w:rsidRPr="00A52488" w:rsidRDefault="00FE76D1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  <w:r>
              <w:t>Математика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FE76D1" w:rsidRPr="00A52488" w:rsidRDefault="00EE1D1D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  <w:r>
              <w:t>3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</w:tcPr>
          <w:p w:rsidR="00FE76D1" w:rsidRPr="00A52488" w:rsidRDefault="00FE76D1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A52488">
              <w:t>Текущая аттестация</w:t>
            </w:r>
          </w:p>
        </w:tc>
        <w:tc>
          <w:tcPr>
            <w:tcW w:w="857" w:type="pct"/>
            <w:shd w:val="clear" w:color="auto" w:fill="auto"/>
            <w:vAlign w:val="center"/>
          </w:tcPr>
          <w:p w:rsidR="00FE76D1" w:rsidRPr="00A52488" w:rsidRDefault="00FE76D1" w:rsidP="00586454">
            <w:pPr>
              <w:pStyle w:val="a3"/>
              <w:spacing w:after="0"/>
              <w:contextualSpacing/>
              <w:jc w:val="center"/>
            </w:pPr>
            <w:r>
              <w:t>Входная контрольная работа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E76D1" w:rsidRPr="00A52488" w:rsidRDefault="00FE76D1" w:rsidP="00586454">
            <w:pPr>
              <w:pStyle w:val="a3"/>
              <w:spacing w:after="0"/>
              <w:contextualSpacing/>
              <w:jc w:val="center"/>
            </w:pPr>
            <w:r>
              <w:t>1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FE76D1" w:rsidRPr="00A52488" w:rsidRDefault="00FE76D1" w:rsidP="00586454">
            <w:pPr>
              <w:pStyle w:val="a3"/>
              <w:spacing w:after="0"/>
              <w:contextualSpacing/>
              <w:jc w:val="center"/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FE76D1" w:rsidRPr="00A52488" w:rsidRDefault="00FE76D1" w:rsidP="00586454">
            <w:pPr>
              <w:pStyle w:val="a3"/>
              <w:spacing w:after="0"/>
              <w:contextualSpacing/>
              <w:jc w:val="center"/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FE76D1" w:rsidRPr="00A52488" w:rsidRDefault="00FE76D1" w:rsidP="00586454">
            <w:pPr>
              <w:pStyle w:val="a3"/>
              <w:spacing w:after="0"/>
              <w:contextualSpacing/>
              <w:jc w:val="center"/>
            </w:pPr>
          </w:p>
        </w:tc>
      </w:tr>
      <w:tr w:rsidR="00FE76D1" w:rsidRPr="00A52488" w:rsidTr="00CD6B24">
        <w:trPr>
          <w:trHeight w:val="244"/>
        </w:trPr>
        <w:tc>
          <w:tcPr>
            <w:tcW w:w="762" w:type="pct"/>
            <w:vMerge/>
            <w:shd w:val="clear" w:color="auto" w:fill="auto"/>
            <w:vAlign w:val="center"/>
          </w:tcPr>
          <w:p w:rsidR="00FE76D1" w:rsidRDefault="00FE76D1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FE76D1" w:rsidRDefault="00FE76D1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776" w:type="pct"/>
            <w:vMerge/>
            <w:shd w:val="clear" w:color="auto" w:fill="auto"/>
            <w:vAlign w:val="center"/>
          </w:tcPr>
          <w:p w:rsidR="00FE76D1" w:rsidRPr="00A52488" w:rsidRDefault="00FE76D1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857" w:type="pct"/>
            <w:shd w:val="clear" w:color="auto" w:fill="auto"/>
            <w:vAlign w:val="center"/>
          </w:tcPr>
          <w:p w:rsidR="00FE76D1" w:rsidRDefault="00FE76D1" w:rsidP="00586454">
            <w:pPr>
              <w:pStyle w:val="a3"/>
              <w:spacing w:after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E76D1" w:rsidRDefault="00FE76D1" w:rsidP="00586454">
            <w:pPr>
              <w:pStyle w:val="a3"/>
              <w:spacing w:after="0"/>
              <w:contextualSpacing/>
              <w:jc w:val="center"/>
            </w:pPr>
            <w:r>
              <w:t>1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FE76D1" w:rsidRDefault="00FE76D1" w:rsidP="00586454">
            <w:pPr>
              <w:pStyle w:val="a3"/>
              <w:spacing w:after="0"/>
              <w:contextualSpacing/>
              <w:jc w:val="center"/>
            </w:pPr>
            <w:r>
              <w:t>2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FE76D1" w:rsidRDefault="00FE76D1" w:rsidP="00586454">
            <w:pPr>
              <w:pStyle w:val="a3"/>
              <w:spacing w:after="0"/>
              <w:contextualSpacing/>
              <w:jc w:val="center"/>
            </w:pPr>
            <w:r>
              <w:t>3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FE76D1" w:rsidRDefault="00FE76D1" w:rsidP="00586454">
            <w:pPr>
              <w:pStyle w:val="a3"/>
              <w:spacing w:after="0"/>
              <w:contextualSpacing/>
              <w:jc w:val="center"/>
            </w:pPr>
            <w:r>
              <w:t>1</w:t>
            </w:r>
          </w:p>
        </w:tc>
      </w:tr>
      <w:tr w:rsidR="007458E5" w:rsidRPr="00A52488" w:rsidTr="00CD6B24">
        <w:tc>
          <w:tcPr>
            <w:tcW w:w="762" w:type="pct"/>
            <w:vMerge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776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A52488">
              <w:t>Промежу-точная аттестация</w:t>
            </w:r>
          </w:p>
        </w:tc>
        <w:tc>
          <w:tcPr>
            <w:tcW w:w="857" w:type="pct"/>
            <w:shd w:val="clear" w:color="auto" w:fill="auto"/>
            <w:vAlign w:val="center"/>
          </w:tcPr>
          <w:p w:rsidR="007458E5" w:rsidRPr="00A52488" w:rsidRDefault="00FE76D1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  <w:r>
              <w:t>Итоговая контрольная работа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7458E5" w:rsidRPr="00A52488" w:rsidRDefault="007458E5" w:rsidP="00586454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A52488">
              <w:t>1</w:t>
            </w:r>
          </w:p>
        </w:tc>
      </w:tr>
    </w:tbl>
    <w:p w:rsidR="007458E5" w:rsidRDefault="007458E5" w:rsidP="007B3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7B3CE0" w:rsidRDefault="007B3CE0" w:rsidP="001520DF">
      <w:pPr>
        <w:pStyle w:val="a9"/>
        <w:numPr>
          <w:ilvl w:val="1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Содержание учебного предмета «</w:t>
      </w:r>
      <w:r w:rsidR="0056075C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Математика</w:t>
      </w: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»</w:t>
      </w:r>
    </w:p>
    <w:p w:rsidR="006464A4" w:rsidRDefault="006464A4" w:rsidP="006464A4">
      <w:pPr>
        <w:pStyle w:val="a9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6464A4" w:rsidRDefault="00D86278" w:rsidP="006464A4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278">
        <w:rPr>
          <w:rFonts w:ascii="Times New Roman" w:hAnsi="Times New Roman" w:cs="Times New Roman"/>
          <w:b/>
          <w:sz w:val="28"/>
          <w:szCs w:val="28"/>
        </w:rPr>
        <w:t xml:space="preserve">Нумерация чисел в пределах 20 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86278">
        <w:rPr>
          <w:rFonts w:ascii="Times New Roman" w:hAnsi="Times New Roman" w:cs="Times New Roman"/>
          <w:sz w:val="28"/>
          <w:szCs w:val="28"/>
        </w:rPr>
        <w:t>Присчитывание, отсчитывание по 2, 3, 4, 5, 6 в пределах 20.Упорядочение чисел в пределах 20.</w:t>
      </w:r>
    </w:p>
    <w:p w:rsidR="006464A4" w:rsidRDefault="00D86278" w:rsidP="006464A4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278">
        <w:rPr>
          <w:rFonts w:ascii="Times New Roman" w:hAnsi="Times New Roman" w:cs="Times New Roman"/>
          <w:b/>
          <w:sz w:val="28"/>
          <w:szCs w:val="28"/>
        </w:rPr>
        <w:t>Сложение и вычитание чисел в пределах второго десятка</w:t>
      </w:r>
    </w:p>
    <w:p w:rsidR="006464A4" w:rsidRDefault="00D86278" w:rsidP="006464A4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278">
        <w:rPr>
          <w:rFonts w:ascii="Times New Roman" w:hAnsi="Times New Roman" w:cs="Times New Roman"/>
          <w:b/>
          <w:sz w:val="28"/>
          <w:szCs w:val="28"/>
        </w:rPr>
        <w:t>Умножение и деление чисел второго десятка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278">
        <w:rPr>
          <w:rFonts w:ascii="Times New Roman" w:eastAsia="Calibri" w:hAnsi="Times New Roman" w:cs="Times New Roman"/>
          <w:sz w:val="28"/>
          <w:szCs w:val="28"/>
        </w:rPr>
        <w:t>Умножение как сложение нескольких одинаковых слагаемых, замена его арифметическим действием умножения. Знак умножения (×). Запись и чтение действия умножения. Название компонентов и результата умножения в речи учителя.Таблица умножения числа 2.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278">
        <w:rPr>
          <w:rFonts w:ascii="Times New Roman" w:eastAsia="Calibri" w:hAnsi="Times New Roman" w:cs="Times New Roman"/>
          <w:sz w:val="28"/>
          <w:szCs w:val="28"/>
        </w:rPr>
        <w:t>Деление на равные части. Деление предметных совокупностей на 2, 3, 4, 5 равных частей (поровну), запись деления предметных совокупностей на равные части арифметическим действием деления. Знак деления (:). Чтение действия деления. Таблица деления на 2. Название компонентов и результата деления в речи учителя.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278">
        <w:rPr>
          <w:rFonts w:ascii="Times New Roman" w:eastAsia="Calibri" w:hAnsi="Times New Roman" w:cs="Times New Roman"/>
          <w:sz w:val="28"/>
          <w:szCs w:val="28"/>
        </w:rPr>
        <w:t>Таблица умножения чисел 3, 4, 5, 6 и деления на 3, 4, 5, 6 равных частей в пределах 20. Взаимосвязь таблиц умножения и деления. Соотношение: 1 р. = 100к.Скобки. Действия I и II ступени.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6278">
        <w:rPr>
          <w:rFonts w:ascii="Times New Roman" w:eastAsia="Calibri" w:hAnsi="Times New Roman" w:cs="Times New Roman"/>
          <w:b/>
          <w:sz w:val="28"/>
          <w:szCs w:val="28"/>
        </w:rPr>
        <w:t>Сотня. Нуме</w:t>
      </w:r>
      <w:r w:rsidR="006464A4">
        <w:rPr>
          <w:rFonts w:ascii="Times New Roman" w:eastAsia="Calibri" w:hAnsi="Times New Roman" w:cs="Times New Roman"/>
          <w:b/>
          <w:sz w:val="28"/>
          <w:szCs w:val="28"/>
        </w:rPr>
        <w:t>рациячисел в пределах 100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86278">
        <w:rPr>
          <w:rFonts w:ascii="Times New Roman" w:hAnsi="Times New Roman" w:cs="Times New Roman"/>
          <w:sz w:val="28"/>
          <w:szCs w:val="28"/>
        </w:rPr>
        <w:t>Получение и запись круглых десятков. Счёт десятками до 100. Запись круглых десятков. Получение полных двузначных чисел из десятков и единиц, их запись. Разложение полных двузначных чисел на десятки и единицы. Умение откладывать число в пределах 100 на счётах.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86278">
        <w:rPr>
          <w:rFonts w:ascii="Times New Roman" w:hAnsi="Times New Roman" w:cs="Times New Roman"/>
          <w:sz w:val="28"/>
          <w:szCs w:val="28"/>
        </w:rPr>
        <w:t>Числовой ряд 1-100. Счёт в пределах 100 (количественный и порядковый). Присчитывание, отсчитывание по единице, равными числовыми группами по 2, по 5, по 3, по 4 (в прямой и обратной последовательности). Сравнение чисел: сравнение чисел, стоящих рядом в числовом ряду, сравнение чисел по количеству десятков и единиц. Увеличение, уменьшение чисел на несколько десятков, единиц. Числа чётные и нечётные.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278">
        <w:rPr>
          <w:rFonts w:ascii="Times New Roman" w:eastAsia="Calibri" w:hAnsi="Times New Roman" w:cs="Times New Roman"/>
          <w:b/>
          <w:sz w:val="28"/>
          <w:szCs w:val="28"/>
        </w:rPr>
        <w:t>Сложение и вычитание чисел в пределах 100</w:t>
      </w:r>
    </w:p>
    <w:p w:rsidR="00D86278" w:rsidRPr="00D86278" w:rsidRDefault="00D86278" w:rsidP="006464A4">
      <w:pPr>
        <w:pStyle w:val="1"/>
        <w:ind w:left="0"/>
        <w:jc w:val="both"/>
        <w:rPr>
          <w:b w:val="0"/>
          <w:sz w:val="28"/>
          <w:szCs w:val="28"/>
          <w:lang w:val="ru-RU"/>
        </w:rPr>
      </w:pPr>
      <w:r w:rsidRPr="00D86278">
        <w:rPr>
          <w:b w:val="0"/>
          <w:sz w:val="28"/>
          <w:szCs w:val="28"/>
          <w:lang w:val="ru-RU"/>
        </w:rPr>
        <w:t xml:space="preserve">Называние компонентов и результатов сложения и вычитания (в речи учителя). Сложение и вычитание чисел в пределах 20 с переходом через десяток. Сложение и вычитание чисел в пределах 100 без перехода через разряд  (60 + 30, 60 + 7, 60 + 17, 65 + 1, 61 + 7, 61 + 27, 61 + 9, 61 + 29, 92 + 8, 61 + 39 и соответствующие случаи вычитания). </w:t>
      </w:r>
      <w:r w:rsidRPr="00D86278">
        <w:rPr>
          <w:b w:val="0"/>
          <w:spacing w:val="-3"/>
          <w:sz w:val="28"/>
          <w:szCs w:val="28"/>
          <w:lang w:val="ru-RU"/>
        </w:rPr>
        <w:t xml:space="preserve">Нуль </w:t>
      </w:r>
      <w:r w:rsidRPr="00D86278">
        <w:rPr>
          <w:b w:val="0"/>
          <w:sz w:val="28"/>
          <w:szCs w:val="28"/>
          <w:lang w:val="ru-RU"/>
        </w:rPr>
        <w:t xml:space="preserve">в качестве компонента сложения и вычитания, </w:t>
      </w:r>
      <w:r w:rsidRPr="00D86278">
        <w:rPr>
          <w:b w:val="0"/>
          <w:spacing w:val="-3"/>
          <w:sz w:val="28"/>
          <w:szCs w:val="28"/>
          <w:lang w:val="ru-RU"/>
        </w:rPr>
        <w:t xml:space="preserve">нуль </w:t>
      </w:r>
      <w:r w:rsidRPr="00D86278">
        <w:rPr>
          <w:b w:val="0"/>
          <w:sz w:val="28"/>
          <w:szCs w:val="28"/>
          <w:lang w:val="ru-RU"/>
        </w:rPr>
        <w:t>в результатевычитания.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278">
        <w:rPr>
          <w:rFonts w:ascii="Times New Roman" w:eastAsia="Calibri" w:hAnsi="Times New Roman" w:cs="Times New Roman"/>
          <w:b/>
          <w:sz w:val="28"/>
          <w:szCs w:val="28"/>
        </w:rPr>
        <w:t>Умножение и деление чисел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278">
        <w:rPr>
          <w:rFonts w:ascii="Times New Roman" w:eastAsia="Calibri" w:hAnsi="Times New Roman" w:cs="Times New Roman"/>
          <w:sz w:val="28"/>
          <w:szCs w:val="28"/>
        </w:rPr>
        <w:t>Взаимосвязь таблиц умножения и деления. Соотношение: 1 р. = 100к.Скобки. Действия I и II ступени.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278">
        <w:rPr>
          <w:rFonts w:ascii="Times New Roman" w:eastAsia="Calibri" w:hAnsi="Times New Roman" w:cs="Times New Roman"/>
          <w:sz w:val="28"/>
          <w:szCs w:val="28"/>
        </w:rPr>
        <w:lastRenderedPageBreak/>
        <w:t>Единица (мера) длины— метр. Обозначение: м. Соотношения: 1 м = 10 дм, 1 м = 100 см. Числа, получаемые при счете и при измерении одной, двумя мерами (рубли с копейками, метры с сантиметрами). Единицы (меры) времени — минута, месяц, год. Обозначение: 1 мин, 1 мес, 1 год. Соотношения: 1 ч = 60 мин, 1 сут. = 24 ч, 1 мес. = 30 или 31 сут., 1 год = 12 мес.</w:t>
      </w:r>
    </w:p>
    <w:p w:rsidR="00D86278" w:rsidRPr="00D86278" w:rsidRDefault="00D86278" w:rsidP="006464A4">
      <w:pPr>
        <w:pStyle w:val="a9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278">
        <w:rPr>
          <w:rFonts w:ascii="Times New Roman" w:eastAsia="Calibri" w:hAnsi="Times New Roman" w:cs="Times New Roman"/>
          <w:sz w:val="28"/>
          <w:szCs w:val="28"/>
        </w:rPr>
        <w:t>Порядок месяцев. Календарь. Определение времени по часам с точностью до 5 мин (10 ч 25 мин и без 15 мин 11 ч).</w:t>
      </w:r>
      <w:r w:rsidR="006464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6278">
        <w:rPr>
          <w:rFonts w:ascii="Times New Roman" w:eastAsia="Calibri" w:hAnsi="Times New Roman" w:cs="Times New Roman"/>
          <w:sz w:val="28"/>
          <w:szCs w:val="28"/>
        </w:rPr>
        <w:t>Простые арифметические задачи на нахождение произведения, частного (деление на равные части и по содержанию).Вычисление стоимости на основе зависимости между ценой, количеством и стоимостью.</w:t>
      </w:r>
      <w:r w:rsidR="006464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6278">
        <w:rPr>
          <w:rFonts w:ascii="Times New Roman" w:eastAsia="Calibri" w:hAnsi="Times New Roman" w:cs="Times New Roman"/>
          <w:sz w:val="28"/>
          <w:szCs w:val="28"/>
        </w:rPr>
        <w:t>Составные арифметические задачи в два действия: сложения, вычитания, умножения, деления.</w:t>
      </w:r>
      <w:r w:rsidR="006464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6278">
        <w:rPr>
          <w:rFonts w:ascii="Times New Roman" w:eastAsia="Calibri" w:hAnsi="Times New Roman" w:cs="Times New Roman"/>
          <w:sz w:val="28"/>
          <w:szCs w:val="28"/>
        </w:rPr>
        <w:t>Построение отрезка такой же длины, больше (меньше) данного. Пересечение линий. Точка пересечения.</w:t>
      </w:r>
      <w:r w:rsidR="006464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6278">
        <w:rPr>
          <w:rFonts w:ascii="Times New Roman" w:eastAsia="Calibri" w:hAnsi="Times New Roman" w:cs="Times New Roman"/>
          <w:sz w:val="28"/>
          <w:szCs w:val="28"/>
        </w:rPr>
        <w:t>Окружность, круг. Циркуль. Центр, радиус. Построение окружности с помощью циркуля. Четырехугольник. Прямоугольник и квадрат. Многоугольник.</w:t>
      </w:r>
    </w:p>
    <w:p w:rsidR="00D86278" w:rsidRPr="00D86278" w:rsidRDefault="006464A4" w:rsidP="006464A4">
      <w:pPr>
        <w:pStyle w:val="a9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Повторение</w:t>
      </w:r>
    </w:p>
    <w:p w:rsidR="00D86278" w:rsidRPr="00D86278" w:rsidRDefault="00D86278" w:rsidP="006464A4">
      <w:pPr>
        <w:pStyle w:val="1"/>
        <w:ind w:left="0"/>
        <w:jc w:val="both"/>
        <w:rPr>
          <w:b w:val="0"/>
          <w:sz w:val="28"/>
          <w:szCs w:val="28"/>
          <w:lang w:val="ru-RU"/>
        </w:rPr>
      </w:pPr>
      <w:r w:rsidRPr="00D86278">
        <w:rPr>
          <w:sz w:val="28"/>
          <w:szCs w:val="28"/>
          <w:lang w:val="ru-RU"/>
        </w:rPr>
        <w:t xml:space="preserve">Рекомендуемые практические упражнения. </w:t>
      </w:r>
      <w:r w:rsidRPr="00D86278">
        <w:rPr>
          <w:b w:val="0"/>
          <w:sz w:val="28"/>
          <w:szCs w:val="28"/>
          <w:lang w:val="ru-RU"/>
        </w:rPr>
        <w:t xml:space="preserve">Получение </w:t>
      </w:r>
      <w:r w:rsidRPr="00D86278">
        <w:rPr>
          <w:b w:val="0"/>
          <w:spacing w:val="-3"/>
          <w:sz w:val="28"/>
          <w:szCs w:val="28"/>
          <w:lang w:val="ru-RU"/>
        </w:rPr>
        <w:t xml:space="preserve">любого </w:t>
      </w:r>
      <w:r w:rsidRPr="00D86278">
        <w:rPr>
          <w:b w:val="0"/>
          <w:sz w:val="28"/>
          <w:szCs w:val="28"/>
          <w:lang w:val="ru-RU"/>
        </w:rPr>
        <w:t xml:space="preserve">числа в пределах 100, иллюстрация с </w:t>
      </w:r>
      <w:r w:rsidRPr="00D86278">
        <w:rPr>
          <w:b w:val="0"/>
          <w:spacing w:val="-4"/>
          <w:sz w:val="28"/>
          <w:szCs w:val="28"/>
          <w:lang w:val="ru-RU"/>
        </w:rPr>
        <w:t xml:space="preserve">помощью </w:t>
      </w:r>
      <w:r w:rsidRPr="00D86278">
        <w:rPr>
          <w:b w:val="0"/>
          <w:sz w:val="28"/>
          <w:szCs w:val="28"/>
          <w:lang w:val="ru-RU"/>
        </w:rPr>
        <w:t xml:space="preserve">раздаточного материала </w:t>
      </w:r>
      <w:r w:rsidRPr="00D86278">
        <w:rPr>
          <w:b w:val="0"/>
          <w:spacing w:val="-3"/>
          <w:sz w:val="28"/>
          <w:szCs w:val="28"/>
          <w:lang w:val="ru-RU"/>
        </w:rPr>
        <w:t xml:space="preserve">«(кубики», </w:t>
      </w:r>
      <w:r w:rsidRPr="00D86278">
        <w:rPr>
          <w:b w:val="0"/>
          <w:spacing w:val="-4"/>
          <w:sz w:val="28"/>
          <w:szCs w:val="28"/>
          <w:lang w:val="ru-RU"/>
        </w:rPr>
        <w:t>«бруски»,</w:t>
      </w:r>
      <w:r w:rsidR="006464A4">
        <w:rPr>
          <w:b w:val="0"/>
          <w:spacing w:val="-4"/>
          <w:sz w:val="28"/>
          <w:szCs w:val="28"/>
          <w:lang w:val="ru-RU"/>
        </w:rPr>
        <w:t xml:space="preserve"> </w:t>
      </w:r>
      <w:r w:rsidRPr="00D86278">
        <w:rPr>
          <w:b w:val="0"/>
          <w:sz w:val="28"/>
          <w:szCs w:val="28"/>
          <w:lang w:val="ru-RU"/>
        </w:rPr>
        <w:t xml:space="preserve">магнитные полосы «единицы», </w:t>
      </w:r>
      <w:r w:rsidRPr="00D86278">
        <w:rPr>
          <w:b w:val="0"/>
          <w:spacing w:val="-3"/>
          <w:sz w:val="28"/>
          <w:szCs w:val="28"/>
          <w:lang w:val="ru-RU"/>
        </w:rPr>
        <w:t xml:space="preserve">«десятки», </w:t>
      </w:r>
      <w:r w:rsidRPr="00D86278">
        <w:rPr>
          <w:b w:val="0"/>
          <w:sz w:val="28"/>
          <w:szCs w:val="28"/>
          <w:lang w:val="ru-RU"/>
        </w:rPr>
        <w:t>квадрат « Сотня »</w:t>
      </w:r>
      <w:r w:rsidRPr="00D86278">
        <w:rPr>
          <w:b w:val="0"/>
          <w:spacing w:val="-3"/>
          <w:sz w:val="28"/>
          <w:szCs w:val="28"/>
          <w:lang w:val="ru-RU"/>
        </w:rPr>
        <w:t>).</w:t>
      </w:r>
    </w:p>
    <w:p w:rsidR="00D86278" w:rsidRPr="00D86278" w:rsidRDefault="00D86278" w:rsidP="006464A4">
      <w:pPr>
        <w:pStyle w:val="ac"/>
        <w:spacing w:after="0"/>
        <w:jc w:val="both"/>
        <w:rPr>
          <w:sz w:val="28"/>
          <w:szCs w:val="28"/>
        </w:rPr>
      </w:pPr>
      <w:r w:rsidRPr="00D86278">
        <w:rPr>
          <w:sz w:val="28"/>
          <w:szCs w:val="28"/>
        </w:rPr>
        <w:t>Экскурсия в супермаркет. Определение цены и массы различных товаров. Оплата небольшой покупки (хлебобулочные и кондитерские изделия, канцтовары, предметы личной гигиены).</w:t>
      </w:r>
    </w:p>
    <w:p w:rsidR="00D86278" w:rsidRPr="00D86278" w:rsidRDefault="00D86278" w:rsidP="006464A4">
      <w:pPr>
        <w:pStyle w:val="ac"/>
        <w:spacing w:after="0"/>
        <w:jc w:val="both"/>
        <w:rPr>
          <w:sz w:val="28"/>
          <w:szCs w:val="28"/>
        </w:rPr>
      </w:pPr>
      <w:r w:rsidRPr="00D86278">
        <w:rPr>
          <w:sz w:val="28"/>
          <w:szCs w:val="28"/>
        </w:rPr>
        <w:t>Нахождение стоимости и массы одинаковых товаров. Сравнение стоимости одинаковых товаров в различных магазинах.</w:t>
      </w:r>
    </w:p>
    <w:p w:rsidR="00D86278" w:rsidRPr="00D86278" w:rsidRDefault="00D86278" w:rsidP="006464A4">
      <w:pPr>
        <w:pStyle w:val="ac"/>
        <w:spacing w:after="0"/>
        <w:jc w:val="both"/>
        <w:rPr>
          <w:sz w:val="28"/>
          <w:szCs w:val="28"/>
        </w:rPr>
      </w:pPr>
      <w:r w:rsidRPr="00D86278">
        <w:rPr>
          <w:sz w:val="28"/>
          <w:szCs w:val="28"/>
        </w:rPr>
        <w:t>Измерение (в литрах) ёмкости банки, кастрюли, ведра и др.</w:t>
      </w:r>
    </w:p>
    <w:p w:rsidR="00D86278" w:rsidRPr="00D86278" w:rsidRDefault="00D86278" w:rsidP="006464A4">
      <w:pPr>
        <w:pStyle w:val="ac"/>
        <w:spacing w:after="0"/>
        <w:jc w:val="both"/>
        <w:rPr>
          <w:sz w:val="28"/>
          <w:szCs w:val="28"/>
        </w:rPr>
      </w:pPr>
      <w:r w:rsidRPr="00D86278">
        <w:rPr>
          <w:sz w:val="28"/>
          <w:szCs w:val="28"/>
        </w:rPr>
        <w:t>Работа с календарём. Год, месяц, день недели. Определение дней недели, соответствующих праздничным датам, дням рождения (своего, родителей, друзей).</w:t>
      </w:r>
    </w:p>
    <w:p w:rsidR="00D86278" w:rsidRPr="00D86278" w:rsidRDefault="00D86278" w:rsidP="006464A4">
      <w:pPr>
        <w:pStyle w:val="ac"/>
        <w:spacing w:after="0"/>
        <w:jc w:val="both"/>
        <w:rPr>
          <w:sz w:val="28"/>
          <w:szCs w:val="28"/>
        </w:rPr>
      </w:pPr>
      <w:r w:rsidRPr="00D86278">
        <w:rPr>
          <w:sz w:val="28"/>
          <w:szCs w:val="28"/>
        </w:rPr>
        <w:t>Электронные часы. Определение времени с помощью электронных часов.</w:t>
      </w:r>
    </w:p>
    <w:p w:rsidR="00D86278" w:rsidRPr="00D86278" w:rsidRDefault="00D86278" w:rsidP="006464A4">
      <w:pPr>
        <w:pStyle w:val="ac"/>
        <w:spacing w:after="0"/>
        <w:jc w:val="both"/>
        <w:rPr>
          <w:sz w:val="28"/>
          <w:szCs w:val="28"/>
        </w:rPr>
      </w:pPr>
      <w:r w:rsidRPr="00D86278">
        <w:rPr>
          <w:sz w:val="28"/>
          <w:szCs w:val="28"/>
        </w:rPr>
        <w:t>Установка будильника на заданное время.</w:t>
      </w:r>
    </w:p>
    <w:p w:rsidR="00D86278" w:rsidRPr="00D86278" w:rsidRDefault="00D86278" w:rsidP="006464A4">
      <w:pPr>
        <w:pStyle w:val="ac"/>
        <w:spacing w:after="0"/>
        <w:jc w:val="both"/>
        <w:rPr>
          <w:sz w:val="28"/>
          <w:szCs w:val="28"/>
        </w:rPr>
      </w:pPr>
      <w:r w:rsidRPr="00D86278">
        <w:rPr>
          <w:sz w:val="28"/>
          <w:szCs w:val="28"/>
        </w:rPr>
        <w:t>Чтение и запись телефонных номеров. Звонок родителям, другу.</w:t>
      </w:r>
    </w:p>
    <w:p w:rsidR="00D86278" w:rsidRPr="00D86278" w:rsidRDefault="00D86278" w:rsidP="006464A4">
      <w:pPr>
        <w:pStyle w:val="ac"/>
        <w:spacing w:after="0"/>
        <w:jc w:val="both"/>
        <w:rPr>
          <w:sz w:val="28"/>
          <w:szCs w:val="28"/>
        </w:rPr>
      </w:pPr>
      <w:r w:rsidRPr="00D86278">
        <w:rPr>
          <w:sz w:val="28"/>
          <w:szCs w:val="28"/>
        </w:rPr>
        <w:t>Метровая линейка. Измерение длины и ширины помещения (комнаты, класса, коридора, игровой и др.). Сравнение длин.</w:t>
      </w:r>
    </w:p>
    <w:p w:rsidR="00D86278" w:rsidRPr="00D86278" w:rsidRDefault="00D86278" w:rsidP="006464A4">
      <w:pPr>
        <w:pStyle w:val="ac"/>
        <w:spacing w:after="0"/>
        <w:jc w:val="both"/>
        <w:rPr>
          <w:sz w:val="28"/>
          <w:szCs w:val="28"/>
        </w:rPr>
      </w:pPr>
      <w:r w:rsidRPr="00D86278">
        <w:rPr>
          <w:sz w:val="28"/>
          <w:szCs w:val="28"/>
        </w:rPr>
        <w:t>Измерение (в см, дм, м) длины, ширины, высоты школьной мебели и других предметов.</w:t>
      </w:r>
    </w:p>
    <w:p w:rsidR="00A87C3E" w:rsidRPr="00A87C3E" w:rsidRDefault="00A87C3E" w:rsidP="00A87C3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SimSun;宋体" w:hAnsi="Times New Roman" w:cs="Times New Roman"/>
          <w:sz w:val="28"/>
          <w:szCs w:val="28"/>
          <w:lang w:eastAsia="zh-CN" w:bidi="hi-IN"/>
        </w:rPr>
      </w:pPr>
    </w:p>
    <w:p w:rsidR="000A58F0" w:rsidRPr="00436948" w:rsidRDefault="007B3CE0" w:rsidP="001520DF">
      <w:pPr>
        <w:pStyle w:val="a9"/>
        <w:numPr>
          <w:ilvl w:val="1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 xml:space="preserve">Программа формирования БУД средствами </w:t>
      </w:r>
      <w:r w:rsidRPr="0003759F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 xml:space="preserve">учебного предмета </w:t>
      </w:r>
      <w:r w:rsidR="0003759F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 xml:space="preserve"> </w:t>
      </w:r>
      <w:r w:rsidRPr="0003759F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«</w:t>
      </w:r>
      <w:r w:rsidR="006F5BE1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Математика</w:t>
      </w:r>
      <w:r w:rsidRPr="0003759F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»</w:t>
      </w:r>
    </w:p>
    <w:p w:rsidR="00C860F1" w:rsidRDefault="00C860F1" w:rsidP="000A58F0">
      <w:pPr>
        <w:pStyle w:val="a9"/>
        <w:spacing w:after="0" w:line="240" w:lineRule="auto"/>
        <w:ind w:left="1003"/>
        <w:rPr>
          <w:rFonts w:ascii="Times New Roman" w:hAnsi="Times New Roman"/>
          <w:sz w:val="28"/>
          <w:szCs w:val="28"/>
          <w:u w:val="single"/>
        </w:rPr>
      </w:pPr>
    </w:p>
    <w:p w:rsidR="007B3CE0" w:rsidRDefault="007B3CE0" w:rsidP="000A58F0">
      <w:pPr>
        <w:pStyle w:val="a9"/>
        <w:spacing w:after="0" w:line="240" w:lineRule="auto"/>
        <w:ind w:left="1003"/>
        <w:rPr>
          <w:rFonts w:ascii="Times New Roman" w:hAnsi="Times New Roman"/>
          <w:sz w:val="28"/>
          <w:szCs w:val="28"/>
        </w:rPr>
      </w:pPr>
      <w:r w:rsidRPr="00627EE8">
        <w:rPr>
          <w:rFonts w:ascii="Times New Roman" w:hAnsi="Times New Roman"/>
          <w:i/>
          <w:sz w:val="28"/>
          <w:szCs w:val="28"/>
          <w:u w:val="single"/>
        </w:rPr>
        <w:t>Личностные учебные действия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D360E1" w:rsidRDefault="00D360E1" w:rsidP="00390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осознание себя как ученика, заинтересованного посещением школы, обучением, занятиями, как члена семьи, одноклассника, друга; </w:t>
      </w:r>
    </w:p>
    <w:p w:rsidR="00D360E1" w:rsidRDefault="00D360E1" w:rsidP="00390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D360E1" w:rsidRDefault="00D360E1" w:rsidP="00390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положительное отношение к окружающей де</w:t>
      </w:r>
      <w:r w:rsidR="00627EE8">
        <w:rPr>
          <w:rFonts w:ascii="Times New Roman" w:hAnsi="Times New Roman" w:cs="Times New Roman"/>
          <w:sz w:val="28"/>
          <w:szCs w:val="28"/>
        </w:rPr>
        <w:t>йствительности, готовность к орга</w:t>
      </w:r>
      <w:r>
        <w:rPr>
          <w:rFonts w:ascii="Times New Roman" w:hAnsi="Times New Roman" w:cs="Times New Roman"/>
          <w:sz w:val="28"/>
          <w:szCs w:val="28"/>
        </w:rPr>
        <w:t>низации взаимодействия с ней и эстетическому ее восприятию;</w:t>
      </w:r>
    </w:p>
    <w:p w:rsidR="00D360E1" w:rsidRDefault="00D360E1" w:rsidP="00390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целостный, социально ориентированный взгляд на мир в единстве его природной и социальной частей;</w:t>
      </w:r>
    </w:p>
    <w:p w:rsidR="00FB33D6" w:rsidRDefault="00D360E1" w:rsidP="00390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самостоятельность в выполнении учебных заданий, поручений, договореннос</w:t>
      </w:r>
      <w:r w:rsidR="00FB33D6">
        <w:rPr>
          <w:rFonts w:ascii="Times New Roman" w:hAnsi="Times New Roman" w:cs="Times New Roman"/>
          <w:sz w:val="28"/>
          <w:szCs w:val="28"/>
        </w:rPr>
        <w:t>тей;</w:t>
      </w:r>
    </w:p>
    <w:p w:rsidR="00FB33D6" w:rsidRDefault="00FB33D6" w:rsidP="00390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60E1">
        <w:rPr>
          <w:rFonts w:ascii="Times New Roman" w:hAnsi="Times New Roman" w:cs="Times New Roman"/>
          <w:sz w:val="28"/>
          <w:szCs w:val="28"/>
        </w:rPr>
        <w:t>понимание личной ответственности за свои поступки на основе представлений об этических нормах и правилах по</w:t>
      </w:r>
      <w:r>
        <w:rPr>
          <w:rFonts w:ascii="Times New Roman" w:hAnsi="Times New Roman" w:cs="Times New Roman"/>
          <w:sz w:val="28"/>
          <w:szCs w:val="28"/>
        </w:rPr>
        <w:t>ведения в современном обществе;</w:t>
      </w:r>
    </w:p>
    <w:p w:rsidR="00D360E1" w:rsidRPr="00D360E1" w:rsidRDefault="00FB33D6" w:rsidP="00390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60E1">
        <w:rPr>
          <w:rFonts w:ascii="Times New Roman" w:hAnsi="Times New Roman" w:cs="Times New Roman"/>
          <w:sz w:val="28"/>
          <w:szCs w:val="28"/>
        </w:rPr>
        <w:t>готовность к безопасному и бережному поведению в природе и обществе.</w:t>
      </w:r>
    </w:p>
    <w:p w:rsidR="007B3CE0" w:rsidRPr="00627EE8" w:rsidRDefault="00627EE8" w:rsidP="002B20FF">
      <w:pPr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7EE8">
        <w:rPr>
          <w:rFonts w:ascii="Times New Roman" w:hAnsi="Times New Roman"/>
          <w:i/>
          <w:sz w:val="28"/>
          <w:szCs w:val="28"/>
        </w:rPr>
        <w:tab/>
      </w:r>
      <w:r w:rsidR="007B3CE0" w:rsidRPr="00627EE8">
        <w:rPr>
          <w:rFonts w:ascii="Times New Roman" w:hAnsi="Times New Roman"/>
          <w:i/>
          <w:sz w:val="28"/>
          <w:szCs w:val="28"/>
          <w:u w:val="single"/>
        </w:rPr>
        <w:t>Коммуникативные учебные действия:</w:t>
      </w:r>
    </w:p>
    <w:p w:rsidR="0039094D" w:rsidRDefault="0039094D" w:rsidP="002B20FF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вступать в контакт и работать в коллективе (учитель−ученик, ученик–уче</w:t>
      </w:r>
      <w:r>
        <w:rPr>
          <w:rFonts w:ascii="Times New Roman" w:hAnsi="Times New Roman"/>
          <w:sz w:val="28"/>
          <w:szCs w:val="28"/>
        </w:rPr>
        <w:softHyphen/>
        <w:t>ник, ученик–класс, учитель−класс);</w:t>
      </w:r>
    </w:p>
    <w:p w:rsidR="0039094D" w:rsidRDefault="0039094D" w:rsidP="002B20FF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принятые ритуалы социального взаимодействия с одноклассниками и учителем</w:t>
      </w:r>
      <w:r>
        <w:rPr>
          <w:rFonts w:ascii="Times New Roman" w:hAnsi="Times New Roman"/>
          <w:iCs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обращаться за помощью и принимать помощь; </w:t>
      </w:r>
    </w:p>
    <w:p w:rsidR="0039094D" w:rsidRDefault="0039094D" w:rsidP="002B20FF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слушать и понимать инструкцию к учебному заданию в разных видах деятельности и быту;</w:t>
      </w:r>
    </w:p>
    <w:p w:rsidR="0039094D" w:rsidRDefault="0039094D" w:rsidP="002B20FF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сотрудничать с взрослыми и сверстниками в разных социальных ситуациях;</w:t>
      </w:r>
    </w:p>
    <w:p w:rsidR="0039094D" w:rsidRPr="0039094D" w:rsidRDefault="0039094D" w:rsidP="002B20FF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доброжелательно относиться, сопереживать, конструктив</w:t>
      </w:r>
      <w:r w:rsidR="008E2CB5">
        <w:rPr>
          <w:rFonts w:ascii="Times New Roman" w:hAnsi="Times New Roman"/>
          <w:sz w:val="28"/>
          <w:szCs w:val="28"/>
        </w:rPr>
        <w:t>но взаимодействовать с людьми;</w:t>
      </w:r>
    </w:p>
    <w:p w:rsidR="004E6F02" w:rsidRDefault="0039094D" w:rsidP="002B20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договариваться и изменять свое поведение в соответствии с объективным мнением большинства</w:t>
      </w:r>
      <w:r w:rsidR="004E6F02">
        <w:rPr>
          <w:rFonts w:ascii="Times New Roman" w:hAnsi="Times New Roman"/>
          <w:sz w:val="28"/>
          <w:szCs w:val="28"/>
        </w:rPr>
        <w:t>.</w:t>
      </w:r>
    </w:p>
    <w:p w:rsidR="007B3CE0" w:rsidRPr="00627EE8" w:rsidRDefault="00627EE8" w:rsidP="0039094D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7EE8">
        <w:rPr>
          <w:rFonts w:ascii="Times New Roman" w:hAnsi="Times New Roman"/>
          <w:i/>
          <w:sz w:val="28"/>
          <w:szCs w:val="28"/>
        </w:rPr>
        <w:tab/>
      </w:r>
      <w:r w:rsidR="007B3CE0" w:rsidRPr="00627EE8">
        <w:rPr>
          <w:rFonts w:ascii="Times New Roman" w:hAnsi="Times New Roman"/>
          <w:i/>
          <w:sz w:val="28"/>
          <w:szCs w:val="28"/>
          <w:u w:val="single"/>
        </w:rPr>
        <w:t>Регулятивные учебные действия:</w:t>
      </w:r>
    </w:p>
    <w:p w:rsidR="00E5585C" w:rsidRPr="000A58F0" w:rsidRDefault="00E5585C" w:rsidP="00E5585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58F0">
        <w:rPr>
          <w:rFonts w:ascii="Times New Roman" w:hAnsi="Times New Roman" w:cs="Times New Roman"/>
          <w:sz w:val="28"/>
          <w:szCs w:val="28"/>
        </w:rPr>
        <w:sym w:font="Symbol" w:char="F02D"/>
      </w:r>
      <w:r w:rsidRPr="000A58F0">
        <w:rPr>
          <w:rFonts w:ascii="Times New Roman" w:hAnsi="Times New Roman" w:cs="Times New Roman"/>
          <w:sz w:val="28"/>
          <w:szCs w:val="28"/>
        </w:rPr>
        <w:t xml:space="preserve"> входить и выходить из учебного помещения со звонко</w:t>
      </w:r>
      <w:r w:rsidR="004E6F02">
        <w:rPr>
          <w:rFonts w:ascii="Times New Roman" w:hAnsi="Times New Roman" w:cs="Times New Roman"/>
          <w:sz w:val="28"/>
          <w:szCs w:val="28"/>
        </w:rPr>
        <w:t>м;</w:t>
      </w:r>
    </w:p>
    <w:p w:rsidR="00E5585C" w:rsidRPr="00E5585C" w:rsidRDefault="00E5585C" w:rsidP="00E5585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585C">
        <w:rPr>
          <w:rFonts w:ascii="Times New Roman" w:hAnsi="Times New Roman" w:cs="Times New Roman"/>
          <w:sz w:val="28"/>
          <w:szCs w:val="28"/>
        </w:rPr>
        <w:sym w:font="Symbol" w:char="F02D"/>
      </w:r>
      <w:r w:rsidRPr="00E5585C">
        <w:rPr>
          <w:rFonts w:ascii="Times New Roman" w:hAnsi="Times New Roman" w:cs="Times New Roman"/>
          <w:sz w:val="28"/>
          <w:szCs w:val="28"/>
        </w:rPr>
        <w:t xml:space="preserve"> ориентироваться в пространстве класса (зала, учебного помещения); </w:t>
      </w:r>
    </w:p>
    <w:p w:rsidR="00E5585C" w:rsidRPr="00E5585C" w:rsidRDefault="00E5585C" w:rsidP="00E5585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585C">
        <w:rPr>
          <w:rFonts w:ascii="Times New Roman" w:hAnsi="Times New Roman" w:cs="Times New Roman"/>
          <w:sz w:val="28"/>
          <w:szCs w:val="28"/>
        </w:rPr>
        <w:sym w:font="Symbol" w:char="F02D"/>
      </w:r>
      <w:r w:rsidR="00292F9E">
        <w:rPr>
          <w:rFonts w:ascii="Times New Roman" w:hAnsi="Times New Roman" w:cs="Times New Roman"/>
          <w:sz w:val="28"/>
          <w:szCs w:val="28"/>
        </w:rPr>
        <w:t xml:space="preserve"> пользоваться учебной мебелью;</w:t>
      </w:r>
    </w:p>
    <w:p w:rsidR="00E5585C" w:rsidRPr="00E5585C" w:rsidRDefault="00E5585C" w:rsidP="00E5585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585C">
        <w:rPr>
          <w:rFonts w:ascii="Times New Roman" w:hAnsi="Times New Roman" w:cs="Times New Roman"/>
          <w:sz w:val="28"/>
          <w:szCs w:val="28"/>
        </w:rPr>
        <w:sym w:font="Symbol" w:char="F02D"/>
      </w:r>
      <w:r w:rsidRPr="00E5585C">
        <w:rPr>
          <w:rFonts w:ascii="Times New Roman" w:hAnsi="Times New Roman" w:cs="Times New Roman"/>
          <w:sz w:val="28"/>
          <w:szCs w:val="28"/>
        </w:rPr>
        <w:t xml:space="preserve"> адекватно использовать ритуалы школьного поведения (поднимать руку, вставать</w:t>
      </w:r>
      <w:r w:rsidR="00292F9E">
        <w:rPr>
          <w:rFonts w:ascii="Times New Roman" w:hAnsi="Times New Roman" w:cs="Times New Roman"/>
          <w:sz w:val="28"/>
          <w:szCs w:val="28"/>
        </w:rPr>
        <w:t xml:space="preserve"> выходить из-за парты и т. д.);</w:t>
      </w:r>
    </w:p>
    <w:p w:rsidR="00E5585C" w:rsidRPr="00E5585C" w:rsidRDefault="00E5585C" w:rsidP="00E5585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585C">
        <w:rPr>
          <w:rFonts w:ascii="Times New Roman" w:hAnsi="Times New Roman" w:cs="Times New Roman"/>
          <w:sz w:val="28"/>
          <w:szCs w:val="28"/>
        </w:rPr>
        <w:sym w:font="Symbol" w:char="F02D"/>
      </w:r>
      <w:r w:rsidRPr="00E5585C">
        <w:rPr>
          <w:rFonts w:ascii="Times New Roman" w:hAnsi="Times New Roman" w:cs="Times New Roman"/>
          <w:sz w:val="28"/>
          <w:szCs w:val="28"/>
        </w:rPr>
        <w:t xml:space="preserve"> работать с учебными принадлежностями и организовывать рабочее место; </w:t>
      </w:r>
    </w:p>
    <w:p w:rsidR="00E5585C" w:rsidRPr="008E0810" w:rsidRDefault="00E5585C" w:rsidP="00E5585C">
      <w:pPr>
        <w:contextualSpacing/>
        <w:jc w:val="both"/>
        <w:rPr>
          <w:sz w:val="24"/>
          <w:szCs w:val="24"/>
        </w:rPr>
      </w:pPr>
      <w:r w:rsidRPr="00E5585C">
        <w:rPr>
          <w:rFonts w:ascii="Times New Roman" w:hAnsi="Times New Roman" w:cs="Times New Roman"/>
          <w:sz w:val="28"/>
          <w:szCs w:val="28"/>
        </w:rPr>
        <w:sym w:font="Symbol" w:char="F02D"/>
      </w:r>
      <w:r w:rsidRPr="00E5585C">
        <w:rPr>
          <w:rFonts w:ascii="Times New Roman" w:hAnsi="Times New Roman" w:cs="Times New Roman"/>
          <w:sz w:val="28"/>
          <w:szCs w:val="28"/>
        </w:rPr>
        <w:t xml:space="preserve"> передвигаться по школе, находить свой класс, другие необходимые помещения;</w:t>
      </w:r>
    </w:p>
    <w:p w:rsidR="00E5585C" w:rsidRPr="005950A6" w:rsidRDefault="00E5585C" w:rsidP="00E5585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50A6">
        <w:rPr>
          <w:rFonts w:ascii="Times New Roman" w:hAnsi="Times New Roman" w:cs="Times New Roman"/>
          <w:sz w:val="28"/>
          <w:szCs w:val="28"/>
        </w:rPr>
        <w:sym w:font="Symbol" w:char="F02D"/>
      </w:r>
      <w:r w:rsidRPr="005950A6">
        <w:rPr>
          <w:rFonts w:ascii="Times New Roman" w:hAnsi="Times New Roman" w:cs="Times New Roman"/>
          <w:sz w:val="28"/>
          <w:szCs w:val="28"/>
        </w:rPr>
        <w:t xml:space="preserve"> принимать цели и произвольно включаться в деятельность, следовать предложенному плану и работать в общем темпе; </w:t>
      </w:r>
    </w:p>
    <w:p w:rsidR="00E5585C" w:rsidRPr="005950A6" w:rsidRDefault="00E5585C" w:rsidP="00E5585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50A6">
        <w:rPr>
          <w:rFonts w:ascii="Times New Roman" w:hAnsi="Times New Roman" w:cs="Times New Roman"/>
          <w:sz w:val="28"/>
          <w:szCs w:val="28"/>
        </w:rPr>
        <w:sym w:font="Symbol" w:char="F02D"/>
      </w:r>
      <w:r w:rsidRPr="005950A6">
        <w:rPr>
          <w:rFonts w:ascii="Times New Roman" w:hAnsi="Times New Roman" w:cs="Times New Roman"/>
          <w:sz w:val="28"/>
          <w:szCs w:val="28"/>
        </w:rPr>
        <w:t xml:space="preserve"> активно участвовать в деятельности, контролировать и оценивать свои действия и действия одноклассников; </w:t>
      </w:r>
    </w:p>
    <w:p w:rsidR="000A58F0" w:rsidRDefault="00E5585C" w:rsidP="000A58F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50A6">
        <w:rPr>
          <w:rFonts w:ascii="Times New Roman" w:hAnsi="Times New Roman" w:cs="Times New Roman"/>
          <w:sz w:val="28"/>
          <w:szCs w:val="28"/>
        </w:rPr>
        <w:sym w:font="Symbol" w:char="F02D"/>
      </w:r>
      <w:r w:rsidRPr="005950A6">
        <w:rPr>
          <w:rFonts w:ascii="Times New Roman" w:hAnsi="Times New Roman" w:cs="Times New Roman"/>
          <w:sz w:val="28"/>
          <w:szCs w:val="28"/>
        </w:rPr>
        <w:t xml:space="preserve"> соотносить свои действия и их результаты с заданными образцами, принимать оценку деятельности, оценивать ее с учетом предложенных </w:t>
      </w:r>
      <w:r w:rsidRPr="005950A6">
        <w:rPr>
          <w:rFonts w:ascii="Times New Roman" w:hAnsi="Times New Roman" w:cs="Times New Roman"/>
          <w:sz w:val="28"/>
          <w:szCs w:val="28"/>
        </w:rPr>
        <w:lastRenderedPageBreak/>
        <w:t>критериев, корректировать свою деятельность с учетом выявленных недочетов.</w:t>
      </w:r>
    </w:p>
    <w:p w:rsidR="007B3CE0" w:rsidRPr="009537DE" w:rsidRDefault="000A58F0" w:rsidP="000A58F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3CE0" w:rsidRPr="00627EE8">
        <w:rPr>
          <w:rFonts w:ascii="Times New Roman" w:hAnsi="Times New Roman"/>
          <w:i/>
          <w:sz w:val="28"/>
          <w:szCs w:val="28"/>
          <w:u w:val="single"/>
        </w:rPr>
        <w:t>Познавательные учебные действия</w:t>
      </w:r>
      <w:r w:rsidR="007B3CE0">
        <w:rPr>
          <w:rFonts w:ascii="Times New Roman" w:hAnsi="Times New Roman"/>
          <w:sz w:val="28"/>
          <w:szCs w:val="28"/>
          <w:u w:val="single"/>
        </w:rPr>
        <w:t>:</w:t>
      </w:r>
    </w:p>
    <w:p w:rsidR="001D55D5" w:rsidRDefault="001D55D5" w:rsidP="00DF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выделять некоторые существенные, общие и отличительны</w:t>
      </w:r>
      <w:r w:rsidR="00834671">
        <w:rPr>
          <w:rFonts w:ascii="Times New Roman" w:hAnsi="Times New Roman" w:cs="Times New Roman"/>
          <w:sz w:val="28"/>
          <w:szCs w:val="28"/>
        </w:rPr>
        <w:t>е свойства хорошо знакомых предметов;</w:t>
      </w:r>
    </w:p>
    <w:p w:rsidR="001D55D5" w:rsidRDefault="001D55D5" w:rsidP="00DF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устанавливать видо-родовые отношения предметов; </w:t>
      </w:r>
    </w:p>
    <w:p w:rsidR="001D55D5" w:rsidRDefault="001D55D5" w:rsidP="00DF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делать простейшие обобщения, сравнивать, классифицировать на наглядном материале; </w:t>
      </w:r>
    </w:p>
    <w:p w:rsidR="001D55D5" w:rsidRDefault="001D55D5" w:rsidP="00DF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пользоваться знаками, символами, предметами-заместителями; </w:t>
      </w:r>
    </w:p>
    <w:p w:rsidR="001D55D5" w:rsidRDefault="001D55D5" w:rsidP="00DF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читать;</w:t>
      </w:r>
    </w:p>
    <w:p w:rsidR="001D55D5" w:rsidRDefault="001D55D5" w:rsidP="00DF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F1828">
        <w:rPr>
          <w:rFonts w:ascii="Times New Roman" w:hAnsi="Times New Roman" w:cs="Times New Roman"/>
          <w:sz w:val="28"/>
          <w:szCs w:val="28"/>
        </w:rPr>
        <w:t>писать;</w:t>
      </w:r>
    </w:p>
    <w:p w:rsidR="001D55D5" w:rsidRDefault="001D55D5" w:rsidP="00DF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</w:t>
      </w:r>
      <w:r w:rsidR="00DF1828">
        <w:rPr>
          <w:rFonts w:ascii="Times New Roman" w:hAnsi="Times New Roman" w:cs="Times New Roman"/>
          <w:sz w:val="28"/>
          <w:szCs w:val="28"/>
        </w:rPr>
        <w:t>олнять арифметические действия;</w:t>
      </w:r>
    </w:p>
    <w:p w:rsidR="001D55D5" w:rsidRDefault="001D55D5" w:rsidP="00DF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наблюдать под руководством взрослого за предметами и явления</w:t>
      </w:r>
      <w:r w:rsidR="00DF1828">
        <w:rPr>
          <w:rFonts w:ascii="Times New Roman" w:hAnsi="Times New Roman" w:cs="Times New Roman"/>
          <w:sz w:val="28"/>
          <w:szCs w:val="28"/>
        </w:rPr>
        <w:t>ми окружающей действительности;</w:t>
      </w:r>
    </w:p>
    <w:p w:rsidR="001D55D5" w:rsidRPr="00901694" w:rsidRDefault="001D55D5" w:rsidP="00DF18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C6182" w:rsidRPr="001C6182" w:rsidRDefault="001C6182" w:rsidP="001C618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5664" w:rsidRPr="007B3CE0" w:rsidRDefault="007B3CE0" w:rsidP="001520DF">
      <w:pPr>
        <w:pStyle w:val="a9"/>
        <w:numPr>
          <w:ilvl w:val="1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Метапредметные связи</w:t>
      </w:r>
      <w:r w:rsidR="00F63B1E" w:rsidRPr="007B3CE0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 xml:space="preserve"> учебного предмета </w:t>
      </w:r>
    </w:p>
    <w:p w:rsidR="00F63B1E" w:rsidRPr="00F63B1E" w:rsidRDefault="00F63B1E" w:rsidP="00085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EB1" w:rsidRDefault="000F352C" w:rsidP="0018206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63B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Предметная</w:t>
      </w:r>
      <w:r w:rsidR="00115664" w:rsidRPr="00F63B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область «</w:t>
      </w:r>
      <w:r w:rsidR="00B50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Математика</w:t>
      </w:r>
      <w:r w:rsidR="00115664" w:rsidRPr="00F63B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</w:t>
      </w:r>
      <w:r w:rsidR="00B50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5664" w:rsidRPr="00115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которой - </w:t>
      </w:r>
      <w:r w:rsidR="00216EB1" w:rsidRPr="00216EB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развивать познавательную деятельность младших школьников с нарушением интеллекта на основе формирования доступных математических представлений, знаний, умений, необходимых им в повседневной жизни и при изучении других предметов.</w:t>
      </w:r>
    </w:p>
    <w:p w:rsidR="000E7985" w:rsidRPr="00216EB1" w:rsidRDefault="000E7985" w:rsidP="001820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EB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Межпредметные связи:</w:t>
      </w:r>
    </w:p>
    <w:p w:rsidR="00B82CCB" w:rsidRPr="00B82CCB" w:rsidRDefault="00C26509" w:rsidP="00313582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C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ab/>
      </w:r>
      <w:r w:rsidR="00B82CCB" w:rsidRPr="00B82CCB">
        <w:rPr>
          <w:rFonts w:ascii="Times New Roman" w:eastAsia="Calibri" w:hAnsi="Times New Roman" w:cs="Times New Roman"/>
          <w:sz w:val="28"/>
          <w:szCs w:val="28"/>
        </w:rPr>
        <w:t xml:space="preserve">Данный курс предусматривает привлечение знаний полученных учащимися на других уроках. Тесная связь существует между уроками </w:t>
      </w:r>
      <w:r w:rsidR="006F1647">
        <w:rPr>
          <w:rFonts w:ascii="Times New Roman" w:eastAsia="Calibri" w:hAnsi="Times New Roman" w:cs="Times New Roman"/>
          <w:sz w:val="28"/>
          <w:szCs w:val="28"/>
        </w:rPr>
        <w:t>русского языка</w:t>
      </w:r>
      <w:r w:rsidR="00B82CCB" w:rsidRPr="00B82CCB">
        <w:rPr>
          <w:rFonts w:ascii="Times New Roman" w:eastAsia="Calibri" w:hAnsi="Times New Roman" w:cs="Times New Roman"/>
          <w:sz w:val="28"/>
          <w:szCs w:val="28"/>
        </w:rPr>
        <w:t xml:space="preserve"> и рисования. Обучающиеся узнают, выделяют знакомые геометрические фигуры в окружающих предметах, которые они рисуют.</w:t>
      </w:r>
    </w:p>
    <w:p w:rsidR="00B82CCB" w:rsidRPr="00B82CCB" w:rsidRDefault="00B82CCB" w:rsidP="00313582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CCB">
        <w:rPr>
          <w:rFonts w:ascii="Times New Roman" w:eastAsia="Calibri" w:hAnsi="Times New Roman" w:cs="Times New Roman"/>
          <w:sz w:val="28"/>
          <w:szCs w:val="28"/>
        </w:rPr>
        <w:t xml:space="preserve">Своеобразна связь  с русским языком. На уроках математики решается задача математической речи обучающихся, обогащение ее математическим словарем. На уроках </w:t>
      </w:r>
      <w:r w:rsidR="006F1647">
        <w:rPr>
          <w:rFonts w:ascii="Times New Roman" w:eastAsia="Calibri" w:hAnsi="Times New Roman" w:cs="Times New Roman"/>
          <w:sz w:val="28"/>
          <w:szCs w:val="28"/>
        </w:rPr>
        <w:t>математики</w:t>
      </w:r>
      <w:r w:rsidRPr="00B82CCB">
        <w:rPr>
          <w:rFonts w:ascii="Times New Roman" w:eastAsia="Calibri" w:hAnsi="Times New Roman" w:cs="Times New Roman"/>
          <w:sz w:val="28"/>
          <w:szCs w:val="28"/>
        </w:rPr>
        <w:t xml:space="preserve"> закрепляется написание математических терминов и выражений.</w:t>
      </w:r>
    </w:p>
    <w:p w:rsidR="002E3C72" w:rsidRDefault="002E3C72" w:rsidP="0031358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ab/>
      </w:r>
      <w:r w:rsidR="000D5B70" w:rsidRPr="000D5B7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На изучение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математики</w:t>
      </w:r>
      <w:r w:rsidR="000D5B70" w:rsidRPr="000D5B7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по программе о</w:t>
      </w:r>
      <w:r w:rsidR="001A12BB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тводится 4 часа в неделю, 34 недели, всего 134</w:t>
      </w:r>
      <w:r w:rsidR="000D5B70" w:rsidRPr="000D5B7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часов. </w:t>
      </w:r>
    </w:p>
    <w:p w:rsidR="001A69CB" w:rsidRDefault="002E3C72" w:rsidP="0031358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ab/>
      </w:r>
      <w:r w:rsidR="000D5B70" w:rsidRPr="000D5B7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В случае сложной эпидемиологической ситуации в стране, в Ставропольском крае и невозможности получать образовательные услуги в традиционной форме будет осуществлён переход в формат дистанционного обучения. Федеральный закон от 29.12.2012 N273-ФЗ (ред. от 31.07.2020) «Об образовании в Российской Федерации» (с изм. и доп., вступ. в силу с 01.08.2020). (Статья 16. Реализация образовательных программ с </w:t>
      </w:r>
      <w:r w:rsidR="000D5B70" w:rsidRPr="000D5B7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lastRenderedPageBreak/>
        <w:t xml:space="preserve">применением электронного обучения и дистанционных образовательных технологий). </w:t>
      </w:r>
    </w:p>
    <w:p w:rsidR="001A69CB" w:rsidRDefault="001A69CB" w:rsidP="000D5B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ab/>
      </w:r>
      <w:r w:rsidR="000D5B70" w:rsidRPr="000D5B7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Основной целью дистанционного обучения школьников является: </w:t>
      </w:r>
    </w:p>
    <w:p w:rsidR="000E7985" w:rsidRPr="000D5B70" w:rsidRDefault="000D5B70" w:rsidP="000D5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0D5B7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предоставление учащимся школы доступа к качественному образованию, посредством почты, факса, телефонной связи, учебных телевизионных программ, учебных материалов на дисках, использования ресурсов Интернета, цифровых образовательных ресурсов.</w:t>
      </w:r>
    </w:p>
    <w:p w:rsidR="000E7985" w:rsidRPr="000D5B70" w:rsidRDefault="000E7985" w:rsidP="000D5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985" w:rsidRPr="000D5B70" w:rsidRDefault="000E7985" w:rsidP="000D5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985" w:rsidRDefault="000E7985" w:rsidP="00085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985" w:rsidRDefault="000E7985" w:rsidP="00085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985" w:rsidRDefault="000E7985" w:rsidP="00085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985" w:rsidRDefault="000E7985" w:rsidP="00085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985" w:rsidRDefault="000E7985" w:rsidP="00085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985" w:rsidRDefault="000E7985" w:rsidP="00085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985" w:rsidRDefault="000E7985" w:rsidP="00085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985" w:rsidRDefault="000E7985" w:rsidP="00085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985" w:rsidRDefault="000E7985" w:rsidP="00085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0E7985" w:rsidSect="0050037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2C3E" w:rsidRDefault="008B2C3E" w:rsidP="001520D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2C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Организационный раздел.</w:t>
      </w:r>
    </w:p>
    <w:p w:rsidR="00D505F9" w:rsidRPr="00D505F9" w:rsidRDefault="00D505F9" w:rsidP="00D505F9">
      <w:pPr>
        <w:pStyle w:val="a9"/>
        <w:shd w:val="clear" w:color="auto" w:fill="FFFFFF"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2C3E" w:rsidRPr="008B2C3E" w:rsidRDefault="00A40DA4" w:rsidP="008B2C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3.1. </w:t>
      </w:r>
      <w:r w:rsidR="008B2C3E" w:rsidRPr="008B2C3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Система реализации условий программы</w:t>
      </w:r>
    </w:p>
    <w:p w:rsidR="008B2C3E" w:rsidRDefault="008B2C3E" w:rsidP="00085DF4">
      <w:pPr>
        <w:spacing w:line="240" w:lineRule="auto"/>
        <w:contextualSpacing/>
        <w:jc w:val="center"/>
        <w:rPr>
          <w:rStyle w:val="0pt"/>
          <w:rFonts w:eastAsiaTheme="minorHAnsi"/>
          <w:b/>
          <w:sz w:val="28"/>
          <w:szCs w:val="28"/>
        </w:rPr>
      </w:pPr>
    </w:p>
    <w:p w:rsidR="00C9666C" w:rsidRPr="008B2C3E" w:rsidRDefault="00C9666C" w:rsidP="00085DF4">
      <w:pPr>
        <w:spacing w:line="240" w:lineRule="auto"/>
        <w:contextualSpacing/>
        <w:jc w:val="center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8B2C3E">
        <w:rPr>
          <w:rStyle w:val="0pt"/>
          <w:rFonts w:eastAsiaTheme="minorHAnsi"/>
          <w:i/>
          <w:sz w:val="28"/>
          <w:szCs w:val="28"/>
        </w:rPr>
        <w:t>Учебно-методическое и материально-техническое обеспечение</w:t>
      </w:r>
    </w:p>
    <w:tbl>
      <w:tblPr>
        <w:tblW w:w="1477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68"/>
        <w:gridCol w:w="2995"/>
        <w:gridCol w:w="2712"/>
        <w:gridCol w:w="2287"/>
        <w:gridCol w:w="2409"/>
      </w:tblGrid>
      <w:tr w:rsidR="008B2C3E" w:rsidRPr="00115664" w:rsidTr="008B2C3E">
        <w:trPr>
          <w:trHeight w:val="390"/>
        </w:trPr>
        <w:tc>
          <w:tcPr>
            <w:tcW w:w="43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2C3E" w:rsidRPr="00A40DA4" w:rsidRDefault="008B2C3E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2C3E" w:rsidRPr="00A40DA4" w:rsidRDefault="009D4C98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АООП для обучающихся с умственной отсталостью (интеллектуальными нарушениями (вариант 1)</w:t>
            </w:r>
          </w:p>
        </w:tc>
        <w:tc>
          <w:tcPr>
            <w:tcW w:w="29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2C3E" w:rsidRPr="00A40DA4" w:rsidRDefault="008B2C3E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2C3E" w:rsidRPr="00A40DA4" w:rsidRDefault="008B2C3E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Учебники</w:t>
            </w:r>
          </w:p>
        </w:tc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2C3E" w:rsidRPr="00A40DA4" w:rsidRDefault="008B2C3E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2C3E" w:rsidRPr="00A40DA4" w:rsidRDefault="008B2C3E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Методический материал</w:t>
            </w:r>
          </w:p>
        </w:tc>
        <w:tc>
          <w:tcPr>
            <w:tcW w:w="2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2C3E" w:rsidRPr="00A40DA4" w:rsidRDefault="008B2C3E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2C3E" w:rsidRPr="00A40DA4" w:rsidRDefault="008B2C3E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Дидактический</w:t>
            </w:r>
          </w:p>
          <w:p w:rsidR="008B2C3E" w:rsidRPr="00A40DA4" w:rsidRDefault="008B2C3E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2C3E" w:rsidRPr="00A40DA4" w:rsidRDefault="008B2C3E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2C3E" w:rsidRPr="00A40DA4" w:rsidRDefault="008B2C3E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Дополнительная</w:t>
            </w:r>
          </w:p>
          <w:p w:rsidR="008B2C3E" w:rsidRPr="00A40DA4" w:rsidRDefault="008B2C3E" w:rsidP="00C9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</w:tr>
      <w:tr w:rsidR="008B2C3E" w:rsidRPr="00115664" w:rsidTr="008B2C3E">
        <w:tc>
          <w:tcPr>
            <w:tcW w:w="43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5BE1" w:rsidRPr="006F5BE1" w:rsidRDefault="00FC7E90" w:rsidP="006F5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F5BE1" w:rsidRPr="006F5BE1">
              <w:rPr>
                <w:rFonts w:ascii="Times New Roman" w:hAnsi="Times New Roman" w:cs="Times New Roman"/>
                <w:sz w:val="24"/>
                <w:szCs w:val="24"/>
              </w:rPr>
              <w:t>даптированная основная общеобразовательная программа образования обучающихся с умственной отсталостью</w:t>
            </w:r>
          </w:p>
          <w:p w:rsidR="006F5BE1" w:rsidRPr="006F5BE1" w:rsidRDefault="006F5BE1" w:rsidP="006F5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BE1">
              <w:rPr>
                <w:rFonts w:ascii="Times New Roman" w:hAnsi="Times New Roman" w:cs="Times New Roman"/>
                <w:sz w:val="24"/>
                <w:szCs w:val="24"/>
              </w:rPr>
              <w:t>(интеллектуальными нарушениями)</w:t>
            </w:r>
            <w:r w:rsidR="00193E25">
              <w:rPr>
                <w:rFonts w:ascii="Times New Roman" w:hAnsi="Times New Roman" w:cs="Times New Roman"/>
                <w:sz w:val="24"/>
                <w:szCs w:val="24"/>
              </w:rPr>
              <w:t xml:space="preserve">. (Одобрена решением </w:t>
            </w:r>
            <w:r w:rsidR="00D14221">
              <w:rPr>
                <w:rFonts w:ascii="Times New Roman" w:hAnsi="Times New Roman" w:cs="Times New Roman"/>
                <w:sz w:val="24"/>
                <w:szCs w:val="24"/>
              </w:rPr>
              <w:t>федерального учебно-</w:t>
            </w:r>
            <w:r w:rsidR="00193E25">
              <w:rPr>
                <w:rFonts w:ascii="Times New Roman" w:hAnsi="Times New Roman" w:cs="Times New Roman"/>
                <w:sz w:val="24"/>
                <w:szCs w:val="24"/>
              </w:rPr>
              <w:t>методического объединения по общему образова</w:t>
            </w:r>
            <w:r w:rsidR="003E51A1">
              <w:rPr>
                <w:rFonts w:ascii="Times New Roman" w:hAnsi="Times New Roman" w:cs="Times New Roman"/>
                <w:sz w:val="24"/>
                <w:szCs w:val="24"/>
              </w:rPr>
              <w:t>нию (п</w:t>
            </w:r>
            <w:r w:rsidR="00193E25">
              <w:rPr>
                <w:rFonts w:ascii="Times New Roman" w:hAnsi="Times New Roman" w:cs="Times New Roman"/>
                <w:sz w:val="24"/>
                <w:szCs w:val="24"/>
              </w:rPr>
              <w:t>ротокол от 22 декабря 2015 г. №4/15)</w:t>
            </w:r>
          </w:p>
          <w:p w:rsidR="006F5BE1" w:rsidRPr="006F5BE1" w:rsidRDefault="006F5BE1" w:rsidP="006F5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E" w:rsidRPr="00A40DA4" w:rsidRDefault="008B2C3E" w:rsidP="009A5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70243" w:rsidRPr="00170243" w:rsidRDefault="00170243" w:rsidP="00B5370F">
            <w:pPr>
              <w:pStyle w:val="a3"/>
              <w:shd w:val="clear" w:color="auto" w:fill="FFFFFF"/>
              <w:spacing w:before="0" w:beforeAutospacing="0" w:after="141" w:afterAutospacing="0"/>
              <w:jc w:val="both"/>
              <w:rPr>
                <w:color w:val="000000"/>
              </w:rPr>
            </w:pPr>
            <w:r w:rsidRPr="00170243">
              <w:rPr>
                <w:color w:val="000000"/>
              </w:rPr>
              <w:t>Алышева Т.</w:t>
            </w:r>
            <w:r w:rsidR="00B443EE">
              <w:rPr>
                <w:color w:val="000000"/>
              </w:rPr>
              <w:t xml:space="preserve"> </w:t>
            </w:r>
            <w:r w:rsidR="00BA06D8">
              <w:rPr>
                <w:color w:val="000000"/>
              </w:rPr>
              <w:t>В. Математика: 3</w:t>
            </w:r>
            <w:r w:rsidR="00B66683">
              <w:rPr>
                <w:color w:val="000000"/>
              </w:rPr>
              <w:t xml:space="preserve"> класс. Учеб. Для общеобразоват. организаций, реализующих адапт. Основные общеобразоват. программы. В </w:t>
            </w:r>
            <w:r w:rsidRPr="00170243">
              <w:rPr>
                <w:color w:val="000000"/>
              </w:rPr>
              <w:t xml:space="preserve">2 </w:t>
            </w:r>
            <w:r w:rsidR="00B66683">
              <w:rPr>
                <w:color w:val="000000"/>
              </w:rPr>
              <w:t xml:space="preserve">ч. </w:t>
            </w:r>
            <w:r w:rsidR="00BA06D8">
              <w:rPr>
                <w:color w:val="000000"/>
              </w:rPr>
              <w:t>– М.</w:t>
            </w:r>
            <w:r w:rsidR="00B66683">
              <w:rPr>
                <w:color w:val="000000"/>
              </w:rPr>
              <w:t xml:space="preserve"> </w:t>
            </w:r>
            <w:r w:rsidR="00BA06D8">
              <w:rPr>
                <w:color w:val="000000"/>
              </w:rPr>
              <w:t>: Просвещение, 2018</w:t>
            </w:r>
          </w:p>
          <w:p w:rsidR="008B2C3E" w:rsidRPr="00A40DA4" w:rsidRDefault="008B2C3E" w:rsidP="00227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028B" w:rsidRDefault="00470F0E" w:rsidP="00470F0E">
            <w:pPr>
              <w:widowControl w:val="0"/>
              <w:suppressAutoHyphens/>
              <w:autoSpaceDE w:val="0"/>
              <w:spacing w:after="200" w:line="276" w:lineRule="auto"/>
              <w:contextualSpacing/>
              <w:jc w:val="both"/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</w:pPr>
            <w:r w:rsidRPr="00A40DA4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 xml:space="preserve">1. </w:t>
            </w:r>
            <w:r w:rsidR="0033028B" w:rsidRPr="00A40DA4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>В.</w:t>
            </w:r>
            <w:r w:rsidR="002B69FE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r w:rsidR="0033028B" w:rsidRPr="00A40DA4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 xml:space="preserve">В. Воронкова Программы подготовительного и 1-4 классов коррекционных образовательных учреждений </w:t>
            </w:r>
            <w:r w:rsidR="0033028B" w:rsidRPr="00A40DA4">
              <w:rPr>
                <w:rFonts w:ascii="Times New Roman" w:eastAsia="HiddenHorzOCR" w:hAnsi="Times New Roman" w:cs="Times New Roman"/>
                <w:sz w:val="24"/>
                <w:szCs w:val="24"/>
                <w:lang w:val="en-US" w:eastAsia="zh-CN" w:bidi="hi-IN"/>
              </w:rPr>
              <w:t>VIII</w:t>
            </w:r>
            <w:r w:rsidR="00424594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 xml:space="preserve"> вида, - М., «Просвещение», 201</w:t>
            </w:r>
            <w:r w:rsidR="0033028B" w:rsidRPr="00A40DA4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>9</w:t>
            </w:r>
          </w:p>
          <w:p w:rsidR="00705D6A" w:rsidRPr="00705D6A" w:rsidRDefault="00705D6A" w:rsidP="00705D6A">
            <w:pPr>
              <w:spacing w:after="0" w:line="33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 xml:space="preserve">2. </w:t>
            </w:r>
            <w:r w:rsidRPr="00705D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Сборник проверочных и контрольных работ по математике и письму и развития речи для обучающихся 2-4 классов</w:t>
            </w:r>
          </w:p>
          <w:p w:rsidR="00705D6A" w:rsidRPr="00A40DA4" w:rsidRDefault="00705D6A" w:rsidP="00705D6A">
            <w:pPr>
              <w:widowControl w:val="0"/>
              <w:suppressAutoHyphens/>
              <w:autoSpaceDE w:val="0"/>
              <w:spacing w:after="0" w:line="276" w:lineRule="auto"/>
              <w:contextualSpacing/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</w:pPr>
            <w:r w:rsidRPr="00705D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специальных (коррекционных) </w:t>
            </w:r>
            <w:r w:rsidRPr="00705D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школ VIII вида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7F62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Pr="007F62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рограмма под ред. В.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7F62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В. Ворон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ковой. – М.: «Просвещение», 20</w:t>
            </w:r>
            <w:r w:rsidR="00C021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  <w:r w:rsidRPr="007F62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г.</w:t>
            </w:r>
          </w:p>
          <w:p w:rsidR="00470F0E" w:rsidRPr="00A40DA4" w:rsidRDefault="00705D6A" w:rsidP="00705D6A">
            <w:pPr>
              <w:widowControl w:val="0"/>
              <w:suppressAutoHyphens/>
              <w:autoSpaceDE w:val="0"/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>3</w:t>
            </w:r>
            <w:r w:rsidR="0033028B" w:rsidRPr="00A40DA4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 xml:space="preserve">. </w:t>
            </w:r>
            <w:r w:rsidR="00470F0E" w:rsidRPr="00A40DA4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>Программы специальных (коррекционных) образовательных учреждений</w:t>
            </w:r>
            <w:r w:rsidR="00470F0E" w:rsidRPr="00A40DA4">
              <w:rPr>
                <w:rFonts w:ascii="Times New Roman" w:eastAsia="Calibri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r w:rsidR="00470F0E" w:rsidRPr="00A40DA4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>0-4 клас</w:t>
            </w:r>
            <w:r w:rsidR="0033028B" w:rsidRPr="00A40DA4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>сы // под редакцией И. М. Бгажни</w:t>
            </w:r>
            <w:r w:rsidR="00F8178F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>ковой. – М.: Просвещение, 2015</w:t>
            </w:r>
            <w:r w:rsidR="00470F0E" w:rsidRPr="00A40DA4">
              <w:rPr>
                <w:rFonts w:ascii="Times New Roman" w:eastAsia="HiddenHorzOCR" w:hAnsi="Times New Roman" w:cs="Times New Roman"/>
                <w:sz w:val="24"/>
                <w:szCs w:val="24"/>
                <w:lang w:eastAsia="zh-CN" w:bidi="hi-IN"/>
              </w:rPr>
              <w:t>,</w:t>
            </w:r>
          </w:p>
          <w:p w:rsidR="003930ED" w:rsidRDefault="008B2C3E" w:rsidP="00393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Волгоград: Учитель, </w:t>
            </w:r>
            <w:r w:rsidR="00037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75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  <w:p w:rsidR="008B2C3E" w:rsidRPr="00A40DA4" w:rsidRDefault="00750220" w:rsidP="00B44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83760" w:rsidRPr="00A4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B6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Лалаева </w:t>
            </w:r>
            <w:r w:rsidR="008B2C3E" w:rsidRPr="00A4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</w:t>
            </w:r>
            <w:r w:rsidR="002B6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B2C3E" w:rsidRPr="00A4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И., Логопедическая работа в коррекционных классах. М.: Гумани</w:t>
            </w:r>
            <w:r w:rsidR="00424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F81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арное издание центр ВЛАДОС, 2014</w:t>
            </w:r>
            <w:r w:rsidR="00424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93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342DB7" w:rsidRPr="00393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930ED" w:rsidRPr="00393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Перова М.Н. Методика преподавания математики в специальной (коррекционной) школе VIII вида. – М.: </w:t>
            </w:r>
            <w:r w:rsidR="003930ED" w:rsidRPr="00393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</w:t>
            </w:r>
            <w:r w:rsidR="00393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манит. Изд. Центр ВЛАДОС, 201</w:t>
            </w:r>
            <w:r w:rsidR="00F81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19C" w:rsidRPr="00A40DA4" w:rsidRDefault="0061719C" w:rsidP="0061719C">
            <w:pPr>
              <w:pStyle w:val="a3"/>
              <w:tabs>
                <w:tab w:val="left" w:pos="0"/>
              </w:tabs>
              <w:spacing w:before="0" w:beforeAutospacing="0" w:after="0" w:afterAutospacing="0" w:line="0" w:lineRule="atLeast"/>
              <w:jc w:val="both"/>
              <w:rPr>
                <w:color w:val="000000"/>
                <w:shd w:val="clear" w:color="auto" w:fill="FFFFFF"/>
              </w:rPr>
            </w:pPr>
            <w:r w:rsidRPr="00A40DA4">
              <w:rPr>
                <w:color w:val="000000"/>
                <w:shd w:val="clear" w:color="auto" w:fill="FFFFFF"/>
              </w:rPr>
              <w:lastRenderedPageBreak/>
              <w:t>Коррекционные упражнения, физминутки, речевые разминки, игровые упражнения, наглядные пособия, рисунки, игрушки, плакаты.</w:t>
            </w:r>
          </w:p>
          <w:p w:rsidR="0061719C" w:rsidRPr="00F8178F" w:rsidRDefault="0061719C" w:rsidP="00F817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52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Комплект наглядных пособий «Набор </w:t>
            </w:r>
            <w:r w:rsidR="00207180" w:rsidRPr="00152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</w:t>
            </w:r>
            <w:r w:rsidRPr="00152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1520DF" w:rsidRPr="00152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1520DF" w:rsidRPr="001520DF">
              <w:rPr>
                <w:rFonts w:ascii="Times New Roman" w:hAnsi="Times New Roman" w:cs="Times New Roman"/>
                <w:sz w:val="24"/>
                <w:szCs w:val="24"/>
              </w:rPr>
              <w:t>Дидактические игры на уроках математики в 1-4 классах вспомогательной школы. Книга для учителя. М.Н.Перова</w:t>
            </w:r>
            <w:r w:rsidR="001520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520DF" w:rsidRPr="001520DF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  <w:r w:rsidR="001520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520DF" w:rsidRPr="0015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0DF" w:rsidRPr="00152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«Просвещени</w:t>
            </w:r>
            <w:r w:rsidR="001520DF">
              <w:rPr>
                <w:rFonts w:ascii="Times New Roman" w:hAnsi="Times New Roman" w:cs="Times New Roman"/>
                <w:sz w:val="24"/>
                <w:szCs w:val="24"/>
              </w:rPr>
              <w:t>е», 201</w:t>
            </w:r>
            <w:r w:rsidR="00F817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580" w:rsidRPr="00A40DA4" w:rsidRDefault="009D2580" w:rsidP="001520DF">
            <w:pPr>
              <w:pStyle w:val="a9"/>
              <w:numPr>
                <w:ilvl w:val="0"/>
                <w:numId w:val="5"/>
              </w:numPr>
              <w:spacing w:after="0" w:line="0" w:lineRule="atLeas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DA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Карпова Е.</w:t>
            </w:r>
            <w:r w:rsidR="002B69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A40DA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В. </w:t>
            </w:r>
          </w:p>
          <w:p w:rsidR="009D2580" w:rsidRPr="00A40DA4" w:rsidRDefault="009D2580" w:rsidP="009D2580">
            <w:pPr>
              <w:pStyle w:val="a9"/>
              <w:spacing w:after="0" w:line="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DA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«Дидактические игры в начальный период обучения». – Ярославль, 2015</w:t>
            </w:r>
          </w:p>
          <w:p w:rsidR="008B2C3E" w:rsidRPr="00F8178F" w:rsidRDefault="009D2580" w:rsidP="009D2580">
            <w:pPr>
              <w:spacing w:after="0" w:line="240" w:lineRule="auto"/>
              <w:jc w:val="both"/>
              <w:rPr>
                <w:rFonts w:ascii="Times New Roman" w:hAnsi="Times New Roman" w:cs="Times New Roman"/>
                <w:shadow/>
                <w:color w:val="000000"/>
                <w:sz w:val="24"/>
                <w:szCs w:val="24"/>
              </w:rPr>
            </w:pPr>
            <w:r w:rsidRPr="00A40DA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  <w:r w:rsidRPr="00F8178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r w:rsidR="00F8178F">
              <w:rPr>
                <w:rFonts w:ascii="Times New Roman" w:hAnsi="Times New Roman" w:cs="Times New Roman"/>
                <w:shadow/>
                <w:color w:val="000000"/>
                <w:sz w:val="24"/>
                <w:szCs w:val="24"/>
              </w:rPr>
              <w:t xml:space="preserve"> </w:t>
            </w:r>
            <w:r w:rsidR="008B2C3E" w:rsidRPr="00A4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Электронное приложение к журналам «Воспитание школьников», «Педсовет», «Последний звонок»: больша</w:t>
            </w:r>
            <w:r w:rsidR="00C46FCF" w:rsidRPr="00A4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детская энциклопедия,</w:t>
            </w:r>
            <w:r w:rsidR="008B2C3E" w:rsidRPr="00A4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веселая учимся </w:t>
            </w:r>
            <w:r w:rsidR="0089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считать, ребусы, головоломки.</w:t>
            </w:r>
          </w:p>
          <w:p w:rsidR="008B2C3E" w:rsidRPr="00F8178F" w:rsidRDefault="00F8178F" w:rsidP="00F8178F">
            <w:pPr>
              <w:pStyle w:val="a9"/>
              <w:spacing w:after="0" w:line="0" w:lineRule="atLeast"/>
              <w:ind w:left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D2580" w:rsidRPr="00A4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D2580" w:rsidRPr="00A40DA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«Обучение учащихся I-IV классов </w:t>
            </w:r>
            <w:r w:rsidR="009D2580" w:rsidRPr="00A40DA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вспомогательной школы»./ Под ред. В.</w:t>
            </w:r>
            <w:r w:rsidR="002B69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9D2580" w:rsidRPr="00A40DA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Г. Петровой; М., 2017</w:t>
            </w:r>
          </w:p>
        </w:tc>
      </w:tr>
    </w:tbl>
    <w:p w:rsidR="000E7985" w:rsidRDefault="000E7985" w:rsidP="00085DF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sectPr w:rsidR="000E7985" w:rsidSect="000E798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9666C" w:rsidRDefault="009D4C98" w:rsidP="00085DF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3.2. Тематическое планирование по «</w:t>
      </w:r>
      <w:r w:rsidR="009F121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Математике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 с использованием ЦОР и ЭОР</w:t>
      </w:r>
    </w:p>
    <w:p w:rsidR="009D4C98" w:rsidRDefault="009D4C98" w:rsidP="00085DF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a8"/>
        <w:tblW w:w="0" w:type="auto"/>
        <w:jc w:val="center"/>
        <w:tblLook w:val="04A0"/>
      </w:tblPr>
      <w:tblGrid>
        <w:gridCol w:w="665"/>
        <w:gridCol w:w="2455"/>
        <w:gridCol w:w="1822"/>
        <w:gridCol w:w="4629"/>
      </w:tblGrid>
      <w:tr w:rsidR="009D4C98" w:rsidRPr="00A40DA4" w:rsidTr="00CD795D">
        <w:trPr>
          <w:jc w:val="center"/>
        </w:trPr>
        <w:tc>
          <w:tcPr>
            <w:tcW w:w="665" w:type="dxa"/>
          </w:tcPr>
          <w:p w:rsidR="009D4C98" w:rsidRPr="00A40DA4" w:rsidRDefault="009D4C98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DA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55" w:type="dxa"/>
          </w:tcPr>
          <w:p w:rsidR="009D4C98" w:rsidRPr="00A40DA4" w:rsidRDefault="009D4C98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DA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22" w:type="dxa"/>
          </w:tcPr>
          <w:p w:rsidR="009D4C98" w:rsidRPr="00A40DA4" w:rsidRDefault="009D4C98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DA4">
              <w:rPr>
                <w:rFonts w:ascii="Times New Roman" w:hAnsi="Times New Roman" w:cs="Times New Roman"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4629" w:type="dxa"/>
          </w:tcPr>
          <w:p w:rsidR="009D4C98" w:rsidRPr="00A40DA4" w:rsidRDefault="009D4C98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DA4">
              <w:rPr>
                <w:rFonts w:ascii="Times New Roman" w:hAnsi="Times New Roman" w:cs="Times New Roman"/>
                <w:sz w:val="24"/>
                <w:szCs w:val="24"/>
              </w:rPr>
              <w:t>Электронные образовательные ресурсы (виды)</w:t>
            </w:r>
          </w:p>
        </w:tc>
      </w:tr>
      <w:tr w:rsidR="00A3664A" w:rsidRPr="00A40DA4" w:rsidTr="00CD795D">
        <w:trPr>
          <w:jc w:val="center"/>
        </w:trPr>
        <w:tc>
          <w:tcPr>
            <w:tcW w:w="665" w:type="dxa"/>
          </w:tcPr>
          <w:p w:rsidR="00A3664A" w:rsidRPr="00A40DA4" w:rsidRDefault="00A3664A" w:rsidP="0058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5" w:type="dxa"/>
          </w:tcPr>
          <w:p w:rsidR="00A3664A" w:rsidRPr="00A3664A" w:rsidRDefault="00A3664A" w:rsidP="00A366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Второй десяток. Нумерация (повторение)</w:t>
            </w:r>
          </w:p>
        </w:tc>
        <w:tc>
          <w:tcPr>
            <w:tcW w:w="1822" w:type="dxa"/>
          </w:tcPr>
          <w:p w:rsidR="00A3664A" w:rsidRPr="00A3664A" w:rsidRDefault="00A3664A" w:rsidP="00A366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29" w:type="dxa"/>
          </w:tcPr>
          <w:p w:rsidR="00A3664A" w:rsidRPr="00A40DA4" w:rsidRDefault="00A3664A" w:rsidP="000E4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DA4">
              <w:rPr>
                <w:rFonts w:ascii="Times New Roman" w:hAnsi="Times New Roman" w:cs="Times New Roman"/>
                <w:sz w:val="24"/>
                <w:szCs w:val="24"/>
              </w:rPr>
              <w:t>Электронный учебник, презентация, интерактивные уроки,</w:t>
            </w:r>
            <w:r w:rsidRPr="00A40DA4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 звукозаписи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Pr="00A40D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  <w:t>www.school-collection.edu.ru</w:t>
            </w:r>
          </w:p>
        </w:tc>
      </w:tr>
      <w:tr w:rsidR="00A3664A" w:rsidRPr="00A40DA4" w:rsidTr="00CD795D">
        <w:trPr>
          <w:jc w:val="center"/>
        </w:trPr>
        <w:tc>
          <w:tcPr>
            <w:tcW w:w="665" w:type="dxa"/>
          </w:tcPr>
          <w:p w:rsidR="00A3664A" w:rsidRPr="00A40DA4" w:rsidRDefault="00A3664A" w:rsidP="0058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5" w:type="dxa"/>
          </w:tcPr>
          <w:p w:rsidR="00A3664A" w:rsidRPr="00A3664A" w:rsidRDefault="00A3664A" w:rsidP="00A366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второго десятка</w:t>
            </w:r>
          </w:p>
        </w:tc>
        <w:tc>
          <w:tcPr>
            <w:tcW w:w="1822" w:type="dxa"/>
          </w:tcPr>
          <w:p w:rsidR="00A3664A" w:rsidRPr="00A3664A" w:rsidRDefault="00A3664A" w:rsidP="00A366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29" w:type="dxa"/>
          </w:tcPr>
          <w:p w:rsidR="00A3664A" w:rsidRPr="00DF4A56" w:rsidRDefault="00A3664A" w:rsidP="000E414F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</w:pPr>
            <w:r w:rsidRPr="00DF4A56">
              <w:rPr>
                <w:rFonts w:ascii="Times New Roman" w:hAnsi="Times New Roman" w:cs="Times New Roman"/>
                <w:sz w:val="24"/>
                <w:szCs w:val="24"/>
              </w:rPr>
              <w:t>Электронный учебник, презентация, интерактивные уроки,</w:t>
            </w:r>
            <w:r w:rsidRPr="00DF4A56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 звукозаписи </w:t>
            </w:r>
            <w:r w:rsidRPr="00DF4A5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  <w:t>www.school</w:t>
            </w:r>
          </w:p>
        </w:tc>
      </w:tr>
      <w:tr w:rsidR="00A3664A" w:rsidRPr="00A40DA4" w:rsidTr="00CD795D">
        <w:trPr>
          <w:jc w:val="center"/>
        </w:trPr>
        <w:tc>
          <w:tcPr>
            <w:tcW w:w="665" w:type="dxa"/>
          </w:tcPr>
          <w:p w:rsidR="00A3664A" w:rsidRPr="00A40DA4" w:rsidRDefault="00A3664A" w:rsidP="0058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5" w:type="dxa"/>
          </w:tcPr>
          <w:p w:rsidR="00A3664A" w:rsidRPr="00A3664A" w:rsidRDefault="00A3664A" w:rsidP="00A366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Умножение и деление чисел второго десятка</w:t>
            </w:r>
          </w:p>
        </w:tc>
        <w:tc>
          <w:tcPr>
            <w:tcW w:w="1822" w:type="dxa"/>
          </w:tcPr>
          <w:p w:rsidR="00A3664A" w:rsidRPr="00A3664A" w:rsidRDefault="00A3664A" w:rsidP="00A366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29" w:type="dxa"/>
          </w:tcPr>
          <w:p w:rsidR="00A3664A" w:rsidRPr="00DF4A56" w:rsidRDefault="00A3664A" w:rsidP="000E414F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</w:pPr>
            <w:r w:rsidRPr="00DF4A56">
              <w:rPr>
                <w:rFonts w:ascii="Times New Roman" w:hAnsi="Times New Roman" w:cs="Times New Roman"/>
                <w:sz w:val="24"/>
                <w:szCs w:val="24"/>
              </w:rPr>
              <w:t>Электронный учебник, презентация, интерактивные уроки,</w:t>
            </w:r>
            <w:r w:rsidRPr="00DF4A56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 звукозаписи </w:t>
            </w:r>
            <w:r w:rsidRPr="00DF4A5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  <w:t>www.school</w:t>
            </w:r>
          </w:p>
        </w:tc>
      </w:tr>
      <w:tr w:rsidR="00A3664A" w:rsidRPr="00A40DA4" w:rsidTr="00CD795D">
        <w:trPr>
          <w:jc w:val="center"/>
        </w:trPr>
        <w:tc>
          <w:tcPr>
            <w:tcW w:w="665" w:type="dxa"/>
          </w:tcPr>
          <w:p w:rsidR="00A3664A" w:rsidRPr="00A40DA4" w:rsidRDefault="00A3664A" w:rsidP="0058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5" w:type="dxa"/>
          </w:tcPr>
          <w:p w:rsidR="00A3664A" w:rsidRPr="00A3664A" w:rsidRDefault="00A3664A" w:rsidP="00A366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Сотня. Нумерация</w:t>
            </w:r>
          </w:p>
        </w:tc>
        <w:tc>
          <w:tcPr>
            <w:tcW w:w="1822" w:type="dxa"/>
          </w:tcPr>
          <w:p w:rsidR="00A3664A" w:rsidRPr="00A3664A" w:rsidRDefault="00A3664A" w:rsidP="00A366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29" w:type="dxa"/>
          </w:tcPr>
          <w:p w:rsidR="00A3664A" w:rsidRPr="00DF4A56" w:rsidRDefault="00A3664A" w:rsidP="000E414F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</w:pPr>
            <w:r w:rsidRPr="00DF4A56">
              <w:rPr>
                <w:rFonts w:ascii="Times New Roman" w:hAnsi="Times New Roman" w:cs="Times New Roman"/>
                <w:sz w:val="24"/>
                <w:szCs w:val="24"/>
              </w:rPr>
              <w:t>Электронный учебник, презентация, интерактивные уроки,</w:t>
            </w:r>
            <w:r w:rsidRPr="00DF4A56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 звукозаписи </w:t>
            </w:r>
            <w:r w:rsidRPr="00DF4A5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  <w:t>www.school</w:t>
            </w:r>
          </w:p>
        </w:tc>
      </w:tr>
      <w:tr w:rsidR="00A3664A" w:rsidRPr="00A40DA4" w:rsidTr="00CD795D">
        <w:trPr>
          <w:jc w:val="center"/>
        </w:trPr>
        <w:tc>
          <w:tcPr>
            <w:tcW w:w="665" w:type="dxa"/>
          </w:tcPr>
          <w:p w:rsidR="00A3664A" w:rsidRPr="00A40DA4" w:rsidRDefault="00A3664A" w:rsidP="0058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5" w:type="dxa"/>
          </w:tcPr>
          <w:p w:rsidR="00A3664A" w:rsidRPr="00A3664A" w:rsidRDefault="00A3664A" w:rsidP="00A366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чисел</w:t>
            </w:r>
          </w:p>
        </w:tc>
        <w:tc>
          <w:tcPr>
            <w:tcW w:w="1822" w:type="dxa"/>
          </w:tcPr>
          <w:p w:rsidR="00A3664A" w:rsidRPr="00A3664A" w:rsidRDefault="00A3664A" w:rsidP="00A366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29" w:type="dxa"/>
          </w:tcPr>
          <w:p w:rsidR="00A3664A" w:rsidRPr="00A40DA4" w:rsidRDefault="00A3664A" w:rsidP="00456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  <w:t>www.school-</w:t>
            </w:r>
            <w:r w:rsidRPr="00A40D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  <w:t>collection.edu.ru</w:t>
            </w:r>
            <w:r w:rsidRPr="00A40DA4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, </w:t>
            </w:r>
            <w:r w:rsidRPr="00A40D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  <w:t>www.fcior.edu.ru</w:t>
            </w:r>
            <w:r w:rsidRPr="00A40DA4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3664A" w:rsidRPr="00A40DA4" w:rsidTr="00CD795D">
        <w:trPr>
          <w:jc w:val="center"/>
        </w:trPr>
        <w:tc>
          <w:tcPr>
            <w:tcW w:w="665" w:type="dxa"/>
          </w:tcPr>
          <w:p w:rsidR="00A3664A" w:rsidRPr="00A40DA4" w:rsidRDefault="00A3664A" w:rsidP="0058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5" w:type="dxa"/>
          </w:tcPr>
          <w:p w:rsidR="00A3664A" w:rsidRPr="00A3664A" w:rsidRDefault="00A3664A" w:rsidP="00A366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Умножение и деление чисел</w:t>
            </w:r>
          </w:p>
        </w:tc>
        <w:tc>
          <w:tcPr>
            <w:tcW w:w="1822" w:type="dxa"/>
          </w:tcPr>
          <w:p w:rsidR="00A3664A" w:rsidRPr="00A3664A" w:rsidRDefault="00A3664A" w:rsidP="00A366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29" w:type="dxa"/>
          </w:tcPr>
          <w:p w:rsidR="00A3664A" w:rsidRDefault="00A3664A" w:rsidP="000E414F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</w:pPr>
            <w:r w:rsidRPr="00A40DA4">
              <w:rPr>
                <w:rFonts w:ascii="Times New Roman" w:hAnsi="Times New Roman" w:cs="Times New Roman"/>
                <w:sz w:val="24"/>
                <w:szCs w:val="24"/>
              </w:rPr>
              <w:t>Электронный учебник, презентация, интерактивные уроки,</w:t>
            </w:r>
            <w:r w:rsidRPr="00A40DA4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 звукозаписи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Pr="002753C2">
                <w:rPr>
                  <w:rStyle w:val="af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www.school-</w:t>
              </w:r>
            </w:hyperlink>
          </w:p>
          <w:p w:rsidR="00A3664A" w:rsidRPr="00A40DA4" w:rsidRDefault="00A3664A" w:rsidP="000E4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DA4">
              <w:rPr>
                <w:rFonts w:ascii="Times New Roman" w:hAnsi="Times New Roman" w:cs="Times New Roman"/>
                <w:sz w:val="24"/>
                <w:szCs w:val="24"/>
              </w:rPr>
              <w:t>Электронный учебник, презентация, интерактивные уроки,</w:t>
            </w:r>
            <w:r w:rsidRPr="00A40DA4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 звукозаписи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Pr="00A40D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  <w:t>www.school-collection.edu.ru</w:t>
            </w:r>
            <w:r w:rsidRPr="00A40DA4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звукозаписи, аудиокниги, различные символьные объекты и деловая графика, текстовые бумаги, фото, видеофрагменты</w:t>
            </w:r>
            <w:r w:rsidRPr="00A40D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  <w:t>collection.edu.ru</w:t>
            </w:r>
          </w:p>
        </w:tc>
      </w:tr>
      <w:tr w:rsidR="00A3664A" w:rsidRPr="00A40DA4" w:rsidTr="00CD795D">
        <w:trPr>
          <w:jc w:val="center"/>
        </w:trPr>
        <w:tc>
          <w:tcPr>
            <w:tcW w:w="665" w:type="dxa"/>
          </w:tcPr>
          <w:p w:rsidR="00A3664A" w:rsidRPr="00A40DA4" w:rsidRDefault="00A3664A" w:rsidP="0058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5" w:type="dxa"/>
          </w:tcPr>
          <w:p w:rsidR="00A3664A" w:rsidRPr="00A3664A" w:rsidRDefault="00A3664A" w:rsidP="00A366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822" w:type="dxa"/>
          </w:tcPr>
          <w:p w:rsidR="00A3664A" w:rsidRPr="00A3664A" w:rsidRDefault="00A3664A" w:rsidP="00A366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29" w:type="dxa"/>
          </w:tcPr>
          <w:p w:rsidR="00A3664A" w:rsidRPr="00A40DA4" w:rsidRDefault="00A3664A" w:rsidP="000E4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DA4">
              <w:rPr>
                <w:rFonts w:ascii="Times New Roman" w:hAnsi="Times New Roman" w:cs="Times New Roman"/>
                <w:sz w:val="24"/>
                <w:szCs w:val="24"/>
              </w:rPr>
              <w:t>Электронный учебник, презентация, интерактивные уроки,</w:t>
            </w:r>
            <w:r w:rsidRPr="00A40DA4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 звукозаписи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Pr="00A40D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</w:rPr>
              <w:t>www.school-collection.edu.ru</w:t>
            </w:r>
          </w:p>
        </w:tc>
      </w:tr>
    </w:tbl>
    <w:p w:rsidR="009D4C98" w:rsidRPr="00A40DA4" w:rsidRDefault="009D4C98" w:rsidP="00085DF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9666C" w:rsidRPr="00A40DA4" w:rsidRDefault="00C9666C" w:rsidP="00085DF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9666C" w:rsidRPr="00A40DA4" w:rsidRDefault="00C9666C" w:rsidP="00085DF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936F1" w:rsidRPr="00A40DA4" w:rsidRDefault="008936F1" w:rsidP="00894799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936F1" w:rsidRPr="00A40DA4" w:rsidRDefault="008936F1" w:rsidP="00894799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F4E6D" w:rsidRPr="00A40DA4" w:rsidRDefault="00EF4E6D" w:rsidP="00894799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F4E6D" w:rsidRPr="00A40DA4" w:rsidRDefault="00EF4E6D" w:rsidP="00894799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F4E6D" w:rsidRPr="00A40DA4" w:rsidRDefault="00EF4E6D" w:rsidP="00894799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F4E6D" w:rsidRPr="00A40DA4" w:rsidRDefault="00EF4E6D" w:rsidP="00894799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61363" w:rsidRPr="00A40DA4" w:rsidRDefault="00C61363" w:rsidP="00894799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61363" w:rsidRPr="00A40DA4" w:rsidRDefault="00C61363" w:rsidP="00894799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61363" w:rsidRPr="00A40DA4" w:rsidRDefault="00C61363" w:rsidP="00894799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07DBB" w:rsidRPr="00A40DA4" w:rsidRDefault="00707DBB" w:rsidP="00C07D3B">
      <w:pPr>
        <w:spacing w:line="240" w:lineRule="auto"/>
        <w:contextualSpacing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707DBB" w:rsidRDefault="00707DBB" w:rsidP="00C07D3B">
      <w:pPr>
        <w:spacing w:line="240" w:lineRule="auto"/>
        <w:contextualSpacing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40DA4" w:rsidRDefault="00A40DA4" w:rsidP="00C07D3B">
      <w:pPr>
        <w:spacing w:line="240" w:lineRule="auto"/>
        <w:contextualSpacing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0DA4" w:rsidRDefault="00A40DA4" w:rsidP="00C07D3B">
      <w:pPr>
        <w:spacing w:line="240" w:lineRule="auto"/>
        <w:contextualSpacing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C0388" w:rsidRDefault="009C0388" w:rsidP="00C07D3B">
      <w:pPr>
        <w:spacing w:line="240" w:lineRule="auto"/>
        <w:contextualSpacing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210D9" w:rsidRPr="00707DBB" w:rsidRDefault="00894799" w:rsidP="00C07D3B">
      <w:pPr>
        <w:spacing w:line="240" w:lineRule="auto"/>
        <w:contextualSpacing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07D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 1.</w:t>
      </w:r>
      <w:bookmarkStart w:id="0" w:name="_GoBack"/>
      <w:bookmarkEnd w:id="0"/>
    </w:p>
    <w:p w:rsidR="00C07D3B" w:rsidRPr="00C07D3B" w:rsidRDefault="00C07D3B" w:rsidP="00C07D3B">
      <w:pPr>
        <w:spacing w:line="240" w:lineRule="auto"/>
        <w:contextualSpacing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936F1" w:rsidRPr="00C07D3B" w:rsidRDefault="008936F1" w:rsidP="008936F1">
      <w:pPr>
        <w:jc w:val="center"/>
        <w:rPr>
          <w:rFonts w:ascii="Times New Roman" w:hAnsi="Times New Roman" w:cs="Times New Roman"/>
          <w:b/>
          <w:sz w:val="28"/>
        </w:rPr>
      </w:pPr>
      <w:r w:rsidRPr="00C07D3B">
        <w:rPr>
          <w:rFonts w:ascii="Times New Roman" w:hAnsi="Times New Roman" w:cs="Times New Roman"/>
          <w:b/>
          <w:sz w:val="28"/>
        </w:rPr>
        <w:t>Календарно-тематическое планирование</w:t>
      </w:r>
    </w:p>
    <w:tbl>
      <w:tblPr>
        <w:tblStyle w:val="a8"/>
        <w:tblW w:w="0" w:type="auto"/>
        <w:tblLook w:val="04A0"/>
      </w:tblPr>
      <w:tblGrid>
        <w:gridCol w:w="833"/>
        <w:gridCol w:w="820"/>
        <w:gridCol w:w="897"/>
        <w:gridCol w:w="3199"/>
        <w:gridCol w:w="1617"/>
        <w:gridCol w:w="2205"/>
      </w:tblGrid>
      <w:tr w:rsidR="008936F1" w:rsidRPr="00572FAD" w:rsidTr="00F115C0">
        <w:tc>
          <w:tcPr>
            <w:tcW w:w="1653" w:type="dxa"/>
            <w:gridSpan w:val="2"/>
          </w:tcPr>
          <w:p w:rsidR="008936F1" w:rsidRPr="00572FAD" w:rsidRDefault="008936F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897" w:type="dxa"/>
            <w:vMerge w:val="restart"/>
          </w:tcPr>
          <w:p w:rsidR="008936F1" w:rsidRPr="00572FAD" w:rsidRDefault="008936F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199" w:type="dxa"/>
            <w:vMerge w:val="restart"/>
          </w:tcPr>
          <w:p w:rsidR="008936F1" w:rsidRPr="00572FAD" w:rsidRDefault="008936F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617" w:type="dxa"/>
            <w:vMerge w:val="restart"/>
          </w:tcPr>
          <w:p w:rsidR="008936F1" w:rsidRPr="00572FAD" w:rsidRDefault="008936F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05" w:type="dxa"/>
            <w:vMerge w:val="restart"/>
          </w:tcPr>
          <w:p w:rsidR="008936F1" w:rsidRPr="00572FAD" w:rsidRDefault="008936F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</w:tr>
      <w:tr w:rsidR="00E3666A" w:rsidRPr="00572FAD" w:rsidTr="00F115C0">
        <w:tc>
          <w:tcPr>
            <w:tcW w:w="833" w:type="dxa"/>
          </w:tcPr>
          <w:p w:rsidR="008936F1" w:rsidRPr="00572FAD" w:rsidRDefault="008936F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20" w:type="dxa"/>
          </w:tcPr>
          <w:p w:rsidR="008936F1" w:rsidRPr="00572FAD" w:rsidRDefault="008936F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97" w:type="dxa"/>
            <w:vMerge/>
          </w:tcPr>
          <w:p w:rsidR="008936F1" w:rsidRPr="00572FAD" w:rsidRDefault="008936F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  <w:vMerge/>
          </w:tcPr>
          <w:p w:rsidR="008936F1" w:rsidRPr="00572FAD" w:rsidRDefault="008936F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</w:tcPr>
          <w:p w:rsidR="008936F1" w:rsidRPr="00572FAD" w:rsidRDefault="008936F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8936F1" w:rsidRPr="00572FAD" w:rsidRDefault="008936F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953" w:rsidRPr="00572FAD" w:rsidTr="00586454">
        <w:tc>
          <w:tcPr>
            <w:tcW w:w="9571" w:type="dxa"/>
            <w:gridSpan w:val="6"/>
          </w:tcPr>
          <w:p w:rsidR="00ED5953" w:rsidRPr="00572FAD" w:rsidRDefault="00ED5953" w:rsidP="0058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 ( </w:t>
            </w:r>
            <w:r w:rsidR="00AB6942" w:rsidRPr="00572FAD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r w:rsidRPr="00572FA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E3666A" w:rsidRPr="00572FAD" w:rsidTr="00F115C0">
        <w:tc>
          <w:tcPr>
            <w:tcW w:w="833" w:type="dxa"/>
          </w:tcPr>
          <w:p w:rsidR="00B174BD" w:rsidRPr="00572FAD" w:rsidRDefault="00B174B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174BD" w:rsidRPr="00572FAD" w:rsidRDefault="00B174B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B174BD" w:rsidRPr="00572FAD" w:rsidRDefault="00B174B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B174BD" w:rsidRPr="00572FAD" w:rsidRDefault="00560DDC" w:rsidP="00321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Нумерация (повторение)</w:t>
            </w:r>
          </w:p>
        </w:tc>
        <w:tc>
          <w:tcPr>
            <w:tcW w:w="1617" w:type="dxa"/>
          </w:tcPr>
          <w:p w:rsidR="00B174BD" w:rsidRPr="00572FAD" w:rsidRDefault="00B174BD" w:rsidP="00586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05" w:type="dxa"/>
          </w:tcPr>
          <w:p w:rsidR="00B174BD" w:rsidRPr="00572FAD" w:rsidRDefault="00B174BD" w:rsidP="0058645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F32" w:rsidRPr="00572FAD" w:rsidTr="00F115C0">
        <w:tc>
          <w:tcPr>
            <w:tcW w:w="833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9" w:type="dxa"/>
          </w:tcPr>
          <w:p w:rsidR="00321F32" w:rsidRPr="000A6214" w:rsidRDefault="00321F32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Числовой ряд в пределах 20. Однозначные и двузначные числа. Десятичный состав чисел 11 – 20</w:t>
            </w:r>
          </w:p>
        </w:tc>
        <w:tc>
          <w:tcPr>
            <w:tcW w:w="1617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321F32" w:rsidRPr="00572FAD" w:rsidRDefault="00321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321F32" w:rsidRPr="00572FAD" w:rsidTr="00F115C0">
        <w:tc>
          <w:tcPr>
            <w:tcW w:w="833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9" w:type="dxa"/>
          </w:tcPr>
          <w:p w:rsidR="00321F32" w:rsidRPr="000A6214" w:rsidRDefault="00321F32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в пределах 20 на основе десятичного состава чисел</w:t>
            </w:r>
          </w:p>
        </w:tc>
        <w:tc>
          <w:tcPr>
            <w:tcW w:w="1617" w:type="dxa"/>
          </w:tcPr>
          <w:p w:rsidR="00321F32" w:rsidRPr="00572FAD" w:rsidRDefault="00321F32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321F32" w:rsidRPr="00572FAD" w:rsidRDefault="00321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321F32" w:rsidRPr="00572FAD" w:rsidTr="00F115C0">
        <w:tc>
          <w:tcPr>
            <w:tcW w:w="833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321F32" w:rsidRPr="000A6214" w:rsidRDefault="00321F32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в пределах 20 на основе присчитывания и отсчитывания единицы</w:t>
            </w:r>
          </w:p>
        </w:tc>
        <w:tc>
          <w:tcPr>
            <w:tcW w:w="1617" w:type="dxa"/>
          </w:tcPr>
          <w:p w:rsidR="00321F32" w:rsidRPr="00572FAD" w:rsidRDefault="00321F32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321F32" w:rsidRPr="00572FAD" w:rsidRDefault="00321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321F32" w:rsidRPr="00572FAD" w:rsidTr="00F115C0">
        <w:tc>
          <w:tcPr>
            <w:tcW w:w="833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9" w:type="dxa"/>
          </w:tcPr>
          <w:p w:rsidR="00321F32" w:rsidRPr="000A6214" w:rsidRDefault="00321F32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в пределах 20 с использованием переместительного свойства сложения</w:t>
            </w:r>
          </w:p>
        </w:tc>
        <w:tc>
          <w:tcPr>
            <w:tcW w:w="1617" w:type="dxa"/>
          </w:tcPr>
          <w:p w:rsidR="00321F32" w:rsidRPr="00572FAD" w:rsidRDefault="00321F32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321F32" w:rsidRPr="00572FAD" w:rsidRDefault="00321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321F32" w:rsidRPr="00572FAD" w:rsidTr="00F115C0">
        <w:tc>
          <w:tcPr>
            <w:tcW w:w="833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9" w:type="dxa"/>
          </w:tcPr>
          <w:p w:rsidR="00321F32" w:rsidRPr="000A6214" w:rsidRDefault="00321F32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составные арифметические задачи, содержащие отношения «больше на …»</w:t>
            </w:r>
          </w:p>
        </w:tc>
        <w:tc>
          <w:tcPr>
            <w:tcW w:w="1617" w:type="dxa"/>
          </w:tcPr>
          <w:p w:rsidR="00321F32" w:rsidRPr="00572FAD" w:rsidRDefault="00321F32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321F32" w:rsidRPr="00572FAD" w:rsidRDefault="0050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321F32" w:rsidRPr="00572FAD" w:rsidTr="00F115C0">
        <w:tc>
          <w:tcPr>
            <w:tcW w:w="833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9" w:type="dxa"/>
          </w:tcPr>
          <w:p w:rsidR="00321F32" w:rsidRPr="000A6214" w:rsidRDefault="00321F32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составные арифметические задачи, содержащие отношения «больше на …», «меньше на …»</w:t>
            </w:r>
          </w:p>
        </w:tc>
        <w:tc>
          <w:tcPr>
            <w:tcW w:w="1617" w:type="dxa"/>
          </w:tcPr>
          <w:p w:rsidR="00321F32" w:rsidRPr="00572FAD" w:rsidRDefault="00321F32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321F32" w:rsidRPr="00572FAD" w:rsidRDefault="00321F32" w:rsidP="0058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321F32" w:rsidRPr="00572FAD" w:rsidTr="00F115C0">
        <w:tc>
          <w:tcPr>
            <w:tcW w:w="833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9" w:type="dxa"/>
          </w:tcPr>
          <w:p w:rsidR="00321F32" w:rsidRPr="000A6214" w:rsidRDefault="00321F32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составные арифметические задачи, содержащие отношения «меньше на …»</w:t>
            </w:r>
          </w:p>
        </w:tc>
        <w:tc>
          <w:tcPr>
            <w:tcW w:w="1617" w:type="dxa"/>
          </w:tcPr>
          <w:p w:rsidR="00321F32" w:rsidRPr="00572FAD" w:rsidRDefault="00321F32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321F32" w:rsidRPr="00572FAD" w:rsidRDefault="00321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321F32" w:rsidRPr="00572FAD" w:rsidTr="00F115C0">
        <w:tc>
          <w:tcPr>
            <w:tcW w:w="833" w:type="dxa"/>
          </w:tcPr>
          <w:p w:rsidR="00321F32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321F32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321F32" w:rsidRPr="000A6214" w:rsidRDefault="00321F32" w:rsidP="00321F3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Линии</w:t>
            </w:r>
          </w:p>
        </w:tc>
        <w:tc>
          <w:tcPr>
            <w:tcW w:w="1617" w:type="dxa"/>
          </w:tcPr>
          <w:p w:rsidR="00321F32" w:rsidRPr="00572FAD" w:rsidRDefault="00321F32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21F32" w:rsidRPr="00572FAD" w:rsidRDefault="0032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F32" w:rsidRPr="00572FAD" w:rsidTr="00F115C0">
        <w:tc>
          <w:tcPr>
            <w:tcW w:w="833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9" w:type="dxa"/>
          </w:tcPr>
          <w:p w:rsidR="00321F32" w:rsidRPr="000A6214" w:rsidRDefault="00321F32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Линии: прямая, кривая, луч, отрезок; их узнавание, название, дифференциация</w:t>
            </w:r>
          </w:p>
        </w:tc>
        <w:tc>
          <w:tcPr>
            <w:tcW w:w="1617" w:type="dxa"/>
          </w:tcPr>
          <w:p w:rsidR="00321F32" w:rsidRPr="00572FAD" w:rsidRDefault="00321F32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321F32" w:rsidRPr="00572FAD" w:rsidRDefault="00321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321F32" w:rsidRPr="00572FAD" w:rsidTr="00F115C0">
        <w:tc>
          <w:tcPr>
            <w:tcW w:w="833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9" w:type="dxa"/>
          </w:tcPr>
          <w:p w:rsidR="00321F32" w:rsidRPr="000A6214" w:rsidRDefault="00321F32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отрезка, равного по длине данному отрезку (такой же длины)</w:t>
            </w:r>
          </w:p>
        </w:tc>
        <w:tc>
          <w:tcPr>
            <w:tcW w:w="1617" w:type="dxa"/>
          </w:tcPr>
          <w:p w:rsidR="00321F32" w:rsidRPr="00572FAD" w:rsidRDefault="00321F32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321F32" w:rsidRPr="00572FAD" w:rsidRDefault="00321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321F32" w:rsidRPr="00572FAD" w:rsidTr="00F115C0">
        <w:tc>
          <w:tcPr>
            <w:tcW w:w="833" w:type="dxa"/>
          </w:tcPr>
          <w:p w:rsidR="00321F32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321F32" w:rsidRPr="00572FAD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321F32" w:rsidRDefault="00321F32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321F32" w:rsidRPr="000A6214" w:rsidRDefault="00321F32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Числа, полученные при измерении</w:t>
            </w:r>
            <w:r w:rsidR="00F25951"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величин</w:t>
            </w:r>
          </w:p>
        </w:tc>
        <w:tc>
          <w:tcPr>
            <w:tcW w:w="1617" w:type="dxa"/>
          </w:tcPr>
          <w:p w:rsidR="00321F32" w:rsidRPr="00572FAD" w:rsidRDefault="00321F32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21F32" w:rsidRPr="00572FAD" w:rsidRDefault="0032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9" w:type="dxa"/>
          </w:tcPr>
          <w:p w:rsidR="00F1523E" w:rsidRPr="00F1523E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F15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«Сложение и вычитание без перехода </w:t>
            </w:r>
            <w:r w:rsidRPr="00F152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через десяток»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05" w:type="dxa"/>
          </w:tcPr>
          <w:p w:rsidR="00F1523E" w:rsidRPr="00572FAD" w:rsidRDefault="005000DE" w:rsidP="00E3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полученных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9" w:type="dxa"/>
          </w:tcPr>
          <w:p w:rsidR="00F1523E" w:rsidRPr="006A710D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0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</w:t>
            </w:r>
            <w:r w:rsidRPr="006A710D">
              <w:rPr>
                <w:rFonts w:ascii="Times New Roman" w:eastAsia="Times New Roman" w:hAnsi="Times New Roman" w:cs="Times New Roman"/>
                <w:sz w:val="24"/>
                <w:szCs w:val="24"/>
              </w:rPr>
              <w:t>«Сложение и вычитание без перехода через десяток»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50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25951" w:rsidRPr="00572FAD" w:rsidTr="00F115C0">
        <w:tc>
          <w:tcPr>
            <w:tcW w:w="833" w:type="dxa"/>
          </w:tcPr>
          <w:p w:rsidR="00F25951" w:rsidRPr="00572FAD" w:rsidRDefault="00F2595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F25951" w:rsidRPr="00572FAD" w:rsidRDefault="00F2595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25951" w:rsidRPr="00572FAD" w:rsidRDefault="00F2595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9" w:type="dxa"/>
          </w:tcPr>
          <w:p w:rsidR="00F25951" w:rsidRPr="000A6214" w:rsidRDefault="00F25951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Решение, составление простых арифметических задач на нахождение разности (остатка) с числами, полученными при измерении величин</w:t>
            </w:r>
          </w:p>
        </w:tc>
        <w:tc>
          <w:tcPr>
            <w:tcW w:w="1617" w:type="dxa"/>
          </w:tcPr>
          <w:p w:rsidR="00F25951" w:rsidRPr="00572FAD" w:rsidRDefault="00F25951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25951" w:rsidRPr="00572FAD" w:rsidRDefault="00F2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25951" w:rsidRPr="00572FAD" w:rsidTr="00F115C0">
        <w:tc>
          <w:tcPr>
            <w:tcW w:w="833" w:type="dxa"/>
          </w:tcPr>
          <w:p w:rsidR="00F25951" w:rsidRPr="00572FAD" w:rsidRDefault="00F2595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F25951" w:rsidRPr="00572FAD" w:rsidRDefault="00F2595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25951" w:rsidRPr="00572FAD" w:rsidRDefault="00F2595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9" w:type="dxa"/>
          </w:tcPr>
          <w:p w:rsidR="00F25951" w:rsidRPr="000A6214" w:rsidRDefault="00F25951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арифметических задач на увеличение, уменьшение на несколько единиц числа, полученного при измерении времени, с использованием понятий «раньше», «позже»</w:t>
            </w:r>
          </w:p>
        </w:tc>
        <w:tc>
          <w:tcPr>
            <w:tcW w:w="1617" w:type="dxa"/>
          </w:tcPr>
          <w:p w:rsidR="00F25951" w:rsidRPr="00572FAD" w:rsidRDefault="00F25951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25951" w:rsidRPr="00572FAD" w:rsidRDefault="00F25951" w:rsidP="00290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25951" w:rsidRPr="00572FAD" w:rsidTr="00F115C0">
        <w:tc>
          <w:tcPr>
            <w:tcW w:w="833" w:type="dxa"/>
          </w:tcPr>
          <w:p w:rsidR="00F25951" w:rsidRDefault="00F2595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25951" w:rsidRPr="00572FAD" w:rsidRDefault="00F2595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25951" w:rsidRDefault="00F25951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25951" w:rsidRPr="000A6214" w:rsidRDefault="00F25951" w:rsidP="00F2595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Пересечение линий</w:t>
            </w:r>
          </w:p>
        </w:tc>
        <w:tc>
          <w:tcPr>
            <w:tcW w:w="1617" w:type="dxa"/>
          </w:tcPr>
          <w:p w:rsidR="00F25951" w:rsidRPr="00572FAD" w:rsidRDefault="00F25951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25951" w:rsidRPr="00572FAD" w:rsidRDefault="00F25951" w:rsidP="00290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234" w:rsidRPr="00572FAD" w:rsidTr="00F115C0">
        <w:tc>
          <w:tcPr>
            <w:tcW w:w="833" w:type="dxa"/>
          </w:tcPr>
          <w:p w:rsidR="006D3234" w:rsidRPr="00572FAD" w:rsidRDefault="0078796B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D3234"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6D3234" w:rsidRPr="00572FAD" w:rsidRDefault="006D3234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6D3234" w:rsidRPr="00572FAD" w:rsidRDefault="007F34A7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99" w:type="dxa"/>
          </w:tcPr>
          <w:p w:rsidR="006D3234" w:rsidRPr="00572FAD" w:rsidRDefault="00D215CB" w:rsidP="006D323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Пересечение линий (прямых, кривых). Пересекающиеся и непересекающиеся линии</w:t>
            </w:r>
          </w:p>
        </w:tc>
        <w:tc>
          <w:tcPr>
            <w:tcW w:w="1617" w:type="dxa"/>
          </w:tcPr>
          <w:p w:rsidR="006D3234" w:rsidRPr="00572FAD" w:rsidRDefault="006D3234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6D3234" w:rsidRPr="00572FAD" w:rsidRDefault="006D3234" w:rsidP="00290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D215CB" w:rsidRPr="00572FAD" w:rsidTr="00F115C0">
        <w:tc>
          <w:tcPr>
            <w:tcW w:w="833" w:type="dxa"/>
          </w:tcPr>
          <w:p w:rsidR="00D215CB" w:rsidRDefault="00D215CB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D215CB" w:rsidRPr="00572FAD" w:rsidRDefault="00D215CB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D215CB" w:rsidRDefault="00D215CB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D215CB" w:rsidRPr="000A6214" w:rsidRDefault="00D215CB" w:rsidP="00D215C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Сложение и вычитание чисел второго десятка</w:t>
            </w:r>
          </w:p>
        </w:tc>
        <w:tc>
          <w:tcPr>
            <w:tcW w:w="1617" w:type="dxa"/>
          </w:tcPr>
          <w:p w:rsidR="00D215CB" w:rsidRPr="00572FAD" w:rsidRDefault="00D215CB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D215CB" w:rsidRPr="00572FAD" w:rsidRDefault="00D215CB" w:rsidP="00290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5CB" w:rsidRPr="00572FAD" w:rsidTr="00F115C0">
        <w:tc>
          <w:tcPr>
            <w:tcW w:w="833" w:type="dxa"/>
          </w:tcPr>
          <w:p w:rsidR="00D215CB" w:rsidRDefault="00D215CB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D215CB" w:rsidRPr="00572FAD" w:rsidRDefault="00D215CB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D215CB" w:rsidRDefault="00D215CB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D215CB" w:rsidRDefault="00D215CB" w:rsidP="00D215C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Сложение и вычитание без перехода через десяток</w:t>
            </w:r>
          </w:p>
        </w:tc>
        <w:tc>
          <w:tcPr>
            <w:tcW w:w="1617" w:type="dxa"/>
          </w:tcPr>
          <w:p w:rsidR="00D215CB" w:rsidRPr="00572FAD" w:rsidRDefault="00D215CB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D215CB" w:rsidRPr="00572FAD" w:rsidRDefault="00D215CB" w:rsidP="00290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EF" w:rsidRPr="00572FAD" w:rsidTr="00F115C0">
        <w:tc>
          <w:tcPr>
            <w:tcW w:w="833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99" w:type="dxa"/>
          </w:tcPr>
          <w:p w:rsidR="008E27EF" w:rsidRPr="000A6214" w:rsidRDefault="008E27EF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двузначного числа с однозначным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числом</w:t>
            </w:r>
          </w:p>
        </w:tc>
        <w:tc>
          <w:tcPr>
            <w:tcW w:w="1617" w:type="dxa"/>
          </w:tcPr>
          <w:p w:rsidR="008E27EF" w:rsidRPr="00572FAD" w:rsidRDefault="008E27E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8E27EF" w:rsidRPr="00572FAD" w:rsidRDefault="005000DE" w:rsidP="00290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8E27EF" w:rsidRPr="00572FAD" w:rsidTr="00F115C0">
        <w:tc>
          <w:tcPr>
            <w:tcW w:w="833" w:type="dxa"/>
          </w:tcPr>
          <w:p w:rsidR="008E27EF" w:rsidRPr="00572FAD" w:rsidRDefault="008E27EF" w:rsidP="004A2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99" w:type="dxa"/>
          </w:tcPr>
          <w:p w:rsidR="008E27EF" w:rsidRPr="000A6214" w:rsidRDefault="008E27EF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двузначных чисел</w:t>
            </w:r>
          </w:p>
        </w:tc>
        <w:tc>
          <w:tcPr>
            <w:tcW w:w="1617" w:type="dxa"/>
          </w:tcPr>
          <w:p w:rsidR="008E27EF" w:rsidRPr="00572FAD" w:rsidRDefault="008E27E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8E27EF" w:rsidRPr="00572FAD" w:rsidRDefault="008E27EF" w:rsidP="00290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EF" w:rsidRPr="00572FAD" w:rsidTr="00F115C0">
        <w:tc>
          <w:tcPr>
            <w:tcW w:w="833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20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9" w:type="dxa"/>
          </w:tcPr>
          <w:p w:rsidR="008E27EF" w:rsidRPr="000A6214" w:rsidRDefault="008E27EF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простых и составных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 по краткой записи, их решение</w:t>
            </w:r>
          </w:p>
        </w:tc>
        <w:tc>
          <w:tcPr>
            <w:tcW w:w="1617" w:type="dxa"/>
          </w:tcPr>
          <w:p w:rsidR="008E27EF" w:rsidRPr="00572FAD" w:rsidRDefault="008E27E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8E27EF" w:rsidRPr="00572FAD" w:rsidRDefault="008E27EF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8E27EF" w:rsidRPr="00572FAD" w:rsidTr="00F115C0">
        <w:tc>
          <w:tcPr>
            <w:tcW w:w="833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820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99" w:type="dxa"/>
          </w:tcPr>
          <w:p w:rsidR="008E27EF" w:rsidRPr="000A6214" w:rsidRDefault="005000D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простых и составных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 по краткой записи, их решение</w:t>
            </w:r>
          </w:p>
        </w:tc>
        <w:tc>
          <w:tcPr>
            <w:tcW w:w="1617" w:type="dxa"/>
          </w:tcPr>
          <w:p w:rsidR="008E27EF" w:rsidRPr="00572FAD" w:rsidRDefault="008E27E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8E27EF" w:rsidRPr="00572FAD" w:rsidRDefault="008E27EF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8E27EF" w:rsidRPr="00572FAD" w:rsidTr="00F115C0">
        <w:tc>
          <w:tcPr>
            <w:tcW w:w="833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99" w:type="dxa"/>
          </w:tcPr>
          <w:p w:rsidR="008E27EF" w:rsidRPr="000A6214" w:rsidRDefault="005000DE" w:rsidP="00657366">
            <w:pPr>
              <w:spacing w:line="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двузначных чисел</w:t>
            </w:r>
          </w:p>
        </w:tc>
        <w:tc>
          <w:tcPr>
            <w:tcW w:w="1617" w:type="dxa"/>
          </w:tcPr>
          <w:p w:rsidR="008E27EF" w:rsidRPr="00572FAD" w:rsidRDefault="008E27E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8E27EF" w:rsidRPr="00572FAD" w:rsidRDefault="008E27EF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5000DE" w:rsidRPr="00572FAD" w:rsidTr="00F115C0">
        <w:tc>
          <w:tcPr>
            <w:tcW w:w="833" w:type="dxa"/>
          </w:tcPr>
          <w:p w:rsidR="005000DE" w:rsidRPr="00572FAD" w:rsidRDefault="005000D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5000DE" w:rsidRPr="00572FAD" w:rsidRDefault="005000D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00DE" w:rsidRPr="00572FAD" w:rsidRDefault="005000D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99" w:type="dxa"/>
          </w:tcPr>
          <w:p w:rsidR="005000DE" w:rsidRPr="000A6214" w:rsidRDefault="005000D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простых и составных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 по краткой записи, их решение</w:t>
            </w:r>
          </w:p>
        </w:tc>
        <w:tc>
          <w:tcPr>
            <w:tcW w:w="1617" w:type="dxa"/>
          </w:tcPr>
          <w:p w:rsidR="005000DE" w:rsidRPr="00572FAD" w:rsidRDefault="005000D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00DE" w:rsidRPr="00572FAD" w:rsidRDefault="005000DE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8E27EF" w:rsidRPr="00572FAD" w:rsidTr="00F115C0">
        <w:tc>
          <w:tcPr>
            <w:tcW w:w="833" w:type="dxa"/>
          </w:tcPr>
          <w:p w:rsidR="008E27EF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27EF" w:rsidRPr="00572FAD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E27EF" w:rsidRDefault="008E27E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8E27EF" w:rsidRPr="006A710D" w:rsidRDefault="008E27EF" w:rsidP="006D323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Точка пересечения линий</w:t>
            </w:r>
          </w:p>
        </w:tc>
        <w:tc>
          <w:tcPr>
            <w:tcW w:w="1617" w:type="dxa"/>
          </w:tcPr>
          <w:p w:rsidR="008E27EF" w:rsidRPr="00572FAD" w:rsidRDefault="008E27E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8E27EF" w:rsidRPr="00572FAD" w:rsidRDefault="008E27EF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234" w:rsidRPr="00572FAD" w:rsidTr="00F115C0">
        <w:tc>
          <w:tcPr>
            <w:tcW w:w="833" w:type="dxa"/>
          </w:tcPr>
          <w:p w:rsidR="006D3234" w:rsidRPr="00572FAD" w:rsidRDefault="004512AC" w:rsidP="00F81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815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94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3234" w:rsidRPr="00572F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</w:tcPr>
          <w:p w:rsidR="006D3234" w:rsidRPr="00572FAD" w:rsidRDefault="006D3234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6D3234" w:rsidRPr="00572FAD" w:rsidRDefault="007F34A7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99" w:type="dxa"/>
          </w:tcPr>
          <w:p w:rsidR="006D3234" w:rsidRPr="00572FAD" w:rsidRDefault="00537D0D" w:rsidP="006D323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 пересечения, ее нахождение при пересечении линий</w:t>
            </w:r>
          </w:p>
        </w:tc>
        <w:tc>
          <w:tcPr>
            <w:tcW w:w="1617" w:type="dxa"/>
          </w:tcPr>
          <w:p w:rsidR="006D3234" w:rsidRPr="00572FAD" w:rsidRDefault="006D3234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6D3234" w:rsidRPr="00572FAD" w:rsidRDefault="006D3234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537D0D" w:rsidRPr="00572FAD" w:rsidTr="00F115C0">
        <w:tc>
          <w:tcPr>
            <w:tcW w:w="833" w:type="dxa"/>
          </w:tcPr>
          <w:p w:rsidR="00537D0D" w:rsidRDefault="00537D0D" w:rsidP="00F81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37D0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537D0D" w:rsidRPr="000A6214" w:rsidRDefault="00537D0D" w:rsidP="006D323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Сложение с переходом </w:t>
            </w: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через десяток</w:t>
            </w:r>
          </w:p>
        </w:tc>
        <w:tc>
          <w:tcPr>
            <w:tcW w:w="1617" w:type="dxa"/>
          </w:tcPr>
          <w:p w:rsidR="00537D0D" w:rsidRPr="00572FAD" w:rsidRDefault="00537D0D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537D0D" w:rsidRPr="00572FAD" w:rsidRDefault="00537D0D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D0D" w:rsidRPr="00572FAD" w:rsidTr="00F115C0">
        <w:tc>
          <w:tcPr>
            <w:tcW w:w="833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99" w:type="dxa"/>
          </w:tcPr>
          <w:p w:rsidR="00537D0D" w:rsidRPr="000A6214" w:rsidRDefault="00537D0D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однозначных чисел с переходом через десяток с подробной записью</w:t>
            </w:r>
          </w:p>
        </w:tc>
        <w:tc>
          <w:tcPr>
            <w:tcW w:w="1617" w:type="dxa"/>
          </w:tcPr>
          <w:p w:rsidR="00537D0D" w:rsidRPr="00572FAD" w:rsidRDefault="00537D0D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37D0D" w:rsidRPr="00572FAD" w:rsidRDefault="00537D0D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537D0D" w:rsidRPr="00572FAD" w:rsidTr="00F115C0">
        <w:tc>
          <w:tcPr>
            <w:tcW w:w="833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99" w:type="dxa"/>
          </w:tcPr>
          <w:p w:rsidR="00537D0D" w:rsidRPr="000A6214" w:rsidRDefault="00537D0D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сложения на основе состава двузначных чисел из двух однозначных чисел с переходом через десяток</w:t>
            </w:r>
          </w:p>
        </w:tc>
        <w:tc>
          <w:tcPr>
            <w:tcW w:w="1617" w:type="dxa"/>
          </w:tcPr>
          <w:p w:rsidR="00537D0D" w:rsidRPr="00572FAD" w:rsidRDefault="00537D0D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37D0D" w:rsidRPr="00572FAD" w:rsidRDefault="00537D0D" w:rsidP="00AA7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537D0D" w:rsidRPr="00572FAD" w:rsidTr="00F115C0">
        <w:tc>
          <w:tcPr>
            <w:tcW w:w="833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99" w:type="dxa"/>
          </w:tcPr>
          <w:p w:rsidR="00537D0D" w:rsidRPr="00E47B84" w:rsidRDefault="00537D0D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Присчитывание по 2, 3, 4, 5, 6 в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пределах 20</w:t>
            </w:r>
          </w:p>
        </w:tc>
        <w:tc>
          <w:tcPr>
            <w:tcW w:w="1617" w:type="dxa"/>
          </w:tcPr>
          <w:p w:rsidR="00537D0D" w:rsidRPr="00572FAD" w:rsidRDefault="00537D0D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37D0D" w:rsidRPr="00572FAD" w:rsidRDefault="00537D0D" w:rsidP="00AA7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537D0D" w:rsidRPr="00572FAD" w:rsidTr="00F115C0">
        <w:tc>
          <w:tcPr>
            <w:tcW w:w="833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99" w:type="dxa"/>
          </w:tcPr>
          <w:p w:rsidR="00537D0D" w:rsidRPr="000A6214" w:rsidRDefault="00537D0D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пересекающихся отрезков; нахождение точки пересечения, обозначение ее буквой</w:t>
            </w:r>
          </w:p>
        </w:tc>
        <w:tc>
          <w:tcPr>
            <w:tcW w:w="1617" w:type="dxa"/>
          </w:tcPr>
          <w:p w:rsidR="00537D0D" w:rsidRPr="00572FAD" w:rsidRDefault="00537D0D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37D0D" w:rsidRPr="00572FAD" w:rsidRDefault="00537D0D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537D0D" w:rsidRPr="00572FAD" w:rsidTr="00F115C0">
        <w:tc>
          <w:tcPr>
            <w:tcW w:w="833" w:type="dxa"/>
          </w:tcPr>
          <w:p w:rsidR="00537D0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537D0D" w:rsidRPr="00572FA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37D0D" w:rsidRDefault="00537D0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537D0D" w:rsidRPr="000A6214" w:rsidRDefault="00537D0D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Углы</w:t>
            </w:r>
          </w:p>
        </w:tc>
        <w:tc>
          <w:tcPr>
            <w:tcW w:w="1617" w:type="dxa"/>
          </w:tcPr>
          <w:p w:rsidR="00537D0D" w:rsidRPr="00572FAD" w:rsidRDefault="00537D0D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537D0D" w:rsidRPr="00572FAD" w:rsidRDefault="00537D0D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234" w:rsidRPr="00572FAD" w:rsidTr="00F115C0">
        <w:tc>
          <w:tcPr>
            <w:tcW w:w="833" w:type="dxa"/>
          </w:tcPr>
          <w:p w:rsidR="006D3234" w:rsidRPr="00572FAD" w:rsidRDefault="004512AC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D3234"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6D3234" w:rsidRPr="00572FAD" w:rsidRDefault="006D3234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6D3234" w:rsidRPr="00572FAD" w:rsidRDefault="007F34A7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99" w:type="dxa"/>
          </w:tcPr>
          <w:p w:rsidR="006D3234" w:rsidRPr="00572FAD" w:rsidRDefault="004253ED" w:rsidP="006D323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прямого угла с помощью чертежного треугольника</w:t>
            </w:r>
          </w:p>
        </w:tc>
        <w:tc>
          <w:tcPr>
            <w:tcW w:w="1617" w:type="dxa"/>
          </w:tcPr>
          <w:p w:rsidR="006D3234" w:rsidRPr="00572FAD" w:rsidRDefault="006D3234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6D3234" w:rsidRPr="00572FAD" w:rsidRDefault="006D3234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4253ED" w:rsidRPr="00572FAD" w:rsidTr="00F115C0">
        <w:tc>
          <w:tcPr>
            <w:tcW w:w="833" w:type="dxa"/>
          </w:tcPr>
          <w:p w:rsidR="004253ED" w:rsidRDefault="004253E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4253ED" w:rsidRPr="00572FAD" w:rsidRDefault="004253E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4253ED" w:rsidRDefault="004253E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4253ED" w:rsidRPr="000A6214" w:rsidRDefault="004253ED" w:rsidP="006D323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Вычитание с переходом через десяток</w:t>
            </w:r>
          </w:p>
        </w:tc>
        <w:tc>
          <w:tcPr>
            <w:tcW w:w="1617" w:type="dxa"/>
          </w:tcPr>
          <w:p w:rsidR="004253ED" w:rsidRPr="00572FAD" w:rsidRDefault="004253ED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253ED" w:rsidRPr="00572FAD" w:rsidRDefault="004253ED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06F" w:rsidRPr="00572FAD" w:rsidTr="00F115C0">
        <w:tc>
          <w:tcPr>
            <w:tcW w:w="833" w:type="dxa"/>
          </w:tcPr>
          <w:p w:rsidR="0014606F" w:rsidRPr="00572FAD" w:rsidRDefault="0014606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14606F" w:rsidRPr="00572FAD" w:rsidRDefault="0014606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14606F" w:rsidRPr="00572FAD" w:rsidRDefault="0014606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99" w:type="dxa"/>
          </w:tcPr>
          <w:p w:rsidR="0014606F" w:rsidRPr="000A6214" w:rsidRDefault="0014606F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Вычитание однозначных чисел из двузначных с переходом через десяток </w:t>
            </w:r>
          </w:p>
        </w:tc>
        <w:tc>
          <w:tcPr>
            <w:tcW w:w="1617" w:type="dxa"/>
          </w:tcPr>
          <w:p w:rsidR="0014606F" w:rsidRPr="00572FAD" w:rsidRDefault="0014606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14606F" w:rsidRPr="00572FAD" w:rsidRDefault="0014606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4253ED" w:rsidRPr="00572FAD" w:rsidTr="00F115C0">
        <w:tc>
          <w:tcPr>
            <w:tcW w:w="833" w:type="dxa"/>
          </w:tcPr>
          <w:p w:rsidR="004253ED" w:rsidRPr="00572FAD" w:rsidRDefault="004253E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4253ED" w:rsidRPr="00572FAD" w:rsidRDefault="004253E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4253ED" w:rsidRPr="00572FAD" w:rsidRDefault="004253E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99" w:type="dxa"/>
          </w:tcPr>
          <w:p w:rsidR="004253ED" w:rsidRPr="000A6214" w:rsidRDefault="004253ED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Вычитание однозначных чисел из двузначных с переходом через десяток </w:t>
            </w:r>
          </w:p>
        </w:tc>
        <w:tc>
          <w:tcPr>
            <w:tcW w:w="1617" w:type="dxa"/>
          </w:tcPr>
          <w:p w:rsidR="004253ED" w:rsidRPr="00572FAD" w:rsidRDefault="004253ED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253ED" w:rsidRPr="00572FAD" w:rsidRDefault="004253ED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4253ED" w:rsidRPr="00572FAD" w:rsidTr="00F115C0">
        <w:tc>
          <w:tcPr>
            <w:tcW w:w="833" w:type="dxa"/>
          </w:tcPr>
          <w:p w:rsidR="004253ED" w:rsidRPr="00572FAD" w:rsidRDefault="004253E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4253ED" w:rsidRPr="00572FAD" w:rsidRDefault="004253E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4253ED" w:rsidRPr="00572FAD" w:rsidRDefault="004253ED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99" w:type="dxa"/>
          </w:tcPr>
          <w:p w:rsidR="004253ED" w:rsidRPr="00E47B84" w:rsidRDefault="004253ED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Отсчитывание по 2, 3, 4, 5, 6 в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пределах 20</w:t>
            </w:r>
          </w:p>
        </w:tc>
        <w:tc>
          <w:tcPr>
            <w:tcW w:w="1617" w:type="dxa"/>
          </w:tcPr>
          <w:p w:rsidR="004253ED" w:rsidRPr="00572FAD" w:rsidRDefault="004253ED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253ED" w:rsidRPr="00572FAD" w:rsidRDefault="004253ED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14606F" w:rsidRPr="00572FAD" w:rsidTr="00F115C0">
        <w:tc>
          <w:tcPr>
            <w:tcW w:w="833" w:type="dxa"/>
          </w:tcPr>
          <w:p w:rsidR="0014606F" w:rsidRPr="00572FAD" w:rsidRDefault="0014606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14606F" w:rsidRPr="00572FAD" w:rsidRDefault="0014606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14606F" w:rsidRPr="00572FAD" w:rsidRDefault="0014606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99" w:type="dxa"/>
          </w:tcPr>
          <w:p w:rsidR="0014606F" w:rsidRPr="00572FAD" w:rsidRDefault="0014606F" w:rsidP="006D323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видов углов  на глаз с последующей проверкой с помощью чертежного треугольника</w:t>
            </w:r>
          </w:p>
        </w:tc>
        <w:tc>
          <w:tcPr>
            <w:tcW w:w="1617" w:type="dxa"/>
          </w:tcPr>
          <w:p w:rsidR="0014606F" w:rsidRPr="00572FAD" w:rsidRDefault="0014606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14606F" w:rsidRPr="00572FAD" w:rsidRDefault="0014606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14606F" w:rsidRPr="00572FAD" w:rsidTr="00F115C0">
        <w:tc>
          <w:tcPr>
            <w:tcW w:w="833" w:type="dxa"/>
          </w:tcPr>
          <w:p w:rsidR="0014606F" w:rsidRPr="00572FAD" w:rsidRDefault="0014606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14606F" w:rsidRPr="00572FAD" w:rsidRDefault="0014606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14606F" w:rsidRPr="00572FAD" w:rsidRDefault="0014606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99" w:type="dxa"/>
          </w:tcPr>
          <w:p w:rsidR="0014606F" w:rsidRPr="00F1523E" w:rsidRDefault="0014606F" w:rsidP="00C872B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F15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«Сложение и вычи</w:t>
            </w:r>
            <w:r w:rsidR="00C872BE">
              <w:rPr>
                <w:rFonts w:ascii="Times New Roman" w:eastAsia="Times New Roman" w:hAnsi="Times New Roman" w:cs="Times New Roman"/>
                <w:sz w:val="24"/>
                <w:szCs w:val="24"/>
              </w:rPr>
              <w:t>тание с переходом через десяток</w:t>
            </w:r>
            <w:r w:rsidRPr="00F152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17" w:type="dxa"/>
          </w:tcPr>
          <w:p w:rsidR="0014606F" w:rsidRPr="00572FAD" w:rsidRDefault="0014606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14606F" w:rsidRPr="00572FAD" w:rsidRDefault="0014606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Контроль полученных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99" w:type="dxa"/>
          </w:tcPr>
          <w:p w:rsidR="00F1523E" w:rsidRPr="00CD2A01" w:rsidRDefault="00F1523E" w:rsidP="00C872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10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</w:t>
            </w:r>
            <w:r w:rsidRPr="006A710D">
              <w:rPr>
                <w:rFonts w:ascii="Times New Roman" w:eastAsia="Times New Roman" w:hAnsi="Times New Roman" w:cs="Times New Roman"/>
                <w:sz w:val="24"/>
                <w:szCs w:val="24"/>
              </w:rPr>
              <w:t>«Сложение и вычи</w:t>
            </w:r>
            <w:r w:rsidR="00C872BE">
              <w:rPr>
                <w:rFonts w:ascii="Times New Roman" w:eastAsia="Times New Roman" w:hAnsi="Times New Roman" w:cs="Times New Roman"/>
                <w:sz w:val="24"/>
                <w:szCs w:val="24"/>
              </w:rPr>
              <w:t>тание с переходом через десяток</w:t>
            </w:r>
            <w:r w:rsidRPr="006A710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0C3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194713" w:rsidRDefault="00F1523E" w:rsidP="00194713">
            <w:pPr>
              <w:tabs>
                <w:tab w:val="left" w:pos="106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713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F92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99" w:type="dxa"/>
          </w:tcPr>
          <w:p w:rsidR="00F1523E" w:rsidRPr="00572FAD" w:rsidRDefault="00F1523E" w:rsidP="006D3234">
            <w:pPr>
              <w:tabs>
                <w:tab w:val="left" w:pos="106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Переместительное свойство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сложения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E47B84" w:rsidRDefault="00F1523E" w:rsidP="006D3234">
            <w:pPr>
              <w:tabs>
                <w:tab w:val="left" w:pos="1065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Скобки. Порядок действий в примерах со скобками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9" w:type="dxa"/>
          </w:tcPr>
          <w:p w:rsidR="00F1523E" w:rsidRPr="00E47B8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скобками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Скобки. Порядок действий в примерах со скобками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99" w:type="dxa"/>
          </w:tcPr>
          <w:p w:rsidR="007A7E4F" w:rsidRPr="008604FC" w:rsidRDefault="007A7E4F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4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860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«Сложение и вычитание с переходом через десяток. Скобки. Порядок действий в примерах со скобками»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Контроль полученных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99" w:type="dxa"/>
          </w:tcPr>
          <w:p w:rsidR="00F1523E" w:rsidRPr="00572FAD" w:rsidRDefault="00F1523E" w:rsidP="006573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10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</w:t>
            </w:r>
            <w:r w:rsidRPr="006A710D">
              <w:rPr>
                <w:rFonts w:ascii="Times New Roman" w:eastAsia="Times New Roman" w:hAnsi="Times New Roman" w:cs="Times New Roman"/>
                <w:sz w:val="24"/>
                <w:szCs w:val="24"/>
              </w:rPr>
              <w:t>«Сложение и вычитание с переходом через десяток. Скобки. Порядок действий в примерах со скобками»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6A710D" w:rsidRDefault="00F1523E" w:rsidP="0065736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Меры времени – год, месяц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мерами времени – 1 год, 1 мес. Соотношение: 1 год=12 мес. Название месяцев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5C7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месяце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и сезонов года (време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н года)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0C3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E47B8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Треугольники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0C347D">
            <w:pPr>
              <w:jc w:val="both"/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треугольника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0563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E47B8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Умножение и </w:t>
            </w:r>
            <w:r w:rsidRPr="000A621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деление </w:t>
            </w: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чисел второго</w:t>
            </w:r>
            <w:r w:rsidRPr="000A6214">
              <w:rPr>
                <w:rFonts w:ascii="Times New Roman" w:eastAsia="Times New Roman" w:hAnsi="Times New Roman" w:cs="Times New Roman"/>
                <w:b/>
                <w:spacing w:val="58"/>
                <w:sz w:val="24"/>
                <w:szCs w:val="24"/>
              </w:rPr>
              <w:t xml:space="preserve"> </w:t>
            </w: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десятка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0563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99" w:type="dxa"/>
          </w:tcPr>
          <w:p w:rsidR="00F1523E" w:rsidRPr="00572FAD" w:rsidRDefault="00F1523E" w:rsidP="006D32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умножением как сложением одинаковых чисел (слагаемых). </w:t>
            </w: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 умножения «х»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полученных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умножения сложением одинаковых чисел (слагаемых)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0563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99" w:type="dxa"/>
          </w:tcPr>
          <w:p w:rsidR="007A7E4F" w:rsidRPr="000A6214" w:rsidRDefault="007A7E4F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ари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фметические задачи на нахождение произведения, раскрывающие смысл арифметического действия умножение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99" w:type="dxa"/>
          </w:tcPr>
          <w:p w:rsidR="00F1523E" w:rsidRPr="00E47B8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умножения числа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чисел, полученных при измерении стоимости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простых арифметических задач на нахождение произведения, раскрывая смысл арифметического действия умножения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99" w:type="dxa"/>
          </w:tcPr>
          <w:p w:rsidR="007A7E4F" w:rsidRPr="00572FAD" w:rsidRDefault="007A7E4F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делением на равные части.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 деления «: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арифметические задачи на нахождение частного, раскрывающие смысл арифметического действия деления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решения задач на основе действий с предметными совокупностями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99" w:type="dxa"/>
          </w:tcPr>
          <w:p w:rsidR="00F1523E" w:rsidRPr="00E47B8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2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чисел, полученных при измерении величин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Деление на равные части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99" w:type="dxa"/>
          </w:tcPr>
          <w:p w:rsidR="007A7E4F" w:rsidRPr="00572FAD" w:rsidRDefault="007A7E4F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3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Pr="000A62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 теме: «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Умножение и деление числа 2</w:t>
            </w:r>
            <w:r w:rsidRPr="000A62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полученных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 по теме: «Умножение и деление числа 2»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числа 3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99" w:type="dxa"/>
          </w:tcPr>
          <w:p w:rsidR="007A7E4F" w:rsidRPr="00572FAD" w:rsidRDefault="007A7E4F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чисел, полученных при измерении величин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99" w:type="dxa"/>
          </w:tcPr>
          <w:p w:rsidR="007A7E4F" w:rsidRPr="00572FAD" w:rsidRDefault="007A7E4F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3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99" w:type="dxa"/>
          </w:tcPr>
          <w:p w:rsidR="00F1523E" w:rsidRPr="00572FAD" w:rsidRDefault="00F1523E" w:rsidP="009D1988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умножения числа 4 (в пределах 20)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51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табличных случаев умножения числа 4 и деления на 4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числа 5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числа 6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99" w:type="dxa"/>
          </w:tcPr>
          <w:p w:rsidR="00F1523E" w:rsidRPr="00572FAD" w:rsidRDefault="00F1523E" w:rsidP="0020526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умножения числа 5 (в пределах 20)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99" w:type="dxa"/>
          </w:tcPr>
          <w:p w:rsidR="007A7E4F" w:rsidRPr="00572FAD" w:rsidRDefault="007A7E4F" w:rsidP="005105C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умножения числа 6 (в пределах 20)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99" w:type="dxa"/>
          </w:tcPr>
          <w:p w:rsidR="007A7E4F" w:rsidRPr="00572FAD" w:rsidRDefault="007A7E4F" w:rsidP="005105C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деления на 5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757C60" w:rsidRDefault="00F1523E" w:rsidP="00757C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57C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 четверть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деления на 6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7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E47B84" w:rsidRDefault="00F1523E" w:rsidP="006E11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Последовательность месяцев в</w:t>
            </w: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году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781BAC">
            <w:pPr>
              <w:jc w:val="both"/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месяцев в году. Номера месяцев от начала года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99" w:type="dxa"/>
          </w:tcPr>
          <w:p w:rsidR="007A7E4F" w:rsidRPr="00572FAD" w:rsidRDefault="007A7E4F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Переместительное свойство умножения (практическое использование)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Составные арифметические задачи в два действия (сложение, вычитание, умножение, деление)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8B3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0A6214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Шар, круг, окружность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8B3D2D">
            <w:pPr>
              <w:jc w:val="both"/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Окружность: распознавание, назван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99" w:type="dxa"/>
          </w:tcPr>
          <w:p w:rsidR="007A7E4F" w:rsidRPr="00572FAD" w:rsidRDefault="007A7E4F" w:rsidP="005105C2">
            <w:pPr>
              <w:spacing w:line="276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циркулем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E47B84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Сотня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Нумерация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E47B84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Круглые десятки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круглых десятков в пределах 100, их запись и название. Ряд круглых десятков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и упорядочивание круглых 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десятков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Сложение, вычитание круглых десятков и числа 10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8B3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0A6214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Меры стоимости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8B3D2D">
            <w:pPr>
              <w:jc w:val="both"/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</w:pP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99" w:type="dxa"/>
          </w:tcPr>
          <w:p w:rsidR="007A7E4F" w:rsidRPr="00572FAD" w:rsidRDefault="007A7E4F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Соотношение: 1 р.=100 к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E47B84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Числа 21-100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Default="00F1523E" w:rsidP="00CB2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двузначных чисел в пределах 100 из десятков и единиц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205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687F58" w:rsidRPr="00572FAD" w:rsidTr="00F115C0">
        <w:tc>
          <w:tcPr>
            <w:tcW w:w="833" w:type="dxa"/>
          </w:tcPr>
          <w:p w:rsidR="00687F58" w:rsidRPr="00572FAD" w:rsidRDefault="00687F58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20" w:type="dxa"/>
          </w:tcPr>
          <w:p w:rsidR="00687F58" w:rsidRPr="00572FAD" w:rsidRDefault="00687F58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687F58" w:rsidRPr="00572FAD" w:rsidRDefault="00687F58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99" w:type="dxa"/>
          </w:tcPr>
          <w:p w:rsidR="00687F58" w:rsidRPr="005000DE" w:rsidRDefault="00687F58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0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5000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«Круглые десятки. Числа 21 – 100»</w:t>
            </w:r>
          </w:p>
        </w:tc>
        <w:tc>
          <w:tcPr>
            <w:tcW w:w="1617" w:type="dxa"/>
          </w:tcPr>
          <w:p w:rsidR="00687F58" w:rsidRPr="00572FAD" w:rsidRDefault="00687F58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687F58" w:rsidRPr="00572FAD" w:rsidRDefault="007A7E4F" w:rsidP="0020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полученных знаний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199" w:type="dxa"/>
          </w:tcPr>
          <w:p w:rsidR="007A7E4F" w:rsidRPr="005B798E" w:rsidRDefault="007A7E4F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98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</w:t>
            </w:r>
            <w:r w:rsidRPr="005B798E">
              <w:rPr>
                <w:rFonts w:ascii="Times New Roman" w:eastAsia="Times New Roman" w:hAnsi="Times New Roman" w:cs="Times New Roman"/>
                <w:sz w:val="24"/>
                <w:szCs w:val="24"/>
              </w:rPr>
              <w:t>«Круглые десятки. Числа 21 – 100»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Числовой ряд в пределах 100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99" w:type="dxa"/>
          </w:tcPr>
          <w:p w:rsidR="00F1523E" w:rsidRPr="00F76F00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Разряды: единицы, десятки, сотни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Место разрядов в записи числа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99" w:type="dxa"/>
          </w:tcPr>
          <w:p w:rsidR="007A7E4F" w:rsidRPr="000A6214" w:rsidRDefault="007A7E4F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чисел в пределах 100 на основе десятичного состава чисел; на основе присчитывания, отсчитывания по 1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значения числового выражения в два арифметических действия на последовательное присчитывание, отсчитывание по 1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8B3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B84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99" w:type="dxa"/>
          </w:tcPr>
          <w:p w:rsidR="00F1523E" w:rsidRPr="005B798E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Числовой ряд в пределах 100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5B798E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F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Меры длины – метр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E4F" w:rsidRPr="00572FAD" w:rsidTr="00F115C0">
        <w:tc>
          <w:tcPr>
            <w:tcW w:w="833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0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A7E4F" w:rsidRPr="00572FAD" w:rsidRDefault="007A7E4F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199" w:type="dxa"/>
          </w:tcPr>
          <w:p w:rsidR="007A7E4F" w:rsidRPr="000A6214" w:rsidRDefault="007A7E4F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мерой длины – метром.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Запись: 1 м. Соотношения: 1м =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см, 1м =10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617" w:type="dxa"/>
          </w:tcPr>
          <w:p w:rsidR="007A7E4F" w:rsidRPr="00572FAD" w:rsidRDefault="007A7E4F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A7E4F" w:rsidRPr="00572FAD" w:rsidRDefault="007A7E4F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99" w:type="dxa"/>
          </w:tcPr>
          <w:p w:rsidR="00503D9A" w:rsidRPr="000A6214" w:rsidRDefault="00503D9A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(в пределах 100 см), чисел полученных при измерении 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длины, на основе десятичного состава двузначных чисел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Меры времени. Календарь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99" w:type="dxa"/>
          </w:tcPr>
          <w:p w:rsidR="00503D9A" w:rsidRPr="00F76F00" w:rsidRDefault="00503D9A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Часы. Календарь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99" w:type="dxa"/>
          </w:tcPr>
          <w:p w:rsidR="00503D9A" w:rsidRPr="000A6214" w:rsidRDefault="00503D9A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Pr="000A62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 теме: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A62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«Круглые десятки. </w:t>
            </w:r>
            <w:r w:rsidRPr="00F4293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Числа 21 – 100»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798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</w:t>
            </w:r>
            <w:r w:rsidRPr="005B798E">
              <w:rPr>
                <w:rFonts w:ascii="Times New Roman" w:eastAsia="Times New Roman" w:hAnsi="Times New Roman" w:cs="Times New Roman"/>
                <w:sz w:val="24"/>
                <w:szCs w:val="24"/>
              </w:rPr>
              <w:t>«Круглые десятки. Числа 21 – 100»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F76F00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Сложение и вычитание круглых десятков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</w:t>
            </w:r>
            <w:r w:rsidRPr="00F76F00">
              <w:rPr>
                <w:rFonts w:ascii="Times New Roman" w:eastAsia="Times New Roman" w:hAnsi="Times New Roman" w:cs="Times New Roman"/>
                <w:sz w:val="24"/>
                <w:szCs w:val="24"/>
              </w:rPr>
              <w:t>ычитание круглых десятков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612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F76F00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Сложение и вычитание двузначных и однозначных чисел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6128DE">
            <w:pPr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двузначных и однозначных чисел в пределах 100 без перехода через разряд приемами устных вычислений, с записью примеров в строчку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Увеличение, уменьшение на несколько единиц чисел в пределах 100, с записью выполненных операций в виде числового выражения (примера)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величин (в пределах 100)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значения числового выражения без скобо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в два арифметических действия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: сложения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(вычитания) и умножения в пределах 100 по инструкции о порядке действий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Сложение, вычитание чисел в пределах 100 с нулем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0A6214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Центр, радиус окружности и круга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центром, радиусом окружности и круга. Построение окружности с данным радиусом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0A6214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Сложение и вычитание двузначных чисел и круглых десятков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двузначных чисел и круглых десятков в пределах</w:t>
            </w:r>
            <w:r w:rsidRPr="000A6214">
              <w:rPr>
                <w:rFonts w:ascii="Times New Roman" w:eastAsia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приемами </w:t>
            </w:r>
            <w:r w:rsidRPr="000A621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устных 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вычислений, с записью примеров в</w:t>
            </w:r>
            <w:r w:rsidRPr="000A621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A62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строчку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6128DE">
            <w:pPr>
              <w:tabs>
                <w:tab w:val="left" w:pos="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двузначных чисел и круглых десятков в пределах 100 приемами устных вычислений, с записью примеров в строчку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Увеличение, уменьшение на несколько десятков чисел в пределах 100, с записью выполненных операций в виде числового выражения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0A6214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Сложение и вычитание двузначных чисел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99" w:type="dxa"/>
          </w:tcPr>
          <w:p w:rsidR="00503D9A" w:rsidRPr="00786455" w:rsidRDefault="00503D9A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двузначных чисел в пределах 100 без перехода через разряд приемами устных вычислений, с записью примеров в строчку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99" w:type="dxa"/>
          </w:tcPr>
          <w:p w:rsidR="00503D9A" w:rsidRPr="00825D51" w:rsidRDefault="00503D9A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двузначных чисел в пределах 100 без перехода через разряд с приемами устных вычислений, с записью примеров в строчку</w:t>
            </w:r>
            <w:r w:rsidRPr="00825D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99" w:type="dxa"/>
          </w:tcPr>
          <w:p w:rsidR="00F1523E" w:rsidRPr="00825D51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двузначных чисел в пределах 100 без перехода через разряд с приемами устных вычислений, с записью примеров в строчку</w:t>
            </w:r>
            <w:r w:rsidRPr="00825D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612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99" w:type="dxa"/>
          </w:tcPr>
          <w:p w:rsidR="00503D9A" w:rsidRPr="00375A4F" w:rsidRDefault="00503D9A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окружности с радиусом, который больше, меньше по длине,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0D48">
              <w:rPr>
                <w:rFonts w:ascii="Times New Roman" w:eastAsia="Times New Roman" w:hAnsi="Times New Roman" w:cs="Times New Roman"/>
                <w:sz w:val="24"/>
                <w:szCs w:val="24"/>
              </w:rPr>
              <w:t>чем радиус данной окружности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окружности с 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радиусом, разным по длине, с центром в одной точке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0A6214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Числа, полученные при измерении величин двумя мерами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запись чисел, полученных при измерении длины двумя мерами (2 м 15 см)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205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запись чисел, полученных при измерении стоимости двумя мерами (15 р. 50 к.)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446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0A6214" w:rsidRDefault="00F1523E" w:rsidP="005105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Получение в сумме круглых десятков и числа 100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446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двузначного числа с однозначным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числом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пределах 100, получение в сумме круглых десятков и числа 100 приемами устных вычислений, с записью примеров в строчку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3524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  <w:p w:rsidR="00F1523E" w:rsidRPr="00572FAD" w:rsidRDefault="00F1523E" w:rsidP="0035246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199" w:type="dxa"/>
          </w:tcPr>
          <w:p w:rsidR="00503D9A" w:rsidRPr="00572FAD" w:rsidRDefault="00503D9A" w:rsidP="00E01CE7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75A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375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«Сложение и вычитание чисел»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5D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5D51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теме: «Сложение и вычитание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чисел</w:t>
            </w:r>
            <w:r w:rsidRPr="00825D5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205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5A1849" w:rsidRDefault="00F1523E" w:rsidP="005A18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18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20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5A1849" w:rsidRDefault="00F1523E" w:rsidP="00375A4F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Вычитание чисел из круглых десятков и из числа 100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20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199" w:type="dxa"/>
          </w:tcPr>
          <w:p w:rsidR="00503D9A" w:rsidRPr="00572FAD" w:rsidRDefault="00503D9A" w:rsidP="005105C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однозначных чисел из круглых десятков приемами устных вычислений, с записью примеров в строчку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однозначных чисел из числа 100 приемами устных вычислений, с записью примеров в строчку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20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199" w:type="dxa"/>
          </w:tcPr>
          <w:p w:rsidR="00503D9A" w:rsidRPr="00572FAD" w:rsidRDefault="00503D9A" w:rsidP="005105C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Вычитание однозначных, 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двузначных чисел из числа 100 приемами устных вычислений, с записью примеров в строчку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9" w:type="dxa"/>
          </w:tcPr>
          <w:p w:rsidR="00503D9A" w:rsidRPr="000A6214" w:rsidRDefault="00503D9A" w:rsidP="00657366">
            <w:pPr>
              <w:spacing w:line="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27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Pr="000A62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 теме: «Получение в сумме круглых десятков и числа 100. Вычитание чисел из круглых десятков и из числа 100»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199" w:type="dxa"/>
          </w:tcPr>
          <w:p w:rsidR="00F1523E" w:rsidRPr="00786455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45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6455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теме: «Получение в сумме круглых десятков и числа 100. Вычитание чисел из круглых десятков и из числа 100»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786455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D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Мера времени – сутки, минута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Соотношение: 1 сут.= 24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ч. Знакомство с мерой времени – минутой. Запись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1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Соотношение: 1ч = 60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446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запись чисел, полученных при измерении 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емени двумя мерами (4ч 15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мин)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199" w:type="dxa"/>
          </w:tcPr>
          <w:p w:rsidR="00503D9A" w:rsidRPr="000A6214" w:rsidRDefault="00503D9A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емени по часам с точностью до 5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мин; называние времени двумя спосо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бами (прошло 3ч 45мин, без 15мин 4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ч)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0A6214" w:rsidRDefault="00F1523E" w:rsidP="00B7383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D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Умножение и деление чисел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Табличное умножение чисел 2, 3, 4, 5, 6 (в пределах 20)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199" w:type="dxa"/>
          </w:tcPr>
          <w:p w:rsidR="00F1523E" w:rsidRPr="00572FAD" w:rsidRDefault="00F1523E" w:rsidP="003A3919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Табличное деление чисел 2, 3, 4, 5, 6 (на равные части)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199" w:type="dxa"/>
          </w:tcPr>
          <w:p w:rsidR="00503D9A" w:rsidRPr="00572FAD" w:rsidRDefault="00503D9A" w:rsidP="00CD5E9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D4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умножения и деления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730D48" w:rsidRDefault="00F1523E" w:rsidP="00CD5E9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D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Деление по содержанию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20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делением по содержанию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446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двух видов деления (на равные части и по содержанию) на уровне практических </w:t>
            </w: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05" w:type="dxa"/>
          </w:tcPr>
          <w:p w:rsidR="00F1523E" w:rsidRPr="00572FAD" w:rsidRDefault="00F1523E" w:rsidP="0020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23.04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арифметические задачи на нахождение частного, раскрывающие смысл арифметического действия деления (по содержанию)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D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 в примерах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 в числовых выражениях без скобок, содержащих умножение и деление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значения числового выражения (решение примера) в два арифметических действия (сложение, вычитание, умножение, деление)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199" w:type="dxa"/>
          </w:tcPr>
          <w:p w:rsidR="00503D9A" w:rsidRPr="000A6214" w:rsidRDefault="00503D9A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значения числового выражения (решение примера) в два арифметических действия (сложение, вычитание, умножение, деление)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199" w:type="dxa"/>
          </w:tcPr>
          <w:p w:rsidR="00503D9A" w:rsidRPr="000A6214" w:rsidRDefault="00503D9A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в сумме круглых десятков и числа 100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D4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 в примерах</w:t>
            </w:r>
            <w:r w:rsidRPr="00572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Комбинированный (модуль программы воспитания «Школьный урок»)</w:t>
            </w: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199" w:type="dxa"/>
          </w:tcPr>
          <w:p w:rsidR="00503D9A" w:rsidRPr="00572FAD" w:rsidRDefault="00503D9A" w:rsidP="00651BE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двузначных чисел</w:t>
            </w:r>
            <w:r w:rsidRPr="00730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двузначных чисел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21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в сумме круглых десятков и числа 100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D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9A" w:rsidRPr="00572FAD" w:rsidTr="00F115C0">
        <w:tc>
          <w:tcPr>
            <w:tcW w:w="833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0" w:type="dxa"/>
          </w:tcPr>
          <w:p w:rsidR="00503D9A" w:rsidRPr="00572FAD" w:rsidRDefault="00503D9A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03D9A" w:rsidRPr="00572FAD" w:rsidRDefault="00503D9A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9" w:type="dxa"/>
          </w:tcPr>
          <w:p w:rsidR="00503D9A" w:rsidRPr="00730D48" w:rsidRDefault="00503D9A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D48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чисел</w:t>
            </w:r>
          </w:p>
        </w:tc>
        <w:tc>
          <w:tcPr>
            <w:tcW w:w="1617" w:type="dxa"/>
          </w:tcPr>
          <w:p w:rsidR="00503D9A" w:rsidRPr="00572FAD" w:rsidRDefault="00503D9A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503D9A" w:rsidRPr="00572FAD" w:rsidRDefault="00503D9A" w:rsidP="00657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199" w:type="dxa"/>
          </w:tcPr>
          <w:p w:rsidR="00F1523E" w:rsidRPr="000A6214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D48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равные части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99" w:type="dxa"/>
          </w:tcPr>
          <w:p w:rsidR="00F1523E" w:rsidRPr="00730D48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641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Итоговая</w:t>
            </w:r>
            <w:r w:rsidRPr="00730D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Контроль полученных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AA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99" w:type="dxa"/>
          </w:tcPr>
          <w:p w:rsidR="00F1523E" w:rsidRPr="00786455" w:rsidRDefault="00F1523E" w:rsidP="0065736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45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«Сотня»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  <w:tr w:rsidR="00F1523E" w:rsidRPr="00572FAD" w:rsidTr="00F115C0">
        <w:tc>
          <w:tcPr>
            <w:tcW w:w="833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0" w:type="dxa"/>
          </w:tcPr>
          <w:p w:rsidR="00F1523E" w:rsidRPr="00572FAD" w:rsidRDefault="00F1523E" w:rsidP="0058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F1523E" w:rsidRPr="00572FAD" w:rsidRDefault="00F1523E" w:rsidP="00B62A7E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135 136</w:t>
            </w:r>
          </w:p>
        </w:tc>
        <w:tc>
          <w:tcPr>
            <w:tcW w:w="3199" w:type="dxa"/>
          </w:tcPr>
          <w:p w:rsidR="00F1523E" w:rsidRPr="00572FAD" w:rsidRDefault="00F1523E" w:rsidP="005105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D4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 в примерах</w:t>
            </w:r>
          </w:p>
        </w:tc>
        <w:tc>
          <w:tcPr>
            <w:tcW w:w="1617" w:type="dxa"/>
          </w:tcPr>
          <w:p w:rsidR="00F1523E" w:rsidRPr="00572FAD" w:rsidRDefault="00F1523E" w:rsidP="007C4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1523E" w:rsidRPr="00572FAD" w:rsidRDefault="00F1523E" w:rsidP="00E83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AD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</w:tr>
    </w:tbl>
    <w:p w:rsidR="0079000A" w:rsidRPr="00572FAD" w:rsidRDefault="0079000A" w:rsidP="007C41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35B95" w:rsidRPr="00572FAD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35B95" w:rsidRDefault="00935B95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657366" w:rsidRDefault="00657366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7C415E" w:rsidRPr="00C07D3B" w:rsidRDefault="007C415E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C07D3B">
        <w:rPr>
          <w:rFonts w:ascii="Times New Roman" w:hAnsi="Times New Roman"/>
          <w:bCs/>
          <w:color w:val="000000"/>
          <w:sz w:val="28"/>
          <w:szCs w:val="28"/>
        </w:rPr>
        <w:t>Приложение 2.</w:t>
      </w:r>
    </w:p>
    <w:p w:rsidR="007C415E" w:rsidRDefault="007C415E" w:rsidP="007C415E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79000A" w:rsidRPr="00D57CBD" w:rsidRDefault="007C415E" w:rsidP="003D4FA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7C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Контрольно-измерительный инструментарий</w:t>
      </w:r>
    </w:p>
    <w:p w:rsidR="0079000A" w:rsidRPr="00D57CBD" w:rsidRDefault="0079000A" w:rsidP="003D4FA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50F91" w:rsidRPr="0064491E" w:rsidRDefault="00D50F91" w:rsidP="00D50F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4491E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1 четверть</w:t>
      </w:r>
    </w:p>
    <w:p w:rsidR="00BC2435" w:rsidRPr="00CB6F8C" w:rsidRDefault="00C35402" w:rsidP="009E3D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Входная контрольная работа </w:t>
      </w:r>
    </w:p>
    <w:p w:rsidR="00BC2435" w:rsidRPr="007F62B2" w:rsidRDefault="00F62E64" w:rsidP="009E3D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 </w:t>
      </w:r>
      <w:r w:rsidR="00BC2435"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Сравни числа (&gt;, &lt; ,=):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* 4 </w:t>
      </w:r>
      <w:r w:rsidR="00CB6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* 3</w:t>
      </w:r>
      <w:r w:rsidR="00CB6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* 10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* 2</w:t>
      </w:r>
      <w:r w:rsidR="00CB6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* 8 </w:t>
      </w:r>
      <w:r w:rsidR="00CB6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* 4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Реши выражения: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 + 2 = </w:t>
      </w:r>
      <w:r w:rsidR="00CB6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 – 7 = </w:t>
      </w:r>
      <w:r w:rsidR="00CB6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+ 4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 – 1 = </w:t>
      </w:r>
      <w:r w:rsidR="00CB6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– 10 = </w:t>
      </w:r>
      <w:r w:rsidR="00CB6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– 10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Реши задачу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одном автобусном маршруте 15 остановок, а на втором - на 2 остановки больше. Сколько остановок на втором автобусном маршруте?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Геометрический материал.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Начерти квадрат со стороной 4см</w:t>
      </w:r>
    </w:p>
    <w:p w:rsidR="009E3DBC" w:rsidRDefault="009E3DBC" w:rsidP="009E3DBC">
      <w:pPr>
        <w:spacing w:after="0" w:line="216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C2435" w:rsidRPr="007F62B2" w:rsidRDefault="00F62E64" w:rsidP="009E3DBC">
      <w:pPr>
        <w:spacing w:after="0" w:line="21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II </w:t>
      </w:r>
      <w:r w:rsidR="00BC2435"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Сравни числа (&gt;, &lt; ,=):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… 10</w:t>
      </w:r>
      <w:r w:rsidR="006004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… 10 </w:t>
      </w:r>
      <w:r w:rsidR="006004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… 18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Запиши числа, состоящие из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дес. 4 ед.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дес. 0 ед =</w:t>
      </w:r>
    </w:p>
    <w:p w:rsidR="006004EE" w:rsidRPr="00F62E64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дес. 5 ед.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Реши задачу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учеников помогали убирать свеклу. Из них 10 учеников закончили работу. Сколько учеников осталось убирать свеклу?</w:t>
      </w:r>
    </w:p>
    <w:p w:rsidR="00BC2435" w:rsidRPr="007F62B2" w:rsidRDefault="006004EE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</w:t>
      </w:r>
      <w:r w:rsidR="00BC2435"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 Геометрический материал.</w:t>
      </w:r>
    </w:p>
    <w:p w:rsidR="00CB6F8C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Начерти отрезок длиной 5см.</w:t>
      </w:r>
    </w:p>
    <w:p w:rsidR="006004EE" w:rsidRPr="007F62B2" w:rsidRDefault="006004EE" w:rsidP="00F62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35" w:rsidRPr="007F62B2" w:rsidRDefault="006004EE" w:rsidP="00F62E64">
      <w:pPr>
        <w:spacing w:after="0" w:line="21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Контрольная работа за I </w:t>
      </w:r>
      <w:r w:rsidR="00BC2435" w:rsidRPr="007F6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четверть</w:t>
      </w:r>
    </w:p>
    <w:p w:rsidR="001D3A1D" w:rsidRPr="007F62B2" w:rsidRDefault="00F62E64" w:rsidP="00844379">
      <w:pPr>
        <w:spacing w:before="100" w:beforeAutospacing="1" w:after="100" w:afterAutospacing="1" w:line="21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 </w:t>
      </w:r>
      <w:r w:rsidR="00BC2435"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Сравни числа (&gt;, &lt; ,=):</w:t>
      </w:r>
    </w:p>
    <w:p w:rsidR="00BC2435" w:rsidRPr="007F62B2" w:rsidRDefault="001D3A1D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* 20        </w:t>
      </w:r>
      <w:r w:rsidR="00BC2435"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* 10 </w:t>
      </w:r>
      <w:r w:rsidR="00BC2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C2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2435"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* 15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 * 16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D3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* 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D3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 * 12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Реши выражения: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 – 4 – 2 =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1D3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+ 6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– 8 – 3 =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1D3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+ 8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Реши задачу: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коробке лежало 8 карандашей, а фломастеров на 5 больше. Сколько фломастеров лежало в коробке?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Геометрический материал.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Начерти прямоугольник.</w:t>
      </w:r>
    </w:p>
    <w:p w:rsidR="00BC2435" w:rsidRPr="007F62B2" w:rsidRDefault="001D3A1D" w:rsidP="009E3DBC">
      <w:pPr>
        <w:spacing w:after="0" w:line="21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II </w:t>
      </w:r>
      <w:r w:rsidR="00BC2435"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Подчеркни в числе единицы: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15, 18, 8, 20, 7, 10, 6, 16.</w:t>
      </w:r>
    </w:p>
    <w:p w:rsidR="00BC2435" w:rsidRPr="007F62B2" w:rsidRDefault="00E95226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</w:t>
      </w:r>
      <w:r w:rsidR="00BC2435"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 Реши выражения: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+ 8 =</w:t>
      </w:r>
      <w:r w:rsidR="00E95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5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1D3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E95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12 - 2 - 5 = </w:t>
      </w:r>
      <w:r w:rsidR="00E95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1D3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95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+ 7 = </w:t>
      </w:r>
      <w:r w:rsidR="00E95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1D3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95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16 - 6 - 3 = </w:t>
      </w:r>
    </w:p>
    <w:p w:rsidR="00E95226" w:rsidRPr="007F62B2" w:rsidRDefault="00E95226" w:rsidP="009E3DBC">
      <w:pPr>
        <w:tabs>
          <w:tab w:val="left" w:pos="2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3. </w:t>
      </w: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Реши задачу: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</w:r>
    </w:p>
    <w:p w:rsidR="00E95226" w:rsidRPr="007F62B2" w:rsidRDefault="00E95226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Карандашей в коробке 8 штук, а фломастеров 5 штук. Сколько всего карандашей и фломастеров было в коробке?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Геометрический материал.</w:t>
      </w:r>
    </w:p>
    <w:p w:rsidR="00BC2435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Начерти луч.</w:t>
      </w:r>
    </w:p>
    <w:p w:rsidR="00BC2435" w:rsidRPr="007F62B2" w:rsidRDefault="001D3A1D" w:rsidP="00BC2435">
      <w:pPr>
        <w:spacing w:before="100" w:beforeAutospacing="1" w:after="100" w:afterAutospacing="1" w:line="21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Контрольная работа за II </w:t>
      </w:r>
      <w:r w:rsidR="00BC2435" w:rsidRPr="007F6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четверть</w:t>
      </w:r>
    </w:p>
    <w:p w:rsidR="00BC2435" w:rsidRPr="007F62B2" w:rsidRDefault="001D3A1D" w:rsidP="00BC2435">
      <w:pPr>
        <w:spacing w:before="100" w:beforeAutospacing="1" w:after="100" w:afterAutospacing="1" w:line="21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 </w:t>
      </w:r>
      <w:r w:rsidR="00BC2435"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Сравни выражения (&gt;, &lt; ,=):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х 1 * 2 х 2 </w:t>
      </w:r>
      <w:r w:rsidR="001D3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х 2 * 2 х 4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х 2 * 3 х 1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Реши выражения: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х 3 + 4 = </w:t>
      </w:r>
      <w:r w:rsidR="001D3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: 2 + 10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: 2 + 3 =</w:t>
      </w:r>
      <w:r w:rsidR="001D3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 : 3 + 4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Реши задачу: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одной конфеты 3 рубля. Чему равна стоимость 5 таких конфет?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Геометрический материал.</w:t>
      </w:r>
    </w:p>
    <w:p w:rsidR="00BC2435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Начерти окружность с радиусом 3см.</w:t>
      </w:r>
    </w:p>
    <w:p w:rsidR="001D3A1D" w:rsidRPr="007F62B2" w:rsidRDefault="001D3A1D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35" w:rsidRPr="007F62B2" w:rsidRDefault="001D3A1D" w:rsidP="001D3A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</w:t>
      </w:r>
      <w:r w:rsidR="00BC2435"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BC2435" w:rsidRDefault="00BC2435" w:rsidP="001D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контрольной работы</w:t>
      </w:r>
    </w:p>
    <w:p w:rsidR="00844379" w:rsidRPr="007F62B2" w:rsidRDefault="00844379" w:rsidP="001D3A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35" w:rsidRPr="007F62B2" w:rsidRDefault="00844379" w:rsidP="008443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1. </w:t>
      </w:r>
      <w:r w:rsidR="00BC2435"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Напиши числа, которые делятся на 4: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…, …, …, …, …, … .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Реши задачу: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одной люстры требуется 4 электрические лампочки. Сколько потребуется лампочек для 3-х люстр?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Реши выражения: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: 3 + 7 = </w:t>
      </w:r>
      <w:r w:rsidR="00FB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 : 2 : 5 = </w:t>
      </w:r>
      <w:r w:rsidR="00FB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: 2 + 17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х 5 - 10 = </w:t>
      </w:r>
      <w:r w:rsidR="00FB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: 5 х 6 = </w:t>
      </w:r>
      <w:r w:rsidR="00FB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х 5 : 2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Геометрический материал.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Начерти окружность с радиусом 3см. Отметь центр окружности и её радиус.</w:t>
      </w:r>
    </w:p>
    <w:p w:rsidR="00BC2435" w:rsidRPr="007F62B2" w:rsidRDefault="00BC2435" w:rsidP="009E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35" w:rsidRDefault="00BC2435" w:rsidP="009E3D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Контрольная работа</w:t>
      </w:r>
      <w:r w:rsidR="00807C2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за </w:t>
      </w:r>
      <w:r w:rsidRPr="007F6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I</w:t>
      </w:r>
      <w:r w:rsidR="00807C2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II </w:t>
      </w:r>
      <w:r w:rsidRPr="007F6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четверть</w:t>
      </w:r>
    </w:p>
    <w:p w:rsidR="00807C20" w:rsidRDefault="00807C20" w:rsidP="009E3DBC">
      <w:pPr>
        <w:spacing w:after="0" w:line="21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 </w:t>
      </w:r>
      <w:r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9E3DBC" w:rsidRPr="007F62B2" w:rsidRDefault="009E3DBC" w:rsidP="009E3DBC">
      <w:pPr>
        <w:spacing w:after="0" w:line="21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35" w:rsidRPr="007F62B2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Сравни числа (&gt;, &lt; ,=):</w:t>
      </w:r>
    </w:p>
    <w:p w:rsidR="00BC2435" w:rsidRPr="007F62B2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 * 45</w:t>
      </w:r>
      <w:r w:rsidR="0080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 * 27 </w:t>
      </w:r>
      <w:r w:rsidR="0080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* 41</w:t>
      </w:r>
    </w:p>
    <w:p w:rsidR="00BC2435" w:rsidRPr="007F62B2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100 * 99 </w:t>
      </w:r>
      <w:r w:rsidR="0080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 * 29 </w:t>
      </w:r>
      <w:r w:rsidR="0080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 * 66</w:t>
      </w:r>
    </w:p>
    <w:p w:rsidR="00BC2435" w:rsidRPr="007F62B2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Реши выражения:</w:t>
      </w:r>
    </w:p>
    <w:p w:rsidR="00BC2435" w:rsidRPr="007F62B2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54 + 32 = </w:t>
      </w:r>
      <w:r w:rsidR="0080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 – 17 = </w:t>
      </w:r>
      <w:r w:rsidR="0080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 – 4 =</w:t>
      </w:r>
    </w:p>
    <w:p w:rsidR="00BC2435" w:rsidRPr="007F62B2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48 – 24 = </w:t>
      </w:r>
      <w:r w:rsidR="0080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90 – 13 = </w:t>
      </w:r>
      <w:r w:rsidR="0080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+ 35 =</w:t>
      </w:r>
    </w:p>
    <w:p w:rsidR="00BC2435" w:rsidRPr="007F62B2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Реши задачу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первом классе было 27 стульев, а во втором на 3 стула больше. Сколько стульев было во втором классе?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4.Геометрический материал.</w:t>
      </w:r>
    </w:p>
    <w:p w:rsidR="00BC2435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Начерти четырехугольник со сторонами 5см и 3см.</w:t>
      </w:r>
    </w:p>
    <w:p w:rsidR="00807C20" w:rsidRPr="007F62B2" w:rsidRDefault="00807C20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35" w:rsidRDefault="00BC2435" w:rsidP="009E3D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947FE0" w:rsidRPr="007F62B2" w:rsidRDefault="00947FE0" w:rsidP="00807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4993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Разложи числа на десяток иединицы:</w:t>
      </w:r>
    </w:p>
    <w:p w:rsidR="00894993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54 =…дес. ед.</w:t>
      </w:r>
      <w:r w:rsidR="00947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=…дес. ед.</w:t>
      </w:r>
    </w:p>
    <w:p w:rsidR="00894993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91 =…дес. ед. </w:t>
      </w:r>
      <w:r w:rsidR="00947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 =…дес. ед.</w:t>
      </w:r>
    </w:p>
    <w:p w:rsidR="00894993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Реши задачу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2435" w:rsidRPr="007F62B2" w:rsidRDefault="00BC2435" w:rsidP="00894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ферме 93 кролика. Белых было 40 кроликов, остальные – серые. Сколько серых кроликов было на ферме?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</w:t>
      </w:r>
      <w:r w:rsidR="00947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Реши выражения: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62 - (92 - 51) = </w:t>
      </w:r>
      <w:r w:rsidR="00947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56р. - 52р.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99 - (70 + 7) = </w:t>
      </w:r>
      <w:r w:rsidR="00947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64кг - 60кг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 Реши выражения: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43 + 2 = </w:t>
      </w:r>
      <w:r w:rsidR="00947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87см - 80см =</w:t>
      </w:r>
    </w:p>
    <w:p w:rsidR="00BC2435" w:rsidRPr="007F62B2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+ 21 = </w:t>
      </w:r>
      <w:r w:rsidR="00947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95к. – 91к. =</w:t>
      </w:r>
    </w:p>
    <w:p w:rsidR="009E3DBC" w:rsidRDefault="00BC2435" w:rsidP="009E3DB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Геометрический материал.</w:t>
      </w:r>
    </w:p>
    <w:p w:rsidR="00BC2435" w:rsidRPr="009E3DBC" w:rsidRDefault="00BC2435" w:rsidP="009E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Начерти две окружности с общим центром и радиусами: 3см и 5см.</w:t>
      </w:r>
    </w:p>
    <w:p w:rsidR="00BC2435" w:rsidRPr="007F62B2" w:rsidRDefault="00BC2435" w:rsidP="00BC2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Итоговая контрольная работа</w:t>
      </w:r>
    </w:p>
    <w:p w:rsidR="00BC2435" w:rsidRPr="007F62B2" w:rsidRDefault="00B419EE" w:rsidP="00BC2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 </w:t>
      </w:r>
      <w:r w:rsidR="00BC2435"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BC2435" w:rsidRPr="007F62B2" w:rsidRDefault="00B419EE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1. </w:t>
      </w:r>
      <w:r w:rsidR="00BC2435"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Напиши «соседей» числа: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0A"/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47,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0A"/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0A"/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21,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0A"/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0A"/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30,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0A"/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0A"/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99,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0A"/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Сравни (&gt;, &lt; ,=).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13см * 12см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15мм * 10мм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Реши выражения: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х 4 + 4 = </w:t>
      </w:r>
      <w:r w:rsidR="00B41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 – 14 =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14: (10 – 8) = </w:t>
      </w:r>
      <w:r w:rsidR="00B41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 – 24 =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: 4 + 5 = </w:t>
      </w:r>
      <w:r w:rsidR="00B41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 – 12 =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Реши задачу</w:t>
      </w: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4 конфеты Петя заплатил 20р. Сколько стоит конфета?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стакана 5р. Сколько надо заплатить за 3 таких стакана?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Геометрический материал.</w:t>
      </w:r>
    </w:p>
    <w:p w:rsidR="00BC2435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Начерти два пересекающихся отрезка длиной 6см и 4см.</w:t>
      </w:r>
    </w:p>
    <w:p w:rsidR="00B419EE" w:rsidRPr="007F62B2" w:rsidRDefault="00B419EE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35" w:rsidRPr="007F62B2" w:rsidRDefault="00B419EE" w:rsidP="00C66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II </w:t>
      </w:r>
      <w:r w:rsidR="00BC2435" w:rsidRPr="007F6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Запиши числа по порядку, начиная с самого маленького числа: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5, 28, 100, 1, 2, 25, 79 , 13, 63, 99.</w:t>
      </w:r>
    </w:p>
    <w:p w:rsidR="00BC2435" w:rsidRPr="007F62B2" w:rsidRDefault="001B3856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2. </w:t>
      </w:r>
      <w:r w:rsidR="00BC2435"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Реши задачу</w:t>
      </w:r>
      <w:r w:rsidR="00BC2435"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из троих детей получил по 4 сливы. Сколько всего слив раздали детям?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</w:t>
      </w:r>
      <w:r w:rsidR="001B38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Реши выражения:</w:t>
      </w:r>
    </w:p>
    <w:p w:rsidR="00BC2435" w:rsidRPr="007F62B2" w:rsidRDefault="00BC2435" w:rsidP="00C6695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 х 7 =</w:t>
      </w:r>
    </w:p>
    <w:p w:rsidR="00BC2435" w:rsidRPr="007F62B2" w:rsidRDefault="001B3856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BC2435"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38 - 16 : 2 =</w:t>
      </w:r>
    </w:p>
    <w:p w:rsidR="00BC2435" w:rsidRPr="007F62B2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4.Геометрический материал.</w:t>
      </w:r>
    </w:p>
    <w:p w:rsidR="0098286F" w:rsidRPr="009E3DBC" w:rsidRDefault="00BC2435" w:rsidP="00C669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Начерти квадрат и прямую линию, пересекающую квадрат. Отметь точки пересечения.</w:t>
      </w:r>
    </w:p>
    <w:sectPr w:rsidR="0098286F" w:rsidRPr="009E3DBC" w:rsidSect="00500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EB0" w:rsidRDefault="006B5EB0" w:rsidP="00115664">
      <w:pPr>
        <w:spacing w:after="0" w:line="240" w:lineRule="auto"/>
      </w:pPr>
      <w:r>
        <w:separator/>
      </w:r>
    </w:p>
  </w:endnote>
  <w:endnote w:type="continuationSeparator" w:id="1">
    <w:p w:rsidR="006B5EB0" w:rsidRDefault="006B5EB0" w:rsidP="00115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;宋体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66" w:rsidRDefault="00A203AF">
    <w:pPr>
      <w:pStyle w:val="a6"/>
      <w:jc w:val="right"/>
    </w:pPr>
    <w:r>
      <w:rPr>
        <w:noProof/>
      </w:rPr>
      <w:fldChar w:fldCharType="begin"/>
    </w:r>
    <w:r w:rsidR="00657366">
      <w:rPr>
        <w:noProof/>
      </w:rPr>
      <w:instrText>PAGE   \* MERGEFORMAT</w:instrText>
    </w:r>
    <w:r>
      <w:rPr>
        <w:noProof/>
      </w:rPr>
      <w:fldChar w:fldCharType="separate"/>
    </w:r>
    <w:r w:rsidR="00C872BE">
      <w:rPr>
        <w:noProof/>
      </w:rPr>
      <w:t>25</w:t>
    </w:r>
    <w:r>
      <w:rPr>
        <w:noProof/>
      </w:rPr>
      <w:fldChar w:fldCharType="end"/>
    </w:r>
  </w:p>
  <w:p w:rsidR="0075636D" w:rsidRDefault="0075636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EB0" w:rsidRDefault="006B5EB0" w:rsidP="00115664">
      <w:pPr>
        <w:spacing w:after="0" w:line="240" w:lineRule="auto"/>
      </w:pPr>
      <w:r>
        <w:separator/>
      </w:r>
    </w:p>
  </w:footnote>
  <w:footnote w:type="continuationSeparator" w:id="1">
    <w:p w:rsidR="006B5EB0" w:rsidRDefault="006B5EB0" w:rsidP="00115664">
      <w:pPr>
        <w:spacing w:after="0" w:line="240" w:lineRule="auto"/>
      </w:pPr>
      <w:r>
        <w:continuationSeparator/>
      </w:r>
    </w:p>
  </w:footnote>
  <w:footnote w:id="2">
    <w:p w:rsidR="00657366" w:rsidRDefault="00657366" w:rsidP="009642F4">
      <w:pPr>
        <w:pStyle w:val="a3"/>
        <w:spacing w:before="0" w:after="0"/>
        <w:jc w:val="both"/>
      </w:pPr>
      <w:r>
        <w:rPr>
          <w:rStyle w:val="af7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7B31"/>
    <w:multiLevelType w:val="multilevel"/>
    <w:tmpl w:val="C1F0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533F09"/>
    <w:multiLevelType w:val="multilevel"/>
    <w:tmpl w:val="11149C7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451CF2"/>
    <w:multiLevelType w:val="hybridMultilevel"/>
    <w:tmpl w:val="5590F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43BE6"/>
    <w:multiLevelType w:val="multilevel"/>
    <w:tmpl w:val="65E8E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027BD5"/>
    <w:multiLevelType w:val="multilevel"/>
    <w:tmpl w:val="F796C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A10EA0"/>
    <w:multiLevelType w:val="multilevel"/>
    <w:tmpl w:val="7FC63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FB316D"/>
    <w:multiLevelType w:val="multilevel"/>
    <w:tmpl w:val="DF8211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810078"/>
    <w:multiLevelType w:val="hybridMultilevel"/>
    <w:tmpl w:val="4AD65C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B515562"/>
    <w:multiLevelType w:val="multilevel"/>
    <w:tmpl w:val="BF140C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F61A88"/>
    <w:multiLevelType w:val="multilevel"/>
    <w:tmpl w:val="340AD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6156EA"/>
    <w:multiLevelType w:val="hybridMultilevel"/>
    <w:tmpl w:val="EA489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3E146F"/>
    <w:multiLevelType w:val="hybridMultilevel"/>
    <w:tmpl w:val="4A3E9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2F0976"/>
    <w:multiLevelType w:val="multilevel"/>
    <w:tmpl w:val="531230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383511"/>
    <w:multiLevelType w:val="multilevel"/>
    <w:tmpl w:val="037C0D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82B6C90"/>
    <w:multiLevelType w:val="multilevel"/>
    <w:tmpl w:val="478A082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666F94"/>
    <w:multiLevelType w:val="hybridMultilevel"/>
    <w:tmpl w:val="A4CE0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5362A2"/>
    <w:multiLevelType w:val="hybridMultilevel"/>
    <w:tmpl w:val="6C7C5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A10FB4"/>
    <w:multiLevelType w:val="multilevel"/>
    <w:tmpl w:val="2618BAC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D252EF"/>
    <w:multiLevelType w:val="multilevel"/>
    <w:tmpl w:val="0D1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7C72AE"/>
    <w:multiLevelType w:val="multilevel"/>
    <w:tmpl w:val="88907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8565E6"/>
    <w:multiLevelType w:val="multilevel"/>
    <w:tmpl w:val="0090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B669BF"/>
    <w:multiLevelType w:val="multilevel"/>
    <w:tmpl w:val="0D1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F163BD"/>
    <w:multiLevelType w:val="multilevel"/>
    <w:tmpl w:val="1472A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33A3AFE"/>
    <w:multiLevelType w:val="hybridMultilevel"/>
    <w:tmpl w:val="9F725F2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>
    <w:nsid w:val="78A068A4"/>
    <w:multiLevelType w:val="multilevel"/>
    <w:tmpl w:val="32BA6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2F6BAE"/>
    <w:multiLevelType w:val="multilevel"/>
    <w:tmpl w:val="6160F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F36AF7"/>
    <w:multiLevelType w:val="multilevel"/>
    <w:tmpl w:val="C1906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5"/>
  </w:num>
  <w:num w:numId="5">
    <w:abstractNumId w:val="11"/>
  </w:num>
  <w:num w:numId="6">
    <w:abstractNumId w:val="16"/>
  </w:num>
  <w:num w:numId="7">
    <w:abstractNumId w:val="7"/>
  </w:num>
  <w:num w:numId="8">
    <w:abstractNumId w:val="10"/>
  </w:num>
  <w:num w:numId="9">
    <w:abstractNumId w:val="23"/>
  </w:num>
  <w:num w:numId="10">
    <w:abstractNumId w:val="20"/>
  </w:num>
  <w:num w:numId="11">
    <w:abstractNumId w:val="24"/>
  </w:num>
  <w:num w:numId="12">
    <w:abstractNumId w:val="26"/>
  </w:num>
  <w:num w:numId="13">
    <w:abstractNumId w:val="25"/>
  </w:num>
  <w:num w:numId="14">
    <w:abstractNumId w:val="0"/>
  </w:num>
  <w:num w:numId="15">
    <w:abstractNumId w:val="9"/>
  </w:num>
  <w:num w:numId="16">
    <w:abstractNumId w:val="21"/>
  </w:num>
  <w:num w:numId="17">
    <w:abstractNumId w:val="22"/>
  </w:num>
  <w:num w:numId="18">
    <w:abstractNumId w:val="18"/>
  </w:num>
  <w:num w:numId="19">
    <w:abstractNumId w:val="6"/>
  </w:num>
  <w:num w:numId="20">
    <w:abstractNumId w:val="3"/>
  </w:num>
  <w:num w:numId="21">
    <w:abstractNumId w:val="8"/>
  </w:num>
  <w:num w:numId="22">
    <w:abstractNumId w:val="5"/>
  </w:num>
  <w:num w:numId="23">
    <w:abstractNumId w:val="4"/>
  </w:num>
  <w:num w:numId="24">
    <w:abstractNumId w:val="12"/>
  </w:num>
  <w:num w:numId="25">
    <w:abstractNumId w:val="1"/>
  </w:num>
  <w:num w:numId="26">
    <w:abstractNumId w:val="19"/>
  </w:num>
  <w:num w:numId="27">
    <w:abstractNumId w:val="1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64"/>
    <w:rsid w:val="00005F8C"/>
    <w:rsid w:val="00006C77"/>
    <w:rsid w:val="000129F0"/>
    <w:rsid w:val="00015483"/>
    <w:rsid w:val="00016C29"/>
    <w:rsid w:val="00023B2A"/>
    <w:rsid w:val="00024592"/>
    <w:rsid w:val="00025ACC"/>
    <w:rsid w:val="00027A54"/>
    <w:rsid w:val="0003423C"/>
    <w:rsid w:val="0003759F"/>
    <w:rsid w:val="00037966"/>
    <w:rsid w:val="00046F4B"/>
    <w:rsid w:val="000473A2"/>
    <w:rsid w:val="00053C32"/>
    <w:rsid w:val="00056329"/>
    <w:rsid w:val="000644BA"/>
    <w:rsid w:val="000705DF"/>
    <w:rsid w:val="0007307D"/>
    <w:rsid w:val="000743C8"/>
    <w:rsid w:val="00075961"/>
    <w:rsid w:val="0008153C"/>
    <w:rsid w:val="00082CDF"/>
    <w:rsid w:val="00084F57"/>
    <w:rsid w:val="00085DF4"/>
    <w:rsid w:val="00087F96"/>
    <w:rsid w:val="000917FE"/>
    <w:rsid w:val="00091F65"/>
    <w:rsid w:val="000965D4"/>
    <w:rsid w:val="00097CC7"/>
    <w:rsid w:val="000A0AAC"/>
    <w:rsid w:val="000A182B"/>
    <w:rsid w:val="000A3E10"/>
    <w:rsid w:val="000A58F0"/>
    <w:rsid w:val="000A7111"/>
    <w:rsid w:val="000B7B25"/>
    <w:rsid w:val="000C191B"/>
    <w:rsid w:val="000C347D"/>
    <w:rsid w:val="000D1172"/>
    <w:rsid w:val="000D420E"/>
    <w:rsid w:val="000D452E"/>
    <w:rsid w:val="000D5B70"/>
    <w:rsid w:val="000D71A0"/>
    <w:rsid w:val="000D7E62"/>
    <w:rsid w:val="000E169B"/>
    <w:rsid w:val="000E414F"/>
    <w:rsid w:val="000E4249"/>
    <w:rsid w:val="000E739D"/>
    <w:rsid w:val="000E7985"/>
    <w:rsid w:val="000F18AF"/>
    <w:rsid w:val="000F352C"/>
    <w:rsid w:val="000F648F"/>
    <w:rsid w:val="000F699D"/>
    <w:rsid w:val="00101C97"/>
    <w:rsid w:val="00106AFC"/>
    <w:rsid w:val="00107BB1"/>
    <w:rsid w:val="00111B92"/>
    <w:rsid w:val="00115664"/>
    <w:rsid w:val="001210D9"/>
    <w:rsid w:val="001255CE"/>
    <w:rsid w:val="001342F0"/>
    <w:rsid w:val="0013527F"/>
    <w:rsid w:val="00135B38"/>
    <w:rsid w:val="00136E00"/>
    <w:rsid w:val="001379A6"/>
    <w:rsid w:val="001407A6"/>
    <w:rsid w:val="001423AC"/>
    <w:rsid w:val="00143878"/>
    <w:rsid w:val="00145D90"/>
    <w:rsid w:val="0014606F"/>
    <w:rsid w:val="001465D0"/>
    <w:rsid w:val="001520DF"/>
    <w:rsid w:val="001527C2"/>
    <w:rsid w:val="00155DAC"/>
    <w:rsid w:val="00157078"/>
    <w:rsid w:val="00170243"/>
    <w:rsid w:val="0017149F"/>
    <w:rsid w:val="001724B1"/>
    <w:rsid w:val="00182060"/>
    <w:rsid w:val="001836E5"/>
    <w:rsid w:val="00193E25"/>
    <w:rsid w:val="00194713"/>
    <w:rsid w:val="00196080"/>
    <w:rsid w:val="001A12BB"/>
    <w:rsid w:val="001A3D79"/>
    <w:rsid w:val="001A54B9"/>
    <w:rsid w:val="001A5719"/>
    <w:rsid w:val="001A69CB"/>
    <w:rsid w:val="001B063D"/>
    <w:rsid w:val="001B0CE7"/>
    <w:rsid w:val="001B3856"/>
    <w:rsid w:val="001B6948"/>
    <w:rsid w:val="001C1124"/>
    <w:rsid w:val="001C1BA4"/>
    <w:rsid w:val="001C6182"/>
    <w:rsid w:val="001D052C"/>
    <w:rsid w:val="001D2597"/>
    <w:rsid w:val="001D2BCD"/>
    <w:rsid w:val="001D3A1D"/>
    <w:rsid w:val="001D422A"/>
    <w:rsid w:val="001D55D5"/>
    <w:rsid w:val="001D68FA"/>
    <w:rsid w:val="001D7C38"/>
    <w:rsid w:val="001E11AA"/>
    <w:rsid w:val="001E1B28"/>
    <w:rsid w:val="001F0FC7"/>
    <w:rsid w:val="00203949"/>
    <w:rsid w:val="00205268"/>
    <w:rsid w:val="00207180"/>
    <w:rsid w:val="002122B4"/>
    <w:rsid w:val="00213A1D"/>
    <w:rsid w:val="00216EB1"/>
    <w:rsid w:val="00223D84"/>
    <w:rsid w:val="0022447B"/>
    <w:rsid w:val="00224DD8"/>
    <w:rsid w:val="0022772E"/>
    <w:rsid w:val="00250B04"/>
    <w:rsid w:val="00261941"/>
    <w:rsid w:val="00267B3D"/>
    <w:rsid w:val="00270141"/>
    <w:rsid w:val="00270998"/>
    <w:rsid w:val="00271FB8"/>
    <w:rsid w:val="00273CE7"/>
    <w:rsid w:val="002752F5"/>
    <w:rsid w:val="00275BF1"/>
    <w:rsid w:val="00282C97"/>
    <w:rsid w:val="002838C0"/>
    <w:rsid w:val="00283E85"/>
    <w:rsid w:val="00284147"/>
    <w:rsid w:val="00290D52"/>
    <w:rsid w:val="002919D1"/>
    <w:rsid w:val="00292F9E"/>
    <w:rsid w:val="00295370"/>
    <w:rsid w:val="002977CA"/>
    <w:rsid w:val="002A26FE"/>
    <w:rsid w:val="002B19B6"/>
    <w:rsid w:val="002B20FF"/>
    <w:rsid w:val="002B69FE"/>
    <w:rsid w:val="002B74BC"/>
    <w:rsid w:val="002C4C24"/>
    <w:rsid w:val="002C54C9"/>
    <w:rsid w:val="002C6742"/>
    <w:rsid w:val="002D0EE0"/>
    <w:rsid w:val="002D5611"/>
    <w:rsid w:val="002D7CCE"/>
    <w:rsid w:val="002E2F45"/>
    <w:rsid w:val="002E3C72"/>
    <w:rsid w:val="002E4F91"/>
    <w:rsid w:val="002E7E33"/>
    <w:rsid w:val="002F6035"/>
    <w:rsid w:val="002F6D4A"/>
    <w:rsid w:val="00311081"/>
    <w:rsid w:val="00313582"/>
    <w:rsid w:val="00313599"/>
    <w:rsid w:val="00313EA5"/>
    <w:rsid w:val="00321F32"/>
    <w:rsid w:val="00323424"/>
    <w:rsid w:val="003234C7"/>
    <w:rsid w:val="00324FC5"/>
    <w:rsid w:val="0033028B"/>
    <w:rsid w:val="00330B1D"/>
    <w:rsid w:val="00335165"/>
    <w:rsid w:val="00340DF4"/>
    <w:rsid w:val="00340F87"/>
    <w:rsid w:val="00342DB7"/>
    <w:rsid w:val="0034578F"/>
    <w:rsid w:val="00346811"/>
    <w:rsid w:val="00350E91"/>
    <w:rsid w:val="00352467"/>
    <w:rsid w:val="00355E46"/>
    <w:rsid w:val="0036297A"/>
    <w:rsid w:val="0036782B"/>
    <w:rsid w:val="003710AE"/>
    <w:rsid w:val="00373D6B"/>
    <w:rsid w:val="00375A4F"/>
    <w:rsid w:val="003836A7"/>
    <w:rsid w:val="0038484A"/>
    <w:rsid w:val="0039094D"/>
    <w:rsid w:val="00391382"/>
    <w:rsid w:val="003920F9"/>
    <w:rsid w:val="003930ED"/>
    <w:rsid w:val="00397BE7"/>
    <w:rsid w:val="003A3919"/>
    <w:rsid w:val="003A5D39"/>
    <w:rsid w:val="003B6DF2"/>
    <w:rsid w:val="003C6AEF"/>
    <w:rsid w:val="003D36D7"/>
    <w:rsid w:val="003D4FAB"/>
    <w:rsid w:val="003D7DF2"/>
    <w:rsid w:val="003E0CD9"/>
    <w:rsid w:val="003E51A1"/>
    <w:rsid w:val="003E6E6A"/>
    <w:rsid w:val="00401A69"/>
    <w:rsid w:val="004044FC"/>
    <w:rsid w:val="00411BBB"/>
    <w:rsid w:val="00414245"/>
    <w:rsid w:val="00415C0A"/>
    <w:rsid w:val="00420861"/>
    <w:rsid w:val="00424594"/>
    <w:rsid w:val="00424E99"/>
    <w:rsid w:val="00425390"/>
    <w:rsid w:val="004253ED"/>
    <w:rsid w:val="00427221"/>
    <w:rsid w:val="004300F8"/>
    <w:rsid w:val="00436948"/>
    <w:rsid w:val="00436F33"/>
    <w:rsid w:val="00436FF6"/>
    <w:rsid w:val="004374A2"/>
    <w:rsid w:val="0044157D"/>
    <w:rsid w:val="00446D68"/>
    <w:rsid w:val="00447D06"/>
    <w:rsid w:val="004512AC"/>
    <w:rsid w:val="0045311B"/>
    <w:rsid w:val="00455F09"/>
    <w:rsid w:val="00456CE1"/>
    <w:rsid w:val="00470F0E"/>
    <w:rsid w:val="00472C69"/>
    <w:rsid w:val="00473141"/>
    <w:rsid w:val="00474E9D"/>
    <w:rsid w:val="004869B3"/>
    <w:rsid w:val="00497430"/>
    <w:rsid w:val="004A2AF6"/>
    <w:rsid w:val="004A4A58"/>
    <w:rsid w:val="004A6189"/>
    <w:rsid w:val="004B1690"/>
    <w:rsid w:val="004B3C99"/>
    <w:rsid w:val="004C18AA"/>
    <w:rsid w:val="004C3A31"/>
    <w:rsid w:val="004D3D58"/>
    <w:rsid w:val="004D738F"/>
    <w:rsid w:val="004D7D47"/>
    <w:rsid w:val="004E0830"/>
    <w:rsid w:val="004E13EA"/>
    <w:rsid w:val="004E254B"/>
    <w:rsid w:val="004E6F02"/>
    <w:rsid w:val="004E78AF"/>
    <w:rsid w:val="004F1C49"/>
    <w:rsid w:val="004F6C11"/>
    <w:rsid w:val="005000DE"/>
    <w:rsid w:val="00500378"/>
    <w:rsid w:val="00500613"/>
    <w:rsid w:val="00503D9A"/>
    <w:rsid w:val="005045C7"/>
    <w:rsid w:val="00504F8D"/>
    <w:rsid w:val="00506BBD"/>
    <w:rsid w:val="005070C6"/>
    <w:rsid w:val="005076FD"/>
    <w:rsid w:val="00510520"/>
    <w:rsid w:val="005105C2"/>
    <w:rsid w:val="00511892"/>
    <w:rsid w:val="00513936"/>
    <w:rsid w:val="00514B15"/>
    <w:rsid w:val="00516036"/>
    <w:rsid w:val="00520360"/>
    <w:rsid w:val="00530ECE"/>
    <w:rsid w:val="005311FC"/>
    <w:rsid w:val="005312DB"/>
    <w:rsid w:val="00531898"/>
    <w:rsid w:val="00532B33"/>
    <w:rsid w:val="005338B4"/>
    <w:rsid w:val="00534A26"/>
    <w:rsid w:val="00537D0D"/>
    <w:rsid w:val="005448AB"/>
    <w:rsid w:val="0055043B"/>
    <w:rsid w:val="0055093D"/>
    <w:rsid w:val="0055127B"/>
    <w:rsid w:val="005551F0"/>
    <w:rsid w:val="00555EC9"/>
    <w:rsid w:val="0056075C"/>
    <w:rsid w:val="00560DDC"/>
    <w:rsid w:val="005720E3"/>
    <w:rsid w:val="00572FAD"/>
    <w:rsid w:val="00573860"/>
    <w:rsid w:val="00574994"/>
    <w:rsid w:val="00576271"/>
    <w:rsid w:val="00582D19"/>
    <w:rsid w:val="005855FA"/>
    <w:rsid w:val="00586454"/>
    <w:rsid w:val="00594FEA"/>
    <w:rsid w:val="005950A6"/>
    <w:rsid w:val="005A1849"/>
    <w:rsid w:val="005A1885"/>
    <w:rsid w:val="005B27DE"/>
    <w:rsid w:val="005B5BB8"/>
    <w:rsid w:val="005C2FDB"/>
    <w:rsid w:val="005C794F"/>
    <w:rsid w:val="005D577F"/>
    <w:rsid w:val="005E06FE"/>
    <w:rsid w:val="005E4256"/>
    <w:rsid w:val="005F16A3"/>
    <w:rsid w:val="005F4FEB"/>
    <w:rsid w:val="005F6B1B"/>
    <w:rsid w:val="006004EE"/>
    <w:rsid w:val="006066A4"/>
    <w:rsid w:val="006128DE"/>
    <w:rsid w:val="00616AF4"/>
    <w:rsid w:val="0061719C"/>
    <w:rsid w:val="00620C19"/>
    <w:rsid w:val="00627EE8"/>
    <w:rsid w:val="0063226E"/>
    <w:rsid w:val="0064093C"/>
    <w:rsid w:val="00643511"/>
    <w:rsid w:val="0064491E"/>
    <w:rsid w:val="00644D10"/>
    <w:rsid w:val="006464A4"/>
    <w:rsid w:val="00650175"/>
    <w:rsid w:val="00651BE6"/>
    <w:rsid w:val="00652C83"/>
    <w:rsid w:val="00652E72"/>
    <w:rsid w:val="00653CD3"/>
    <w:rsid w:val="00657366"/>
    <w:rsid w:val="006576D4"/>
    <w:rsid w:val="0066247F"/>
    <w:rsid w:val="00664D88"/>
    <w:rsid w:val="0066715F"/>
    <w:rsid w:val="00670B88"/>
    <w:rsid w:val="0067642B"/>
    <w:rsid w:val="00681A09"/>
    <w:rsid w:val="006829DB"/>
    <w:rsid w:val="006857DB"/>
    <w:rsid w:val="006861C2"/>
    <w:rsid w:val="00687F58"/>
    <w:rsid w:val="006937B6"/>
    <w:rsid w:val="006A5DC6"/>
    <w:rsid w:val="006B0BB1"/>
    <w:rsid w:val="006B5D31"/>
    <w:rsid w:val="006B5EB0"/>
    <w:rsid w:val="006B7677"/>
    <w:rsid w:val="006C194C"/>
    <w:rsid w:val="006C272D"/>
    <w:rsid w:val="006D064E"/>
    <w:rsid w:val="006D15EE"/>
    <w:rsid w:val="006D266B"/>
    <w:rsid w:val="006D3234"/>
    <w:rsid w:val="006E11FC"/>
    <w:rsid w:val="006E51B8"/>
    <w:rsid w:val="006E6A44"/>
    <w:rsid w:val="006F0256"/>
    <w:rsid w:val="006F1647"/>
    <w:rsid w:val="006F3317"/>
    <w:rsid w:val="006F39AE"/>
    <w:rsid w:val="006F3F5F"/>
    <w:rsid w:val="006F5BE1"/>
    <w:rsid w:val="007019F2"/>
    <w:rsid w:val="00703319"/>
    <w:rsid w:val="00705D6A"/>
    <w:rsid w:val="00707DBB"/>
    <w:rsid w:val="00711037"/>
    <w:rsid w:val="00713519"/>
    <w:rsid w:val="00715213"/>
    <w:rsid w:val="00716EB0"/>
    <w:rsid w:val="00716F74"/>
    <w:rsid w:val="0072017F"/>
    <w:rsid w:val="00720415"/>
    <w:rsid w:val="00720B5D"/>
    <w:rsid w:val="00722961"/>
    <w:rsid w:val="00730EAA"/>
    <w:rsid w:val="0074332C"/>
    <w:rsid w:val="007458E5"/>
    <w:rsid w:val="007474AE"/>
    <w:rsid w:val="00747B58"/>
    <w:rsid w:val="00747C9A"/>
    <w:rsid w:val="00750220"/>
    <w:rsid w:val="00755531"/>
    <w:rsid w:val="0075636D"/>
    <w:rsid w:val="00757C60"/>
    <w:rsid w:val="00761A25"/>
    <w:rsid w:val="00761FF1"/>
    <w:rsid w:val="0076360C"/>
    <w:rsid w:val="00766A80"/>
    <w:rsid w:val="007673C1"/>
    <w:rsid w:val="00767E90"/>
    <w:rsid w:val="007773E0"/>
    <w:rsid w:val="007776B8"/>
    <w:rsid w:val="00781BAC"/>
    <w:rsid w:val="00786997"/>
    <w:rsid w:val="0078796B"/>
    <w:rsid w:val="0079000A"/>
    <w:rsid w:val="007A152A"/>
    <w:rsid w:val="007A2976"/>
    <w:rsid w:val="007A3FB3"/>
    <w:rsid w:val="007A6322"/>
    <w:rsid w:val="007A7E4F"/>
    <w:rsid w:val="007B3CE0"/>
    <w:rsid w:val="007B7D91"/>
    <w:rsid w:val="007C415E"/>
    <w:rsid w:val="007D0A05"/>
    <w:rsid w:val="007D350E"/>
    <w:rsid w:val="007E1C14"/>
    <w:rsid w:val="007F2E4A"/>
    <w:rsid w:val="007F34A7"/>
    <w:rsid w:val="007F59D9"/>
    <w:rsid w:val="007F692C"/>
    <w:rsid w:val="00804BBE"/>
    <w:rsid w:val="00807C20"/>
    <w:rsid w:val="00815B10"/>
    <w:rsid w:val="00822CEE"/>
    <w:rsid w:val="00826F59"/>
    <w:rsid w:val="00831498"/>
    <w:rsid w:val="00834671"/>
    <w:rsid w:val="00837910"/>
    <w:rsid w:val="00841AC2"/>
    <w:rsid w:val="00844379"/>
    <w:rsid w:val="0084665A"/>
    <w:rsid w:val="00851393"/>
    <w:rsid w:val="00852F46"/>
    <w:rsid w:val="00855C9C"/>
    <w:rsid w:val="008604FC"/>
    <w:rsid w:val="00862B49"/>
    <w:rsid w:val="008635A4"/>
    <w:rsid w:val="00863EB7"/>
    <w:rsid w:val="00866FF8"/>
    <w:rsid w:val="00870E9C"/>
    <w:rsid w:val="008765B0"/>
    <w:rsid w:val="0087683C"/>
    <w:rsid w:val="00880785"/>
    <w:rsid w:val="00881856"/>
    <w:rsid w:val="00886361"/>
    <w:rsid w:val="00887127"/>
    <w:rsid w:val="00890721"/>
    <w:rsid w:val="00891A0D"/>
    <w:rsid w:val="00891C11"/>
    <w:rsid w:val="008930EC"/>
    <w:rsid w:val="008936F1"/>
    <w:rsid w:val="00893E71"/>
    <w:rsid w:val="00894799"/>
    <w:rsid w:val="00894964"/>
    <w:rsid w:val="00894993"/>
    <w:rsid w:val="00895B15"/>
    <w:rsid w:val="0089607E"/>
    <w:rsid w:val="00896227"/>
    <w:rsid w:val="008B0E8D"/>
    <w:rsid w:val="008B2C3E"/>
    <w:rsid w:val="008B3D2D"/>
    <w:rsid w:val="008B4ACA"/>
    <w:rsid w:val="008B5148"/>
    <w:rsid w:val="008B7137"/>
    <w:rsid w:val="008C144E"/>
    <w:rsid w:val="008C1967"/>
    <w:rsid w:val="008C5194"/>
    <w:rsid w:val="008C5BBF"/>
    <w:rsid w:val="008D180C"/>
    <w:rsid w:val="008D2F89"/>
    <w:rsid w:val="008E1343"/>
    <w:rsid w:val="008E154D"/>
    <w:rsid w:val="008E27EF"/>
    <w:rsid w:val="008E2CB5"/>
    <w:rsid w:val="008E4290"/>
    <w:rsid w:val="008E43C5"/>
    <w:rsid w:val="008F226F"/>
    <w:rsid w:val="008F7C84"/>
    <w:rsid w:val="008F7CE5"/>
    <w:rsid w:val="00900928"/>
    <w:rsid w:val="00901EAF"/>
    <w:rsid w:val="00904429"/>
    <w:rsid w:val="009127C1"/>
    <w:rsid w:val="00913767"/>
    <w:rsid w:val="0092294D"/>
    <w:rsid w:val="0093050A"/>
    <w:rsid w:val="00935B95"/>
    <w:rsid w:val="009373FE"/>
    <w:rsid w:val="00941BCF"/>
    <w:rsid w:val="0094304B"/>
    <w:rsid w:val="00944C9B"/>
    <w:rsid w:val="00945FD7"/>
    <w:rsid w:val="00947FE0"/>
    <w:rsid w:val="0095030E"/>
    <w:rsid w:val="00950CC3"/>
    <w:rsid w:val="00951BB3"/>
    <w:rsid w:val="0095247A"/>
    <w:rsid w:val="009537DE"/>
    <w:rsid w:val="00954216"/>
    <w:rsid w:val="009611E5"/>
    <w:rsid w:val="00961F4E"/>
    <w:rsid w:val="009641F1"/>
    <w:rsid w:val="009642F4"/>
    <w:rsid w:val="00966716"/>
    <w:rsid w:val="0098286F"/>
    <w:rsid w:val="00986CB2"/>
    <w:rsid w:val="00987D6E"/>
    <w:rsid w:val="0099573B"/>
    <w:rsid w:val="009A49E1"/>
    <w:rsid w:val="009A5E45"/>
    <w:rsid w:val="009B14FB"/>
    <w:rsid w:val="009C0388"/>
    <w:rsid w:val="009C0AC9"/>
    <w:rsid w:val="009C251F"/>
    <w:rsid w:val="009D06A7"/>
    <w:rsid w:val="009D1988"/>
    <w:rsid w:val="009D2580"/>
    <w:rsid w:val="009D4C98"/>
    <w:rsid w:val="009D7AF7"/>
    <w:rsid w:val="009E1138"/>
    <w:rsid w:val="009E3DBC"/>
    <w:rsid w:val="009F1216"/>
    <w:rsid w:val="009F39CD"/>
    <w:rsid w:val="009F5AC8"/>
    <w:rsid w:val="009F7CA6"/>
    <w:rsid w:val="00A02886"/>
    <w:rsid w:val="00A04437"/>
    <w:rsid w:val="00A10D05"/>
    <w:rsid w:val="00A203AF"/>
    <w:rsid w:val="00A21188"/>
    <w:rsid w:val="00A2433D"/>
    <w:rsid w:val="00A25F22"/>
    <w:rsid w:val="00A26481"/>
    <w:rsid w:val="00A3664A"/>
    <w:rsid w:val="00A40DA4"/>
    <w:rsid w:val="00A41ABE"/>
    <w:rsid w:val="00A47065"/>
    <w:rsid w:val="00A52575"/>
    <w:rsid w:val="00A55BD8"/>
    <w:rsid w:val="00A565F6"/>
    <w:rsid w:val="00A57039"/>
    <w:rsid w:val="00A64F61"/>
    <w:rsid w:val="00A65EA8"/>
    <w:rsid w:val="00A71BC9"/>
    <w:rsid w:val="00A811B5"/>
    <w:rsid w:val="00A81726"/>
    <w:rsid w:val="00A822CD"/>
    <w:rsid w:val="00A83B20"/>
    <w:rsid w:val="00A841E4"/>
    <w:rsid w:val="00A85AA3"/>
    <w:rsid w:val="00A87C3E"/>
    <w:rsid w:val="00A930B0"/>
    <w:rsid w:val="00AA0B33"/>
    <w:rsid w:val="00AA70A8"/>
    <w:rsid w:val="00AB3FD4"/>
    <w:rsid w:val="00AB6942"/>
    <w:rsid w:val="00AC074B"/>
    <w:rsid w:val="00AC1B2D"/>
    <w:rsid w:val="00AC27FE"/>
    <w:rsid w:val="00AC28DD"/>
    <w:rsid w:val="00AE197B"/>
    <w:rsid w:val="00AE2AAC"/>
    <w:rsid w:val="00AF2B96"/>
    <w:rsid w:val="00AF6683"/>
    <w:rsid w:val="00AF6798"/>
    <w:rsid w:val="00B0041F"/>
    <w:rsid w:val="00B00D21"/>
    <w:rsid w:val="00B034F6"/>
    <w:rsid w:val="00B07B9B"/>
    <w:rsid w:val="00B13F8A"/>
    <w:rsid w:val="00B14795"/>
    <w:rsid w:val="00B156F9"/>
    <w:rsid w:val="00B15D5A"/>
    <w:rsid w:val="00B1643C"/>
    <w:rsid w:val="00B174BD"/>
    <w:rsid w:val="00B2239F"/>
    <w:rsid w:val="00B250B0"/>
    <w:rsid w:val="00B34C53"/>
    <w:rsid w:val="00B419EE"/>
    <w:rsid w:val="00B43853"/>
    <w:rsid w:val="00B443EE"/>
    <w:rsid w:val="00B45C13"/>
    <w:rsid w:val="00B500D4"/>
    <w:rsid w:val="00B52FA3"/>
    <w:rsid w:val="00B5370F"/>
    <w:rsid w:val="00B62A7E"/>
    <w:rsid w:val="00B63A2D"/>
    <w:rsid w:val="00B6618F"/>
    <w:rsid w:val="00B66683"/>
    <w:rsid w:val="00B73835"/>
    <w:rsid w:val="00B8110A"/>
    <w:rsid w:val="00B812BA"/>
    <w:rsid w:val="00B81DD4"/>
    <w:rsid w:val="00B82CCB"/>
    <w:rsid w:val="00B82F15"/>
    <w:rsid w:val="00B86B0B"/>
    <w:rsid w:val="00B94174"/>
    <w:rsid w:val="00B975DE"/>
    <w:rsid w:val="00BA06D8"/>
    <w:rsid w:val="00BA1B4C"/>
    <w:rsid w:val="00BA1C0A"/>
    <w:rsid w:val="00BA3DFE"/>
    <w:rsid w:val="00BB24B4"/>
    <w:rsid w:val="00BB6A70"/>
    <w:rsid w:val="00BC2435"/>
    <w:rsid w:val="00BC3622"/>
    <w:rsid w:val="00BD16B3"/>
    <w:rsid w:val="00BE60C1"/>
    <w:rsid w:val="00BE754F"/>
    <w:rsid w:val="00BF11BD"/>
    <w:rsid w:val="00BF40C5"/>
    <w:rsid w:val="00BF4644"/>
    <w:rsid w:val="00BF61CD"/>
    <w:rsid w:val="00C0025E"/>
    <w:rsid w:val="00C021F8"/>
    <w:rsid w:val="00C03C49"/>
    <w:rsid w:val="00C0496A"/>
    <w:rsid w:val="00C05662"/>
    <w:rsid w:val="00C07D3B"/>
    <w:rsid w:val="00C16B55"/>
    <w:rsid w:val="00C24A56"/>
    <w:rsid w:val="00C26509"/>
    <w:rsid w:val="00C305C5"/>
    <w:rsid w:val="00C34F19"/>
    <w:rsid w:val="00C35402"/>
    <w:rsid w:val="00C35531"/>
    <w:rsid w:val="00C3591E"/>
    <w:rsid w:val="00C40C09"/>
    <w:rsid w:val="00C41C26"/>
    <w:rsid w:val="00C46FCF"/>
    <w:rsid w:val="00C5173E"/>
    <w:rsid w:val="00C61363"/>
    <w:rsid w:val="00C629A9"/>
    <w:rsid w:val="00C63730"/>
    <w:rsid w:val="00C66953"/>
    <w:rsid w:val="00C71B1F"/>
    <w:rsid w:val="00C7223F"/>
    <w:rsid w:val="00C74384"/>
    <w:rsid w:val="00C74CCC"/>
    <w:rsid w:val="00C75A95"/>
    <w:rsid w:val="00C83760"/>
    <w:rsid w:val="00C83868"/>
    <w:rsid w:val="00C855DD"/>
    <w:rsid w:val="00C860F1"/>
    <w:rsid w:val="00C86D3C"/>
    <w:rsid w:val="00C86F6D"/>
    <w:rsid w:val="00C872BE"/>
    <w:rsid w:val="00C90383"/>
    <w:rsid w:val="00C91051"/>
    <w:rsid w:val="00C9666C"/>
    <w:rsid w:val="00CA01F2"/>
    <w:rsid w:val="00CA1722"/>
    <w:rsid w:val="00CA3A1B"/>
    <w:rsid w:val="00CA6E62"/>
    <w:rsid w:val="00CB1A22"/>
    <w:rsid w:val="00CB2C47"/>
    <w:rsid w:val="00CB2E82"/>
    <w:rsid w:val="00CB527C"/>
    <w:rsid w:val="00CB5A45"/>
    <w:rsid w:val="00CB6F8C"/>
    <w:rsid w:val="00CC7733"/>
    <w:rsid w:val="00CD0CE9"/>
    <w:rsid w:val="00CD1D66"/>
    <w:rsid w:val="00CD2348"/>
    <w:rsid w:val="00CD2A01"/>
    <w:rsid w:val="00CD36DF"/>
    <w:rsid w:val="00CD4CC3"/>
    <w:rsid w:val="00CD58D4"/>
    <w:rsid w:val="00CD5E92"/>
    <w:rsid w:val="00CD6B24"/>
    <w:rsid w:val="00CD72A8"/>
    <w:rsid w:val="00CD748B"/>
    <w:rsid w:val="00CD795D"/>
    <w:rsid w:val="00CE09F4"/>
    <w:rsid w:val="00CE6EC8"/>
    <w:rsid w:val="00CE7C59"/>
    <w:rsid w:val="00CE7CFD"/>
    <w:rsid w:val="00D00C30"/>
    <w:rsid w:val="00D05146"/>
    <w:rsid w:val="00D10566"/>
    <w:rsid w:val="00D14221"/>
    <w:rsid w:val="00D17960"/>
    <w:rsid w:val="00D215CB"/>
    <w:rsid w:val="00D23CA6"/>
    <w:rsid w:val="00D24D41"/>
    <w:rsid w:val="00D26361"/>
    <w:rsid w:val="00D30844"/>
    <w:rsid w:val="00D3098E"/>
    <w:rsid w:val="00D323FE"/>
    <w:rsid w:val="00D343E2"/>
    <w:rsid w:val="00D35015"/>
    <w:rsid w:val="00D35665"/>
    <w:rsid w:val="00D360E1"/>
    <w:rsid w:val="00D377E6"/>
    <w:rsid w:val="00D40111"/>
    <w:rsid w:val="00D4252D"/>
    <w:rsid w:val="00D42781"/>
    <w:rsid w:val="00D46EF9"/>
    <w:rsid w:val="00D505F9"/>
    <w:rsid w:val="00D50F91"/>
    <w:rsid w:val="00D515A5"/>
    <w:rsid w:val="00D526AD"/>
    <w:rsid w:val="00D53F73"/>
    <w:rsid w:val="00D57CBD"/>
    <w:rsid w:val="00D60DF0"/>
    <w:rsid w:val="00D65CAD"/>
    <w:rsid w:val="00D74019"/>
    <w:rsid w:val="00D7584D"/>
    <w:rsid w:val="00D82D5B"/>
    <w:rsid w:val="00D83224"/>
    <w:rsid w:val="00D85BC7"/>
    <w:rsid w:val="00D86278"/>
    <w:rsid w:val="00D87438"/>
    <w:rsid w:val="00D92283"/>
    <w:rsid w:val="00D96EF1"/>
    <w:rsid w:val="00DA7B93"/>
    <w:rsid w:val="00DB62F5"/>
    <w:rsid w:val="00DC0339"/>
    <w:rsid w:val="00DC0ADC"/>
    <w:rsid w:val="00DC440E"/>
    <w:rsid w:val="00DC479A"/>
    <w:rsid w:val="00DC5098"/>
    <w:rsid w:val="00DC602B"/>
    <w:rsid w:val="00DC6BED"/>
    <w:rsid w:val="00DC6F07"/>
    <w:rsid w:val="00DD2690"/>
    <w:rsid w:val="00DD595B"/>
    <w:rsid w:val="00DE0255"/>
    <w:rsid w:val="00DF1828"/>
    <w:rsid w:val="00DF7F47"/>
    <w:rsid w:val="00E01CE7"/>
    <w:rsid w:val="00E03F86"/>
    <w:rsid w:val="00E0638E"/>
    <w:rsid w:val="00E06A68"/>
    <w:rsid w:val="00E17F5E"/>
    <w:rsid w:val="00E21657"/>
    <w:rsid w:val="00E21E5D"/>
    <w:rsid w:val="00E3573A"/>
    <w:rsid w:val="00E3666A"/>
    <w:rsid w:val="00E40BC7"/>
    <w:rsid w:val="00E413D4"/>
    <w:rsid w:val="00E41576"/>
    <w:rsid w:val="00E5585C"/>
    <w:rsid w:val="00E572C8"/>
    <w:rsid w:val="00E60183"/>
    <w:rsid w:val="00E60457"/>
    <w:rsid w:val="00E72095"/>
    <w:rsid w:val="00E80527"/>
    <w:rsid w:val="00E80E60"/>
    <w:rsid w:val="00E82365"/>
    <w:rsid w:val="00E83830"/>
    <w:rsid w:val="00E8729C"/>
    <w:rsid w:val="00E9123F"/>
    <w:rsid w:val="00E912C6"/>
    <w:rsid w:val="00E930BF"/>
    <w:rsid w:val="00E93B6B"/>
    <w:rsid w:val="00E95085"/>
    <w:rsid w:val="00E95226"/>
    <w:rsid w:val="00E9721A"/>
    <w:rsid w:val="00EA5F36"/>
    <w:rsid w:val="00EA60BA"/>
    <w:rsid w:val="00EA7052"/>
    <w:rsid w:val="00EB791D"/>
    <w:rsid w:val="00EC083F"/>
    <w:rsid w:val="00EC13C4"/>
    <w:rsid w:val="00EC1557"/>
    <w:rsid w:val="00ED04C0"/>
    <w:rsid w:val="00ED2CFD"/>
    <w:rsid w:val="00ED31AE"/>
    <w:rsid w:val="00ED5796"/>
    <w:rsid w:val="00ED5953"/>
    <w:rsid w:val="00ED65EE"/>
    <w:rsid w:val="00ED75FC"/>
    <w:rsid w:val="00EE198D"/>
    <w:rsid w:val="00EE1D1D"/>
    <w:rsid w:val="00EE202A"/>
    <w:rsid w:val="00EE63D3"/>
    <w:rsid w:val="00EE6532"/>
    <w:rsid w:val="00EF0018"/>
    <w:rsid w:val="00EF0111"/>
    <w:rsid w:val="00EF4E6D"/>
    <w:rsid w:val="00EF699C"/>
    <w:rsid w:val="00F01E46"/>
    <w:rsid w:val="00F02032"/>
    <w:rsid w:val="00F03E57"/>
    <w:rsid w:val="00F05A54"/>
    <w:rsid w:val="00F115C0"/>
    <w:rsid w:val="00F11E4E"/>
    <w:rsid w:val="00F12318"/>
    <w:rsid w:val="00F135B1"/>
    <w:rsid w:val="00F13723"/>
    <w:rsid w:val="00F1523E"/>
    <w:rsid w:val="00F2095B"/>
    <w:rsid w:val="00F2231D"/>
    <w:rsid w:val="00F25534"/>
    <w:rsid w:val="00F25951"/>
    <w:rsid w:val="00F27D4F"/>
    <w:rsid w:val="00F31CD3"/>
    <w:rsid w:val="00F32C87"/>
    <w:rsid w:val="00F4426B"/>
    <w:rsid w:val="00F469B2"/>
    <w:rsid w:val="00F54456"/>
    <w:rsid w:val="00F60795"/>
    <w:rsid w:val="00F62E64"/>
    <w:rsid w:val="00F63B1E"/>
    <w:rsid w:val="00F6402E"/>
    <w:rsid w:val="00F64BAC"/>
    <w:rsid w:val="00F70A78"/>
    <w:rsid w:val="00F71EEA"/>
    <w:rsid w:val="00F74A34"/>
    <w:rsid w:val="00F814D8"/>
    <w:rsid w:val="00F815EA"/>
    <w:rsid w:val="00F816DA"/>
    <w:rsid w:val="00F8178F"/>
    <w:rsid w:val="00F82C40"/>
    <w:rsid w:val="00F915EC"/>
    <w:rsid w:val="00F929AE"/>
    <w:rsid w:val="00F946A9"/>
    <w:rsid w:val="00FA05EE"/>
    <w:rsid w:val="00FA3EAC"/>
    <w:rsid w:val="00FA460C"/>
    <w:rsid w:val="00FB159C"/>
    <w:rsid w:val="00FB33D6"/>
    <w:rsid w:val="00FB4D4C"/>
    <w:rsid w:val="00FB68AE"/>
    <w:rsid w:val="00FC4A06"/>
    <w:rsid w:val="00FC7E90"/>
    <w:rsid w:val="00FD0CD6"/>
    <w:rsid w:val="00FE1223"/>
    <w:rsid w:val="00FE1BBE"/>
    <w:rsid w:val="00FE3445"/>
    <w:rsid w:val="00FE6C12"/>
    <w:rsid w:val="00FE76D1"/>
    <w:rsid w:val="00FF2C0C"/>
    <w:rsid w:val="00FF7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378"/>
  </w:style>
  <w:style w:type="paragraph" w:styleId="1">
    <w:name w:val="heading 1"/>
    <w:basedOn w:val="a"/>
    <w:link w:val="10"/>
    <w:uiPriority w:val="1"/>
    <w:qFormat/>
    <w:rsid w:val="00D86278"/>
    <w:pPr>
      <w:widowControl w:val="0"/>
      <w:autoSpaceDE w:val="0"/>
      <w:autoSpaceDN w:val="0"/>
      <w:spacing w:after="0" w:line="240" w:lineRule="auto"/>
      <w:ind w:left="484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15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5664"/>
  </w:style>
  <w:style w:type="paragraph" w:styleId="a6">
    <w:name w:val="footer"/>
    <w:basedOn w:val="a"/>
    <w:link w:val="a7"/>
    <w:uiPriority w:val="99"/>
    <w:unhideWhenUsed/>
    <w:rsid w:val="00115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5664"/>
  </w:style>
  <w:style w:type="table" w:styleId="a8">
    <w:name w:val="Table Grid"/>
    <w:basedOn w:val="a1"/>
    <w:uiPriority w:val="39"/>
    <w:rsid w:val="00115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91A0D"/>
    <w:pPr>
      <w:ind w:left="720"/>
      <w:contextualSpacing/>
    </w:pPr>
  </w:style>
  <w:style w:type="character" w:customStyle="1" w:styleId="11">
    <w:name w:val="Заголовок №1_"/>
    <w:link w:val="12"/>
    <w:rsid w:val="00313599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2">
    <w:name w:val="Заголовок №1"/>
    <w:basedOn w:val="a"/>
    <w:link w:val="11"/>
    <w:rsid w:val="00313599"/>
    <w:pPr>
      <w:widowControl w:val="0"/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89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3E7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3110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311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4">
    <w:name w:val="zag_4"/>
    <w:basedOn w:val="a"/>
    <w:uiPriority w:val="99"/>
    <w:rsid w:val="0031108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e">
    <w:name w:val="Strong"/>
    <w:uiPriority w:val="99"/>
    <w:qFormat/>
    <w:rsid w:val="00311081"/>
    <w:rPr>
      <w:b/>
      <w:bCs/>
    </w:rPr>
  </w:style>
  <w:style w:type="paragraph" w:styleId="af">
    <w:name w:val="No Spacing"/>
    <w:link w:val="af0"/>
    <w:uiPriority w:val="1"/>
    <w:qFormat/>
    <w:rsid w:val="00311081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0">
    <w:name w:val="Без интервала Знак"/>
    <w:link w:val="af"/>
    <w:uiPriority w:val="1"/>
    <w:rsid w:val="00311081"/>
    <w:rPr>
      <w:rFonts w:ascii="Calibri" w:eastAsia="Calibri" w:hAnsi="Calibri" w:cs="Calibri"/>
    </w:rPr>
  </w:style>
  <w:style w:type="paragraph" w:customStyle="1" w:styleId="FR2">
    <w:name w:val="FR2"/>
    <w:uiPriority w:val="99"/>
    <w:rsid w:val="0031108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1">
    <w:name w:val="page number"/>
    <w:basedOn w:val="a0"/>
    <w:uiPriority w:val="99"/>
    <w:rsid w:val="00311081"/>
  </w:style>
  <w:style w:type="paragraph" w:customStyle="1" w:styleId="body">
    <w:name w:val="body"/>
    <w:basedOn w:val="a"/>
    <w:uiPriority w:val="99"/>
    <w:rsid w:val="0031108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311081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311081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paragraph" w:customStyle="1" w:styleId="zag5">
    <w:name w:val="zag_5"/>
    <w:basedOn w:val="a"/>
    <w:uiPriority w:val="99"/>
    <w:rsid w:val="003110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4">
    <w:name w:val="Emphasis"/>
    <w:uiPriority w:val="99"/>
    <w:qFormat/>
    <w:rsid w:val="00311081"/>
    <w:rPr>
      <w:i/>
      <w:iCs/>
    </w:rPr>
  </w:style>
  <w:style w:type="paragraph" w:customStyle="1" w:styleId="af5">
    <w:name w:val="Содержимое таблицы"/>
    <w:basedOn w:val="a"/>
    <w:rsid w:val="00AB3FD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6">
    <w:name w:val="Основной текст_"/>
    <w:basedOn w:val="a0"/>
    <w:link w:val="18"/>
    <w:locked/>
    <w:rsid w:val="007204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8">
    <w:name w:val="Основной текст18"/>
    <w:basedOn w:val="a"/>
    <w:link w:val="af6"/>
    <w:rsid w:val="00720415"/>
    <w:pPr>
      <w:widowControl w:val="0"/>
      <w:shd w:val="clear" w:color="auto" w:fill="FFFFFF"/>
      <w:spacing w:after="9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">
    <w:name w:val="Основной текст5"/>
    <w:basedOn w:val="af6"/>
    <w:rsid w:val="00720415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6">
    <w:name w:val="Основной текст6"/>
    <w:basedOn w:val="af6"/>
    <w:rsid w:val="00720415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f6"/>
    <w:rsid w:val="00C9666C"/>
    <w:rPr>
      <w:rFonts w:ascii="Times New Roman" w:eastAsia="Times New Roman" w:hAnsi="Times New Roman" w:cs="Times New Roman"/>
      <w:color w:val="000000"/>
      <w:spacing w:val="7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7">
    <w:name w:val="Символ сноски"/>
    <w:rsid w:val="009642F4"/>
    <w:rPr>
      <w:vertAlign w:val="superscript"/>
    </w:rPr>
  </w:style>
  <w:style w:type="character" w:customStyle="1" w:styleId="13">
    <w:name w:val="Знак сноски1"/>
    <w:rsid w:val="009642F4"/>
    <w:rPr>
      <w:vertAlign w:val="superscript"/>
    </w:rPr>
  </w:style>
  <w:style w:type="character" w:styleId="af8">
    <w:name w:val="Hyperlink"/>
    <w:basedOn w:val="a0"/>
    <w:uiPriority w:val="99"/>
    <w:unhideWhenUsed/>
    <w:rsid w:val="000E414F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D86278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choo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E2FBE-88F1-43A7-867F-72A184014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38</Pages>
  <Words>8954</Words>
  <Characters>51040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ПК</cp:lastModifiedBy>
  <cp:revision>628</cp:revision>
  <cp:lastPrinted>2023-09-24T16:15:00Z</cp:lastPrinted>
  <dcterms:created xsi:type="dcterms:W3CDTF">2022-06-09T10:47:00Z</dcterms:created>
  <dcterms:modified xsi:type="dcterms:W3CDTF">2023-11-06T17:23:00Z</dcterms:modified>
</cp:coreProperties>
</file>