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6BB" w:rsidRDefault="004846BB" w:rsidP="004846BB">
      <w:pPr>
        <w:shd w:val="clear" w:color="auto" w:fill="FFFFFF"/>
        <w:spacing w:after="135" w:line="240" w:lineRule="auto"/>
        <w:jc w:val="righ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4C1A08" w:rsidRDefault="004C1A08" w:rsidP="004846BB">
      <w:pPr>
        <w:shd w:val="clear" w:color="auto" w:fill="FFFFFF"/>
        <w:spacing w:after="135" w:line="240" w:lineRule="auto"/>
        <w:jc w:val="righ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854C73" w:rsidRDefault="003B03B9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03B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   </w:t>
      </w:r>
      <w:r w:rsidR="00A540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54C73" w:rsidRDefault="00854C73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4C73" w:rsidRDefault="00854C73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4C73" w:rsidRDefault="00854C73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4C73" w:rsidRDefault="00854C73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4C73" w:rsidRDefault="00854C73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4C73" w:rsidRDefault="00854C73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4C73" w:rsidRPr="00854C73" w:rsidRDefault="00854C73" w:rsidP="00854C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ru-RU"/>
        </w:rPr>
      </w:pPr>
    </w:p>
    <w:p w:rsidR="00854C73" w:rsidRPr="00854C73" w:rsidRDefault="00854C73" w:rsidP="00854C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ru-RU"/>
        </w:rPr>
      </w:pPr>
      <w:r w:rsidRPr="00854C73"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ru-RU"/>
        </w:rPr>
        <w:t>Доклад на тему:</w:t>
      </w:r>
    </w:p>
    <w:p w:rsidR="00854C73" w:rsidRPr="00854C73" w:rsidRDefault="00854C73" w:rsidP="00854C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4C73">
        <w:rPr>
          <w:rFonts w:ascii="Times New Roman" w:eastAsia="Calibri" w:hAnsi="Times New Roman" w:cs="Times New Roman"/>
          <w:b/>
          <w:sz w:val="52"/>
          <w:szCs w:val="52"/>
        </w:rPr>
        <w:t>«Новаторские идеи учителя на уроках русского языка»</w:t>
      </w:r>
    </w:p>
    <w:p w:rsidR="00854C73" w:rsidRPr="00854C73" w:rsidRDefault="00854C73" w:rsidP="00854C7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4C73" w:rsidRPr="00854C73" w:rsidRDefault="00854C73" w:rsidP="00854C7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4C73" w:rsidRPr="00854C73" w:rsidRDefault="00854C73" w:rsidP="00854C7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4C73" w:rsidRPr="00854C73" w:rsidRDefault="00854C73" w:rsidP="00854C7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4C73" w:rsidRPr="00854C73" w:rsidRDefault="00854C73" w:rsidP="00854C7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4C73" w:rsidRPr="00854C73" w:rsidRDefault="00854C73" w:rsidP="00854C7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4C73" w:rsidRPr="00854C73" w:rsidRDefault="00854C73" w:rsidP="00854C7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4C73" w:rsidRPr="00854C73" w:rsidRDefault="00854C73" w:rsidP="00854C7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4C73" w:rsidRPr="00854C73" w:rsidRDefault="00854C73" w:rsidP="00854C7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4C73" w:rsidRPr="00854C73" w:rsidRDefault="00854C73" w:rsidP="00854C7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4C73" w:rsidRPr="00854C73" w:rsidRDefault="00854C73" w:rsidP="00854C7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4C73" w:rsidRPr="00854C73" w:rsidRDefault="00854C73" w:rsidP="00854C7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4C73" w:rsidRPr="00854C73" w:rsidRDefault="00854C73" w:rsidP="00854C7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4C73" w:rsidRPr="00854C73" w:rsidRDefault="00854C73" w:rsidP="00854C7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4C73" w:rsidRPr="00854C73" w:rsidRDefault="00854C73" w:rsidP="00854C7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854C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Подготовила:</w:t>
      </w:r>
    </w:p>
    <w:p w:rsidR="00854C73" w:rsidRPr="00854C73" w:rsidRDefault="00854C73" w:rsidP="00854C7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4C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русского языка</w:t>
      </w:r>
    </w:p>
    <w:p w:rsidR="00854C73" w:rsidRPr="00854C73" w:rsidRDefault="00854C73" w:rsidP="00854C7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4C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литературы</w:t>
      </w:r>
    </w:p>
    <w:p w:rsidR="00854C73" w:rsidRPr="00854C73" w:rsidRDefault="00854C73" w:rsidP="00854C7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54C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МОУ « СОШ № 59</w:t>
      </w:r>
      <w:proofErr w:type="gramStart"/>
      <w:r w:rsidRPr="00854C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proofErr w:type="gramEnd"/>
      <w:r w:rsidRPr="00854C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УИП»</w:t>
      </w:r>
    </w:p>
    <w:p w:rsidR="00854C73" w:rsidRPr="00854C73" w:rsidRDefault="00854C73" w:rsidP="00854C7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54C73" w:rsidRPr="00854C73" w:rsidRDefault="00854C73" w:rsidP="00854C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54C73" w:rsidRPr="00854C73" w:rsidRDefault="00854C73" w:rsidP="00854C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54C73" w:rsidRPr="00854C73" w:rsidRDefault="00854C73" w:rsidP="00854C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54C73" w:rsidRPr="00854C73" w:rsidRDefault="00854C73" w:rsidP="00854C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54C73" w:rsidRPr="00854C73" w:rsidRDefault="00854C73" w:rsidP="00854C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54C73" w:rsidRPr="00854C73" w:rsidRDefault="00854C73" w:rsidP="00854C7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sz w:val="28"/>
          <w:szCs w:val="28"/>
          <w:lang w:eastAsia="ru-RU"/>
        </w:rPr>
      </w:pPr>
      <w:r w:rsidRPr="00854C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2024 г</w:t>
      </w:r>
    </w:p>
    <w:p w:rsidR="00854C73" w:rsidRDefault="00854C73" w:rsidP="00854C73">
      <w:pPr>
        <w:shd w:val="clear" w:color="auto" w:fill="FFFFFF"/>
        <w:tabs>
          <w:tab w:val="left" w:pos="7080"/>
        </w:tabs>
        <w:spacing w:after="135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854C73" w:rsidRDefault="00854C73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0249" w:rsidRPr="00F223CF" w:rsidRDefault="00A5405E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 Новаторские идеи учителя </w:t>
      </w:r>
      <w:r w:rsidR="00960249" w:rsidRPr="00F223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русского языка и литературы»</w:t>
      </w:r>
    </w:p>
    <w:p w:rsidR="00960249" w:rsidRPr="00F223CF" w:rsidRDefault="00960249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63747A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сегодняшний день непосредственной необходимостью в условиях современного образования становится освоение учителем и применение им на своих уроках инновационных технологий. «Как сделать урок интересным? Как увлечь учащихся своим предметом? Как создать на уроке успешность каждого ученика?», - каждый учитель задумывался над такими вопросами. </w:t>
      </w:r>
    </w:p>
    <w:p w:rsidR="003B24FB" w:rsidRPr="00F223CF" w:rsidRDefault="00960249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3747A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B24FB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наше современное время основной целью обучения является не только накопленные учеником знания, но и подготовка школьника к самостоятельной образовательной деятельности, творческой личности, умеющей самостоятельно делать свой выбор.</w:t>
      </w:r>
    </w:p>
    <w:p w:rsidR="004D5B84" w:rsidRPr="00F223CF" w:rsidRDefault="003B24FB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63747A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чем же особенности </w:t>
      </w:r>
      <w:r w:rsidRPr="00F223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«инновационного обучения?»</w:t>
      </w: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Инновационное обучение (от англ. </w:t>
      </w:r>
      <w:proofErr w:type="spellStart"/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innovation</w:t>
      </w:r>
      <w:proofErr w:type="spellEnd"/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нововведение) – </w:t>
      </w: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новый подход к обучению, включающий в себя личностный подход, фундаментальность образования, творческое начало, профессионализм, использование новейших технологий.</w:t>
      </w:r>
    </w:p>
    <w:p w:rsidR="004D5B84" w:rsidRPr="00F223CF" w:rsidRDefault="0094387D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 w:rsidR="0063747A" w:rsidRPr="00F223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F223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D5B84" w:rsidRPr="00F223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Актуальность инновационного обучения состоит 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в использовании личностно-ориентированного обучения, а также поиске условий для раскрытия творческого потенциала ученика.</w:t>
      </w:r>
    </w:p>
    <w:p w:rsidR="0094387D" w:rsidRPr="00F223CF" w:rsidRDefault="0094387D" w:rsidP="0094387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 w:rsidR="0063747A" w:rsidRPr="00F223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proofErr w:type="gramStart"/>
      <w:r w:rsidRPr="00F223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Основными</w:t>
      </w:r>
      <w:proofErr w:type="gramEnd"/>
      <w:r w:rsidRPr="00F223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цели инновационного обучения:</w:t>
      </w:r>
    </w:p>
    <w:p w:rsidR="0094387D" w:rsidRPr="00F223CF" w:rsidRDefault="0094387D" w:rsidP="0094387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интеллектуальных, коммуникативных, лингвистических и творческих способностей учащихся;</w:t>
      </w:r>
    </w:p>
    <w:p w:rsidR="0094387D" w:rsidRPr="00F223CF" w:rsidRDefault="0094387D" w:rsidP="0094387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личностных качеств учащихся;</w:t>
      </w:r>
    </w:p>
    <w:p w:rsidR="0094387D" w:rsidRPr="00F223CF" w:rsidRDefault="0094387D" w:rsidP="0094387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выработка умений, влияющих на учебно-познавательную деятельность и переход на уровень продуктивного творчества;</w:t>
      </w:r>
    </w:p>
    <w:p w:rsidR="004D5B84" w:rsidRPr="00F223CF" w:rsidRDefault="0094387D" w:rsidP="0094387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ключевых компетентностей учащихся.</w:t>
      </w:r>
    </w:p>
    <w:p w:rsidR="0063747A" w:rsidRPr="00F223CF" w:rsidRDefault="0063747A" w:rsidP="0063747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  <w:r w:rsidR="00C51574" w:rsidRPr="00F223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Данные </w:t>
      </w:r>
      <w:r w:rsidRPr="00F223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 определяют</w:t>
      </w:r>
      <w:r w:rsidR="004D5B84" w:rsidRPr="00F223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задачи инновационного обучения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3747A" w:rsidRPr="00F223CF" w:rsidRDefault="0063747A" w:rsidP="0063747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оптимизация учебно-воспитательного процесса;</w:t>
      </w:r>
    </w:p>
    <w:p w:rsidR="0063747A" w:rsidRPr="00F223CF" w:rsidRDefault="0063747A" w:rsidP="0063747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обстановки сотрудничества ученика и учителя;</w:t>
      </w:r>
    </w:p>
    <w:p w:rsidR="0063747A" w:rsidRPr="00F223CF" w:rsidRDefault="0063747A" w:rsidP="0063747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выработка долговременной положительной мотивации к обучению;</w:t>
      </w:r>
    </w:p>
    <w:p w:rsidR="004D5B84" w:rsidRPr="00F223CF" w:rsidRDefault="0063747A" w:rsidP="0063747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тщательный отбор материала и способов его подачи.</w:t>
      </w:r>
    </w:p>
    <w:p w:rsidR="00AC12E6" w:rsidRPr="00F223CF" w:rsidRDefault="0063747A" w:rsidP="00AC12E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</w:t>
      </w:r>
      <w:r w:rsidR="004D5B84" w:rsidRPr="00F223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основе инновационного обучения лежат следующие технологии:</w:t>
      </w:r>
    </w:p>
    <w:p w:rsidR="00AC12E6" w:rsidRPr="00F223CF" w:rsidRDefault="00AC12E6" w:rsidP="00AC12E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развивающее обучение;</w:t>
      </w:r>
    </w:p>
    <w:p w:rsidR="00AC12E6" w:rsidRPr="00F223CF" w:rsidRDefault="00AC12E6" w:rsidP="00AC12E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проблемное обучение;</w:t>
      </w:r>
    </w:p>
    <w:p w:rsidR="00AC12E6" w:rsidRPr="00F223CF" w:rsidRDefault="00AC12E6" w:rsidP="00AC12E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критического мышления;</w:t>
      </w:r>
    </w:p>
    <w:p w:rsidR="00AC12E6" w:rsidRPr="00F223CF" w:rsidRDefault="00AC12E6" w:rsidP="00AC12E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 “Метод проектов”;</w:t>
      </w:r>
    </w:p>
    <w:p w:rsidR="00AC12E6" w:rsidRPr="00F223CF" w:rsidRDefault="00AC12E6" w:rsidP="00AC12E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дифференцированный подход к обучению;</w:t>
      </w:r>
    </w:p>
    <w:p w:rsidR="00AC12E6" w:rsidRPr="00F223CF" w:rsidRDefault="00AC12E6" w:rsidP="00AC12E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ситуации успеха на уроке;</w:t>
      </w:r>
    </w:p>
    <w:p w:rsidR="004D5B84" w:rsidRPr="00F223CF" w:rsidRDefault="00AC12E6" w:rsidP="00AC12E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информационные технологии.</w:t>
      </w:r>
    </w:p>
    <w:p w:rsidR="004D5B84" w:rsidRPr="00F223CF" w:rsidRDefault="00195723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Использование этих технологий на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своих 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уроках</w:t>
      </w: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дают мне большое преимущество. 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</w:t>
      </w: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 становится для учеников интересным, все это 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повышает активность учащихся, развивает навыки самостоятельно получать знания в процессе взаимодействия и поиска. </w:t>
      </w:r>
      <w:proofErr w:type="gramStart"/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конечно же, п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овышается качество и прочность полученных знаний.</w:t>
      </w: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ребят развиваются не только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исследовательские навыки и умения, </w:t>
      </w: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и 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формируются аналитические способности учащихся. Параллельно с процессом обучения идет развитие коммуникативных качеств и формирование лидерских качеств личности.</w:t>
      </w:r>
    </w:p>
    <w:p w:rsidR="004D5B84" w:rsidRPr="00F223CF" w:rsidRDefault="003E6DD8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использовании инновационных технологий в обучении русскому языку и литературе я успешно применяю на своих уроках следующие приемы:</w:t>
      </w:r>
    </w:p>
    <w:p w:rsidR="004D5B84" w:rsidRPr="00F223CF" w:rsidRDefault="003E6DD8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опорный конспект;</w:t>
      </w:r>
    </w:p>
    <w:p w:rsidR="004D5B84" w:rsidRPr="00F223CF" w:rsidRDefault="003E6DD8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) групповая дискуссия;</w:t>
      </w:r>
    </w:p>
    <w:p w:rsidR="004D5B84" w:rsidRPr="00F223CF" w:rsidRDefault="003E6DD8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proofErr w:type="spellStart"/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</w:t>
      </w:r>
      <w:proofErr w:type="spellEnd"/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D5B84" w:rsidRPr="00F223CF" w:rsidRDefault="003E6DD8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) ключевые термины;</w:t>
      </w:r>
    </w:p>
    <w:p w:rsidR="004D5B84" w:rsidRPr="00F223CF" w:rsidRDefault="003E6DD8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5) прием Кластер</w:t>
      </w:r>
    </w:p>
    <w:p w:rsidR="004D5B84" w:rsidRPr="00F223CF" w:rsidRDefault="003E6DD8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726B6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B3181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дидактические игры (</w:t>
      </w:r>
      <w:r w:rsidR="009726B6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 слов</w:t>
      </w:r>
      <w:r w:rsidR="005B3181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D5B84" w:rsidRPr="00F223CF" w:rsidRDefault="009726B6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) лингвистические задачи;</w:t>
      </w:r>
    </w:p>
    <w:p w:rsidR="004D5B84" w:rsidRPr="00F223CF" w:rsidRDefault="009726B6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) исследование текста;</w:t>
      </w:r>
    </w:p>
    <w:p w:rsidR="004D5B84" w:rsidRPr="00F223CF" w:rsidRDefault="009726B6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работа с тестами;</w:t>
      </w:r>
    </w:p>
    <w:p w:rsidR="004D5B84" w:rsidRPr="00F223CF" w:rsidRDefault="009726B6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задания поискового характера;</w:t>
      </w:r>
    </w:p>
    <w:p w:rsidR="004D5B84" w:rsidRPr="00F223CF" w:rsidRDefault="009726B6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) нетрад</w:t>
      </w:r>
      <w:r w:rsidR="0089142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иционные формы домашней и классной</w:t>
      </w:r>
      <w:r w:rsidR="003E6DD8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</w:t>
      </w:r>
      <w:r w:rsidR="000E7A7B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E7A7B" w:rsidRPr="00F223CF" w:rsidRDefault="009726B6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3B03B9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) метод проектов;</w:t>
      </w:r>
    </w:p>
    <w:p w:rsidR="003B03B9" w:rsidRPr="00F223CF" w:rsidRDefault="003B03B9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13) Маршрутный лист.</w:t>
      </w:r>
    </w:p>
    <w:p w:rsidR="004D5B84" w:rsidRPr="00F223CF" w:rsidRDefault="004D5B84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Остановлюсь лишь на некоторых из них.</w:t>
      </w:r>
    </w:p>
    <w:p w:rsidR="004D5B84" w:rsidRPr="00F223CF" w:rsidRDefault="000E7A7B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  <w:r w:rsidR="00C87B1D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 развивающимся представляется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D5B84" w:rsidRPr="00F223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 проектов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позволяет эффективно развивать критическое мышление, исследовательские способности аудитории активизиров</w:t>
      </w:r>
      <w:r w:rsidR="00EB19A0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ать ее творческую деятельность. </w:t>
      </w:r>
    </w:p>
    <w:p w:rsidR="004D5B84" w:rsidRPr="00F223CF" w:rsidRDefault="004D5B84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учебных проектов важно:</w:t>
      </w:r>
    </w:p>
    <w:p w:rsidR="004D5B84" w:rsidRPr="00F223CF" w:rsidRDefault="004D5B84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определить цель исследовательской, практической и/или творческой деятельности;</w:t>
      </w:r>
    </w:p>
    <w:p w:rsidR="004D5B84" w:rsidRPr="00F223CF" w:rsidRDefault="004D5B84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обозначить проблему, возникающую в ходе исследования или специально созданной проблемной ситуации;</w:t>
      </w:r>
    </w:p>
    <w:p w:rsidR="004D5B84" w:rsidRPr="00F223CF" w:rsidRDefault="004D5B84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3) выдвинуть гипотезу, связанную со способами решения данной проблемы;</w:t>
      </w:r>
    </w:p>
    <w:p w:rsidR="004D5B84" w:rsidRPr="00F223CF" w:rsidRDefault="004D5B84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сформулировать конкретные задачи проекта и определить механизмы сбора и </w:t>
      </w:r>
      <w:proofErr w:type="gramStart"/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обработки</w:t>
      </w:r>
      <w:proofErr w:type="gramEnd"/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необходимых для проекта данных и анализа результатов;</w:t>
      </w:r>
    </w:p>
    <w:p w:rsidR="004D5B84" w:rsidRPr="00F223CF" w:rsidRDefault="004D5B84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5) опираясь на эти задачи, составить четкий план п</w:t>
      </w:r>
      <w:r w:rsidR="00C87B1D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роекта</w:t>
      </w: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D5B84" w:rsidRPr="00F223CF" w:rsidRDefault="004D5B84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6) осуществить практическое выполнение плана проекта;</w:t>
      </w:r>
    </w:p>
    <w:p w:rsidR="004D5B84" w:rsidRPr="00F223CF" w:rsidRDefault="004D5B84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7) подготовить отчет по результатам проекта и обсудить его результаты.</w:t>
      </w:r>
    </w:p>
    <w:p w:rsidR="002A40F7" w:rsidRPr="00F223CF" w:rsidRDefault="00C87B1D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Развивая познавательную </w:t>
      </w:r>
      <w:proofErr w:type="gramStart"/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активность</w:t>
      </w:r>
      <w:proofErr w:type="gramEnd"/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выбираю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D5B84" w:rsidRPr="00F223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нетрадиционные уроки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по</w:t>
      </w: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зволяют повысить интерес учащегося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предмету и к обучению в целом.</w:t>
      </w:r>
    </w:p>
    <w:p w:rsidR="004D5B84" w:rsidRPr="00F223CF" w:rsidRDefault="004D5B84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Существует несколько классификаций нестандартных уроков и множество их видов: урок-семинар, урок-лекция, урок-беседа, урок-практикум, урок-экскурсия, урок-исследование, урок-игра, урок-КВН, урок-защита проекта, урок-диспут, урок-конференция, урок-театрализованное представление, урок-маскарад, урок-путешествие, урок-зачет.</w:t>
      </w:r>
      <w:proofErr w:type="gramEnd"/>
    </w:p>
    <w:p w:rsidR="004D5B84" w:rsidRPr="00F223CF" w:rsidRDefault="002A40F7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Почти все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они позволяют задавать проблемные вопросы и создавать проблемные ситуации, решать задачи д</w:t>
      </w: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ифференцированного обучения, а также 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повышают познавательный интерес, способствуют развитию критичес</w:t>
      </w: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мышления. Нетрадиционные уроки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русского языка и литературы обеспечивают системный анализ лингвистических сведений, развивают языковую наблюдательность. Именно поэтому все вышеперечисленные виды уроков я с удовольствием</w:t>
      </w: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смело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применяю в своей работе.</w:t>
      </w:r>
    </w:p>
    <w:p w:rsidR="00182815" w:rsidRPr="00F223CF" w:rsidRDefault="00182815" w:rsidP="004D5B84">
      <w:pPr>
        <w:shd w:val="clear" w:color="auto" w:fill="FFFFFF"/>
        <w:spacing w:after="135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223C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Кластер</w:t>
      </w:r>
      <w:r w:rsidRPr="00F223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(от англ. </w:t>
      </w:r>
      <w:proofErr w:type="spellStart"/>
      <w:r w:rsidRPr="00F223CF">
        <w:rPr>
          <w:rFonts w:ascii="Times New Roman" w:hAnsi="Times New Roman" w:cs="Times New Roman"/>
          <w:sz w:val="28"/>
          <w:szCs w:val="28"/>
          <w:shd w:val="clear" w:color="auto" w:fill="FFFFFF"/>
        </w:rPr>
        <w:t>cluster</w:t>
      </w:r>
      <w:proofErr w:type="spellEnd"/>
      <w:r w:rsidRPr="00F223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«скопление», «пучок», «созвездие») — это способ графической организации материала, позволяющий сделать наглядными те мыслительные процессы, которые происходят при погружении в ту или иную тему, свободно и открыто думать по поводу какой-либо учебной задачи.</w:t>
      </w:r>
    </w:p>
    <w:p w:rsidR="00182815" w:rsidRPr="00F223CF" w:rsidRDefault="0042184E" w:rsidP="004D5B84">
      <w:pPr>
        <w:shd w:val="clear" w:color="auto" w:fill="FFFFFF"/>
        <w:spacing w:after="135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223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r w:rsidR="00182815" w:rsidRPr="00F223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первом этапе урока происходит вовлечение всех учащихся в процесс. Целью этого процесса является воспроизведение уже имеющихся знаний по данной теме, постановка вопросов, на которые </w:t>
      </w:r>
      <w:r w:rsidRPr="00F223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ребятам нужно найти ответы. </w:t>
      </w:r>
    </w:p>
    <w:p w:rsidR="0042184E" w:rsidRPr="00F223CF" w:rsidRDefault="0042184E" w:rsidP="004D5B84">
      <w:pPr>
        <w:shd w:val="clear" w:color="auto" w:fill="FFFFFF"/>
        <w:spacing w:after="135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223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На этапе осмысления организуется работа с информацией: обучающиеся читают текст, обдумывают</w:t>
      </w:r>
      <w:r w:rsidR="00F223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анализируют полученные факты.</w:t>
      </w:r>
    </w:p>
    <w:p w:rsidR="0042184E" w:rsidRPr="00F223CF" w:rsidRDefault="0042184E" w:rsidP="004D5B84">
      <w:pPr>
        <w:shd w:val="clear" w:color="auto" w:fill="FFFFFF"/>
        <w:spacing w:after="135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223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На стадии рефлексии полученные знания перерабатываются в результате творческой деятельности и делаются выводы. </w:t>
      </w:r>
    </w:p>
    <w:p w:rsidR="005B3181" w:rsidRPr="00F223CF" w:rsidRDefault="0042184E" w:rsidP="004D5B84">
      <w:pPr>
        <w:shd w:val="clear" w:color="auto" w:fill="FFFFFF"/>
        <w:spacing w:after="135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223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Здесь очень важен результат. Современные педагогические технологии повышают мотивацию обучения и интерес детей к школе, формируют обстановку творческого сотрудничества, воспитывают в детях чувство собственного достоинства и уважение к различным мнениям, дают им ощущение творческой свободы и, самое главное, приносят радость от побед.</w:t>
      </w:r>
    </w:p>
    <w:p w:rsidR="004D5B84" w:rsidRPr="00F223CF" w:rsidRDefault="005B3181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</w:t>
      </w:r>
      <w:r w:rsidR="003E421C" w:rsidRPr="00F223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223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223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r w:rsidR="004D5B84" w:rsidRPr="00F223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идактические игры</w:t>
      </w:r>
      <w:r w:rsidR="00C429A4" w:rsidRPr="00F223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(игра слов)</w:t>
      </w:r>
      <w:r w:rsidR="00C429A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вызывают 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 к занятиям по русскому языку. Цель игры – пробудить интерес к познанию, на</w:t>
      </w:r>
      <w:r w:rsidR="00C429A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уке, книге, учению. При включении учащихся 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ситуацию дидактической игры интерес к учебной деятельности резко возрастает, изучаемый материал становится для них более доступным, работоспособность значительно повышается. </w:t>
      </w:r>
      <w:r w:rsidR="00C429A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это 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создает положительный эмоциональный настрой в ходе урока. </w:t>
      </w:r>
      <w:r w:rsidR="00C429A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своих </w:t>
      </w:r>
      <w:r w:rsidR="00C429A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уроках я использую некоторые из них: задание по типу «Исключи лишнее», «Узнай меня» и многие другие. Очень важно видеть, как создается ситуация успеха, ситуация самостоятельности. </w:t>
      </w:r>
    </w:p>
    <w:p w:rsidR="004D5B84" w:rsidRPr="00F223CF" w:rsidRDefault="00C429A4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Д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овольно часто использую на своих уроках </w:t>
      </w:r>
      <w:proofErr w:type="spellStart"/>
      <w:r w:rsidR="004D5B84" w:rsidRPr="00F223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синквейн</w:t>
      </w:r>
      <w:proofErr w:type="spellEnd"/>
      <w:r w:rsidR="008E32C2" w:rsidRPr="00F223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как прием технологии развития критического мышления на стадии рефлексии. Хотя </w:t>
      </w:r>
      <w:proofErr w:type="spellStart"/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</w:t>
      </w:r>
      <w:proofErr w:type="spellEnd"/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быть </w:t>
      </w:r>
      <w:proofErr w:type="gramStart"/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</w:t>
      </w:r>
      <w:proofErr w:type="gramEnd"/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разных стадиях урока: на стадии повторения – сжатое сообщение актуализации полученных ранее знаний и систематизации материала; на стадии осмысления – вдумчивая работа над новыми понятиями; на стадии рефлексии – это средство творческого выражения осмысленного материала.</w:t>
      </w:r>
    </w:p>
    <w:p w:rsidR="003F730C" w:rsidRPr="00F223CF" w:rsidRDefault="000E504F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223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Маршрутный лис</w:t>
      </w:r>
      <w:proofErr w:type="gramStart"/>
      <w:r w:rsidRPr="00F223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730C" w:rsidRPr="00F223CF">
        <w:rPr>
          <w:rFonts w:ascii="Times New Roman" w:hAnsi="Times New Roman" w:cs="Times New Roman"/>
          <w:sz w:val="28"/>
          <w:szCs w:val="28"/>
          <w:shd w:val="clear" w:color="auto" w:fill="FFFFFF"/>
        </w:rPr>
        <w:t>это бланк (разработанный учителем), который позволяет учащемуся подтвердить, оценить свои знания, а учителю проследить готовность ученика и выявить слабые места в обучении данного материала.</w:t>
      </w:r>
      <w:r w:rsidR="00DF41BE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4D5B84" w:rsidRPr="00F223CF" w:rsidRDefault="00DF41BE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F730C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Огромное значение для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раскрытия</w:t>
      </w: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творческого потенциала учащегося 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имеют и </w:t>
      </w:r>
      <w:r w:rsidR="004D5B84" w:rsidRPr="00F223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нетрадиционные формы </w:t>
      </w:r>
      <w:r w:rsidR="003E421C" w:rsidRPr="00F223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классного и </w:t>
      </w:r>
      <w:r w:rsidR="004D5B84" w:rsidRPr="00F223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домашнего задания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призваны, с одной стороны, закреплять знания, умения и навыки, полученные на уроке, а с другой стороны, позволяют ребёнку проявить самостоятельность,</w:t>
      </w:r>
      <w:r w:rsidR="003E421C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самое главное самому найти решение. </w:t>
      </w:r>
    </w:p>
    <w:p w:rsidR="004D5B84" w:rsidRPr="00F223CF" w:rsidRDefault="000E504F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 w:rsidR="00B21C56" w:rsidRPr="00F223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Некоторые из них (т</w:t>
      </w:r>
      <w:r w:rsidR="004D5B84" w:rsidRPr="00F223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ипы</w:t>
      </w:r>
      <w:r w:rsidR="00656817" w:rsidRPr="00F223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классного и</w:t>
      </w:r>
      <w:r w:rsidR="004D5B84" w:rsidRPr="00F223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домашнего задания</w:t>
      </w:r>
      <w:r w:rsidR="00B21C56" w:rsidRPr="00F223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D5B84" w:rsidRPr="00F223CF" w:rsidRDefault="004D5B84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747B6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творческая </w:t>
      </w:r>
      <w:r w:rsidR="00D838E7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(самостоятельно</w:t>
      </w:r>
      <w:r w:rsidR="00D747B6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отвечая на вопрос, ставят к нему цель, приводят доводы, решения, анализируют, делают вывод, доказывая свою точку зрения) </w:t>
      </w:r>
    </w:p>
    <w:p w:rsidR="004D5B84" w:rsidRPr="00F223CF" w:rsidRDefault="004D5B84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лингвистическое исследование текста;</w:t>
      </w:r>
    </w:p>
    <w:p w:rsidR="004D5B84" w:rsidRPr="00F223CF" w:rsidRDefault="004D5B84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-подготовка иллюстраций к литературным про</w:t>
      </w:r>
      <w:r w:rsidR="00D838E7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изведениям, создание презентаций</w:t>
      </w: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литературным произведениям;</w:t>
      </w:r>
    </w:p>
    <w:p w:rsidR="004D5B84" w:rsidRPr="00F223CF" w:rsidRDefault="008F07B2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- рисование обложек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литературным произведениям;</w:t>
      </w:r>
    </w:p>
    <w:p w:rsidR="004D5B84" w:rsidRPr="00F223CF" w:rsidRDefault="004D5B84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- художественное чтение</w:t>
      </w:r>
      <w:r w:rsidR="008F07B2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(выразительное), </w:t>
      </w: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инсценировка художественного произведения;</w:t>
      </w:r>
    </w:p>
    <w:p w:rsidR="004D5B84" w:rsidRPr="00F223CF" w:rsidRDefault="004D5B84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самостоятельных литературных произведений различных жанров;</w:t>
      </w:r>
    </w:p>
    <w:p w:rsidR="004D5B84" w:rsidRPr="00F223CF" w:rsidRDefault="004D5B84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продолжение неоконченных произведений</w:t>
      </w:r>
      <w:r w:rsidR="00FB2C6A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(учащийся представляет себя в образе автора, пытается творчески подойти к данной задаче)</w:t>
      </w: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D5B84" w:rsidRPr="00F223CF" w:rsidRDefault="004D5B84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словарных диктантов;</w:t>
      </w:r>
    </w:p>
    <w:p w:rsidR="004D5B84" w:rsidRPr="00F223CF" w:rsidRDefault="003904AD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составление вопросов к произведению (к правилу) по теме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D5B84" w:rsidRPr="00F223CF" w:rsidRDefault="004D5B84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составление конспекта, опорных таблиц</w:t>
      </w:r>
      <w:r w:rsidR="003904AD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использование кластера</w:t>
      </w: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D5B84" w:rsidRPr="00F223CF" w:rsidRDefault="004D5B84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презентации (обзор героев произведения, биография писателя);</w:t>
      </w:r>
    </w:p>
    <w:p w:rsidR="004D5B84" w:rsidRPr="00F223CF" w:rsidRDefault="004D5B84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письмо по памяти</w:t>
      </w:r>
      <w:r w:rsidR="00AE5F9D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(можно использовать и на уроках русского языка и литературы)</w:t>
      </w: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51F9" w:rsidRPr="00F223CF" w:rsidRDefault="00A5635E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F50188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Такие</w:t>
      </w: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классные и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домашние задания п</w:t>
      </w: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омогают избегать однообразия. Ученик 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почувствовать себя и в роли автора, и в роли иллюстрато</w:t>
      </w: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ра, и </w:t>
      </w: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роли учителя. Такие задания 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активизир</w:t>
      </w: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уют мышление, заставляют </w:t>
      </w:r>
      <w:r w:rsidR="004951F9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учащихся обобщать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, систематизировать материал по теме.</w:t>
      </w:r>
      <w:r w:rsidR="004951F9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своем опыте убедилась: у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ченикам интересно действовать, активно участвовать в ходе урока, ошибаться и искать причины ошибок, формулировать во</w:t>
      </w:r>
      <w:r w:rsidR="004951F9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просы</w:t>
      </w:r>
      <w:r w:rsidR="004D5B84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951F9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доказывать свою точку зрения, самостоятельно искать выход из проблемной ситуации, формулировать цели и задачи</w:t>
      </w:r>
      <w:r w:rsidR="00A12EC5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заполнять маршрутные листы, анализировать свои ответы</w:t>
      </w:r>
      <w:r w:rsidR="004951F9"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, одним словом, на уроках ребята занимают активную коммуникативную позицию.</w:t>
      </w:r>
    </w:p>
    <w:p w:rsidR="004951F9" w:rsidRPr="00F223CF" w:rsidRDefault="00656817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Как учитель полностью </w:t>
      </w:r>
      <w:proofErr w:type="gramStart"/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согласна</w:t>
      </w:r>
      <w:proofErr w:type="gramEnd"/>
      <w:r w:rsidRPr="00F22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тем, что применение новых технологий на разных этапах урока, помогает сделать его результативным, эффективным, интересным, занимательным, а процесс получения умений и знаний для учащихся – продуктивным и творческим.</w:t>
      </w:r>
    </w:p>
    <w:p w:rsidR="004951F9" w:rsidRPr="00F223CF" w:rsidRDefault="004951F9" w:rsidP="004D5B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20E9" w:rsidRPr="003B03B9" w:rsidRDefault="009620E9">
      <w:pPr>
        <w:rPr>
          <w:rFonts w:ascii="Times New Roman" w:hAnsi="Times New Roman" w:cs="Times New Roman"/>
          <w:sz w:val="28"/>
          <w:szCs w:val="28"/>
        </w:rPr>
      </w:pPr>
    </w:p>
    <w:sectPr w:rsidR="009620E9" w:rsidRPr="003B03B9" w:rsidSect="00F223C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A7FB9"/>
    <w:multiLevelType w:val="multilevel"/>
    <w:tmpl w:val="427E6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CB692D"/>
    <w:multiLevelType w:val="multilevel"/>
    <w:tmpl w:val="66E28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36124E"/>
    <w:multiLevelType w:val="multilevel"/>
    <w:tmpl w:val="D96C7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DC5"/>
    <w:rsid w:val="00056512"/>
    <w:rsid w:val="000C3A3A"/>
    <w:rsid w:val="000E504F"/>
    <w:rsid w:val="000E7A7B"/>
    <w:rsid w:val="00182815"/>
    <w:rsid w:val="0019486C"/>
    <w:rsid w:val="00195723"/>
    <w:rsid w:val="002A40F7"/>
    <w:rsid w:val="003904AD"/>
    <w:rsid w:val="003B03B9"/>
    <w:rsid w:val="003B24FB"/>
    <w:rsid w:val="003E421C"/>
    <w:rsid w:val="003E6DD8"/>
    <w:rsid w:val="003F730C"/>
    <w:rsid w:val="0042184E"/>
    <w:rsid w:val="004846BB"/>
    <w:rsid w:val="004951F9"/>
    <w:rsid w:val="004A5DC5"/>
    <w:rsid w:val="004C1A08"/>
    <w:rsid w:val="004D5B84"/>
    <w:rsid w:val="005B3181"/>
    <w:rsid w:val="00616F1C"/>
    <w:rsid w:val="0063747A"/>
    <w:rsid w:val="00656817"/>
    <w:rsid w:val="00693783"/>
    <w:rsid w:val="00854C73"/>
    <w:rsid w:val="00891424"/>
    <w:rsid w:val="008E32C2"/>
    <w:rsid w:val="008F07B2"/>
    <w:rsid w:val="0094387D"/>
    <w:rsid w:val="00960249"/>
    <w:rsid w:val="009620E9"/>
    <w:rsid w:val="009726B6"/>
    <w:rsid w:val="00A12EC5"/>
    <w:rsid w:val="00A5405E"/>
    <w:rsid w:val="00A5635E"/>
    <w:rsid w:val="00AC12E6"/>
    <w:rsid w:val="00AE5F9D"/>
    <w:rsid w:val="00B056B8"/>
    <w:rsid w:val="00B21C56"/>
    <w:rsid w:val="00C429A4"/>
    <w:rsid w:val="00C51574"/>
    <w:rsid w:val="00C87B1D"/>
    <w:rsid w:val="00D32035"/>
    <w:rsid w:val="00D747B6"/>
    <w:rsid w:val="00D838E7"/>
    <w:rsid w:val="00DF41BE"/>
    <w:rsid w:val="00EB19A0"/>
    <w:rsid w:val="00F223CF"/>
    <w:rsid w:val="00F50188"/>
    <w:rsid w:val="00FB2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5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5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2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1452</Words>
  <Characters>8277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 Efimov</dc:creator>
  <cp:lastModifiedBy>катя</cp:lastModifiedBy>
  <cp:revision>3</cp:revision>
  <dcterms:created xsi:type="dcterms:W3CDTF">2024-06-13T08:44:00Z</dcterms:created>
  <dcterms:modified xsi:type="dcterms:W3CDTF">2024-06-13T08:48:00Z</dcterms:modified>
</cp:coreProperties>
</file>