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FA608" w14:textId="45392CAD" w:rsidR="0088146A" w:rsidRPr="00966536" w:rsidRDefault="00966536" w:rsidP="00966536">
      <w:pPr>
        <w:shd w:val="clear" w:color="auto" w:fill="FFFFFF"/>
        <w:spacing w:before="25" w:after="0" w:line="360" w:lineRule="auto"/>
        <w:ind w:firstLineChars="354" w:firstLine="85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966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Ледовская Н.К.</w:t>
      </w:r>
    </w:p>
    <w:p w14:paraId="3D73B533" w14:textId="64E323E0" w:rsidR="00966536" w:rsidRPr="00966536" w:rsidRDefault="00966536" w:rsidP="00966536">
      <w:pPr>
        <w:shd w:val="clear" w:color="auto" w:fill="FFFFFF"/>
        <w:spacing w:before="25" w:after="0" w:line="360" w:lineRule="auto"/>
        <w:ind w:firstLineChars="354" w:firstLine="85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96653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ГБОУ СГПИ, Ставрополь</w:t>
      </w:r>
    </w:p>
    <w:p w14:paraId="68D7AD63" w14:textId="77777777" w:rsidR="00966536" w:rsidRPr="00966536" w:rsidRDefault="00966536" w:rsidP="00966536">
      <w:pPr>
        <w:shd w:val="clear" w:color="auto" w:fill="FFFFFF"/>
        <w:spacing w:before="25" w:after="0" w:line="360" w:lineRule="auto"/>
        <w:ind w:firstLineChars="354"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</w:p>
    <w:p w14:paraId="241F71E9" w14:textId="75EE7675" w:rsidR="0088146A" w:rsidRPr="00DF6ABA" w:rsidRDefault="00DF6ABA" w:rsidP="00DF6ABA">
      <w:pPr>
        <w:shd w:val="clear" w:color="auto" w:fill="FFFFFF"/>
        <w:spacing w:before="25" w:after="0" w:line="360" w:lineRule="auto"/>
        <w:ind w:firstLineChars="354" w:firstLine="99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6ABA">
        <w:rPr>
          <w:rFonts w:ascii="Times New Roman" w:hAnsi="Times New Roman" w:cs="Times New Roman"/>
          <w:b/>
          <w:bCs/>
          <w:sz w:val="28"/>
          <w:szCs w:val="28"/>
        </w:rPr>
        <w:t>ОСОБЕННОСТИ ОРГАНИЗАЦИИ ЗАНЯТИЙ ФИЗИЧЕСКОЙ КУЛЬТУРОЙ СО СТУДЕНТАМИ СПЕЦИАЛЬНОЙ МЕДИЦИНСКОЙ ГРУППЫ</w:t>
      </w:r>
    </w:p>
    <w:p w14:paraId="38BD83D2" w14:textId="77777777" w:rsidR="00DF6ABA" w:rsidRPr="0088146A" w:rsidRDefault="00DF6ABA" w:rsidP="00966536">
      <w:pPr>
        <w:shd w:val="clear" w:color="auto" w:fill="FFFFFF"/>
        <w:spacing w:before="25" w:after="0" w:line="360" w:lineRule="auto"/>
        <w:ind w:firstLineChars="354" w:firstLine="85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eastAsia="ru-RU"/>
        </w:rPr>
      </w:pPr>
    </w:p>
    <w:p w14:paraId="395CF583" w14:textId="63AB205C" w:rsidR="00966536" w:rsidRPr="0088146A" w:rsidRDefault="00966536" w:rsidP="00966536">
      <w:pPr>
        <w:shd w:val="clear" w:color="auto" w:fill="FFFFFF"/>
        <w:spacing w:before="25" w:after="0" w:line="360" w:lineRule="auto"/>
        <w:ind w:firstLineChars="354" w:firstLine="85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</w:pPr>
      <w:r w:rsidRPr="00966536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bdr w:val="none" w:sz="0" w:space="0" w:color="auto" w:frame="1"/>
          <w:lang w:eastAsia="ru-RU"/>
        </w:rPr>
        <w:t>Аннотация:</w:t>
      </w:r>
      <w:r w:rsidRPr="00966536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в</w:t>
      </w:r>
      <w:r w:rsidR="0088146A" w:rsidRPr="0088146A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 данной работе рассматривается понятие адаптивной физической культуры, а также изучается, какое воздействие она может оказать на </w:t>
      </w:r>
      <w:r w:rsidR="00DB27A5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eastAsia="ru-RU"/>
        </w:rPr>
        <w:t xml:space="preserve">физическое воспитание студентов специальных медицинских групп. </w:t>
      </w:r>
    </w:p>
    <w:p w14:paraId="0F623287" w14:textId="659DDFC8" w:rsidR="00966536" w:rsidRPr="00966536" w:rsidRDefault="0088146A" w:rsidP="00966536">
      <w:pPr>
        <w:shd w:val="clear" w:color="auto" w:fill="FFFFFF"/>
        <w:spacing w:before="25" w:after="0" w:line="360" w:lineRule="auto"/>
        <w:ind w:firstLineChars="354"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88146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Ключевые слова:</w:t>
      </w:r>
      <w:r w:rsidRPr="008814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 адаптивная физическая культура, </w:t>
      </w:r>
      <w:r w:rsidR="00DB27A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физическое воспитание</w:t>
      </w:r>
      <w:r w:rsidRPr="0088146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, физические упражнения, средства адаптивной физической культуры.</w:t>
      </w:r>
    </w:p>
    <w:p w14:paraId="268FEC62" w14:textId="1A3F22BD" w:rsidR="00966536" w:rsidRPr="00DB27A5" w:rsidRDefault="00966536" w:rsidP="00966536">
      <w:pPr>
        <w:shd w:val="clear" w:color="auto" w:fill="FFFFFF"/>
        <w:spacing w:before="25" w:after="0" w:line="360" w:lineRule="auto"/>
        <w:ind w:firstLineChars="354" w:firstLine="850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val="en-US" w:eastAsia="ru-RU"/>
        </w:rPr>
      </w:pPr>
      <w:r w:rsidRPr="00966536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lang w:eastAsia="ru-RU"/>
        </w:rPr>
        <w:t>А</w:t>
      </w:r>
      <w:proofErr w:type="spellStart"/>
      <w:r w:rsidRPr="00966536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lang w:val="en-US" w:eastAsia="ru-RU"/>
        </w:rPr>
        <w:t>bstract</w:t>
      </w:r>
      <w:proofErr w:type="spellEnd"/>
      <w:r w:rsidRPr="00966536">
        <w:rPr>
          <w:rFonts w:ascii="Times New Roman" w:eastAsia="Times New Roman" w:hAnsi="Times New Roman" w:cs="Times New Roman"/>
          <w:i/>
          <w:iCs/>
          <w:color w:val="111115"/>
          <w:sz w:val="24"/>
          <w:szCs w:val="24"/>
          <w:lang w:val="en-US" w:eastAsia="ru-RU"/>
        </w:rPr>
        <w:t>:</w:t>
      </w:r>
      <w:r w:rsidR="00DB27A5" w:rsidRPr="00DB27A5">
        <w:rPr>
          <w:lang w:val="en-US"/>
        </w:rPr>
        <w:t xml:space="preserve"> </w:t>
      </w:r>
      <w:r w:rsidR="00DB27A5">
        <w:rPr>
          <w:rFonts w:ascii="Times New Roman" w:eastAsia="Times New Roman" w:hAnsi="Times New Roman" w:cs="Times New Roman"/>
          <w:color w:val="111115"/>
          <w:sz w:val="24"/>
          <w:szCs w:val="24"/>
          <w:lang w:val="en-US" w:eastAsia="ru-RU"/>
        </w:rPr>
        <w:t>i</w:t>
      </w:r>
      <w:r w:rsidR="00DB27A5" w:rsidRPr="00DB27A5">
        <w:rPr>
          <w:rFonts w:ascii="Times New Roman" w:eastAsia="Times New Roman" w:hAnsi="Times New Roman" w:cs="Times New Roman"/>
          <w:color w:val="111115"/>
          <w:sz w:val="24"/>
          <w:szCs w:val="24"/>
          <w:lang w:val="en-US" w:eastAsia="ru-RU"/>
        </w:rPr>
        <w:t>n this paper, the concept of adaptive physical culture is considered, and it is also studied what impact it can have on the physical education of students of special medical groups</w:t>
      </w:r>
      <w:r w:rsidRPr="00DB27A5">
        <w:rPr>
          <w:rFonts w:ascii="Times New Roman" w:eastAsia="Times New Roman" w:hAnsi="Times New Roman" w:cs="Times New Roman"/>
          <w:color w:val="111115"/>
          <w:sz w:val="24"/>
          <w:szCs w:val="24"/>
          <w:lang w:val="en-US" w:eastAsia="ru-RU"/>
        </w:rPr>
        <w:t>.</w:t>
      </w:r>
    </w:p>
    <w:p w14:paraId="2B11EEF0" w14:textId="03D8734D" w:rsidR="00966536" w:rsidRDefault="00966536" w:rsidP="00966536">
      <w:pPr>
        <w:shd w:val="clear" w:color="auto" w:fill="FFFFFF"/>
        <w:spacing w:before="25" w:after="0" w:line="360" w:lineRule="auto"/>
        <w:ind w:firstLineChars="354" w:firstLine="850"/>
        <w:jc w:val="both"/>
        <w:rPr>
          <w:rFonts w:ascii="Times New Roman" w:eastAsia="Times New Roman" w:hAnsi="Times New Roman" w:cs="Times New Roman"/>
          <w:i/>
          <w:iCs/>
          <w:color w:val="111115"/>
          <w:sz w:val="32"/>
          <w:szCs w:val="32"/>
          <w:lang w:val="en-US" w:eastAsia="ru-RU"/>
        </w:rPr>
      </w:pPr>
      <w:r w:rsidRPr="00966536">
        <w:rPr>
          <w:rFonts w:ascii="Times New Roman" w:hAnsi="Times New Roman" w:cs="Times New Roman"/>
          <w:i/>
          <w:iCs/>
          <w:sz w:val="24"/>
          <w:szCs w:val="24"/>
          <w:lang w:val="en-US"/>
        </w:rPr>
        <w:t>Keywords:</w:t>
      </w:r>
      <w:r w:rsidR="00DB27A5" w:rsidRPr="00DB27A5">
        <w:rPr>
          <w:lang w:val="en-US"/>
        </w:rPr>
        <w:t xml:space="preserve"> </w:t>
      </w:r>
      <w:r w:rsidR="00DB27A5" w:rsidRPr="00DB27A5">
        <w:rPr>
          <w:rFonts w:ascii="Times New Roman" w:hAnsi="Times New Roman" w:cs="Times New Roman"/>
          <w:sz w:val="24"/>
          <w:szCs w:val="24"/>
          <w:lang w:val="en-US"/>
        </w:rPr>
        <w:t>adaptive physical culture, physical education, physical exercises, means of adaptive physical culture</w:t>
      </w:r>
      <w:r w:rsidRPr="00DB27A5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0EC207B" w14:textId="77777777" w:rsidR="00966536" w:rsidRPr="00BE0698" w:rsidRDefault="00966536" w:rsidP="00966536">
      <w:pPr>
        <w:shd w:val="clear" w:color="auto" w:fill="FFFFFF"/>
        <w:spacing w:before="25" w:after="0" w:line="360" w:lineRule="auto"/>
        <w:ind w:firstLineChars="354" w:firstLine="991"/>
        <w:jc w:val="both"/>
        <w:rPr>
          <w:rFonts w:ascii="Times New Roman" w:eastAsia="Times New Roman" w:hAnsi="Times New Roman" w:cs="Times New Roman"/>
          <w:i/>
          <w:iCs/>
          <w:color w:val="111115"/>
          <w:sz w:val="28"/>
          <w:szCs w:val="28"/>
          <w:lang w:val="en-US" w:eastAsia="ru-RU"/>
        </w:rPr>
      </w:pPr>
    </w:p>
    <w:p w14:paraId="2399094B" w14:textId="77777777" w:rsidR="00DB27A5" w:rsidRPr="00BE0698" w:rsidRDefault="00DB27A5" w:rsidP="00BE0698">
      <w:pPr>
        <w:shd w:val="clear" w:color="auto" w:fill="FFFFFF"/>
        <w:spacing w:after="0" w:line="360" w:lineRule="auto"/>
        <w:ind w:firstLineChars="354" w:firstLine="85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0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Специальные исследования показывают, что в вузах страны обучается значительная часть студентов с ослабленным здоровьем, имеющих различные хронические заболевания </w:t>
      </w:r>
      <w:proofErr w:type="spellStart"/>
      <w:r w:rsidRPr="00BE0698">
        <w:rPr>
          <w:rFonts w:ascii="Times New Roman" w:hAnsi="Times New Roman" w:cs="Times New Roman"/>
          <w:color w:val="000000" w:themeColor="text1"/>
          <w:sz w:val="24"/>
          <w:szCs w:val="24"/>
        </w:rPr>
        <w:t>сердечнососудистой</w:t>
      </w:r>
      <w:proofErr w:type="spellEnd"/>
      <w:r w:rsidRPr="00BE0698">
        <w:rPr>
          <w:rFonts w:ascii="Times New Roman" w:hAnsi="Times New Roman" w:cs="Times New Roman"/>
          <w:color w:val="000000" w:themeColor="text1"/>
          <w:sz w:val="24"/>
          <w:szCs w:val="24"/>
        </w:rPr>
        <w:t>, дыхательной и других систем организма, нарушением опорно-двигательного аппарата. Эти студенты по состоянию здоровья и физической подготовленности относятся к специальной медицинской группе.</w:t>
      </w:r>
    </w:p>
    <w:p w14:paraId="27811DC9" w14:textId="62049BD1" w:rsidR="00DB27A5" w:rsidRPr="00BE0698" w:rsidRDefault="00DB27A5" w:rsidP="00BE0698">
      <w:pPr>
        <w:shd w:val="clear" w:color="auto" w:fill="FFFFFF"/>
        <w:spacing w:after="0" w:line="360" w:lineRule="auto"/>
        <w:ind w:firstLineChars="354" w:firstLine="85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0698">
        <w:rPr>
          <w:rFonts w:ascii="Times New Roman" w:hAnsi="Times New Roman" w:cs="Times New Roman"/>
          <w:color w:val="000000" w:themeColor="text1"/>
          <w:sz w:val="24"/>
          <w:szCs w:val="24"/>
        </w:rPr>
        <w:t>Для проведения занятий по физической культуре все студенты ОГУ распределяются по учебным группам: основная, специальная медицинская и освобожденные от занятий физической культуры по состоянию здоровья. Распределение проводится в начале учебного года с учетом пола и состояния здоровья (медицинского заключения). На основе этих показателей каждый студент попадает в одну из трех групп для прохождения обязательного курса физического воспитания. Каждая группа имеет определенное содержание и целевую направленность занятий.</w:t>
      </w:r>
    </w:p>
    <w:p w14:paraId="770842E1" w14:textId="77777777" w:rsidR="00DB27A5" w:rsidRPr="00BE0698" w:rsidRDefault="00DB27A5" w:rsidP="00BE0698">
      <w:pPr>
        <w:shd w:val="clear" w:color="auto" w:fill="FFFFFF"/>
        <w:spacing w:after="0" w:line="360" w:lineRule="auto"/>
        <w:ind w:firstLineChars="354" w:firstLine="85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0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Учебный процесс в СМГ имеет определенную специфику и преимущественно направлен: </w:t>
      </w:r>
    </w:p>
    <w:p w14:paraId="33B4DCE4" w14:textId="77777777" w:rsidR="00DB27A5" w:rsidRPr="00BE0698" w:rsidRDefault="00DB27A5" w:rsidP="00BE0698">
      <w:pPr>
        <w:shd w:val="clear" w:color="auto" w:fill="FFFFFF"/>
        <w:spacing w:after="0" w:line="360" w:lineRule="auto"/>
        <w:ind w:firstLineChars="354" w:firstLine="85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0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на укрепление здоровья студентов, устранение функциональных отклонений, недостатков в физическом развитии и физической подготовленности на протяжении всего периода обучения; </w:t>
      </w:r>
    </w:p>
    <w:p w14:paraId="34E1741A" w14:textId="77777777" w:rsidR="00DB27A5" w:rsidRPr="00BE0698" w:rsidRDefault="00DB27A5" w:rsidP="00BE0698">
      <w:pPr>
        <w:shd w:val="clear" w:color="auto" w:fill="FFFFFF"/>
        <w:spacing w:after="0" w:line="360" w:lineRule="auto"/>
        <w:ind w:firstLineChars="354" w:firstLine="85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069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- использование студентами знаний о характере и течении своего заболевания, самостоятельное составление и выполнение комплексов общеразвивающих и специальных упражнений, направленных на профилактику болезни; </w:t>
      </w:r>
    </w:p>
    <w:p w14:paraId="551054C3" w14:textId="77777777" w:rsidR="00DB27A5" w:rsidRPr="00BE0698" w:rsidRDefault="00DB27A5" w:rsidP="00BE0698">
      <w:pPr>
        <w:shd w:val="clear" w:color="auto" w:fill="FFFFFF"/>
        <w:spacing w:after="0" w:line="360" w:lineRule="auto"/>
        <w:ind w:firstLineChars="354" w:firstLine="85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0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приобретение студентами необходимых знаний по основам теории, методики и организации физического воспитания. </w:t>
      </w:r>
    </w:p>
    <w:p w14:paraId="65DA83C1" w14:textId="6E90ACDB" w:rsidR="00DB27A5" w:rsidRPr="00BE0698" w:rsidRDefault="00DB27A5" w:rsidP="00BE0698">
      <w:pPr>
        <w:shd w:val="clear" w:color="auto" w:fill="FFFFFF"/>
        <w:spacing w:after="0" w:line="360" w:lineRule="auto"/>
        <w:ind w:firstLineChars="354" w:firstLine="85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0698">
        <w:rPr>
          <w:rFonts w:ascii="Times New Roman" w:hAnsi="Times New Roman" w:cs="Times New Roman"/>
          <w:color w:val="000000" w:themeColor="text1"/>
          <w:sz w:val="24"/>
          <w:szCs w:val="24"/>
        </w:rPr>
        <w:t>Направленность учебных занятий носит ярко выраженный оздоровительно-восстановительный характер.</w:t>
      </w:r>
    </w:p>
    <w:p w14:paraId="3F443C9A" w14:textId="4A6CFE34" w:rsidR="00DB27A5" w:rsidRPr="00BE0698" w:rsidRDefault="00DB27A5" w:rsidP="00BE0698">
      <w:pPr>
        <w:shd w:val="clear" w:color="auto" w:fill="FFFFFF"/>
        <w:spacing w:after="0" w:line="360" w:lineRule="auto"/>
        <w:ind w:firstLineChars="354" w:firstLine="85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0698">
        <w:rPr>
          <w:rFonts w:ascii="Times New Roman" w:hAnsi="Times New Roman" w:cs="Times New Roman"/>
          <w:color w:val="000000" w:themeColor="text1"/>
          <w:sz w:val="24"/>
          <w:szCs w:val="24"/>
        </w:rPr>
        <w:t>Эффективность физического воспитания студентов, отнесенных по состоянию здоровья к специальной медицинской группе, всецело определяется методикой и организацией занятий. От применения средств и методов физического воспитания в занятиях, использования их, зависит оздоровительный результат, а также профессионально-прикладной эффект уровня развития двигательных навыков и качеств, необходимых для совершенного овладения студентами будущей профессиональной деятельности.</w:t>
      </w:r>
    </w:p>
    <w:p w14:paraId="326239E2" w14:textId="77777777" w:rsidR="00DB27A5" w:rsidRPr="00BE0698" w:rsidRDefault="00DB27A5" w:rsidP="00BE0698">
      <w:pPr>
        <w:shd w:val="clear" w:color="auto" w:fill="FFFFFF"/>
        <w:spacing w:after="0" w:line="360" w:lineRule="auto"/>
        <w:ind w:firstLineChars="354" w:firstLine="85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0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Три основных принципа лежат в основе занятий физическими упражнениями и использования средств закаливания студентов, отнесенных по состоянию здоровья к специальной медицинской группе. </w:t>
      </w:r>
    </w:p>
    <w:p w14:paraId="13415ED2" w14:textId="2E4B432C" w:rsidR="00DB27A5" w:rsidRPr="00BE0698" w:rsidRDefault="00DB27A5" w:rsidP="00BE0698">
      <w:pPr>
        <w:shd w:val="clear" w:color="auto" w:fill="FFFFFF"/>
        <w:spacing w:after="0" w:line="360" w:lineRule="auto"/>
        <w:ind w:firstLineChars="354" w:firstLine="85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0698">
        <w:rPr>
          <w:rFonts w:ascii="Times New Roman" w:hAnsi="Times New Roman" w:cs="Times New Roman"/>
          <w:color w:val="000000" w:themeColor="text1"/>
          <w:sz w:val="24"/>
          <w:szCs w:val="24"/>
        </w:rPr>
        <w:t>Первый принцип заключается в оздоровительной, лечебно</w:t>
      </w:r>
      <w:r w:rsidR="00BE0698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BE0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профилактической направленности использования средств физической культуры. Он пронизывает все особенности методики и организации занятий. Именно поэтому занятия со студентами специальной группы содержат немало элементов лечебной физической культуры. </w:t>
      </w:r>
    </w:p>
    <w:p w14:paraId="0A8D26AC" w14:textId="77777777" w:rsidR="00DB27A5" w:rsidRPr="00BE0698" w:rsidRDefault="00DB27A5" w:rsidP="00BE0698">
      <w:pPr>
        <w:shd w:val="clear" w:color="auto" w:fill="FFFFFF"/>
        <w:spacing w:after="0" w:line="360" w:lineRule="auto"/>
        <w:ind w:firstLineChars="354" w:firstLine="85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0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Преподаватель физического воспитания, работающий с этими группами, должен знать особенности влияния физических упражнений на больной организм, уметь выбрать показанные для определенного заболевания средства и методы физической культуры, оценить эффективность их влияния на организм. На разных этапах занятий со студентами, отнесенными по состоянию здоровья к специальной медицинской группе, преподаватель решает различные задачи. </w:t>
      </w:r>
    </w:p>
    <w:p w14:paraId="07B1A6A5" w14:textId="77777777" w:rsidR="00DB27A5" w:rsidRPr="00BE0698" w:rsidRDefault="00DB27A5" w:rsidP="00BE0698">
      <w:pPr>
        <w:shd w:val="clear" w:color="auto" w:fill="FFFFFF"/>
        <w:spacing w:after="0" w:line="360" w:lineRule="auto"/>
        <w:ind w:firstLineChars="354" w:firstLine="85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0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Вначале, на первом этапе, ему предстоит обеспечить быстрейшее восстановление нарушенных заболеванием функций, для чего, в свою очередь, необходимо повысить приспособительные возможности организма студента к восприятию физических упражнений за счет привычных форм двигательной активности. Затем, на фоне достигнутых результатов, оказывается возможным приступить к осторожной тренировке нарушенных в ходе заболевания функций, обеспечивая тем самым восстановление общей работоспособности организма. </w:t>
      </w:r>
    </w:p>
    <w:p w14:paraId="5260F79E" w14:textId="64115333" w:rsidR="00DB27A5" w:rsidRPr="00BE0698" w:rsidRDefault="00DB27A5" w:rsidP="00BE0698">
      <w:pPr>
        <w:shd w:val="clear" w:color="auto" w:fill="FFFFFF"/>
        <w:spacing w:after="0" w:line="360" w:lineRule="auto"/>
        <w:ind w:firstLineChars="354" w:firstLine="85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069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На заключительных этапах занятий решаются задачи развития профессионально важных двигательных качеств, обеспечивающих в своей совокупности высокий уровень специальной работоспособности студентов.</w:t>
      </w:r>
    </w:p>
    <w:p w14:paraId="7924419D" w14:textId="77777777" w:rsidR="00BE0698" w:rsidRPr="00BE0698" w:rsidRDefault="00BE0698" w:rsidP="00BE0698">
      <w:pPr>
        <w:shd w:val="clear" w:color="auto" w:fill="FFFFFF"/>
        <w:spacing w:after="0" w:line="360" w:lineRule="auto"/>
        <w:ind w:firstLineChars="354" w:firstLine="85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0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Эффективная реализация принципа оздоровительной направленности физического воспитания должна обеспечить практически во всех случаях, после любого из перенесенных заболеваний, полное функциональное восстановление организма и хорошую подготовленность студентов к предстоящей трудовой деятельности. Правильно, на научной основе организованный процесс физического воспитания способен обеспечить полную компенсацию имеющихся нарушений. </w:t>
      </w:r>
    </w:p>
    <w:p w14:paraId="503DF650" w14:textId="7EF618EB" w:rsidR="00DB27A5" w:rsidRPr="00BE0698" w:rsidRDefault="00BE0698" w:rsidP="00BE0698">
      <w:pPr>
        <w:shd w:val="clear" w:color="auto" w:fill="FFFFFF"/>
        <w:spacing w:after="0" w:line="360" w:lineRule="auto"/>
        <w:ind w:firstLineChars="354" w:firstLine="85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0698">
        <w:rPr>
          <w:rFonts w:ascii="Times New Roman" w:hAnsi="Times New Roman" w:cs="Times New Roman"/>
          <w:color w:val="000000" w:themeColor="text1"/>
          <w:sz w:val="24"/>
          <w:szCs w:val="24"/>
        </w:rPr>
        <w:t>Второй принцип физического воспитания студентов специальной медицинской группы состоит в дифференцированном подходе к использованию средств физической культуры в зависимости от характера в выраженности структурных и функциональных нарушений в организме, вызванных патологическим процессом.</w:t>
      </w:r>
    </w:p>
    <w:p w14:paraId="2272F50A" w14:textId="77777777" w:rsidR="00BE0698" w:rsidRPr="00BE0698" w:rsidRDefault="00BE0698" w:rsidP="00BE0698">
      <w:pPr>
        <w:shd w:val="clear" w:color="auto" w:fill="FFFFFF"/>
        <w:spacing w:after="0" w:line="360" w:lineRule="auto"/>
        <w:ind w:firstLineChars="354" w:firstLine="85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0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Таким образом, использование качественно различных физических упражнений, отличающихся от других динамической структурой двигательного акта (топография, последовательность и характер деятельности включающихся мышечных групп), может стать фактором целенаправленного регулирования степени напряжения, приходящегося на различные функциональные системы организма. </w:t>
      </w:r>
    </w:p>
    <w:p w14:paraId="4226FD5C" w14:textId="0DC480BC" w:rsidR="00BE0698" w:rsidRPr="00BE0698" w:rsidRDefault="00BE0698" w:rsidP="00BE0698">
      <w:pPr>
        <w:shd w:val="clear" w:color="auto" w:fill="FFFFFF"/>
        <w:spacing w:after="0" w:line="360" w:lineRule="auto"/>
        <w:ind w:firstLineChars="354" w:firstLine="85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0698">
        <w:rPr>
          <w:rFonts w:ascii="Times New Roman" w:hAnsi="Times New Roman" w:cs="Times New Roman"/>
          <w:color w:val="000000" w:themeColor="text1"/>
          <w:sz w:val="24"/>
          <w:szCs w:val="24"/>
        </w:rPr>
        <w:t>Третий принцип, который должен соблюдаться в процессе физического воспитания студентов специальной группы, заключается в профессионально-прикладной направленности проводимых занятий. Проводя занятия по физическому воспитанию со студентами, перенесшими ранее заболевание, преподаватель должен не только обеспечить быстрейшее восстановление поврежденных органов и систем, тем самым оказывая лечебное и профилактическое действие на организм, но и помочь студенту в процессе занятий физическими упражнениями приобрести необходимые для хорошего освоения профессии двигательные навыки, при помощи методов физической тренировки отшлифовать их, подготовить центральную нервную систему и другие функциональные системы организма к тому, чтобы они смогли обеспечить высокую трудоспособность будущего специалиста.</w:t>
      </w:r>
    </w:p>
    <w:p w14:paraId="414DC394" w14:textId="6CA4C209" w:rsidR="00BE0698" w:rsidRPr="00BE0698" w:rsidRDefault="00BE0698" w:rsidP="00BE0698">
      <w:pPr>
        <w:shd w:val="clear" w:color="auto" w:fill="FFFFFF"/>
        <w:spacing w:after="0" w:line="360" w:lineRule="auto"/>
        <w:ind w:firstLineChars="354" w:firstLine="85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0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того чтобы правильно понимать особенности различных средств физического воспитания, необходимо различать процесс физического воспитания студентов специальных медицинской группы и студентов основной группы. В специальной медицинской группе при помощи специальных физических упражнений (подводящих), а также использования определенных методических приемов (от более лёгких к более сложным) процесс физического воспитания удается подчинить задачам восстановления здоровья юношей и девушек, обеспечивая при этом специфические эффекты. Таким образом, процесс физического </w:t>
      </w:r>
      <w:r w:rsidRPr="00BE069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воспитания студентов таких групп отличается облегчённым выполнением обычных упражнений. В занятиях со студентами, отнесенными по состоянию здоровья к специальной медицинской группе, используют весь спектр средств физического воспитания – это систематические занятия физическими упражнениями, естественные факторы и рациональный гигиенически обоснованный режим.</w:t>
      </w:r>
    </w:p>
    <w:p w14:paraId="0699E343" w14:textId="381B94A6" w:rsidR="0088146A" w:rsidRPr="00BE0698" w:rsidRDefault="00BE0698" w:rsidP="00BE0698">
      <w:pPr>
        <w:shd w:val="clear" w:color="auto" w:fill="FFFFFF"/>
        <w:spacing w:after="0" w:line="360" w:lineRule="auto"/>
        <w:ind w:firstLineChars="354" w:firstLine="85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0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студентов </w:t>
      </w:r>
      <w:proofErr w:type="spellStart"/>
      <w:proofErr w:type="gramStart"/>
      <w:r w:rsidRPr="00BE0698">
        <w:rPr>
          <w:rFonts w:ascii="Times New Roman" w:hAnsi="Times New Roman" w:cs="Times New Roman"/>
          <w:color w:val="000000" w:themeColor="text1"/>
          <w:sz w:val="24"/>
          <w:szCs w:val="24"/>
        </w:rPr>
        <w:t>спец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BE0698">
        <w:rPr>
          <w:rFonts w:ascii="Times New Roman" w:hAnsi="Times New Roman" w:cs="Times New Roman"/>
          <w:color w:val="000000" w:themeColor="text1"/>
          <w:sz w:val="24"/>
          <w:szCs w:val="24"/>
        </w:rPr>
        <w:t>мед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BE0698">
        <w:rPr>
          <w:rFonts w:ascii="Times New Roman" w:hAnsi="Times New Roman" w:cs="Times New Roman"/>
          <w:color w:val="000000" w:themeColor="text1"/>
          <w:sz w:val="24"/>
          <w:szCs w:val="24"/>
        </w:rPr>
        <w:t>группы</w:t>
      </w:r>
      <w:proofErr w:type="spellEnd"/>
      <w:r w:rsidRPr="00BE0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важно подобрать методику проведения занятий и эффективность этих занятий, используя все средства, методы и формы адаптивного физического воспитания. К средствам адаптивного физического воспитания относят двигательный режим, включающий прогулки, ближний туризм, физические упражнения, танцы, подвижные игры, закаливание.</w:t>
      </w:r>
      <w:r w:rsidR="0088146A" w:rsidRPr="00BE0698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eastAsia="ru-RU"/>
        </w:rPr>
        <w:t> </w:t>
      </w:r>
    </w:p>
    <w:p w14:paraId="6F8430AE" w14:textId="76E9B264" w:rsidR="00966536" w:rsidRPr="00BE0698" w:rsidRDefault="0088146A" w:rsidP="00BE0698">
      <w:pPr>
        <w:pStyle w:val="4"/>
        <w:spacing w:before="0" w:beforeAutospacing="0" w:after="0" w:afterAutospacing="0" w:line="360" w:lineRule="auto"/>
        <w:ind w:firstLine="851"/>
        <w:jc w:val="both"/>
        <w:rPr>
          <w:color w:val="000000" w:themeColor="text1"/>
        </w:rPr>
      </w:pPr>
      <w:r w:rsidRPr="00BE0698">
        <w:rPr>
          <w:b w:val="0"/>
          <w:bCs w:val="0"/>
          <w:i/>
          <w:iCs/>
          <w:color w:val="000000" w:themeColor="text1"/>
          <w:bdr w:val="none" w:sz="0" w:space="0" w:color="auto" w:frame="1"/>
        </w:rPr>
        <w:t>Научный руководитель</w:t>
      </w:r>
      <w:r w:rsidRPr="00BE0698">
        <w:rPr>
          <w:color w:val="000000" w:themeColor="text1"/>
          <w:bdr w:val="none" w:sz="0" w:space="0" w:color="auto" w:frame="1"/>
        </w:rPr>
        <w:t xml:space="preserve"> –</w:t>
      </w:r>
      <w:r w:rsidR="00F04B89" w:rsidRPr="00BE0698">
        <w:rPr>
          <w:color w:val="000000" w:themeColor="text1"/>
          <w:bdr w:val="none" w:sz="0" w:space="0" w:color="auto" w:frame="1"/>
        </w:rPr>
        <w:t xml:space="preserve"> </w:t>
      </w:r>
      <w:r w:rsidRPr="00BE0698">
        <w:rPr>
          <w:b w:val="0"/>
          <w:bCs w:val="0"/>
          <w:color w:val="000000" w:themeColor="text1"/>
          <w:bdr w:val="none" w:sz="0" w:space="0" w:color="auto" w:frame="1"/>
        </w:rPr>
        <w:t xml:space="preserve">канд. пед. </w:t>
      </w:r>
      <w:r w:rsidR="00F04B89" w:rsidRPr="00BE0698">
        <w:rPr>
          <w:b w:val="0"/>
          <w:bCs w:val="0"/>
          <w:color w:val="000000" w:themeColor="text1"/>
          <w:bdr w:val="none" w:sz="0" w:space="0" w:color="auto" w:frame="1"/>
        </w:rPr>
        <w:t>н</w:t>
      </w:r>
      <w:r w:rsidRPr="00BE0698">
        <w:rPr>
          <w:b w:val="0"/>
          <w:bCs w:val="0"/>
          <w:color w:val="000000" w:themeColor="text1"/>
          <w:bdr w:val="none" w:sz="0" w:space="0" w:color="auto" w:frame="1"/>
        </w:rPr>
        <w:t>аук, доц. Кафедры</w:t>
      </w:r>
      <w:r w:rsidRPr="00BE0698">
        <w:rPr>
          <w:color w:val="000000" w:themeColor="text1"/>
          <w:bdr w:val="none" w:sz="0" w:space="0" w:color="auto" w:frame="1"/>
        </w:rPr>
        <w:t xml:space="preserve"> </w:t>
      </w:r>
      <w:hyperlink r:id="rId4" w:history="1">
        <w:r w:rsidR="00F04B89" w:rsidRPr="00BE0698">
          <w:rPr>
            <w:b w:val="0"/>
            <w:bCs w:val="0"/>
            <w:color w:val="000000" w:themeColor="text1"/>
          </w:rPr>
          <w:t>физического воспитания и адаптивной физической культуры</w:t>
        </w:r>
      </w:hyperlink>
      <w:r w:rsidR="00BE0698" w:rsidRPr="00BE0698">
        <w:rPr>
          <w:b w:val="0"/>
          <w:bCs w:val="0"/>
          <w:color w:val="000000" w:themeColor="text1"/>
        </w:rPr>
        <w:t xml:space="preserve"> </w:t>
      </w:r>
      <w:r w:rsidR="00BE0698" w:rsidRPr="00BE0698">
        <w:rPr>
          <w:color w:val="000000" w:themeColor="text1"/>
          <w:bdr w:val="none" w:sz="0" w:space="0" w:color="auto" w:frame="1"/>
        </w:rPr>
        <w:t xml:space="preserve">– </w:t>
      </w:r>
      <w:proofErr w:type="spellStart"/>
      <w:r w:rsidR="00F04B89" w:rsidRPr="00BE0698">
        <w:rPr>
          <w:b w:val="0"/>
          <w:bCs w:val="0"/>
          <w:i/>
          <w:iCs/>
          <w:color w:val="000000" w:themeColor="text1"/>
          <w:shd w:val="clear" w:color="auto" w:fill="FFFFFF"/>
        </w:rPr>
        <w:t>Кульчицкий</w:t>
      </w:r>
      <w:proofErr w:type="spellEnd"/>
      <w:r w:rsidR="00F04B89" w:rsidRPr="00BE0698">
        <w:rPr>
          <w:b w:val="0"/>
          <w:bCs w:val="0"/>
          <w:i/>
          <w:iCs/>
          <w:color w:val="000000" w:themeColor="text1"/>
          <w:shd w:val="clear" w:color="auto" w:fill="FFFFFF"/>
        </w:rPr>
        <w:t xml:space="preserve"> Владимир Емельянович</w:t>
      </w:r>
    </w:p>
    <w:p w14:paraId="0AC0C6FB" w14:textId="77777777" w:rsidR="00BE0698" w:rsidRPr="00BE0698" w:rsidRDefault="00BE0698" w:rsidP="00BE0698">
      <w:pPr>
        <w:shd w:val="clear" w:color="auto" w:fill="FFFFFF"/>
        <w:spacing w:after="0" w:line="360" w:lineRule="auto"/>
        <w:ind w:firstLineChars="354" w:firstLine="853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14:paraId="3B3F0FDE" w14:textId="77777777" w:rsidR="00BE0698" w:rsidRDefault="00BE0698" w:rsidP="00BE0698">
      <w:pPr>
        <w:shd w:val="clear" w:color="auto" w:fill="FFFFFF"/>
        <w:spacing w:after="0" w:line="360" w:lineRule="auto"/>
        <w:ind w:firstLineChars="354" w:firstLine="85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14:paraId="15188F09" w14:textId="77777777" w:rsidR="00BE0698" w:rsidRDefault="00BE0698" w:rsidP="00BE0698">
      <w:pPr>
        <w:shd w:val="clear" w:color="auto" w:fill="FFFFFF"/>
        <w:spacing w:after="0" w:line="360" w:lineRule="auto"/>
        <w:ind w:firstLineChars="354" w:firstLine="85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14:paraId="6A25FA31" w14:textId="77777777" w:rsidR="00BE0698" w:rsidRDefault="00BE0698" w:rsidP="00BE0698">
      <w:pPr>
        <w:shd w:val="clear" w:color="auto" w:fill="FFFFFF"/>
        <w:spacing w:after="0" w:line="360" w:lineRule="auto"/>
        <w:ind w:firstLineChars="354" w:firstLine="85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14:paraId="5B0A1AE2" w14:textId="77777777" w:rsidR="00BE0698" w:rsidRDefault="00BE0698" w:rsidP="00BE0698">
      <w:pPr>
        <w:shd w:val="clear" w:color="auto" w:fill="FFFFFF"/>
        <w:spacing w:after="0" w:line="360" w:lineRule="auto"/>
        <w:ind w:firstLineChars="354" w:firstLine="85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14:paraId="4206421E" w14:textId="77777777" w:rsidR="00BE0698" w:rsidRDefault="00BE0698" w:rsidP="00BE0698">
      <w:pPr>
        <w:shd w:val="clear" w:color="auto" w:fill="FFFFFF"/>
        <w:spacing w:after="0" w:line="360" w:lineRule="auto"/>
        <w:ind w:firstLineChars="354" w:firstLine="85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14:paraId="36DF31B2" w14:textId="77777777" w:rsidR="00BE0698" w:rsidRDefault="00BE0698" w:rsidP="00BE0698">
      <w:pPr>
        <w:shd w:val="clear" w:color="auto" w:fill="FFFFFF"/>
        <w:spacing w:after="0" w:line="360" w:lineRule="auto"/>
        <w:ind w:firstLineChars="354" w:firstLine="85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14:paraId="40885C05" w14:textId="77777777" w:rsidR="00BE0698" w:rsidRDefault="00BE0698" w:rsidP="00BE0698">
      <w:pPr>
        <w:shd w:val="clear" w:color="auto" w:fill="FFFFFF"/>
        <w:spacing w:after="0" w:line="360" w:lineRule="auto"/>
        <w:ind w:firstLineChars="354" w:firstLine="85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14:paraId="6EE58E68" w14:textId="77777777" w:rsidR="00BE0698" w:rsidRDefault="00BE0698" w:rsidP="00BE0698">
      <w:pPr>
        <w:shd w:val="clear" w:color="auto" w:fill="FFFFFF"/>
        <w:spacing w:after="0" w:line="360" w:lineRule="auto"/>
        <w:ind w:firstLineChars="354" w:firstLine="85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14:paraId="3046B9FC" w14:textId="77777777" w:rsidR="00BE0698" w:rsidRDefault="00BE0698" w:rsidP="00BE0698">
      <w:pPr>
        <w:shd w:val="clear" w:color="auto" w:fill="FFFFFF"/>
        <w:spacing w:after="0" w:line="360" w:lineRule="auto"/>
        <w:ind w:firstLineChars="354" w:firstLine="85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14:paraId="2453785D" w14:textId="77777777" w:rsidR="00BE0698" w:rsidRDefault="00BE0698" w:rsidP="00BE0698">
      <w:pPr>
        <w:shd w:val="clear" w:color="auto" w:fill="FFFFFF"/>
        <w:spacing w:after="0" w:line="360" w:lineRule="auto"/>
        <w:ind w:firstLineChars="354" w:firstLine="85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14:paraId="186464FE" w14:textId="77777777" w:rsidR="00BE0698" w:rsidRDefault="00BE0698" w:rsidP="00BE0698">
      <w:pPr>
        <w:shd w:val="clear" w:color="auto" w:fill="FFFFFF"/>
        <w:spacing w:after="0" w:line="360" w:lineRule="auto"/>
        <w:ind w:firstLineChars="354" w:firstLine="85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14:paraId="6888D785" w14:textId="77777777" w:rsidR="00BE0698" w:rsidRDefault="00BE0698" w:rsidP="00BE0698">
      <w:pPr>
        <w:shd w:val="clear" w:color="auto" w:fill="FFFFFF"/>
        <w:spacing w:after="0" w:line="360" w:lineRule="auto"/>
        <w:ind w:firstLineChars="354" w:firstLine="85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14:paraId="5A8BDC86" w14:textId="77777777" w:rsidR="00BE0698" w:rsidRDefault="00BE0698" w:rsidP="00BE0698">
      <w:pPr>
        <w:shd w:val="clear" w:color="auto" w:fill="FFFFFF"/>
        <w:spacing w:after="0" w:line="360" w:lineRule="auto"/>
        <w:ind w:firstLineChars="354" w:firstLine="85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14:paraId="59C04E4B" w14:textId="77777777" w:rsidR="00BE0698" w:rsidRDefault="00BE0698" w:rsidP="00BE0698">
      <w:pPr>
        <w:shd w:val="clear" w:color="auto" w:fill="FFFFFF"/>
        <w:spacing w:after="0" w:line="360" w:lineRule="auto"/>
        <w:ind w:firstLineChars="354" w:firstLine="85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14:paraId="2BC1E02A" w14:textId="77777777" w:rsidR="00BE0698" w:rsidRDefault="00BE0698" w:rsidP="00BE0698">
      <w:pPr>
        <w:shd w:val="clear" w:color="auto" w:fill="FFFFFF"/>
        <w:spacing w:after="0" w:line="360" w:lineRule="auto"/>
        <w:ind w:firstLineChars="354" w:firstLine="85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14:paraId="6211104F" w14:textId="77777777" w:rsidR="00BE0698" w:rsidRDefault="00BE0698" w:rsidP="00BE0698">
      <w:pPr>
        <w:shd w:val="clear" w:color="auto" w:fill="FFFFFF"/>
        <w:spacing w:after="0" w:line="360" w:lineRule="auto"/>
        <w:ind w:firstLineChars="354" w:firstLine="85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14:paraId="293A9418" w14:textId="77777777" w:rsidR="00BE0698" w:rsidRDefault="00BE0698" w:rsidP="00BE0698">
      <w:pPr>
        <w:shd w:val="clear" w:color="auto" w:fill="FFFFFF"/>
        <w:spacing w:after="0" w:line="360" w:lineRule="auto"/>
        <w:ind w:firstLineChars="354" w:firstLine="85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14:paraId="697272D4" w14:textId="77777777" w:rsidR="00BE0698" w:rsidRDefault="00BE0698" w:rsidP="00BE0698">
      <w:pPr>
        <w:shd w:val="clear" w:color="auto" w:fill="FFFFFF"/>
        <w:spacing w:after="0" w:line="360" w:lineRule="auto"/>
        <w:ind w:firstLineChars="354" w:firstLine="85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14:paraId="7457A323" w14:textId="77777777" w:rsidR="00BE0698" w:rsidRDefault="00BE0698" w:rsidP="00BE0698">
      <w:pPr>
        <w:shd w:val="clear" w:color="auto" w:fill="FFFFFF"/>
        <w:spacing w:after="0" w:line="360" w:lineRule="auto"/>
        <w:ind w:firstLineChars="354" w:firstLine="85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14:paraId="4D5E9ECF" w14:textId="77777777" w:rsidR="00BE0698" w:rsidRDefault="00BE0698" w:rsidP="00BE0698">
      <w:pPr>
        <w:shd w:val="clear" w:color="auto" w:fill="FFFFFF"/>
        <w:spacing w:after="0" w:line="360" w:lineRule="auto"/>
        <w:ind w:firstLineChars="354" w:firstLine="85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14:paraId="7B166AA2" w14:textId="77777777" w:rsidR="00BE0698" w:rsidRDefault="00BE0698" w:rsidP="00BE0698">
      <w:pPr>
        <w:shd w:val="clear" w:color="auto" w:fill="FFFFFF"/>
        <w:spacing w:after="0" w:line="360" w:lineRule="auto"/>
        <w:ind w:firstLineChars="354" w:firstLine="85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14:paraId="48E4B9E7" w14:textId="77777777" w:rsidR="00BE0698" w:rsidRDefault="00BE0698" w:rsidP="00BE0698">
      <w:pPr>
        <w:shd w:val="clear" w:color="auto" w:fill="FFFFFF"/>
        <w:spacing w:after="0" w:line="360" w:lineRule="auto"/>
        <w:ind w:firstLineChars="354" w:firstLine="85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p w14:paraId="038190E5" w14:textId="2605D5B8" w:rsidR="0088146A" w:rsidRPr="00DF6ABA" w:rsidRDefault="0088146A" w:rsidP="00BE0698">
      <w:pPr>
        <w:shd w:val="clear" w:color="auto" w:fill="FFFFFF"/>
        <w:spacing w:after="0" w:line="360" w:lineRule="auto"/>
        <w:ind w:firstLineChars="354" w:firstLine="85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</w:pPr>
      <w:r w:rsidRPr="00DF6AB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  <w:lastRenderedPageBreak/>
        <w:t>Список использованных источников</w:t>
      </w:r>
    </w:p>
    <w:p w14:paraId="3C1DC276" w14:textId="77777777" w:rsidR="00966536" w:rsidRPr="00BE0698" w:rsidRDefault="00966536" w:rsidP="00BE0698">
      <w:pPr>
        <w:shd w:val="clear" w:color="auto" w:fill="FFFFFF"/>
        <w:spacing w:after="0" w:line="360" w:lineRule="auto"/>
        <w:ind w:firstLineChars="354" w:firstLine="853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14:paraId="25480B25" w14:textId="77777777" w:rsidR="00BE0698" w:rsidRDefault="00BE0698" w:rsidP="00BE0698">
      <w:pPr>
        <w:spacing w:after="0" w:line="360" w:lineRule="auto"/>
        <w:ind w:firstLineChars="354" w:firstLine="85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0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Адаптация к учебным и физическим нагрузкам / под ред. А.Г. Хрипковой, М.В. Антроповой. – М.: Педагогика, 1992. – 64 с. </w:t>
      </w:r>
    </w:p>
    <w:p w14:paraId="51638A27" w14:textId="77777777" w:rsidR="00BE0698" w:rsidRDefault="00BE0698" w:rsidP="00BE0698">
      <w:pPr>
        <w:spacing w:after="0" w:line="360" w:lineRule="auto"/>
        <w:ind w:firstLineChars="354" w:firstLine="85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0698">
        <w:rPr>
          <w:rFonts w:ascii="Times New Roman" w:hAnsi="Times New Roman" w:cs="Times New Roman"/>
          <w:color w:val="000000" w:themeColor="text1"/>
          <w:sz w:val="24"/>
          <w:szCs w:val="24"/>
        </w:rPr>
        <w:t>2. Адаптивная физическая культура / под ред. Н.Н. Чеснокова. – М.: [</w:t>
      </w:r>
      <w:proofErr w:type="spellStart"/>
      <w:r w:rsidRPr="00BE0698">
        <w:rPr>
          <w:rFonts w:ascii="Times New Roman" w:hAnsi="Times New Roman" w:cs="Times New Roman"/>
          <w:color w:val="000000" w:themeColor="text1"/>
          <w:sz w:val="24"/>
          <w:szCs w:val="24"/>
        </w:rPr>
        <w:t>б.и</w:t>
      </w:r>
      <w:proofErr w:type="spellEnd"/>
      <w:r w:rsidRPr="00BE0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.], 2001. – 118 с. </w:t>
      </w:r>
    </w:p>
    <w:p w14:paraId="13CE2590" w14:textId="77777777" w:rsidR="00BE0698" w:rsidRDefault="00BE0698" w:rsidP="00BE0698">
      <w:pPr>
        <w:spacing w:after="0" w:line="360" w:lineRule="auto"/>
        <w:ind w:firstLineChars="354" w:firstLine="85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0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Булич, Э.Г. Физическая культура и здоровье: учебное пособие / Э.Г. Булич, – М.: Знание, 1981. – 49 с. </w:t>
      </w:r>
    </w:p>
    <w:p w14:paraId="6688ACBA" w14:textId="77777777" w:rsidR="00BE0698" w:rsidRDefault="00BE0698" w:rsidP="00BE0698">
      <w:pPr>
        <w:spacing w:after="0" w:line="360" w:lineRule="auto"/>
        <w:ind w:firstLineChars="354" w:firstLine="85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0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Булич, Э.Г. Физическое воспитание в специальных медицинских группах: методическое пособие / Э.Г. Булич, – М.: Высшая школа, 1986. -98 с. </w:t>
      </w:r>
    </w:p>
    <w:p w14:paraId="40F94B32" w14:textId="77777777" w:rsidR="00BE0698" w:rsidRDefault="00BE0698" w:rsidP="00BE0698">
      <w:pPr>
        <w:spacing w:after="0" w:line="360" w:lineRule="auto"/>
        <w:ind w:firstLineChars="354" w:firstLine="85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0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 Готовцев, П.И., Самоконтроль при занятиях физической культурой: курс лекций / П.И. Готовцев, В.И. Дубровский – М.: ФИС, 1984. – 88 с. </w:t>
      </w:r>
    </w:p>
    <w:p w14:paraId="7B7F1453" w14:textId="77777777" w:rsidR="00BE0698" w:rsidRDefault="00BE0698" w:rsidP="00BE0698">
      <w:pPr>
        <w:spacing w:after="0" w:line="360" w:lineRule="auto"/>
        <w:ind w:firstLineChars="354" w:firstLine="85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0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6. </w:t>
      </w:r>
      <w:proofErr w:type="spellStart"/>
      <w:r w:rsidRPr="00BE0698">
        <w:rPr>
          <w:rFonts w:ascii="Times New Roman" w:hAnsi="Times New Roman" w:cs="Times New Roman"/>
          <w:color w:val="000000" w:themeColor="text1"/>
          <w:sz w:val="24"/>
          <w:szCs w:val="24"/>
        </w:rPr>
        <w:t>Демко</w:t>
      </w:r>
      <w:proofErr w:type="spellEnd"/>
      <w:r w:rsidRPr="00BE0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А.Г. Врачебный контроль в спорте: монография / А.Г. </w:t>
      </w:r>
      <w:proofErr w:type="spellStart"/>
      <w:r w:rsidRPr="00BE0698">
        <w:rPr>
          <w:rFonts w:ascii="Times New Roman" w:hAnsi="Times New Roman" w:cs="Times New Roman"/>
          <w:color w:val="000000" w:themeColor="text1"/>
          <w:sz w:val="24"/>
          <w:szCs w:val="24"/>
        </w:rPr>
        <w:t>Демко</w:t>
      </w:r>
      <w:proofErr w:type="spellEnd"/>
      <w:r w:rsidRPr="00BE0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– Л.: Медицина, 1988. – 74 с. </w:t>
      </w:r>
    </w:p>
    <w:p w14:paraId="79D343DC" w14:textId="36C69641" w:rsidR="00F86EAD" w:rsidRPr="00BE0698" w:rsidRDefault="00BE0698" w:rsidP="00BE0698">
      <w:pPr>
        <w:spacing w:after="0" w:line="360" w:lineRule="auto"/>
        <w:ind w:firstLineChars="354" w:firstLine="85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0698">
        <w:rPr>
          <w:rFonts w:ascii="Times New Roman" w:hAnsi="Times New Roman" w:cs="Times New Roman"/>
          <w:color w:val="000000" w:themeColor="text1"/>
          <w:sz w:val="24"/>
          <w:szCs w:val="24"/>
        </w:rPr>
        <w:t>7. Лечебная физическая культура (</w:t>
      </w:r>
      <w:proofErr w:type="spellStart"/>
      <w:r w:rsidRPr="00BE0698">
        <w:rPr>
          <w:rFonts w:ascii="Times New Roman" w:hAnsi="Times New Roman" w:cs="Times New Roman"/>
          <w:color w:val="000000" w:themeColor="text1"/>
          <w:sz w:val="24"/>
          <w:szCs w:val="24"/>
        </w:rPr>
        <w:t>кинезотерапия</w:t>
      </w:r>
      <w:proofErr w:type="spellEnd"/>
      <w:r w:rsidRPr="00BE06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): учебник / под ред. В.И. Дубровского. - М.: </w:t>
      </w:r>
      <w:proofErr w:type="spellStart"/>
      <w:r w:rsidRPr="00BE0698">
        <w:rPr>
          <w:rFonts w:ascii="Times New Roman" w:hAnsi="Times New Roman" w:cs="Times New Roman"/>
          <w:color w:val="000000" w:themeColor="text1"/>
          <w:sz w:val="24"/>
          <w:szCs w:val="24"/>
        </w:rPr>
        <w:t>Гуманит</w:t>
      </w:r>
      <w:proofErr w:type="spellEnd"/>
      <w:r w:rsidRPr="00BE0698">
        <w:rPr>
          <w:rFonts w:ascii="Times New Roman" w:hAnsi="Times New Roman" w:cs="Times New Roman"/>
          <w:color w:val="000000" w:themeColor="text1"/>
          <w:sz w:val="24"/>
          <w:szCs w:val="24"/>
        </w:rPr>
        <w:t>. изд. центр ВЛАДОС, 2001. – С. 500 – 514.</w:t>
      </w:r>
    </w:p>
    <w:sectPr w:rsidR="00F86EAD" w:rsidRPr="00BE0698" w:rsidSect="00BE0698">
      <w:pgSz w:w="11906" w:h="16838"/>
      <w:pgMar w:top="1134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B2F"/>
    <w:rsid w:val="006C6707"/>
    <w:rsid w:val="00761271"/>
    <w:rsid w:val="0088146A"/>
    <w:rsid w:val="00966536"/>
    <w:rsid w:val="00BE0698"/>
    <w:rsid w:val="00DB27A5"/>
    <w:rsid w:val="00DE6B2F"/>
    <w:rsid w:val="00DF6ABA"/>
    <w:rsid w:val="00F04B89"/>
    <w:rsid w:val="00F86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DEA1F"/>
  <w15:chartTrackingRefBased/>
  <w15:docId w15:val="{ED82FA79-830C-4529-ABE8-13599B496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F04B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814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04B8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04B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spi.ru/?alias=21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1296</Words>
  <Characters>7391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4</cp:revision>
  <dcterms:created xsi:type="dcterms:W3CDTF">2023-04-18T16:57:00Z</dcterms:created>
  <dcterms:modified xsi:type="dcterms:W3CDTF">2024-06-17T06:11:00Z</dcterms:modified>
</cp:coreProperties>
</file>