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МБОУ «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Белозерьевская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средняя общеобразовательная школа»</w:t>
      </w: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</w:t>
      </w:r>
    </w:p>
    <w:p w:rsidR="00B22EC3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</w:t>
      </w: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Pr="00CF394B" w:rsidRDefault="00B22EC3" w:rsidP="00CF394B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Тема</w:t>
      </w:r>
      <w:r w:rsidR="00CF394B" w:rsidRPr="00CF394B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 xml:space="preserve"> доклада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eastAsia="ru-RU"/>
        </w:rPr>
        <w:t>:</w:t>
      </w:r>
    </w:p>
    <w:p w:rsidR="00CF394B" w:rsidRDefault="00264166" w:rsidP="00CF394B">
      <w:pPr>
        <w:shd w:val="clear" w:color="auto" w:fill="FFFFFF" w:themeFill="background1"/>
        <w:spacing w:after="0" w:line="36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 xml:space="preserve">« Формирование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>финансовой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 xml:space="preserve"> </w:t>
      </w:r>
      <w:r w:rsidR="00CF394B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 xml:space="preserve"> </w:t>
      </w:r>
    </w:p>
    <w:p w:rsidR="00B22EC3" w:rsidRDefault="00264166" w:rsidP="00CF394B">
      <w:pPr>
        <w:shd w:val="clear" w:color="auto" w:fill="FFFFFF" w:themeFill="background1"/>
        <w:spacing w:after="0" w:line="360" w:lineRule="atLeast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 xml:space="preserve">            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>грамотности на уроках</w:t>
      </w:r>
      <w:r w:rsidR="00B22EC3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 xml:space="preserve">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 xml:space="preserve">математики </w:t>
      </w:r>
    </w:p>
    <w:p w:rsidR="00603D2D" w:rsidRPr="00CF394B" w:rsidRDefault="00B22EC3" w:rsidP="00CF394B">
      <w:pPr>
        <w:shd w:val="clear" w:color="auto" w:fill="FFFFFF" w:themeFill="background1"/>
        <w:spacing w:after="0" w:line="360" w:lineRule="atLeast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 xml:space="preserve">                    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>в начальных классах»</w:t>
      </w:r>
      <w:r w:rsidR="00F84B90" w:rsidRPr="00CF394B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  <w:t>.</w:t>
      </w:r>
    </w:p>
    <w:p w:rsidR="00F84B90" w:rsidRPr="00CF394B" w:rsidRDefault="00F84B90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Составила: </w:t>
      </w: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учитель начальных классов</w:t>
      </w: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Абдуллова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Альфия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Няимовна</w:t>
      </w:r>
      <w:proofErr w:type="spellEnd"/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94B" w:rsidRDefault="00CF394B" w:rsidP="00CF394B">
      <w:pPr>
        <w:shd w:val="clear" w:color="auto" w:fill="FFFFFF" w:themeFill="background1"/>
        <w:spacing w:after="0" w:line="360" w:lineRule="atLeast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22EC3" w:rsidRDefault="00B22EC3" w:rsidP="00B22EC3">
      <w:pPr>
        <w:shd w:val="clear" w:color="auto" w:fill="FFFFFF" w:themeFill="background1"/>
        <w:spacing w:after="0" w:line="360" w:lineRule="atLeast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2024-2025 учебный год.</w:t>
      </w:r>
    </w:p>
    <w:p w:rsidR="00603D2D" w:rsidRPr="00CF394B" w:rsidRDefault="00C13CF9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условиях неблагополучной экономической и финансовой ситуации во всем мире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</w:t>
      </w:r>
      <w:r w:rsidR="00B22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ногие взрослые столкнулись с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проблемой того, что они не знают и не умеют управлять своими финансовыми потоками, следовательно, их не обучали этому, и они не могут сформировать правильное отношение к деньгам у свои</w:t>
      </w:r>
      <w:r w:rsidR="002641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детей. Поэтому очень часто можно наблюдать ситуацию, когда ребенок просит родителей купить ему в магазине игрушку, не понимая, что она очень дорогая для этой семьи. Для того</w:t>
      </w:r>
      <w:proofErr w:type="gramStart"/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чтобы он понимал, в какой финансовой ситуации находится семья, желательно и в школе, и дома говорить об этом.</w:t>
      </w:r>
    </w:p>
    <w:p w:rsidR="00603D2D" w:rsidRPr="00CF394B" w:rsidRDefault="00603D2D" w:rsidP="00B22EC3">
      <w:pPr>
        <w:shd w:val="clear" w:color="auto" w:fill="FFFFFF" w:themeFill="background1"/>
        <w:spacing w:after="15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Необходимость внедрения уроков финансовой грамотности в школах обусловлена еще и тем, что современные дети достаточно активно самостоятельно покупают товары, пользуются пластиковыми картами, делают покупки в Интернете. То есть, они с раннего возраста оперируют денежными знаками и являются активными участниками торгово-финансовых взаимоотношений, что требует от них определенного уровня финансовой грамотности.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 обучить учащегося азам финансовой грамотности – важная и нужная задача.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Актуальность данной темы определяется содержа</w:t>
      </w:r>
      <w:r w:rsidR="00B22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нием обновленного ФГОС ННО-2021,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п. 43.4 </w:t>
      </w:r>
      <w:r w:rsidR="00B22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где сказано, что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Предметные результаты по учебному предмету предметной области «Математика и информатика» должны обеспечивать: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использование начальных математических знаний при решении и практических задач и в повседневных ситуациях для описания окружающих предметов, процессов и явлений, оценки их количества и пространственных отношений, в том числе в сфере личных, семейных и финансовых отношений.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финансовая грамотность попала в стандарт для начальной школы, как одно из направлений функционально грамотности.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Россия занимает 9 место из 20 стран-участниц исследования уровня финансовой грамотности.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повысить уровень финансовой грамотности, необходимо усилить работу по внедрению новых методик в процесс формирования финансовой грамотности среди школьников.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Прежде чем говорить, как формируется финансовая грамотность, надо определить, что это такое?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ФИНАНСОВАЯ ГРАМОТНОСТЬ – способность личности принимать разумные, целесообразные решения, связанные с финансами, в различных ситуациях собственной жизнедеятельности.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Исходя из определения понятия финансовой грамотности, можно выделить предмет исследования.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 исследования: финансовая среда школьника.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Объект исследования: процесс формирования финансовой грамотности младших школьников на уроках математики.</w:t>
      </w:r>
    </w:p>
    <w:p w:rsidR="00603D2D" w:rsidRPr="00CF394B" w:rsidRDefault="00AF6592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Цель финансовой грамотности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знании и умений для решения элементарных вопросов в области экономики семьи.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этим </w:t>
      </w:r>
      <w:r w:rsidR="00C13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нам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предстоит решить следующие задачи:</w:t>
      </w:r>
    </w:p>
    <w:p w:rsidR="00603D2D" w:rsidRPr="00CF394B" w:rsidRDefault="00C13CF9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омочь младшему школьнику выработать умения, навыки и личностные качества: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понимать и ценить окружающий предметный ми</w:t>
      </w:r>
      <w:proofErr w:type="gram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р(</w:t>
      </w:r>
      <w:proofErr w:type="gram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мир вещей, как результат труда людей);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уважать людей, умеющих трудиться и честно зарабатывать деньги;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осознавать взаимосвязь понятий «труд-продукт-деньги», «стоимость продукта</w:t>
      </w:r>
      <w:r w:rsidR="00EF3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зависимости от его качества»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рационально оценивать способы и средства выполнения желаний, корректировать собственные потребности, выстраивать их иерархию и временную перспективу реализации;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применять полученные умения и навыки в реальных жизненных ситуациях.</w:t>
      </w:r>
    </w:p>
    <w:p w:rsidR="00603D2D" w:rsidRPr="00EF34FE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EF34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Место финансовой грамотности в учебном процессе</w:t>
      </w:r>
      <w:r w:rsidR="00EF34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.</w:t>
      </w:r>
    </w:p>
    <w:p w:rsidR="00603D2D" w:rsidRPr="00CF394B" w:rsidRDefault="007C3879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сожалению, в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учебном плане начальной школы не предусмотрено изучение самостоятельного предмета, связанного с форми</w:t>
      </w:r>
      <w:r w:rsidR="00AF6592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рованием финансовой грамотности</w:t>
      </w:r>
      <w:r w:rsidR="00EF3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Мы </w:t>
      </w:r>
      <w:proofErr w:type="spellStart"/>
      <w:r w:rsidR="00EF3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рассмотриваем</w:t>
      </w:r>
      <w:proofErr w:type="spellEnd"/>
      <w:r w:rsidR="00EF34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темы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связанные с денежными средствами на уроках математики.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1-м классе ученики знакомятся с числами, цифрами, чтобы писать эти числа; одновременно они знакомятся с единицами измерения стоимости – рублями, монетами достоинством 1, 5, 10 рублей. В этом возрасте дети должны научиться считать и выбирать монеты для оплаты любого продукта в пределах 20.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2-м классе понятие денег вводит их функции: мера стоимости, средство обращения, средство платежа, средство накопления. Младшие школьники продолжают расширять свои знания о банкнотах: монеты и банкноты появляются в пределах 100 рублей.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3-м классе учащиеся знакомятся с денежными знаками: монетами, купюрами в пределах 1000 рублей. Начинают пользоваться формулой стоимости покупки: цена * количество = стоимость. Решают разные виды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задач на нахождение цены, количества и стоимости товара. Карманные деньги могут быть в пределах 1000 рублей. Ребенок должен хорошо разбираться в ценах на продукты питания, канцелярские товары и т. д.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4-м классе школьники продолжают учиться переводить рубли в копейки и наоборот. Используя формулу стоимости покупки, они решают различные типы задач, чтобы определить цену, количество и стоимость продукта. В 4 классе появляются новые понятия: статья расходов и доходов семьи, семейный бюджет, планирование семейного бюджета. К концу 4 класса ребенок должен хорошо понимать, сколько стоит одежда, обувь и т.д.</w:t>
      </w:r>
    </w:p>
    <w:p w:rsidR="00EF34FE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Понятно, что этих знаний ребенку не хватит для полноценного овладения финансовой грамотностью.</w:t>
      </w:r>
      <w:r w:rsidR="00334CE2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Существуют разные модели включения финансовой грамотности в учебный план: во внеурочную деятельность, отдельным новым курсом в рамках школьного компонента учебного плана и через организацию 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межпредметной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работы на уроках по каждому учебному предмету.</w:t>
      </w:r>
    </w:p>
    <w:p w:rsidR="00334CE2" w:rsidRPr="00CF394B" w:rsidRDefault="00334CE2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2023-24 учебном году у нас в школе мы изучали фин</w:t>
      </w:r>
      <w:r w:rsidR="007C38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нсовую грамотность, как </w:t>
      </w:r>
      <w:proofErr w:type="spellStart"/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электив</w:t>
      </w:r>
      <w:proofErr w:type="spellEnd"/>
      <w:r w:rsidR="007C38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 изучали 2 раздела: « Обмен и деньги»(24 часа)</w:t>
      </w:r>
      <w:proofErr w:type="gramStart"/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 Семейный бюджет» (10 часов).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Формирование финансовой грамотности младших школьников</w:t>
      </w:r>
      <w:r w:rsidR="003750E8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CF394B">
        <w:rPr>
          <w:color w:val="000000" w:themeColor="text1"/>
          <w:sz w:val="28"/>
          <w:szCs w:val="28"/>
          <w:bdr w:val="none" w:sz="0" w:space="0" w:color="auto" w:frame="1"/>
        </w:rPr>
        <w:t xml:space="preserve">осуществляется через формирование элементарных представлений о видах собственности, семейных доходах и расходах, разумных тратах, карманных деньгах и рациональном их расходовании, стоимости школьного имущества. </w:t>
      </w:r>
      <w:proofErr w:type="gramStart"/>
      <w:r w:rsidRPr="00CF394B">
        <w:rPr>
          <w:color w:val="000000" w:themeColor="text1"/>
          <w:sz w:val="28"/>
          <w:szCs w:val="28"/>
          <w:bdr w:val="none" w:sz="0" w:space="0" w:color="auto" w:frame="1"/>
        </w:rPr>
        <w:t>Уже в начальных классах учащиеся начинают освоение основных терминов, составляющих суть экономики: собственность, производство, торговля, товар, рынок, деньги, цена и др. Решая задачи, которые включают в себя величины цены, количества, стоимости, учащиеся младших классов учатся теоретически решать финансовые проблемы.</w:t>
      </w:r>
      <w:proofErr w:type="gramEnd"/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Для осознанного понимания необходимости формирования экономических знаний учащиеся должны уметь: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анализировать свои потребности;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выделять основные и особые потребности;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определять источники удовлетворения различных потребностей;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пользоваться деньгами;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определять источники доходов и расходов;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объяснять значение труда в удовлетворении потребностей;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совершать элементарные покупки в магазине;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анализировать возможности семейного хозяйства в удовлетворении потребностей.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lastRenderedPageBreak/>
        <w:t>Можно утверждать, что финансовая грамотность в курсе математики дает положительные результаты, так как: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значительно увеличивает активность детей на уроке;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развивает внутреннюю мотивацию к учению;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усиливает познавательные мотивы;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расширяет личный опыт учеников;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преодолевает изолированность математики от реальной жизни;</w:t>
      </w:r>
    </w:p>
    <w:p w:rsidR="00334CE2" w:rsidRPr="00CF394B" w:rsidRDefault="00334CE2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F394B">
        <w:rPr>
          <w:color w:val="000000" w:themeColor="text1"/>
          <w:sz w:val="28"/>
          <w:szCs w:val="28"/>
          <w:bdr w:val="none" w:sz="0" w:space="0" w:color="auto" w:frame="1"/>
        </w:rPr>
        <w:t>– повышает качество и прочность знаний;</w:t>
      </w:r>
    </w:p>
    <w:p w:rsidR="00334CE2" w:rsidRPr="00CF394B" w:rsidRDefault="00EF34FE" w:rsidP="00B22EC3">
      <w:pPr>
        <w:pStyle w:val="a3"/>
        <w:shd w:val="clear" w:color="auto" w:fill="FFFFFF" w:themeFill="background1"/>
        <w:spacing w:before="0" w:beforeAutospacing="0" w:after="0" w:afterAutospacing="0" w:line="384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 xml:space="preserve">– </w:t>
      </w:r>
      <w:r w:rsidR="00334CE2" w:rsidRPr="00CF394B">
        <w:rPr>
          <w:color w:val="000000" w:themeColor="text1"/>
          <w:sz w:val="28"/>
          <w:szCs w:val="28"/>
          <w:bdr w:val="none" w:sz="0" w:space="0" w:color="auto" w:frame="1"/>
        </w:rPr>
        <w:t>повышает роль детей в семье (участие в планировании покупок, работе по дому);</w:t>
      </w:r>
    </w:p>
    <w:p w:rsidR="00603D2D" w:rsidRPr="00CF394B" w:rsidRDefault="00334CE2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– приучает к бережливости, экономии, предприимчивости</w:t>
      </w:r>
      <w:r w:rsidR="00EF34F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своей работе по внедрению тем финансовой грамотности использую такие задания:</w:t>
      </w:r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текстовые задания с открытым ответом,</w:t>
      </w:r>
      <w:r w:rsidR="0065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задания по квалификации, мозговой штурм, мини исследования,</w:t>
      </w:r>
      <w:proofErr w:type="gramStart"/>
      <w:r w:rsidR="00375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5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proofErr w:type="gramEnd"/>
      <w:r w:rsidR="0065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кейсы , аукционы. Особенность этих заданий в том, что они основываются на жизненных ситуациях.</w:t>
      </w:r>
    </w:p>
    <w:p w:rsidR="00603D2D" w:rsidRPr="00654093" w:rsidRDefault="006C5600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Ответы на вопросы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F34FE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миниатюры</w:t>
      </w:r>
      <w:r w:rsidR="00EF34FE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03D2D" w:rsidRPr="00654093" w:rsidRDefault="00EE3B94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1 </w:t>
      </w:r>
      <w:proofErr w:type="spellStart"/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класс</w:t>
      </w:r>
      <w:proofErr w:type="gramStart"/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proofErr w:type="gramEnd"/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адание</w:t>
      </w:r>
      <w:proofErr w:type="spellEnd"/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Кучка из трех морковок стоит 3 рубля. Сколько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стоят три кучки?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Продайте мне альбом за 3 рубля, карандаш за 2 рубля и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пенал за 8 рублей. Сколько всего?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15 банок меда, 20 банок икры и 40 банок ананасов. Это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опт или розница?</w:t>
      </w:r>
    </w:p>
    <w:p w:rsidR="00603D2D" w:rsidRPr="00654093" w:rsidRDefault="00EF34FE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Желанная покупка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(</w:t>
      </w:r>
      <w:r w:rsidRPr="0065409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Ситуация из жизни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Мама, мама! – Петя прибежал домой из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школы. – Виталику купили мобильный телефон.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тоже такой хочу! Вы же мне купите, да?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Мама вытерла руки полотенцем, посмотрела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сына и сказала: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Это очень дорогая покупка. Мы можем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помочь тебе приобрести телефон, но часть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стоимости ты оплатишь из своих денег.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Откуда же у меня деньги на телефон?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А разве мы не даём тебе каждую неделю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карманные деньги?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Но я же их трачу! – чуть не плача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вскричал Петя.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А ты подумай, на что ты их тратишь.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Петя вспомнил, на что он потратил свои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карманные деньги на прошлой неделе.</w:t>
      </w:r>
    </w:p>
    <w:p w:rsidR="00603D2D" w:rsidRPr="00654093" w:rsidRDefault="00603D2D" w:rsidP="00EF34FE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что потратил деньги Петя? Как вы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думаете, правильно ли он распоряжается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своими карманными деньгами, если ему</w:t>
      </w:r>
      <w:r w:rsidR="00EF34FE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необходим мобильный телефон?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Помнишь, как мы покупали тебе новый мяч?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Часть денег на мяч дали мы с папой, а часть– </w:t>
      </w:r>
      <w:proofErr w:type="gramStart"/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</w:t>
      </w:r>
      <w:proofErr w:type="gramEnd"/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– сказала мама.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Да, улыбнулся Петя, – я тогда открыл свою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копилку!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Петя распорядился деньгами из</w:t>
      </w:r>
      <w:r w:rsidR="00334CE2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копилки? Как Петя может использовать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этот опыт при распоряжении карманными деньгами?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2 класс: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603D2D" w:rsidRPr="00654093" w:rsidRDefault="00EE3B94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тратить неразумно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  <w:r w:rsidR="00EF34FE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EF34FE" w:rsidRPr="0065409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Ситуация из жизни</w:t>
      </w:r>
      <w:r w:rsidR="00EF34FE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603D2D" w:rsidRPr="00654093" w:rsidRDefault="00603D2D" w:rsidP="006C5600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Мама дала Маше карманные деньги на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неделю. Маша зашла в магазин школьных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принадлежностей и купила много карандашей,</w:t>
      </w:r>
      <w:r w:rsidR="006C5600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разноцветные ручки, красивые блокноты. И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денег не осталось. Через день Маша попросила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мамы ещё денег. Но мама напомнила ей, что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карманные деньги были выданы на всю неделю,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отказала дочке в просьбе.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Почему мама больше не дала Маше</w:t>
      </w:r>
      <w:r w:rsidR="00EE3B94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денег? Чему мама хочет научить Машу?</w:t>
      </w:r>
    </w:p>
    <w:p w:rsidR="00EE3B94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3 класс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6C5600" w:rsidRPr="0065409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(Задачи)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Медведица напекла пирожков с малиной. Вместе с медведем они решили, что 1 пирожок можно продать за 12 рублей. Сколько пирожков сможет купить Лиса, если у неё 72 рубля?</w:t>
      </w:r>
    </w:p>
    <w:p w:rsidR="00603D2D" w:rsidRPr="00654093" w:rsidRDefault="00EE3B94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Подсчитайте убытки</w:t>
      </w: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:rsidR="00603D2D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Однажды Пекарь не смог работать целый день из-за сильной грозы, – в пекарне отключили электричество. Накануне пекарь уже купил все необходимые продукты: Муки – 2 мешка по 20 монет за мешок. Яиц – 7 десятков по 10 монет за десяток. Масла – 5 кг по 50 монет. Сахар – мешок за 30 монет. Изюм – коробка за 20 монет. Сухофрукты, орехи и посыпка – 20 монет. Этого должно было хватить на производство 300 булочек по 3 монеты каждая. Но булочек не было. Пекарь понёс убытки. Подсчитайте, какой доход получил бы Пекарь, если бы булочки были изготовлены и проданы.</w:t>
      </w:r>
    </w:p>
    <w:p w:rsidR="00EE3B94" w:rsidRPr="00654093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4 класс: </w:t>
      </w:r>
    </w:p>
    <w:p w:rsidR="00603D2D" w:rsidRPr="00654093" w:rsidRDefault="006C5600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делать, если деньги, которые у вас в руках, оказались фальшивыми? Посоветуйтесь с родителями и составьте порядок действий в данной ситуации.</w:t>
      </w:r>
    </w:p>
    <w:p w:rsidR="00603D2D" w:rsidRPr="00654093" w:rsidRDefault="006C5600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Представьте, что молодой человек решил использовать сувенирные деньги для оплаты в кафе. Опишите, что с ним случится.</w:t>
      </w:r>
    </w:p>
    <w:p w:rsidR="00603D2D" w:rsidRPr="00654093" w:rsidRDefault="006C5600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603D2D" w:rsidRPr="006540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Мишка планирует вложить накопленные деньги в новую пасеку. Ему нужно приобрести 4 улья с пчёлами по 60 монет каждый, закупить банки для мёда не менее 40 штук (каждая банка стоит 3 монеты), арендовать место на рынке на три дня (один день стоит 8 монет). Предположите, что может помешать Медведю успешно вести своё дело?</w:t>
      </w:r>
    </w:p>
    <w:p w:rsidR="00603D2D" w:rsidRPr="00CF394B" w:rsidRDefault="006C5600" w:rsidP="006C5600">
      <w:pPr>
        <w:shd w:val="clear" w:color="auto" w:fill="FFFFFF" w:themeFill="background1"/>
        <w:spacing w:after="0" w:line="36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3D2D" w:rsidRPr="006C560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Методический инструментарий формирования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финансовой грамотности на уроках математики.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было указано выше, первое, что ассоциируется с финансовой грамотностью, это решение текстовых задач:</w:t>
      </w:r>
    </w:p>
    <w:p w:rsidR="00603D2D" w:rsidRPr="00CF394B" w:rsidRDefault="00603D2D" w:rsidP="006C5600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Задачи о деньгах, покупках, о доходах и расходах, о семейном и</w:t>
      </w:r>
      <w:r w:rsidR="006C56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личном бюджете, обязательные и необязательные траты,</w:t>
      </w:r>
      <w:r w:rsidR="006C56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экономия, мошенники.</w:t>
      </w:r>
    </w:p>
    <w:p w:rsidR="00603D2D" w:rsidRPr="00CF394B" w:rsidRDefault="00603D2D" w:rsidP="006C5600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 Решение финансовых задач на принятие разумного,</w:t>
      </w:r>
      <w:r w:rsidR="006C56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целесообразного решения, связанного с финансами.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Решение PISA-подобных задач с сайта РАО.</w:t>
      </w:r>
    </w:p>
    <w:p w:rsidR="00603D2D" w:rsidRPr="00CF394B" w:rsidRDefault="00603D2D" w:rsidP="006C5600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Рассмотрение различных ситуаций собственной</w:t>
      </w:r>
      <w:r w:rsidR="006C56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жизнедеятельности учеников, кейсов, диалогов, связанных с</w:t>
      </w:r>
      <w:r w:rsidR="006C56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финансами.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Решение проектных задач.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Выполнение проектов.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Финансовые игры.</w:t>
      </w:r>
    </w:p>
    <w:p w:rsidR="00603D2D" w:rsidRPr="00CF394B" w:rsidRDefault="00603D2D" w:rsidP="00B22EC3">
      <w:pPr>
        <w:shd w:val="clear" w:color="auto" w:fill="FFFFFF" w:themeFill="background1"/>
        <w:spacing w:after="15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финансовой грамотности обучающихся невозможно без электронно-образовательных ресурсов, которые применяем при подготовке к урокам и внеклассным мероприятиям:</w:t>
      </w:r>
      <w:proofErr w:type="gramEnd"/>
    </w:p>
    <w:p w:rsidR="00603D2D" w:rsidRPr="00CF394B" w:rsidRDefault="00603D2D" w:rsidP="00B22EC3">
      <w:pPr>
        <w:shd w:val="clear" w:color="auto" w:fill="FFFFFF" w:themeFill="background1"/>
        <w:spacing w:after="15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     Электронные приложения к учебникам.</w:t>
      </w:r>
    </w:p>
    <w:p w:rsidR="00603D2D" w:rsidRPr="00CF394B" w:rsidRDefault="00603D2D" w:rsidP="00B22EC3">
      <w:pPr>
        <w:shd w:val="clear" w:color="auto" w:fill="FFFFFF" w:themeFill="background1"/>
        <w:spacing w:after="15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     Интернет – ресурсы: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Азбука финансов - универсальный портал о личных финансах и финансовой грамотности. Объединяет в себе информацию о финансовой грамотности населения, личном бюджете, личном финансовом плане; семинары и уроки финансовой грамотности</w:t>
      </w:r>
    </w:p>
    <w:p w:rsidR="00603D2D" w:rsidRPr="006C5600" w:rsidRDefault="0051714B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4" w:history="1">
        <w:r w:rsidR="00603D2D" w:rsidRPr="006C560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www.azbukafinansov.ru</w:t>
        </w:r>
      </w:hyperlink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«Сеть творческих учителей» сообщество учителей экономики «Экономика в школе»  где можно найти разработки уроков, ученические проекты,  материалы по внеклассной работе, для олимпиад, викторин, конкурсов. Получить информацию о проведении дистанционного детского конкурса «Экономический калейдоскоп»</w:t>
      </w:r>
    </w:p>
    <w:p w:rsidR="00603D2D" w:rsidRPr="006C5600" w:rsidRDefault="0051714B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5" w:history="1">
        <w:r w:rsidR="00603D2D" w:rsidRPr="006C560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http://www.it-n.ru/</w:t>
        </w:r>
      </w:hyperlink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«Учительский портал»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Уроки, </w:t>
      </w:r>
      <w:proofErr w:type="spellStart"/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мультимедийные</w:t>
      </w:r>
      <w:proofErr w:type="spellEnd"/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тесты, печатные тесты, планирование, контрольные работы, КВН по финансовой грамотности.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Можно разместить свои уроки и мероприятия по данной тематике.</w:t>
      </w:r>
    </w:p>
    <w:p w:rsidR="00603D2D" w:rsidRPr="006C5600" w:rsidRDefault="0051714B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6" w:history="1">
        <w:r w:rsidR="00603D2D" w:rsidRPr="006C560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http://www.uchportal.ru/load/136</w:t>
        </w:r>
      </w:hyperlink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Бесплатная презентация, рассказывающая детям об основах личных финансах. Бесплатный курс «Карманные деньги», который  расскажет ВСЁ про карманные деньги для  детей.</w:t>
      </w:r>
    </w:p>
    <w:p w:rsidR="00603D2D" w:rsidRPr="006C5600" w:rsidRDefault="0051714B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7" w:history="1">
        <w:r w:rsidR="00603D2D" w:rsidRPr="006C560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 http://michurin.com/index.htm</w:t>
        </w:r>
      </w:hyperlink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Книга «Денежные сказки. Уроки финансовой грамотности</w:t>
      </w:r>
      <w:proofErr w:type="gramStart"/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</w:t>
      </w:r>
      <w:proofErr w:type="gramEnd"/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Животные из сказочного леса совершают финансовые ошибки и помогают друг другу справиться с соблазнами. Дети читают сказки и учатся на ошибках сказочных персонажей.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Методические материалы по финансовой грамотности для начальной школы</w:t>
      </w:r>
    </w:p>
    <w:p w:rsidR="00603D2D" w:rsidRPr="006C5600" w:rsidRDefault="0051714B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8" w:history="1">
        <w:r w:rsidR="00603D2D" w:rsidRPr="006C560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https://fmc.hse.ru/primarySchool</w:t>
        </w:r>
      </w:hyperlink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Сборник математических задач «Основы финансовой грамотности» для обучающихся 1-11 классов</w:t>
      </w:r>
    </w:p>
    <w:p w:rsidR="00603D2D" w:rsidRPr="006C5600" w:rsidRDefault="0051714B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9" w:history="1">
        <w:r w:rsidR="00603D2D" w:rsidRPr="006C560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https://fincult.info/prepodavanie/base/nachalnoe-osnovnoe-i-srednee-obshchee-obrazovanie/10744/</w:t>
        </w:r>
      </w:hyperlink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Лучшие мультфильмы: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1.Серии мультфильма «</w:t>
      </w:r>
      <w:proofErr w:type="spellStart"/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Смешарики</w:t>
      </w:r>
      <w:proofErr w:type="spellEnd"/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под названием «Азбука финансовой грамотности»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2.Серии мультфильма «</w:t>
      </w:r>
      <w:proofErr w:type="spellStart"/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Фиксики</w:t>
      </w:r>
      <w:proofErr w:type="spellEnd"/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»: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-Деньги;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-Копилка;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-Как делают деньги.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3.«Богатый бобрёнок»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4.«Азбука денег. Уроки тётушки Совы».</w:t>
      </w:r>
    </w:p>
    <w:p w:rsidR="00603D2D" w:rsidRPr="006C5600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C5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5.«Незнайка на Луне».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деятельность, направленная на воспитание финансовой грамотности школьников, может быть проведена в разных формах. Эти мероприятия способствуют формированию у обучающихся общих, и в то же время достаточно цельных представлений о процессах, связанных с экономикой, бизнесом, ресурсами и их разумным потреблением, формированию успешной личности каждого ученика.</w:t>
      </w:r>
    </w:p>
    <w:p w:rsidR="00603D2D" w:rsidRPr="00CF394B" w:rsidRDefault="00603D2D" w:rsidP="0065409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560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54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инансовая грамотность в курсе математики дает положительные результаты, так как:</w:t>
      </w:r>
    </w:p>
    <w:p w:rsidR="00603D2D" w:rsidRPr="00CF394B" w:rsidRDefault="00603D2D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значительно увеличивает активность детей на уроке;</w:t>
      </w:r>
    </w:p>
    <w:p w:rsidR="00603D2D" w:rsidRPr="00CF394B" w:rsidRDefault="00603D2D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развивает внутреннюю мотивацию к учению;</w:t>
      </w:r>
    </w:p>
    <w:p w:rsidR="00603D2D" w:rsidRPr="00CF394B" w:rsidRDefault="00603D2D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усиливает познавательные мотивы;</w:t>
      </w:r>
    </w:p>
    <w:p w:rsidR="00603D2D" w:rsidRPr="00CF394B" w:rsidRDefault="00603D2D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расширяет личный опыт учеников;</w:t>
      </w:r>
    </w:p>
    <w:p w:rsidR="00603D2D" w:rsidRPr="00CF394B" w:rsidRDefault="00603D2D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преодолевает изолированность математики от реальной жизни;</w:t>
      </w:r>
    </w:p>
    <w:p w:rsidR="00603D2D" w:rsidRPr="00CF394B" w:rsidRDefault="00603D2D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повышает качество и прочность знаний;</w:t>
      </w:r>
    </w:p>
    <w:p w:rsidR="00603D2D" w:rsidRPr="00CF394B" w:rsidRDefault="00654093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повышает роль детей в семье (участие в планировании покупок, работе по дому);</w:t>
      </w:r>
    </w:p>
    <w:p w:rsidR="00603D2D" w:rsidRPr="00CF394B" w:rsidRDefault="00603D2D" w:rsidP="00B22EC3">
      <w:pPr>
        <w:shd w:val="clear" w:color="auto" w:fill="FFFFFF" w:themeFill="background1"/>
        <w:spacing w:after="24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приучает к бережливости, экономии, предприимчивости.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 В результате изучения основ финансовой грамотности на уровне НОО, обучающиеся должны знать:</w:t>
      </w:r>
    </w:p>
    <w:p w:rsidR="00603D2D" w:rsidRPr="00CF394B" w:rsidRDefault="006C5600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</w:t>
      </w:r>
      <w:r w:rsidR="00603D2D"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понимание природы и функции денег;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умение ценить деньги;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умение считать деньги;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умение составлять финансовый отчёт (доходы и расходы семьи);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умение экономить и сберегать;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умение тратить деньги и жить по средствам;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      умение делиться.</w:t>
      </w:r>
    </w:p>
    <w:p w:rsidR="00603D2D" w:rsidRPr="00CF394B" w:rsidRDefault="00603D2D" w:rsidP="00B22EC3">
      <w:pPr>
        <w:shd w:val="clear" w:color="auto" w:fill="FFFFFF" w:themeFill="background1"/>
        <w:spacing w:after="15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Обучение основам финансовой грамотности – это необходимый этап полноценного развития ребенка. Знания о мире финансов помогут ребенку в </w:t>
      </w: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дальнейшем сформировать правильное отношение к деньгам и разумное экономическое поведение.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элементарных понятий, относящихся к финансовой грамотности, а также формирование отношения к деньгам семьи, к мелким карманным деньгам, которые были даны ребенку на небольшую покупку, многочисленной рекламе товаров и услуг, которую дети ежедневно видят по телевидению, формирование полезных привычек в сфере финансов опосредованно может способствовать будущему финансовому благополучию детей, когда они вырастут.</w:t>
      </w:r>
      <w:proofErr w:type="gramEnd"/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литературы: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Интернет-источники</w:t>
      </w:r>
      <w:proofErr w:type="spellEnd"/>
      <w:proofErr w:type="gram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1.http/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basic.economicus.ru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сайт «Основы экономики»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.//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moneykids.ru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портал для родителей «Дети и деньги»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https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.//finagram.com – портал финансовой грамотности «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Финграм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:rsidR="00603D2D" w:rsidRPr="00CF394B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https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.//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fmc.hse.ru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сайт Федерального методического центра по финансовой грамотности системы общего и среднего профессионального образования НИУ ВШЭ.</w:t>
      </w:r>
    </w:p>
    <w:p w:rsidR="00603D2D" w:rsidRDefault="00603D2D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https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.//</w:t>
      </w:r>
      <w:proofErr w:type="spellStart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fincult.info</w:t>
      </w:r>
      <w:proofErr w:type="spellEnd"/>
      <w:r w:rsidRPr="00CF39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 - Финансовая культура.</w:t>
      </w:r>
    </w:p>
    <w:p w:rsidR="00DD239C" w:rsidRPr="00CF394B" w:rsidRDefault="00DD239C" w:rsidP="00B22EC3">
      <w:pPr>
        <w:shd w:val="clear" w:color="auto" w:fill="FFFFFF" w:themeFill="background1"/>
        <w:spacing w:after="0" w:line="360" w:lineRule="atLeast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6.Учебник « Финансовая грамотность» в 2х частях. Федин Сергей Николаевич.</w:t>
      </w:r>
    </w:p>
    <w:sectPr w:rsidR="00DD239C" w:rsidRPr="00CF394B" w:rsidSect="001F4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3D2D"/>
    <w:rsid w:val="0013216B"/>
    <w:rsid w:val="001F42C9"/>
    <w:rsid w:val="00264166"/>
    <w:rsid w:val="00334CE2"/>
    <w:rsid w:val="003750E8"/>
    <w:rsid w:val="00382AAE"/>
    <w:rsid w:val="003F7098"/>
    <w:rsid w:val="0051714B"/>
    <w:rsid w:val="00592336"/>
    <w:rsid w:val="00603D2D"/>
    <w:rsid w:val="00654093"/>
    <w:rsid w:val="006C5600"/>
    <w:rsid w:val="007C3879"/>
    <w:rsid w:val="009377B2"/>
    <w:rsid w:val="00976153"/>
    <w:rsid w:val="00AF6592"/>
    <w:rsid w:val="00B22EC3"/>
    <w:rsid w:val="00BC01F2"/>
    <w:rsid w:val="00C13CF9"/>
    <w:rsid w:val="00CA0714"/>
    <w:rsid w:val="00CF394B"/>
    <w:rsid w:val="00D47908"/>
    <w:rsid w:val="00DD239C"/>
    <w:rsid w:val="00EE3B94"/>
    <w:rsid w:val="00EF34FE"/>
    <w:rsid w:val="00F84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3D2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3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D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mc.hse.ru/primarySchoo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ichurin.com/index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chportal.ru/load/13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t-n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azbukafinansov.ru/" TargetMode="External"/><Relationship Id="rId9" Type="http://schemas.openxmlformats.org/officeDocument/2006/relationships/hyperlink" Target="https://fincult.info/prepodavanie/base/nachalnoe-osnovnoe-i-srednee-obshchee-obrazovanie/10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2453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2024-08-23T13:37:00Z</dcterms:created>
  <dcterms:modified xsi:type="dcterms:W3CDTF">2024-08-24T10:11:00Z</dcterms:modified>
</cp:coreProperties>
</file>