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4736" w:rsidRPr="00527DA7" w:rsidRDefault="00F54736" w:rsidP="00EE6520">
      <w:pPr>
        <w:ind w:firstLine="567"/>
        <w:jc w:val="right"/>
        <w:rPr>
          <w:b/>
        </w:rPr>
      </w:pPr>
      <w:r w:rsidRPr="00527DA7">
        <w:rPr>
          <w:b/>
        </w:rPr>
        <w:t>Хасанова</w:t>
      </w:r>
      <w:r w:rsidR="00B05063">
        <w:rPr>
          <w:b/>
        </w:rPr>
        <w:t xml:space="preserve"> Эльвира Хамитовна</w:t>
      </w:r>
    </w:p>
    <w:p w:rsidR="000F4D20" w:rsidRDefault="000F4D20" w:rsidP="00EE6520">
      <w:pPr>
        <w:ind w:firstLine="567"/>
        <w:jc w:val="right"/>
      </w:pPr>
      <w:r>
        <w:t xml:space="preserve">учитель начальных классов МАОУ «Лицей № 160» г. Уфа, </w:t>
      </w:r>
    </w:p>
    <w:p w:rsidR="00BD2B02" w:rsidRDefault="00BD2B02" w:rsidP="005F3C52">
      <w:pPr>
        <w:ind w:firstLine="567"/>
        <w:rPr>
          <w:b/>
        </w:rPr>
      </w:pPr>
      <w:bookmarkStart w:id="0" w:name="_GoBack"/>
      <w:bookmarkEnd w:id="0"/>
    </w:p>
    <w:p w:rsidR="005F3C52" w:rsidRPr="002952AD" w:rsidRDefault="005F3C52" w:rsidP="005F3C52">
      <w:pPr>
        <w:ind w:firstLine="567"/>
      </w:pPr>
      <w:r w:rsidRPr="005F3C52">
        <w:rPr>
          <w:b/>
        </w:rPr>
        <w:t>Аннотация:</w:t>
      </w:r>
      <w:r>
        <w:rPr>
          <w:i/>
        </w:rPr>
        <w:t xml:space="preserve"> </w:t>
      </w:r>
      <w:r>
        <w:t xml:space="preserve">в статье рассматриваются особенности и проблемы развития экономического мышления младших школьников в процессе освоения начального курса математики. Автором рассматриваются задачи с экономическим содержанием. Даются рекомендации по решению задач с экономическим содержанием на уроках математики в начальной школе. </w:t>
      </w:r>
    </w:p>
    <w:p w:rsidR="005F3C52" w:rsidRDefault="005F3C52" w:rsidP="005F3C52">
      <w:pPr>
        <w:ind w:firstLine="567"/>
      </w:pPr>
      <w:r w:rsidRPr="005F3C52">
        <w:rPr>
          <w:b/>
        </w:rPr>
        <w:t>Ключевые слова:</w:t>
      </w:r>
      <w:r>
        <w:rPr>
          <w:i/>
        </w:rPr>
        <w:t xml:space="preserve"> </w:t>
      </w:r>
      <w:r>
        <w:t xml:space="preserve">младший школьный возраст, экономическое мышление, экономическое образование, экономическая подготовка, экономические разминки, </w:t>
      </w:r>
    </w:p>
    <w:p w:rsidR="005F3C52" w:rsidRDefault="005F3C52" w:rsidP="005F3C52">
      <w:pPr>
        <w:ind w:firstLine="567"/>
        <w:jc w:val="right"/>
      </w:pPr>
    </w:p>
    <w:p w:rsidR="00F54736" w:rsidRDefault="00EA33EA" w:rsidP="00EE6520">
      <w:pPr>
        <w:ind w:firstLine="567"/>
        <w:jc w:val="center"/>
      </w:pPr>
      <w:r w:rsidRPr="00EA33EA">
        <w:rPr>
          <w:b/>
        </w:rPr>
        <w:t>РАЗВИТИЕ ЭКОНОМИЧЕСКОГО МЫШЛЕНИЯ В ПРОЦЕССЕ ФОРМИРОВАНИЯ ЭЛЕМЕНТАРНЫХ МАТЕМАТИЧЕСКИХ ПРЕДСТАВЛЕНИЙ У МЛАДШИХ ШКОЛЬНИКОВ</w:t>
      </w:r>
    </w:p>
    <w:p w:rsidR="002B23D4" w:rsidRDefault="002B23D4" w:rsidP="00EE6520">
      <w:pPr>
        <w:ind w:firstLine="567"/>
      </w:pPr>
    </w:p>
    <w:p w:rsidR="002B3337" w:rsidRDefault="00E33E99" w:rsidP="00EE6520">
      <w:pPr>
        <w:ind w:firstLine="567"/>
      </w:pPr>
      <w:r>
        <w:t>Одной из важнейших задач современного образования является воспитание и подготовка полноценной и конкурентоспособной личности. Несомненно, в нашем высокотехнологичном быстроменяющемс</w:t>
      </w:r>
      <w:r w:rsidR="00445AAE">
        <w:t>я мире такая личность должна обладать сформированным и развитым экономическим мышлением.</w:t>
      </w:r>
      <w:r w:rsidR="002B3337">
        <w:t xml:space="preserve"> </w:t>
      </w:r>
      <w:r w:rsidR="00E42319">
        <w:t xml:space="preserve">Являясь одной их форм мышления и познания именно экономическое мышление помогает человеку </w:t>
      </w:r>
      <w:r w:rsidR="00E42319" w:rsidRPr="00E42319">
        <w:t>ориентироваться в жизненных ситуациях, действовать рационально и разумно, участвовать в рыночных отношениях, приспосабливаться к меняющейся действительности.</w:t>
      </w:r>
    </w:p>
    <w:p w:rsidR="00AE210D" w:rsidRDefault="00AE210D" w:rsidP="00EE6520">
      <w:pPr>
        <w:ind w:firstLine="567"/>
      </w:pPr>
      <w:r>
        <w:t xml:space="preserve">Важным периодом в становлении любой личности является младший </w:t>
      </w:r>
      <w:r w:rsidR="001E2400">
        <w:t xml:space="preserve">школьный возраст, </w:t>
      </w:r>
      <w:r w:rsidR="001E2400" w:rsidRPr="001E2400">
        <w:t>когда происходят значительные изменени</w:t>
      </w:r>
      <w:r w:rsidR="001E2400">
        <w:t xml:space="preserve">я в развитии </w:t>
      </w:r>
      <w:r w:rsidR="001E2400" w:rsidRPr="001E2400">
        <w:t xml:space="preserve">и складываются основные </w:t>
      </w:r>
      <w:r w:rsidR="001E2400">
        <w:t>черты</w:t>
      </w:r>
      <w:r w:rsidR="001E2400" w:rsidRPr="001E2400">
        <w:t xml:space="preserve"> характера.</w:t>
      </w:r>
      <w:r w:rsidR="001E2400">
        <w:t xml:space="preserve"> </w:t>
      </w:r>
      <w:r w:rsidR="001E2400" w:rsidRPr="001E2400">
        <w:t xml:space="preserve">Именно </w:t>
      </w:r>
      <w:r>
        <w:t>в младшем школьном возрасте</w:t>
      </w:r>
      <w:r w:rsidR="001E2400" w:rsidRPr="001E2400">
        <w:t xml:space="preserve"> детям следует прививать экономическую культуру, закладывать основы экономической подготовки и целенаправленно развивать их экономическое мышление.</w:t>
      </w:r>
      <w:r>
        <w:t xml:space="preserve"> </w:t>
      </w:r>
      <w:r w:rsidRPr="00AE210D">
        <w:t xml:space="preserve">Особая роль в </w:t>
      </w:r>
      <w:r>
        <w:t>данном процессе</w:t>
      </w:r>
      <w:r w:rsidRPr="00AE210D">
        <w:t xml:space="preserve"> возлагается на </w:t>
      </w:r>
      <w:r w:rsidRPr="00AE210D">
        <w:lastRenderedPageBreak/>
        <w:t>педагогов и школу, где закладывается фундамент для дальнейшего успешного обучения и развития.</w:t>
      </w:r>
    </w:p>
    <w:p w:rsidR="000F78E8" w:rsidRDefault="00AE210D" w:rsidP="00EE6520">
      <w:pPr>
        <w:ind w:firstLine="567"/>
      </w:pPr>
      <w:r>
        <w:t>К сожалению, на уровне начального образования отсутствует модуль «Экономика» и экономическая подготовка должна осуществляться с помощью интеграции задач с экономическим содержанием, экономических понятий и явлений в курсы основных учебных предметов и во внеурочную</w:t>
      </w:r>
      <w:r w:rsidR="006A3664">
        <w:t xml:space="preserve"> </w:t>
      </w:r>
      <w:r>
        <w:t>деятельность.</w:t>
      </w:r>
      <w:r w:rsidR="006A3664">
        <w:t xml:space="preserve"> </w:t>
      </w:r>
      <w:r w:rsidR="00B96C5E">
        <w:t>Также огромным</w:t>
      </w:r>
      <w:r w:rsidR="00B53A96">
        <w:t xml:space="preserve"> минусом являю</w:t>
      </w:r>
      <w:r w:rsidR="00B96C5E">
        <w:t>тся</w:t>
      </w:r>
      <w:r w:rsidR="00B53A96">
        <w:t>:</w:t>
      </w:r>
      <w:r w:rsidR="00B96C5E">
        <w:t xml:space="preserve"> неподготовленность педагогов по вопросам экономического воспитания и образования, недостаток методической литературы, очень малое количество материалов по данному направлению и отсутствие целенаправленности в работе.</w:t>
      </w:r>
      <w:r w:rsidR="009A275A">
        <w:t xml:space="preserve"> Чаще всего</w:t>
      </w:r>
      <w:r w:rsidR="009A275A" w:rsidRPr="009A275A">
        <w:t xml:space="preserve"> </w:t>
      </w:r>
      <w:r w:rsidR="009A275A">
        <w:t>экономической подготовке младших школьников не уделяется должное внимание: она осуществляе</w:t>
      </w:r>
      <w:r w:rsidR="009A275A" w:rsidRPr="009A275A">
        <w:t xml:space="preserve">тся лишь на бумаге, а </w:t>
      </w:r>
      <w:r w:rsidR="009A275A">
        <w:t>не на практике, либо осуществляе</w:t>
      </w:r>
      <w:r w:rsidR="009A275A" w:rsidRPr="009A275A">
        <w:t>тся бес</w:t>
      </w:r>
      <w:r w:rsidR="009A275A">
        <w:t>системно и не приносит результатов. Педагогами</w:t>
      </w:r>
      <w:r w:rsidR="009A275A" w:rsidRPr="009A275A">
        <w:t xml:space="preserve"> не используются возможно</w:t>
      </w:r>
      <w:r w:rsidR="009A275A">
        <w:t>сти отдельных учебных предметов по формированию и развитию экономического мышления у учащихся.</w:t>
      </w:r>
      <w:r w:rsidR="004F64FD">
        <w:t xml:space="preserve"> </w:t>
      </w:r>
      <w:r w:rsidR="000F78E8">
        <w:t xml:space="preserve"> </w:t>
      </w:r>
      <w:r w:rsidR="000F78E8" w:rsidRPr="000F78E8">
        <w:t>Например, огромный потенциал уроков математики.</w:t>
      </w:r>
    </w:p>
    <w:p w:rsidR="000F78E8" w:rsidRDefault="000F78E8" w:rsidP="00EE6520">
      <w:pPr>
        <w:ind w:firstLine="567"/>
      </w:pPr>
      <w:r w:rsidRPr="000F78E8">
        <w:t>Как отмечал известный математик и экономист Л.В. Канторович- «экономическое мышление</w:t>
      </w:r>
      <w:r>
        <w:t xml:space="preserve"> сродни математическому»</w:t>
      </w:r>
      <w:r w:rsidR="00EA33EA">
        <w:t xml:space="preserve"> </w:t>
      </w:r>
      <w:r w:rsidR="00EA33EA" w:rsidRPr="00EA33EA">
        <w:t>[</w:t>
      </w:r>
      <w:r w:rsidR="00EA33EA">
        <w:t>2</w:t>
      </w:r>
      <w:r w:rsidR="00EA33EA" w:rsidRPr="00EA33EA">
        <w:t>]</w:t>
      </w:r>
      <w:r>
        <w:t>, п</w:t>
      </w:r>
      <w:r w:rsidRPr="000F78E8">
        <w:t xml:space="preserve">оэтому именно уроки математики дают много возможностей для формирования и развития экономического мышления. Знания, полученные на уроках математики, позволяют детям младшего школьного возраста участвовать в экономической жизни семьи, решать повседневные вопросы, связанные с рациональным использованием ресурсов. </w:t>
      </w:r>
    </w:p>
    <w:p w:rsidR="00B53A96" w:rsidRDefault="000F78E8" w:rsidP="00EE6520">
      <w:pPr>
        <w:ind w:firstLine="567"/>
      </w:pPr>
      <w:r w:rsidRPr="000F78E8">
        <w:t>Экономическая подготовка учащихся на уроках математики в основном состоит в решении задач с экономическим содержанием.</w:t>
      </w:r>
      <w:r>
        <w:t xml:space="preserve"> </w:t>
      </w:r>
      <w:r w:rsidR="00FF7C7B">
        <w:t xml:space="preserve">Но, если </w:t>
      </w:r>
      <w:r w:rsidR="00565C8F">
        <w:t xml:space="preserve">проанализировать учебники математики УМК «Школа России», выпущенные под редакцией </w:t>
      </w:r>
      <w:r w:rsidR="00565C8F" w:rsidRPr="00565C8F">
        <w:t>М.И. Моро</w:t>
      </w:r>
      <w:r w:rsidR="00543892">
        <w:t>,</w:t>
      </w:r>
      <w:r w:rsidR="00600998">
        <w:t xml:space="preserve"> по которым обучается основная масса учащихся начальной школы в нашей стране,</w:t>
      </w:r>
      <w:r w:rsidR="00543892">
        <w:t xml:space="preserve"> то обнаруживается недостаточное количество </w:t>
      </w:r>
      <w:r w:rsidR="00600998">
        <w:t>таких задач</w:t>
      </w:r>
      <w:r w:rsidR="00543892">
        <w:t>. Даже те задачи, которые представлены в учебнике, зачастую</w:t>
      </w:r>
      <w:r w:rsidR="00543892" w:rsidRPr="00543892">
        <w:t xml:space="preserve"> решаются только с математической стороны, а их экономическое </w:t>
      </w:r>
      <w:r w:rsidR="00543892" w:rsidRPr="00543892">
        <w:lastRenderedPageBreak/>
        <w:t xml:space="preserve">содержание остается без внимания </w:t>
      </w:r>
      <w:r w:rsidR="00543892">
        <w:t xml:space="preserve">педагогом </w:t>
      </w:r>
      <w:r w:rsidR="00543892" w:rsidRPr="00543892">
        <w:t xml:space="preserve">либо </w:t>
      </w:r>
      <w:r w:rsidR="00543892">
        <w:t>не раск</w:t>
      </w:r>
      <w:r w:rsidR="00600998">
        <w:t>рывается</w:t>
      </w:r>
      <w:r w:rsidR="00543892">
        <w:t xml:space="preserve"> их экономическая сторона авторами в самом условии.</w:t>
      </w:r>
      <w:r w:rsidR="00B53A96">
        <w:t xml:space="preserve"> </w:t>
      </w:r>
      <w:r w:rsidR="00B53A96" w:rsidRPr="00B53A96">
        <w:t>Дополнительная же работа в направлении экономической подготовки ведется учителями крайне редко.</w:t>
      </w:r>
    </w:p>
    <w:p w:rsidR="005A380A" w:rsidRDefault="005A380A" w:rsidP="00EE6520">
      <w:pPr>
        <w:ind w:firstLine="567"/>
      </w:pPr>
      <w:r>
        <w:t xml:space="preserve">Рассмотрим некоторые задачи из учебника «Математика» 3 класс под редакцией М.И. Моро </w:t>
      </w:r>
      <w:r w:rsidR="00EA33EA" w:rsidRPr="00EA33EA">
        <w:t>[</w:t>
      </w:r>
      <w:r w:rsidR="00EA33EA">
        <w:t>3</w:t>
      </w:r>
      <w:r w:rsidR="00EA33EA" w:rsidRPr="00EA33EA">
        <w:t>]</w:t>
      </w:r>
      <w:r w:rsidR="00EA33EA">
        <w:t xml:space="preserve"> </w:t>
      </w:r>
      <w:r w:rsidR="00EA33EA" w:rsidRPr="00EA33EA">
        <w:t>[</w:t>
      </w:r>
      <w:r w:rsidR="00EA33EA">
        <w:t>4</w:t>
      </w:r>
      <w:r w:rsidR="00EA33EA" w:rsidRPr="00EA33EA">
        <w:t>]</w:t>
      </w:r>
      <w:r w:rsidR="00EA33EA">
        <w:t xml:space="preserve"> </w:t>
      </w:r>
      <w:r>
        <w:t>и дадим некоторые методические рекомендации к ним, которые помогут раскрыть их экономическое содержание:</w:t>
      </w:r>
    </w:p>
    <w:p w:rsidR="005A380A" w:rsidRDefault="005A380A" w:rsidP="00EE6520">
      <w:pPr>
        <w:ind w:firstLine="567"/>
      </w:pPr>
      <w:r>
        <w:t>1) «Автор планировал набирать на компьютере в день по 10 страниц своей новой книги, но он набирал ежедневно на 2 страницы больше. На сколько дней раньше автор закончил эту работу, если в книге 240 страниц?»</w:t>
      </w:r>
    </w:p>
    <w:p w:rsidR="005A380A" w:rsidRDefault="005A380A" w:rsidP="00EE6520">
      <w:pPr>
        <w:ind w:firstLine="567"/>
      </w:pPr>
      <w:r>
        <w:t>После решения данной задачи следует задать вопрос: «Какую выгоду мог получить автор от того, что закончил работу раньше, потому что увеличил свою производительность?». Необходимо проанализировать с детьми понятие времени как ресурса и понятия «выгода» и «производительность».</w:t>
      </w:r>
    </w:p>
    <w:p w:rsidR="005A380A" w:rsidRDefault="005A380A" w:rsidP="00EE6520">
      <w:pPr>
        <w:ind w:firstLine="567"/>
      </w:pPr>
      <w:r>
        <w:t>2) «Дневная норма выработки у рабочего была 15 деталей. На новом станке за 2 дня он изготовил 60 деталей. Во сколько раз больше деталей изготовил рабочий за 1 день на новом станке?».</w:t>
      </w:r>
    </w:p>
    <w:p w:rsidR="005A380A" w:rsidRDefault="005A380A" w:rsidP="00EE6520">
      <w:pPr>
        <w:ind w:firstLine="567"/>
      </w:pPr>
      <w:r>
        <w:t>При решении задачи следует обратить внимание на выгоду от использования нового станка, поговорить о расходах на приобретение станка и их целесообразности, возрастании доходов с его приобретением, о прибыли.</w:t>
      </w:r>
    </w:p>
    <w:p w:rsidR="005A380A" w:rsidRDefault="005A380A" w:rsidP="00EE6520">
      <w:pPr>
        <w:ind w:firstLine="567"/>
      </w:pPr>
      <w:r>
        <w:t xml:space="preserve">3) «На полную зарядку первых </w:t>
      </w:r>
      <w:proofErr w:type="spellStart"/>
      <w:r>
        <w:t>дронов</w:t>
      </w:r>
      <w:proofErr w:type="spellEnd"/>
      <w:r>
        <w:t xml:space="preserve"> уходило 36 минут, а после доработки системы зарядки- 12 минут. Во сколько раз ускорилась зарядка </w:t>
      </w:r>
      <w:proofErr w:type="spellStart"/>
      <w:r>
        <w:t>дронов</w:t>
      </w:r>
      <w:proofErr w:type="spellEnd"/>
      <w:r>
        <w:t xml:space="preserve">? На сколько минут ускорилась зарядка </w:t>
      </w:r>
      <w:proofErr w:type="spellStart"/>
      <w:r>
        <w:t>дронов</w:t>
      </w:r>
      <w:proofErr w:type="spellEnd"/>
      <w:r>
        <w:t>?».</w:t>
      </w:r>
    </w:p>
    <w:p w:rsidR="005A380A" w:rsidRDefault="005A380A" w:rsidP="00EE6520">
      <w:pPr>
        <w:ind w:firstLine="567"/>
      </w:pPr>
      <w:r>
        <w:t xml:space="preserve">Необходимо после решения задачи обратить внимание на экономию электроэнергии и времени после доработки системы зарядки </w:t>
      </w:r>
      <w:proofErr w:type="spellStart"/>
      <w:r>
        <w:t>дронов</w:t>
      </w:r>
      <w:proofErr w:type="spellEnd"/>
      <w:r>
        <w:t>, экономию оплаты за электроэнергию.</w:t>
      </w:r>
    </w:p>
    <w:p w:rsidR="005A380A" w:rsidRDefault="005A380A" w:rsidP="00EE6520">
      <w:pPr>
        <w:ind w:firstLine="567"/>
      </w:pPr>
      <w:r>
        <w:t>4) «Для покупки журналов «В стране знаний» мама дала Даше 100 рублей. Хватит ли этих денег, чтобы купить 3 выпуска этого журнала, если первый выпуск стоит 30 р., второй- 31 р., третий- 29 р.? Сделай устно прикидку и проверь вычислением».</w:t>
      </w:r>
    </w:p>
    <w:p w:rsidR="005A380A" w:rsidRDefault="005A380A" w:rsidP="00EE6520">
      <w:pPr>
        <w:ind w:firstLine="567"/>
      </w:pPr>
      <w:r>
        <w:lastRenderedPageBreak/>
        <w:t>После решения задачи необходимо задать вопрос: «Откуда мама Даши взяла деньги?», чтобы подвести учащихся к вопросу и обсуждению семейного бюджета.</w:t>
      </w:r>
    </w:p>
    <w:p w:rsidR="005A380A" w:rsidRDefault="005A380A" w:rsidP="00EE6520">
      <w:pPr>
        <w:ind w:firstLine="567"/>
      </w:pPr>
      <w:r>
        <w:t>5) «Для изготовления оригами купили 3 набора цветной бумаги, по 12 листов в каждом, и 50 листов белой бумаги. Сколько всего листов бумаги купили?».</w:t>
      </w:r>
    </w:p>
    <w:p w:rsidR="00B53A96" w:rsidRDefault="005A380A" w:rsidP="00EE6520">
      <w:pPr>
        <w:ind w:firstLine="567"/>
      </w:pPr>
      <w:r>
        <w:t>Целесообразно узнать мысли учащихся по поводу нерационального использования новой бумаги и того, как можно было бы сэкономить на ее покупке. Предполагается, что учащиеся предложат использовать для изготовления оригами старую и ненужную, использованную бумагу.</w:t>
      </w:r>
    </w:p>
    <w:p w:rsidR="009E31B1" w:rsidRDefault="00600998" w:rsidP="00EE6520">
      <w:pPr>
        <w:ind w:firstLine="567"/>
      </w:pPr>
      <w:r>
        <w:t>Как упоминалось выше, к сожалению, задач с экономическим содержанием в учебниках математики очень мало, поэтому целесообразно использовать дополнительные задания или комплексы работ для экономической подготовки параллельно с изучением основного материала. Например, возможно введение на уроках математики</w:t>
      </w:r>
      <w:r w:rsidR="005A380A">
        <w:t xml:space="preserve"> такого комплекса мероприятий, как экономические разминки. </w:t>
      </w:r>
    </w:p>
    <w:p w:rsidR="005A380A" w:rsidRDefault="005A380A" w:rsidP="00EE6520">
      <w:pPr>
        <w:ind w:firstLine="567"/>
      </w:pPr>
      <w:r>
        <w:t xml:space="preserve">Рассмотрим несколько </w:t>
      </w:r>
      <w:r w:rsidR="00764C88">
        <w:t xml:space="preserve">задач, составленных для экономических разминок в 3 классе. Задачи </w:t>
      </w:r>
      <w:r w:rsidR="00764C88" w:rsidRPr="00764C88">
        <w:t>были составлены с учетом возрастных особенностей учащихся и знаниями, которыми они обладают</w:t>
      </w:r>
      <w:r w:rsidR="00764C88">
        <w:t>, и</w:t>
      </w:r>
      <w:r w:rsidR="00764C88" w:rsidRPr="00764C88">
        <w:t xml:space="preserve"> разработаны на осно</w:t>
      </w:r>
      <w:r w:rsidR="00764C88">
        <w:t>ве задачника Т.В. Смирновой</w:t>
      </w:r>
      <w:r w:rsidR="00EA33EA">
        <w:t xml:space="preserve"> </w:t>
      </w:r>
      <w:r w:rsidR="00EA33EA" w:rsidRPr="00EA33EA">
        <w:t>[</w:t>
      </w:r>
      <w:r w:rsidR="00EA33EA">
        <w:t>5</w:t>
      </w:r>
      <w:r w:rsidR="00EA33EA" w:rsidRPr="00EA33EA">
        <w:t>]</w:t>
      </w:r>
      <w:r w:rsidR="00764C88" w:rsidRPr="00764C88">
        <w:t xml:space="preserve"> и изученной литературы (Таблица 1).</w:t>
      </w:r>
    </w:p>
    <w:p w:rsidR="00EE6520" w:rsidRDefault="00EE6520" w:rsidP="00EE6520">
      <w:pPr>
        <w:ind w:firstLine="567"/>
      </w:pPr>
    </w:p>
    <w:p w:rsidR="00764C88" w:rsidRPr="00185C9E" w:rsidRDefault="00764C88" w:rsidP="00EE6520">
      <w:pPr>
        <w:ind w:firstLine="567"/>
        <w:jc w:val="right"/>
        <w:rPr>
          <w:b/>
        </w:rPr>
      </w:pPr>
      <w:r>
        <w:rPr>
          <w:b/>
        </w:rPr>
        <w:t>Таблица 1</w:t>
      </w:r>
    </w:p>
    <w:p w:rsidR="00764C88" w:rsidRPr="00185C9E" w:rsidRDefault="00764C88" w:rsidP="00EE6520">
      <w:pPr>
        <w:ind w:firstLine="567"/>
        <w:jc w:val="center"/>
        <w:rPr>
          <w:b/>
        </w:rPr>
      </w:pPr>
      <w:r w:rsidRPr="00185C9E">
        <w:rPr>
          <w:b/>
        </w:rPr>
        <w:t>Задачи, использованные на экономических разминках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17"/>
        <w:gridCol w:w="4540"/>
        <w:gridCol w:w="4388"/>
      </w:tblGrid>
      <w:tr w:rsidR="00764C88" w:rsidRPr="00EE6520" w:rsidTr="00F42801">
        <w:tc>
          <w:tcPr>
            <w:tcW w:w="417" w:type="dxa"/>
          </w:tcPr>
          <w:p w:rsidR="00764C88" w:rsidRPr="00EE6520" w:rsidRDefault="00764C88" w:rsidP="00AF1815">
            <w:pPr>
              <w:ind w:firstLine="0"/>
              <w:rPr>
                <w:b/>
                <w:sz w:val="20"/>
                <w:szCs w:val="20"/>
              </w:rPr>
            </w:pPr>
            <w:r w:rsidRPr="00EE6520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4540" w:type="dxa"/>
          </w:tcPr>
          <w:p w:rsidR="00764C88" w:rsidRPr="00EE6520" w:rsidRDefault="00764C88" w:rsidP="00AF1815">
            <w:pPr>
              <w:ind w:firstLine="27"/>
              <w:rPr>
                <w:b/>
                <w:sz w:val="20"/>
                <w:szCs w:val="20"/>
              </w:rPr>
            </w:pPr>
            <w:r w:rsidRPr="00EE6520">
              <w:rPr>
                <w:b/>
                <w:sz w:val="20"/>
                <w:szCs w:val="20"/>
              </w:rPr>
              <w:t>Задание</w:t>
            </w:r>
          </w:p>
        </w:tc>
        <w:tc>
          <w:tcPr>
            <w:tcW w:w="4388" w:type="dxa"/>
          </w:tcPr>
          <w:p w:rsidR="00764C88" w:rsidRPr="00EE6520" w:rsidRDefault="00764C88" w:rsidP="00F42801">
            <w:pPr>
              <w:ind w:firstLine="0"/>
              <w:rPr>
                <w:b/>
                <w:sz w:val="20"/>
                <w:szCs w:val="20"/>
              </w:rPr>
            </w:pPr>
            <w:r w:rsidRPr="00EE6520">
              <w:rPr>
                <w:b/>
                <w:sz w:val="20"/>
                <w:szCs w:val="20"/>
              </w:rPr>
              <w:t>Методические указания</w:t>
            </w:r>
          </w:p>
        </w:tc>
      </w:tr>
      <w:tr w:rsidR="00764C88" w:rsidRPr="00EE6520" w:rsidTr="00F42801">
        <w:tc>
          <w:tcPr>
            <w:tcW w:w="417" w:type="dxa"/>
          </w:tcPr>
          <w:p w:rsidR="00764C88" w:rsidRPr="00EE6520" w:rsidRDefault="00764C88" w:rsidP="00AF1815">
            <w:pPr>
              <w:ind w:firstLine="0"/>
              <w:rPr>
                <w:b/>
                <w:sz w:val="20"/>
                <w:szCs w:val="20"/>
              </w:rPr>
            </w:pPr>
            <w:r w:rsidRPr="00EE6520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540" w:type="dxa"/>
          </w:tcPr>
          <w:p w:rsidR="00764C88" w:rsidRPr="00EE6520" w:rsidRDefault="00764C88" w:rsidP="00AF1815">
            <w:pPr>
              <w:ind w:firstLine="27"/>
              <w:rPr>
                <w:sz w:val="20"/>
                <w:szCs w:val="20"/>
              </w:rPr>
            </w:pPr>
            <w:r w:rsidRPr="00EE6520">
              <w:rPr>
                <w:b/>
                <w:sz w:val="20"/>
                <w:szCs w:val="20"/>
              </w:rPr>
              <w:t>Задача:</w:t>
            </w:r>
            <w:r w:rsidRPr="00EE6520">
              <w:rPr>
                <w:sz w:val="20"/>
                <w:szCs w:val="20"/>
              </w:rPr>
              <w:t xml:space="preserve"> </w:t>
            </w:r>
          </w:p>
          <w:p w:rsidR="00764C88" w:rsidRPr="00EE6520" w:rsidRDefault="00764C88" w:rsidP="00AF1815">
            <w:pPr>
              <w:ind w:firstLine="27"/>
              <w:rPr>
                <w:sz w:val="20"/>
                <w:szCs w:val="20"/>
              </w:rPr>
            </w:pPr>
            <w:r w:rsidRPr="00EE6520">
              <w:rPr>
                <w:sz w:val="20"/>
                <w:szCs w:val="20"/>
              </w:rPr>
              <w:t>Белка положила в Банк 100 монет и через год получила 120 монет. Сколько монет через год получит Ежик, если он положил в Банк 200 монет?</w:t>
            </w:r>
          </w:p>
          <w:p w:rsidR="00764C88" w:rsidRPr="00EE6520" w:rsidRDefault="00764C88" w:rsidP="00AF1815">
            <w:pPr>
              <w:ind w:firstLine="27"/>
              <w:rPr>
                <w:sz w:val="20"/>
                <w:szCs w:val="20"/>
              </w:rPr>
            </w:pPr>
          </w:p>
        </w:tc>
        <w:tc>
          <w:tcPr>
            <w:tcW w:w="4388" w:type="dxa"/>
          </w:tcPr>
          <w:p w:rsidR="00764C88" w:rsidRPr="00EE6520" w:rsidRDefault="00764C88" w:rsidP="00F42801">
            <w:pPr>
              <w:ind w:firstLine="0"/>
              <w:rPr>
                <w:sz w:val="20"/>
                <w:szCs w:val="20"/>
              </w:rPr>
            </w:pPr>
            <w:r w:rsidRPr="00EE6520">
              <w:rPr>
                <w:sz w:val="20"/>
                <w:szCs w:val="20"/>
              </w:rPr>
              <w:t>Задается вопрос:</w:t>
            </w:r>
          </w:p>
          <w:p w:rsidR="00764C88" w:rsidRPr="00EE6520" w:rsidRDefault="00764C88" w:rsidP="00F42801">
            <w:pPr>
              <w:ind w:firstLine="0"/>
              <w:rPr>
                <w:sz w:val="20"/>
                <w:szCs w:val="20"/>
              </w:rPr>
            </w:pPr>
            <w:r w:rsidRPr="00EE6520">
              <w:rPr>
                <w:sz w:val="20"/>
                <w:szCs w:val="20"/>
              </w:rPr>
              <w:t>- Что получили Белка и Ежик?</w:t>
            </w:r>
          </w:p>
          <w:p w:rsidR="00764C88" w:rsidRPr="00EE6520" w:rsidRDefault="00764C88" w:rsidP="00F42801">
            <w:pPr>
              <w:ind w:firstLine="0"/>
              <w:rPr>
                <w:sz w:val="20"/>
                <w:szCs w:val="20"/>
              </w:rPr>
            </w:pPr>
            <w:r w:rsidRPr="00EE6520">
              <w:rPr>
                <w:sz w:val="20"/>
                <w:szCs w:val="20"/>
              </w:rPr>
              <w:t>- Чем является монета в задаче? Что такое денежная единица?</w:t>
            </w:r>
          </w:p>
          <w:p w:rsidR="00764C88" w:rsidRPr="00EE6520" w:rsidRDefault="00764C88" w:rsidP="00F42801">
            <w:pPr>
              <w:ind w:firstLine="0"/>
              <w:rPr>
                <w:sz w:val="20"/>
                <w:szCs w:val="20"/>
              </w:rPr>
            </w:pPr>
            <w:r w:rsidRPr="00EE6520">
              <w:rPr>
                <w:sz w:val="20"/>
                <w:szCs w:val="20"/>
              </w:rPr>
              <w:t>Посчитать сколько составил доход от вклада.</w:t>
            </w:r>
          </w:p>
          <w:p w:rsidR="00764C88" w:rsidRPr="00EE6520" w:rsidRDefault="00764C88" w:rsidP="00F42801">
            <w:pPr>
              <w:ind w:firstLine="0"/>
              <w:rPr>
                <w:sz w:val="20"/>
                <w:szCs w:val="20"/>
              </w:rPr>
            </w:pPr>
            <w:r w:rsidRPr="00EE6520">
              <w:rPr>
                <w:sz w:val="20"/>
                <w:szCs w:val="20"/>
              </w:rPr>
              <w:t>Обсуждаются деятельность банка и понятия: «банк», «доход», «расход», «выручка», «прибыль», «вклад», «налог», «кредит».</w:t>
            </w:r>
          </w:p>
          <w:p w:rsidR="00764C88" w:rsidRPr="00EE6520" w:rsidRDefault="00764C88" w:rsidP="00F42801">
            <w:pPr>
              <w:ind w:firstLine="0"/>
              <w:rPr>
                <w:sz w:val="20"/>
                <w:szCs w:val="20"/>
              </w:rPr>
            </w:pPr>
            <w:r w:rsidRPr="00EE6520">
              <w:rPr>
                <w:sz w:val="20"/>
                <w:szCs w:val="20"/>
              </w:rPr>
              <w:lastRenderedPageBreak/>
              <w:t>Ставится вопрос о том, как получить доход с помощью банка.</w:t>
            </w:r>
          </w:p>
        </w:tc>
      </w:tr>
      <w:tr w:rsidR="00764C88" w:rsidRPr="00EE6520" w:rsidTr="00F42801">
        <w:tc>
          <w:tcPr>
            <w:tcW w:w="417" w:type="dxa"/>
          </w:tcPr>
          <w:p w:rsidR="00764C88" w:rsidRPr="00EE6520" w:rsidRDefault="00764C88" w:rsidP="00AF1815">
            <w:pPr>
              <w:ind w:firstLine="0"/>
              <w:rPr>
                <w:b/>
                <w:sz w:val="20"/>
                <w:szCs w:val="20"/>
              </w:rPr>
            </w:pPr>
            <w:r w:rsidRPr="00EE6520">
              <w:rPr>
                <w:b/>
                <w:sz w:val="20"/>
                <w:szCs w:val="20"/>
              </w:rPr>
              <w:lastRenderedPageBreak/>
              <w:t>2</w:t>
            </w:r>
          </w:p>
        </w:tc>
        <w:tc>
          <w:tcPr>
            <w:tcW w:w="4540" w:type="dxa"/>
          </w:tcPr>
          <w:p w:rsidR="00764C88" w:rsidRPr="00EE6520" w:rsidRDefault="00764C88" w:rsidP="00AF1815">
            <w:pPr>
              <w:ind w:firstLine="27"/>
              <w:rPr>
                <w:b/>
                <w:sz w:val="20"/>
                <w:szCs w:val="20"/>
              </w:rPr>
            </w:pPr>
            <w:r w:rsidRPr="00EE6520">
              <w:rPr>
                <w:b/>
                <w:sz w:val="20"/>
                <w:szCs w:val="20"/>
              </w:rPr>
              <w:t>Задача:</w:t>
            </w:r>
          </w:p>
          <w:p w:rsidR="00764C88" w:rsidRPr="00EE6520" w:rsidRDefault="00764C88" w:rsidP="00AF1815">
            <w:pPr>
              <w:ind w:firstLine="27"/>
              <w:rPr>
                <w:sz w:val="20"/>
                <w:szCs w:val="20"/>
              </w:rPr>
            </w:pPr>
            <w:r w:rsidRPr="00EE6520">
              <w:rPr>
                <w:sz w:val="20"/>
                <w:szCs w:val="20"/>
              </w:rPr>
              <w:t>При передвижении на малогабаритном автомобиле за 10 ч расходуется 24 л бензина, при передвижении на внедорожнике- 48 л. Сколько денег тратится при движении на малогабаритном автомобиле за 10 часов по сравнению с движением на внедорожнике?</w:t>
            </w:r>
          </w:p>
          <w:p w:rsidR="00764C88" w:rsidRPr="00EE6520" w:rsidRDefault="00764C88" w:rsidP="00AF1815">
            <w:pPr>
              <w:ind w:firstLine="27"/>
              <w:rPr>
                <w:sz w:val="20"/>
                <w:szCs w:val="20"/>
              </w:rPr>
            </w:pPr>
          </w:p>
        </w:tc>
        <w:tc>
          <w:tcPr>
            <w:tcW w:w="4388" w:type="dxa"/>
          </w:tcPr>
          <w:p w:rsidR="00764C88" w:rsidRPr="00EE6520" w:rsidRDefault="00764C88" w:rsidP="00F42801">
            <w:pPr>
              <w:ind w:firstLine="0"/>
              <w:rPr>
                <w:sz w:val="20"/>
                <w:szCs w:val="20"/>
              </w:rPr>
            </w:pPr>
            <w:r w:rsidRPr="00EE6520">
              <w:rPr>
                <w:sz w:val="20"/>
                <w:szCs w:val="20"/>
              </w:rPr>
              <w:t>Обсудить понятия: «экономия», «экономность», «рациональность».</w:t>
            </w:r>
          </w:p>
          <w:p w:rsidR="00764C88" w:rsidRPr="00EE6520" w:rsidRDefault="00764C88" w:rsidP="00F42801">
            <w:pPr>
              <w:ind w:firstLine="0"/>
              <w:rPr>
                <w:sz w:val="20"/>
                <w:szCs w:val="20"/>
              </w:rPr>
            </w:pPr>
            <w:r w:rsidRPr="00EE6520">
              <w:rPr>
                <w:sz w:val="20"/>
                <w:szCs w:val="20"/>
              </w:rPr>
              <w:t>Задаются вопросы:</w:t>
            </w:r>
          </w:p>
          <w:p w:rsidR="00764C88" w:rsidRPr="00EE6520" w:rsidRDefault="00764C88" w:rsidP="00F42801">
            <w:pPr>
              <w:ind w:firstLine="0"/>
              <w:rPr>
                <w:sz w:val="20"/>
                <w:szCs w:val="20"/>
              </w:rPr>
            </w:pPr>
            <w:r w:rsidRPr="00EE6520">
              <w:rPr>
                <w:sz w:val="20"/>
                <w:szCs w:val="20"/>
              </w:rPr>
              <w:t>- На каком автомобиле экономичнее передвигаться?</w:t>
            </w:r>
          </w:p>
          <w:p w:rsidR="00764C88" w:rsidRPr="00EE6520" w:rsidRDefault="00764C88" w:rsidP="00F42801">
            <w:pPr>
              <w:ind w:firstLine="0"/>
              <w:rPr>
                <w:sz w:val="20"/>
                <w:szCs w:val="20"/>
              </w:rPr>
            </w:pPr>
            <w:r w:rsidRPr="00EE6520">
              <w:rPr>
                <w:sz w:val="20"/>
                <w:szCs w:val="20"/>
              </w:rPr>
              <w:t>- По каким параметрам нужно выбирать автомобиль при покупке? Или квартиру?</w:t>
            </w:r>
          </w:p>
          <w:p w:rsidR="00764C88" w:rsidRPr="00EE6520" w:rsidRDefault="00764C88" w:rsidP="00F42801">
            <w:pPr>
              <w:ind w:firstLine="0"/>
              <w:rPr>
                <w:sz w:val="20"/>
                <w:szCs w:val="20"/>
              </w:rPr>
            </w:pPr>
            <w:r w:rsidRPr="00EE6520">
              <w:rPr>
                <w:sz w:val="20"/>
                <w:szCs w:val="20"/>
              </w:rPr>
              <w:t>При обсуждении второго вопроса необходимо направить детей к мысли, что при выборе автомобиля или квартиры учитывается прежде всего финансовые возможности семьи или человека, что нужно уметь прогнозировать покупку.</w:t>
            </w:r>
          </w:p>
        </w:tc>
      </w:tr>
      <w:tr w:rsidR="00764C88" w:rsidRPr="00EE6520" w:rsidTr="00F42801">
        <w:tc>
          <w:tcPr>
            <w:tcW w:w="417" w:type="dxa"/>
          </w:tcPr>
          <w:p w:rsidR="00764C88" w:rsidRPr="00EE6520" w:rsidRDefault="00764C88" w:rsidP="00AF1815">
            <w:pPr>
              <w:ind w:firstLine="0"/>
              <w:rPr>
                <w:b/>
                <w:sz w:val="20"/>
                <w:szCs w:val="20"/>
              </w:rPr>
            </w:pPr>
            <w:r w:rsidRPr="00EE6520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4540" w:type="dxa"/>
          </w:tcPr>
          <w:p w:rsidR="00764C88" w:rsidRPr="00EE6520" w:rsidRDefault="00764C88" w:rsidP="00AF1815">
            <w:pPr>
              <w:ind w:firstLine="27"/>
              <w:rPr>
                <w:b/>
                <w:sz w:val="20"/>
                <w:szCs w:val="20"/>
              </w:rPr>
            </w:pPr>
            <w:r w:rsidRPr="00EE6520">
              <w:rPr>
                <w:b/>
                <w:sz w:val="20"/>
                <w:szCs w:val="20"/>
              </w:rPr>
              <w:t>Задача:</w:t>
            </w:r>
          </w:p>
          <w:p w:rsidR="00764C88" w:rsidRPr="00EE6520" w:rsidRDefault="00764C88" w:rsidP="00AF1815">
            <w:pPr>
              <w:ind w:firstLine="27"/>
              <w:rPr>
                <w:sz w:val="20"/>
                <w:szCs w:val="20"/>
              </w:rPr>
            </w:pPr>
            <w:r w:rsidRPr="00EE6520">
              <w:rPr>
                <w:sz w:val="20"/>
                <w:szCs w:val="20"/>
              </w:rPr>
              <w:t>Белка собрала 10 кг земляники. Их можно продать за 20 монет. Но из этой земляники можно сварить варенье. Для этого нужно добавить 20 кг сахара (по 1 монете за 1 кг) и затратить труд. В результате получается 20 банок варенья. Какую прибыль получит Белка, если продаст варенье по 4 рубля за банку?</w:t>
            </w:r>
          </w:p>
        </w:tc>
        <w:tc>
          <w:tcPr>
            <w:tcW w:w="4388" w:type="dxa"/>
          </w:tcPr>
          <w:p w:rsidR="00764C88" w:rsidRPr="00EE6520" w:rsidRDefault="00764C88" w:rsidP="00F42801">
            <w:pPr>
              <w:ind w:firstLine="0"/>
              <w:rPr>
                <w:sz w:val="20"/>
                <w:szCs w:val="20"/>
              </w:rPr>
            </w:pPr>
            <w:r w:rsidRPr="00EE6520">
              <w:rPr>
                <w:sz w:val="20"/>
                <w:szCs w:val="20"/>
              </w:rPr>
              <w:t>По ходу решения задачи еще раз делается акцент на различие в понятиях «доход», «прибыль».</w:t>
            </w:r>
          </w:p>
          <w:p w:rsidR="00764C88" w:rsidRPr="00EE6520" w:rsidRDefault="00764C88" w:rsidP="00F42801">
            <w:pPr>
              <w:ind w:firstLine="0"/>
              <w:rPr>
                <w:sz w:val="20"/>
                <w:szCs w:val="20"/>
              </w:rPr>
            </w:pPr>
            <w:r w:rsidRPr="00EE6520">
              <w:rPr>
                <w:sz w:val="20"/>
                <w:szCs w:val="20"/>
              </w:rPr>
              <w:t>Обсудить понятия: «затраты», «производство», «труд».</w:t>
            </w:r>
          </w:p>
        </w:tc>
      </w:tr>
      <w:tr w:rsidR="00764C88" w:rsidRPr="00EE6520" w:rsidTr="00F42801">
        <w:tc>
          <w:tcPr>
            <w:tcW w:w="417" w:type="dxa"/>
          </w:tcPr>
          <w:p w:rsidR="00764C88" w:rsidRPr="00EE6520" w:rsidRDefault="00764C88" w:rsidP="00AF1815">
            <w:pPr>
              <w:ind w:firstLine="0"/>
              <w:rPr>
                <w:b/>
                <w:sz w:val="20"/>
                <w:szCs w:val="20"/>
              </w:rPr>
            </w:pPr>
            <w:r w:rsidRPr="00EE6520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4540" w:type="dxa"/>
          </w:tcPr>
          <w:p w:rsidR="00764C88" w:rsidRPr="00EE6520" w:rsidRDefault="00764C88" w:rsidP="00AF1815">
            <w:pPr>
              <w:ind w:firstLine="27"/>
              <w:rPr>
                <w:b/>
                <w:sz w:val="20"/>
                <w:szCs w:val="20"/>
              </w:rPr>
            </w:pPr>
            <w:r w:rsidRPr="00EE6520">
              <w:rPr>
                <w:b/>
                <w:sz w:val="20"/>
                <w:szCs w:val="20"/>
              </w:rPr>
              <w:t>Задача:</w:t>
            </w:r>
          </w:p>
          <w:p w:rsidR="00764C88" w:rsidRPr="00EE6520" w:rsidRDefault="00764C88" w:rsidP="00AF1815">
            <w:pPr>
              <w:ind w:firstLine="27"/>
              <w:rPr>
                <w:sz w:val="20"/>
                <w:szCs w:val="20"/>
              </w:rPr>
            </w:pPr>
            <w:r w:rsidRPr="00EE6520">
              <w:rPr>
                <w:sz w:val="20"/>
                <w:szCs w:val="20"/>
              </w:rPr>
              <w:t>Сорока выступила посредником в сделке купли-продажи между Белкой и Летучей Мышью. Летучая Мышь купила 10 корзинок за 30 монет, Белка получила за свой товар 20 монет. Сколько монет получила Сорока за свои услуги в качестве посредника?</w:t>
            </w:r>
          </w:p>
        </w:tc>
        <w:tc>
          <w:tcPr>
            <w:tcW w:w="4388" w:type="dxa"/>
          </w:tcPr>
          <w:p w:rsidR="00764C88" w:rsidRPr="00EE6520" w:rsidRDefault="00764C88" w:rsidP="00F42801">
            <w:pPr>
              <w:ind w:firstLine="0"/>
              <w:rPr>
                <w:sz w:val="20"/>
                <w:szCs w:val="20"/>
              </w:rPr>
            </w:pPr>
            <w:r w:rsidRPr="00EE6520">
              <w:rPr>
                <w:sz w:val="20"/>
                <w:szCs w:val="20"/>
              </w:rPr>
              <w:t>Обсудить понятия: «посредник», «выгода», «услуга», «доля посредника», «оплата услуг».</w:t>
            </w:r>
          </w:p>
        </w:tc>
      </w:tr>
      <w:tr w:rsidR="00764C88" w:rsidRPr="00EE6520" w:rsidTr="00F42801">
        <w:tc>
          <w:tcPr>
            <w:tcW w:w="417" w:type="dxa"/>
          </w:tcPr>
          <w:p w:rsidR="00764C88" w:rsidRPr="00EE6520" w:rsidRDefault="00764C88" w:rsidP="00AF1815">
            <w:pPr>
              <w:ind w:firstLine="0"/>
              <w:rPr>
                <w:b/>
                <w:sz w:val="20"/>
                <w:szCs w:val="20"/>
              </w:rPr>
            </w:pPr>
            <w:r w:rsidRPr="00EE6520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4540" w:type="dxa"/>
          </w:tcPr>
          <w:p w:rsidR="00764C88" w:rsidRPr="00EE6520" w:rsidRDefault="00764C88" w:rsidP="00AF1815">
            <w:pPr>
              <w:ind w:firstLine="27"/>
              <w:rPr>
                <w:b/>
                <w:sz w:val="20"/>
                <w:szCs w:val="20"/>
              </w:rPr>
            </w:pPr>
            <w:r w:rsidRPr="00EE6520">
              <w:rPr>
                <w:b/>
                <w:sz w:val="20"/>
                <w:szCs w:val="20"/>
              </w:rPr>
              <w:t>Задача:</w:t>
            </w:r>
          </w:p>
          <w:p w:rsidR="00764C88" w:rsidRPr="00EE6520" w:rsidRDefault="00764C88" w:rsidP="00AF1815">
            <w:pPr>
              <w:ind w:firstLine="27"/>
              <w:rPr>
                <w:sz w:val="20"/>
                <w:szCs w:val="20"/>
              </w:rPr>
            </w:pPr>
            <w:r w:rsidRPr="00EE6520">
              <w:rPr>
                <w:sz w:val="20"/>
                <w:szCs w:val="20"/>
              </w:rPr>
              <w:t>Какую денежную сумму предстоит израсходовать в течение года на приобретение тетрадей одному ученику, если за месяц он исписывает в классе и дома две тетради по 18 листов? Сколько денег будет израсходовано напрасно, если в каждой тетради остается чистый листок? Продолжительность учебного года 9 месяцев, стоимость одной тетради 9 руб.</w:t>
            </w:r>
          </w:p>
        </w:tc>
        <w:tc>
          <w:tcPr>
            <w:tcW w:w="4388" w:type="dxa"/>
          </w:tcPr>
          <w:p w:rsidR="00764C88" w:rsidRPr="00EE6520" w:rsidRDefault="00764C88" w:rsidP="00F42801">
            <w:pPr>
              <w:ind w:firstLine="0"/>
              <w:rPr>
                <w:sz w:val="20"/>
                <w:szCs w:val="20"/>
              </w:rPr>
            </w:pPr>
            <w:r w:rsidRPr="00EE6520">
              <w:rPr>
                <w:sz w:val="20"/>
                <w:szCs w:val="20"/>
              </w:rPr>
              <w:t>Обсудить понятия: «бережливость», «ресурсы».</w:t>
            </w:r>
          </w:p>
          <w:p w:rsidR="00764C88" w:rsidRPr="00EE6520" w:rsidRDefault="00764C88" w:rsidP="00F42801">
            <w:pPr>
              <w:ind w:firstLine="0"/>
              <w:rPr>
                <w:sz w:val="20"/>
                <w:szCs w:val="20"/>
              </w:rPr>
            </w:pPr>
            <w:r w:rsidRPr="00EE6520">
              <w:rPr>
                <w:sz w:val="20"/>
                <w:szCs w:val="20"/>
              </w:rPr>
              <w:t>Задать вопрос:</w:t>
            </w:r>
          </w:p>
          <w:p w:rsidR="00764C88" w:rsidRPr="00EE6520" w:rsidRDefault="00764C88" w:rsidP="00F42801">
            <w:pPr>
              <w:ind w:firstLine="0"/>
              <w:rPr>
                <w:sz w:val="20"/>
                <w:szCs w:val="20"/>
              </w:rPr>
            </w:pPr>
            <w:r w:rsidRPr="00EE6520">
              <w:rPr>
                <w:sz w:val="20"/>
                <w:szCs w:val="20"/>
              </w:rPr>
              <w:t>- Как можно использовать оставшиеся чистые листочки? Будет ли получаться экономия, если использовать вместо черновика эти листочки? Почему?</w:t>
            </w:r>
          </w:p>
        </w:tc>
      </w:tr>
      <w:tr w:rsidR="00764C88" w:rsidRPr="00EE6520" w:rsidTr="00F42801">
        <w:tc>
          <w:tcPr>
            <w:tcW w:w="417" w:type="dxa"/>
          </w:tcPr>
          <w:p w:rsidR="00764C88" w:rsidRPr="00EE6520" w:rsidRDefault="00764C88" w:rsidP="00AF1815">
            <w:pPr>
              <w:ind w:firstLine="0"/>
              <w:rPr>
                <w:b/>
                <w:sz w:val="20"/>
                <w:szCs w:val="20"/>
              </w:rPr>
            </w:pPr>
            <w:r w:rsidRPr="00EE6520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4540" w:type="dxa"/>
          </w:tcPr>
          <w:p w:rsidR="00764C88" w:rsidRPr="00EE6520" w:rsidRDefault="00764C88" w:rsidP="00AF1815">
            <w:pPr>
              <w:ind w:firstLine="27"/>
              <w:rPr>
                <w:b/>
                <w:sz w:val="20"/>
                <w:szCs w:val="20"/>
              </w:rPr>
            </w:pPr>
            <w:r w:rsidRPr="00EE6520">
              <w:rPr>
                <w:b/>
                <w:sz w:val="20"/>
                <w:szCs w:val="20"/>
              </w:rPr>
              <w:t>Задача:</w:t>
            </w:r>
          </w:p>
          <w:p w:rsidR="00764C88" w:rsidRPr="00EE6520" w:rsidRDefault="00764C88" w:rsidP="00AF1815">
            <w:pPr>
              <w:ind w:firstLine="27"/>
              <w:rPr>
                <w:sz w:val="20"/>
                <w:szCs w:val="20"/>
              </w:rPr>
            </w:pPr>
            <w:r w:rsidRPr="00EE6520">
              <w:rPr>
                <w:sz w:val="20"/>
                <w:szCs w:val="20"/>
              </w:rPr>
              <w:t xml:space="preserve">Самолет «ТУ-114» расстояние от Москвы до Хабаровска пролетит за 9 часов. Скорый поезд </w:t>
            </w:r>
            <w:r w:rsidRPr="00EE6520">
              <w:rPr>
                <w:sz w:val="20"/>
                <w:szCs w:val="20"/>
              </w:rPr>
              <w:lastRenderedPageBreak/>
              <w:t>преодолевает это расстояние за 9 суток. Во сколько раз быстрее можно добраться от Москвы до Хабаровска на самолете, чем на скором поезде?</w:t>
            </w:r>
          </w:p>
        </w:tc>
        <w:tc>
          <w:tcPr>
            <w:tcW w:w="4388" w:type="dxa"/>
          </w:tcPr>
          <w:p w:rsidR="00764C88" w:rsidRPr="00EE6520" w:rsidRDefault="00764C88" w:rsidP="00F42801">
            <w:pPr>
              <w:ind w:firstLine="0"/>
              <w:rPr>
                <w:sz w:val="20"/>
                <w:szCs w:val="20"/>
              </w:rPr>
            </w:pPr>
            <w:r w:rsidRPr="00EE6520">
              <w:rPr>
                <w:sz w:val="20"/>
                <w:szCs w:val="20"/>
              </w:rPr>
              <w:lastRenderedPageBreak/>
              <w:t xml:space="preserve">Обсудить с детьми следующие вопросы: время как ресурс, его экономию, финансовые возможности. </w:t>
            </w:r>
          </w:p>
          <w:p w:rsidR="00764C88" w:rsidRPr="00EE6520" w:rsidRDefault="00764C88" w:rsidP="00F42801">
            <w:pPr>
              <w:ind w:firstLine="0"/>
              <w:rPr>
                <w:sz w:val="20"/>
                <w:szCs w:val="20"/>
              </w:rPr>
            </w:pPr>
            <w:r w:rsidRPr="00EE6520">
              <w:rPr>
                <w:sz w:val="20"/>
                <w:szCs w:val="20"/>
              </w:rPr>
              <w:lastRenderedPageBreak/>
              <w:t xml:space="preserve">Обсудить в каких случаях выгоднее добираться на самолете, когда- на скором поезде. </w:t>
            </w:r>
          </w:p>
          <w:p w:rsidR="00764C88" w:rsidRPr="00EE6520" w:rsidRDefault="00764C88" w:rsidP="00F42801">
            <w:pPr>
              <w:ind w:firstLine="0"/>
              <w:rPr>
                <w:sz w:val="20"/>
                <w:szCs w:val="20"/>
              </w:rPr>
            </w:pPr>
          </w:p>
        </w:tc>
      </w:tr>
    </w:tbl>
    <w:p w:rsidR="009E31B1" w:rsidRDefault="009E31B1" w:rsidP="00EE6520">
      <w:pPr>
        <w:ind w:firstLine="567"/>
      </w:pPr>
    </w:p>
    <w:p w:rsidR="00764C88" w:rsidRDefault="009E31B1" w:rsidP="00EE6520">
      <w:pPr>
        <w:ind w:firstLine="567"/>
      </w:pPr>
      <w:r w:rsidRPr="009E31B1">
        <w:t>В экономические разминки можно включать задачи с экономическим содержанием на любые тематики. Такие задачи решаются с математической стороны и прорабатываются с детьми – с экономической. Проводить экономические разминки можно несколько раз в неделю на любом подходящем этапе урока.</w:t>
      </w:r>
    </w:p>
    <w:p w:rsidR="004963D4" w:rsidRDefault="004963D4" w:rsidP="00EE6520">
      <w:pPr>
        <w:ind w:firstLine="567"/>
      </w:pPr>
      <w:r>
        <w:t>Для того, чтобы подтвердить эффективность систематического решения и анализа задач с экономическим содержанием, были организованы экономические разминки на уроках математики в 3 классе. В результате опытно-педагогической работы были зафиксированы следующие улучшения:</w:t>
      </w:r>
    </w:p>
    <w:p w:rsidR="004963D4" w:rsidRDefault="004963D4" w:rsidP="00EE6520">
      <w:pPr>
        <w:ind w:firstLine="567"/>
      </w:pPr>
      <w:r>
        <w:t>- вырос общий уровень экономической подготовки учащихся;</w:t>
      </w:r>
    </w:p>
    <w:p w:rsidR="004963D4" w:rsidRDefault="004963D4" w:rsidP="00EE6520">
      <w:pPr>
        <w:ind w:firstLine="567"/>
      </w:pPr>
      <w:r>
        <w:t>- изменилось в большую сторону количество учащихся со средним и высоким уровнем развития экономического мышления;</w:t>
      </w:r>
    </w:p>
    <w:p w:rsidR="004963D4" w:rsidRDefault="004963D4" w:rsidP="00EE6520">
      <w:pPr>
        <w:ind w:firstLine="567"/>
      </w:pPr>
      <w:r>
        <w:t>- повысился интерес к экономике и экономическим явлениям;</w:t>
      </w:r>
    </w:p>
    <w:p w:rsidR="004963D4" w:rsidRDefault="004963D4" w:rsidP="00EE6520">
      <w:pPr>
        <w:ind w:firstLine="567"/>
      </w:pPr>
      <w:r>
        <w:t>- учащиеся чаще стали проявлять такие качества, как бережливость и рациональность.</w:t>
      </w:r>
    </w:p>
    <w:p w:rsidR="00543892" w:rsidRDefault="00CB045A" w:rsidP="00EE6520">
      <w:pPr>
        <w:ind w:firstLine="567"/>
      </w:pPr>
      <w:r>
        <w:t>В заключение добавим, что р</w:t>
      </w:r>
      <w:r w:rsidR="00193D9C" w:rsidRPr="00193D9C">
        <w:t>абота по развитию экономического мышления будет эффективной только в том случае, если</w:t>
      </w:r>
      <w:r w:rsidR="004963D4">
        <w:t xml:space="preserve"> она будет вестись педагогом совместно с семьей.</w:t>
      </w:r>
      <w:r w:rsidR="00193D9C" w:rsidRPr="00193D9C">
        <w:t xml:space="preserve"> </w:t>
      </w:r>
    </w:p>
    <w:p w:rsidR="00EA33EA" w:rsidRDefault="00EA33EA" w:rsidP="00EE6520">
      <w:pPr>
        <w:ind w:firstLine="567"/>
      </w:pPr>
    </w:p>
    <w:p w:rsidR="00EA33EA" w:rsidRPr="002B23D4" w:rsidRDefault="00714868" w:rsidP="00714868">
      <w:pPr>
        <w:ind w:firstLine="567"/>
        <w:jc w:val="center"/>
        <w:rPr>
          <w:b/>
        </w:rPr>
      </w:pPr>
      <w:r>
        <w:rPr>
          <w:b/>
        </w:rPr>
        <w:t>Список литературы</w:t>
      </w:r>
    </w:p>
    <w:p w:rsidR="00EA33EA" w:rsidRPr="00EA33EA" w:rsidRDefault="00EA33EA" w:rsidP="00EE6520">
      <w:pPr>
        <w:ind w:firstLine="567"/>
      </w:pPr>
      <w:r>
        <w:t xml:space="preserve">1. </w:t>
      </w:r>
      <w:r w:rsidRPr="00EA33EA">
        <w:t xml:space="preserve">Володина, М. Б. Формирование экономических представлений у младших школьников / М. Б. Володина. // Молодой ученый. – 2014. – № 6 (65). – С. 684-685. [Электронный ресурс]. – Режим доступа: </w:t>
      </w:r>
      <w:hyperlink r:id="rId4" w:history="1">
        <w:r w:rsidRPr="00EA33EA">
          <w:rPr>
            <w:color w:val="0563C1" w:themeColor="hyperlink"/>
            <w:u w:val="single"/>
          </w:rPr>
          <w:t>https://moluch.ru/archive/65/10879/</w:t>
        </w:r>
      </w:hyperlink>
      <w:r w:rsidRPr="00EA33EA">
        <w:t xml:space="preserve"> , свободный. </w:t>
      </w:r>
    </w:p>
    <w:p w:rsidR="00EA33EA" w:rsidRDefault="00EA33EA" w:rsidP="00EE6520">
      <w:pPr>
        <w:ind w:firstLine="567"/>
      </w:pPr>
      <w:r>
        <w:t xml:space="preserve">2. </w:t>
      </w:r>
      <w:r w:rsidRPr="00FB5B74">
        <w:t xml:space="preserve">Канторович, Л. В. Математика в экономике: достижения, трудности, перспективы [Электронный ресурс]. – Режим доступа:  </w:t>
      </w:r>
      <w:hyperlink r:id="rId5" w:history="1">
        <w:r w:rsidRPr="00FB5B74">
          <w:rPr>
            <w:color w:val="0563C1" w:themeColor="hyperlink"/>
            <w:u w:val="single"/>
          </w:rPr>
          <w:t>http://vivovoco.ibmh.msk.su/VV/PAPERS/BIO/LVK/LVK06.HTM</w:t>
        </w:r>
      </w:hyperlink>
      <w:r w:rsidRPr="00FB5B74">
        <w:t xml:space="preserve"> , свободный</w:t>
      </w:r>
    </w:p>
    <w:p w:rsidR="00EA33EA" w:rsidRPr="00EA33EA" w:rsidRDefault="00EA33EA" w:rsidP="00EE6520">
      <w:pPr>
        <w:ind w:firstLine="567"/>
      </w:pPr>
      <w:r>
        <w:lastRenderedPageBreak/>
        <w:t xml:space="preserve">3. </w:t>
      </w:r>
      <w:r w:rsidRPr="00EA33EA">
        <w:t xml:space="preserve">Моро М.И. Математика. 3 класс. Учебник. В 2 ч. Часть 1 [Текст] / М. И. Моро, М. А. </w:t>
      </w:r>
      <w:proofErr w:type="spellStart"/>
      <w:r w:rsidRPr="00EA33EA">
        <w:t>Бантова</w:t>
      </w:r>
      <w:proofErr w:type="spellEnd"/>
      <w:r w:rsidRPr="00EA33EA">
        <w:t>, Г. В. Бельтюкова – М: Просвещение, 2023. – 112 с.</w:t>
      </w:r>
    </w:p>
    <w:p w:rsidR="00EA33EA" w:rsidRPr="00EA33EA" w:rsidRDefault="00EA33EA" w:rsidP="00EE6520">
      <w:pPr>
        <w:ind w:firstLine="567"/>
      </w:pPr>
      <w:r>
        <w:t xml:space="preserve">4. </w:t>
      </w:r>
      <w:r w:rsidRPr="00EA33EA">
        <w:t xml:space="preserve">Моро М.И. Математика. 3 класс. Учебник. В 2 ч. Часть 2 [Текст] / М. И. Моро, М. А. </w:t>
      </w:r>
      <w:proofErr w:type="spellStart"/>
      <w:r w:rsidRPr="00EA33EA">
        <w:t>Бантова</w:t>
      </w:r>
      <w:proofErr w:type="spellEnd"/>
      <w:r w:rsidRPr="00EA33EA">
        <w:t xml:space="preserve">, Г. В. Бельтюкова – М: Просвещение, 2023. – 112 с.  </w:t>
      </w:r>
    </w:p>
    <w:p w:rsidR="00EA33EA" w:rsidRPr="00193D9C" w:rsidRDefault="00EA33EA" w:rsidP="00EE6520">
      <w:pPr>
        <w:ind w:firstLine="567"/>
      </w:pPr>
      <w:r>
        <w:t xml:space="preserve">5. </w:t>
      </w:r>
      <w:r w:rsidRPr="00EA33EA">
        <w:t xml:space="preserve">Смирнова, Т. В. Белка и компания: Экономика для детей в сказках, играх и задачках [Текст] / Т. В. Смирнова, Т. Н. </w:t>
      </w:r>
      <w:proofErr w:type="spellStart"/>
      <w:r w:rsidRPr="00EA33EA">
        <w:t>Проснякова</w:t>
      </w:r>
      <w:proofErr w:type="spellEnd"/>
      <w:r w:rsidRPr="00EA33EA">
        <w:t xml:space="preserve"> – Самара: Учебная литература, 2013. – 144 с.   </w:t>
      </w:r>
    </w:p>
    <w:sectPr w:rsidR="00EA33EA" w:rsidRPr="00193D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67CE"/>
    <w:rsid w:val="00016C58"/>
    <w:rsid w:val="000A22B5"/>
    <w:rsid w:val="000B67CE"/>
    <w:rsid w:val="000F4D20"/>
    <w:rsid w:val="000F78E8"/>
    <w:rsid w:val="001341EB"/>
    <w:rsid w:val="00193D9C"/>
    <w:rsid w:val="001D3746"/>
    <w:rsid w:val="001E2400"/>
    <w:rsid w:val="00286492"/>
    <w:rsid w:val="002B23D4"/>
    <w:rsid w:val="002B3337"/>
    <w:rsid w:val="00445AAE"/>
    <w:rsid w:val="004963D4"/>
    <w:rsid w:val="004F64FD"/>
    <w:rsid w:val="00543892"/>
    <w:rsid w:val="00544A4F"/>
    <w:rsid w:val="00565C8F"/>
    <w:rsid w:val="00566D0E"/>
    <w:rsid w:val="00576DCF"/>
    <w:rsid w:val="005A380A"/>
    <w:rsid w:val="005F3C52"/>
    <w:rsid w:val="00600998"/>
    <w:rsid w:val="006A3664"/>
    <w:rsid w:val="00714868"/>
    <w:rsid w:val="00761E36"/>
    <w:rsid w:val="00764C88"/>
    <w:rsid w:val="007E4106"/>
    <w:rsid w:val="00861403"/>
    <w:rsid w:val="008D1555"/>
    <w:rsid w:val="008D5C18"/>
    <w:rsid w:val="009A275A"/>
    <w:rsid w:val="009E31B1"/>
    <w:rsid w:val="00AE210D"/>
    <w:rsid w:val="00AF1815"/>
    <w:rsid w:val="00B05063"/>
    <w:rsid w:val="00B53A96"/>
    <w:rsid w:val="00B96C5E"/>
    <w:rsid w:val="00BD2B02"/>
    <w:rsid w:val="00CB045A"/>
    <w:rsid w:val="00D92B35"/>
    <w:rsid w:val="00DF4BE3"/>
    <w:rsid w:val="00E33E99"/>
    <w:rsid w:val="00E42319"/>
    <w:rsid w:val="00EA33EA"/>
    <w:rsid w:val="00EE6520"/>
    <w:rsid w:val="00F42801"/>
    <w:rsid w:val="00F54736"/>
    <w:rsid w:val="00FF7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D1B041"/>
  <w15:chartTrackingRefBased/>
  <w15:docId w15:val="{F30BC2DB-9150-40FC-97DE-66CA86E0D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2319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64C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vivovoco.ibmh.msk.su/VV/PAPERS/BIO/LVK/LVK06.HTM" TargetMode="External"/><Relationship Id="rId4" Type="http://schemas.openxmlformats.org/officeDocument/2006/relationships/hyperlink" Target="https://moluch.ru/archive/65/10879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7</Pages>
  <Words>1731</Words>
  <Characters>9867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33</cp:revision>
  <dcterms:created xsi:type="dcterms:W3CDTF">2024-05-30T08:07:00Z</dcterms:created>
  <dcterms:modified xsi:type="dcterms:W3CDTF">2024-10-30T06:17:00Z</dcterms:modified>
</cp:coreProperties>
</file>