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4A0" w:firstRow="1" w:lastRow="0" w:firstColumn="1" w:lastColumn="0" w:noHBand="0" w:noVBand="1"/>
      </w:tblPr>
      <w:tblGrid>
        <w:gridCol w:w="238"/>
      </w:tblGrid>
      <w:tr w:rsidR="00106F24" w:rsidRPr="008D2B44" w:rsidTr="00E213FE">
        <w:trPr>
          <w:trHeight w:val="11"/>
        </w:trPr>
        <w:tc>
          <w:tcPr>
            <w:tcW w:w="238" w:type="dxa"/>
          </w:tcPr>
          <w:p w:rsidR="00106F24" w:rsidRPr="00793765" w:rsidRDefault="00106F24" w:rsidP="00864EB3">
            <w:pPr>
              <w:tabs>
                <w:tab w:val="left" w:pos="530"/>
                <w:tab w:val="left" w:pos="708"/>
                <w:tab w:val="left" w:pos="1560"/>
                <w:tab w:val="left" w:pos="2552"/>
                <w:tab w:val="left" w:pos="3261"/>
                <w:tab w:val="left" w:pos="4395"/>
              </w:tabs>
              <w:jc w:val="center"/>
              <w:rPr>
                <w:rFonts w:ascii="Times New Roman" w:hAnsi="Times New Roman" w:cs="Times New Roman"/>
                <w:sz w:val="28"/>
                <w:szCs w:val="28"/>
              </w:rPr>
            </w:pPr>
          </w:p>
        </w:tc>
      </w:tr>
    </w:tbl>
    <w:p w:rsidR="00193454" w:rsidRDefault="00193454" w:rsidP="00193454">
      <w:pPr>
        <w:spacing w:after="0"/>
        <w:jc w:val="center"/>
        <w:rPr>
          <w:rFonts w:ascii="Times New Roman" w:hAnsi="Times New Roman" w:cs="Times New Roman"/>
          <w:b/>
          <w:sz w:val="28"/>
          <w:szCs w:val="28"/>
        </w:rPr>
      </w:pPr>
      <w:r>
        <w:rPr>
          <w:rFonts w:ascii="Times New Roman" w:hAnsi="Times New Roman" w:cs="Times New Roman"/>
          <w:b/>
          <w:sz w:val="28"/>
          <w:szCs w:val="28"/>
        </w:rPr>
        <w:t>МИНИСТЕРСТВО ОБРАЗОВАНИЯ РЕСПУБЛИКИ МОРДОВИЯ</w:t>
      </w:r>
    </w:p>
    <w:p w:rsidR="00193454" w:rsidRDefault="00193454" w:rsidP="00193454">
      <w:pPr>
        <w:spacing w:after="0"/>
        <w:jc w:val="center"/>
        <w:rPr>
          <w:rFonts w:ascii="Times New Roman" w:hAnsi="Times New Roman" w:cs="Times New Roman"/>
          <w:b/>
          <w:sz w:val="28"/>
          <w:szCs w:val="28"/>
        </w:rPr>
      </w:pPr>
      <w:r>
        <w:rPr>
          <w:rFonts w:ascii="Times New Roman" w:hAnsi="Times New Roman" w:cs="Times New Roman"/>
          <w:b/>
          <w:sz w:val="28"/>
          <w:szCs w:val="28"/>
        </w:rPr>
        <w:t>Государственное бюджетное профессиональное образовательное учреждение Республики Мордовия «</w:t>
      </w:r>
      <w:proofErr w:type="spellStart"/>
      <w:r>
        <w:rPr>
          <w:rFonts w:ascii="Times New Roman" w:hAnsi="Times New Roman" w:cs="Times New Roman"/>
          <w:b/>
          <w:sz w:val="28"/>
          <w:szCs w:val="28"/>
        </w:rPr>
        <w:t>Инсарский</w:t>
      </w:r>
      <w:proofErr w:type="spellEnd"/>
      <w:r>
        <w:rPr>
          <w:rFonts w:ascii="Times New Roman" w:hAnsi="Times New Roman" w:cs="Times New Roman"/>
          <w:b/>
          <w:sz w:val="28"/>
          <w:szCs w:val="28"/>
        </w:rPr>
        <w:t xml:space="preserve"> аграрный техникум»</w:t>
      </w:r>
    </w:p>
    <w:p w:rsidR="00193454" w:rsidRDefault="00193454" w:rsidP="00193454">
      <w:pPr>
        <w:spacing w:after="0"/>
        <w:rPr>
          <w:rFonts w:ascii="Times New Roman" w:hAnsi="Times New Roman" w:cs="Times New Roman"/>
          <w:sz w:val="28"/>
          <w:szCs w:val="28"/>
        </w:rPr>
      </w:pPr>
    </w:p>
    <w:p w:rsidR="00F27FB4" w:rsidRDefault="00F27FB4" w:rsidP="00193454">
      <w:pPr>
        <w:tabs>
          <w:tab w:val="left" w:pos="142"/>
          <w:tab w:val="left" w:pos="426"/>
          <w:tab w:val="left" w:pos="1560"/>
          <w:tab w:val="left" w:pos="2552"/>
          <w:tab w:val="left" w:pos="3261"/>
        </w:tabs>
        <w:jc w:val="center"/>
        <w:rPr>
          <w:rFonts w:ascii="Times New Roman" w:hAnsi="Times New Roman" w:cs="Times New Roman"/>
          <w:sz w:val="28"/>
          <w:szCs w:val="28"/>
        </w:rPr>
      </w:pPr>
    </w:p>
    <w:p w:rsidR="00F27FB4" w:rsidRDefault="00F27FB4" w:rsidP="00193454">
      <w:pPr>
        <w:tabs>
          <w:tab w:val="left" w:pos="142"/>
          <w:tab w:val="left" w:pos="426"/>
          <w:tab w:val="left" w:pos="1560"/>
          <w:tab w:val="left" w:pos="2552"/>
          <w:tab w:val="left" w:pos="3261"/>
        </w:tabs>
        <w:jc w:val="center"/>
        <w:rPr>
          <w:rFonts w:ascii="Times New Roman" w:hAnsi="Times New Roman" w:cs="Times New Roman"/>
          <w:sz w:val="28"/>
          <w:szCs w:val="28"/>
        </w:rPr>
      </w:pPr>
    </w:p>
    <w:p w:rsidR="00F27FB4" w:rsidRDefault="00F27FB4" w:rsidP="00193454">
      <w:pPr>
        <w:tabs>
          <w:tab w:val="left" w:pos="142"/>
          <w:tab w:val="left" w:pos="426"/>
          <w:tab w:val="left" w:pos="1560"/>
          <w:tab w:val="left" w:pos="2552"/>
          <w:tab w:val="left" w:pos="3261"/>
        </w:tabs>
        <w:jc w:val="center"/>
        <w:rPr>
          <w:rFonts w:ascii="Times New Roman" w:hAnsi="Times New Roman" w:cs="Times New Roman"/>
          <w:sz w:val="28"/>
          <w:szCs w:val="28"/>
        </w:rPr>
      </w:pPr>
    </w:p>
    <w:p w:rsidR="00F27FB4" w:rsidRDefault="00F27FB4" w:rsidP="00193454">
      <w:pPr>
        <w:tabs>
          <w:tab w:val="left" w:pos="142"/>
          <w:tab w:val="left" w:pos="426"/>
          <w:tab w:val="left" w:pos="1560"/>
          <w:tab w:val="left" w:pos="2552"/>
          <w:tab w:val="left" w:pos="3261"/>
        </w:tabs>
        <w:jc w:val="center"/>
        <w:rPr>
          <w:rFonts w:ascii="Times New Roman" w:hAnsi="Times New Roman" w:cs="Times New Roman"/>
          <w:sz w:val="28"/>
          <w:szCs w:val="28"/>
        </w:rPr>
      </w:pPr>
    </w:p>
    <w:p w:rsidR="00193454" w:rsidRPr="005502AE" w:rsidRDefault="005502AE" w:rsidP="00193454">
      <w:pPr>
        <w:tabs>
          <w:tab w:val="left" w:pos="142"/>
          <w:tab w:val="left" w:pos="426"/>
          <w:tab w:val="left" w:pos="1560"/>
          <w:tab w:val="left" w:pos="2552"/>
          <w:tab w:val="left" w:pos="3261"/>
        </w:tabs>
        <w:jc w:val="center"/>
        <w:rPr>
          <w:rFonts w:ascii="Times New Roman" w:hAnsi="Times New Roman" w:cs="Times New Roman"/>
          <w:sz w:val="40"/>
          <w:szCs w:val="40"/>
        </w:rPr>
      </w:pPr>
      <w:r w:rsidRPr="005502AE">
        <w:rPr>
          <w:rFonts w:ascii="Times New Roman" w:hAnsi="Times New Roman" w:cs="Times New Roman"/>
          <w:sz w:val="40"/>
          <w:szCs w:val="40"/>
        </w:rPr>
        <w:t>Учебно-методическая разработка</w:t>
      </w:r>
    </w:p>
    <w:p w:rsidR="00E33029" w:rsidRDefault="00E33029" w:rsidP="00193454">
      <w:pPr>
        <w:tabs>
          <w:tab w:val="left" w:pos="142"/>
          <w:tab w:val="left" w:pos="426"/>
          <w:tab w:val="left" w:pos="1560"/>
          <w:tab w:val="left" w:pos="2552"/>
          <w:tab w:val="left" w:pos="3261"/>
        </w:tabs>
        <w:jc w:val="center"/>
        <w:rPr>
          <w:rFonts w:ascii="Times New Roman" w:hAnsi="Times New Roman" w:cs="Times New Roman"/>
          <w:sz w:val="28"/>
          <w:szCs w:val="28"/>
        </w:rPr>
      </w:pPr>
    </w:p>
    <w:p w:rsidR="00193454" w:rsidRPr="00793765" w:rsidRDefault="00F27FB4" w:rsidP="00193454">
      <w:pPr>
        <w:tabs>
          <w:tab w:val="left" w:pos="142"/>
          <w:tab w:val="left" w:pos="426"/>
          <w:tab w:val="left" w:pos="1560"/>
          <w:tab w:val="left" w:pos="2552"/>
          <w:tab w:val="left" w:pos="3261"/>
        </w:tabs>
        <w:jc w:val="center"/>
        <w:rPr>
          <w:rFonts w:ascii="Times New Roman" w:hAnsi="Times New Roman" w:cs="Times New Roman"/>
          <w:sz w:val="28"/>
          <w:szCs w:val="28"/>
        </w:rPr>
      </w:pPr>
      <w:r>
        <w:rPr>
          <w:rFonts w:ascii="Times New Roman" w:hAnsi="Times New Roman" w:cs="Times New Roman"/>
          <w:sz w:val="28"/>
          <w:szCs w:val="28"/>
        </w:rPr>
        <w:t>на тему</w:t>
      </w:r>
      <w:r w:rsidR="00193454" w:rsidRPr="00793765">
        <w:rPr>
          <w:rFonts w:ascii="Times New Roman" w:hAnsi="Times New Roman" w:cs="Times New Roman"/>
          <w:sz w:val="28"/>
          <w:szCs w:val="28"/>
        </w:rPr>
        <w:t>:</w:t>
      </w:r>
    </w:p>
    <w:p w:rsidR="00C06DBC" w:rsidRDefault="00E213FE" w:rsidP="00193454">
      <w:pPr>
        <w:tabs>
          <w:tab w:val="left" w:pos="142"/>
          <w:tab w:val="left" w:pos="426"/>
          <w:tab w:val="left" w:pos="1560"/>
          <w:tab w:val="left" w:pos="2552"/>
          <w:tab w:val="left" w:pos="3261"/>
        </w:tabs>
        <w:jc w:val="center"/>
        <w:rPr>
          <w:rStyle w:val="a7"/>
          <w:rFonts w:ascii="Times New Roman" w:hAnsi="Times New Roman" w:cs="Times New Roman"/>
          <w:b w:val="0"/>
          <w:sz w:val="36"/>
          <w:szCs w:val="36"/>
          <w:shd w:val="clear" w:color="auto" w:fill="FFFFFF"/>
        </w:rPr>
      </w:pPr>
      <w:r w:rsidRPr="00E213FE">
        <w:rPr>
          <w:rFonts w:ascii="Times New Roman" w:hAnsi="Times New Roman" w:cs="Times New Roman"/>
          <w:sz w:val="32"/>
          <w:szCs w:val="32"/>
        </w:rPr>
        <w:t>О</w:t>
      </w:r>
      <w:r w:rsidR="00C06DBC" w:rsidRPr="00E213FE">
        <w:rPr>
          <w:rFonts w:ascii="Times New Roman" w:hAnsi="Times New Roman" w:cs="Times New Roman"/>
          <w:sz w:val="32"/>
          <w:szCs w:val="32"/>
        </w:rPr>
        <w:t>сновы работы с временными рядами на</w:t>
      </w:r>
      <w:r w:rsidR="00C06DBC">
        <w:rPr>
          <w:sz w:val="28"/>
          <w:szCs w:val="28"/>
        </w:rPr>
        <w:t xml:space="preserve"> </w:t>
      </w:r>
      <w:r w:rsidR="00F27FB4" w:rsidRPr="00C06DBC">
        <w:rPr>
          <w:rStyle w:val="a7"/>
          <w:rFonts w:ascii="Times New Roman" w:hAnsi="Times New Roman" w:cs="Times New Roman"/>
          <w:b w:val="0"/>
          <w:sz w:val="36"/>
          <w:szCs w:val="36"/>
          <w:shd w:val="clear" w:color="auto" w:fill="FFFFFF"/>
        </w:rPr>
        <w:t xml:space="preserve">платформе для аналитики данных и машинного обучения </w:t>
      </w:r>
    </w:p>
    <w:p w:rsidR="00193454" w:rsidRPr="00C06DBC" w:rsidRDefault="00193454" w:rsidP="00193454">
      <w:pPr>
        <w:tabs>
          <w:tab w:val="left" w:pos="142"/>
          <w:tab w:val="left" w:pos="426"/>
          <w:tab w:val="left" w:pos="1560"/>
          <w:tab w:val="left" w:pos="2552"/>
          <w:tab w:val="left" w:pos="3261"/>
        </w:tabs>
        <w:jc w:val="center"/>
        <w:rPr>
          <w:rFonts w:ascii="Times New Roman" w:hAnsi="Times New Roman" w:cs="Times New Roman"/>
          <w:b/>
          <w:sz w:val="36"/>
          <w:szCs w:val="36"/>
        </w:rPr>
      </w:pPr>
      <w:proofErr w:type="spellStart"/>
      <w:r w:rsidRPr="00C06DBC">
        <w:rPr>
          <w:rFonts w:ascii="Times New Roman" w:hAnsi="Times New Roman" w:cs="Times New Roman"/>
          <w:b/>
          <w:sz w:val="36"/>
          <w:szCs w:val="36"/>
        </w:rPr>
        <w:t>Knime</w:t>
      </w:r>
      <w:proofErr w:type="spellEnd"/>
      <w:r w:rsidRPr="00C06DBC">
        <w:rPr>
          <w:rFonts w:ascii="Times New Roman" w:hAnsi="Times New Roman" w:cs="Times New Roman"/>
          <w:b/>
          <w:sz w:val="36"/>
          <w:szCs w:val="36"/>
        </w:rPr>
        <w:t xml:space="preserve"> </w:t>
      </w:r>
      <w:proofErr w:type="spellStart"/>
      <w:r w:rsidRPr="00C06DBC">
        <w:rPr>
          <w:rFonts w:ascii="Times New Roman" w:hAnsi="Times New Roman" w:cs="Times New Roman"/>
          <w:b/>
          <w:sz w:val="36"/>
          <w:szCs w:val="36"/>
        </w:rPr>
        <w:t>Analytics</w:t>
      </w:r>
      <w:proofErr w:type="spellEnd"/>
      <w:r w:rsidRPr="00C06DBC">
        <w:rPr>
          <w:rFonts w:ascii="Times New Roman" w:hAnsi="Times New Roman" w:cs="Times New Roman"/>
          <w:b/>
          <w:sz w:val="36"/>
          <w:szCs w:val="36"/>
        </w:rPr>
        <w:t xml:space="preserve"> </w:t>
      </w:r>
      <w:proofErr w:type="spellStart"/>
      <w:r w:rsidRPr="00C06DBC">
        <w:rPr>
          <w:rFonts w:ascii="Times New Roman" w:hAnsi="Times New Roman" w:cs="Times New Roman"/>
          <w:b/>
          <w:sz w:val="36"/>
          <w:szCs w:val="36"/>
        </w:rPr>
        <w:t>Platform</w:t>
      </w:r>
      <w:proofErr w:type="spellEnd"/>
    </w:p>
    <w:p w:rsidR="00193454" w:rsidRDefault="00193454" w:rsidP="005146D4">
      <w:pPr>
        <w:pStyle w:val="2"/>
        <w:spacing w:line="360" w:lineRule="auto"/>
        <w:ind w:left="0"/>
        <w:jc w:val="center"/>
        <w:rPr>
          <w:b/>
        </w:rPr>
      </w:pPr>
    </w:p>
    <w:p w:rsidR="00193454" w:rsidRDefault="00193454" w:rsidP="005146D4">
      <w:pPr>
        <w:pStyle w:val="2"/>
        <w:spacing w:line="360" w:lineRule="auto"/>
        <w:ind w:left="0"/>
        <w:jc w:val="center"/>
        <w:rPr>
          <w:b/>
        </w:rPr>
      </w:pPr>
    </w:p>
    <w:p w:rsidR="00193454" w:rsidRDefault="00193454" w:rsidP="005146D4">
      <w:pPr>
        <w:pStyle w:val="2"/>
        <w:spacing w:line="360" w:lineRule="auto"/>
        <w:ind w:left="0"/>
        <w:jc w:val="center"/>
        <w:rPr>
          <w:b/>
        </w:rPr>
      </w:pPr>
    </w:p>
    <w:p w:rsidR="00C06DBC" w:rsidRDefault="00C06DBC" w:rsidP="005146D4">
      <w:pPr>
        <w:pStyle w:val="2"/>
        <w:spacing w:line="360" w:lineRule="auto"/>
        <w:ind w:left="0"/>
        <w:jc w:val="center"/>
        <w:rPr>
          <w:b/>
        </w:rPr>
      </w:pPr>
    </w:p>
    <w:p w:rsidR="005502AE" w:rsidRDefault="005502AE" w:rsidP="005502AE">
      <w:pPr>
        <w:tabs>
          <w:tab w:val="left" w:pos="142"/>
          <w:tab w:val="left" w:pos="426"/>
          <w:tab w:val="left" w:pos="1560"/>
          <w:tab w:val="left" w:pos="2552"/>
          <w:tab w:val="left" w:pos="3261"/>
        </w:tabs>
        <w:rPr>
          <w:rFonts w:ascii="Times New Roman" w:eastAsia="Times New Roman" w:hAnsi="Times New Roman" w:cs="Times New Roman"/>
          <w:b/>
          <w:sz w:val="28"/>
          <w:szCs w:val="20"/>
          <w:lang w:eastAsia="ru-RU"/>
        </w:rPr>
      </w:pPr>
    </w:p>
    <w:p w:rsidR="005502AE" w:rsidRDefault="00AD62AA" w:rsidP="005502AE">
      <w:pPr>
        <w:tabs>
          <w:tab w:val="left" w:pos="142"/>
          <w:tab w:val="left" w:pos="426"/>
          <w:tab w:val="left" w:pos="1560"/>
          <w:tab w:val="left" w:pos="2552"/>
          <w:tab w:val="left" w:pos="3261"/>
        </w:tabs>
        <w:spacing w:after="0"/>
        <w:jc w:val="right"/>
        <w:rPr>
          <w:rFonts w:ascii="Times New Roman" w:hAnsi="Times New Roman" w:cs="Times New Roman"/>
          <w:sz w:val="28"/>
          <w:szCs w:val="28"/>
        </w:rPr>
      </w:pPr>
      <w:r>
        <w:rPr>
          <w:rFonts w:ascii="Times New Roman" w:hAnsi="Times New Roman" w:cs="Times New Roman"/>
          <w:sz w:val="28"/>
          <w:szCs w:val="28"/>
        </w:rPr>
        <w:t>А</w:t>
      </w:r>
      <w:r w:rsidR="00193454" w:rsidRPr="00793765">
        <w:rPr>
          <w:rFonts w:ascii="Times New Roman" w:hAnsi="Times New Roman" w:cs="Times New Roman"/>
          <w:sz w:val="28"/>
          <w:szCs w:val="28"/>
        </w:rPr>
        <w:t>втор</w:t>
      </w:r>
      <w:r w:rsidR="00193454">
        <w:rPr>
          <w:rFonts w:ascii="Times New Roman" w:hAnsi="Times New Roman" w:cs="Times New Roman"/>
          <w:sz w:val="28"/>
          <w:szCs w:val="28"/>
        </w:rPr>
        <w:t xml:space="preserve"> </w:t>
      </w:r>
      <w:r w:rsidR="005502AE">
        <w:rPr>
          <w:rFonts w:ascii="Times New Roman" w:hAnsi="Times New Roman" w:cs="Times New Roman"/>
          <w:sz w:val="28"/>
          <w:szCs w:val="28"/>
        </w:rPr>
        <w:t>учебно-методической разработки</w:t>
      </w:r>
      <w:r w:rsidR="00F27FB4">
        <w:rPr>
          <w:rFonts w:ascii="Times New Roman" w:hAnsi="Times New Roman" w:cs="Times New Roman"/>
          <w:sz w:val="28"/>
          <w:szCs w:val="28"/>
        </w:rPr>
        <w:t>:</w:t>
      </w:r>
      <w:r w:rsidR="00193454">
        <w:rPr>
          <w:rFonts w:ascii="Times New Roman" w:hAnsi="Times New Roman" w:cs="Times New Roman"/>
          <w:sz w:val="28"/>
          <w:szCs w:val="28"/>
        </w:rPr>
        <w:t xml:space="preserve"> </w:t>
      </w:r>
    </w:p>
    <w:p w:rsidR="00F27FB4" w:rsidRPr="005502AE" w:rsidRDefault="00193454" w:rsidP="005502AE">
      <w:pPr>
        <w:tabs>
          <w:tab w:val="left" w:pos="142"/>
          <w:tab w:val="left" w:pos="426"/>
          <w:tab w:val="left" w:pos="1560"/>
          <w:tab w:val="left" w:pos="2552"/>
          <w:tab w:val="left" w:pos="3261"/>
        </w:tabs>
        <w:spacing w:after="0"/>
        <w:jc w:val="right"/>
        <w:rPr>
          <w:rFonts w:ascii="Times New Roman" w:hAnsi="Times New Roman" w:cs="Times New Roman"/>
          <w:sz w:val="40"/>
          <w:szCs w:val="40"/>
        </w:rPr>
      </w:pPr>
      <w:r>
        <w:rPr>
          <w:rFonts w:ascii="Times New Roman" w:hAnsi="Times New Roman" w:cs="Times New Roman"/>
          <w:sz w:val="28"/>
          <w:szCs w:val="28"/>
        </w:rPr>
        <w:t>Т.Е.</w:t>
      </w:r>
      <w:r w:rsidRPr="00793765">
        <w:rPr>
          <w:rFonts w:ascii="Times New Roman" w:hAnsi="Times New Roman" w:cs="Times New Roman"/>
          <w:sz w:val="28"/>
          <w:szCs w:val="28"/>
        </w:rPr>
        <w:t xml:space="preserve"> Шабанов</w:t>
      </w:r>
      <w:r>
        <w:rPr>
          <w:rFonts w:ascii="Times New Roman" w:hAnsi="Times New Roman" w:cs="Times New Roman"/>
          <w:sz w:val="28"/>
          <w:szCs w:val="28"/>
        </w:rPr>
        <w:t>а</w:t>
      </w:r>
      <w:r w:rsidR="00F27FB4">
        <w:rPr>
          <w:rFonts w:ascii="Times New Roman" w:hAnsi="Times New Roman" w:cs="Times New Roman"/>
          <w:sz w:val="28"/>
          <w:szCs w:val="28"/>
        </w:rPr>
        <w:t xml:space="preserve"> – </w:t>
      </w:r>
      <w:r w:rsidR="00A1088C">
        <w:rPr>
          <w:rFonts w:ascii="Times New Roman" w:hAnsi="Times New Roman" w:cs="Times New Roman"/>
          <w:sz w:val="28"/>
          <w:szCs w:val="28"/>
        </w:rPr>
        <w:t>п</w:t>
      </w:r>
      <w:r w:rsidR="00F27FB4">
        <w:rPr>
          <w:rFonts w:ascii="Times New Roman" w:hAnsi="Times New Roman" w:cs="Times New Roman"/>
          <w:sz w:val="28"/>
          <w:szCs w:val="28"/>
        </w:rPr>
        <w:t>реподаватель математики и информатики</w:t>
      </w:r>
    </w:p>
    <w:p w:rsidR="00193454" w:rsidRDefault="00F27FB4" w:rsidP="005502AE">
      <w:pPr>
        <w:tabs>
          <w:tab w:val="left" w:pos="530"/>
          <w:tab w:val="left" w:pos="2319"/>
        </w:tabs>
        <w:spacing w:after="0"/>
        <w:jc w:val="right"/>
        <w:rPr>
          <w:b/>
        </w:rPr>
      </w:pPr>
      <w:r>
        <w:rPr>
          <w:rFonts w:ascii="Times New Roman" w:hAnsi="Times New Roman" w:cs="Times New Roman"/>
          <w:sz w:val="28"/>
          <w:szCs w:val="28"/>
        </w:rPr>
        <w:t>ГБПОУ РМ «</w:t>
      </w:r>
      <w:proofErr w:type="spellStart"/>
      <w:r>
        <w:rPr>
          <w:rFonts w:ascii="Times New Roman" w:hAnsi="Times New Roman" w:cs="Times New Roman"/>
          <w:sz w:val="28"/>
          <w:szCs w:val="28"/>
        </w:rPr>
        <w:t>Инсарский</w:t>
      </w:r>
      <w:proofErr w:type="spellEnd"/>
      <w:r>
        <w:rPr>
          <w:rFonts w:ascii="Times New Roman" w:hAnsi="Times New Roman" w:cs="Times New Roman"/>
          <w:sz w:val="28"/>
          <w:szCs w:val="28"/>
        </w:rPr>
        <w:t xml:space="preserve"> аграрный техникум»</w:t>
      </w:r>
    </w:p>
    <w:p w:rsidR="00193454" w:rsidRDefault="00193454" w:rsidP="005502AE">
      <w:pPr>
        <w:pStyle w:val="2"/>
        <w:spacing w:line="360" w:lineRule="auto"/>
        <w:ind w:left="0"/>
        <w:jc w:val="center"/>
        <w:rPr>
          <w:b/>
        </w:rPr>
      </w:pPr>
    </w:p>
    <w:p w:rsidR="00193454" w:rsidRDefault="00193454" w:rsidP="005146D4">
      <w:pPr>
        <w:pStyle w:val="2"/>
        <w:spacing w:line="360" w:lineRule="auto"/>
        <w:ind w:left="0"/>
        <w:jc w:val="center"/>
        <w:rPr>
          <w:b/>
        </w:rPr>
      </w:pPr>
    </w:p>
    <w:p w:rsidR="00193454" w:rsidRDefault="00193454" w:rsidP="005146D4">
      <w:pPr>
        <w:pStyle w:val="2"/>
        <w:spacing w:line="360" w:lineRule="auto"/>
        <w:ind w:left="0"/>
        <w:jc w:val="center"/>
        <w:rPr>
          <w:b/>
        </w:rPr>
      </w:pPr>
    </w:p>
    <w:p w:rsidR="00193454" w:rsidRDefault="00193454" w:rsidP="005146D4">
      <w:pPr>
        <w:pStyle w:val="2"/>
        <w:spacing w:line="360" w:lineRule="auto"/>
        <w:ind w:left="0"/>
        <w:jc w:val="center"/>
        <w:rPr>
          <w:b/>
        </w:rPr>
      </w:pPr>
    </w:p>
    <w:p w:rsidR="00193454" w:rsidRDefault="00193454" w:rsidP="005146D4">
      <w:pPr>
        <w:pStyle w:val="2"/>
        <w:spacing w:line="360" w:lineRule="auto"/>
        <w:ind w:left="0"/>
        <w:jc w:val="center"/>
        <w:rPr>
          <w:b/>
        </w:rPr>
      </w:pPr>
    </w:p>
    <w:p w:rsidR="00F27FB4" w:rsidRDefault="00F27FB4" w:rsidP="005146D4">
      <w:pPr>
        <w:pStyle w:val="2"/>
        <w:spacing w:line="360" w:lineRule="auto"/>
        <w:ind w:left="0"/>
        <w:jc w:val="center"/>
        <w:rPr>
          <w:b/>
        </w:rPr>
      </w:pPr>
    </w:p>
    <w:p w:rsidR="00F27FB4" w:rsidRDefault="00F27FB4" w:rsidP="005146D4">
      <w:pPr>
        <w:pStyle w:val="2"/>
        <w:spacing w:line="360" w:lineRule="auto"/>
        <w:ind w:left="0"/>
        <w:jc w:val="center"/>
        <w:rPr>
          <w:b/>
        </w:rPr>
      </w:pPr>
    </w:p>
    <w:p w:rsidR="00F27FB4" w:rsidRPr="00F27FB4" w:rsidRDefault="00F27FB4" w:rsidP="005146D4">
      <w:pPr>
        <w:pStyle w:val="2"/>
        <w:spacing w:line="360" w:lineRule="auto"/>
        <w:ind w:left="0"/>
        <w:jc w:val="center"/>
      </w:pPr>
      <w:r w:rsidRPr="00F27FB4">
        <w:t>город Инсар, 2023 год</w:t>
      </w:r>
    </w:p>
    <w:p w:rsidR="00106F24" w:rsidRPr="00324886" w:rsidRDefault="00106F24" w:rsidP="005146D4">
      <w:pPr>
        <w:pStyle w:val="2"/>
        <w:spacing w:line="360" w:lineRule="auto"/>
        <w:ind w:left="0"/>
        <w:jc w:val="center"/>
        <w:rPr>
          <w:b/>
        </w:rPr>
      </w:pPr>
      <w:r w:rsidRPr="00324886">
        <w:rPr>
          <w:b/>
        </w:rPr>
        <w:lastRenderedPageBreak/>
        <w:t>РЕФЕРАТ</w:t>
      </w:r>
    </w:p>
    <w:p w:rsidR="00106F24" w:rsidRDefault="00106F24" w:rsidP="00106F24">
      <w:pPr>
        <w:pStyle w:val="2"/>
        <w:spacing w:line="360" w:lineRule="auto"/>
        <w:ind w:left="0" w:firstLine="142"/>
        <w:jc w:val="center"/>
      </w:pPr>
    </w:p>
    <w:p w:rsidR="00106F24" w:rsidRDefault="005502AE" w:rsidP="00106F24">
      <w:pPr>
        <w:pStyle w:val="2"/>
        <w:spacing w:line="360" w:lineRule="auto"/>
        <w:ind w:left="0" w:firstLine="709"/>
      </w:pPr>
      <w:r>
        <w:rPr>
          <w:szCs w:val="28"/>
        </w:rPr>
        <w:t>Учебно-методическая разработка</w:t>
      </w:r>
      <w:r>
        <w:t xml:space="preserve"> </w:t>
      </w:r>
      <w:r w:rsidR="00106F24">
        <w:t xml:space="preserve">содержит </w:t>
      </w:r>
      <w:r w:rsidR="000D2A05">
        <w:t>37</w:t>
      </w:r>
      <w:r w:rsidR="00106F24">
        <w:t xml:space="preserve"> страниц печатного текста, в том числе 36 рисунков. Для написания работы были использованы 6 источников: 2  книжных издания и 3 электронных ресурса. </w:t>
      </w:r>
    </w:p>
    <w:p w:rsidR="00106F24" w:rsidRPr="005146D4" w:rsidRDefault="005146D4" w:rsidP="005146D4">
      <w:pPr>
        <w:pStyle w:val="2"/>
        <w:tabs>
          <w:tab w:val="clear" w:pos="1560"/>
          <w:tab w:val="left" w:pos="709"/>
        </w:tabs>
        <w:spacing w:line="360" w:lineRule="auto"/>
        <w:ind w:left="0"/>
        <w:rPr>
          <w:b/>
          <w:lang w:val="en-US"/>
        </w:rPr>
      </w:pPr>
      <w:r w:rsidRPr="005146D4">
        <w:rPr>
          <w:color w:val="000000" w:themeColor="text1"/>
          <w:szCs w:val="28"/>
          <w:shd w:val="clear" w:color="auto" w:fill="FFFFFF"/>
          <w:lang w:val="en-US"/>
        </w:rPr>
        <w:t>KONSTANZ INFORMATION MINER (</w:t>
      </w:r>
      <w:r w:rsidRPr="005146D4">
        <w:rPr>
          <w:bCs/>
          <w:color w:val="000000" w:themeColor="text1"/>
          <w:szCs w:val="28"/>
          <w:shd w:val="clear" w:color="auto" w:fill="FFFFFF"/>
          <w:lang w:val="en-US"/>
        </w:rPr>
        <w:t xml:space="preserve">KNIME), </w:t>
      </w:r>
      <w:r w:rsidRPr="005146D4">
        <w:rPr>
          <w:color w:val="000000"/>
          <w:szCs w:val="28"/>
          <w:shd w:val="clear" w:color="auto" w:fill="FFFFFF"/>
          <w:lang w:val="en-US"/>
        </w:rPr>
        <w:t xml:space="preserve">KNIME ANALYTICS PLATFORM, </w:t>
      </w:r>
      <w:r>
        <w:rPr>
          <w:szCs w:val="28"/>
        </w:rPr>
        <w:t>ВРЕМЕННЫЕ</w:t>
      </w:r>
      <w:r w:rsidRPr="005146D4">
        <w:rPr>
          <w:szCs w:val="28"/>
          <w:lang w:val="en-US"/>
        </w:rPr>
        <w:t xml:space="preserve"> </w:t>
      </w:r>
      <w:r>
        <w:rPr>
          <w:szCs w:val="28"/>
        </w:rPr>
        <w:t>РЯДЫ</w:t>
      </w:r>
      <w:r w:rsidRPr="005146D4">
        <w:rPr>
          <w:szCs w:val="28"/>
          <w:lang w:val="en-US"/>
        </w:rPr>
        <w:t xml:space="preserve">, </w:t>
      </w:r>
      <w:r w:rsidRPr="00CC6423">
        <w:rPr>
          <w:szCs w:val="28"/>
          <w:lang w:val="en-US"/>
        </w:rPr>
        <w:t>WORKFLOW</w:t>
      </w:r>
      <w:r w:rsidRPr="005146D4">
        <w:rPr>
          <w:szCs w:val="28"/>
          <w:lang w:val="en-US"/>
        </w:rPr>
        <w:t xml:space="preserve">, </w:t>
      </w:r>
      <w:r>
        <w:rPr>
          <w:szCs w:val="28"/>
        </w:rPr>
        <w:t>МОДЕЛЬ</w:t>
      </w:r>
      <w:r w:rsidRPr="005146D4">
        <w:rPr>
          <w:szCs w:val="28"/>
          <w:lang w:val="en-US"/>
        </w:rPr>
        <w:t xml:space="preserve"> ARIMA, </w:t>
      </w:r>
      <w:r w:rsidRPr="005146D4">
        <w:rPr>
          <w:rStyle w:val="a7"/>
          <w:b w:val="0"/>
          <w:iCs/>
          <w:color w:val="292929"/>
          <w:spacing w:val="-1"/>
          <w:szCs w:val="28"/>
        </w:rPr>
        <w:t>ТРЕНД</w:t>
      </w:r>
    </w:p>
    <w:p w:rsidR="00106F24" w:rsidRDefault="00106F24" w:rsidP="00106F24">
      <w:pPr>
        <w:pStyle w:val="2"/>
        <w:spacing w:line="360" w:lineRule="auto"/>
        <w:ind w:left="0" w:firstLine="709"/>
      </w:pPr>
      <w:r>
        <w:t xml:space="preserve">Объектом исследования являются </w:t>
      </w:r>
      <w:proofErr w:type="spellStart"/>
      <w:r w:rsidR="00864EB3" w:rsidRPr="005146D4">
        <w:rPr>
          <w:rStyle w:val="10"/>
          <w:rFonts w:ascii="Times New Roman" w:hAnsi="Times New Roman" w:cs="Times New Roman"/>
          <w:color w:val="auto"/>
          <w:sz w:val="28"/>
          <w:szCs w:val="28"/>
        </w:rPr>
        <w:t>Knime</w:t>
      </w:r>
      <w:proofErr w:type="spellEnd"/>
      <w:r w:rsidR="00864EB3" w:rsidRPr="005146D4">
        <w:rPr>
          <w:rStyle w:val="10"/>
          <w:rFonts w:ascii="Times New Roman" w:hAnsi="Times New Roman" w:cs="Times New Roman"/>
          <w:color w:val="auto"/>
          <w:sz w:val="28"/>
          <w:szCs w:val="28"/>
        </w:rPr>
        <w:t xml:space="preserve"> </w:t>
      </w:r>
      <w:proofErr w:type="spellStart"/>
      <w:r w:rsidR="00864EB3" w:rsidRPr="005146D4">
        <w:rPr>
          <w:rStyle w:val="10"/>
          <w:rFonts w:ascii="Times New Roman" w:hAnsi="Times New Roman" w:cs="Times New Roman"/>
          <w:color w:val="auto"/>
          <w:sz w:val="28"/>
          <w:szCs w:val="28"/>
        </w:rPr>
        <w:t>Analytics</w:t>
      </w:r>
      <w:proofErr w:type="spellEnd"/>
      <w:r w:rsidR="00864EB3" w:rsidRPr="005146D4">
        <w:rPr>
          <w:rStyle w:val="10"/>
          <w:rFonts w:ascii="Times New Roman" w:hAnsi="Times New Roman" w:cs="Times New Roman"/>
          <w:color w:val="auto"/>
          <w:sz w:val="28"/>
          <w:szCs w:val="28"/>
        </w:rPr>
        <w:t xml:space="preserve"> </w:t>
      </w:r>
      <w:proofErr w:type="spellStart"/>
      <w:r w:rsidR="00864EB3" w:rsidRPr="005146D4">
        <w:rPr>
          <w:rStyle w:val="10"/>
          <w:rFonts w:ascii="Times New Roman" w:hAnsi="Times New Roman" w:cs="Times New Roman"/>
          <w:color w:val="auto"/>
          <w:sz w:val="28"/>
          <w:szCs w:val="28"/>
        </w:rPr>
        <w:t>Platform</w:t>
      </w:r>
      <w:proofErr w:type="spellEnd"/>
      <w:r>
        <w:rPr>
          <w:color w:val="000000"/>
          <w:szCs w:val="28"/>
          <w:shd w:val="clear" w:color="auto" w:fill="FFFFFF"/>
        </w:rPr>
        <w:t>.</w:t>
      </w:r>
    </w:p>
    <w:p w:rsidR="00864EB3" w:rsidRPr="00B64C7F" w:rsidRDefault="00864EB3" w:rsidP="00864EB3">
      <w:pPr>
        <w:pStyle w:val="a3"/>
        <w:shd w:val="clear" w:color="auto" w:fill="FFFFFF"/>
        <w:spacing w:before="0" w:beforeAutospacing="0" w:after="0" w:afterAutospacing="0" w:line="360" w:lineRule="auto"/>
        <w:ind w:firstLine="709"/>
        <w:jc w:val="both"/>
        <w:rPr>
          <w:color w:val="000000"/>
          <w:sz w:val="28"/>
          <w:szCs w:val="28"/>
          <w:shd w:val="clear" w:color="auto" w:fill="FFFFFF"/>
        </w:rPr>
      </w:pPr>
      <w:r>
        <w:rPr>
          <w:sz w:val="28"/>
          <w:szCs w:val="28"/>
        </w:rPr>
        <w:t>Цель работы: изучить основы работы с временными рядами в</w:t>
      </w:r>
      <w:r w:rsidRPr="005A4592">
        <w:rPr>
          <w:color w:val="000000"/>
          <w:sz w:val="28"/>
          <w:szCs w:val="28"/>
          <w:shd w:val="clear" w:color="auto" w:fill="FFFFFF"/>
        </w:rPr>
        <w:t xml:space="preserve"> </w:t>
      </w:r>
      <w:proofErr w:type="spellStart"/>
      <w:r w:rsidRPr="005A4592">
        <w:rPr>
          <w:color w:val="000000"/>
          <w:sz w:val="28"/>
          <w:szCs w:val="28"/>
          <w:shd w:val="clear" w:color="auto" w:fill="FFFFFF"/>
        </w:rPr>
        <w:t>Knime</w:t>
      </w:r>
      <w:proofErr w:type="spellEnd"/>
      <w:r w:rsidRPr="005A4592">
        <w:rPr>
          <w:color w:val="000000"/>
          <w:sz w:val="28"/>
          <w:szCs w:val="28"/>
          <w:shd w:val="clear" w:color="auto" w:fill="FFFFFF"/>
        </w:rPr>
        <w:t xml:space="preserve"> </w:t>
      </w:r>
      <w:proofErr w:type="spellStart"/>
      <w:r w:rsidRPr="005A4592">
        <w:rPr>
          <w:color w:val="000000"/>
          <w:sz w:val="28"/>
          <w:szCs w:val="28"/>
          <w:shd w:val="clear" w:color="auto" w:fill="FFFFFF"/>
        </w:rPr>
        <w:t>Analytics</w:t>
      </w:r>
      <w:proofErr w:type="spellEnd"/>
      <w:r w:rsidRPr="005A4592">
        <w:rPr>
          <w:color w:val="000000"/>
          <w:sz w:val="28"/>
          <w:szCs w:val="28"/>
          <w:shd w:val="clear" w:color="auto" w:fill="FFFFFF"/>
        </w:rPr>
        <w:t xml:space="preserve"> </w:t>
      </w:r>
      <w:proofErr w:type="spellStart"/>
      <w:r w:rsidRPr="005A4592">
        <w:rPr>
          <w:color w:val="000000"/>
          <w:sz w:val="28"/>
          <w:szCs w:val="28"/>
          <w:shd w:val="clear" w:color="auto" w:fill="FFFFFF"/>
        </w:rPr>
        <w:t>Platform</w:t>
      </w:r>
      <w:proofErr w:type="spellEnd"/>
      <w:r>
        <w:rPr>
          <w:color w:val="000000"/>
          <w:sz w:val="28"/>
          <w:szCs w:val="28"/>
          <w:shd w:val="clear" w:color="auto" w:fill="FFFFFF"/>
        </w:rPr>
        <w:t>.</w:t>
      </w:r>
    </w:p>
    <w:p w:rsidR="00106F24" w:rsidRDefault="00106F24" w:rsidP="00106F24">
      <w:pPr>
        <w:pStyle w:val="2"/>
        <w:spacing w:line="360" w:lineRule="auto"/>
        <w:ind w:left="0" w:firstLine="709"/>
      </w:pPr>
      <w:r>
        <w:t xml:space="preserve">В процессе работы проводилось изучение специальной литературы по направлению исследования и выполнение практической работы по изучению </w:t>
      </w:r>
      <w:r>
        <w:rPr>
          <w:szCs w:val="28"/>
        </w:rPr>
        <w:t xml:space="preserve">способов ввода данных и их первичному анализу в </w:t>
      </w:r>
      <w:proofErr w:type="spellStart"/>
      <w:r>
        <w:rPr>
          <w:szCs w:val="28"/>
        </w:rPr>
        <w:t>Knime</w:t>
      </w:r>
      <w:proofErr w:type="spellEnd"/>
      <w:r>
        <w:rPr>
          <w:szCs w:val="28"/>
        </w:rPr>
        <w:t xml:space="preserve"> </w:t>
      </w:r>
      <w:proofErr w:type="spellStart"/>
      <w:r>
        <w:rPr>
          <w:szCs w:val="28"/>
        </w:rPr>
        <w:t>Analytics</w:t>
      </w:r>
      <w:proofErr w:type="spellEnd"/>
      <w:r>
        <w:rPr>
          <w:szCs w:val="28"/>
        </w:rPr>
        <w:t xml:space="preserve"> </w:t>
      </w:r>
      <w:proofErr w:type="spellStart"/>
      <w:r>
        <w:rPr>
          <w:szCs w:val="28"/>
        </w:rPr>
        <w:t>Platform</w:t>
      </w:r>
      <w:proofErr w:type="spellEnd"/>
      <w:r>
        <w:rPr>
          <w:szCs w:val="28"/>
        </w:rPr>
        <w:t xml:space="preserve">. </w:t>
      </w:r>
      <w:r>
        <w:t xml:space="preserve"> </w:t>
      </w:r>
    </w:p>
    <w:p w:rsidR="00106F24" w:rsidRDefault="00106F24" w:rsidP="00106F24">
      <w:pPr>
        <w:pStyle w:val="2"/>
        <w:spacing w:line="360" w:lineRule="auto"/>
        <w:ind w:left="0" w:firstLine="709"/>
      </w:pPr>
      <w:r>
        <w:t xml:space="preserve">В результате исследования было </w:t>
      </w:r>
      <w:r>
        <w:rPr>
          <w:szCs w:val="28"/>
        </w:rPr>
        <w:t xml:space="preserve">изучено несколько важных особенностей платформы </w:t>
      </w:r>
      <w:proofErr w:type="spellStart"/>
      <w:r>
        <w:rPr>
          <w:color w:val="000000"/>
          <w:szCs w:val="28"/>
          <w:shd w:val="clear" w:color="auto" w:fill="FFFFFF"/>
        </w:rPr>
        <w:t>Knime</w:t>
      </w:r>
      <w:proofErr w:type="spellEnd"/>
      <w:r>
        <w:rPr>
          <w:color w:val="000000"/>
          <w:szCs w:val="28"/>
          <w:shd w:val="clear" w:color="auto" w:fill="FFFFFF"/>
        </w:rPr>
        <w:t xml:space="preserve"> </w:t>
      </w:r>
      <w:proofErr w:type="spellStart"/>
      <w:r>
        <w:rPr>
          <w:color w:val="000000"/>
          <w:szCs w:val="28"/>
          <w:shd w:val="clear" w:color="auto" w:fill="FFFFFF"/>
        </w:rPr>
        <w:t>Analytics</w:t>
      </w:r>
      <w:proofErr w:type="spellEnd"/>
      <w:r>
        <w:rPr>
          <w:color w:val="000000"/>
          <w:szCs w:val="28"/>
          <w:shd w:val="clear" w:color="auto" w:fill="FFFFFF"/>
        </w:rPr>
        <w:t xml:space="preserve"> </w:t>
      </w:r>
      <w:proofErr w:type="spellStart"/>
      <w:r>
        <w:rPr>
          <w:color w:val="000000"/>
          <w:szCs w:val="28"/>
          <w:shd w:val="clear" w:color="auto" w:fill="FFFFFF"/>
        </w:rPr>
        <w:t>Platform</w:t>
      </w:r>
      <w:proofErr w:type="spellEnd"/>
      <w:r>
        <w:rPr>
          <w:szCs w:val="28"/>
        </w:rPr>
        <w:t xml:space="preserve"> и проведен самостоятельный элементарный анализ данных, взятых с сайта https://hh.ru о вакансии "программист" в Саранске. </w:t>
      </w:r>
    </w:p>
    <w:p w:rsidR="00106F24" w:rsidRDefault="00106F24" w:rsidP="00106F24">
      <w:pPr>
        <w:pStyle w:val="2"/>
        <w:spacing w:line="360" w:lineRule="auto"/>
        <w:ind w:left="0" w:firstLine="709"/>
      </w:pPr>
      <w:r>
        <w:t xml:space="preserve">Степень внедрения – частичная. </w:t>
      </w:r>
    </w:p>
    <w:p w:rsidR="005146D4" w:rsidRDefault="005146D4">
      <w:pPr>
        <w:rPr>
          <w:rFonts w:ascii="Times New Roman" w:eastAsia="Times New Roman" w:hAnsi="Times New Roman" w:cs="Times New Roman"/>
          <w:sz w:val="24"/>
          <w:szCs w:val="24"/>
          <w:lang w:eastAsia="ru-RU"/>
        </w:rPr>
      </w:pPr>
      <w:r>
        <w:rPr>
          <w:sz w:val="24"/>
          <w:szCs w:val="24"/>
        </w:rPr>
        <w:br w:type="page"/>
      </w:r>
    </w:p>
    <w:p w:rsidR="00106F24" w:rsidRDefault="00106F24" w:rsidP="005146D4">
      <w:pPr>
        <w:pStyle w:val="2"/>
        <w:spacing w:line="360" w:lineRule="auto"/>
        <w:ind w:left="0"/>
        <w:jc w:val="center"/>
        <w:rPr>
          <w:b/>
          <w:szCs w:val="28"/>
        </w:rPr>
      </w:pPr>
      <w:r w:rsidRPr="00B31A1B">
        <w:rPr>
          <w:b/>
          <w:szCs w:val="28"/>
        </w:rPr>
        <w:lastRenderedPageBreak/>
        <w:t>СОДЕРЖАНИЕ</w:t>
      </w:r>
    </w:p>
    <w:p w:rsidR="00106F24" w:rsidRDefault="00106F24" w:rsidP="00106F24">
      <w:pPr>
        <w:pStyle w:val="2"/>
        <w:spacing w:line="360" w:lineRule="auto"/>
        <w:ind w:left="0"/>
        <w:jc w:val="center"/>
        <w:rPr>
          <w:b/>
          <w:szCs w:val="28"/>
        </w:rPr>
      </w:pPr>
    </w:p>
    <w:p w:rsidR="00106F24" w:rsidRPr="005146D4" w:rsidRDefault="00106F24" w:rsidP="00106F24">
      <w:pPr>
        <w:pStyle w:val="2"/>
        <w:spacing w:line="360" w:lineRule="auto"/>
        <w:ind w:left="0"/>
        <w:rPr>
          <w:rStyle w:val="10"/>
          <w:rFonts w:ascii="Times New Roman" w:hAnsi="Times New Roman" w:cs="Times New Roman"/>
          <w:b/>
          <w:color w:val="auto"/>
          <w:sz w:val="28"/>
          <w:szCs w:val="28"/>
        </w:rPr>
      </w:pPr>
      <w:r w:rsidRPr="005146D4">
        <w:rPr>
          <w:rStyle w:val="10"/>
          <w:rFonts w:ascii="Times New Roman" w:hAnsi="Times New Roman" w:cs="Times New Roman"/>
          <w:color w:val="auto"/>
          <w:sz w:val="28"/>
          <w:szCs w:val="28"/>
        </w:rPr>
        <w:t>ВВЕДЕНИЕ…………………………………………………………………</w:t>
      </w:r>
      <w:r w:rsidR="005146D4">
        <w:rPr>
          <w:rStyle w:val="10"/>
          <w:rFonts w:ascii="Times New Roman" w:hAnsi="Times New Roman" w:cs="Times New Roman"/>
          <w:color w:val="auto"/>
          <w:sz w:val="28"/>
          <w:szCs w:val="28"/>
        </w:rPr>
        <w:t>.</w:t>
      </w:r>
      <w:r w:rsidRPr="005146D4">
        <w:rPr>
          <w:rStyle w:val="10"/>
          <w:rFonts w:ascii="Times New Roman" w:hAnsi="Times New Roman" w:cs="Times New Roman"/>
          <w:color w:val="auto"/>
          <w:sz w:val="28"/>
          <w:szCs w:val="28"/>
        </w:rPr>
        <w:t>…. 5</w:t>
      </w:r>
    </w:p>
    <w:p w:rsidR="00106F24" w:rsidRPr="005146D4" w:rsidRDefault="00106F24" w:rsidP="00106F24">
      <w:pPr>
        <w:pStyle w:val="2"/>
        <w:spacing w:line="360" w:lineRule="auto"/>
        <w:ind w:left="0"/>
        <w:rPr>
          <w:rStyle w:val="10"/>
          <w:rFonts w:ascii="Times New Roman" w:hAnsi="Times New Roman" w:cs="Times New Roman"/>
          <w:b/>
          <w:color w:val="auto"/>
          <w:sz w:val="28"/>
          <w:szCs w:val="28"/>
        </w:rPr>
      </w:pPr>
      <w:r w:rsidRPr="005146D4">
        <w:rPr>
          <w:rStyle w:val="10"/>
          <w:rFonts w:ascii="Times New Roman" w:hAnsi="Times New Roman" w:cs="Times New Roman"/>
          <w:color w:val="auto"/>
          <w:sz w:val="28"/>
          <w:szCs w:val="28"/>
        </w:rPr>
        <w:t xml:space="preserve">1 Основные сведения о </w:t>
      </w:r>
      <w:proofErr w:type="spellStart"/>
      <w:r w:rsidRPr="005146D4">
        <w:rPr>
          <w:rStyle w:val="10"/>
          <w:rFonts w:ascii="Times New Roman" w:hAnsi="Times New Roman" w:cs="Times New Roman"/>
          <w:color w:val="auto"/>
          <w:sz w:val="28"/>
          <w:szCs w:val="28"/>
        </w:rPr>
        <w:t>Knime</w:t>
      </w:r>
      <w:proofErr w:type="spellEnd"/>
      <w:r w:rsidRPr="005146D4">
        <w:rPr>
          <w:rStyle w:val="10"/>
          <w:rFonts w:ascii="Times New Roman" w:hAnsi="Times New Roman" w:cs="Times New Roman"/>
          <w:color w:val="auto"/>
          <w:sz w:val="28"/>
          <w:szCs w:val="28"/>
        </w:rPr>
        <w:t xml:space="preserve"> </w:t>
      </w:r>
      <w:proofErr w:type="spellStart"/>
      <w:r w:rsidRPr="005146D4">
        <w:rPr>
          <w:rStyle w:val="10"/>
          <w:rFonts w:ascii="Times New Roman" w:hAnsi="Times New Roman" w:cs="Times New Roman"/>
          <w:color w:val="auto"/>
          <w:sz w:val="28"/>
          <w:szCs w:val="28"/>
        </w:rPr>
        <w:t>Analytics</w:t>
      </w:r>
      <w:proofErr w:type="spellEnd"/>
      <w:r w:rsidRPr="005146D4">
        <w:rPr>
          <w:rStyle w:val="10"/>
          <w:rFonts w:ascii="Times New Roman" w:hAnsi="Times New Roman" w:cs="Times New Roman"/>
          <w:color w:val="auto"/>
          <w:sz w:val="28"/>
          <w:szCs w:val="28"/>
        </w:rPr>
        <w:t xml:space="preserve"> </w:t>
      </w:r>
      <w:proofErr w:type="spellStart"/>
      <w:r w:rsidRPr="005146D4">
        <w:rPr>
          <w:rStyle w:val="10"/>
          <w:rFonts w:ascii="Times New Roman" w:hAnsi="Times New Roman" w:cs="Times New Roman"/>
          <w:color w:val="auto"/>
          <w:sz w:val="28"/>
          <w:szCs w:val="28"/>
        </w:rPr>
        <w:t>Platform</w:t>
      </w:r>
      <w:proofErr w:type="spellEnd"/>
      <w:r w:rsidRPr="005146D4">
        <w:rPr>
          <w:rStyle w:val="10"/>
          <w:rFonts w:ascii="Times New Roman" w:hAnsi="Times New Roman" w:cs="Times New Roman"/>
          <w:color w:val="auto"/>
          <w:sz w:val="28"/>
          <w:szCs w:val="28"/>
        </w:rPr>
        <w:t>………………………</w:t>
      </w:r>
      <w:r w:rsidR="005146D4">
        <w:rPr>
          <w:rStyle w:val="10"/>
          <w:rFonts w:ascii="Times New Roman" w:hAnsi="Times New Roman" w:cs="Times New Roman"/>
          <w:color w:val="auto"/>
          <w:sz w:val="28"/>
          <w:szCs w:val="28"/>
        </w:rPr>
        <w:t>.</w:t>
      </w:r>
      <w:r w:rsidRPr="005146D4">
        <w:rPr>
          <w:rStyle w:val="10"/>
          <w:rFonts w:ascii="Times New Roman" w:hAnsi="Times New Roman" w:cs="Times New Roman"/>
          <w:color w:val="auto"/>
          <w:sz w:val="28"/>
          <w:szCs w:val="28"/>
        </w:rPr>
        <w:t>…… 7</w:t>
      </w:r>
    </w:p>
    <w:p w:rsidR="00106F24" w:rsidRPr="005146D4" w:rsidRDefault="00106F24" w:rsidP="00106F24">
      <w:pPr>
        <w:pStyle w:val="2"/>
        <w:spacing w:line="360" w:lineRule="auto"/>
        <w:ind w:left="0"/>
        <w:rPr>
          <w:rStyle w:val="10"/>
          <w:rFonts w:ascii="Times New Roman" w:hAnsi="Times New Roman" w:cs="Times New Roman"/>
          <w:b/>
          <w:color w:val="auto"/>
          <w:sz w:val="28"/>
          <w:szCs w:val="28"/>
        </w:rPr>
      </w:pPr>
      <w:r w:rsidRPr="005146D4">
        <w:rPr>
          <w:rStyle w:val="10"/>
          <w:rFonts w:ascii="Times New Roman" w:hAnsi="Times New Roman" w:cs="Times New Roman"/>
          <w:color w:val="auto"/>
          <w:sz w:val="28"/>
          <w:szCs w:val="28"/>
        </w:rPr>
        <w:t xml:space="preserve">2 Способы ввода данных и первичный анализ в </w:t>
      </w:r>
      <w:proofErr w:type="spellStart"/>
      <w:r w:rsidRPr="005146D4">
        <w:rPr>
          <w:rStyle w:val="10"/>
          <w:rFonts w:ascii="Times New Roman" w:hAnsi="Times New Roman" w:cs="Times New Roman"/>
          <w:color w:val="auto"/>
          <w:sz w:val="28"/>
          <w:szCs w:val="28"/>
        </w:rPr>
        <w:t>Knime</w:t>
      </w:r>
      <w:proofErr w:type="spellEnd"/>
      <w:r w:rsidRPr="005146D4">
        <w:rPr>
          <w:rStyle w:val="10"/>
          <w:rFonts w:ascii="Times New Roman" w:hAnsi="Times New Roman" w:cs="Times New Roman"/>
          <w:color w:val="auto"/>
          <w:sz w:val="28"/>
          <w:szCs w:val="28"/>
        </w:rPr>
        <w:t xml:space="preserve"> </w:t>
      </w:r>
      <w:proofErr w:type="spellStart"/>
      <w:r w:rsidRPr="005146D4">
        <w:rPr>
          <w:rStyle w:val="10"/>
          <w:rFonts w:ascii="Times New Roman" w:hAnsi="Times New Roman" w:cs="Times New Roman"/>
          <w:color w:val="auto"/>
          <w:sz w:val="28"/>
          <w:szCs w:val="28"/>
        </w:rPr>
        <w:t>Analytics</w:t>
      </w:r>
      <w:proofErr w:type="spellEnd"/>
      <w:r w:rsidRPr="005146D4">
        <w:rPr>
          <w:rStyle w:val="10"/>
          <w:rFonts w:ascii="Times New Roman" w:hAnsi="Times New Roman" w:cs="Times New Roman"/>
          <w:color w:val="auto"/>
          <w:sz w:val="28"/>
          <w:szCs w:val="28"/>
        </w:rPr>
        <w:t xml:space="preserve"> </w:t>
      </w:r>
      <w:proofErr w:type="spellStart"/>
      <w:r w:rsidRPr="005146D4">
        <w:rPr>
          <w:rStyle w:val="10"/>
          <w:rFonts w:ascii="Times New Roman" w:hAnsi="Times New Roman" w:cs="Times New Roman"/>
          <w:color w:val="auto"/>
          <w:sz w:val="28"/>
          <w:szCs w:val="28"/>
        </w:rPr>
        <w:t>Platform</w:t>
      </w:r>
      <w:proofErr w:type="spellEnd"/>
      <w:r w:rsidRPr="005146D4">
        <w:rPr>
          <w:rStyle w:val="10"/>
          <w:rFonts w:ascii="Times New Roman" w:hAnsi="Times New Roman" w:cs="Times New Roman"/>
          <w:color w:val="auto"/>
          <w:sz w:val="28"/>
          <w:szCs w:val="28"/>
        </w:rPr>
        <w:t xml:space="preserve"> .. 9</w:t>
      </w:r>
    </w:p>
    <w:p w:rsidR="00106F24" w:rsidRPr="005146D4" w:rsidRDefault="00106F24" w:rsidP="00106F24">
      <w:pPr>
        <w:pStyle w:val="2"/>
        <w:spacing w:line="360" w:lineRule="auto"/>
        <w:ind w:left="0"/>
        <w:rPr>
          <w:rStyle w:val="10"/>
          <w:rFonts w:ascii="Times New Roman" w:hAnsi="Times New Roman" w:cs="Times New Roman"/>
          <w:b/>
          <w:color w:val="auto"/>
          <w:sz w:val="28"/>
          <w:szCs w:val="28"/>
        </w:rPr>
      </w:pPr>
      <w:r w:rsidRPr="005146D4">
        <w:rPr>
          <w:rStyle w:val="10"/>
          <w:rFonts w:ascii="Times New Roman" w:hAnsi="Times New Roman" w:cs="Times New Roman"/>
          <w:color w:val="auto"/>
          <w:sz w:val="28"/>
          <w:szCs w:val="28"/>
        </w:rPr>
        <w:t xml:space="preserve">3 Методы анализа временных рядов </w:t>
      </w:r>
      <w:proofErr w:type="spellStart"/>
      <w:r w:rsidRPr="005146D4">
        <w:rPr>
          <w:rStyle w:val="10"/>
          <w:rFonts w:ascii="Times New Roman" w:hAnsi="Times New Roman" w:cs="Times New Roman"/>
          <w:color w:val="auto"/>
          <w:sz w:val="28"/>
          <w:szCs w:val="28"/>
        </w:rPr>
        <w:t>Knime</w:t>
      </w:r>
      <w:proofErr w:type="spellEnd"/>
      <w:r w:rsidRPr="005146D4">
        <w:rPr>
          <w:rStyle w:val="10"/>
          <w:rFonts w:ascii="Times New Roman" w:hAnsi="Times New Roman" w:cs="Times New Roman"/>
          <w:color w:val="auto"/>
          <w:sz w:val="28"/>
          <w:szCs w:val="28"/>
        </w:rPr>
        <w:t xml:space="preserve"> </w:t>
      </w:r>
      <w:proofErr w:type="spellStart"/>
      <w:r w:rsidRPr="005146D4">
        <w:rPr>
          <w:rStyle w:val="10"/>
          <w:rFonts w:ascii="Times New Roman" w:hAnsi="Times New Roman" w:cs="Times New Roman"/>
          <w:color w:val="auto"/>
          <w:sz w:val="28"/>
          <w:szCs w:val="28"/>
        </w:rPr>
        <w:t>Analytics</w:t>
      </w:r>
      <w:proofErr w:type="spellEnd"/>
      <w:r w:rsidRPr="005146D4">
        <w:rPr>
          <w:rStyle w:val="10"/>
          <w:rFonts w:ascii="Times New Roman" w:hAnsi="Times New Roman" w:cs="Times New Roman"/>
          <w:color w:val="auto"/>
          <w:sz w:val="28"/>
          <w:szCs w:val="28"/>
        </w:rPr>
        <w:t xml:space="preserve"> </w:t>
      </w:r>
      <w:proofErr w:type="spellStart"/>
      <w:r w:rsidRPr="005146D4">
        <w:rPr>
          <w:rStyle w:val="10"/>
          <w:rFonts w:ascii="Times New Roman" w:hAnsi="Times New Roman" w:cs="Times New Roman"/>
          <w:color w:val="auto"/>
          <w:sz w:val="28"/>
          <w:szCs w:val="28"/>
        </w:rPr>
        <w:t>Platform</w:t>
      </w:r>
      <w:proofErr w:type="spellEnd"/>
      <w:r w:rsidRPr="005146D4">
        <w:rPr>
          <w:rStyle w:val="10"/>
          <w:rFonts w:ascii="Times New Roman" w:hAnsi="Times New Roman" w:cs="Times New Roman"/>
          <w:color w:val="auto"/>
          <w:sz w:val="28"/>
          <w:szCs w:val="28"/>
        </w:rPr>
        <w:t>…</w:t>
      </w:r>
      <w:r w:rsidR="005146D4">
        <w:rPr>
          <w:rStyle w:val="10"/>
          <w:rFonts w:ascii="Times New Roman" w:hAnsi="Times New Roman" w:cs="Times New Roman"/>
          <w:color w:val="auto"/>
          <w:sz w:val="28"/>
          <w:szCs w:val="28"/>
        </w:rPr>
        <w:t>…</w:t>
      </w:r>
      <w:r w:rsidRPr="005146D4">
        <w:rPr>
          <w:rStyle w:val="10"/>
          <w:rFonts w:ascii="Times New Roman" w:hAnsi="Times New Roman" w:cs="Times New Roman"/>
          <w:color w:val="auto"/>
          <w:sz w:val="28"/>
          <w:szCs w:val="28"/>
        </w:rPr>
        <w:t>………..  23</w:t>
      </w:r>
    </w:p>
    <w:p w:rsidR="00106F24" w:rsidRPr="005146D4" w:rsidRDefault="00106F24" w:rsidP="00106F24">
      <w:pPr>
        <w:pStyle w:val="2"/>
        <w:spacing w:line="360" w:lineRule="auto"/>
        <w:ind w:left="0"/>
        <w:rPr>
          <w:rStyle w:val="10"/>
          <w:rFonts w:ascii="Times New Roman" w:hAnsi="Times New Roman" w:cs="Times New Roman"/>
          <w:b/>
          <w:color w:val="auto"/>
          <w:sz w:val="28"/>
          <w:szCs w:val="28"/>
        </w:rPr>
      </w:pPr>
      <w:r w:rsidRPr="005146D4">
        <w:rPr>
          <w:rStyle w:val="10"/>
          <w:rFonts w:ascii="Times New Roman" w:hAnsi="Times New Roman" w:cs="Times New Roman"/>
          <w:color w:val="auto"/>
          <w:sz w:val="28"/>
          <w:szCs w:val="28"/>
        </w:rPr>
        <w:t>ЗАКЛЮЧЕНИЕ………………………………………………………………... 36</w:t>
      </w:r>
    </w:p>
    <w:p w:rsidR="00106F24" w:rsidRPr="005146D4" w:rsidRDefault="00106F24" w:rsidP="00106F24">
      <w:pPr>
        <w:pStyle w:val="2"/>
        <w:spacing w:line="360" w:lineRule="auto"/>
        <w:ind w:left="0"/>
        <w:rPr>
          <w:b/>
          <w:szCs w:val="28"/>
        </w:rPr>
      </w:pPr>
      <w:r w:rsidRPr="005146D4">
        <w:rPr>
          <w:szCs w:val="28"/>
          <w:shd w:val="clear" w:color="auto" w:fill="FFFFFF"/>
        </w:rPr>
        <w:t>СПИСОК ИСПОЛЬЗОВАННЫХ ИСТОЧНИКОВ………………………</w:t>
      </w:r>
      <w:r w:rsidR="005146D4">
        <w:rPr>
          <w:szCs w:val="28"/>
          <w:shd w:val="clear" w:color="auto" w:fill="FFFFFF"/>
        </w:rPr>
        <w:t>.</w:t>
      </w:r>
      <w:r w:rsidRPr="005146D4">
        <w:rPr>
          <w:szCs w:val="28"/>
          <w:shd w:val="clear" w:color="auto" w:fill="FFFFFF"/>
        </w:rPr>
        <w:t>…. 37</w:t>
      </w:r>
    </w:p>
    <w:p w:rsidR="00106F24" w:rsidRPr="005146D4" w:rsidRDefault="00106F24" w:rsidP="00106F24">
      <w:pPr>
        <w:pStyle w:val="a3"/>
        <w:shd w:val="clear" w:color="auto" w:fill="FFFFFF"/>
        <w:spacing w:before="120" w:beforeAutospacing="0" w:after="120" w:afterAutospacing="0" w:line="360" w:lineRule="auto"/>
        <w:ind w:firstLine="708"/>
        <w:rPr>
          <w:b/>
          <w:bCs/>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106F24">
      <w:pPr>
        <w:pStyle w:val="a3"/>
        <w:shd w:val="clear" w:color="auto" w:fill="FFFFFF"/>
        <w:spacing w:before="120" w:beforeAutospacing="0" w:after="120" w:afterAutospacing="0" w:line="360" w:lineRule="auto"/>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106F24" w:rsidRDefault="00106F24"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p>
    <w:p w:rsidR="00864EB3" w:rsidRDefault="00864EB3">
      <w:pPr>
        <w:rPr>
          <w:rFonts w:ascii="Times New Roman" w:eastAsia="Times New Roman" w:hAnsi="Times New Roman" w:cs="Times New Roman"/>
          <w:b/>
          <w:bCs/>
          <w:color w:val="333333"/>
          <w:sz w:val="28"/>
          <w:szCs w:val="28"/>
          <w:shd w:val="clear" w:color="auto" w:fill="FFFFFF"/>
          <w:lang w:eastAsia="ru-RU"/>
        </w:rPr>
      </w:pPr>
      <w:r>
        <w:rPr>
          <w:b/>
          <w:bCs/>
          <w:color w:val="333333"/>
          <w:sz w:val="28"/>
          <w:szCs w:val="28"/>
          <w:shd w:val="clear" w:color="auto" w:fill="FFFFFF"/>
        </w:rPr>
        <w:br w:type="page"/>
      </w:r>
    </w:p>
    <w:p w:rsidR="00877DDB" w:rsidRDefault="00877DDB" w:rsidP="00DE77AB">
      <w:pPr>
        <w:pStyle w:val="a3"/>
        <w:shd w:val="clear" w:color="auto" w:fill="FFFFFF"/>
        <w:spacing w:before="120" w:beforeAutospacing="0" w:after="120" w:afterAutospacing="0" w:line="360" w:lineRule="auto"/>
        <w:ind w:firstLine="708"/>
        <w:jc w:val="center"/>
        <w:rPr>
          <w:b/>
          <w:bCs/>
          <w:color w:val="333333"/>
          <w:sz w:val="28"/>
          <w:szCs w:val="28"/>
          <w:shd w:val="clear" w:color="auto" w:fill="FFFFFF"/>
        </w:rPr>
      </w:pPr>
      <w:r>
        <w:rPr>
          <w:b/>
          <w:bCs/>
          <w:color w:val="333333"/>
          <w:sz w:val="28"/>
          <w:szCs w:val="28"/>
          <w:shd w:val="clear" w:color="auto" w:fill="FFFFFF"/>
        </w:rPr>
        <w:lastRenderedPageBreak/>
        <w:t>ВВЕДЕНИЕ</w:t>
      </w:r>
    </w:p>
    <w:p w:rsidR="00877DDB" w:rsidRDefault="00877DDB" w:rsidP="00877DDB">
      <w:pPr>
        <w:pStyle w:val="a3"/>
        <w:shd w:val="clear" w:color="auto" w:fill="FFFFFF"/>
        <w:spacing w:before="120" w:beforeAutospacing="0" w:after="120" w:afterAutospacing="0" w:line="360" w:lineRule="auto"/>
        <w:jc w:val="center"/>
        <w:rPr>
          <w:b/>
          <w:bCs/>
          <w:color w:val="333333"/>
          <w:sz w:val="28"/>
          <w:szCs w:val="28"/>
          <w:shd w:val="clear" w:color="auto" w:fill="FFFFFF"/>
        </w:rPr>
      </w:pPr>
    </w:p>
    <w:p w:rsidR="00877DDB" w:rsidRDefault="00877DDB" w:rsidP="00877DDB">
      <w:pPr>
        <w:pStyle w:val="a3"/>
        <w:shd w:val="clear" w:color="auto" w:fill="FFFFFF"/>
        <w:spacing w:before="120" w:beforeAutospacing="0" w:after="120" w:afterAutospacing="0" w:line="360" w:lineRule="auto"/>
        <w:ind w:firstLine="708"/>
        <w:jc w:val="both"/>
        <w:rPr>
          <w:sz w:val="28"/>
          <w:szCs w:val="28"/>
        </w:rPr>
      </w:pPr>
      <w:r w:rsidRPr="006050FF">
        <w:rPr>
          <w:color w:val="000000" w:themeColor="text1"/>
          <w:sz w:val="28"/>
          <w:szCs w:val="28"/>
          <w:shd w:val="clear" w:color="auto" w:fill="FFFFFF"/>
        </w:rPr>
        <w:t> </w:t>
      </w:r>
      <w:proofErr w:type="spellStart"/>
      <w:r w:rsidRPr="006050FF">
        <w:rPr>
          <w:color w:val="000000" w:themeColor="text1"/>
          <w:sz w:val="28"/>
          <w:szCs w:val="28"/>
          <w:shd w:val="clear" w:color="auto" w:fill="FFFFFF"/>
        </w:rPr>
        <w:t>Konstanz</w:t>
      </w:r>
      <w:proofErr w:type="spellEnd"/>
      <w:r w:rsidRPr="006050FF">
        <w:rPr>
          <w:color w:val="000000" w:themeColor="text1"/>
          <w:sz w:val="28"/>
          <w:szCs w:val="28"/>
          <w:shd w:val="clear" w:color="auto" w:fill="FFFFFF"/>
        </w:rPr>
        <w:t xml:space="preserve"> </w:t>
      </w:r>
      <w:proofErr w:type="spellStart"/>
      <w:r w:rsidRPr="006050FF">
        <w:rPr>
          <w:color w:val="000000" w:themeColor="text1"/>
          <w:sz w:val="28"/>
          <w:szCs w:val="28"/>
          <w:shd w:val="clear" w:color="auto" w:fill="FFFFFF"/>
        </w:rPr>
        <w:t>Information</w:t>
      </w:r>
      <w:proofErr w:type="spellEnd"/>
      <w:r w:rsidRPr="006050FF">
        <w:rPr>
          <w:color w:val="000000" w:themeColor="text1"/>
          <w:sz w:val="28"/>
          <w:szCs w:val="28"/>
          <w:shd w:val="clear" w:color="auto" w:fill="FFFFFF"/>
        </w:rPr>
        <w:t xml:space="preserve"> </w:t>
      </w:r>
      <w:proofErr w:type="spellStart"/>
      <w:r w:rsidRPr="006050FF">
        <w:rPr>
          <w:color w:val="000000" w:themeColor="text1"/>
          <w:sz w:val="28"/>
          <w:szCs w:val="28"/>
          <w:shd w:val="clear" w:color="auto" w:fill="FFFFFF"/>
        </w:rPr>
        <w:t>Miner</w:t>
      </w:r>
      <w:proofErr w:type="spellEnd"/>
      <w:r w:rsidRPr="006050FF">
        <w:rPr>
          <w:color w:val="000000" w:themeColor="text1"/>
          <w:sz w:val="28"/>
          <w:szCs w:val="28"/>
          <w:shd w:val="clear" w:color="auto" w:fill="FFFFFF"/>
        </w:rPr>
        <w:t xml:space="preserve"> (</w:t>
      </w:r>
      <w:r w:rsidRPr="006050FF">
        <w:rPr>
          <w:bCs/>
          <w:color w:val="000000" w:themeColor="text1"/>
          <w:sz w:val="28"/>
          <w:szCs w:val="28"/>
          <w:shd w:val="clear" w:color="auto" w:fill="FFFFFF"/>
        </w:rPr>
        <w:t>KNIME)</w:t>
      </w:r>
      <w:r w:rsidRPr="006050FF">
        <w:rPr>
          <w:rFonts w:ascii="Arial" w:hAnsi="Arial" w:cs="Arial"/>
          <w:color w:val="000000" w:themeColor="text1"/>
          <w:shd w:val="clear" w:color="auto" w:fill="FFFFFF"/>
        </w:rPr>
        <w:t xml:space="preserve"> </w:t>
      </w:r>
      <w:r w:rsidR="007C77CC">
        <w:rPr>
          <w:color w:val="000000" w:themeColor="text1"/>
          <w:sz w:val="28"/>
          <w:szCs w:val="28"/>
        </w:rPr>
        <w:t>–</w:t>
      </w:r>
      <w:r w:rsidRPr="006050FF">
        <w:rPr>
          <w:color w:val="000000" w:themeColor="text1"/>
          <w:sz w:val="28"/>
          <w:szCs w:val="28"/>
        </w:rPr>
        <w:t xml:space="preserve"> </w:t>
      </w:r>
      <w:r w:rsidRPr="001809BF">
        <w:rPr>
          <w:sz w:val="28"/>
          <w:szCs w:val="28"/>
        </w:rPr>
        <w:t>бесплатная платформа для интеграции данных с открытым исходным кодом</w:t>
      </w:r>
      <w:r>
        <w:rPr>
          <w:sz w:val="28"/>
          <w:szCs w:val="28"/>
        </w:rPr>
        <w:t>, их анализа и отчетности</w:t>
      </w:r>
      <w:r w:rsidRPr="001809BF">
        <w:rPr>
          <w:sz w:val="28"/>
          <w:szCs w:val="28"/>
        </w:rPr>
        <w:t>. </w:t>
      </w:r>
    </w:p>
    <w:p w:rsidR="00877DDB" w:rsidRDefault="00877DDB" w:rsidP="00877DDB">
      <w:pPr>
        <w:pStyle w:val="a3"/>
        <w:shd w:val="clear" w:color="auto" w:fill="FFFFFF"/>
        <w:spacing w:before="120" w:beforeAutospacing="0" w:after="120" w:afterAutospacing="0" w:line="360" w:lineRule="auto"/>
        <w:ind w:firstLine="708"/>
        <w:jc w:val="both"/>
        <w:rPr>
          <w:sz w:val="28"/>
          <w:szCs w:val="28"/>
        </w:rPr>
      </w:pPr>
      <w:r>
        <w:rPr>
          <w:sz w:val="28"/>
          <w:szCs w:val="28"/>
        </w:rPr>
        <w:t>Эта платформа</w:t>
      </w:r>
      <w:r w:rsidRPr="001809BF">
        <w:rPr>
          <w:sz w:val="28"/>
          <w:szCs w:val="28"/>
        </w:rPr>
        <w:t xml:space="preserve"> объединяет различные компоненты для интеллектуального анализа данных  </w:t>
      </w:r>
      <w:r>
        <w:rPr>
          <w:sz w:val="28"/>
          <w:szCs w:val="28"/>
        </w:rPr>
        <w:t xml:space="preserve">и </w:t>
      </w:r>
      <w:r w:rsidRPr="001809BF">
        <w:rPr>
          <w:sz w:val="28"/>
          <w:szCs w:val="28"/>
        </w:rPr>
        <w:t>машинного обучения</w:t>
      </w:r>
      <w:r>
        <w:rPr>
          <w:sz w:val="28"/>
          <w:szCs w:val="28"/>
        </w:rPr>
        <w:t> </w:t>
      </w:r>
      <w:r w:rsidRPr="001809BF">
        <w:rPr>
          <w:sz w:val="28"/>
          <w:szCs w:val="28"/>
        </w:rPr>
        <w:t>с помощью концепции модульной конвейерной обработки данных. </w:t>
      </w:r>
    </w:p>
    <w:p w:rsidR="00877DDB" w:rsidRDefault="00877DDB" w:rsidP="00877DDB">
      <w:pPr>
        <w:pStyle w:val="a3"/>
        <w:shd w:val="clear" w:color="auto" w:fill="FFFFFF"/>
        <w:spacing w:before="120" w:beforeAutospacing="0" w:after="120" w:afterAutospacing="0" w:line="360" w:lineRule="auto"/>
        <w:ind w:firstLine="708"/>
        <w:jc w:val="both"/>
        <w:rPr>
          <w:sz w:val="28"/>
          <w:szCs w:val="28"/>
        </w:rPr>
      </w:pPr>
      <w:r>
        <w:rPr>
          <w:sz w:val="28"/>
          <w:szCs w:val="28"/>
        </w:rPr>
        <w:t xml:space="preserve">Разработку </w:t>
      </w:r>
      <w:r w:rsidR="007C77CC">
        <w:rPr>
          <w:sz w:val="28"/>
          <w:szCs w:val="28"/>
        </w:rPr>
        <w:t>этого программного обеспечения</w:t>
      </w:r>
      <w:r>
        <w:rPr>
          <w:sz w:val="28"/>
          <w:szCs w:val="28"/>
        </w:rPr>
        <w:t xml:space="preserve"> начали инженеры-программисты</w:t>
      </w:r>
      <w:r w:rsidRPr="001809BF">
        <w:rPr>
          <w:sz w:val="28"/>
          <w:szCs w:val="28"/>
        </w:rPr>
        <w:t> </w:t>
      </w:r>
      <w:proofErr w:type="spellStart"/>
      <w:r w:rsidRPr="001809BF">
        <w:rPr>
          <w:sz w:val="28"/>
          <w:szCs w:val="28"/>
        </w:rPr>
        <w:t>Констанцского</w:t>
      </w:r>
      <w:proofErr w:type="spellEnd"/>
      <w:r w:rsidRPr="001809BF">
        <w:rPr>
          <w:sz w:val="28"/>
          <w:szCs w:val="28"/>
        </w:rPr>
        <w:t xml:space="preserve"> университета</w:t>
      </w:r>
      <w:r w:rsidR="007C77CC">
        <w:rPr>
          <w:sz w:val="28"/>
          <w:szCs w:val="28"/>
        </w:rPr>
        <w:t xml:space="preserve"> (ФРГ)</w:t>
      </w:r>
      <w:r w:rsidRPr="001809BF">
        <w:rPr>
          <w:sz w:val="28"/>
          <w:szCs w:val="28"/>
        </w:rPr>
        <w:t> </w:t>
      </w:r>
      <w:r>
        <w:rPr>
          <w:sz w:val="28"/>
          <w:szCs w:val="28"/>
        </w:rPr>
        <w:t>под руководством Майкла Бертольда</w:t>
      </w:r>
      <w:r w:rsidRPr="001809BF">
        <w:rPr>
          <w:sz w:val="28"/>
          <w:szCs w:val="28"/>
        </w:rPr>
        <w:t>  в янв</w:t>
      </w:r>
      <w:r>
        <w:rPr>
          <w:sz w:val="28"/>
          <w:szCs w:val="28"/>
        </w:rPr>
        <w:t>аре 2004 года</w:t>
      </w:r>
      <w:r w:rsidRPr="001809BF">
        <w:rPr>
          <w:sz w:val="28"/>
          <w:szCs w:val="28"/>
        </w:rPr>
        <w:t>. </w:t>
      </w:r>
      <w:r>
        <w:rPr>
          <w:sz w:val="28"/>
          <w:szCs w:val="28"/>
        </w:rPr>
        <w:t xml:space="preserve">Основная </w:t>
      </w:r>
      <w:r w:rsidR="007C77CC">
        <w:rPr>
          <w:sz w:val="28"/>
          <w:szCs w:val="28"/>
        </w:rPr>
        <w:t xml:space="preserve">идея создания </w:t>
      </w:r>
      <w:r>
        <w:rPr>
          <w:sz w:val="28"/>
          <w:szCs w:val="28"/>
        </w:rPr>
        <w:t xml:space="preserve"> заключалась</w:t>
      </w:r>
      <w:r w:rsidRPr="001809BF">
        <w:rPr>
          <w:sz w:val="28"/>
          <w:szCs w:val="28"/>
        </w:rPr>
        <w:t xml:space="preserve"> в том, чтобы создать </w:t>
      </w:r>
      <w:r>
        <w:rPr>
          <w:sz w:val="28"/>
          <w:szCs w:val="28"/>
        </w:rPr>
        <w:t>модульную, масштабную</w:t>
      </w:r>
      <w:r w:rsidRPr="001809BF">
        <w:rPr>
          <w:sz w:val="28"/>
          <w:szCs w:val="28"/>
        </w:rPr>
        <w:t xml:space="preserve"> и открытую платформу обработки данных, </w:t>
      </w:r>
      <w:r>
        <w:rPr>
          <w:sz w:val="28"/>
          <w:szCs w:val="28"/>
        </w:rPr>
        <w:t>при помощи которой можно было бы</w:t>
      </w:r>
      <w:r w:rsidRPr="001809BF">
        <w:rPr>
          <w:sz w:val="28"/>
          <w:szCs w:val="28"/>
        </w:rPr>
        <w:t xml:space="preserve"> легко интегрировать различные модули загрузки, обработки, преобразования, анализа и визуального исследования данных без </w:t>
      </w:r>
      <w:r>
        <w:rPr>
          <w:sz w:val="28"/>
          <w:szCs w:val="28"/>
        </w:rPr>
        <w:t>опоры</w:t>
      </w:r>
      <w:r w:rsidRPr="001809BF">
        <w:rPr>
          <w:sz w:val="28"/>
          <w:szCs w:val="28"/>
        </w:rPr>
        <w:t xml:space="preserve"> на какую-либо конкретн</w:t>
      </w:r>
      <w:r>
        <w:rPr>
          <w:sz w:val="28"/>
          <w:szCs w:val="28"/>
        </w:rPr>
        <w:t>ую область применения. Она должна была стать фундаментом</w:t>
      </w:r>
      <w:r w:rsidRPr="001809BF">
        <w:rPr>
          <w:sz w:val="28"/>
          <w:szCs w:val="28"/>
        </w:rPr>
        <w:t xml:space="preserve"> для сотрудничества </w:t>
      </w:r>
      <w:r w:rsidR="007C77CC">
        <w:rPr>
          <w:sz w:val="28"/>
          <w:szCs w:val="28"/>
        </w:rPr>
        <w:t xml:space="preserve">в сфере </w:t>
      </w:r>
      <w:r w:rsidRPr="001809BF">
        <w:rPr>
          <w:sz w:val="28"/>
          <w:szCs w:val="28"/>
        </w:rPr>
        <w:t xml:space="preserve"> исследовани</w:t>
      </w:r>
      <w:r w:rsidR="007C77CC">
        <w:rPr>
          <w:sz w:val="28"/>
          <w:szCs w:val="28"/>
        </w:rPr>
        <w:t>я больших данных</w:t>
      </w:r>
      <w:r w:rsidRPr="001809BF">
        <w:rPr>
          <w:sz w:val="28"/>
          <w:szCs w:val="28"/>
        </w:rPr>
        <w:t>, а также служить интеграционной</w:t>
      </w:r>
      <w:r>
        <w:rPr>
          <w:sz w:val="28"/>
          <w:szCs w:val="28"/>
        </w:rPr>
        <w:t xml:space="preserve"> основой</w:t>
      </w:r>
      <w:r w:rsidRPr="001809BF">
        <w:rPr>
          <w:sz w:val="28"/>
          <w:szCs w:val="28"/>
        </w:rPr>
        <w:t xml:space="preserve"> для различных других проектов анализа данных</w:t>
      </w:r>
      <w:r>
        <w:rPr>
          <w:sz w:val="28"/>
          <w:szCs w:val="28"/>
        </w:rPr>
        <w:t>.</w:t>
      </w:r>
    </w:p>
    <w:p w:rsidR="00877DDB" w:rsidRDefault="007C77CC" w:rsidP="00877DDB">
      <w:pPr>
        <w:spacing w:after="0" w:line="36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В работе предполагается применять платформу </w:t>
      </w:r>
      <w:r w:rsidRPr="006050FF">
        <w:rPr>
          <w:bCs/>
          <w:color w:val="000000" w:themeColor="text1"/>
          <w:sz w:val="28"/>
          <w:szCs w:val="28"/>
          <w:shd w:val="clear" w:color="auto" w:fill="FFFFFF"/>
        </w:rPr>
        <w:t>KNIME</w:t>
      </w:r>
      <w:r w:rsidRPr="00B64C7F">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 xml:space="preserve"> для анализа </w:t>
      </w:r>
      <w:proofErr w:type="spellStart"/>
      <w:r>
        <w:rPr>
          <w:rFonts w:ascii="Times New Roman" w:hAnsi="Times New Roman" w:cs="Times New Roman"/>
          <w:color w:val="000000"/>
          <w:sz w:val="28"/>
          <w:szCs w:val="28"/>
          <w:shd w:val="clear" w:color="auto" w:fill="FFFFFF"/>
        </w:rPr>
        <w:t>времнных</w:t>
      </w:r>
      <w:proofErr w:type="spellEnd"/>
      <w:r>
        <w:rPr>
          <w:rFonts w:ascii="Times New Roman" w:hAnsi="Times New Roman" w:cs="Times New Roman"/>
          <w:color w:val="000000"/>
          <w:sz w:val="28"/>
          <w:szCs w:val="28"/>
          <w:shd w:val="clear" w:color="auto" w:fill="FFFFFF"/>
        </w:rPr>
        <w:t xml:space="preserve"> рядов. </w:t>
      </w:r>
      <w:r w:rsidR="00877DDB" w:rsidRPr="00B64C7F">
        <w:rPr>
          <w:rFonts w:ascii="Times New Roman" w:hAnsi="Times New Roman" w:cs="Times New Roman"/>
          <w:color w:val="000000"/>
          <w:sz w:val="28"/>
          <w:szCs w:val="28"/>
          <w:shd w:val="clear" w:color="auto" w:fill="FFFFFF"/>
        </w:rPr>
        <w:t xml:space="preserve">Актуальность выбранной </w:t>
      </w:r>
      <w:r>
        <w:rPr>
          <w:rFonts w:ascii="Times New Roman" w:hAnsi="Times New Roman" w:cs="Times New Roman"/>
          <w:color w:val="000000"/>
          <w:sz w:val="28"/>
          <w:szCs w:val="28"/>
          <w:shd w:val="clear" w:color="auto" w:fill="FFFFFF"/>
        </w:rPr>
        <w:t>т</w:t>
      </w:r>
      <w:r w:rsidR="00877DDB" w:rsidRPr="00B64C7F">
        <w:rPr>
          <w:rFonts w:ascii="Times New Roman" w:hAnsi="Times New Roman" w:cs="Times New Roman"/>
          <w:color w:val="000000"/>
          <w:sz w:val="28"/>
          <w:szCs w:val="28"/>
          <w:shd w:val="clear" w:color="auto" w:fill="FFFFFF"/>
        </w:rPr>
        <w:t xml:space="preserve">емы заключается в том, что </w:t>
      </w:r>
      <w:r w:rsidR="00877DDB">
        <w:rPr>
          <w:rFonts w:ascii="Times New Roman" w:hAnsi="Times New Roman" w:cs="Times New Roman"/>
          <w:sz w:val="28"/>
          <w:szCs w:val="28"/>
        </w:rPr>
        <w:t>а</w:t>
      </w:r>
      <w:r w:rsidR="00877DDB" w:rsidRPr="00B64C7F">
        <w:rPr>
          <w:rFonts w:ascii="Times New Roman" w:hAnsi="Times New Roman" w:cs="Times New Roman"/>
          <w:sz w:val="28"/>
          <w:szCs w:val="28"/>
        </w:rPr>
        <w:t>нализ временных рядов в настоящее время является одной из востребованных сфер аналитики.</w:t>
      </w:r>
      <w:r w:rsidR="00877DDB">
        <w:rPr>
          <w:rFonts w:ascii="Times New Roman" w:hAnsi="Times New Roman" w:cs="Times New Roman"/>
          <w:sz w:val="28"/>
          <w:szCs w:val="28"/>
        </w:rPr>
        <w:t xml:space="preserve"> К</w:t>
      </w:r>
      <w:r w:rsidR="00877DDB" w:rsidRPr="00690EE6">
        <w:rPr>
          <w:rFonts w:ascii="Times New Roman" w:hAnsi="Times New Roman" w:cs="Times New Roman"/>
          <w:sz w:val="28"/>
          <w:szCs w:val="28"/>
        </w:rPr>
        <w:t xml:space="preserve">лючевой частью </w:t>
      </w:r>
      <w:r w:rsidR="00877DDB">
        <w:rPr>
          <w:rFonts w:ascii="Times New Roman" w:hAnsi="Times New Roman" w:cs="Times New Roman"/>
          <w:sz w:val="28"/>
          <w:szCs w:val="28"/>
        </w:rPr>
        <w:t>анализа временных рядов</w:t>
      </w:r>
      <w:r w:rsidR="00877DDB" w:rsidRPr="00690EE6">
        <w:rPr>
          <w:rFonts w:ascii="Times New Roman" w:hAnsi="Times New Roman" w:cs="Times New Roman"/>
          <w:sz w:val="28"/>
          <w:szCs w:val="28"/>
        </w:rPr>
        <w:t xml:space="preserve"> является изучение основ прогнозирования с</w:t>
      </w:r>
      <w:r>
        <w:rPr>
          <w:rFonts w:ascii="Times New Roman" w:hAnsi="Times New Roman" w:cs="Times New Roman"/>
          <w:sz w:val="28"/>
          <w:szCs w:val="28"/>
        </w:rPr>
        <w:t xml:space="preserve"> помощью соответствующих моделей</w:t>
      </w:r>
      <w:r w:rsidR="00877DDB" w:rsidRPr="00690EE6">
        <w:rPr>
          <w:rFonts w:ascii="Times New Roman" w:hAnsi="Times New Roman" w:cs="Times New Roman"/>
          <w:sz w:val="28"/>
          <w:szCs w:val="28"/>
        </w:rPr>
        <w:t>.</w:t>
      </w:r>
    </w:p>
    <w:p w:rsidR="00877DDB" w:rsidRPr="00B64C7F" w:rsidRDefault="00877DDB" w:rsidP="00877DDB">
      <w:pPr>
        <w:pStyle w:val="a3"/>
        <w:shd w:val="clear" w:color="auto" w:fill="FFFFFF"/>
        <w:spacing w:before="0" w:beforeAutospacing="0" w:after="0" w:afterAutospacing="0" w:line="360" w:lineRule="auto"/>
        <w:ind w:firstLine="709"/>
        <w:jc w:val="both"/>
        <w:rPr>
          <w:color w:val="000000"/>
          <w:sz w:val="28"/>
          <w:szCs w:val="28"/>
          <w:shd w:val="clear" w:color="auto" w:fill="FFFFFF"/>
        </w:rPr>
      </w:pPr>
      <w:r>
        <w:rPr>
          <w:sz w:val="28"/>
          <w:szCs w:val="28"/>
        </w:rPr>
        <w:t xml:space="preserve">Цель работы: </w:t>
      </w:r>
      <w:r w:rsidR="007C77CC">
        <w:rPr>
          <w:sz w:val="28"/>
          <w:szCs w:val="28"/>
        </w:rPr>
        <w:t>изучить основу работы с временными рядами в</w:t>
      </w:r>
      <w:r w:rsidRPr="005A4592">
        <w:rPr>
          <w:color w:val="000000"/>
          <w:sz w:val="28"/>
          <w:szCs w:val="28"/>
          <w:shd w:val="clear" w:color="auto" w:fill="FFFFFF"/>
        </w:rPr>
        <w:t xml:space="preserve"> </w:t>
      </w:r>
      <w:proofErr w:type="spellStart"/>
      <w:r w:rsidRPr="005A4592">
        <w:rPr>
          <w:color w:val="000000"/>
          <w:sz w:val="28"/>
          <w:szCs w:val="28"/>
          <w:shd w:val="clear" w:color="auto" w:fill="FFFFFF"/>
        </w:rPr>
        <w:t>Knime</w:t>
      </w:r>
      <w:proofErr w:type="spellEnd"/>
      <w:r w:rsidRPr="005A4592">
        <w:rPr>
          <w:color w:val="000000"/>
          <w:sz w:val="28"/>
          <w:szCs w:val="28"/>
          <w:shd w:val="clear" w:color="auto" w:fill="FFFFFF"/>
        </w:rPr>
        <w:t xml:space="preserve"> </w:t>
      </w:r>
      <w:proofErr w:type="spellStart"/>
      <w:r w:rsidRPr="005A4592">
        <w:rPr>
          <w:color w:val="000000"/>
          <w:sz w:val="28"/>
          <w:szCs w:val="28"/>
          <w:shd w:val="clear" w:color="auto" w:fill="FFFFFF"/>
        </w:rPr>
        <w:t>Analytics</w:t>
      </w:r>
      <w:proofErr w:type="spellEnd"/>
      <w:r w:rsidRPr="005A4592">
        <w:rPr>
          <w:color w:val="000000"/>
          <w:sz w:val="28"/>
          <w:szCs w:val="28"/>
          <w:shd w:val="clear" w:color="auto" w:fill="FFFFFF"/>
        </w:rPr>
        <w:t xml:space="preserve"> </w:t>
      </w:r>
      <w:proofErr w:type="spellStart"/>
      <w:r w:rsidRPr="005A4592">
        <w:rPr>
          <w:color w:val="000000"/>
          <w:sz w:val="28"/>
          <w:szCs w:val="28"/>
          <w:shd w:val="clear" w:color="auto" w:fill="FFFFFF"/>
        </w:rPr>
        <w:t>Platform</w:t>
      </w:r>
      <w:proofErr w:type="spellEnd"/>
      <w:r>
        <w:rPr>
          <w:color w:val="000000"/>
          <w:sz w:val="28"/>
          <w:szCs w:val="28"/>
          <w:shd w:val="clear" w:color="auto" w:fill="FFFFFF"/>
        </w:rPr>
        <w:t>.</w:t>
      </w:r>
    </w:p>
    <w:p w:rsidR="00877DDB" w:rsidRDefault="00881FAC" w:rsidP="00877DDB">
      <w:pPr>
        <w:spacing w:after="0" w:line="360" w:lineRule="auto"/>
        <w:ind w:firstLine="709"/>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Задачи </w:t>
      </w:r>
      <w:r w:rsidR="005502AE">
        <w:rPr>
          <w:rFonts w:ascii="Times New Roman" w:hAnsi="Times New Roman" w:cs="Times New Roman"/>
          <w:sz w:val="28"/>
          <w:szCs w:val="28"/>
        </w:rPr>
        <w:t>учебно-методической разработки</w:t>
      </w:r>
      <w:r w:rsidR="00877DDB">
        <w:rPr>
          <w:rFonts w:ascii="Times New Roman" w:hAnsi="Times New Roman" w:cs="Times New Roman"/>
          <w:sz w:val="28"/>
          <w:szCs w:val="28"/>
          <w:lang w:eastAsia="ru-RU"/>
        </w:rPr>
        <w:t>:</w:t>
      </w:r>
    </w:p>
    <w:p w:rsidR="00877DDB" w:rsidRPr="007C77CC" w:rsidRDefault="00877DDB" w:rsidP="007C77CC">
      <w:pPr>
        <w:pStyle w:val="a4"/>
        <w:numPr>
          <w:ilvl w:val="0"/>
          <w:numId w:val="7"/>
        </w:numPr>
        <w:spacing w:after="0" w:line="360" w:lineRule="auto"/>
        <w:jc w:val="both"/>
        <w:rPr>
          <w:rFonts w:ascii="Times New Roman" w:hAnsi="Times New Roman" w:cs="Times New Roman"/>
          <w:sz w:val="28"/>
          <w:szCs w:val="28"/>
          <w:lang w:eastAsia="ru-RU"/>
        </w:rPr>
      </w:pPr>
      <w:r w:rsidRPr="007C77CC">
        <w:rPr>
          <w:rFonts w:ascii="Times New Roman" w:hAnsi="Times New Roman" w:cs="Times New Roman"/>
          <w:sz w:val="28"/>
          <w:szCs w:val="28"/>
          <w:lang w:eastAsia="ru-RU"/>
        </w:rPr>
        <w:t>изучить литературу по рассматриваемой теме</w:t>
      </w:r>
      <w:r w:rsidR="007C77CC">
        <w:rPr>
          <w:rFonts w:ascii="Times New Roman" w:hAnsi="Times New Roman" w:cs="Times New Roman"/>
          <w:sz w:val="28"/>
          <w:szCs w:val="28"/>
          <w:lang w:eastAsia="ru-RU"/>
        </w:rPr>
        <w:t>,</w:t>
      </w:r>
    </w:p>
    <w:p w:rsidR="007207BE" w:rsidRPr="007C77CC" w:rsidRDefault="007C77CC" w:rsidP="007C77CC">
      <w:pPr>
        <w:pStyle w:val="a4"/>
        <w:numPr>
          <w:ilvl w:val="0"/>
          <w:numId w:val="7"/>
        </w:numPr>
        <w:spacing w:after="0" w:line="360" w:lineRule="auto"/>
        <w:jc w:val="both"/>
        <w:rPr>
          <w:rFonts w:ascii="Times New Roman" w:hAnsi="Times New Roman" w:cs="Times New Roman"/>
          <w:sz w:val="28"/>
          <w:szCs w:val="28"/>
        </w:rPr>
      </w:pPr>
      <w:r w:rsidRPr="007C77CC">
        <w:rPr>
          <w:rFonts w:ascii="Times New Roman" w:hAnsi="Times New Roman" w:cs="Times New Roman"/>
          <w:color w:val="000000"/>
          <w:sz w:val="28"/>
          <w:szCs w:val="28"/>
          <w:shd w:val="clear" w:color="auto" w:fill="FFFFFF"/>
        </w:rPr>
        <w:t xml:space="preserve">ознакомиться с </w:t>
      </w:r>
      <w:proofErr w:type="spellStart"/>
      <w:r w:rsidR="007207BE" w:rsidRPr="007C77CC">
        <w:rPr>
          <w:rFonts w:ascii="Times New Roman" w:hAnsi="Times New Roman" w:cs="Times New Roman"/>
          <w:color w:val="000000"/>
          <w:sz w:val="28"/>
          <w:szCs w:val="28"/>
          <w:shd w:val="clear" w:color="auto" w:fill="FFFFFF"/>
        </w:rPr>
        <w:t>Knime</w:t>
      </w:r>
      <w:proofErr w:type="spellEnd"/>
      <w:r w:rsidR="007207BE" w:rsidRPr="007C77CC">
        <w:rPr>
          <w:rFonts w:ascii="Times New Roman" w:hAnsi="Times New Roman" w:cs="Times New Roman"/>
          <w:color w:val="000000"/>
          <w:sz w:val="28"/>
          <w:szCs w:val="28"/>
          <w:shd w:val="clear" w:color="auto" w:fill="FFFFFF"/>
        </w:rPr>
        <w:t xml:space="preserve"> </w:t>
      </w:r>
      <w:proofErr w:type="spellStart"/>
      <w:r w:rsidR="007207BE" w:rsidRPr="007C77CC">
        <w:rPr>
          <w:rFonts w:ascii="Times New Roman" w:hAnsi="Times New Roman" w:cs="Times New Roman"/>
          <w:color w:val="000000"/>
          <w:sz w:val="28"/>
          <w:szCs w:val="28"/>
          <w:shd w:val="clear" w:color="auto" w:fill="FFFFFF"/>
        </w:rPr>
        <w:t>Analytics</w:t>
      </w:r>
      <w:proofErr w:type="spellEnd"/>
      <w:r w:rsidR="007207BE" w:rsidRPr="007C77CC">
        <w:rPr>
          <w:rFonts w:ascii="Times New Roman" w:hAnsi="Times New Roman" w:cs="Times New Roman"/>
          <w:color w:val="000000"/>
          <w:sz w:val="28"/>
          <w:szCs w:val="28"/>
          <w:shd w:val="clear" w:color="auto" w:fill="FFFFFF"/>
        </w:rPr>
        <w:t xml:space="preserve"> </w:t>
      </w:r>
      <w:proofErr w:type="spellStart"/>
      <w:r w:rsidR="007207BE" w:rsidRPr="007C77CC">
        <w:rPr>
          <w:rFonts w:ascii="Times New Roman" w:hAnsi="Times New Roman" w:cs="Times New Roman"/>
          <w:color w:val="000000"/>
          <w:sz w:val="28"/>
          <w:szCs w:val="28"/>
          <w:shd w:val="clear" w:color="auto" w:fill="FFFFFF"/>
        </w:rPr>
        <w:t>Platform</w:t>
      </w:r>
      <w:proofErr w:type="spellEnd"/>
      <w:r>
        <w:rPr>
          <w:rFonts w:ascii="Times New Roman" w:hAnsi="Times New Roman" w:cs="Times New Roman"/>
          <w:color w:val="000000"/>
          <w:sz w:val="28"/>
          <w:szCs w:val="28"/>
          <w:shd w:val="clear" w:color="auto" w:fill="FFFFFF"/>
        </w:rPr>
        <w:t>,</w:t>
      </w:r>
    </w:p>
    <w:p w:rsidR="00877DDB" w:rsidRPr="00690EE6" w:rsidRDefault="00877DDB" w:rsidP="007C77CC">
      <w:pPr>
        <w:pStyle w:val="a3"/>
        <w:numPr>
          <w:ilvl w:val="0"/>
          <w:numId w:val="7"/>
        </w:numPr>
        <w:shd w:val="clear" w:color="auto" w:fill="FFFFFF"/>
        <w:spacing w:before="0" w:beforeAutospacing="0" w:after="0" w:afterAutospacing="0" w:line="360" w:lineRule="auto"/>
        <w:jc w:val="both"/>
        <w:rPr>
          <w:noProof/>
          <w:sz w:val="28"/>
          <w:szCs w:val="28"/>
        </w:rPr>
      </w:pPr>
      <w:r>
        <w:rPr>
          <w:noProof/>
          <w:sz w:val="28"/>
          <w:szCs w:val="28"/>
        </w:rPr>
        <w:lastRenderedPageBreak/>
        <w:t>провести</w:t>
      </w:r>
      <w:r w:rsidRPr="00690EE6">
        <w:rPr>
          <w:noProof/>
          <w:sz w:val="28"/>
          <w:szCs w:val="28"/>
        </w:rPr>
        <w:t xml:space="preserve"> элементарный анализ данных</w:t>
      </w:r>
      <w:r w:rsidR="007C77CC">
        <w:rPr>
          <w:noProof/>
          <w:sz w:val="28"/>
          <w:szCs w:val="28"/>
        </w:rPr>
        <w:t xml:space="preserve"> в </w:t>
      </w:r>
      <w:proofErr w:type="spellStart"/>
      <w:r w:rsidR="007C77CC" w:rsidRPr="00345EEA">
        <w:rPr>
          <w:sz w:val="28"/>
          <w:szCs w:val="28"/>
        </w:rPr>
        <w:t>Knime</w:t>
      </w:r>
      <w:proofErr w:type="spellEnd"/>
      <w:r w:rsidR="007C77CC" w:rsidRPr="00345EEA">
        <w:rPr>
          <w:sz w:val="28"/>
          <w:szCs w:val="28"/>
        </w:rPr>
        <w:t xml:space="preserve"> </w:t>
      </w:r>
      <w:proofErr w:type="spellStart"/>
      <w:r w:rsidR="007C77CC" w:rsidRPr="00345EEA">
        <w:rPr>
          <w:sz w:val="28"/>
          <w:szCs w:val="28"/>
        </w:rPr>
        <w:t>Analytics</w:t>
      </w:r>
      <w:proofErr w:type="spellEnd"/>
      <w:r w:rsidR="007C77CC" w:rsidRPr="00345EEA">
        <w:rPr>
          <w:sz w:val="28"/>
          <w:szCs w:val="28"/>
        </w:rPr>
        <w:t xml:space="preserve"> </w:t>
      </w:r>
      <w:proofErr w:type="spellStart"/>
      <w:r w:rsidR="007C77CC" w:rsidRPr="00345EEA">
        <w:rPr>
          <w:sz w:val="28"/>
          <w:szCs w:val="28"/>
        </w:rPr>
        <w:t>Platform</w:t>
      </w:r>
      <w:proofErr w:type="spellEnd"/>
      <w:r w:rsidR="007C77CC">
        <w:rPr>
          <w:noProof/>
          <w:sz w:val="28"/>
          <w:szCs w:val="28"/>
        </w:rPr>
        <w:t>,</w:t>
      </w:r>
    </w:p>
    <w:p w:rsidR="007C77CC" w:rsidRPr="007C77CC" w:rsidRDefault="007C77CC" w:rsidP="007C77CC">
      <w:pPr>
        <w:pStyle w:val="a4"/>
        <w:numPr>
          <w:ilvl w:val="0"/>
          <w:numId w:val="7"/>
        </w:numPr>
        <w:spacing w:after="0" w:line="360" w:lineRule="auto"/>
        <w:jc w:val="both"/>
        <w:rPr>
          <w:rFonts w:ascii="Times New Roman" w:hAnsi="Times New Roman" w:cs="Times New Roman"/>
          <w:sz w:val="28"/>
          <w:szCs w:val="28"/>
        </w:rPr>
      </w:pPr>
      <w:r w:rsidRPr="007C77CC">
        <w:rPr>
          <w:rFonts w:ascii="Times New Roman" w:hAnsi="Times New Roman" w:cs="Times New Roman"/>
          <w:sz w:val="28"/>
          <w:szCs w:val="28"/>
        </w:rPr>
        <w:t xml:space="preserve">ознакомиться теоретическими аспектами анализа данных  на основе динамических моделей </w:t>
      </w:r>
      <w:r>
        <w:rPr>
          <w:rFonts w:ascii="Times New Roman" w:hAnsi="Times New Roman" w:cs="Times New Roman"/>
          <w:sz w:val="28"/>
          <w:szCs w:val="28"/>
        </w:rPr>
        <w:t xml:space="preserve">временных </w:t>
      </w:r>
      <w:r w:rsidRPr="007C77CC">
        <w:rPr>
          <w:rFonts w:ascii="Times New Roman" w:hAnsi="Times New Roman" w:cs="Times New Roman"/>
          <w:sz w:val="28"/>
          <w:szCs w:val="28"/>
        </w:rPr>
        <w:t>рядов</w:t>
      </w:r>
      <w:r>
        <w:rPr>
          <w:rFonts w:ascii="Times New Roman" w:hAnsi="Times New Roman" w:cs="Times New Roman"/>
          <w:sz w:val="28"/>
          <w:szCs w:val="28"/>
        </w:rPr>
        <w:t>,</w:t>
      </w:r>
    </w:p>
    <w:p w:rsidR="00877DDB" w:rsidRPr="007C77CC" w:rsidRDefault="00877DDB" w:rsidP="007C77CC">
      <w:pPr>
        <w:pStyle w:val="a4"/>
        <w:numPr>
          <w:ilvl w:val="0"/>
          <w:numId w:val="7"/>
        </w:numPr>
        <w:spacing w:after="0" w:line="360" w:lineRule="auto"/>
        <w:jc w:val="both"/>
        <w:rPr>
          <w:rFonts w:ascii="Times New Roman" w:hAnsi="Times New Roman" w:cs="Times New Roman"/>
          <w:sz w:val="28"/>
          <w:szCs w:val="28"/>
        </w:rPr>
      </w:pPr>
      <w:r w:rsidRPr="007C77CC">
        <w:rPr>
          <w:rFonts w:ascii="Times New Roman" w:hAnsi="Times New Roman" w:cs="Times New Roman"/>
          <w:sz w:val="28"/>
          <w:szCs w:val="28"/>
        </w:rPr>
        <w:t xml:space="preserve">рассмотреть методы анализа временных рядов </w:t>
      </w:r>
      <w:proofErr w:type="spellStart"/>
      <w:r w:rsidRPr="007C77CC">
        <w:rPr>
          <w:rFonts w:ascii="Times New Roman" w:hAnsi="Times New Roman" w:cs="Times New Roman"/>
          <w:sz w:val="28"/>
          <w:szCs w:val="28"/>
        </w:rPr>
        <w:t>Knime</w:t>
      </w:r>
      <w:proofErr w:type="spellEnd"/>
      <w:r w:rsidRPr="007C77CC">
        <w:rPr>
          <w:rFonts w:ascii="Times New Roman" w:hAnsi="Times New Roman" w:cs="Times New Roman"/>
          <w:sz w:val="28"/>
          <w:szCs w:val="28"/>
        </w:rPr>
        <w:t xml:space="preserve"> </w:t>
      </w:r>
      <w:proofErr w:type="spellStart"/>
      <w:r w:rsidRPr="007C77CC">
        <w:rPr>
          <w:rFonts w:ascii="Times New Roman" w:hAnsi="Times New Roman" w:cs="Times New Roman"/>
          <w:sz w:val="28"/>
          <w:szCs w:val="28"/>
        </w:rPr>
        <w:t>Analytics</w:t>
      </w:r>
      <w:proofErr w:type="spellEnd"/>
      <w:r w:rsidRPr="007C77CC">
        <w:rPr>
          <w:rFonts w:ascii="Times New Roman" w:hAnsi="Times New Roman" w:cs="Times New Roman"/>
          <w:sz w:val="28"/>
          <w:szCs w:val="28"/>
        </w:rPr>
        <w:t xml:space="preserve"> </w:t>
      </w:r>
      <w:proofErr w:type="spellStart"/>
      <w:r w:rsidRPr="007C77CC">
        <w:rPr>
          <w:rFonts w:ascii="Times New Roman" w:hAnsi="Times New Roman" w:cs="Times New Roman"/>
          <w:sz w:val="28"/>
          <w:szCs w:val="28"/>
        </w:rPr>
        <w:t>Platform</w:t>
      </w:r>
      <w:proofErr w:type="spellEnd"/>
      <w:r w:rsidRPr="007C77CC">
        <w:rPr>
          <w:rFonts w:ascii="Times New Roman" w:hAnsi="Times New Roman" w:cs="Times New Roman"/>
          <w:sz w:val="28"/>
          <w:szCs w:val="28"/>
        </w:rPr>
        <w:t>.</w:t>
      </w:r>
    </w:p>
    <w:p w:rsidR="007C77CC" w:rsidRDefault="007C77CC">
      <w:pPr>
        <w:rPr>
          <w:rFonts w:ascii="Times New Roman" w:hAnsi="Times New Roman" w:cs="Times New Roman"/>
          <w:sz w:val="28"/>
          <w:szCs w:val="28"/>
        </w:rPr>
      </w:pPr>
      <w:r>
        <w:rPr>
          <w:sz w:val="28"/>
          <w:szCs w:val="28"/>
        </w:rPr>
        <w:br w:type="page"/>
      </w:r>
    </w:p>
    <w:p w:rsidR="00690EE6" w:rsidRPr="00493AEF" w:rsidRDefault="00E465F4" w:rsidP="00E465F4">
      <w:pPr>
        <w:pStyle w:val="a3"/>
        <w:shd w:val="clear" w:color="auto" w:fill="FFFFFF"/>
        <w:spacing w:before="0" w:beforeAutospacing="0" w:after="0" w:afterAutospacing="0" w:line="360" w:lineRule="auto"/>
        <w:ind w:firstLine="709"/>
        <w:jc w:val="both"/>
        <w:rPr>
          <w:b/>
          <w:sz w:val="28"/>
          <w:szCs w:val="28"/>
          <w:shd w:val="clear" w:color="auto" w:fill="FFFFFF"/>
        </w:rPr>
      </w:pPr>
      <w:r w:rsidRPr="00493AEF">
        <w:rPr>
          <w:b/>
          <w:sz w:val="28"/>
          <w:szCs w:val="28"/>
          <w:shd w:val="clear" w:color="auto" w:fill="FFFFFF"/>
        </w:rPr>
        <w:lastRenderedPageBreak/>
        <w:t>1 Основные сведения о</w:t>
      </w:r>
      <w:r w:rsidR="003C718D" w:rsidRPr="00493AEF">
        <w:rPr>
          <w:b/>
          <w:sz w:val="28"/>
          <w:szCs w:val="28"/>
          <w:shd w:val="clear" w:color="auto" w:fill="FFFFFF"/>
        </w:rPr>
        <w:t xml:space="preserve"> </w:t>
      </w:r>
      <w:proofErr w:type="spellStart"/>
      <w:r w:rsidRPr="00493AEF">
        <w:rPr>
          <w:b/>
          <w:sz w:val="28"/>
          <w:szCs w:val="28"/>
          <w:shd w:val="clear" w:color="auto" w:fill="FFFFFF"/>
        </w:rPr>
        <w:t>Knime</w:t>
      </w:r>
      <w:proofErr w:type="spellEnd"/>
      <w:r w:rsidRPr="00493AEF">
        <w:rPr>
          <w:b/>
          <w:sz w:val="28"/>
          <w:szCs w:val="28"/>
          <w:shd w:val="clear" w:color="auto" w:fill="FFFFFF"/>
        </w:rPr>
        <w:t xml:space="preserve"> </w:t>
      </w:r>
      <w:proofErr w:type="spellStart"/>
      <w:r w:rsidRPr="00493AEF">
        <w:rPr>
          <w:b/>
          <w:sz w:val="28"/>
          <w:szCs w:val="28"/>
          <w:shd w:val="clear" w:color="auto" w:fill="FFFFFF"/>
        </w:rPr>
        <w:t>Analytics</w:t>
      </w:r>
      <w:proofErr w:type="spellEnd"/>
      <w:r w:rsidRPr="00493AEF">
        <w:rPr>
          <w:b/>
          <w:sz w:val="28"/>
          <w:szCs w:val="28"/>
          <w:shd w:val="clear" w:color="auto" w:fill="FFFFFF"/>
        </w:rPr>
        <w:t xml:space="preserve"> </w:t>
      </w:r>
      <w:proofErr w:type="spellStart"/>
      <w:r w:rsidRPr="00493AEF">
        <w:rPr>
          <w:b/>
          <w:sz w:val="28"/>
          <w:szCs w:val="28"/>
          <w:shd w:val="clear" w:color="auto" w:fill="FFFFFF"/>
        </w:rPr>
        <w:t>Platform</w:t>
      </w:r>
      <w:proofErr w:type="spellEnd"/>
    </w:p>
    <w:p w:rsidR="003C718D" w:rsidRPr="00493AEF" w:rsidRDefault="003C718D" w:rsidP="003C718D">
      <w:pPr>
        <w:pStyle w:val="a3"/>
        <w:shd w:val="clear" w:color="auto" w:fill="FFFFFF"/>
        <w:spacing w:before="0" w:beforeAutospacing="0" w:after="0" w:afterAutospacing="0" w:line="360" w:lineRule="auto"/>
        <w:ind w:left="1069"/>
        <w:rPr>
          <w:b/>
          <w:spacing w:val="1"/>
          <w:sz w:val="28"/>
          <w:szCs w:val="28"/>
        </w:rPr>
      </w:pPr>
    </w:p>
    <w:p w:rsidR="0031261E" w:rsidRPr="00493AEF" w:rsidRDefault="0031261E" w:rsidP="003C718D">
      <w:pPr>
        <w:pStyle w:val="a3"/>
        <w:shd w:val="clear" w:color="auto" w:fill="FFFFFF"/>
        <w:spacing w:before="0" w:beforeAutospacing="0" w:after="0" w:afterAutospacing="0" w:line="360" w:lineRule="auto"/>
        <w:ind w:firstLine="709"/>
        <w:jc w:val="both"/>
        <w:rPr>
          <w:spacing w:val="1"/>
          <w:sz w:val="28"/>
          <w:szCs w:val="28"/>
        </w:rPr>
      </w:pPr>
      <w:r w:rsidRPr="00493AEF">
        <w:rPr>
          <w:spacing w:val="1"/>
          <w:sz w:val="28"/>
          <w:szCs w:val="28"/>
        </w:rPr>
        <w:t xml:space="preserve">KNIME </w:t>
      </w:r>
      <w:proofErr w:type="spellStart"/>
      <w:r w:rsidRPr="00493AEF">
        <w:rPr>
          <w:spacing w:val="1"/>
          <w:sz w:val="28"/>
          <w:szCs w:val="28"/>
        </w:rPr>
        <w:t>Analytics</w:t>
      </w:r>
      <w:proofErr w:type="spellEnd"/>
      <w:r w:rsidRPr="00493AEF">
        <w:rPr>
          <w:spacing w:val="1"/>
          <w:sz w:val="28"/>
          <w:szCs w:val="28"/>
        </w:rPr>
        <w:t xml:space="preserve"> </w:t>
      </w:r>
      <w:proofErr w:type="spellStart"/>
      <w:r w:rsidRPr="00493AEF">
        <w:rPr>
          <w:spacing w:val="1"/>
          <w:sz w:val="28"/>
          <w:szCs w:val="28"/>
        </w:rPr>
        <w:t>Platform</w:t>
      </w:r>
      <w:proofErr w:type="spellEnd"/>
      <w:r w:rsidRPr="00493AEF">
        <w:rPr>
          <w:spacing w:val="1"/>
          <w:sz w:val="28"/>
          <w:szCs w:val="28"/>
        </w:rPr>
        <w:t xml:space="preserve"> представляет собой бесплатное  программное обеспечение с открытым исходным кодом для создания приложений и сервисов </w:t>
      </w:r>
      <w:proofErr w:type="spellStart"/>
      <w:r w:rsidRPr="00493AEF">
        <w:rPr>
          <w:spacing w:val="1"/>
          <w:sz w:val="28"/>
          <w:szCs w:val="28"/>
        </w:rPr>
        <w:t>Data</w:t>
      </w:r>
      <w:proofErr w:type="spellEnd"/>
      <w:r w:rsidRPr="00493AEF">
        <w:rPr>
          <w:spacing w:val="1"/>
          <w:sz w:val="28"/>
          <w:szCs w:val="28"/>
        </w:rPr>
        <w:t xml:space="preserve"> </w:t>
      </w:r>
      <w:proofErr w:type="spellStart"/>
      <w:r w:rsidRPr="00493AEF">
        <w:rPr>
          <w:spacing w:val="1"/>
          <w:sz w:val="28"/>
          <w:szCs w:val="28"/>
        </w:rPr>
        <w:t>Science</w:t>
      </w:r>
      <w:proofErr w:type="spellEnd"/>
      <w:r w:rsidRPr="00493AEF">
        <w:rPr>
          <w:spacing w:val="1"/>
          <w:sz w:val="28"/>
          <w:szCs w:val="28"/>
        </w:rPr>
        <w:t>. </w:t>
      </w:r>
    </w:p>
    <w:p w:rsidR="0031261E" w:rsidRPr="00493AEF" w:rsidRDefault="00493AEF" w:rsidP="003C718D">
      <w:pPr>
        <w:pStyle w:val="a3"/>
        <w:shd w:val="clear" w:color="auto" w:fill="FFFFFF"/>
        <w:spacing w:before="0" w:beforeAutospacing="0" w:after="0" w:afterAutospacing="0" w:line="360" w:lineRule="auto"/>
        <w:ind w:firstLine="709"/>
        <w:jc w:val="both"/>
        <w:rPr>
          <w:spacing w:val="1"/>
          <w:sz w:val="28"/>
          <w:szCs w:val="28"/>
        </w:rPr>
      </w:pPr>
      <w:r w:rsidRPr="00493AEF">
        <w:rPr>
          <w:spacing w:val="1"/>
          <w:sz w:val="28"/>
          <w:szCs w:val="28"/>
        </w:rPr>
        <w:t>В</w:t>
      </w:r>
      <w:r w:rsidR="007C77CC" w:rsidRPr="00493AEF">
        <w:rPr>
          <w:spacing w:val="1"/>
          <w:sz w:val="28"/>
          <w:szCs w:val="28"/>
        </w:rPr>
        <w:t xml:space="preserve"> KNIME </w:t>
      </w:r>
      <w:proofErr w:type="spellStart"/>
      <w:r w:rsidR="007C77CC" w:rsidRPr="00493AEF">
        <w:rPr>
          <w:spacing w:val="1"/>
          <w:sz w:val="28"/>
          <w:szCs w:val="28"/>
        </w:rPr>
        <w:t>Analytics</w:t>
      </w:r>
      <w:proofErr w:type="spellEnd"/>
      <w:r w:rsidR="007C77CC" w:rsidRPr="00493AEF">
        <w:rPr>
          <w:spacing w:val="1"/>
          <w:sz w:val="28"/>
          <w:szCs w:val="28"/>
        </w:rPr>
        <w:t xml:space="preserve"> </w:t>
      </w:r>
      <w:proofErr w:type="spellStart"/>
      <w:r w:rsidR="007C77CC" w:rsidRPr="00493AEF">
        <w:rPr>
          <w:spacing w:val="1"/>
          <w:sz w:val="28"/>
          <w:szCs w:val="28"/>
        </w:rPr>
        <w:t>Platform</w:t>
      </w:r>
      <w:proofErr w:type="spellEnd"/>
      <w:r w:rsidR="007C77CC" w:rsidRPr="00493AEF">
        <w:rPr>
          <w:spacing w:val="1"/>
          <w:sz w:val="28"/>
          <w:szCs w:val="28"/>
        </w:rPr>
        <w:t xml:space="preserve"> </w:t>
      </w:r>
      <w:r w:rsidRPr="00493AEF">
        <w:rPr>
          <w:spacing w:val="1"/>
          <w:sz w:val="28"/>
          <w:szCs w:val="28"/>
        </w:rPr>
        <w:t>есть возможность создавать</w:t>
      </w:r>
      <w:r w:rsidR="0031261E" w:rsidRPr="00493AEF">
        <w:rPr>
          <w:spacing w:val="1"/>
          <w:sz w:val="28"/>
          <w:szCs w:val="28"/>
        </w:rPr>
        <w:t xml:space="preserve"> визуальные рабочие процессы</w:t>
      </w:r>
      <w:r w:rsidRPr="00493AEF">
        <w:rPr>
          <w:spacing w:val="1"/>
          <w:sz w:val="28"/>
          <w:szCs w:val="28"/>
        </w:rPr>
        <w:t xml:space="preserve"> (</w:t>
      </w:r>
      <w:proofErr w:type="spellStart"/>
      <w:r w:rsidRPr="00493AEF">
        <w:rPr>
          <w:sz w:val="28"/>
          <w:szCs w:val="28"/>
          <w:bdr w:val="none" w:sz="0" w:space="0" w:color="auto" w:frame="1"/>
        </w:rPr>
        <w:t>Workflow</w:t>
      </w:r>
      <w:proofErr w:type="spellEnd"/>
      <w:r w:rsidRPr="00493AEF">
        <w:rPr>
          <w:spacing w:val="1"/>
          <w:sz w:val="28"/>
          <w:szCs w:val="28"/>
        </w:rPr>
        <w:t>)</w:t>
      </w:r>
      <w:r w:rsidR="0031261E" w:rsidRPr="00493AEF">
        <w:rPr>
          <w:spacing w:val="1"/>
          <w:sz w:val="28"/>
          <w:szCs w:val="28"/>
        </w:rPr>
        <w:t xml:space="preserve"> </w:t>
      </w:r>
      <w:r w:rsidR="00864EB3">
        <w:rPr>
          <w:spacing w:val="1"/>
          <w:sz w:val="28"/>
          <w:szCs w:val="28"/>
        </w:rPr>
        <w:t>состоящие из узлов (</w:t>
      </w:r>
      <w:r w:rsidR="00864EB3">
        <w:rPr>
          <w:spacing w:val="1"/>
          <w:sz w:val="28"/>
          <w:szCs w:val="28"/>
          <w:lang w:val="en-US"/>
        </w:rPr>
        <w:t>node</w:t>
      </w:r>
      <w:r w:rsidR="00864EB3">
        <w:rPr>
          <w:spacing w:val="1"/>
          <w:sz w:val="28"/>
          <w:szCs w:val="28"/>
        </w:rPr>
        <w:t>)</w:t>
      </w:r>
      <w:r w:rsidR="00864EB3" w:rsidRPr="00864EB3">
        <w:rPr>
          <w:spacing w:val="1"/>
          <w:sz w:val="28"/>
          <w:szCs w:val="28"/>
        </w:rPr>
        <w:t xml:space="preserve"> </w:t>
      </w:r>
      <w:r w:rsidR="0031261E" w:rsidRPr="00493AEF">
        <w:rPr>
          <w:spacing w:val="1"/>
          <w:sz w:val="28"/>
          <w:szCs w:val="28"/>
        </w:rPr>
        <w:t xml:space="preserve">с  понятным графическим интерфейсом в стиле </w:t>
      </w:r>
      <w:r w:rsidR="00864EB3">
        <w:rPr>
          <w:spacing w:val="1"/>
          <w:sz w:val="28"/>
          <w:szCs w:val="28"/>
          <w:lang w:val="en-US"/>
        </w:rPr>
        <w:t>drag</w:t>
      </w:r>
      <w:r w:rsidR="00864EB3" w:rsidRPr="00864EB3">
        <w:rPr>
          <w:spacing w:val="1"/>
          <w:sz w:val="28"/>
          <w:szCs w:val="28"/>
        </w:rPr>
        <w:t xml:space="preserve"> </w:t>
      </w:r>
      <w:r w:rsidR="00864EB3">
        <w:rPr>
          <w:spacing w:val="1"/>
          <w:sz w:val="28"/>
          <w:szCs w:val="28"/>
          <w:lang w:val="en-US"/>
        </w:rPr>
        <w:t>and</w:t>
      </w:r>
      <w:r w:rsidR="00864EB3" w:rsidRPr="00864EB3">
        <w:rPr>
          <w:spacing w:val="1"/>
          <w:sz w:val="28"/>
          <w:szCs w:val="28"/>
        </w:rPr>
        <w:t xml:space="preserve"> </w:t>
      </w:r>
      <w:r w:rsidR="00864EB3">
        <w:rPr>
          <w:spacing w:val="1"/>
          <w:sz w:val="28"/>
          <w:szCs w:val="28"/>
          <w:lang w:val="en-US"/>
        </w:rPr>
        <w:t>drop</w:t>
      </w:r>
      <w:r w:rsidR="00864EB3" w:rsidRPr="00864EB3">
        <w:rPr>
          <w:spacing w:val="1"/>
          <w:sz w:val="28"/>
          <w:szCs w:val="28"/>
        </w:rPr>
        <w:t xml:space="preserve"> (</w:t>
      </w:r>
      <w:r w:rsidR="0031261E" w:rsidRPr="00493AEF">
        <w:rPr>
          <w:spacing w:val="1"/>
          <w:sz w:val="28"/>
          <w:szCs w:val="28"/>
        </w:rPr>
        <w:t>перетаскивания</w:t>
      </w:r>
      <w:r w:rsidR="00864EB3" w:rsidRPr="00864EB3">
        <w:rPr>
          <w:spacing w:val="1"/>
          <w:sz w:val="28"/>
          <w:szCs w:val="28"/>
        </w:rPr>
        <w:t>)</w:t>
      </w:r>
      <w:r w:rsidR="00864EB3">
        <w:rPr>
          <w:spacing w:val="1"/>
          <w:sz w:val="28"/>
          <w:szCs w:val="28"/>
        </w:rPr>
        <w:t xml:space="preserve"> и последующей настройкой конфигурации узлов</w:t>
      </w:r>
      <w:r w:rsidRPr="00493AEF">
        <w:rPr>
          <w:spacing w:val="1"/>
          <w:sz w:val="28"/>
          <w:szCs w:val="28"/>
        </w:rPr>
        <w:t>.</w:t>
      </w:r>
    </w:p>
    <w:p w:rsidR="0031261E" w:rsidRPr="00493AEF" w:rsidRDefault="00493AEF" w:rsidP="003C718D">
      <w:pPr>
        <w:pStyle w:val="a3"/>
        <w:shd w:val="clear" w:color="auto" w:fill="FFFFFF"/>
        <w:spacing w:before="0" w:beforeAutospacing="0" w:after="0" w:afterAutospacing="0" w:line="360" w:lineRule="auto"/>
        <w:ind w:firstLine="709"/>
        <w:jc w:val="both"/>
        <w:rPr>
          <w:sz w:val="28"/>
          <w:szCs w:val="28"/>
        </w:rPr>
      </w:pPr>
      <w:r w:rsidRPr="00493AEF">
        <w:rPr>
          <w:spacing w:val="1"/>
          <w:sz w:val="28"/>
          <w:szCs w:val="28"/>
        </w:rPr>
        <w:t xml:space="preserve">KNIME </w:t>
      </w:r>
      <w:proofErr w:type="spellStart"/>
      <w:r w:rsidRPr="00493AEF">
        <w:rPr>
          <w:spacing w:val="1"/>
          <w:sz w:val="28"/>
          <w:szCs w:val="28"/>
        </w:rPr>
        <w:t>Analytics</w:t>
      </w:r>
      <w:proofErr w:type="spellEnd"/>
      <w:r w:rsidRPr="00493AEF">
        <w:rPr>
          <w:spacing w:val="1"/>
          <w:sz w:val="28"/>
          <w:szCs w:val="28"/>
        </w:rPr>
        <w:t xml:space="preserve"> </w:t>
      </w:r>
      <w:proofErr w:type="spellStart"/>
      <w:r w:rsidRPr="00493AEF">
        <w:rPr>
          <w:spacing w:val="1"/>
          <w:sz w:val="28"/>
          <w:szCs w:val="28"/>
        </w:rPr>
        <w:t>Platform</w:t>
      </w:r>
      <w:proofErr w:type="spellEnd"/>
      <w:r w:rsidRPr="00493AEF">
        <w:rPr>
          <w:spacing w:val="1"/>
          <w:sz w:val="28"/>
          <w:szCs w:val="28"/>
        </w:rPr>
        <w:t xml:space="preserve"> </w:t>
      </w:r>
      <w:r w:rsidR="0031261E" w:rsidRPr="00493AEF">
        <w:rPr>
          <w:sz w:val="28"/>
          <w:szCs w:val="28"/>
          <w:bdr w:val="none" w:sz="0" w:space="0" w:color="auto" w:frame="1"/>
        </w:rPr>
        <w:t xml:space="preserve"> обеспечивает чтение данных из различных источников, их преобразование и фильтрацию, сам анализ данных, визуализацию и экспорт, то есть  полный цикл анализа данных. </w:t>
      </w:r>
    </w:p>
    <w:p w:rsidR="0031261E" w:rsidRPr="00493AEF" w:rsidRDefault="0031261E" w:rsidP="003C718D">
      <w:pPr>
        <w:pStyle w:val="a3"/>
        <w:shd w:val="clear" w:color="auto" w:fill="FFFFFF"/>
        <w:spacing w:before="0" w:beforeAutospacing="0" w:after="0" w:afterAutospacing="0" w:line="360" w:lineRule="auto"/>
        <w:ind w:firstLine="709"/>
        <w:jc w:val="both"/>
        <w:rPr>
          <w:sz w:val="28"/>
          <w:szCs w:val="28"/>
        </w:rPr>
      </w:pPr>
      <w:r w:rsidRPr="00493AEF">
        <w:rPr>
          <w:sz w:val="28"/>
          <w:szCs w:val="28"/>
          <w:bdr w:val="none" w:sz="0" w:space="0" w:color="auto" w:frame="1"/>
        </w:rPr>
        <w:t xml:space="preserve">В бесплатном приложении для анализа и обработки данных  </w:t>
      </w:r>
      <w:proofErr w:type="spellStart"/>
      <w:r w:rsidRPr="00493AEF">
        <w:rPr>
          <w:sz w:val="28"/>
          <w:szCs w:val="28"/>
          <w:bdr w:val="none" w:sz="0" w:space="0" w:color="auto" w:frame="1"/>
        </w:rPr>
        <w:t>Knime</w:t>
      </w:r>
      <w:proofErr w:type="spellEnd"/>
      <w:r w:rsidRPr="00493AEF">
        <w:rPr>
          <w:sz w:val="28"/>
          <w:szCs w:val="28"/>
          <w:bdr w:val="none" w:sz="0" w:space="0" w:color="auto" w:frame="1"/>
        </w:rPr>
        <w:t xml:space="preserve"> процесс программирования осуществляется  через создание</w:t>
      </w:r>
      <w:r w:rsidR="00493AEF" w:rsidRPr="00493AEF">
        <w:rPr>
          <w:sz w:val="28"/>
          <w:szCs w:val="28"/>
          <w:bdr w:val="none" w:sz="0" w:space="0" w:color="auto" w:frame="1"/>
        </w:rPr>
        <w:t xml:space="preserve"> рабочего процесса</w:t>
      </w:r>
      <w:r w:rsidRPr="00493AEF">
        <w:rPr>
          <w:sz w:val="28"/>
          <w:szCs w:val="28"/>
          <w:bdr w:val="none" w:sz="0" w:space="0" w:color="auto" w:frame="1"/>
        </w:rPr>
        <w:t xml:space="preserve"> </w:t>
      </w:r>
      <w:r w:rsidR="00493AEF" w:rsidRPr="00493AEF">
        <w:rPr>
          <w:sz w:val="28"/>
          <w:szCs w:val="28"/>
          <w:bdr w:val="none" w:sz="0" w:space="0" w:color="auto" w:frame="1"/>
        </w:rPr>
        <w:t>(</w:t>
      </w:r>
      <w:proofErr w:type="spellStart"/>
      <w:r w:rsidRPr="00493AEF">
        <w:rPr>
          <w:sz w:val="28"/>
          <w:szCs w:val="28"/>
          <w:bdr w:val="none" w:sz="0" w:space="0" w:color="auto" w:frame="1"/>
        </w:rPr>
        <w:t>Workflow</w:t>
      </w:r>
      <w:proofErr w:type="spellEnd"/>
      <w:r w:rsidR="00493AEF" w:rsidRPr="00493AEF">
        <w:rPr>
          <w:sz w:val="28"/>
          <w:szCs w:val="28"/>
          <w:bdr w:val="none" w:sz="0" w:space="0" w:color="auto" w:frame="1"/>
        </w:rPr>
        <w:t>)</w:t>
      </w:r>
      <w:r w:rsidRPr="00493AEF">
        <w:rPr>
          <w:sz w:val="28"/>
          <w:szCs w:val="28"/>
          <w:bdr w:val="none" w:sz="0" w:space="0" w:color="auto" w:frame="1"/>
        </w:rPr>
        <w:t xml:space="preserve">. </w:t>
      </w:r>
      <w:proofErr w:type="spellStart"/>
      <w:r w:rsidRPr="00493AEF">
        <w:rPr>
          <w:sz w:val="28"/>
          <w:szCs w:val="28"/>
          <w:bdr w:val="none" w:sz="0" w:space="0" w:color="auto" w:frame="1"/>
        </w:rPr>
        <w:t>Workflow</w:t>
      </w:r>
      <w:proofErr w:type="spellEnd"/>
      <w:r w:rsidRPr="00493AEF">
        <w:rPr>
          <w:sz w:val="28"/>
          <w:szCs w:val="28"/>
          <w:bdr w:val="none" w:sz="0" w:space="0" w:color="auto" w:frame="1"/>
        </w:rPr>
        <w:t xml:space="preserve"> состоит из </w:t>
      </w:r>
      <w:proofErr w:type="gramStart"/>
      <w:r w:rsidRPr="00493AEF">
        <w:rPr>
          <w:sz w:val="28"/>
          <w:szCs w:val="28"/>
          <w:bdr w:val="none" w:sz="0" w:space="0" w:color="auto" w:frame="1"/>
        </w:rPr>
        <w:t>узлов</w:t>
      </w:r>
      <w:proofErr w:type="gramEnd"/>
      <w:r w:rsidRPr="00493AEF">
        <w:rPr>
          <w:sz w:val="28"/>
          <w:szCs w:val="28"/>
          <w:bdr w:val="none" w:sz="0" w:space="0" w:color="auto" w:frame="1"/>
        </w:rPr>
        <w:t xml:space="preserve"> которые выполняют ту или иную функцию (например, чтение данных, трансформация, визуализация</w:t>
      </w:r>
      <w:r w:rsidR="00493AEF" w:rsidRPr="00493AEF">
        <w:rPr>
          <w:sz w:val="28"/>
          <w:szCs w:val="28"/>
          <w:bdr w:val="none" w:sz="0" w:space="0" w:color="auto" w:frame="1"/>
        </w:rPr>
        <w:t xml:space="preserve"> и т.п.</w:t>
      </w:r>
      <w:r w:rsidRPr="00493AEF">
        <w:rPr>
          <w:sz w:val="28"/>
          <w:szCs w:val="28"/>
          <w:bdr w:val="none" w:sz="0" w:space="0" w:color="auto" w:frame="1"/>
        </w:rPr>
        <w:t xml:space="preserve">). Узлы, соответственно, соединяются между собой </w:t>
      </w:r>
      <w:r w:rsidR="00493AEF" w:rsidRPr="00493AEF">
        <w:rPr>
          <w:sz w:val="28"/>
          <w:szCs w:val="28"/>
          <w:bdr w:val="none" w:sz="0" w:space="0" w:color="auto" w:frame="1"/>
        </w:rPr>
        <w:t>стрелками</w:t>
      </w:r>
      <w:r w:rsidRPr="00493AEF">
        <w:rPr>
          <w:sz w:val="28"/>
          <w:szCs w:val="28"/>
          <w:bdr w:val="none" w:sz="0" w:space="0" w:color="auto" w:frame="1"/>
        </w:rPr>
        <w:t xml:space="preserve">, которые показывают направление движения данных.  </w:t>
      </w:r>
    </w:p>
    <w:p w:rsidR="00690EE6" w:rsidRPr="00493AEF" w:rsidRDefault="00493AEF" w:rsidP="003C718D">
      <w:pPr>
        <w:spacing w:after="0" w:line="360" w:lineRule="auto"/>
        <w:ind w:firstLine="709"/>
        <w:jc w:val="both"/>
        <w:rPr>
          <w:rFonts w:ascii="Times New Roman" w:eastAsia="Times New Roman" w:hAnsi="Times New Roman" w:cs="Times New Roman"/>
          <w:sz w:val="28"/>
          <w:szCs w:val="28"/>
          <w:lang w:eastAsia="ru-RU"/>
        </w:rPr>
      </w:pPr>
      <w:r w:rsidRPr="00493AEF">
        <w:rPr>
          <w:rFonts w:ascii="Times New Roman" w:eastAsia="Times New Roman" w:hAnsi="Times New Roman" w:cs="Times New Roman"/>
          <w:sz w:val="28"/>
          <w:szCs w:val="28"/>
          <w:shd w:val="clear" w:color="auto" w:fill="FFFFFF"/>
          <w:lang w:eastAsia="ru-RU"/>
        </w:rPr>
        <w:t>Следует отметить, что</w:t>
      </w:r>
      <w:r w:rsidR="0031261E" w:rsidRPr="00493AEF">
        <w:rPr>
          <w:rFonts w:ascii="Times New Roman" w:eastAsia="Times New Roman" w:hAnsi="Times New Roman" w:cs="Times New Roman"/>
          <w:sz w:val="28"/>
          <w:szCs w:val="28"/>
          <w:shd w:val="clear" w:color="auto" w:fill="FFFFFF"/>
          <w:lang w:eastAsia="ru-RU"/>
        </w:rPr>
        <w:t>:</w:t>
      </w:r>
    </w:p>
    <w:p w:rsidR="0031261E" w:rsidRPr="00493AEF" w:rsidRDefault="00D70ACE" w:rsidP="00493AEF">
      <w:pPr>
        <w:pStyle w:val="a4"/>
        <w:numPr>
          <w:ilvl w:val="0"/>
          <w:numId w:val="8"/>
        </w:numPr>
        <w:shd w:val="clear" w:color="auto" w:fill="FFFFFF"/>
        <w:spacing w:after="0" w:line="360" w:lineRule="auto"/>
        <w:jc w:val="both"/>
        <w:rPr>
          <w:rFonts w:ascii="Times New Roman" w:eastAsia="Times New Roman" w:hAnsi="Times New Roman" w:cs="Times New Roman"/>
          <w:sz w:val="28"/>
          <w:szCs w:val="28"/>
          <w:lang w:eastAsia="ru-RU"/>
        </w:rPr>
      </w:pPr>
      <w:r w:rsidRPr="00493AEF">
        <w:rPr>
          <w:rFonts w:ascii="Times New Roman" w:eastAsia="Times New Roman" w:hAnsi="Times New Roman" w:cs="Times New Roman"/>
          <w:sz w:val="28"/>
          <w:szCs w:val="28"/>
          <w:lang w:eastAsia="ru-RU"/>
        </w:rPr>
        <w:t xml:space="preserve"> </w:t>
      </w:r>
      <w:r w:rsidR="0031261E" w:rsidRPr="00493AEF">
        <w:rPr>
          <w:rFonts w:ascii="Times New Roman" w:eastAsia="Times New Roman" w:hAnsi="Times New Roman" w:cs="Times New Roman"/>
          <w:sz w:val="28"/>
          <w:szCs w:val="28"/>
          <w:lang w:eastAsia="ru-RU"/>
        </w:rPr>
        <w:t>В  дистрибутив KNIME входит большое количество сторонних библиотек (</w:t>
      </w:r>
      <w:proofErr w:type="gramStart"/>
      <w:r w:rsidR="0031261E" w:rsidRPr="00493AEF">
        <w:rPr>
          <w:rFonts w:ascii="Times New Roman" w:eastAsia="Times New Roman" w:hAnsi="Times New Roman" w:cs="Times New Roman"/>
          <w:sz w:val="28"/>
          <w:szCs w:val="28"/>
          <w:lang w:eastAsia="ru-RU"/>
        </w:rPr>
        <w:t>например</w:t>
      </w:r>
      <w:proofErr w:type="gramEnd"/>
      <w:r w:rsidR="0031261E" w:rsidRPr="00493AEF">
        <w:rPr>
          <w:rFonts w:ascii="Times New Roman" w:eastAsia="Times New Roman" w:hAnsi="Times New Roman" w:cs="Times New Roman"/>
          <w:sz w:val="28"/>
          <w:szCs w:val="28"/>
          <w:lang w:eastAsia="ru-RU"/>
        </w:rPr>
        <w:t xml:space="preserve"> </w:t>
      </w:r>
      <w:proofErr w:type="spellStart"/>
      <w:r w:rsidR="0031261E" w:rsidRPr="00493AEF">
        <w:rPr>
          <w:rFonts w:ascii="Times New Roman" w:eastAsia="Times New Roman" w:hAnsi="Times New Roman" w:cs="Times New Roman"/>
          <w:sz w:val="28"/>
          <w:szCs w:val="28"/>
          <w:lang w:eastAsia="ru-RU"/>
        </w:rPr>
        <w:t>JFreeChart</w:t>
      </w:r>
      <w:proofErr w:type="spellEnd"/>
      <w:r w:rsidR="0031261E" w:rsidRPr="00493AEF">
        <w:rPr>
          <w:rFonts w:ascii="Times New Roman" w:eastAsia="Times New Roman" w:hAnsi="Times New Roman" w:cs="Times New Roman"/>
          <w:sz w:val="28"/>
          <w:szCs w:val="28"/>
          <w:lang w:eastAsia="ru-RU"/>
        </w:rPr>
        <w:t xml:space="preserve">), которые становятся доступны в виде узлов. Полная версия  KNIME со всеми плагинами </w:t>
      </w:r>
      <w:r w:rsidR="00493AEF" w:rsidRPr="00493AEF">
        <w:rPr>
          <w:rFonts w:ascii="Times New Roman" w:eastAsia="Times New Roman" w:hAnsi="Times New Roman" w:cs="Times New Roman"/>
          <w:sz w:val="28"/>
          <w:szCs w:val="28"/>
          <w:lang w:eastAsia="ru-RU"/>
        </w:rPr>
        <w:t>«</w:t>
      </w:r>
      <w:r w:rsidR="0031261E" w:rsidRPr="00493AEF">
        <w:rPr>
          <w:rFonts w:ascii="Times New Roman" w:eastAsia="Times New Roman" w:hAnsi="Times New Roman" w:cs="Times New Roman"/>
          <w:sz w:val="28"/>
          <w:szCs w:val="28"/>
          <w:lang w:eastAsia="ru-RU"/>
        </w:rPr>
        <w:t>весит</w:t>
      </w:r>
      <w:r w:rsidR="00493AEF" w:rsidRPr="00493AEF">
        <w:rPr>
          <w:rFonts w:ascii="Times New Roman" w:eastAsia="Times New Roman" w:hAnsi="Times New Roman" w:cs="Times New Roman"/>
          <w:sz w:val="28"/>
          <w:szCs w:val="28"/>
          <w:lang w:eastAsia="ru-RU"/>
        </w:rPr>
        <w:t>»</w:t>
      </w:r>
      <w:r w:rsidR="0031261E" w:rsidRPr="00493AEF">
        <w:rPr>
          <w:rFonts w:ascii="Times New Roman" w:eastAsia="Times New Roman" w:hAnsi="Times New Roman" w:cs="Times New Roman"/>
          <w:sz w:val="28"/>
          <w:szCs w:val="28"/>
          <w:lang w:eastAsia="ru-RU"/>
        </w:rPr>
        <w:t xml:space="preserve"> почти 2 гигабайта.</w:t>
      </w:r>
    </w:p>
    <w:p w:rsidR="0031261E" w:rsidRPr="00493AEF" w:rsidRDefault="0031261E" w:rsidP="00493AEF">
      <w:pPr>
        <w:pStyle w:val="a4"/>
        <w:numPr>
          <w:ilvl w:val="0"/>
          <w:numId w:val="8"/>
        </w:numPr>
        <w:shd w:val="clear" w:color="auto" w:fill="FFFFFF"/>
        <w:spacing w:after="0" w:line="360" w:lineRule="auto"/>
        <w:jc w:val="both"/>
        <w:rPr>
          <w:rFonts w:ascii="Times New Roman" w:eastAsia="Times New Roman" w:hAnsi="Times New Roman" w:cs="Times New Roman"/>
          <w:sz w:val="28"/>
          <w:szCs w:val="28"/>
          <w:lang w:eastAsia="ru-RU"/>
        </w:rPr>
      </w:pPr>
      <w:r w:rsidRPr="00493AEF">
        <w:rPr>
          <w:rFonts w:ascii="Times New Roman" w:eastAsia="Times New Roman" w:hAnsi="Times New Roman" w:cs="Times New Roman"/>
          <w:sz w:val="28"/>
          <w:szCs w:val="28"/>
          <w:lang w:eastAsia="ru-RU"/>
        </w:rPr>
        <w:t>При покупке KNIME-</w:t>
      </w:r>
      <w:proofErr w:type="spellStart"/>
      <w:r w:rsidRPr="00493AEF">
        <w:rPr>
          <w:rFonts w:ascii="Times New Roman" w:eastAsia="Times New Roman" w:hAnsi="Times New Roman" w:cs="Times New Roman"/>
          <w:sz w:val="28"/>
          <w:szCs w:val="28"/>
          <w:lang w:eastAsia="ru-RU"/>
        </w:rPr>
        <w:t>Server</w:t>
      </w:r>
      <w:proofErr w:type="spellEnd"/>
      <w:r w:rsidRPr="00493AEF">
        <w:rPr>
          <w:rFonts w:ascii="Times New Roman" w:eastAsia="Times New Roman" w:hAnsi="Times New Roman" w:cs="Times New Roman"/>
          <w:sz w:val="28"/>
          <w:szCs w:val="28"/>
          <w:lang w:eastAsia="ru-RU"/>
        </w:rPr>
        <w:t xml:space="preserve"> будет доступно исполнение </w:t>
      </w:r>
      <w:proofErr w:type="spellStart"/>
      <w:r w:rsidRPr="00493AEF">
        <w:rPr>
          <w:rFonts w:ascii="Times New Roman" w:eastAsia="Times New Roman" w:hAnsi="Times New Roman" w:cs="Times New Roman"/>
          <w:sz w:val="28"/>
          <w:szCs w:val="28"/>
          <w:lang w:eastAsia="ru-RU"/>
        </w:rPr>
        <w:t>workflow</w:t>
      </w:r>
      <w:proofErr w:type="spellEnd"/>
      <w:r w:rsidRPr="00493AEF">
        <w:rPr>
          <w:rFonts w:ascii="Times New Roman" w:eastAsia="Times New Roman" w:hAnsi="Times New Roman" w:cs="Times New Roman"/>
          <w:sz w:val="28"/>
          <w:szCs w:val="28"/>
          <w:lang w:eastAsia="ru-RU"/>
        </w:rPr>
        <w:t xml:space="preserve"> на сервере и предоставление доступа к ре</w:t>
      </w:r>
      <w:r w:rsidR="00D70ACE" w:rsidRPr="00493AEF">
        <w:rPr>
          <w:rFonts w:ascii="Times New Roman" w:eastAsia="Times New Roman" w:hAnsi="Times New Roman" w:cs="Times New Roman"/>
          <w:sz w:val="28"/>
          <w:szCs w:val="28"/>
          <w:lang w:eastAsia="ru-RU"/>
        </w:rPr>
        <w:t>зультатам работы через REST API.</w:t>
      </w:r>
      <w:r w:rsidRPr="00493AEF">
        <w:rPr>
          <w:rFonts w:ascii="Times New Roman" w:eastAsia="Times New Roman" w:hAnsi="Times New Roman" w:cs="Times New Roman"/>
          <w:sz w:val="28"/>
          <w:szCs w:val="28"/>
          <w:lang w:eastAsia="ru-RU"/>
        </w:rPr>
        <w:t xml:space="preserve"> </w:t>
      </w:r>
    </w:p>
    <w:p w:rsidR="0031261E" w:rsidRPr="00493AEF" w:rsidRDefault="0031261E" w:rsidP="00493AEF">
      <w:pPr>
        <w:pStyle w:val="a4"/>
        <w:numPr>
          <w:ilvl w:val="0"/>
          <w:numId w:val="8"/>
        </w:numPr>
        <w:shd w:val="clear" w:color="auto" w:fill="FFFFFF"/>
        <w:spacing w:after="0" w:line="360" w:lineRule="auto"/>
        <w:jc w:val="both"/>
        <w:rPr>
          <w:rFonts w:ascii="Times New Roman" w:eastAsia="Times New Roman" w:hAnsi="Times New Roman" w:cs="Times New Roman"/>
          <w:sz w:val="28"/>
          <w:szCs w:val="28"/>
          <w:lang w:eastAsia="ru-RU"/>
        </w:rPr>
      </w:pPr>
      <w:r w:rsidRPr="00493AEF">
        <w:rPr>
          <w:rFonts w:ascii="Times New Roman" w:eastAsia="Times New Roman" w:hAnsi="Times New Roman" w:cs="Times New Roman"/>
          <w:sz w:val="28"/>
          <w:szCs w:val="28"/>
          <w:lang w:eastAsia="ru-RU"/>
        </w:rPr>
        <w:t>В открытом  доступе размещена  большая библиотека примеров</w:t>
      </w:r>
      <w:r w:rsidR="00D70ACE" w:rsidRPr="00493AEF">
        <w:rPr>
          <w:rFonts w:ascii="Times New Roman" w:eastAsia="Times New Roman" w:hAnsi="Times New Roman" w:cs="Times New Roman"/>
          <w:sz w:val="28"/>
          <w:szCs w:val="28"/>
          <w:lang w:eastAsia="ru-RU"/>
        </w:rPr>
        <w:t>.</w:t>
      </w:r>
    </w:p>
    <w:p w:rsidR="0031261E" w:rsidRPr="00493AEF" w:rsidRDefault="0031261E" w:rsidP="00493AEF">
      <w:pPr>
        <w:pStyle w:val="a4"/>
        <w:numPr>
          <w:ilvl w:val="0"/>
          <w:numId w:val="8"/>
        </w:numPr>
        <w:shd w:val="clear" w:color="auto" w:fill="FFFFFF"/>
        <w:spacing w:after="0" w:line="360" w:lineRule="auto"/>
        <w:jc w:val="both"/>
        <w:rPr>
          <w:rFonts w:ascii="Times New Roman" w:eastAsia="Times New Roman" w:hAnsi="Times New Roman" w:cs="Times New Roman"/>
          <w:sz w:val="28"/>
          <w:szCs w:val="28"/>
          <w:lang w:eastAsia="ru-RU"/>
        </w:rPr>
      </w:pPr>
      <w:r w:rsidRPr="00493AEF">
        <w:rPr>
          <w:rFonts w:ascii="Times New Roman" w:eastAsia="Times New Roman" w:hAnsi="Times New Roman" w:cs="Times New Roman"/>
          <w:sz w:val="28"/>
          <w:szCs w:val="28"/>
          <w:lang w:eastAsia="ru-RU"/>
        </w:rPr>
        <w:t xml:space="preserve">Можно осуществлять работу с </w:t>
      </w:r>
      <w:proofErr w:type="spellStart"/>
      <w:r w:rsidRPr="00493AEF">
        <w:rPr>
          <w:rFonts w:ascii="Times New Roman" w:eastAsia="Times New Roman" w:hAnsi="Times New Roman" w:cs="Times New Roman"/>
          <w:sz w:val="28"/>
          <w:szCs w:val="28"/>
          <w:lang w:eastAsia="ru-RU"/>
        </w:rPr>
        <w:t>Hadoop</w:t>
      </w:r>
      <w:proofErr w:type="spellEnd"/>
      <w:r w:rsidRPr="00493AEF">
        <w:rPr>
          <w:rFonts w:ascii="Times New Roman" w:eastAsia="Times New Roman" w:hAnsi="Times New Roman" w:cs="Times New Roman"/>
          <w:sz w:val="28"/>
          <w:szCs w:val="28"/>
          <w:lang w:eastAsia="ru-RU"/>
        </w:rPr>
        <w:t xml:space="preserve"> и другими </w:t>
      </w:r>
      <w:proofErr w:type="spellStart"/>
      <w:r w:rsidRPr="00493AEF">
        <w:rPr>
          <w:rFonts w:ascii="Times New Roman" w:eastAsia="Times New Roman" w:hAnsi="Times New Roman" w:cs="Times New Roman"/>
          <w:sz w:val="28"/>
          <w:szCs w:val="28"/>
          <w:lang w:eastAsia="ru-RU"/>
        </w:rPr>
        <w:t>BigData</w:t>
      </w:r>
      <w:proofErr w:type="spellEnd"/>
      <w:r w:rsidRPr="00493AEF">
        <w:rPr>
          <w:rFonts w:ascii="Times New Roman" w:eastAsia="Times New Roman" w:hAnsi="Times New Roman" w:cs="Times New Roman"/>
          <w:sz w:val="28"/>
          <w:szCs w:val="28"/>
          <w:lang w:eastAsia="ru-RU"/>
        </w:rPr>
        <w:t xml:space="preserve"> источниками.</w:t>
      </w:r>
    </w:p>
    <w:p w:rsidR="0031261E" w:rsidRPr="00493AEF" w:rsidRDefault="00493AEF" w:rsidP="00690EE6">
      <w:pPr>
        <w:spacing w:after="0" w:line="360" w:lineRule="auto"/>
        <w:ind w:firstLine="709"/>
        <w:jc w:val="both"/>
        <w:rPr>
          <w:rFonts w:ascii="Times New Roman" w:hAnsi="Times New Roman" w:cs="Times New Roman"/>
          <w:sz w:val="28"/>
          <w:szCs w:val="28"/>
        </w:rPr>
      </w:pPr>
      <w:r w:rsidRPr="00493AEF">
        <w:rPr>
          <w:rFonts w:ascii="Times New Roman" w:hAnsi="Times New Roman" w:cs="Times New Roman"/>
          <w:spacing w:val="1"/>
          <w:sz w:val="28"/>
          <w:szCs w:val="28"/>
        </w:rPr>
        <w:lastRenderedPageBreak/>
        <w:t xml:space="preserve">В KNIME </w:t>
      </w:r>
      <w:proofErr w:type="spellStart"/>
      <w:r w:rsidRPr="00493AEF">
        <w:rPr>
          <w:rFonts w:ascii="Times New Roman" w:hAnsi="Times New Roman" w:cs="Times New Roman"/>
          <w:spacing w:val="1"/>
          <w:sz w:val="28"/>
          <w:szCs w:val="28"/>
        </w:rPr>
        <w:t>Analytics</w:t>
      </w:r>
      <w:proofErr w:type="spellEnd"/>
      <w:r w:rsidRPr="00493AEF">
        <w:rPr>
          <w:rFonts w:ascii="Times New Roman" w:hAnsi="Times New Roman" w:cs="Times New Roman"/>
          <w:spacing w:val="1"/>
          <w:sz w:val="28"/>
          <w:szCs w:val="28"/>
        </w:rPr>
        <w:t xml:space="preserve"> </w:t>
      </w:r>
      <w:proofErr w:type="spellStart"/>
      <w:r w:rsidRPr="00493AEF">
        <w:rPr>
          <w:rFonts w:ascii="Times New Roman" w:hAnsi="Times New Roman" w:cs="Times New Roman"/>
          <w:spacing w:val="1"/>
          <w:sz w:val="28"/>
          <w:szCs w:val="28"/>
        </w:rPr>
        <w:t>Platform</w:t>
      </w:r>
      <w:proofErr w:type="spellEnd"/>
      <w:r w:rsidRPr="00493AEF">
        <w:rPr>
          <w:rFonts w:ascii="Times New Roman" w:hAnsi="Times New Roman" w:cs="Times New Roman"/>
          <w:spacing w:val="1"/>
          <w:sz w:val="28"/>
          <w:szCs w:val="28"/>
        </w:rPr>
        <w:t xml:space="preserve"> </w:t>
      </w:r>
      <w:r w:rsidR="0031261E" w:rsidRPr="00493AEF">
        <w:rPr>
          <w:rFonts w:ascii="Times New Roman" w:eastAsia="Times New Roman" w:hAnsi="Times New Roman" w:cs="Times New Roman"/>
          <w:sz w:val="28"/>
          <w:szCs w:val="28"/>
          <w:shd w:val="clear" w:color="auto" w:fill="FFFFFF"/>
          <w:lang w:eastAsia="ru-RU"/>
        </w:rPr>
        <w:t>наглядно видно</w:t>
      </w:r>
      <w:r w:rsidRPr="00493AEF">
        <w:rPr>
          <w:rFonts w:ascii="Times New Roman" w:eastAsia="Times New Roman" w:hAnsi="Times New Roman" w:cs="Times New Roman"/>
          <w:sz w:val="28"/>
          <w:szCs w:val="28"/>
          <w:shd w:val="clear" w:color="auto" w:fill="FFFFFF"/>
          <w:lang w:eastAsia="ru-RU"/>
        </w:rPr>
        <w:t xml:space="preserve"> к</w:t>
      </w:r>
      <w:r w:rsidR="0031261E" w:rsidRPr="00493AEF">
        <w:rPr>
          <w:rFonts w:ascii="Times New Roman" w:eastAsia="Times New Roman" w:hAnsi="Times New Roman" w:cs="Times New Roman"/>
          <w:sz w:val="28"/>
          <w:szCs w:val="28"/>
          <w:shd w:val="clear" w:color="auto" w:fill="FFFFFF"/>
          <w:lang w:eastAsia="ru-RU"/>
        </w:rPr>
        <w:t xml:space="preserve">ак преобразуются данные, по каким они перемещаются веткам, что вообще  происходит с данными. </w:t>
      </w:r>
      <w:r w:rsidRPr="00493AEF">
        <w:rPr>
          <w:rFonts w:ascii="Times New Roman" w:hAnsi="Times New Roman" w:cs="Times New Roman"/>
          <w:spacing w:val="1"/>
          <w:sz w:val="28"/>
          <w:szCs w:val="28"/>
        </w:rPr>
        <w:t xml:space="preserve">KNIME </w:t>
      </w:r>
      <w:proofErr w:type="spellStart"/>
      <w:r w:rsidRPr="00493AEF">
        <w:rPr>
          <w:rFonts w:ascii="Times New Roman" w:hAnsi="Times New Roman" w:cs="Times New Roman"/>
          <w:spacing w:val="1"/>
          <w:sz w:val="28"/>
          <w:szCs w:val="28"/>
        </w:rPr>
        <w:t>Analytics</w:t>
      </w:r>
      <w:proofErr w:type="spellEnd"/>
      <w:r w:rsidRPr="00493AEF">
        <w:rPr>
          <w:rFonts w:ascii="Times New Roman" w:hAnsi="Times New Roman" w:cs="Times New Roman"/>
          <w:spacing w:val="1"/>
          <w:sz w:val="28"/>
          <w:szCs w:val="28"/>
        </w:rPr>
        <w:t xml:space="preserve"> </w:t>
      </w:r>
      <w:proofErr w:type="spellStart"/>
      <w:r w:rsidRPr="00493AEF">
        <w:rPr>
          <w:rFonts w:ascii="Times New Roman" w:hAnsi="Times New Roman" w:cs="Times New Roman"/>
          <w:spacing w:val="1"/>
          <w:sz w:val="28"/>
          <w:szCs w:val="28"/>
        </w:rPr>
        <w:t>Platform</w:t>
      </w:r>
      <w:proofErr w:type="spellEnd"/>
      <w:r w:rsidRPr="00493AEF">
        <w:rPr>
          <w:rFonts w:ascii="Times New Roman" w:hAnsi="Times New Roman" w:cs="Times New Roman"/>
          <w:spacing w:val="1"/>
          <w:sz w:val="28"/>
          <w:szCs w:val="28"/>
        </w:rPr>
        <w:t xml:space="preserve"> </w:t>
      </w:r>
      <w:proofErr w:type="gramStart"/>
      <w:r w:rsidRPr="00493AEF">
        <w:rPr>
          <w:rFonts w:ascii="Times New Roman" w:hAnsi="Times New Roman" w:cs="Times New Roman"/>
          <w:spacing w:val="1"/>
          <w:sz w:val="28"/>
          <w:szCs w:val="28"/>
        </w:rPr>
        <w:t>позволяет</w:t>
      </w:r>
      <w:proofErr w:type="gramEnd"/>
      <w:r w:rsidRPr="00493AEF">
        <w:rPr>
          <w:rFonts w:ascii="Times New Roman" w:hAnsi="Times New Roman" w:cs="Times New Roman"/>
          <w:spacing w:val="1"/>
          <w:sz w:val="28"/>
          <w:szCs w:val="28"/>
        </w:rPr>
        <w:t xml:space="preserve"> как</w:t>
      </w:r>
      <w:r w:rsidR="00864EB3" w:rsidRPr="00864EB3">
        <w:rPr>
          <w:rFonts w:ascii="Times New Roman" w:hAnsi="Times New Roman" w:cs="Times New Roman"/>
          <w:spacing w:val="1"/>
          <w:sz w:val="28"/>
          <w:szCs w:val="28"/>
        </w:rPr>
        <w:t xml:space="preserve"> </w:t>
      </w:r>
      <w:r w:rsidR="0031261E" w:rsidRPr="00493AEF">
        <w:rPr>
          <w:rFonts w:ascii="Times New Roman" w:eastAsia="Times New Roman" w:hAnsi="Times New Roman" w:cs="Times New Roman"/>
          <w:sz w:val="28"/>
          <w:szCs w:val="28"/>
          <w:shd w:val="clear" w:color="auto" w:fill="FFFFFF"/>
          <w:lang w:eastAsia="ru-RU"/>
        </w:rPr>
        <w:t>изучать реализацию существующих узлов, так и дописывать  свои узлы, увеличивая  ими библиотеку.</w:t>
      </w:r>
    </w:p>
    <w:p w:rsidR="00690EE6" w:rsidRPr="00690EE6" w:rsidRDefault="00690EE6" w:rsidP="00690EE6">
      <w:pPr>
        <w:pStyle w:val="a3"/>
        <w:shd w:val="clear" w:color="auto" w:fill="FFFFFF"/>
        <w:spacing w:before="0" w:beforeAutospacing="0" w:after="0" w:afterAutospacing="0" w:line="360" w:lineRule="auto"/>
        <w:ind w:firstLine="709"/>
        <w:jc w:val="both"/>
        <w:rPr>
          <w:b/>
          <w:color w:val="000000"/>
          <w:sz w:val="28"/>
          <w:szCs w:val="28"/>
          <w:shd w:val="clear" w:color="auto" w:fill="FFFFFF"/>
        </w:rPr>
      </w:pPr>
      <w:r w:rsidRPr="00493AEF">
        <w:rPr>
          <w:sz w:val="28"/>
          <w:szCs w:val="28"/>
        </w:rPr>
        <w:br w:type="page"/>
      </w:r>
      <w:r w:rsidR="00E465F4">
        <w:rPr>
          <w:b/>
          <w:color w:val="000000"/>
          <w:sz w:val="28"/>
          <w:szCs w:val="28"/>
          <w:shd w:val="clear" w:color="auto" w:fill="FFFFFF"/>
        </w:rPr>
        <w:lastRenderedPageBreak/>
        <w:t>2 С</w:t>
      </w:r>
      <w:r w:rsidRPr="00690EE6">
        <w:rPr>
          <w:b/>
          <w:color w:val="000000"/>
          <w:sz w:val="28"/>
          <w:szCs w:val="28"/>
          <w:shd w:val="clear" w:color="auto" w:fill="FFFFFF"/>
        </w:rPr>
        <w:t xml:space="preserve">пособы ввода данных и первичный анализ в </w:t>
      </w:r>
      <w:proofErr w:type="spellStart"/>
      <w:r w:rsidRPr="00690EE6">
        <w:rPr>
          <w:b/>
          <w:color w:val="000000"/>
          <w:sz w:val="28"/>
          <w:szCs w:val="28"/>
          <w:shd w:val="clear" w:color="auto" w:fill="FFFFFF"/>
        </w:rPr>
        <w:t>Knime</w:t>
      </w:r>
      <w:proofErr w:type="spellEnd"/>
      <w:r w:rsidRPr="00690EE6">
        <w:rPr>
          <w:b/>
          <w:color w:val="000000"/>
          <w:sz w:val="28"/>
          <w:szCs w:val="28"/>
          <w:shd w:val="clear" w:color="auto" w:fill="FFFFFF"/>
        </w:rPr>
        <w:t xml:space="preserve"> </w:t>
      </w:r>
      <w:proofErr w:type="spellStart"/>
      <w:r w:rsidRPr="00690EE6">
        <w:rPr>
          <w:b/>
          <w:color w:val="000000"/>
          <w:sz w:val="28"/>
          <w:szCs w:val="28"/>
          <w:shd w:val="clear" w:color="auto" w:fill="FFFFFF"/>
        </w:rPr>
        <w:t>Analytics</w:t>
      </w:r>
      <w:proofErr w:type="spellEnd"/>
      <w:r w:rsidRPr="00690EE6">
        <w:rPr>
          <w:b/>
          <w:color w:val="000000"/>
          <w:sz w:val="28"/>
          <w:szCs w:val="28"/>
          <w:shd w:val="clear" w:color="auto" w:fill="FFFFFF"/>
        </w:rPr>
        <w:t xml:space="preserve"> </w:t>
      </w:r>
      <w:proofErr w:type="spellStart"/>
      <w:r w:rsidRPr="00690EE6">
        <w:rPr>
          <w:b/>
          <w:color w:val="000000"/>
          <w:sz w:val="28"/>
          <w:szCs w:val="28"/>
          <w:shd w:val="clear" w:color="auto" w:fill="FFFFFF"/>
        </w:rPr>
        <w:t>Platform</w:t>
      </w:r>
      <w:proofErr w:type="spellEnd"/>
    </w:p>
    <w:p w:rsidR="00690EE6" w:rsidRPr="00690EE6" w:rsidRDefault="00690EE6" w:rsidP="00690EE6">
      <w:pPr>
        <w:spacing w:after="0" w:line="360" w:lineRule="auto"/>
        <w:ind w:firstLine="709"/>
        <w:jc w:val="both"/>
        <w:rPr>
          <w:rFonts w:ascii="Times New Roman" w:hAnsi="Times New Roman" w:cs="Times New Roman"/>
          <w:sz w:val="28"/>
          <w:szCs w:val="28"/>
        </w:rPr>
      </w:pPr>
    </w:p>
    <w:p w:rsidR="00690EE6" w:rsidRPr="00690EE6" w:rsidRDefault="00493AEF" w:rsidP="00690EE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w:t>
      </w:r>
      <w:r w:rsidR="00881FAC">
        <w:rPr>
          <w:rFonts w:ascii="Times New Roman" w:hAnsi="Times New Roman" w:cs="Times New Roman"/>
          <w:sz w:val="28"/>
          <w:szCs w:val="28"/>
        </w:rPr>
        <w:t xml:space="preserve">написании </w:t>
      </w:r>
      <w:r w:rsidR="005502AE">
        <w:rPr>
          <w:rFonts w:ascii="Times New Roman" w:hAnsi="Times New Roman" w:cs="Times New Roman"/>
          <w:sz w:val="28"/>
          <w:szCs w:val="28"/>
        </w:rPr>
        <w:t xml:space="preserve">учебно-методической разработки </w:t>
      </w:r>
      <w:r>
        <w:rPr>
          <w:rFonts w:ascii="Times New Roman" w:hAnsi="Times New Roman" w:cs="Times New Roman"/>
          <w:sz w:val="28"/>
          <w:szCs w:val="28"/>
        </w:rPr>
        <w:t>были решены следующие задачи</w:t>
      </w:r>
      <w:r w:rsidR="00690EE6" w:rsidRPr="00690EE6">
        <w:rPr>
          <w:rFonts w:ascii="Times New Roman" w:hAnsi="Times New Roman" w:cs="Times New Roman"/>
          <w:sz w:val="28"/>
          <w:szCs w:val="28"/>
        </w:rPr>
        <w:t>:</w:t>
      </w:r>
    </w:p>
    <w:p w:rsidR="00690EE6" w:rsidRPr="00690EE6" w:rsidRDefault="00690EE6" w:rsidP="00493AEF">
      <w:pPr>
        <w:pStyle w:val="a3"/>
        <w:numPr>
          <w:ilvl w:val="0"/>
          <w:numId w:val="9"/>
        </w:numPr>
        <w:shd w:val="clear" w:color="auto" w:fill="FFFFFF"/>
        <w:spacing w:before="0" w:beforeAutospacing="0" w:after="0" w:afterAutospacing="0" w:line="360" w:lineRule="auto"/>
        <w:jc w:val="both"/>
        <w:rPr>
          <w:noProof/>
          <w:sz w:val="28"/>
          <w:szCs w:val="28"/>
        </w:rPr>
      </w:pPr>
      <w:r w:rsidRPr="00690EE6">
        <w:rPr>
          <w:noProof/>
          <w:sz w:val="28"/>
          <w:szCs w:val="28"/>
        </w:rPr>
        <w:t>прове</w:t>
      </w:r>
      <w:r w:rsidR="00493AEF">
        <w:rPr>
          <w:noProof/>
          <w:sz w:val="28"/>
          <w:szCs w:val="28"/>
        </w:rPr>
        <w:t>ден</w:t>
      </w:r>
      <w:r w:rsidRPr="00690EE6">
        <w:rPr>
          <w:noProof/>
          <w:sz w:val="28"/>
          <w:szCs w:val="28"/>
        </w:rPr>
        <w:t xml:space="preserve"> элементарный анализ данных, находящихся в файле Excel и постро</w:t>
      </w:r>
      <w:r w:rsidR="00493AEF">
        <w:rPr>
          <w:noProof/>
          <w:sz w:val="28"/>
          <w:szCs w:val="28"/>
        </w:rPr>
        <w:t>ена</w:t>
      </w:r>
      <w:r w:rsidRPr="00690EE6">
        <w:rPr>
          <w:noProof/>
          <w:sz w:val="28"/>
          <w:szCs w:val="28"/>
        </w:rPr>
        <w:t xml:space="preserve"> «ящичков</w:t>
      </w:r>
      <w:r w:rsidR="00493AEF">
        <w:rPr>
          <w:noProof/>
          <w:sz w:val="28"/>
          <w:szCs w:val="28"/>
        </w:rPr>
        <w:t>ая диаграмма</w:t>
      </w:r>
      <w:r w:rsidRPr="00690EE6">
        <w:rPr>
          <w:noProof/>
          <w:sz w:val="28"/>
          <w:szCs w:val="28"/>
        </w:rPr>
        <w:t>»;</w:t>
      </w:r>
    </w:p>
    <w:p w:rsidR="00690EE6" w:rsidRPr="00493AEF" w:rsidRDefault="00690EE6" w:rsidP="00493AEF">
      <w:pPr>
        <w:pStyle w:val="a4"/>
        <w:numPr>
          <w:ilvl w:val="0"/>
          <w:numId w:val="9"/>
        </w:numPr>
        <w:spacing w:after="0" w:line="360" w:lineRule="auto"/>
        <w:jc w:val="both"/>
        <w:rPr>
          <w:rFonts w:ascii="Times New Roman" w:hAnsi="Times New Roman" w:cs="Times New Roman"/>
          <w:sz w:val="28"/>
          <w:szCs w:val="28"/>
        </w:rPr>
      </w:pPr>
      <w:r w:rsidRPr="00493AEF">
        <w:rPr>
          <w:rFonts w:ascii="Times New Roman" w:hAnsi="Times New Roman" w:cs="Times New Roman"/>
          <w:sz w:val="28"/>
          <w:szCs w:val="28"/>
        </w:rPr>
        <w:t xml:space="preserve"> </w:t>
      </w:r>
      <w:r w:rsidR="00493AEF" w:rsidRPr="00493AEF">
        <w:rPr>
          <w:rFonts w:ascii="Times New Roman" w:hAnsi="Times New Roman" w:cs="Times New Roman"/>
          <w:sz w:val="28"/>
          <w:szCs w:val="28"/>
        </w:rPr>
        <w:t xml:space="preserve">проведен анализ данных </w:t>
      </w:r>
      <w:r w:rsidRPr="00493AEF">
        <w:rPr>
          <w:rFonts w:ascii="Times New Roman" w:hAnsi="Times New Roman" w:cs="Times New Roman"/>
          <w:sz w:val="28"/>
          <w:szCs w:val="28"/>
        </w:rPr>
        <w:t>с сайта https://hh.ru о вакансии "программист" в Саранске.</w:t>
      </w:r>
    </w:p>
    <w:p w:rsidR="00B470A6" w:rsidRDefault="00B470A6" w:rsidP="00690EE6">
      <w:pPr>
        <w:spacing w:after="0" w:line="360" w:lineRule="auto"/>
        <w:ind w:firstLine="709"/>
        <w:jc w:val="both"/>
        <w:rPr>
          <w:rFonts w:ascii="Times New Roman" w:hAnsi="Times New Roman" w:cs="Times New Roman"/>
          <w:sz w:val="28"/>
          <w:szCs w:val="28"/>
        </w:rPr>
      </w:pPr>
    </w:p>
    <w:p w:rsidR="00690EE6" w:rsidRDefault="001A7D90" w:rsidP="00690EE6">
      <w:pPr>
        <w:spacing w:after="0" w:line="360" w:lineRule="auto"/>
        <w:ind w:firstLine="709"/>
        <w:jc w:val="both"/>
        <w:rPr>
          <w:rFonts w:ascii="Times New Roman" w:hAnsi="Times New Roman" w:cs="Times New Roman"/>
          <w:noProof/>
          <w:sz w:val="28"/>
          <w:szCs w:val="28"/>
        </w:rPr>
      </w:pPr>
      <w:r>
        <w:rPr>
          <w:rFonts w:ascii="Times New Roman" w:hAnsi="Times New Roman" w:cs="Times New Roman"/>
          <w:sz w:val="28"/>
          <w:szCs w:val="28"/>
        </w:rPr>
        <w:t>Для выполнения задания №</w:t>
      </w:r>
      <w:r w:rsidR="00690EE6" w:rsidRPr="00690EE6">
        <w:rPr>
          <w:rFonts w:ascii="Times New Roman" w:hAnsi="Times New Roman" w:cs="Times New Roman"/>
          <w:sz w:val="28"/>
          <w:szCs w:val="28"/>
        </w:rPr>
        <w:t xml:space="preserve">1 </w:t>
      </w:r>
      <w:r w:rsidR="00493AEF">
        <w:rPr>
          <w:rFonts w:ascii="Times New Roman" w:hAnsi="Times New Roman" w:cs="Times New Roman"/>
          <w:sz w:val="28"/>
          <w:szCs w:val="28"/>
        </w:rPr>
        <w:t xml:space="preserve">был создан </w:t>
      </w:r>
      <w:r w:rsidR="00690EE6" w:rsidRPr="00690EE6">
        <w:rPr>
          <w:rFonts w:ascii="Times New Roman" w:hAnsi="Times New Roman" w:cs="Times New Roman"/>
          <w:sz w:val="28"/>
          <w:szCs w:val="28"/>
        </w:rPr>
        <w:t xml:space="preserve">рабочий процесс </w:t>
      </w:r>
      <w:r w:rsidR="00690EE6" w:rsidRPr="00690EE6">
        <w:rPr>
          <w:rFonts w:ascii="Times New Roman" w:hAnsi="Times New Roman" w:cs="Times New Roman"/>
          <w:sz w:val="28"/>
          <w:szCs w:val="28"/>
          <w:lang w:val="en-US"/>
        </w:rPr>
        <w:t>Workflow</w:t>
      </w:r>
      <w:r w:rsidR="00690EE6" w:rsidRPr="00690EE6">
        <w:rPr>
          <w:rFonts w:ascii="Times New Roman" w:hAnsi="Times New Roman" w:cs="Times New Roman"/>
          <w:sz w:val="28"/>
          <w:szCs w:val="28"/>
        </w:rPr>
        <w:t>. Перенеся на рабочий сто</w:t>
      </w:r>
      <w:r w:rsidR="00D70ACE">
        <w:rPr>
          <w:rFonts w:ascii="Times New Roman" w:hAnsi="Times New Roman" w:cs="Times New Roman"/>
          <w:sz w:val="28"/>
          <w:szCs w:val="28"/>
        </w:rPr>
        <w:t>л и в</w:t>
      </w:r>
      <w:r w:rsidR="00690EE6" w:rsidRPr="00690EE6">
        <w:rPr>
          <w:rFonts w:ascii="Times New Roman" w:hAnsi="Times New Roman" w:cs="Times New Roman"/>
          <w:sz w:val="28"/>
          <w:szCs w:val="28"/>
        </w:rPr>
        <w:t>оспользовавшись узлом (</w:t>
      </w:r>
      <w:r w:rsidR="00690EE6" w:rsidRPr="00690EE6">
        <w:rPr>
          <w:rFonts w:ascii="Times New Roman" w:hAnsi="Times New Roman" w:cs="Times New Roman"/>
          <w:sz w:val="28"/>
          <w:szCs w:val="28"/>
          <w:lang w:val="en-US"/>
        </w:rPr>
        <w:t>node</w:t>
      </w:r>
      <w:r w:rsidR="00690EE6" w:rsidRPr="00690EE6">
        <w:rPr>
          <w:rFonts w:ascii="Times New Roman" w:hAnsi="Times New Roman" w:cs="Times New Roman"/>
          <w:sz w:val="28"/>
          <w:szCs w:val="28"/>
        </w:rPr>
        <w:t xml:space="preserve">) </w:t>
      </w:r>
      <w:r w:rsidR="00690EE6" w:rsidRPr="00690EE6">
        <w:rPr>
          <w:rFonts w:ascii="Times New Roman" w:hAnsi="Times New Roman" w:cs="Times New Roman"/>
          <w:noProof/>
          <w:sz w:val="28"/>
          <w:szCs w:val="28"/>
          <w:lang w:val="en-US"/>
        </w:rPr>
        <w:t>Excel</w:t>
      </w:r>
      <w:r w:rsidR="00690EE6" w:rsidRPr="00690EE6">
        <w:rPr>
          <w:rFonts w:ascii="Times New Roman" w:hAnsi="Times New Roman" w:cs="Times New Roman"/>
          <w:noProof/>
          <w:sz w:val="28"/>
          <w:szCs w:val="28"/>
        </w:rPr>
        <w:t xml:space="preserve"> </w:t>
      </w:r>
      <w:r w:rsidR="00690EE6" w:rsidRPr="00690EE6">
        <w:rPr>
          <w:rFonts w:ascii="Times New Roman" w:hAnsi="Times New Roman" w:cs="Times New Roman"/>
          <w:noProof/>
          <w:sz w:val="28"/>
          <w:szCs w:val="28"/>
          <w:lang w:val="en-US"/>
        </w:rPr>
        <w:t>Reader</w:t>
      </w:r>
      <w:r w:rsidR="00D70ACE">
        <w:rPr>
          <w:rFonts w:ascii="Times New Roman" w:hAnsi="Times New Roman" w:cs="Times New Roman"/>
          <w:noProof/>
          <w:sz w:val="28"/>
          <w:szCs w:val="28"/>
        </w:rPr>
        <w:t>,</w:t>
      </w:r>
      <w:r w:rsidR="00690EE6" w:rsidRPr="00690EE6">
        <w:rPr>
          <w:rFonts w:ascii="Times New Roman" w:hAnsi="Times New Roman" w:cs="Times New Roman"/>
          <w:noProof/>
          <w:sz w:val="28"/>
          <w:szCs w:val="28"/>
        </w:rPr>
        <w:t xml:space="preserve"> </w:t>
      </w:r>
      <w:r w:rsidR="00493AEF">
        <w:rPr>
          <w:rFonts w:ascii="Times New Roman" w:hAnsi="Times New Roman" w:cs="Times New Roman"/>
          <w:noProof/>
          <w:sz w:val="28"/>
          <w:szCs w:val="28"/>
        </w:rPr>
        <w:t>были считаны</w:t>
      </w:r>
      <w:r w:rsidR="00690EE6" w:rsidRPr="00690EE6">
        <w:rPr>
          <w:rFonts w:ascii="Times New Roman" w:hAnsi="Times New Roman" w:cs="Times New Roman"/>
          <w:noProof/>
          <w:sz w:val="28"/>
          <w:szCs w:val="28"/>
        </w:rPr>
        <w:t xml:space="preserve"> данные с </w:t>
      </w:r>
      <w:r w:rsidR="00690EE6" w:rsidRPr="00690EE6">
        <w:rPr>
          <w:rFonts w:ascii="Times New Roman" w:hAnsi="Times New Roman" w:cs="Times New Roman"/>
          <w:noProof/>
          <w:sz w:val="28"/>
          <w:szCs w:val="28"/>
          <w:lang w:val="en-US"/>
        </w:rPr>
        <w:t>excel</w:t>
      </w:r>
      <w:r w:rsidR="00690EE6" w:rsidRPr="00690EE6">
        <w:rPr>
          <w:rFonts w:ascii="Times New Roman" w:hAnsi="Times New Roman" w:cs="Times New Roman"/>
          <w:noProof/>
          <w:sz w:val="28"/>
          <w:szCs w:val="28"/>
        </w:rPr>
        <w:t xml:space="preserve"> файла </w:t>
      </w:r>
      <w:r w:rsidR="00D70ACE">
        <w:rPr>
          <w:rFonts w:ascii="Times New Roman" w:hAnsi="Times New Roman" w:cs="Times New Roman"/>
          <w:noProof/>
          <w:sz w:val="28"/>
          <w:szCs w:val="28"/>
        </w:rPr>
        <w:t>(рисунок 2.1).</w:t>
      </w:r>
    </w:p>
    <w:p w:rsidR="00690EE6" w:rsidRPr="00690EE6" w:rsidRDefault="00690EE6" w:rsidP="00AB4F7A">
      <w:pPr>
        <w:spacing w:after="0" w:line="360" w:lineRule="auto"/>
        <w:jc w:val="center"/>
        <w:rPr>
          <w:rFonts w:ascii="Times New Roman" w:hAnsi="Times New Roman" w:cs="Times New Roman"/>
          <w:noProof/>
          <w:sz w:val="28"/>
          <w:szCs w:val="28"/>
        </w:rPr>
      </w:pPr>
      <w:r w:rsidRPr="00690EE6">
        <w:rPr>
          <w:rFonts w:ascii="Times New Roman" w:hAnsi="Times New Roman" w:cs="Times New Roman"/>
          <w:noProof/>
          <w:sz w:val="28"/>
          <w:szCs w:val="28"/>
          <w:lang w:eastAsia="ru-RU"/>
        </w:rPr>
        <w:drawing>
          <wp:inline distT="0" distB="0" distL="0" distR="0">
            <wp:extent cx="1333500" cy="147469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1333500" cy="1474694"/>
                    </a:xfrm>
                    <a:prstGeom prst="rect">
                      <a:avLst/>
                    </a:prstGeom>
                  </pic:spPr>
                </pic:pic>
              </a:graphicData>
            </a:graphic>
          </wp:inline>
        </w:drawing>
      </w:r>
    </w:p>
    <w:p w:rsidR="00D70ACE" w:rsidRPr="00B8744D" w:rsidRDefault="00D70ACE" w:rsidP="00B8744D">
      <w:pPr>
        <w:spacing w:after="0" w:line="360" w:lineRule="auto"/>
        <w:jc w:val="center"/>
        <w:rPr>
          <w:rFonts w:ascii="Times New Roman" w:hAnsi="Times New Roman" w:cs="Times New Roman"/>
          <w:noProof/>
          <w:sz w:val="24"/>
          <w:szCs w:val="24"/>
        </w:rPr>
      </w:pPr>
      <w:r w:rsidRPr="00B8744D">
        <w:rPr>
          <w:rFonts w:ascii="Times New Roman" w:hAnsi="Times New Roman" w:cs="Times New Roman"/>
          <w:noProof/>
          <w:sz w:val="24"/>
          <w:szCs w:val="24"/>
        </w:rPr>
        <w:t>Рисунок 2.1</w:t>
      </w:r>
    </w:p>
    <w:p w:rsidR="00D70ACE" w:rsidRDefault="00D70ACE" w:rsidP="00D70ACE">
      <w:pPr>
        <w:spacing w:after="0" w:line="360" w:lineRule="auto"/>
        <w:ind w:firstLine="709"/>
        <w:jc w:val="center"/>
        <w:rPr>
          <w:rFonts w:ascii="Times New Roman" w:hAnsi="Times New Roman" w:cs="Times New Roman"/>
          <w:noProof/>
          <w:sz w:val="28"/>
          <w:szCs w:val="28"/>
        </w:rPr>
      </w:pPr>
    </w:p>
    <w:p w:rsidR="006C2562" w:rsidRPr="00690EE6" w:rsidRDefault="00690EE6" w:rsidP="006C2562">
      <w:pPr>
        <w:spacing w:after="0" w:line="360" w:lineRule="auto"/>
        <w:ind w:firstLine="709"/>
        <w:jc w:val="both"/>
        <w:rPr>
          <w:rFonts w:ascii="Times New Roman" w:hAnsi="Times New Roman" w:cs="Times New Roman"/>
          <w:color w:val="000000"/>
          <w:sz w:val="28"/>
          <w:szCs w:val="28"/>
          <w:shd w:val="clear" w:color="auto" w:fill="FFFFFF"/>
        </w:rPr>
      </w:pPr>
      <w:r w:rsidRPr="00690EE6">
        <w:rPr>
          <w:rFonts w:ascii="Times New Roman" w:hAnsi="Times New Roman" w:cs="Times New Roman"/>
          <w:noProof/>
          <w:sz w:val="28"/>
          <w:szCs w:val="28"/>
        </w:rPr>
        <w:t>Для перевода</w:t>
      </w:r>
      <w:r w:rsidR="001A7D90">
        <w:rPr>
          <w:rFonts w:ascii="Times New Roman" w:hAnsi="Times New Roman" w:cs="Times New Roman"/>
          <w:noProof/>
          <w:sz w:val="28"/>
          <w:szCs w:val="28"/>
        </w:rPr>
        <w:t xml:space="preserve"> светофора во второе положение </w:t>
      </w:r>
      <w:r w:rsidR="00493AEF">
        <w:rPr>
          <w:rFonts w:ascii="Times New Roman" w:hAnsi="Times New Roman" w:cs="Times New Roman"/>
          <w:noProof/>
          <w:sz w:val="28"/>
          <w:szCs w:val="28"/>
        </w:rPr>
        <w:t>была выполнена настройка узла (</w:t>
      </w:r>
      <w:r w:rsidRPr="00690EE6">
        <w:rPr>
          <w:rFonts w:ascii="Times New Roman" w:hAnsi="Times New Roman" w:cs="Times New Roman"/>
          <w:noProof/>
          <w:sz w:val="28"/>
          <w:szCs w:val="28"/>
          <w:lang w:val="en-US"/>
        </w:rPr>
        <w:t>node</w:t>
      </w:r>
      <w:r w:rsidR="00493AEF">
        <w:rPr>
          <w:rFonts w:ascii="Times New Roman" w:hAnsi="Times New Roman" w:cs="Times New Roman"/>
          <w:noProof/>
          <w:sz w:val="28"/>
          <w:szCs w:val="28"/>
        </w:rPr>
        <w:t>):</w:t>
      </w:r>
      <w:r w:rsidRPr="00690EE6">
        <w:rPr>
          <w:rFonts w:ascii="Times New Roman" w:hAnsi="Times New Roman" w:cs="Times New Roman"/>
          <w:noProof/>
          <w:sz w:val="28"/>
          <w:szCs w:val="28"/>
        </w:rPr>
        <w:t xml:space="preserve"> </w:t>
      </w:r>
      <w:r w:rsidR="00493AEF">
        <w:rPr>
          <w:rFonts w:ascii="Times New Roman" w:hAnsi="Times New Roman" w:cs="Times New Roman"/>
          <w:noProof/>
          <w:sz w:val="28"/>
          <w:szCs w:val="28"/>
        </w:rPr>
        <w:t xml:space="preserve"> </w:t>
      </w:r>
      <w:r w:rsidRPr="00690EE6">
        <w:rPr>
          <w:rFonts w:ascii="Times New Roman" w:hAnsi="Times New Roman" w:cs="Times New Roman"/>
          <w:noProof/>
          <w:sz w:val="28"/>
          <w:szCs w:val="28"/>
        </w:rPr>
        <w:t>указа</w:t>
      </w:r>
      <w:r w:rsidR="00493AEF">
        <w:rPr>
          <w:rFonts w:ascii="Times New Roman" w:hAnsi="Times New Roman" w:cs="Times New Roman"/>
          <w:noProof/>
          <w:sz w:val="28"/>
          <w:szCs w:val="28"/>
        </w:rPr>
        <w:t>н</w:t>
      </w:r>
      <w:r w:rsidRPr="00690EE6">
        <w:rPr>
          <w:rFonts w:ascii="Times New Roman" w:hAnsi="Times New Roman" w:cs="Times New Roman"/>
          <w:noProof/>
          <w:sz w:val="28"/>
          <w:szCs w:val="28"/>
        </w:rPr>
        <w:t xml:space="preserve"> </w:t>
      </w:r>
      <w:r w:rsidRPr="00690EE6">
        <w:rPr>
          <w:rFonts w:ascii="Times New Roman" w:hAnsi="Times New Roman" w:cs="Times New Roman"/>
          <w:color w:val="000000"/>
          <w:sz w:val="28"/>
          <w:szCs w:val="28"/>
          <w:shd w:val="clear" w:color="auto" w:fill="FFFFFF"/>
        </w:rPr>
        <w:t> диапазон с числовыми значениями, не включая текст</w:t>
      </w:r>
      <w:r w:rsidR="00D70ACE">
        <w:rPr>
          <w:rFonts w:ascii="Times New Roman" w:hAnsi="Times New Roman" w:cs="Times New Roman"/>
          <w:color w:val="000000"/>
          <w:sz w:val="28"/>
          <w:szCs w:val="28"/>
          <w:shd w:val="clear" w:color="auto" w:fill="FFFFFF"/>
        </w:rPr>
        <w:t xml:space="preserve"> (рисуно</w:t>
      </w:r>
      <w:r w:rsidR="001A7D90">
        <w:rPr>
          <w:rFonts w:ascii="Times New Roman" w:hAnsi="Times New Roman" w:cs="Times New Roman"/>
          <w:color w:val="000000"/>
          <w:sz w:val="28"/>
          <w:szCs w:val="28"/>
          <w:shd w:val="clear" w:color="auto" w:fill="FFFFFF"/>
        </w:rPr>
        <w:t>к</w:t>
      </w:r>
      <w:r w:rsidR="00D70ACE">
        <w:rPr>
          <w:rFonts w:ascii="Times New Roman" w:hAnsi="Times New Roman" w:cs="Times New Roman"/>
          <w:color w:val="000000"/>
          <w:sz w:val="28"/>
          <w:szCs w:val="28"/>
          <w:shd w:val="clear" w:color="auto" w:fill="FFFFFF"/>
        </w:rPr>
        <w:t xml:space="preserve"> 2.2)</w:t>
      </w:r>
      <w:r w:rsidRPr="00690EE6">
        <w:rPr>
          <w:rFonts w:ascii="Times New Roman" w:hAnsi="Times New Roman" w:cs="Times New Roman"/>
          <w:color w:val="000000"/>
          <w:sz w:val="28"/>
          <w:szCs w:val="28"/>
          <w:shd w:val="clear" w:color="auto" w:fill="FFFFFF"/>
        </w:rPr>
        <w:t>.</w:t>
      </w:r>
    </w:p>
    <w:p w:rsidR="00690EE6" w:rsidRDefault="00690EE6" w:rsidP="00AB4F7A">
      <w:pPr>
        <w:spacing w:after="0" w:line="360" w:lineRule="auto"/>
        <w:jc w:val="center"/>
        <w:rPr>
          <w:rFonts w:ascii="Times New Roman" w:hAnsi="Times New Roman" w:cs="Times New Roman"/>
          <w:color w:val="000000"/>
          <w:sz w:val="28"/>
          <w:szCs w:val="28"/>
          <w:shd w:val="clear" w:color="auto" w:fill="FFFFFF"/>
        </w:rPr>
      </w:pPr>
      <w:r w:rsidRPr="00690EE6">
        <w:rPr>
          <w:rFonts w:ascii="Times New Roman" w:hAnsi="Times New Roman" w:cs="Times New Roman"/>
          <w:noProof/>
          <w:sz w:val="28"/>
          <w:szCs w:val="28"/>
          <w:lang w:eastAsia="ru-RU"/>
        </w:rPr>
        <w:drawing>
          <wp:inline distT="0" distB="0" distL="0" distR="0">
            <wp:extent cx="1352550" cy="161961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352550" cy="1619614"/>
                    </a:xfrm>
                    <a:prstGeom prst="rect">
                      <a:avLst/>
                    </a:prstGeom>
                  </pic:spPr>
                </pic:pic>
              </a:graphicData>
            </a:graphic>
          </wp:inline>
        </w:drawing>
      </w:r>
    </w:p>
    <w:p w:rsidR="00D70ACE" w:rsidRPr="00B8744D" w:rsidRDefault="00D70ACE" w:rsidP="00B8744D">
      <w:pPr>
        <w:spacing w:after="0" w:line="360" w:lineRule="auto"/>
        <w:jc w:val="center"/>
        <w:rPr>
          <w:rFonts w:ascii="Times New Roman" w:hAnsi="Times New Roman" w:cs="Times New Roman"/>
          <w:color w:val="000000"/>
          <w:sz w:val="24"/>
          <w:szCs w:val="24"/>
          <w:shd w:val="clear" w:color="auto" w:fill="FFFFFF"/>
        </w:rPr>
      </w:pPr>
      <w:r w:rsidRPr="00B8744D">
        <w:rPr>
          <w:rFonts w:ascii="Times New Roman" w:hAnsi="Times New Roman" w:cs="Times New Roman"/>
          <w:color w:val="000000"/>
          <w:sz w:val="24"/>
          <w:szCs w:val="24"/>
          <w:shd w:val="clear" w:color="auto" w:fill="FFFFFF"/>
        </w:rPr>
        <w:t>Рисунок 2.2</w:t>
      </w:r>
    </w:p>
    <w:p w:rsidR="00690EE6" w:rsidRPr="00690EE6" w:rsidRDefault="00690EE6" w:rsidP="00690EE6">
      <w:pPr>
        <w:spacing w:after="0" w:line="360" w:lineRule="auto"/>
        <w:ind w:firstLine="709"/>
        <w:jc w:val="both"/>
        <w:rPr>
          <w:rFonts w:ascii="Times New Roman" w:hAnsi="Times New Roman" w:cs="Times New Roman"/>
          <w:color w:val="000000"/>
          <w:sz w:val="28"/>
          <w:szCs w:val="28"/>
          <w:shd w:val="clear" w:color="auto" w:fill="FFFFFF"/>
        </w:rPr>
      </w:pPr>
    </w:p>
    <w:p w:rsidR="00690EE6" w:rsidRDefault="00690EE6" w:rsidP="00690EE6">
      <w:pPr>
        <w:spacing w:after="0" w:line="360" w:lineRule="auto"/>
        <w:ind w:firstLine="709"/>
        <w:jc w:val="both"/>
        <w:rPr>
          <w:rFonts w:ascii="Times New Roman" w:hAnsi="Times New Roman" w:cs="Times New Roman"/>
          <w:color w:val="000000"/>
          <w:sz w:val="28"/>
          <w:szCs w:val="28"/>
          <w:shd w:val="clear" w:color="auto" w:fill="FFFFFF"/>
        </w:rPr>
      </w:pPr>
      <w:r w:rsidRPr="00690EE6">
        <w:rPr>
          <w:rFonts w:ascii="Times New Roman" w:hAnsi="Times New Roman" w:cs="Times New Roman"/>
          <w:color w:val="000000"/>
          <w:sz w:val="28"/>
          <w:szCs w:val="28"/>
          <w:shd w:val="clear" w:color="auto" w:fill="FFFFFF"/>
        </w:rPr>
        <w:t xml:space="preserve">Это означает, что процесс еще не выполняется, но данные уже подключены. Чтобы переключить светофор во второе положение, </w:t>
      </w:r>
      <w:r w:rsidR="00493AEF">
        <w:rPr>
          <w:rFonts w:ascii="Times New Roman" w:hAnsi="Times New Roman" w:cs="Times New Roman"/>
          <w:color w:val="000000"/>
          <w:sz w:val="28"/>
          <w:szCs w:val="28"/>
          <w:shd w:val="clear" w:color="auto" w:fill="FFFFFF"/>
        </w:rPr>
        <w:t xml:space="preserve">была нажата </w:t>
      </w:r>
      <w:r w:rsidRPr="00690EE6">
        <w:rPr>
          <w:rFonts w:ascii="Times New Roman" w:hAnsi="Times New Roman" w:cs="Times New Roman"/>
          <w:color w:val="000000"/>
          <w:sz w:val="28"/>
          <w:szCs w:val="28"/>
          <w:shd w:val="clear" w:color="auto" w:fill="FFFFFF"/>
        </w:rPr>
        <w:t xml:space="preserve">на </w:t>
      </w:r>
      <w:r w:rsidRPr="00690EE6">
        <w:rPr>
          <w:rFonts w:ascii="Times New Roman" w:hAnsi="Times New Roman" w:cs="Times New Roman"/>
          <w:color w:val="000000"/>
          <w:sz w:val="28"/>
          <w:szCs w:val="28"/>
          <w:shd w:val="clear" w:color="auto" w:fill="FFFFFF"/>
          <w:lang w:val="en-US"/>
        </w:rPr>
        <w:t>node</w:t>
      </w:r>
      <w:r w:rsidRPr="00690EE6">
        <w:rPr>
          <w:rFonts w:ascii="Times New Roman" w:hAnsi="Times New Roman" w:cs="Times New Roman"/>
          <w:color w:val="000000"/>
          <w:sz w:val="28"/>
          <w:szCs w:val="28"/>
          <w:shd w:val="clear" w:color="auto" w:fill="FFFFFF"/>
        </w:rPr>
        <w:t xml:space="preserve"> прав</w:t>
      </w:r>
      <w:r w:rsidR="00493AEF">
        <w:rPr>
          <w:rFonts w:ascii="Times New Roman" w:hAnsi="Times New Roman" w:cs="Times New Roman"/>
          <w:color w:val="000000"/>
          <w:sz w:val="28"/>
          <w:szCs w:val="28"/>
          <w:shd w:val="clear" w:color="auto" w:fill="FFFFFF"/>
        </w:rPr>
        <w:t xml:space="preserve">ая </w:t>
      </w:r>
      <w:r w:rsidRPr="00690EE6">
        <w:rPr>
          <w:rFonts w:ascii="Times New Roman" w:hAnsi="Times New Roman" w:cs="Times New Roman"/>
          <w:color w:val="000000"/>
          <w:sz w:val="28"/>
          <w:szCs w:val="28"/>
          <w:shd w:val="clear" w:color="auto" w:fill="FFFFFF"/>
        </w:rPr>
        <w:t>кнопк</w:t>
      </w:r>
      <w:r w:rsidR="00493AEF">
        <w:rPr>
          <w:rFonts w:ascii="Times New Roman" w:hAnsi="Times New Roman" w:cs="Times New Roman"/>
          <w:color w:val="000000"/>
          <w:sz w:val="28"/>
          <w:szCs w:val="28"/>
          <w:shd w:val="clear" w:color="auto" w:fill="FFFFFF"/>
        </w:rPr>
        <w:t>а</w:t>
      </w:r>
      <w:r w:rsidRPr="00690EE6">
        <w:rPr>
          <w:rFonts w:ascii="Times New Roman" w:hAnsi="Times New Roman" w:cs="Times New Roman"/>
          <w:color w:val="000000"/>
          <w:sz w:val="28"/>
          <w:szCs w:val="28"/>
          <w:shd w:val="clear" w:color="auto" w:fill="FFFFFF"/>
        </w:rPr>
        <w:t xml:space="preserve"> мыши и выбра</w:t>
      </w:r>
      <w:r w:rsidR="00493AEF">
        <w:rPr>
          <w:rFonts w:ascii="Times New Roman" w:hAnsi="Times New Roman" w:cs="Times New Roman"/>
          <w:color w:val="000000"/>
          <w:sz w:val="28"/>
          <w:szCs w:val="28"/>
          <w:shd w:val="clear" w:color="auto" w:fill="FFFFFF"/>
        </w:rPr>
        <w:t>н пункт из выпадающего меню</w:t>
      </w:r>
      <w:r w:rsidRPr="00690EE6">
        <w:rPr>
          <w:rFonts w:ascii="Times New Roman" w:hAnsi="Times New Roman" w:cs="Times New Roman"/>
          <w:color w:val="000000"/>
          <w:sz w:val="28"/>
          <w:szCs w:val="28"/>
          <w:shd w:val="clear" w:color="auto" w:fill="FFFFFF"/>
        </w:rPr>
        <w:t xml:space="preserve"> </w:t>
      </w:r>
      <w:r w:rsidRPr="00690EE6">
        <w:rPr>
          <w:rFonts w:ascii="Times New Roman" w:hAnsi="Times New Roman" w:cs="Times New Roman"/>
          <w:color w:val="000000"/>
          <w:sz w:val="28"/>
          <w:szCs w:val="28"/>
          <w:shd w:val="clear" w:color="auto" w:fill="FFFFFF"/>
          <w:lang w:val="en-US"/>
        </w:rPr>
        <w:t>Execute</w:t>
      </w:r>
      <w:r w:rsidRPr="00690EE6">
        <w:rPr>
          <w:rFonts w:ascii="Times New Roman" w:hAnsi="Times New Roman" w:cs="Times New Roman"/>
          <w:color w:val="000000"/>
          <w:sz w:val="28"/>
          <w:szCs w:val="28"/>
          <w:shd w:val="clear" w:color="auto" w:fill="FFFFFF"/>
        </w:rPr>
        <w:t xml:space="preserve"> </w:t>
      </w:r>
      <w:r w:rsidR="00D70ACE">
        <w:rPr>
          <w:rFonts w:ascii="Times New Roman" w:hAnsi="Times New Roman" w:cs="Times New Roman"/>
          <w:color w:val="000000"/>
          <w:sz w:val="28"/>
          <w:szCs w:val="28"/>
          <w:shd w:val="clear" w:color="auto" w:fill="FFFFFF"/>
        </w:rPr>
        <w:t>(</w:t>
      </w:r>
      <w:r w:rsidR="001F5E67">
        <w:rPr>
          <w:rFonts w:ascii="Times New Roman" w:hAnsi="Times New Roman" w:cs="Times New Roman"/>
          <w:color w:val="000000"/>
          <w:sz w:val="28"/>
          <w:szCs w:val="28"/>
          <w:shd w:val="clear" w:color="auto" w:fill="FFFFFF"/>
        </w:rPr>
        <w:t>рисунки</w:t>
      </w:r>
      <w:r w:rsidR="00D70ACE">
        <w:rPr>
          <w:rFonts w:ascii="Times New Roman" w:hAnsi="Times New Roman" w:cs="Times New Roman"/>
          <w:color w:val="000000"/>
          <w:sz w:val="28"/>
          <w:szCs w:val="28"/>
          <w:shd w:val="clear" w:color="auto" w:fill="FFFFFF"/>
        </w:rPr>
        <w:t xml:space="preserve"> 2.3</w:t>
      </w:r>
      <w:r w:rsidR="001A7D90">
        <w:rPr>
          <w:rFonts w:ascii="Times New Roman" w:hAnsi="Times New Roman" w:cs="Times New Roman"/>
          <w:color w:val="000000"/>
          <w:sz w:val="28"/>
          <w:szCs w:val="28"/>
          <w:shd w:val="clear" w:color="auto" w:fill="FFFFFF"/>
        </w:rPr>
        <w:t xml:space="preserve"> и</w:t>
      </w:r>
      <w:r w:rsidR="001F5E67">
        <w:rPr>
          <w:rFonts w:ascii="Times New Roman" w:hAnsi="Times New Roman" w:cs="Times New Roman"/>
          <w:color w:val="000000"/>
          <w:sz w:val="28"/>
          <w:szCs w:val="28"/>
          <w:shd w:val="clear" w:color="auto" w:fill="FFFFFF"/>
        </w:rPr>
        <w:t xml:space="preserve"> 2.4</w:t>
      </w:r>
      <w:r w:rsidR="00D70ACE">
        <w:rPr>
          <w:rFonts w:ascii="Times New Roman" w:hAnsi="Times New Roman" w:cs="Times New Roman"/>
          <w:color w:val="000000"/>
          <w:sz w:val="28"/>
          <w:szCs w:val="28"/>
          <w:shd w:val="clear" w:color="auto" w:fill="FFFFFF"/>
        </w:rPr>
        <w:t>).</w:t>
      </w:r>
    </w:p>
    <w:p w:rsidR="00D70ACE" w:rsidRPr="00690EE6" w:rsidRDefault="00D70ACE" w:rsidP="00690EE6">
      <w:pPr>
        <w:spacing w:after="0" w:line="360" w:lineRule="auto"/>
        <w:ind w:firstLine="709"/>
        <w:jc w:val="both"/>
        <w:rPr>
          <w:rFonts w:ascii="Times New Roman" w:hAnsi="Times New Roman" w:cs="Times New Roman"/>
          <w:color w:val="000000"/>
          <w:sz w:val="28"/>
          <w:szCs w:val="28"/>
          <w:shd w:val="clear" w:color="auto" w:fill="FFFFFF"/>
        </w:rPr>
      </w:pPr>
    </w:p>
    <w:p w:rsidR="00690EE6" w:rsidRDefault="00690EE6" w:rsidP="00AB4F7A">
      <w:pPr>
        <w:spacing w:after="0" w:line="360" w:lineRule="auto"/>
        <w:jc w:val="center"/>
        <w:rPr>
          <w:rFonts w:ascii="Times New Roman" w:hAnsi="Times New Roman" w:cs="Times New Roman"/>
          <w:color w:val="000000"/>
          <w:sz w:val="28"/>
          <w:szCs w:val="28"/>
          <w:shd w:val="clear" w:color="auto" w:fill="FFFFFF"/>
        </w:rPr>
      </w:pPr>
      <w:r w:rsidRPr="00690EE6">
        <w:rPr>
          <w:rFonts w:ascii="Times New Roman" w:hAnsi="Times New Roman" w:cs="Times New Roman"/>
          <w:noProof/>
          <w:color w:val="000000"/>
          <w:sz w:val="28"/>
          <w:szCs w:val="28"/>
          <w:shd w:val="clear" w:color="auto" w:fill="FFFFFF"/>
          <w:lang w:eastAsia="ru-RU"/>
        </w:rPr>
        <w:drawing>
          <wp:inline distT="0" distB="0" distL="0" distR="0">
            <wp:extent cx="4939398" cy="2200275"/>
            <wp:effectExtent l="0" t="0" r="0" b="0"/>
            <wp:docPr id="3" name="Рисунок 3" descr="C:\Users\shaba\YandexDisk\Скриншоты\2022-04-16_15-36-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ba\YandexDisk\Скриншоты\2022-04-16_15-36-43.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09127" cy="2231336"/>
                    </a:xfrm>
                    <a:prstGeom prst="rect">
                      <a:avLst/>
                    </a:prstGeom>
                    <a:noFill/>
                    <a:ln>
                      <a:noFill/>
                    </a:ln>
                  </pic:spPr>
                </pic:pic>
              </a:graphicData>
            </a:graphic>
          </wp:inline>
        </w:drawing>
      </w:r>
    </w:p>
    <w:p w:rsidR="00D70ACE" w:rsidRPr="00B8744D" w:rsidRDefault="00D70ACE" w:rsidP="00B8744D">
      <w:pPr>
        <w:spacing w:after="0" w:line="360" w:lineRule="auto"/>
        <w:jc w:val="center"/>
        <w:rPr>
          <w:rFonts w:ascii="Times New Roman" w:hAnsi="Times New Roman" w:cs="Times New Roman"/>
          <w:color w:val="000000"/>
          <w:sz w:val="24"/>
          <w:szCs w:val="24"/>
          <w:shd w:val="clear" w:color="auto" w:fill="FFFFFF"/>
        </w:rPr>
      </w:pPr>
      <w:r w:rsidRPr="00B8744D">
        <w:rPr>
          <w:rFonts w:ascii="Times New Roman" w:hAnsi="Times New Roman" w:cs="Times New Roman"/>
          <w:color w:val="000000"/>
          <w:sz w:val="24"/>
          <w:szCs w:val="24"/>
          <w:shd w:val="clear" w:color="auto" w:fill="FFFFFF"/>
        </w:rPr>
        <w:t>Рисунок 2.3</w:t>
      </w:r>
    </w:p>
    <w:p w:rsidR="001F5E67" w:rsidRPr="00690EE6" w:rsidRDefault="001F5E67" w:rsidP="00D70ACE">
      <w:pPr>
        <w:spacing w:after="0" w:line="360" w:lineRule="auto"/>
        <w:ind w:firstLine="709"/>
        <w:jc w:val="center"/>
        <w:rPr>
          <w:rFonts w:ascii="Times New Roman" w:hAnsi="Times New Roman" w:cs="Times New Roman"/>
          <w:color w:val="000000"/>
          <w:sz w:val="28"/>
          <w:szCs w:val="28"/>
          <w:shd w:val="clear" w:color="auto" w:fill="FFFFFF"/>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1323975" cy="1714500"/>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1323975" cy="1714500"/>
                    </a:xfrm>
                    <a:prstGeom prst="rect">
                      <a:avLst/>
                    </a:prstGeom>
                  </pic:spPr>
                </pic:pic>
              </a:graphicData>
            </a:graphic>
          </wp:inline>
        </w:drawing>
      </w:r>
    </w:p>
    <w:p w:rsidR="001F5E67" w:rsidRPr="00B8744D" w:rsidRDefault="001F5E67"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2.4</w:t>
      </w:r>
    </w:p>
    <w:p w:rsidR="00B470A6" w:rsidRPr="00690EE6" w:rsidRDefault="00B470A6" w:rsidP="001F5E67">
      <w:pPr>
        <w:spacing w:after="0" w:line="360" w:lineRule="auto"/>
        <w:ind w:firstLine="709"/>
        <w:jc w:val="center"/>
        <w:rPr>
          <w:rFonts w:ascii="Times New Roman" w:hAnsi="Times New Roman" w:cs="Times New Roman"/>
          <w:sz w:val="28"/>
          <w:szCs w:val="28"/>
        </w:rPr>
      </w:pPr>
    </w:p>
    <w:p w:rsid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Д</w:t>
      </w:r>
      <w:r w:rsidR="00493AEF">
        <w:rPr>
          <w:rFonts w:ascii="Times New Roman" w:hAnsi="Times New Roman" w:cs="Times New Roman"/>
          <w:sz w:val="28"/>
          <w:szCs w:val="28"/>
        </w:rPr>
        <w:t xml:space="preserve">ля просмотра результата в выпадающем меню необходимо перейти в </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File</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Table</w:t>
      </w:r>
      <w:r w:rsidRPr="00690EE6">
        <w:rPr>
          <w:rFonts w:ascii="Times New Roman" w:hAnsi="Times New Roman" w:cs="Times New Roman"/>
          <w:sz w:val="28"/>
          <w:szCs w:val="28"/>
        </w:rPr>
        <w:t xml:space="preserve"> </w:t>
      </w:r>
      <w:r w:rsidR="001F5E67">
        <w:rPr>
          <w:rFonts w:ascii="Times New Roman" w:hAnsi="Times New Roman" w:cs="Times New Roman"/>
          <w:sz w:val="28"/>
          <w:szCs w:val="28"/>
        </w:rPr>
        <w:t>(</w:t>
      </w:r>
      <w:r w:rsidR="001A7D90">
        <w:rPr>
          <w:rFonts w:ascii="Times New Roman" w:hAnsi="Times New Roman" w:cs="Times New Roman"/>
          <w:sz w:val="28"/>
          <w:szCs w:val="28"/>
        </w:rPr>
        <w:t>ри</w:t>
      </w:r>
      <w:r w:rsidR="001F5E67">
        <w:rPr>
          <w:rFonts w:ascii="Times New Roman" w:hAnsi="Times New Roman" w:cs="Times New Roman"/>
          <w:sz w:val="28"/>
          <w:szCs w:val="28"/>
        </w:rPr>
        <w:t>сунок 2.5).</w:t>
      </w:r>
    </w:p>
    <w:p w:rsidR="001F5E67" w:rsidRPr="00690EE6" w:rsidRDefault="001F5E67" w:rsidP="00690EE6">
      <w:pPr>
        <w:spacing w:after="0" w:line="360" w:lineRule="auto"/>
        <w:ind w:firstLine="709"/>
        <w:jc w:val="both"/>
        <w:rPr>
          <w:rFonts w:ascii="Times New Roman" w:hAnsi="Times New Roman" w:cs="Times New Roman"/>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lastRenderedPageBreak/>
        <w:drawing>
          <wp:inline distT="0" distB="0" distL="0" distR="0">
            <wp:extent cx="5629112" cy="2933786"/>
            <wp:effectExtent l="0" t="0" r="0" b="0"/>
            <wp:docPr id="5" name="Рисунок 5" descr="C:\Users\shaba\YandexDisk\Скриншоты\2022-04-16_15-4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aba\YandexDisk\Скриншоты\2022-04-16_15-40-10.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54334" cy="2946931"/>
                    </a:xfrm>
                    <a:prstGeom prst="rect">
                      <a:avLst/>
                    </a:prstGeom>
                    <a:noFill/>
                    <a:ln>
                      <a:noFill/>
                    </a:ln>
                  </pic:spPr>
                </pic:pic>
              </a:graphicData>
            </a:graphic>
          </wp:inline>
        </w:drawing>
      </w:r>
    </w:p>
    <w:p w:rsidR="001F5E67" w:rsidRPr="00B8744D" w:rsidRDefault="001F5E67"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2.5</w:t>
      </w:r>
    </w:p>
    <w:p w:rsidR="006C2562" w:rsidRPr="00690EE6" w:rsidRDefault="006C2562" w:rsidP="001F5E67">
      <w:pPr>
        <w:spacing w:after="0" w:line="360" w:lineRule="auto"/>
        <w:ind w:firstLine="709"/>
        <w:jc w:val="center"/>
        <w:rPr>
          <w:rFonts w:ascii="Times New Roman" w:hAnsi="Times New Roman" w:cs="Times New Roman"/>
          <w:sz w:val="28"/>
          <w:szCs w:val="28"/>
        </w:rPr>
      </w:pPr>
    </w:p>
    <w:p w:rsidR="00690EE6" w:rsidRPr="00690EE6" w:rsidRDefault="00690EE6" w:rsidP="001F5E67">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Тут же во второй вкладке можно посмотреть типы столбцов, минимальный/максимальный элементы и другие характеристики.</w:t>
      </w:r>
    </w:p>
    <w:p w:rsidR="001A7D90" w:rsidRDefault="00690EE6" w:rsidP="001A7D90">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Для вывода «</w:t>
      </w:r>
      <w:proofErr w:type="spellStart"/>
      <w:r w:rsidRPr="00690EE6">
        <w:rPr>
          <w:rFonts w:ascii="Times New Roman" w:hAnsi="Times New Roman" w:cs="Times New Roman"/>
          <w:sz w:val="28"/>
          <w:szCs w:val="28"/>
        </w:rPr>
        <w:t>ящичковой</w:t>
      </w:r>
      <w:proofErr w:type="spellEnd"/>
      <w:r w:rsidRPr="00690EE6">
        <w:rPr>
          <w:rFonts w:ascii="Times New Roman" w:hAnsi="Times New Roman" w:cs="Times New Roman"/>
          <w:sz w:val="28"/>
          <w:szCs w:val="28"/>
        </w:rPr>
        <w:t xml:space="preserve"> диаграммы» </w:t>
      </w:r>
      <w:r w:rsidR="00493AEF">
        <w:rPr>
          <w:rFonts w:ascii="Times New Roman" w:hAnsi="Times New Roman" w:cs="Times New Roman"/>
          <w:sz w:val="28"/>
          <w:szCs w:val="28"/>
        </w:rPr>
        <w:t>был выбран узе</w:t>
      </w:r>
      <w:r w:rsidR="00B40B58">
        <w:rPr>
          <w:rFonts w:ascii="Times New Roman" w:hAnsi="Times New Roman" w:cs="Times New Roman"/>
          <w:sz w:val="28"/>
          <w:szCs w:val="28"/>
        </w:rPr>
        <w:t>л</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node</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Box</w:t>
      </w:r>
      <w:r w:rsidRPr="00690EE6">
        <w:rPr>
          <w:rFonts w:ascii="Times New Roman" w:hAnsi="Times New Roman" w:cs="Times New Roman"/>
          <w:sz w:val="28"/>
          <w:szCs w:val="28"/>
        </w:rPr>
        <w:t xml:space="preserve"> </w:t>
      </w:r>
      <w:proofErr w:type="spellStart"/>
      <w:r w:rsidRPr="00690EE6">
        <w:rPr>
          <w:rFonts w:ascii="Times New Roman" w:hAnsi="Times New Roman" w:cs="Times New Roman"/>
          <w:sz w:val="28"/>
          <w:szCs w:val="28"/>
          <w:lang w:val="en-US"/>
        </w:rPr>
        <w:t>Plote</w:t>
      </w:r>
      <w:proofErr w:type="spellEnd"/>
      <w:r w:rsidRPr="00690EE6">
        <w:rPr>
          <w:rFonts w:ascii="Times New Roman" w:hAnsi="Times New Roman" w:cs="Times New Roman"/>
          <w:sz w:val="28"/>
          <w:szCs w:val="28"/>
        </w:rPr>
        <w:t xml:space="preserve"> и</w:t>
      </w:r>
      <w:r w:rsidRPr="001A7D90">
        <w:rPr>
          <w:rFonts w:ascii="Times New Roman" w:hAnsi="Times New Roman" w:cs="Times New Roman"/>
          <w:sz w:val="28"/>
          <w:szCs w:val="28"/>
        </w:rPr>
        <w:t xml:space="preserve"> </w:t>
      </w:r>
      <w:r w:rsidRPr="00690EE6">
        <w:rPr>
          <w:rFonts w:ascii="Times New Roman" w:hAnsi="Times New Roman" w:cs="Times New Roman"/>
          <w:sz w:val="28"/>
          <w:szCs w:val="28"/>
        </w:rPr>
        <w:t>соедин</w:t>
      </w:r>
      <w:r w:rsidR="00B40B58">
        <w:rPr>
          <w:rFonts w:ascii="Times New Roman" w:hAnsi="Times New Roman" w:cs="Times New Roman"/>
          <w:sz w:val="28"/>
          <w:szCs w:val="28"/>
        </w:rPr>
        <w:t xml:space="preserve">ен с </w:t>
      </w:r>
      <w:r w:rsidRPr="00690EE6">
        <w:rPr>
          <w:rFonts w:ascii="Times New Roman" w:hAnsi="Times New Roman" w:cs="Times New Roman"/>
          <w:sz w:val="28"/>
          <w:szCs w:val="28"/>
          <w:lang w:val="en-US"/>
        </w:rPr>
        <w:t>Excel</w:t>
      </w:r>
      <w:r w:rsidRPr="001A7D90">
        <w:rPr>
          <w:rFonts w:ascii="Times New Roman" w:hAnsi="Times New Roman" w:cs="Times New Roman"/>
          <w:sz w:val="28"/>
          <w:szCs w:val="28"/>
        </w:rPr>
        <w:t xml:space="preserve"> </w:t>
      </w:r>
      <w:r w:rsidRPr="00690EE6">
        <w:rPr>
          <w:rFonts w:ascii="Times New Roman" w:hAnsi="Times New Roman" w:cs="Times New Roman"/>
          <w:sz w:val="28"/>
          <w:szCs w:val="28"/>
          <w:lang w:val="en-US"/>
        </w:rPr>
        <w:t>Reader</w:t>
      </w:r>
      <w:r w:rsidR="00B40B58">
        <w:rPr>
          <w:rFonts w:ascii="Times New Roman" w:hAnsi="Times New Roman" w:cs="Times New Roman"/>
          <w:sz w:val="28"/>
          <w:szCs w:val="28"/>
        </w:rPr>
        <w:t>.</w:t>
      </w:r>
      <w:r w:rsidRPr="001A7D90">
        <w:rPr>
          <w:rFonts w:ascii="Times New Roman" w:hAnsi="Times New Roman" w:cs="Times New Roman"/>
          <w:sz w:val="28"/>
          <w:szCs w:val="28"/>
        </w:rPr>
        <w:t xml:space="preserve"> </w:t>
      </w:r>
      <w:r w:rsidRPr="00690EE6">
        <w:rPr>
          <w:rFonts w:ascii="Times New Roman" w:hAnsi="Times New Roman" w:cs="Times New Roman"/>
          <w:sz w:val="28"/>
          <w:szCs w:val="28"/>
        </w:rPr>
        <w:t>Светофор переходит во второе положение</w:t>
      </w:r>
      <w:r w:rsidR="001A7D90">
        <w:rPr>
          <w:rFonts w:ascii="Times New Roman" w:hAnsi="Times New Roman" w:cs="Times New Roman"/>
          <w:sz w:val="28"/>
          <w:szCs w:val="28"/>
        </w:rPr>
        <w:t xml:space="preserve"> (рисунок 2.6)</w:t>
      </w:r>
      <w:r w:rsidR="00B470A6">
        <w:rPr>
          <w:rFonts w:ascii="Times New Roman" w:hAnsi="Times New Roman" w:cs="Times New Roman"/>
          <w:sz w:val="28"/>
          <w:szCs w:val="28"/>
        </w:rPr>
        <w:t>.</w:t>
      </w:r>
    </w:p>
    <w:p w:rsidR="00690EE6" w:rsidRPr="00690EE6" w:rsidRDefault="00690EE6" w:rsidP="001A7D90">
      <w:pPr>
        <w:spacing w:after="0" w:line="360" w:lineRule="auto"/>
        <w:ind w:firstLine="709"/>
        <w:jc w:val="both"/>
        <w:rPr>
          <w:rFonts w:ascii="Times New Roman" w:hAnsi="Times New Roman" w:cs="Times New Roman"/>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3462411" cy="1704975"/>
            <wp:effectExtent l="0" t="0" r="508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3462411" cy="1704975"/>
                    </a:xfrm>
                    <a:prstGeom prst="rect">
                      <a:avLst/>
                    </a:prstGeom>
                  </pic:spPr>
                </pic:pic>
              </a:graphicData>
            </a:graphic>
          </wp:inline>
        </w:drawing>
      </w:r>
    </w:p>
    <w:p w:rsidR="001A7D90" w:rsidRPr="00B8744D" w:rsidRDefault="001A7D90"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2.6</w:t>
      </w:r>
    </w:p>
    <w:p w:rsidR="001A7D90" w:rsidRPr="001A7D90" w:rsidRDefault="001A7D90" w:rsidP="001A7D90">
      <w:pPr>
        <w:spacing w:after="0" w:line="360" w:lineRule="auto"/>
        <w:ind w:firstLine="709"/>
        <w:jc w:val="center"/>
        <w:rPr>
          <w:rFonts w:ascii="Times New Roman" w:hAnsi="Times New Roman" w:cs="Times New Roman"/>
          <w:sz w:val="28"/>
          <w:szCs w:val="28"/>
        </w:rPr>
      </w:pPr>
    </w:p>
    <w:p w:rsidR="00690EE6" w:rsidRDefault="00690EE6" w:rsidP="00690EE6">
      <w:pPr>
        <w:spacing w:after="0" w:line="360" w:lineRule="auto"/>
        <w:ind w:firstLine="709"/>
        <w:jc w:val="both"/>
        <w:rPr>
          <w:rFonts w:ascii="Times New Roman" w:hAnsi="Times New Roman" w:cs="Times New Roman"/>
          <w:sz w:val="28"/>
          <w:szCs w:val="28"/>
        </w:rPr>
      </w:pPr>
      <w:proofErr w:type="spellStart"/>
      <w:r w:rsidRPr="00690EE6">
        <w:rPr>
          <w:rFonts w:ascii="Times New Roman" w:hAnsi="Times New Roman" w:cs="Times New Roman"/>
          <w:sz w:val="28"/>
          <w:szCs w:val="28"/>
        </w:rPr>
        <w:t>Настраива</w:t>
      </w:r>
      <w:r w:rsidR="00B40B58">
        <w:rPr>
          <w:rFonts w:ascii="Times New Roman" w:hAnsi="Times New Roman" w:cs="Times New Roman"/>
          <w:sz w:val="28"/>
          <w:szCs w:val="28"/>
        </w:rPr>
        <w:t>аем</w:t>
      </w:r>
      <w:proofErr w:type="spellEnd"/>
      <w:r w:rsidRPr="00690EE6">
        <w:rPr>
          <w:rFonts w:ascii="Times New Roman" w:hAnsi="Times New Roman" w:cs="Times New Roman"/>
          <w:sz w:val="28"/>
          <w:szCs w:val="28"/>
        </w:rPr>
        <w:t xml:space="preserve"> конфигурацию процесса </w:t>
      </w:r>
      <w:r w:rsidR="001A7D90">
        <w:rPr>
          <w:rFonts w:ascii="Times New Roman" w:hAnsi="Times New Roman" w:cs="Times New Roman"/>
          <w:sz w:val="28"/>
          <w:szCs w:val="28"/>
        </w:rPr>
        <w:t>(рисунок 2.7)</w:t>
      </w:r>
      <w:r w:rsidR="00B470A6">
        <w:rPr>
          <w:rFonts w:ascii="Times New Roman" w:hAnsi="Times New Roman" w:cs="Times New Roman"/>
          <w:sz w:val="28"/>
          <w:szCs w:val="28"/>
        </w:rPr>
        <w:t>.</w:t>
      </w:r>
    </w:p>
    <w:p w:rsidR="001A7D90" w:rsidRPr="00690EE6" w:rsidRDefault="001A7D90" w:rsidP="00690EE6">
      <w:pPr>
        <w:spacing w:after="0" w:line="360" w:lineRule="auto"/>
        <w:ind w:firstLine="709"/>
        <w:jc w:val="both"/>
        <w:rPr>
          <w:rFonts w:ascii="Times New Roman" w:hAnsi="Times New Roman" w:cs="Times New Roman"/>
          <w:sz w:val="28"/>
          <w:szCs w:val="28"/>
        </w:rPr>
      </w:pPr>
    </w:p>
    <w:p w:rsidR="00690EE6" w:rsidRPr="00690EE6" w:rsidRDefault="00690EE6" w:rsidP="00AB4F7A">
      <w:pPr>
        <w:spacing w:after="0" w:line="360" w:lineRule="auto"/>
        <w:jc w:val="center"/>
        <w:rPr>
          <w:rFonts w:ascii="Times New Roman" w:hAnsi="Times New Roman" w:cs="Times New Roman"/>
          <w:sz w:val="28"/>
          <w:szCs w:val="28"/>
          <w:lang w:val="en-US"/>
        </w:rPr>
      </w:pPr>
      <w:r w:rsidRPr="00690EE6">
        <w:rPr>
          <w:rFonts w:ascii="Times New Roman" w:hAnsi="Times New Roman" w:cs="Times New Roman"/>
          <w:noProof/>
          <w:sz w:val="28"/>
          <w:szCs w:val="28"/>
          <w:lang w:eastAsia="ru-RU"/>
        </w:rPr>
        <w:lastRenderedPageBreak/>
        <w:drawing>
          <wp:inline distT="0" distB="0" distL="0" distR="0">
            <wp:extent cx="4807617" cy="4171950"/>
            <wp:effectExtent l="0" t="0" r="0" b="0"/>
            <wp:docPr id="7" name="Рисунок 7" descr="C:\Users\shaba\YandexDisk\Скриншоты\2022-04-16_15-46-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ba\YandexDisk\Скриншоты\2022-04-16_15-46-19.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813605" cy="4177147"/>
                    </a:xfrm>
                    <a:prstGeom prst="rect">
                      <a:avLst/>
                    </a:prstGeom>
                    <a:noFill/>
                    <a:ln>
                      <a:noFill/>
                    </a:ln>
                  </pic:spPr>
                </pic:pic>
              </a:graphicData>
            </a:graphic>
          </wp:inline>
        </w:drawing>
      </w:r>
    </w:p>
    <w:p w:rsidR="00690EE6" w:rsidRPr="00B8744D" w:rsidRDefault="001A7D90"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2.7</w:t>
      </w:r>
    </w:p>
    <w:p w:rsidR="001A7D90" w:rsidRPr="001A7D90" w:rsidRDefault="001A7D90" w:rsidP="001A7D90">
      <w:pPr>
        <w:spacing w:after="0" w:line="360" w:lineRule="auto"/>
        <w:ind w:firstLine="709"/>
        <w:jc w:val="center"/>
        <w:rPr>
          <w:rFonts w:ascii="Times New Roman" w:hAnsi="Times New Roman" w:cs="Times New Roman"/>
          <w:sz w:val="28"/>
          <w:szCs w:val="28"/>
        </w:rPr>
      </w:pPr>
    </w:p>
    <w:p w:rsidR="001A7D90" w:rsidRDefault="00690EE6" w:rsidP="00B40B58">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В окне конфигурации можно выбрать необходимые  фильтры. Так же необходимо поставить галочку перед </w:t>
      </w:r>
      <w:proofErr w:type="spellStart"/>
      <w:r w:rsidRPr="00690EE6">
        <w:rPr>
          <w:rFonts w:ascii="Times New Roman" w:hAnsi="Times New Roman" w:cs="Times New Roman"/>
          <w:sz w:val="28"/>
          <w:szCs w:val="28"/>
        </w:rPr>
        <w:t>Generate</w:t>
      </w:r>
      <w:proofErr w:type="spellEnd"/>
      <w:r w:rsidRPr="00690EE6">
        <w:rPr>
          <w:rFonts w:ascii="Times New Roman" w:hAnsi="Times New Roman" w:cs="Times New Roman"/>
          <w:sz w:val="28"/>
          <w:szCs w:val="28"/>
        </w:rPr>
        <w:t xml:space="preserve"> </w:t>
      </w:r>
      <w:proofErr w:type="spellStart"/>
      <w:r w:rsidRPr="00690EE6">
        <w:rPr>
          <w:rFonts w:ascii="Times New Roman" w:hAnsi="Times New Roman" w:cs="Times New Roman"/>
          <w:sz w:val="28"/>
          <w:szCs w:val="28"/>
        </w:rPr>
        <w:t>image</w:t>
      </w:r>
      <w:proofErr w:type="spellEnd"/>
      <w:r w:rsidRPr="00690EE6">
        <w:rPr>
          <w:rFonts w:ascii="Times New Roman" w:hAnsi="Times New Roman" w:cs="Times New Roman"/>
          <w:sz w:val="28"/>
          <w:szCs w:val="28"/>
        </w:rPr>
        <w:t>, чтобы сгенерировать рисунок. Для просмотра «</w:t>
      </w:r>
      <w:proofErr w:type="spellStart"/>
      <w:r w:rsidRPr="00690EE6">
        <w:rPr>
          <w:rFonts w:ascii="Times New Roman" w:hAnsi="Times New Roman" w:cs="Times New Roman"/>
          <w:sz w:val="28"/>
          <w:szCs w:val="28"/>
        </w:rPr>
        <w:t>ящичковой</w:t>
      </w:r>
      <w:proofErr w:type="spellEnd"/>
      <w:r w:rsidRPr="00690EE6">
        <w:rPr>
          <w:rFonts w:ascii="Times New Roman" w:hAnsi="Times New Roman" w:cs="Times New Roman"/>
          <w:sz w:val="28"/>
          <w:szCs w:val="28"/>
        </w:rPr>
        <w:t xml:space="preserve"> диаграммы» нажимаем правой кнопкой м</w:t>
      </w:r>
      <w:r w:rsidR="001A7D90">
        <w:rPr>
          <w:rFonts w:ascii="Times New Roman" w:hAnsi="Times New Roman" w:cs="Times New Roman"/>
          <w:sz w:val="28"/>
          <w:szCs w:val="28"/>
        </w:rPr>
        <w:t xml:space="preserve">ыши </w:t>
      </w:r>
      <w:r w:rsidRPr="00690EE6">
        <w:rPr>
          <w:rFonts w:ascii="Times New Roman" w:hAnsi="Times New Roman" w:cs="Times New Roman"/>
          <w:sz w:val="28"/>
          <w:szCs w:val="28"/>
        </w:rPr>
        <w:t xml:space="preserve">и </w:t>
      </w:r>
      <w:proofErr w:type="spellStart"/>
      <w:r w:rsidRPr="00690EE6">
        <w:rPr>
          <w:rFonts w:ascii="Times New Roman" w:hAnsi="Times New Roman" w:cs="Times New Roman"/>
          <w:sz w:val="28"/>
          <w:szCs w:val="28"/>
        </w:rPr>
        <w:t>Box</w:t>
      </w:r>
      <w:proofErr w:type="spellEnd"/>
      <w:r w:rsidRPr="00690EE6">
        <w:rPr>
          <w:rFonts w:ascii="Times New Roman" w:hAnsi="Times New Roman" w:cs="Times New Roman"/>
          <w:sz w:val="28"/>
          <w:szCs w:val="28"/>
        </w:rPr>
        <w:t xml:space="preserve"> </w:t>
      </w:r>
      <w:proofErr w:type="spellStart"/>
      <w:r w:rsidRPr="00690EE6">
        <w:rPr>
          <w:rFonts w:ascii="Times New Roman" w:hAnsi="Times New Roman" w:cs="Times New Roman"/>
          <w:sz w:val="28"/>
          <w:szCs w:val="28"/>
        </w:rPr>
        <w:t>Plote</w:t>
      </w:r>
      <w:proofErr w:type="spellEnd"/>
      <w:r w:rsidRPr="00690EE6">
        <w:rPr>
          <w:rFonts w:ascii="Times New Roman" w:hAnsi="Times New Roman" w:cs="Times New Roman"/>
          <w:sz w:val="28"/>
          <w:szCs w:val="28"/>
        </w:rPr>
        <w:t xml:space="preserve"> </w:t>
      </w:r>
      <w:proofErr w:type="spellStart"/>
      <w:r w:rsidRPr="00690EE6">
        <w:rPr>
          <w:rFonts w:ascii="Times New Roman" w:hAnsi="Times New Roman" w:cs="Times New Roman"/>
          <w:sz w:val="28"/>
          <w:szCs w:val="28"/>
        </w:rPr>
        <w:t>Image</w:t>
      </w:r>
      <w:proofErr w:type="spellEnd"/>
      <w:r w:rsidRPr="00690EE6">
        <w:rPr>
          <w:rFonts w:ascii="Times New Roman" w:hAnsi="Times New Roman" w:cs="Times New Roman"/>
          <w:sz w:val="28"/>
          <w:szCs w:val="28"/>
        </w:rPr>
        <w:t xml:space="preserve"> и получаем следующую </w:t>
      </w:r>
      <w:r w:rsidR="00B40B58">
        <w:rPr>
          <w:rFonts w:ascii="Times New Roman" w:hAnsi="Times New Roman" w:cs="Times New Roman"/>
          <w:sz w:val="28"/>
          <w:szCs w:val="28"/>
        </w:rPr>
        <w:t>визуализацию</w:t>
      </w:r>
      <w:r w:rsidR="001A7D90">
        <w:rPr>
          <w:rFonts w:ascii="Times New Roman" w:hAnsi="Times New Roman" w:cs="Times New Roman"/>
          <w:sz w:val="28"/>
          <w:szCs w:val="28"/>
        </w:rPr>
        <w:t xml:space="preserve"> (рисунки 2.8 и 2.9)</w:t>
      </w:r>
      <w:r w:rsidRPr="00690EE6">
        <w:rPr>
          <w:rFonts w:ascii="Times New Roman" w:hAnsi="Times New Roman" w:cs="Times New Roman"/>
          <w:sz w:val="28"/>
          <w:szCs w:val="28"/>
        </w:rPr>
        <w:t xml:space="preserve">. </w:t>
      </w: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lastRenderedPageBreak/>
        <w:drawing>
          <wp:inline distT="0" distB="0" distL="0" distR="0">
            <wp:extent cx="3257550" cy="4759562"/>
            <wp:effectExtent l="0" t="0" r="0" b="3175"/>
            <wp:docPr id="8" name="Рисунок 8" descr="C:\Users\shaba\YandexDisk\Скриншоты\2022-04-16_15-49-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haba\YandexDisk\Скриншоты\2022-04-16_15-49-18.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71342" cy="4779713"/>
                    </a:xfrm>
                    <a:prstGeom prst="rect">
                      <a:avLst/>
                    </a:prstGeom>
                    <a:noFill/>
                    <a:ln>
                      <a:noFill/>
                    </a:ln>
                  </pic:spPr>
                </pic:pic>
              </a:graphicData>
            </a:graphic>
          </wp:inline>
        </w:drawing>
      </w:r>
    </w:p>
    <w:p w:rsidR="001A7D90" w:rsidRPr="00B8744D" w:rsidRDefault="001A7D90"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2.8</w:t>
      </w:r>
    </w:p>
    <w:p w:rsidR="001A7D90" w:rsidRPr="00690EE6" w:rsidRDefault="001A7D90" w:rsidP="001A7D90">
      <w:pPr>
        <w:spacing w:after="0" w:line="360" w:lineRule="auto"/>
        <w:ind w:firstLine="709"/>
        <w:jc w:val="center"/>
        <w:rPr>
          <w:rFonts w:ascii="Times New Roman" w:hAnsi="Times New Roman" w:cs="Times New Roman"/>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4295775" cy="3203910"/>
            <wp:effectExtent l="0" t="0" r="0" b="0"/>
            <wp:docPr id="9" name="Рисунок 9" descr="C:\Users\shaba\YandexDisk\Скриншоты\2022-04-16_15-5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aba\YandexDisk\Скриншоты\2022-04-16_15-50-23.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11447" cy="3215599"/>
                    </a:xfrm>
                    <a:prstGeom prst="rect">
                      <a:avLst/>
                    </a:prstGeom>
                    <a:noFill/>
                    <a:ln>
                      <a:noFill/>
                    </a:ln>
                  </pic:spPr>
                </pic:pic>
              </a:graphicData>
            </a:graphic>
          </wp:inline>
        </w:drawing>
      </w:r>
    </w:p>
    <w:p w:rsidR="001A7D90" w:rsidRPr="00B8744D" w:rsidRDefault="001A7D90"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2.9</w:t>
      </w:r>
    </w:p>
    <w:p w:rsidR="00B470A6" w:rsidRPr="00690EE6" w:rsidRDefault="00B470A6" w:rsidP="001A7D90">
      <w:pPr>
        <w:spacing w:after="0" w:line="360" w:lineRule="auto"/>
        <w:ind w:firstLine="709"/>
        <w:jc w:val="center"/>
        <w:rPr>
          <w:rFonts w:ascii="Times New Roman" w:hAnsi="Times New Roman" w:cs="Times New Roman"/>
          <w:sz w:val="28"/>
          <w:szCs w:val="28"/>
        </w:rPr>
      </w:pPr>
    </w:p>
    <w:p w:rsidR="001A7D90" w:rsidRDefault="00690EE6" w:rsidP="001A7D90">
      <w:pPr>
        <w:pStyle w:val="ae"/>
        <w:spacing w:line="360" w:lineRule="auto"/>
        <w:ind w:firstLine="708"/>
        <w:jc w:val="both"/>
        <w:rPr>
          <w:rFonts w:ascii="Times New Roman" w:hAnsi="Times New Roman" w:cs="Times New Roman"/>
          <w:sz w:val="28"/>
          <w:szCs w:val="28"/>
        </w:rPr>
      </w:pPr>
      <w:r w:rsidRPr="001A7D90">
        <w:rPr>
          <w:rFonts w:ascii="Times New Roman" w:hAnsi="Times New Roman" w:cs="Times New Roman"/>
          <w:sz w:val="28"/>
          <w:szCs w:val="28"/>
        </w:rPr>
        <w:t xml:space="preserve">Используя узел </w:t>
      </w:r>
      <w:r w:rsidRPr="001A7D90">
        <w:rPr>
          <w:rFonts w:ascii="Times New Roman" w:hAnsi="Times New Roman" w:cs="Times New Roman"/>
          <w:sz w:val="28"/>
          <w:szCs w:val="28"/>
          <w:lang w:val="en-US"/>
        </w:rPr>
        <w:t>Statistics</w:t>
      </w:r>
      <w:r w:rsidRPr="001A7D90">
        <w:rPr>
          <w:rFonts w:ascii="Times New Roman" w:hAnsi="Times New Roman" w:cs="Times New Roman"/>
          <w:sz w:val="28"/>
          <w:szCs w:val="28"/>
        </w:rPr>
        <w:t>, выполни</w:t>
      </w:r>
      <w:r w:rsidR="00B40B58">
        <w:rPr>
          <w:rFonts w:ascii="Times New Roman" w:hAnsi="Times New Roman" w:cs="Times New Roman"/>
          <w:sz w:val="28"/>
          <w:szCs w:val="28"/>
        </w:rPr>
        <w:t>м</w:t>
      </w:r>
      <w:r w:rsidRPr="001A7D90">
        <w:rPr>
          <w:rFonts w:ascii="Times New Roman" w:hAnsi="Times New Roman" w:cs="Times New Roman"/>
          <w:sz w:val="28"/>
          <w:szCs w:val="28"/>
        </w:rPr>
        <w:t xml:space="preserve"> элементарный статистический анализ </w:t>
      </w:r>
      <w:r w:rsidR="00B40B58">
        <w:rPr>
          <w:rFonts w:ascii="Times New Roman" w:hAnsi="Times New Roman" w:cs="Times New Roman"/>
          <w:sz w:val="28"/>
          <w:szCs w:val="28"/>
        </w:rPr>
        <w:t xml:space="preserve">данных из </w:t>
      </w:r>
      <w:r w:rsidR="00B40B58">
        <w:rPr>
          <w:rFonts w:ascii="Times New Roman" w:hAnsi="Times New Roman" w:cs="Times New Roman"/>
          <w:sz w:val="28"/>
          <w:szCs w:val="28"/>
          <w:lang w:val="en-US"/>
        </w:rPr>
        <w:t>Excel</w:t>
      </w:r>
      <w:r w:rsidR="00B40B58">
        <w:rPr>
          <w:rFonts w:ascii="Times New Roman" w:hAnsi="Times New Roman" w:cs="Times New Roman"/>
          <w:sz w:val="28"/>
          <w:szCs w:val="28"/>
        </w:rPr>
        <w:t xml:space="preserve"> файла</w:t>
      </w:r>
      <w:r w:rsidR="001A7D90">
        <w:rPr>
          <w:rFonts w:ascii="Times New Roman" w:hAnsi="Times New Roman" w:cs="Times New Roman"/>
          <w:sz w:val="28"/>
          <w:szCs w:val="28"/>
        </w:rPr>
        <w:t xml:space="preserve"> (рисунок 2.10).</w:t>
      </w:r>
    </w:p>
    <w:p w:rsidR="006C2562" w:rsidRPr="001A7D90" w:rsidRDefault="006C2562" w:rsidP="001A7D90">
      <w:pPr>
        <w:pStyle w:val="ae"/>
        <w:spacing w:line="360" w:lineRule="auto"/>
        <w:ind w:firstLine="708"/>
        <w:jc w:val="both"/>
        <w:rPr>
          <w:rFonts w:ascii="Times New Roman" w:hAnsi="Times New Roman" w:cs="Times New Roman"/>
          <w:sz w:val="28"/>
          <w:szCs w:val="28"/>
        </w:rPr>
      </w:pPr>
    </w:p>
    <w:p w:rsidR="00690EE6" w:rsidRDefault="00690EE6" w:rsidP="001A7D90">
      <w:pPr>
        <w:pStyle w:val="ae"/>
        <w:jc w:val="center"/>
      </w:pPr>
      <w:r w:rsidRPr="00690EE6">
        <w:rPr>
          <w:noProof/>
          <w:lang w:eastAsia="ru-RU"/>
        </w:rPr>
        <w:drawing>
          <wp:inline distT="0" distB="0" distL="0" distR="0">
            <wp:extent cx="5514927" cy="2930912"/>
            <wp:effectExtent l="19050" t="0" r="0" b="0"/>
            <wp:docPr id="10" name="Рисунок 10" descr="C:\Users\shaba\YandexDisk\Скриншоты\2022-04-16_15-56-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haba\YandexDisk\Скриншоты\2022-04-16_15-56-30.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20520" cy="2933884"/>
                    </a:xfrm>
                    <a:prstGeom prst="rect">
                      <a:avLst/>
                    </a:prstGeom>
                    <a:noFill/>
                    <a:ln>
                      <a:noFill/>
                    </a:ln>
                  </pic:spPr>
                </pic:pic>
              </a:graphicData>
            </a:graphic>
          </wp:inline>
        </w:drawing>
      </w:r>
    </w:p>
    <w:p w:rsidR="001A7D90" w:rsidRDefault="001A7D90" w:rsidP="001A7D90">
      <w:pPr>
        <w:pStyle w:val="ae"/>
        <w:jc w:val="center"/>
      </w:pPr>
    </w:p>
    <w:p w:rsidR="001A7D90" w:rsidRPr="00B8744D" w:rsidRDefault="001A7D90" w:rsidP="001A7D90">
      <w:pPr>
        <w:pStyle w:val="ae"/>
        <w:jc w:val="center"/>
        <w:rPr>
          <w:rFonts w:ascii="Times New Roman" w:hAnsi="Times New Roman" w:cs="Times New Roman"/>
          <w:sz w:val="24"/>
          <w:szCs w:val="24"/>
        </w:rPr>
      </w:pPr>
      <w:r w:rsidRPr="00B8744D">
        <w:rPr>
          <w:rFonts w:ascii="Times New Roman" w:hAnsi="Times New Roman" w:cs="Times New Roman"/>
          <w:sz w:val="24"/>
          <w:szCs w:val="24"/>
        </w:rPr>
        <w:t>Рисунок 2.10</w:t>
      </w:r>
    </w:p>
    <w:p w:rsidR="001A7D90" w:rsidRPr="00690EE6" w:rsidRDefault="001A7D90" w:rsidP="001A7D90">
      <w:pPr>
        <w:pStyle w:val="ae"/>
        <w:jc w:val="center"/>
      </w:pPr>
    </w:p>
    <w:p w:rsidR="001A7D90" w:rsidRDefault="001A7D90" w:rsidP="001A7D90">
      <w:pPr>
        <w:spacing w:after="0" w:line="360" w:lineRule="auto"/>
        <w:ind w:firstLine="709"/>
        <w:jc w:val="both"/>
        <w:rPr>
          <w:rFonts w:ascii="Times New Roman" w:hAnsi="Times New Roman" w:cs="Times New Roman"/>
          <w:sz w:val="28"/>
          <w:szCs w:val="28"/>
        </w:rPr>
      </w:pPr>
    </w:p>
    <w:p w:rsidR="00B470A6" w:rsidRDefault="00690EE6" w:rsidP="006C2562">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Далее, используя узел </w:t>
      </w:r>
      <w:r w:rsidRPr="00690EE6">
        <w:rPr>
          <w:rFonts w:ascii="Times New Roman" w:hAnsi="Times New Roman" w:cs="Times New Roman"/>
          <w:sz w:val="28"/>
          <w:szCs w:val="28"/>
          <w:lang w:val="en-US"/>
        </w:rPr>
        <w:t>Linear</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Regression</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Learner</w:t>
      </w:r>
      <w:r w:rsidRPr="00690EE6">
        <w:rPr>
          <w:rFonts w:ascii="Times New Roman" w:hAnsi="Times New Roman" w:cs="Times New Roman"/>
          <w:sz w:val="28"/>
          <w:szCs w:val="28"/>
        </w:rPr>
        <w:t>, на</w:t>
      </w:r>
      <w:r w:rsidR="00B40B58">
        <w:rPr>
          <w:rFonts w:ascii="Times New Roman" w:hAnsi="Times New Roman" w:cs="Times New Roman"/>
          <w:sz w:val="28"/>
          <w:szCs w:val="28"/>
        </w:rPr>
        <w:t>йдем</w:t>
      </w:r>
      <w:r w:rsidRPr="00690EE6">
        <w:rPr>
          <w:rFonts w:ascii="Times New Roman" w:hAnsi="Times New Roman" w:cs="Times New Roman"/>
          <w:sz w:val="28"/>
          <w:szCs w:val="28"/>
        </w:rPr>
        <w:t xml:space="preserve"> коэффициенты линейной модели регрессии</w:t>
      </w:r>
      <w:r w:rsidR="001A7D90">
        <w:rPr>
          <w:rFonts w:ascii="Times New Roman" w:hAnsi="Times New Roman" w:cs="Times New Roman"/>
          <w:sz w:val="28"/>
          <w:szCs w:val="28"/>
        </w:rPr>
        <w:t xml:space="preserve"> (рисунок 2.11).</w:t>
      </w:r>
    </w:p>
    <w:p w:rsidR="00B40B58" w:rsidRDefault="00B40B58" w:rsidP="006C2562">
      <w:pPr>
        <w:spacing w:after="0" w:line="360" w:lineRule="auto"/>
        <w:ind w:firstLine="709"/>
        <w:jc w:val="both"/>
        <w:rPr>
          <w:rFonts w:ascii="Times New Roman" w:hAnsi="Times New Roman" w:cs="Times New Roman"/>
          <w:sz w:val="28"/>
          <w:szCs w:val="28"/>
        </w:rPr>
      </w:pPr>
    </w:p>
    <w:p w:rsidR="00690EE6" w:rsidRDefault="00690EE6" w:rsidP="00B470A6">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5356213" cy="2760345"/>
            <wp:effectExtent l="19050" t="0" r="0" b="0"/>
            <wp:docPr id="14" name="Рисунок 14" descr="C:\Users\shaba\YandexDisk\Скриншоты\2022-04-16_16-04-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haba\YandexDisk\Скриншоты\2022-04-16_16-04-13.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56213" cy="2760345"/>
                    </a:xfrm>
                    <a:prstGeom prst="rect">
                      <a:avLst/>
                    </a:prstGeom>
                    <a:noFill/>
                    <a:ln>
                      <a:noFill/>
                    </a:ln>
                  </pic:spPr>
                </pic:pic>
              </a:graphicData>
            </a:graphic>
          </wp:inline>
        </w:drawing>
      </w:r>
    </w:p>
    <w:p w:rsidR="001A7D90" w:rsidRPr="00B8744D" w:rsidRDefault="001A7D90"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2.11</w:t>
      </w:r>
    </w:p>
    <w:p w:rsidR="00690EE6" w:rsidRDefault="00690EE6" w:rsidP="00690EE6">
      <w:pPr>
        <w:spacing w:after="0" w:line="360" w:lineRule="auto"/>
        <w:ind w:firstLine="709"/>
        <w:jc w:val="both"/>
        <w:rPr>
          <w:rFonts w:ascii="Times New Roman" w:hAnsi="Times New Roman" w:cs="Times New Roman"/>
          <w:sz w:val="28"/>
          <w:szCs w:val="28"/>
        </w:rPr>
      </w:pPr>
    </w:p>
    <w:p w:rsidR="001A7D90" w:rsidRPr="00690EE6" w:rsidRDefault="00B40B58" w:rsidP="00690EE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Рабочий процесс</w:t>
      </w:r>
      <w:r w:rsidR="001A7D90">
        <w:rPr>
          <w:rFonts w:ascii="Times New Roman" w:hAnsi="Times New Roman" w:cs="Times New Roman"/>
          <w:sz w:val="28"/>
          <w:szCs w:val="28"/>
        </w:rPr>
        <w:t xml:space="preserve"> выполнения задания №1 представлены на рисунке 2.12.</w:t>
      </w:r>
    </w:p>
    <w:p w:rsidR="00690EE6" w:rsidRDefault="00690EE6" w:rsidP="00B470A6">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3264299" cy="3821616"/>
            <wp:effectExtent l="19050" t="0" r="0" b="0"/>
            <wp:docPr id="17" name="Рисунок 17" descr="C:\Users\shaba\YandexDisk\Скриншоты\2022-04-16_16-3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ba\YandexDisk\Скриншоты\2022-04-16_16-33-54.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74292" cy="3833315"/>
                    </a:xfrm>
                    <a:prstGeom prst="rect">
                      <a:avLst/>
                    </a:prstGeom>
                    <a:noFill/>
                    <a:ln>
                      <a:noFill/>
                    </a:ln>
                  </pic:spPr>
                </pic:pic>
              </a:graphicData>
            </a:graphic>
          </wp:inline>
        </w:drawing>
      </w:r>
    </w:p>
    <w:p w:rsidR="001A7D90" w:rsidRPr="00B8744D" w:rsidRDefault="001A7D90"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2.12</w:t>
      </w:r>
    </w:p>
    <w:p w:rsidR="001A7D90" w:rsidRPr="00690EE6" w:rsidRDefault="001A7D90" w:rsidP="001A7D90">
      <w:pPr>
        <w:spacing w:after="0" w:line="360" w:lineRule="auto"/>
        <w:ind w:firstLine="709"/>
        <w:jc w:val="center"/>
        <w:rPr>
          <w:rFonts w:ascii="Times New Roman" w:hAnsi="Times New Roman" w:cs="Times New Roman"/>
          <w:sz w:val="28"/>
          <w:szCs w:val="28"/>
        </w:rPr>
      </w:pP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Для выполне</w:t>
      </w:r>
      <w:r w:rsidR="00B470A6">
        <w:rPr>
          <w:rFonts w:ascii="Times New Roman" w:hAnsi="Times New Roman" w:cs="Times New Roman"/>
          <w:sz w:val="28"/>
          <w:szCs w:val="28"/>
        </w:rPr>
        <w:t>ния задания №2 извлека</w:t>
      </w:r>
      <w:r w:rsidR="00B40B58">
        <w:rPr>
          <w:rFonts w:ascii="Times New Roman" w:hAnsi="Times New Roman" w:cs="Times New Roman"/>
          <w:sz w:val="28"/>
          <w:szCs w:val="28"/>
        </w:rPr>
        <w:t>ем</w:t>
      </w:r>
      <w:r w:rsidR="00B470A6">
        <w:rPr>
          <w:rFonts w:ascii="Times New Roman" w:hAnsi="Times New Roman" w:cs="Times New Roman"/>
          <w:sz w:val="28"/>
          <w:szCs w:val="28"/>
        </w:rPr>
        <w:t xml:space="preserve"> данные </w:t>
      </w:r>
      <w:r w:rsidRPr="00690EE6">
        <w:rPr>
          <w:rFonts w:ascii="Times New Roman" w:hAnsi="Times New Roman" w:cs="Times New Roman"/>
          <w:sz w:val="28"/>
          <w:szCs w:val="28"/>
        </w:rPr>
        <w:t xml:space="preserve">с сайта https://hh.ru о вакансии "программист" города </w:t>
      </w:r>
      <w:r w:rsidR="00B40B58">
        <w:rPr>
          <w:rFonts w:ascii="Times New Roman" w:hAnsi="Times New Roman" w:cs="Times New Roman"/>
          <w:sz w:val="28"/>
          <w:szCs w:val="28"/>
        </w:rPr>
        <w:t>Саранск</w:t>
      </w:r>
      <w:r w:rsidRPr="00690EE6">
        <w:rPr>
          <w:rFonts w:ascii="Times New Roman" w:hAnsi="Times New Roman" w:cs="Times New Roman"/>
          <w:sz w:val="28"/>
          <w:szCs w:val="28"/>
        </w:rPr>
        <w:t xml:space="preserve">  и анализиру</w:t>
      </w:r>
      <w:r w:rsidR="00B40B58">
        <w:rPr>
          <w:rFonts w:ascii="Times New Roman" w:hAnsi="Times New Roman" w:cs="Times New Roman"/>
          <w:sz w:val="28"/>
          <w:szCs w:val="28"/>
        </w:rPr>
        <w:t>ем</w:t>
      </w:r>
      <w:r w:rsidRPr="00690EE6">
        <w:rPr>
          <w:rFonts w:ascii="Times New Roman" w:hAnsi="Times New Roman" w:cs="Times New Roman"/>
          <w:sz w:val="28"/>
          <w:szCs w:val="28"/>
        </w:rPr>
        <w:t xml:space="preserve">  их. </w:t>
      </w:r>
      <w:hyperlink r:id="rId21" w:history="1"/>
      <w:r w:rsidRPr="00690EE6">
        <w:rPr>
          <w:rFonts w:ascii="Times New Roman" w:hAnsi="Times New Roman" w:cs="Times New Roman"/>
          <w:sz w:val="28"/>
          <w:szCs w:val="28"/>
        </w:rPr>
        <w:t xml:space="preserve"> </w:t>
      </w:r>
    </w:p>
    <w:p w:rsidR="00690EE6" w:rsidRPr="00690EE6" w:rsidRDefault="00B40B58" w:rsidP="00690EE6">
      <w:pPr>
        <w:spacing w:after="0" w:line="360" w:lineRule="auto"/>
        <w:ind w:firstLine="709"/>
        <w:jc w:val="both"/>
        <w:rPr>
          <w:rFonts w:ascii="Times New Roman" w:hAnsi="Times New Roman" w:cs="Times New Roman"/>
          <w:noProof/>
          <w:sz w:val="28"/>
          <w:szCs w:val="28"/>
        </w:rPr>
      </w:pPr>
      <w:r>
        <w:rPr>
          <w:rFonts w:ascii="Times New Roman" w:hAnsi="Times New Roman" w:cs="Times New Roman"/>
          <w:sz w:val="28"/>
          <w:szCs w:val="28"/>
        </w:rPr>
        <w:t>Был создан</w:t>
      </w:r>
      <w:r w:rsidR="00690EE6" w:rsidRPr="00690EE6">
        <w:rPr>
          <w:rFonts w:ascii="Times New Roman" w:hAnsi="Times New Roman" w:cs="Times New Roman"/>
          <w:sz w:val="28"/>
          <w:szCs w:val="28"/>
        </w:rPr>
        <w:t xml:space="preserve"> рабочий процесс </w:t>
      </w:r>
      <w:r w:rsidR="00690EE6" w:rsidRPr="00690EE6">
        <w:rPr>
          <w:rFonts w:ascii="Times New Roman" w:hAnsi="Times New Roman" w:cs="Times New Roman"/>
          <w:sz w:val="28"/>
          <w:szCs w:val="28"/>
          <w:lang w:val="en-US"/>
        </w:rPr>
        <w:t>Workflow</w:t>
      </w:r>
      <w:r w:rsidR="00690EE6" w:rsidRPr="00690EE6">
        <w:rPr>
          <w:rFonts w:ascii="Times New Roman" w:hAnsi="Times New Roman" w:cs="Times New Roman"/>
          <w:sz w:val="28"/>
          <w:szCs w:val="28"/>
        </w:rPr>
        <w:t>. Затем, перенеся на рабочий стол и воспользовавшись узлом (</w:t>
      </w:r>
      <w:r w:rsidR="00690EE6" w:rsidRPr="00690EE6">
        <w:rPr>
          <w:rFonts w:ascii="Times New Roman" w:hAnsi="Times New Roman" w:cs="Times New Roman"/>
          <w:sz w:val="28"/>
          <w:szCs w:val="28"/>
          <w:lang w:val="en-US"/>
        </w:rPr>
        <w:t>node</w:t>
      </w:r>
      <w:r w:rsidR="00690EE6" w:rsidRPr="00690EE6">
        <w:rPr>
          <w:rFonts w:ascii="Times New Roman" w:hAnsi="Times New Roman" w:cs="Times New Roman"/>
          <w:sz w:val="28"/>
          <w:szCs w:val="28"/>
        </w:rPr>
        <w:t xml:space="preserve">) </w:t>
      </w:r>
      <w:r w:rsidR="00690EE6" w:rsidRPr="00690EE6">
        <w:rPr>
          <w:rFonts w:ascii="Times New Roman" w:hAnsi="Times New Roman" w:cs="Times New Roman"/>
          <w:noProof/>
          <w:sz w:val="28"/>
          <w:szCs w:val="28"/>
          <w:lang w:val="en-US"/>
        </w:rPr>
        <w:t>GET</w:t>
      </w:r>
      <w:r w:rsidR="00690EE6" w:rsidRPr="00690EE6">
        <w:rPr>
          <w:rFonts w:ascii="Times New Roman" w:hAnsi="Times New Roman" w:cs="Times New Roman"/>
          <w:noProof/>
          <w:sz w:val="28"/>
          <w:szCs w:val="28"/>
        </w:rPr>
        <w:t xml:space="preserve"> </w:t>
      </w:r>
      <w:r w:rsidR="00690EE6" w:rsidRPr="00690EE6">
        <w:rPr>
          <w:rFonts w:ascii="Times New Roman" w:hAnsi="Times New Roman" w:cs="Times New Roman"/>
          <w:noProof/>
          <w:sz w:val="28"/>
          <w:szCs w:val="28"/>
          <w:lang w:val="en-US"/>
        </w:rPr>
        <w:t>Request</w:t>
      </w:r>
      <w:r w:rsidR="00690EE6" w:rsidRPr="00690EE6">
        <w:rPr>
          <w:rFonts w:ascii="Times New Roman" w:hAnsi="Times New Roman" w:cs="Times New Roman"/>
          <w:noProof/>
          <w:sz w:val="28"/>
          <w:szCs w:val="28"/>
        </w:rPr>
        <w:t>, счита</w:t>
      </w:r>
      <w:r>
        <w:rPr>
          <w:rFonts w:ascii="Times New Roman" w:hAnsi="Times New Roman" w:cs="Times New Roman"/>
          <w:noProof/>
          <w:sz w:val="28"/>
          <w:szCs w:val="28"/>
        </w:rPr>
        <w:t>ны</w:t>
      </w:r>
      <w:r w:rsidR="00690EE6" w:rsidRPr="00690EE6">
        <w:rPr>
          <w:rFonts w:ascii="Times New Roman" w:hAnsi="Times New Roman" w:cs="Times New Roman"/>
          <w:noProof/>
          <w:sz w:val="28"/>
          <w:szCs w:val="28"/>
        </w:rPr>
        <w:t xml:space="preserve"> данные с сайта</w:t>
      </w:r>
      <w:r w:rsidR="00B470A6">
        <w:rPr>
          <w:rFonts w:ascii="Times New Roman" w:hAnsi="Times New Roman" w:cs="Times New Roman"/>
          <w:noProof/>
          <w:sz w:val="28"/>
          <w:szCs w:val="28"/>
        </w:rPr>
        <w:t xml:space="preserve"> (рисунок 2.13)</w:t>
      </w:r>
      <w:r w:rsidR="00690EE6" w:rsidRPr="00690EE6">
        <w:rPr>
          <w:rFonts w:ascii="Times New Roman" w:hAnsi="Times New Roman" w:cs="Times New Roman"/>
          <w:noProof/>
          <w:sz w:val="28"/>
          <w:szCs w:val="28"/>
        </w:rPr>
        <w:t>.</w:t>
      </w:r>
    </w:p>
    <w:p w:rsidR="00690EE6" w:rsidRDefault="00690EE6" w:rsidP="00B470A6">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1066800" cy="13906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1066800" cy="1390650"/>
                    </a:xfrm>
                    <a:prstGeom prst="rect">
                      <a:avLst/>
                    </a:prstGeom>
                  </pic:spPr>
                </pic:pic>
              </a:graphicData>
            </a:graphic>
          </wp:inline>
        </w:drawing>
      </w:r>
    </w:p>
    <w:p w:rsidR="00B470A6" w:rsidRPr="00B8744D" w:rsidRDefault="00B470A6"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2.13</w:t>
      </w:r>
    </w:p>
    <w:p w:rsidR="00B470A6" w:rsidRPr="00690EE6" w:rsidRDefault="00B470A6" w:rsidP="00B470A6">
      <w:pPr>
        <w:spacing w:after="0" w:line="360" w:lineRule="auto"/>
        <w:ind w:firstLine="709"/>
        <w:jc w:val="center"/>
        <w:rPr>
          <w:rFonts w:ascii="Times New Roman" w:hAnsi="Times New Roman" w:cs="Times New Roman"/>
          <w:sz w:val="28"/>
          <w:szCs w:val="28"/>
        </w:rPr>
      </w:pPr>
    </w:p>
    <w:p w:rsidR="00690EE6" w:rsidRPr="00690EE6" w:rsidRDefault="00690EE6" w:rsidP="00690EE6">
      <w:pPr>
        <w:spacing w:after="0" w:line="360" w:lineRule="auto"/>
        <w:ind w:firstLine="709"/>
        <w:jc w:val="both"/>
        <w:rPr>
          <w:rFonts w:ascii="Times New Roman" w:hAnsi="Times New Roman" w:cs="Times New Roman"/>
          <w:color w:val="000000"/>
          <w:sz w:val="28"/>
          <w:szCs w:val="28"/>
          <w:shd w:val="clear" w:color="auto" w:fill="FFFFFF"/>
        </w:rPr>
      </w:pPr>
      <w:r w:rsidRPr="00690EE6">
        <w:rPr>
          <w:rFonts w:ascii="Times New Roman" w:hAnsi="Times New Roman" w:cs="Times New Roman"/>
          <w:noProof/>
          <w:sz w:val="28"/>
          <w:szCs w:val="28"/>
        </w:rPr>
        <w:lastRenderedPageBreak/>
        <w:t>По умолчанию для этого узла светофор горит желтым.</w:t>
      </w:r>
    </w:p>
    <w:p w:rsidR="00B470A6" w:rsidRPr="00B8744D" w:rsidRDefault="00690EE6" w:rsidP="00B8744D">
      <w:pPr>
        <w:spacing w:after="0" w:line="360" w:lineRule="auto"/>
        <w:ind w:firstLine="709"/>
        <w:jc w:val="both"/>
        <w:rPr>
          <w:rFonts w:ascii="Times New Roman" w:hAnsi="Times New Roman" w:cs="Times New Roman"/>
          <w:color w:val="000000"/>
          <w:sz w:val="28"/>
          <w:szCs w:val="28"/>
          <w:shd w:val="clear" w:color="auto" w:fill="FFFFFF"/>
        </w:rPr>
      </w:pPr>
      <w:r w:rsidRPr="00690EE6">
        <w:rPr>
          <w:rFonts w:ascii="Times New Roman" w:hAnsi="Times New Roman" w:cs="Times New Roman"/>
          <w:color w:val="000000"/>
          <w:sz w:val="28"/>
          <w:szCs w:val="28"/>
          <w:shd w:val="clear" w:color="auto" w:fill="FFFFFF"/>
        </w:rPr>
        <w:t xml:space="preserve">Это означает, что процесс еще не выполняется. Чтобы переключить светофор во второе положение, </w:t>
      </w:r>
      <w:r w:rsidR="00B40B58">
        <w:rPr>
          <w:rFonts w:ascii="Times New Roman" w:hAnsi="Times New Roman" w:cs="Times New Roman"/>
          <w:color w:val="000000"/>
          <w:sz w:val="28"/>
          <w:szCs w:val="28"/>
          <w:shd w:val="clear" w:color="auto" w:fill="FFFFFF"/>
        </w:rPr>
        <w:t>нажимаем</w:t>
      </w:r>
      <w:r w:rsidRPr="00690EE6">
        <w:rPr>
          <w:rFonts w:ascii="Times New Roman" w:hAnsi="Times New Roman" w:cs="Times New Roman"/>
          <w:color w:val="000000"/>
          <w:sz w:val="28"/>
          <w:szCs w:val="28"/>
          <w:shd w:val="clear" w:color="auto" w:fill="FFFFFF"/>
        </w:rPr>
        <w:t xml:space="preserve"> на </w:t>
      </w:r>
      <w:r w:rsidRPr="00690EE6">
        <w:rPr>
          <w:rFonts w:ascii="Times New Roman" w:hAnsi="Times New Roman" w:cs="Times New Roman"/>
          <w:color w:val="000000"/>
          <w:sz w:val="28"/>
          <w:szCs w:val="28"/>
          <w:shd w:val="clear" w:color="auto" w:fill="FFFFFF"/>
          <w:lang w:val="en-US"/>
        </w:rPr>
        <w:t>node</w:t>
      </w:r>
      <w:r w:rsidRPr="00690EE6">
        <w:rPr>
          <w:rFonts w:ascii="Times New Roman" w:hAnsi="Times New Roman" w:cs="Times New Roman"/>
          <w:color w:val="000000"/>
          <w:sz w:val="28"/>
          <w:szCs w:val="28"/>
          <w:shd w:val="clear" w:color="auto" w:fill="FFFFFF"/>
        </w:rPr>
        <w:t xml:space="preserve"> правой кнопкой мыши и </w:t>
      </w:r>
      <w:proofErr w:type="spellStart"/>
      <w:r w:rsidRPr="00690EE6">
        <w:rPr>
          <w:rFonts w:ascii="Times New Roman" w:hAnsi="Times New Roman" w:cs="Times New Roman"/>
          <w:color w:val="000000"/>
          <w:sz w:val="28"/>
          <w:szCs w:val="28"/>
          <w:shd w:val="clear" w:color="auto" w:fill="FFFFFF"/>
        </w:rPr>
        <w:t>выбр</w:t>
      </w:r>
      <w:r w:rsidR="00B40B58">
        <w:rPr>
          <w:rFonts w:ascii="Times New Roman" w:hAnsi="Times New Roman" w:cs="Times New Roman"/>
          <w:color w:val="000000"/>
          <w:sz w:val="28"/>
          <w:szCs w:val="28"/>
          <w:shd w:val="clear" w:color="auto" w:fill="FFFFFF"/>
        </w:rPr>
        <w:t>ем</w:t>
      </w:r>
      <w:proofErr w:type="spellEnd"/>
      <w:r w:rsidRPr="00690EE6">
        <w:rPr>
          <w:rFonts w:ascii="Times New Roman" w:hAnsi="Times New Roman" w:cs="Times New Roman"/>
          <w:color w:val="000000"/>
          <w:sz w:val="28"/>
          <w:szCs w:val="28"/>
          <w:shd w:val="clear" w:color="auto" w:fill="FFFFFF"/>
        </w:rPr>
        <w:t xml:space="preserve"> </w:t>
      </w:r>
      <w:r w:rsidRPr="00690EE6">
        <w:rPr>
          <w:rFonts w:ascii="Times New Roman" w:hAnsi="Times New Roman" w:cs="Times New Roman"/>
          <w:color w:val="000000"/>
          <w:sz w:val="28"/>
          <w:szCs w:val="28"/>
          <w:shd w:val="clear" w:color="auto" w:fill="FFFFFF"/>
          <w:lang w:val="en-US"/>
        </w:rPr>
        <w:t>Configure</w:t>
      </w:r>
      <w:r w:rsidRPr="00690EE6">
        <w:rPr>
          <w:rFonts w:ascii="Times New Roman" w:hAnsi="Times New Roman" w:cs="Times New Roman"/>
          <w:color w:val="000000"/>
          <w:sz w:val="28"/>
          <w:szCs w:val="28"/>
          <w:shd w:val="clear" w:color="auto" w:fill="FFFFFF"/>
        </w:rPr>
        <w:t xml:space="preserve">. В строчку </w:t>
      </w:r>
      <w:r w:rsidRPr="00690EE6">
        <w:rPr>
          <w:rFonts w:ascii="Times New Roman" w:hAnsi="Times New Roman" w:cs="Times New Roman"/>
          <w:color w:val="000000"/>
          <w:sz w:val="28"/>
          <w:szCs w:val="28"/>
          <w:shd w:val="clear" w:color="auto" w:fill="FFFFFF"/>
          <w:lang w:val="en-US"/>
        </w:rPr>
        <w:t>URL</w:t>
      </w:r>
      <w:r w:rsidRPr="00B40B58">
        <w:rPr>
          <w:rFonts w:ascii="Times New Roman" w:hAnsi="Times New Roman" w:cs="Times New Roman"/>
          <w:color w:val="000000"/>
          <w:sz w:val="28"/>
          <w:szCs w:val="28"/>
          <w:shd w:val="clear" w:color="auto" w:fill="FFFFFF"/>
        </w:rPr>
        <w:t xml:space="preserve"> </w:t>
      </w:r>
      <w:r w:rsidRPr="00690EE6">
        <w:rPr>
          <w:rFonts w:ascii="Times New Roman" w:hAnsi="Times New Roman" w:cs="Times New Roman"/>
          <w:color w:val="000000"/>
          <w:sz w:val="28"/>
          <w:szCs w:val="28"/>
          <w:shd w:val="clear" w:color="auto" w:fill="FFFFFF"/>
        </w:rPr>
        <w:t>внес</w:t>
      </w:r>
      <w:r w:rsidR="00B40B58">
        <w:rPr>
          <w:rFonts w:ascii="Times New Roman" w:hAnsi="Times New Roman" w:cs="Times New Roman"/>
          <w:color w:val="000000"/>
          <w:sz w:val="28"/>
          <w:szCs w:val="28"/>
          <w:shd w:val="clear" w:color="auto" w:fill="FFFFFF"/>
        </w:rPr>
        <w:t>ем</w:t>
      </w:r>
      <w:r w:rsidRPr="00690EE6">
        <w:rPr>
          <w:rFonts w:ascii="Times New Roman" w:hAnsi="Times New Roman" w:cs="Times New Roman"/>
          <w:color w:val="000000"/>
          <w:sz w:val="28"/>
          <w:szCs w:val="28"/>
          <w:shd w:val="clear" w:color="auto" w:fill="FFFFFF"/>
        </w:rPr>
        <w:t xml:space="preserve"> код на </w:t>
      </w:r>
      <w:r w:rsidRPr="00690EE6">
        <w:rPr>
          <w:rFonts w:ascii="Times New Roman" w:hAnsi="Times New Roman" w:cs="Times New Roman"/>
          <w:color w:val="000000"/>
          <w:sz w:val="28"/>
          <w:szCs w:val="28"/>
          <w:shd w:val="clear" w:color="auto" w:fill="FFFFFF"/>
          <w:lang w:val="en-US"/>
        </w:rPr>
        <w:t>Python</w:t>
      </w:r>
      <w:r w:rsidR="00B470A6">
        <w:rPr>
          <w:rFonts w:ascii="Times New Roman" w:hAnsi="Times New Roman" w:cs="Times New Roman"/>
          <w:color w:val="000000"/>
          <w:sz w:val="28"/>
          <w:szCs w:val="28"/>
          <w:shd w:val="clear" w:color="auto" w:fill="FFFFFF"/>
        </w:rPr>
        <w:t xml:space="preserve"> (рисунок 2.14)</w:t>
      </w:r>
      <w:r w:rsidRPr="00B40B58">
        <w:rPr>
          <w:rFonts w:ascii="Times New Roman" w:hAnsi="Times New Roman" w:cs="Times New Roman"/>
          <w:color w:val="000000"/>
          <w:sz w:val="28"/>
          <w:szCs w:val="28"/>
          <w:shd w:val="clear" w:color="auto" w:fill="FFFFFF"/>
        </w:rPr>
        <w:t>.</w:t>
      </w:r>
    </w:p>
    <w:p w:rsidR="00690EE6" w:rsidRPr="00690EE6" w:rsidRDefault="00690EE6" w:rsidP="00B470A6">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5514975" cy="4615872"/>
            <wp:effectExtent l="0" t="0" r="0" b="0"/>
            <wp:docPr id="20" name="Рисунок 20" descr="C:\Users\shaba\YandexDisk\Скриншоты\2022-04-16_16-49-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haba\YandexDisk\Скриншоты\2022-04-16_16-49-17.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525737" cy="4624879"/>
                    </a:xfrm>
                    <a:prstGeom prst="rect">
                      <a:avLst/>
                    </a:prstGeom>
                    <a:noFill/>
                    <a:ln>
                      <a:noFill/>
                    </a:ln>
                  </pic:spPr>
                </pic:pic>
              </a:graphicData>
            </a:graphic>
          </wp:inline>
        </w:drawing>
      </w:r>
    </w:p>
    <w:p w:rsidR="00690EE6" w:rsidRPr="00B8744D" w:rsidRDefault="00B470A6"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2.14</w:t>
      </w:r>
    </w:p>
    <w:p w:rsidR="00B470A6" w:rsidRPr="00690EE6" w:rsidRDefault="00B470A6" w:rsidP="00B470A6">
      <w:pPr>
        <w:spacing w:after="0" w:line="360" w:lineRule="auto"/>
        <w:ind w:firstLine="709"/>
        <w:jc w:val="center"/>
        <w:rPr>
          <w:rFonts w:ascii="Times New Roman" w:hAnsi="Times New Roman" w:cs="Times New Roman"/>
          <w:sz w:val="28"/>
          <w:szCs w:val="28"/>
        </w:rPr>
      </w:pPr>
    </w:p>
    <w:p w:rsidR="00690EE6" w:rsidRPr="00690EE6" w:rsidRDefault="00AB4F7A" w:rsidP="00690EE6">
      <w:pPr>
        <w:spacing w:after="0" w:line="360" w:lineRule="auto"/>
        <w:ind w:firstLine="709"/>
        <w:jc w:val="both"/>
        <w:rPr>
          <w:rFonts w:ascii="Times New Roman" w:hAnsi="Times New Roman" w:cs="Times New Roman"/>
          <w:noProof/>
          <w:sz w:val="28"/>
          <w:szCs w:val="28"/>
        </w:rPr>
      </w:pPr>
      <w:r>
        <w:rPr>
          <w:rFonts w:ascii="Times New Roman" w:hAnsi="Times New Roman" w:cs="Times New Roman"/>
          <w:noProof/>
          <w:sz w:val="28"/>
          <w:szCs w:val="28"/>
        </w:rPr>
        <w:t>Наж</w:t>
      </w:r>
      <w:r w:rsidR="00B40B58">
        <w:rPr>
          <w:rFonts w:ascii="Times New Roman" w:hAnsi="Times New Roman" w:cs="Times New Roman"/>
          <w:noProof/>
          <w:sz w:val="28"/>
          <w:szCs w:val="28"/>
        </w:rPr>
        <w:t xml:space="preserve">имаем </w:t>
      </w:r>
      <w:r>
        <w:rPr>
          <w:rFonts w:ascii="Times New Roman" w:hAnsi="Times New Roman" w:cs="Times New Roman"/>
          <w:noProof/>
          <w:sz w:val="28"/>
          <w:szCs w:val="28"/>
        </w:rPr>
        <w:t>ОК</w:t>
      </w:r>
      <w:r w:rsidR="00690EE6" w:rsidRPr="00690EE6">
        <w:rPr>
          <w:rFonts w:ascii="Times New Roman" w:hAnsi="Times New Roman" w:cs="Times New Roman"/>
          <w:noProof/>
          <w:sz w:val="28"/>
          <w:szCs w:val="28"/>
        </w:rPr>
        <w:t xml:space="preserve"> снова правой кнопкой мыши  на узел и выбра</w:t>
      </w:r>
      <w:r w:rsidR="00B40B58">
        <w:rPr>
          <w:rFonts w:ascii="Times New Roman" w:hAnsi="Times New Roman" w:cs="Times New Roman"/>
          <w:noProof/>
          <w:sz w:val="28"/>
          <w:szCs w:val="28"/>
        </w:rPr>
        <w:t>ем</w:t>
      </w:r>
      <w:r w:rsidR="00690EE6" w:rsidRPr="00690EE6">
        <w:rPr>
          <w:rFonts w:ascii="Times New Roman" w:hAnsi="Times New Roman" w:cs="Times New Roman"/>
          <w:noProof/>
          <w:sz w:val="28"/>
          <w:szCs w:val="28"/>
        </w:rPr>
        <w:t xml:space="preserve"> </w:t>
      </w:r>
      <w:r w:rsidR="00690EE6" w:rsidRPr="00690EE6">
        <w:rPr>
          <w:rFonts w:ascii="Times New Roman" w:hAnsi="Times New Roman" w:cs="Times New Roman"/>
          <w:noProof/>
          <w:sz w:val="28"/>
          <w:szCs w:val="28"/>
          <w:lang w:val="en-US"/>
        </w:rPr>
        <w:t>Execute</w:t>
      </w:r>
      <w:r w:rsidR="00690EE6" w:rsidRPr="00690EE6">
        <w:rPr>
          <w:rFonts w:ascii="Times New Roman" w:hAnsi="Times New Roman" w:cs="Times New Roman"/>
          <w:noProof/>
          <w:sz w:val="28"/>
          <w:szCs w:val="28"/>
        </w:rPr>
        <w:t xml:space="preserve">. После этого светофор переходит в третье положение </w:t>
      </w:r>
      <w:r w:rsidR="00B40B58">
        <w:rPr>
          <w:rFonts w:ascii="Times New Roman" w:hAnsi="Times New Roman" w:cs="Times New Roman"/>
          <w:noProof/>
          <w:sz w:val="28"/>
          <w:szCs w:val="28"/>
        </w:rPr>
        <w:t>–</w:t>
      </w:r>
      <w:r w:rsidR="00690EE6" w:rsidRPr="00690EE6">
        <w:rPr>
          <w:rFonts w:ascii="Times New Roman" w:hAnsi="Times New Roman" w:cs="Times New Roman"/>
          <w:noProof/>
          <w:sz w:val="28"/>
          <w:szCs w:val="28"/>
        </w:rPr>
        <w:t xml:space="preserve"> это означает, что процесс выполнен</w:t>
      </w:r>
      <w:r>
        <w:rPr>
          <w:rFonts w:ascii="Times New Roman" w:hAnsi="Times New Roman" w:cs="Times New Roman"/>
          <w:noProof/>
          <w:sz w:val="28"/>
          <w:szCs w:val="28"/>
        </w:rPr>
        <w:t xml:space="preserve"> (рисунок 2.15)</w:t>
      </w:r>
      <w:r w:rsidR="00690EE6" w:rsidRPr="00690EE6">
        <w:rPr>
          <w:rFonts w:ascii="Times New Roman" w:hAnsi="Times New Roman" w:cs="Times New Roman"/>
          <w:noProof/>
          <w:sz w:val="28"/>
          <w:szCs w:val="28"/>
        </w:rPr>
        <w:t>.</w:t>
      </w: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1000125" cy="121920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1000125" cy="1219200"/>
                    </a:xfrm>
                    <a:prstGeom prst="rect">
                      <a:avLst/>
                    </a:prstGeom>
                  </pic:spPr>
                </pic:pic>
              </a:graphicData>
            </a:graphic>
          </wp:inline>
        </w:drawing>
      </w:r>
    </w:p>
    <w:p w:rsidR="00AB4F7A" w:rsidRPr="00B8744D" w:rsidRDefault="00AB4F7A" w:rsidP="00AB4F7A">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2.15</w:t>
      </w:r>
    </w:p>
    <w:p w:rsidR="00AB4F7A" w:rsidRPr="00690EE6" w:rsidRDefault="00AB4F7A" w:rsidP="00AB4F7A">
      <w:pPr>
        <w:spacing w:after="0" w:line="360" w:lineRule="auto"/>
        <w:jc w:val="center"/>
        <w:rPr>
          <w:rFonts w:ascii="Times New Roman" w:hAnsi="Times New Roman" w:cs="Times New Roman"/>
          <w:sz w:val="28"/>
          <w:szCs w:val="28"/>
        </w:rPr>
      </w:pPr>
    </w:p>
    <w:p w:rsid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Для просмотра результата нажимаем правой кнопкой мыши и переходим в </w:t>
      </w:r>
      <w:r w:rsidRPr="00690EE6">
        <w:rPr>
          <w:rFonts w:ascii="Times New Roman" w:hAnsi="Times New Roman" w:cs="Times New Roman"/>
          <w:sz w:val="28"/>
          <w:szCs w:val="28"/>
          <w:lang w:val="en-US"/>
        </w:rPr>
        <w:t>Get</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results</w:t>
      </w:r>
      <w:r w:rsidR="00AB4F7A">
        <w:rPr>
          <w:rFonts w:ascii="Times New Roman" w:hAnsi="Times New Roman" w:cs="Times New Roman"/>
          <w:sz w:val="28"/>
          <w:szCs w:val="28"/>
        </w:rPr>
        <w:t xml:space="preserve"> (рисунок 2.16)</w:t>
      </w:r>
      <w:r w:rsidRPr="00690EE6">
        <w:rPr>
          <w:rFonts w:ascii="Times New Roman" w:hAnsi="Times New Roman" w:cs="Times New Roman"/>
          <w:sz w:val="28"/>
          <w:szCs w:val="28"/>
        </w:rPr>
        <w:t xml:space="preserve">. </w:t>
      </w:r>
    </w:p>
    <w:p w:rsidR="00AB4F7A" w:rsidRPr="00690EE6" w:rsidRDefault="00AB4F7A" w:rsidP="00690EE6">
      <w:pPr>
        <w:spacing w:after="0" w:line="360" w:lineRule="auto"/>
        <w:ind w:firstLine="709"/>
        <w:jc w:val="both"/>
        <w:rPr>
          <w:rFonts w:ascii="Times New Roman" w:hAnsi="Times New Roman" w:cs="Times New Roman"/>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5928360" cy="762000"/>
            <wp:effectExtent l="0" t="0" r="0" b="0"/>
            <wp:docPr id="23" name="Рисунок 23" descr="C:\Users\shaba\YandexDisk\Скриншоты\2022-04-16_16-54-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haba\YandexDisk\Скриншоты\2022-04-16_16-54-51.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28360" cy="762000"/>
                    </a:xfrm>
                    <a:prstGeom prst="rect">
                      <a:avLst/>
                    </a:prstGeom>
                    <a:noFill/>
                    <a:ln>
                      <a:noFill/>
                    </a:ln>
                  </pic:spPr>
                </pic:pic>
              </a:graphicData>
            </a:graphic>
          </wp:inline>
        </w:drawing>
      </w:r>
    </w:p>
    <w:p w:rsidR="00AB4F7A" w:rsidRPr="00B8744D" w:rsidRDefault="00AB4F7A" w:rsidP="00AB4F7A">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2.16</w:t>
      </w:r>
    </w:p>
    <w:p w:rsidR="00AB4F7A" w:rsidRPr="00690EE6" w:rsidRDefault="00AB4F7A" w:rsidP="00AB4F7A">
      <w:pPr>
        <w:spacing w:after="0" w:line="360" w:lineRule="auto"/>
        <w:jc w:val="center"/>
        <w:rPr>
          <w:rFonts w:ascii="Times New Roman" w:hAnsi="Times New Roman" w:cs="Times New Roman"/>
          <w:sz w:val="28"/>
          <w:szCs w:val="28"/>
        </w:rPr>
      </w:pPr>
    </w:p>
    <w:p w:rsid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В выведенном окне видно, что полученный </w:t>
      </w:r>
      <w:proofErr w:type="spellStart"/>
      <w:r w:rsidRPr="00690EE6">
        <w:rPr>
          <w:rFonts w:ascii="Times New Roman" w:hAnsi="Times New Roman" w:cs="Times New Roman"/>
          <w:sz w:val="28"/>
          <w:szCs w:val="28"/>
          <w:lang w:val="en-US"/>
        </w:rPr>
        <w:t>json</w:t>
      </w:r>
      <w:proofErr w:type="spellEnd"/>
      <w:r w:rsidRPr="00690EE6">
        <w:rPr>
          <w:rFonts w:ascii="Times New Roman" w:hAnsi="Times New Roman" w:cs="Times New Roman"/>
          <w:sz w:val="28"/>
          <w:szCs w:val="28"/>
        </w:rPr>
        <w:t xml:space="preserve"> попал в одно единственное поле. Необходимо извлечь 100 вакансий. Для этого  воспольз</w:t>
      </w:r>
      <w:r w:rsidR="00B40B58">
        <w:rPr>
          <w:rFonts w:ascii="Times New Roman" w:hAnsi="Times New Roman" w:cs="Times New Roman"/>
          <w:sz w:val="28"/>
          <w:szCs w:val="28"/>
        </w:rPr>
        <w:t xml:space="preserve">уемся узлом </w:t>
      </w:r>
      <w:r w:rsidRPr="00690EE6">
        <w:rPr>
          <w:rFonts w:ascii="Times New Roman" w:hAnsi="Times New Roman" w:cs="Times New Roman"/>
          <w:sz w:val="28"/>
          <w:szCs w:val="28"/>
        </w:rPr>
        <w:t xml:space="preserve"> </w:t>
      </w:r>
      <w:proofErr w:type="spellStart"/>
      <w:r w:rsidRPr="00690EE6">
        <w:rPr>
          <w:rFonts w:ascii="Times New Roman" w:hAnsi="Times New Roman" w:cs="Times New Roman"/>
          <w:sz w:val="28"/>
          <w:szCs w:val="28"/>
          <w:lang w:val="en-US"/>
        </w:rPr>
        <w:t>Json</w:t>
      </w:r>
      <w:proofErr w:type="spellEnd"/>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Path</w:t>
      </w:r>
      <w:r w:rsidR="00AB4F7A">
        <w:rPr>
          <w:rFonts w:ascii="Times New Roman" w:hAnsi="Times New Roman" w:cs="Times New Roman"/>
          <w:sz w:val="28"/>
          <w:szCs w:val="28"/>
        </w:rPr>
        <w:t xml:space="preserve"> (рисунок 2.17)</w:t>
      </w:r>
      <w:r w:rsidRPr="00690EE6">
        <w:rPr>
          <w:rFonts w:ascii="Times New Roman" w:hAnsi="Times New Roman" w:cs="Times New Roman"/>
          <w:sz w:val="28"/>
          <w:szCs w:val="28"/>
        </w:rPr>
        <w:t>.</w:t>
      </w:r>
    </w:p>
    <w:p w:rsidR="00AB4F7A" w:rsidRPr="00690EE6" w:rsidRDefault="00AB4F7A" w:rsidP="00690EE6">
      <w:pPr>
        <w:spacing w:after="0" w:line="360" w:lineRule="auto"/>
        <w:ind w:firstLine="709"/>
        <w:jc w:val="both"/>
        <w:rPr>
          <w:rFonts w:ascii="Times New Roman" w:hAnsi="Times New Roman" w:cs="Times New Roman"/>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1028700" cy="14478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1028700" cy="1447800"/>
                    </a:xfrm>
                    <a:prstGeom prst="rect">
                      <a:avLst/>
                    </a:prstGeom>
                  </pic:spPr>
                </pic:pic>
              </a:graphicData>
            </a:graphic>
          </wp:inline>
        </w:drawing>
      </w:r>
    </w:p>
    <w:p w:rsidR="00AB4F7A" w:rsidRPr="00B8744D" w:rsidRDefault="00AB4F7A" w:rsidP="00AB4F7A">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2.17</w:t>
      </w:r>
    </w:p>
    <w:p w:rsidR="00AB4F7A" w:rsidRPr="00690EE6" w:rsidRDefault="00AB4F7A" w:rsidP="00AB4F7A">
      <w:pPr>
        <w:spacing w:after="0" w:line="360" w:lineRule="auto"/>
        <w:jc w:val="center"/>
        <w:rPr>
          <w:rFonts w:ascii="Times New Roman" w:hAnsi="Times New Roman" w:cs="Times New Roman"/>
          <w:sz w:val="28"/>
          <w:szCs w:val="28"/>
        </w:rPr>
      </w:pPr>
    </w:p>
    <w:p w:rsidR="00690EE6" w:rsidRDefault="00690EE6" w:rsidP="00690EE6">
      <w:pPr>
        <w:spacing w:after="0" w:line="360" w:lineRule="auto"/>
        <w:ind w:firstLine="709"/>
        <w:jc w:val="both"/>
        <w:rPr>
          <w:rFonts w:ascii="Times New Roman" w:hAnsi="Times New Roman" w:cs="Times New Roman"/>
          <w:noProof/>
          <w:sz w:val="28"/>
          <w:szCs w:val="28"/>
        </w:rPr>
      </w:pPr>
      <w:r w:rsidRPr="00690EE6">
        <w:rPr>
          <w:rFonts w:ascii="Times New Roman" w:hAnsi="Times New Roman" w:cs="Times New Roman"/>
          <w:noProof/>
          <w:sz w:val="28"/>
          <w:szCs w:val="28"/>
        </w:rPr>
        <w:t xml:space="preserve">Чтобы </w:t>
      </w:r>
      <w:r w:rsidRPr="00690EE6">
        <w:rPr>
          <w:rFonts w:ascii="Times New Roman" w:hAnsi="Times New Roman" w:cs="Times New Roman"/>
          <w:noProof/>
          <w:sz w:val="28"/>
          <w:szCs w:val="28"/>
          <w:lang w:val="en-US"/>
        </w:rPr>
        <w:t>JSON</w:t>
      </w:r>
      <w:r w:rsidRPr="00690EE6">
        <w:rPr>
          <w:rFonts w:ascii="Times New Roman" w:hAnsi="Times New Roman" w:cs="Times New Roman"/>
          <w:noProof/>
          <w:sz w:val="28"/>
          <w:szCs w:val="28"/>
        </w:rPr>
        <w:t xml:space="preserve"> </w:t>
      </w:r>
      <w:r w:rsidRPr="00690EE6">
        <w:rPr>
          <w:rFonts w:ascii="Times New Roman" w:hAnsi="Times New Roman" w:cs="Times New Roman"/>
          <w:noProof/>
          <w:sz w:val="28"/>
          <w:szCs w:val="28"/>
          <w:lang w:val="en-US"/>
        </w:rPr>
        <w:t>Path</w:t>
      </w:r>
      <w:r w:rsidRPr="00690EE6">
        <w:rPr>
          <w:rFonts w:ascii="Times New Roman" w:hAnsi="Times New Roman" w:cs="Times New Roman"/>
          <w:noProof/>
          <w:sz w:val="28"/>
          <w:szCs w:val="28"/>
        </w:rPr>
        <w:t xml:space="preserve">  извлек  данные, нужно соединить его с </w:t>
      </w:r>
      <w:r w:rsidRPr="00690EE6">
        <w:rPr>
          <w:rFonts w:ascii="Times New Roman" w:hAnsi="Times New Roman" w:cs="Times New Roman"/>
          <w:noProof/>
          <w:sz w:val="28"/>
          <w:szCs w:val="28"/>
          <w:lang w:val="en-US"/>
        </w:rPr>
        <w:t>GET</w:t>
      </w:r>
      <w:r w:rsidRPr="00690EE6">
        <w:rPr>
          <w:rFonts w:ascii="Times New Roman" w:hAnsi="Times New Roman" w:cs="Times New Roman"/>
          <w:noProof/>
          <w:sz w:val="28"/>
          <w:szCs w:val="28"/>
        </w:rPr>
        <w:t xml:space="preserve"> </w:t>
      </w:r>
      <w:r w:rsidRPr="00690EE6">
        <w:rPr>
          <w:rFonts w:ascii="Times New Roman" w:hAnsi="Times New Roman" w:cs="Times New Roman"/>
          <w:noProof/>
          <w:sz w:val="28"/>
          <w:szCs w:val="28"/>
          <w:lang w:val="en-US"/>
        </w:rPr>
        <w:t>Request</w:t>
      </w:r>
      <w:r w:rsidR="00AB4F7A">
        <w:rPr>
          <w:rFonts w:ascii="Times New Roman" w:hAnsi="Times New Roman" w:cs="Times New Roman"/>
          <w:noProof/>
          <w:sz w:val="28"/>
          <w:szCs w:val="28"/>
        </w:rPr>
        <w:t xml:space="preserve"> (рисунок 2.18).</w:t>
      </w:r>
    </w:p>
    <w:p w:rsidR="00AB4F7A" w:rsidRPr="00AB4F7A" w:rsidRDefault="00AB4F7A" w:rsidP="00690EE6">
      <w:pPr>
        <w:spacing w:after="0" w:line="360" w:lineRule="auto"/>
        <w:ind w:firstLine="709"/>
        <w:jc w:val="both"/>
        <w:rPr>
          <w:rFonts w:ascii="Times New Roman" w:hAnsi="Times New Roman" w:cs="Times New Roman"/>
          <w:noProof/>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3000375" cy="1255972"/>
            <wp:effectExtent l="0" t="0" r="0" b="190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3009797" cy="1259916"/>
                    </a:xfrm>
                    <a:prstGeom prst="rect">
                      <a:avLst/>
                    </a:prstGeom>
                  </pic:spPr>
                </pic:pic>
              </a:graphicData>
            </a:graphic>
          </wp:inline>
        </w:drawing>
      </w:r>
    </w:p>
    <w:p w:rsidR="00AB4F7A" w:rsidRPr="00B8744D" w:rsidRDefault="00AB4F7A" w:rsidP="00AB4F7A">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2.18</w:t>
      </w:r>
    </w:p>
    <w:p w:rsidR="00AB4F7A" w:rsidRPr="00690EE6" w:rsidRDefault="00AB4F7A" w:rsidP="00AB4F7A">
      <w:pPr>
        <w:spacing w:after="0" w:line="360" w:lineRule="auto"/>
        <w:jc w:val="center"/>
        <w:rPr>
          <w:rFonts w:ascii="Times New Roman" w:hAnsi="Times New Roman" w:cs="Times New Roman"/>
          <w:sz w:val="28"/>
          <w:szCs w:val="28"/>
        </w:rPr>
      </w:pP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lastRenderedPageBreak/>
        <w:t>Нажима</w:t>
      </w:r>
      <w:r w:rsidR="00B40B58">
        <w:rPr>
          <w:rFonts w:ascii="Times New Roman" w:hAnsi="Times New Roman" w:cs="Times New Roman"/>
          <w:sz w:val="28"/>
          <w:szCs w:val="28"/>
        </w:rPr>
        <w:t>ем</w:t>
      </w:r>
      <w:r w:rsidRPr="00690EE6">
        <w:rPr>
          <w:rFonts w:ascii="Times New Roman" w:hAnsi="Times New Roman" w:cs="Times New Roman"/>
          <w:sz w:val="28"/>
          <w:szCs w:val="28"/>
        </w:rPr>
        <w:t xml:space="preserve">о </w:t>
      </w:r>
      <w:proofErr w:type="spellStart"/>
      <w:r w:rsidRPr="00690EE6">
        <w:rPr>
          <w:rFonts w:ascii="Times New Roman" w:hAnsi="Times New Roman" w:cs="Times New Roman"/>
          <w:sz w:val="28"/>
          <w:szCs w:val="28"/>
          <w:lang w:val="en-US"/>
        </w:rPr>
        <w:t>Json</w:t>
      </w:r>
      <w:proofErr w:type="spellEnd"/>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Path</w:t>
      </w:r>
      <w:r w:rsidRPr="00690EE6">
        <w:rPr>
          <w:rFonts w:ascii="Times New Roman" w:hAnsi="Times New Roman" w:cs="Times New Roman"/>
          <w:sz w:val="28"/>
          <w:szCs w:val="28"/>
        </w:rPr>
        <w:t xml:space="preserve"> правой кнопкой мыши, выбира</w:t>
      </w:r>
      <w:r w:rsidR="00B40B58">
        <w:rPr>
          <w:rFonts w:ascii="Times New Roman" w:hAnsi="Times New Roman" w:cs="Times New Roman"/>
          <w:sz w:val="28"/>
          <w:szCs w:val="28"/>
        </w:rPr>
        <w:t>ем</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configure</w:t>
      </w:r>
      <w:r w:rsidRPr="00690EE6">
        <w:rPr>
          <w:rFonts w:ascii="Times New Roman" w:hAnsi="Times New Roman" w:cs="Times New Roman"/>
          <w:sz w:val="28"/>
          <w:szCs w:val="28"/>
        </w:rPr>
        <w:t xml:space="preserve"> для получения таблицы с </w:t>
      </w:r>
      <w:r w:rsidRPr="00690EE6">
        <w:rPr>
          <w:rFonts w:ascii="Times New Roman" w:hAnsi="Times New Roman" w:cs="Times New Roman"/>
          <w:sz w:val="28"/>
          <w:szCs w:val="28"/>
          <w:lang w:val="en-US"/>
        </w:rPr>
        <w:t>id</w:t>
      </w:r>
      <w:r w:rsidRPr="00690EE6">
        <w:rPr>
          <w:rFonts w:ascii="Times New Roman" w:hAnsi="Times New Roman" w:cs="Times New Roman"/>
          <w:sz w:val="28"/>
          <w:szCs w:val="28"/>
        </w:rPr>
        <w:t xml:space="preserve"> вакансии с названиями и зарплатой. </w:t>
      </w:r>
    </w:p>
    <w:p w:rsidR="00690EE6" w:rsidRDefault="00690EE6" w:rsidP="00690EE6">
      <w:pPr>
        <w:spacing w:after="0" w:line="360" w:lineRule="auto"/>
        <w:ind w:firstLine="709"/>
        <w:jc w:val="both"/>
        <w:rPr>
          <w:rFonts w:ascii="Times New Roman" w:hAnsi="Times New Roman" w:cs="Times New Roman"/>
          <w:noProof/>
          <w:sz w:val="28"/>
          <w:szCs w:val="28"/>
        </w:rPr>
      </w:pPr>
      <w:r w:rsidRPr="00690EE6">
        <w:rPr>
          <w:rFonts w:ascii="Times New Roman" w:hAnsi="Times New Roman" w:cs="Times New Roman"/>
          <w:noProof/>
          <w:sz w:val="28"/>
          <w:szCs w:val="28"/>
        </w:rPr>
        <w:t xml:space="preserve">Во вкладке </w:t>
      </w:r>
      <w:r w:rsidRPr="00690EE6">
        <w:rPr>
          <w:rFonts w:ascii="Times New Roman" w:hAnsi="Times New Roman" w:cs="Times New Roman"/>
          <w:noProof/>
          <w:sz w:val="28"/>
          <w:szCs w:val="28"/>
          <w:lang w:val="en-US"/>
        </w:rPr>
        <w:t>Setting</w:t>
      </w:r>
      <w:r w:rsidRPr="00690EE6">
        <w:rPr>
          <w:rFonts w:ascii="Times New Roman" w:hAnsi="Times New Roman" w:cs="Times New Roman"/>
          <w:noProof/>
          <w:sz w:val="28"/>
          <w:szCs w:val="28"/>
        </w:rPr>
        <w:t xml:space="preserve"> выбира</w:t>
      </w:r>
      <w:r w:rsidR="00B40B58">
        <w:rPr>
          <w:rFonts w:ascii="Times New Roman" w:hAnsi="Times New Roman" w:cs="Times New Roman"/>
          <w:noProof/>
          <w:sz w:val="28"/>
          <w:szCs w:val="28"/>
        </w:rPr>
        <w:t>ем</w:t>
      </w:r>
      <w:r w:rsidRPr="00690EE6">
        <w:rPr>
          <w:rFonts w:ascii="Times New Roman" w:hAnsi="Times New Roman" w:cs="Times New Roman"/>
          <w:noProof/>
          <w:sz w:val="28"/>
          <w:szCs w:val="28"/>
        </w:rPr>
        <w:t xml:space="preserve">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id</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xml:space="preserve"> и нажимаю по нему ПКМ и далее </w:t>
      </w:r>
      <w:r w:rsidRPr="00690EE6">
        <w:rPr>
          <w:rFonts w:ascii="Times New Roman" w:hAnsi="Times New Roman" w:cs="Times New Roman"/>
          <w:noProof/>
          <w:sz w:val="28"/>
          <w:szCs w:val="28"/>
          <w:lang w:val="en-US"/>
        </w:rPr>
        <w:t>Add</w:t>
      </w:r>
      <w:r w:rsidRPr="00690EE6">
        <w:rPr>
          <w:rFonts w:ascii="Times New Roman" w:hAnsi="Times New Roman" w:cs="Times New Roman"/>
          <w:noProof/>
          <w:sz w:val="28"/>
          <w:szCs w:val="28"/>
        </w:rPr>
        <w:t xml:space="preserve"> </w:t>
      </w:r>
      <w:r w:rsidRPr="00690EE6">
        <w:rPr>
          <w:rFonts w:ascii="Times New Roman" w:hAnsi="Times New Roman" w:cs="Times New Roman"/>
          <w:noProof/>
          <w:sz w:val="28"/>
          <w:szCs w:val="28"/>
          <w:lang w:val="en-US"/>
        </w:rPr>
        <w:t>JSONPath</w:t>
      </w:r>
      <w:r w:rsidRPr="00690EE6">
        <w:rPr>
          <w:rFonts w:ascii="Times New Roman" w:hAnsi="Times New Roman" w:cs="Times New Roman"/>
          <w:noProof/>
          <w:sz w:val="28"/>
          <w:szCs w:val="28"/>
        </w:rPr>
        <w:t>, так же поступа</w:t>
      </w:r>
      <w:r w:rsidR="00B40B58">
        <w:rPr>
          <w:rFonts w:ascii="Times New Roman" w:hAnsi="Times New Roman" w:cs="Times New Roman"/>
          <w:noProof/>
          <w:sz w:val="28"/>
          <w:szCs w:val="28"/>
        </w:rPr>
        <w:t>ем</w:t>
      </w:r>
      <w:r w:rsidRPr="00690EE6">
        <w:rPr>
          <w:rFonts w:ascii="Times New Roman" w:hAnsi="Times New Roman" w:cs="Times New Roman"/>
          <w:noProof/>
          <w:sz w:val="28"/>
          <w:szCs w:val="28"/>
        </w:rPr>
        <w:t xml:space="preserve"> с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name</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Далее нахо</w:t>
      </w:r>
      <w:r w:rsidR="00B40B58">
        <w:rPr>
          <w:rFonts w:ascii="Times New Roman" w:hAnsi="Times New Roman" w:cs="Times New Roman"/>
          <w:noProof/>
          <w:sz w:val="28"/>
          <w:szCs w:val="28"/>
        </w:rPr>
        <w:t>дим</w:t>
      </w:r>
      <w:r w:rsidRPr="00690EE6">
        <w:rPr>
          <w:rFonts w:ascii="Times New Roman" w:hAnsi="Times New Roman" w:cs="Times New Roman"/>
          <w:noProof/>
          <w:sz w:val="28"/>
          <w:szCs w:val="28"/>
        </w:rPr>
        <w:t xml:space="preserve">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salary</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xml:space="preserve"> и поступа</w:t>
      </w:r>
      <w:r w:rsidR="00B40B58">
        <w:rPr>
          <w:rFonts w:ascii="Times New Roman" w:hAnsi="Times New Roman" w:cs="Times New Roman"/>
          <w:noProof/>
          <w:sz w:val="28"/>
          <w:szCs w:val="28"/>
        </w:rPr>
        <w:t xml:space="preserve">ем </w:t>
      </w:r>
      <w:r w:rsidRPr="00690EE6">
        <w:rPr>
          <w:rFonts w:ascii="Times New Roman" w:hAnsi="Times New Roman" w:cs="Times New Roman"/>
          <w:noProof/>
          <w:sz w:val="28"/>
          <w:szCs w:val="28"/>
        </w:rPr>
        <w:t xml:space="preserve">так же со строчкой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from</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Так же, чтобы работать не только с одной вакансией, а со всеми</w:t>
      </w:r>
      <w:r w:rsidR="00AB4F7A">
        <w:rPr>
          <w:rFonts w:ascii="Times New Roman" w:hAnsi="Times New Roman" w:cs="Times New Roman"/>
          <w:noProof/>
          <w:sz w:val="28"/>
          <w:szCs w:val="28"/>
        </w:rPr>
        <w:t>,</w:t>
      </w:r>
      <w:r w:rsidRPr="00690EE6">
        <w:rPr>
          <w:rFonts w:ascii="Times New Roman" w:hAnsi="Times New Roman" w:cs="Times New Roman"/>
          <w:noProof/>
          <w:sz w:val="28"/>
          <w:szCs w:val="28"/>
        </w:rPr>
        <w:t xml:space="preserve"> заменил 0 после ['</w:t>
      </w:r>
      <w:r w:rsidRPr="00690EE6">
        <w:rPr>
          <w:rFonts w:ascii="Times New Roman" w:hAnsi="Times New Roman" w:cs="Times New Roman"/>
          <w:noProof/>
          <w:sz w:val="28"/>
          <w:szCs w:val="28"/>
          <w:lang w:val="en-US"/>
        </w:rPr>
        <w:t>items</w:t>
      </w:r>
      <w:r w:rsidRPr="00690EE6">
        <w:rPr>
          <w:rFonts w:ascii="Times New Roman" w:hAnsi="Times New Roman" w:cs="Times New Roman"/>
          <w:noProof/>
          <w:sz w:val="28"/>
          <w:szCs w:val="28"/>
        </w:rPr>
        <w:t>'] на *</w:t>
      </w:r>
      <w:r w:rsidR="00AB4F7A">
        <w:rPr>
          <w:rFonts w:ascii="Times New Roman" w:hAnsi="Times New Roman" w:cs="Times New Roman"/>
          <w:noProof/>
          <w:sz w:val="28"/>
          <w:szCs w:val="28"/>
        </w:rPr>
        <w:t xml:space="preserve"> (рисунок 2.19).</w:t>
      </w:r>
    </w:p>
    <w:p w:rsidR="00AB4F7A" w:rsidRPr="00690EE6" w:rsidRDefault="00AB4F7A" w:rsidP="00690EE6">
      <w:pPr>
        <w:spacing w:after="0" w:line="360" w:lineRule="auto"/>
        <w:ind w:firstLine="709"/>
        <w:jc w:val="both"/>
        <w:rPr>
          <w:rFonts w:ascii="Times New Roman" w:hAnsi="Times New Roman" w:cs="Times New Roman"/>
          <w:noProof/>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5107305" cy="364807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5107305" cy="3648075"/>
                    </a:xfrm>
                    <a:prstGeom prst="rect">
                      <a:avLst/>
                    </a:prstGeom>
                  </pic:spPr>
                </pic:pic>
              </a:graphicData>
            </a:graphic>
          </wp:inline>
        </w:drawing>
      </w:r>
    </w:p>
    <w:p w:rsidR="00AB4F7A" w:rsidRPr="00B8744D" w:rsidRDefault="00AB4F7A" w:rsidP="00AB4F7A">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2.19</w:t>
      </w:r>
    </w:p>
    <w:p w:rsidR="00AB4F7A" w:rsidRPr="00AB4F7A" w:rsidRDefault="00AB4F7A" w:rsidP="00AB4F7A">
      <w:pPr>
        <w:spacing w:after="0" w:line="360" w:lineRule="auto"/>
        <w:jc w:val="center"/>
        <w:rPr>
          <w:rFonts w:ascii="Times New Roman" w:hAnsi="Times New Roman" w:cs="Times New Roman"/>
          <w:sz w:val="28"/>
          <w:szCs w:val="28"/>
        </w:rPr>
      </w:pPr>
    </w:p>
    <w:p w:rsidR="00690EE6" w:rsidRDefault="00690EE6" w:rsidP="00690EE6">
      <w:pPr>
        <w:spacing w:after="0" w:line="360" w:lineRule="auto"/>
        <w:ind w:firstLine="709"/>
        <w:jc w:val="both"/>
        <w:rPr>
          <w:rFonts w:ascii="Times New Roman" w:hAnsi="Times New Roman" w:cs="Times New Roman"/>
          <w:noProof/>
          <w:sz w:val="28"/>
          <w:szCs w:val="28"/>
        </w:rPr>
      </w:pPr>
      <w:r w:rsidRPr="00690EE6">
        <w:rPr>
          <w:rFonts w:ascii="Times New Roman" w:hAnsi="Times New Roman" w:cs="Times New Roman"/>
          <w:noProof/>
          <w:sz w:val="28"/>
          <w:szCs w:val="28"/>
        </w:rPr>
        <w:t>Нажима</w:t>
      </w:r>
      <w:r w:rsidR="00B40B58">
        <w:rPr>
          <w:rFonts w:ascii="Times New Roman" w:hAnsi="Times New Roman" w:cs="Times New Roman"/>
          <w:noProof/>
          <w:sz w:val="28"/>
          <w:szCs w:val="28"/>
        </w:rPr>
        <w:t>ем</w:t>
      </w:r>
      <w:r w:rsidRPr="00690EE6">
        <w:rPr>
          <w:rFonts w:ascii="Times New Roman" w:hAnsi="Times New Roman" w:cs="Times New Roman"/>
          <w:noProof/>
          <w:sz w:val="28"/>
          <w:szCs w:val="28"/>
        </w:rPr>
        <w:t xml:space="preserve"> ОК, снова правой кнопкой мыши  на </w:t>
      </w:r>
      <w:r w:rsidRPr="00690EE6">
        <w:rPr>
          <w:rFonts w:ascii="Times New Roman" w:hAnsi="Times New Roman" w:cs="Times New Roman"/>
          <w:noProof/>
          <w:sz w:val="28"/>
          <w:szCs w:val="28"/>
          <w:lang w:val="en-US"/>
        </w:rPr>
        <w:t>JSON</w:t>
      </w:r>
      <w:r w:rsidRPr="00690EE6">
        <w:rPr>
          <w:rFonts w:ascii="Times New Roman" w:hAnsi="Times New Roman" w:cs="Times New Roman"/>
          <w:noProof/>
          <w:sz w:val="28"/>
          <w:szCs w:val="28"/>
        </w:rPr>
        <w:t xml:space="preserve"> </w:t>
      </w:r>
      <w:r w:rsidRPr="00690EE6">
        <w:rPr>
          <w:rFonts w:ascii="Times New Roman" w:hAnsi="Times New Roman" w:cs="Times New Roman"/>
          <w:noProof/>
          <w:sz w:val="28"/>
          <w:szCs w:val="28"/>
          <w:lang w:val="en-US"/>
        </w:rPr>
        <w:t>Path</w:t>
      </w:r>
      <w:r w:rsidRPr="00690EE6">
        <w:rPr>
          <w:rFonts w:ascii="Times New Roman" w:hAnsi="Times New Roman" w:cs="Times New Roman"/>
          <w:noProof/>
          <w:sz w:val="28"/>
          <w:szCs w:val="28"/>
        </w:rPr>
        <w:t xml:space="preserve"> и выбира</w:t>
      </w:r>
      <w:r w:rsidR="00B40B58">
        <w:rPr>
          <w:rFonts w:ascii="Times New Roman" w:hAnsi="Times New Roman" w:cs="Times New Roman"/>
          <w:noProof/>
          <w:sz w:val="28"/>
          <w:szCs w:val="28"/>
        </w:rPr>
        <w:t>ем</w:t>
      </w:r>
      <w:r w:rsidRPr="00690EE6">
        <w:rPr>
          <w:rFonts w:ascii="Times New Roman" w:hAnsi="Times New Roman" w:cs="Times New Roman"/>
          <w:noProof/>
          <w:sz w:val="28"/>
          <w:szCs w:val="28"/>
        </w:rPr>
        <w:t xml:space="preserve"> </w:t>
      </w:r>
      <w:r w:rsidRPr="00690EE6">
        <w:rPr>
          <w:rFonts w:ascii="Times New Roman" w:hAnsi="Times New Roman" w:cs="Times New Roman"/>
          <w:noProof/>
          <w:sz w:val="28"/>
          <w:szCs w:val="28"/>
          <w:lang w:val="en-US"/>
        </w:rPr>
        <w:t>Execute</w:t>
      </w:r>
      <w:r w:rsidRPr="00690EE6">
        <w:rPr>
          <w:rFonts w:ascii="Times New Roman" w:hAnsi="Times New Roman" w:cs="Times New Roman"/>
          <w:noProof/>
          <w:sz w:val="28"/>
          <w:szCs w:val="28"/>
        </w:rPr>
        <w:t>. Чтобы посмотреть результат</w:t>
      </w:r>
      <w:r w:rsidR="00AB4F7A">
        <w:rPr>
          <w:rFonts w:ascii="Times New Roman" w:hAnsi="Times New Roman" w:cs="Times New Roman"/>
          <w:noProof/>
          <w:sz w:val="28"/>
          <w:szCs w:val="28"/>
        </w:rPr>
        <w:t>,</w:t>
      </w:r>
      <w:r w:rsidRPr="00690EE6">
        <w:rPr>
          <w:rFonts w:ascii="Times New Roman" w:hAnsi="Times New Roman" w:cs="Times New Roman"/>
          <w:noProof/>
          <w:sz w:val="28"/>
          <w:szCs w:val="28"/>
        </w:rPr>
        <w:t xml:space="preserve"> нажима</w:t>
      </w:r>
      <w:r w:rsidR="00B40B58">
        <w:rPr>
          <w:rFonts w:ascii="Times New Roman" w:hAnsi="Times New Roman" w:cs="Times New Roman"/>
          <w:noProof/>
          <w:sz w:val="28"/>
          <w:szCs w:val="28"/>
        </w:rPr>
        <w:t>ем</w:t>
      </w:r>
      <w:r w:rsidRPr="00690EE6">
        <w:rPr>
          <w:rFonts w:ascii="Times New Roman" w:hAnsi="Times New Roman" w:cs="Times New Roman"/>
          <w:noProof/>
          <w:sz w:val="28"/>
          <w:szCs w:val="28"/>
        </w:rPr>
        <w:t xml:space="preserve"> правой кнопкой мыши  и далее Table. Теперь появились списки со всеми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id</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xml:space="preserve">,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name</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xml:space="preserve"> и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salary</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xml:space="preserve">. Нужно разделить эти списки на части, для этого воспользуюсь </w:t>
      </w:r>
      <w:r w:rsidRPr="00690EE6">
        <w:rPr>
          <w:rFonts w:ascii="Times New Roman" w:hAnsi="Times New Roman" w:cs="Times New Roman"/>
          <w:noProof/>
          <w:sz w:val="28"/>
          <w:szCs w:val="28"/>
          <w:lang w:val="en-US"/>
        </w:rPr>
        <w:t>Ungroup</w:t>
      </w:r>
      <w:r w:rsidRPr="00690EE6">
        <w:rPr>
          <w:rFonts w:ascii="Times New Roman" w:hAnsi="Times New Roman" w:cs="Times New Roman"/>
          <w:noProof/>
          <w:sz w:val="28"/>
          <w:szCs w:val="28"/>
        </w:rPr>
        <w:t>. И так же</w:t>
      </w:r>
      <w:r w:rsidR="00AB4F7A">
        <w:rPr>
          <w:rFonts w:ascii="Times New Roman" w:hAnsi="Times New Roman" w:cs="Times New Roman"/>
          <w:noProof/>
          <w:sz w:val="28"/>
          <w:szCs w:val="28"/>
        </w:rPr>
        <w:t xml:space="preserve"> соедин</w:t>
      </w:r>
      <w:r w:rsidR="00B40B58">
        <w:rPr>
          <w:rFonts w:ascii="Times New Roman" w:hAnsi="Times New Roman" w:cs="Times New Roman"/>
          <w:noProof/>
          <w:sz w:val="28"/>
          <w:szCs w:val="28"/>
        </w:rPr>
        <w:t>яем</w:t>
      </w:r>
      <w:r w:rsidR="00AB4F7A">
        <w:rPr>
          <w:rFonts w:ascii="Times New Roman" w:hAnsi="Times New Roman" w:cs="Times New Roman"/>
          <w:noProof/>
          <w:sz w:val="28"/>
          <w:szCs w:val="28"/>
        </w:rPr>
        <w:t xml:space="preserve"> его с предыдущим узлом (рисунок 2.20).</w:t>
      </w:r>
    </w:p>
    <w:p w:rsidR="00AB4F7A" w:rsidRPr="00690EE6" w:rsidRDefault="00AB4F7A" w:rsidP="00690EE6">
      <w:pPr>
        <w:spacing w:after="0" w:line="360" w:lineRule="auto"/>
        <w:ind w:firstLine="709"/>
        <w:jc w:val="both"/>
        <w:rPr>
          <w:rFonts w:ascii="Times New Roman" w:hAnsi="Times New Roman" w:cs="Times New Roman"/>
          <w:noProof/>
          <w:sz w:val="28"/>
          <w:szCs w:val="28"/>
        </w:rPr>
      </w:pPr>
    </w:p>
    <w:p w:rsidR="00690EE6" w:rsidRDefault="00690EE6" w:rsidP="00AB4F7A">
      <w:pPr>
        <w:spacing w:after="0" w:line="360" w:lineRule="auto"/>
        <w:jc w:val="center"/>
        <w:rPr>
          <w:rFonts w:ascii="Times New Roman" w:hAnsi="Times New Roman" w:cs="Times New Roman"/>
          <w:noProof/>
          <w:sz w:val="28"/>
          <w:szCs w:val="28"/>
        </w:rPr>
      </w:pPr>
      <w:r w:rsidRPr="00690EE6">
        <w:rPr>
          <w:rFonts w:ascii="Times New Roman" w:hAnsi="Times New Roman" w:cs="Times New Roman"/>
          <w:noProof/>
          <w:sz w:val="28"/>
          <w:szCs w:val="28"/>
          <w:lang w:eastAsia="ru-RU"/>
        </w:rPr>
        <w:lastRenderedPageBreak/>
        <w:drawing>
          <wp:inline distT="0" distB="0" distL="0" distR="0">
            <wp:extent cx="2628900" cy="1036320"/>
            <wp:effectExtent l="0" t="0" r="0" b="0"/>
            <wp:docPr id="28" name="Рисунок 28" descr="C:\Users\shaba\YandexDisk\Скриншоты\2022-04-16_17-19-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haba\YandexDisk\Скриншоты\2022-04-16_17-19-58.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28900" cy="1036320"/>
                    </a:xfrm>
                    <a:prstGeom prst="rect">
                      <a:avLst/>
                    </a:prstGeom>
                    <a:noFill/>
                    <a:ln>
                      <a:noFill/>
                    </a:ln>
                  </pic:spPr>
                </pic:pic>
              </a:graphicData>
            </a:graphic>
          </wp:inline>
        </w:drawing>
      </w:r>
    </w:p>
    <w:p w:rsidR="00AB4F7A" w:rsidRPr="00B8744D" w:rsidRDefault="00AB4F7A" w:rsidP="00AB4F7A">
      <w:pPr>
        <w:spacing w:after="0" w:line="360" w:lineRule="auto"/>
        <w:jc w:val="center"/>
        <w:rPr>
          <w:rFonts w:ascii="Times New Roman" w:hAnsi="Times New Roman" w:cs="Times New Roman"/>
          <w:noProof/>
          <w:sz w:val="24"/>
          <w:szCs w:val="24"/>
        </w:rPr>
      </w:pPr>
      <w:r w:rsidRPr="00B8744D">
        <w:rPr>
          <w:rFonts w:ascii="Times New Roman" w:hAnsi="Times New Roman" w:cs="Times New Roman"/>
          <w:noProof/>
          <w:sz w:val="24"/>
          <w:szCs w:val="24"/>
        </w:rPr>
        <w:t>Рисунок 2.20</w:t>
      </w:r>
    </w:p>
    <w:p w:rsidR="00690EE6" w:rsidRPr="00690EE6" w:rsidRDefault="00690EE6" w:rsidP="00690EE6">
      <w:pPr>
        <w:spacing w:after="0" w:line="360" w:lineRule="auto"/>
        <w:ind w:firstLine="709"/>
        <w:jc w:val="both"/>
        <w:rPr>
          <w:rFonts w:ascii="Times New Roman" w:hAnsi="Times New Roman" w:cs="Times New Roman"/>
          <w:noProof/>
          <w:sz w:val="28"/>
          <w:szCs w:val="28"/>
        </w:rPr>
      </w:pPr>
    </w:p>
    <w:p w:rsidR="00690EE6" w:rsidRDefault="00690EE6" w:rsidP="006C2562">
      <w:pPr>
        <w:spacing w:after="0" w:line="360" w:lineRule="auto"/>
        <w:ind w:firstLine="709"/>
        <w:jc w:val="both"/>
        <w:rPr>
          <w:rFonts w:ascii="Times New Roman" w:hAnsi="Times New Roman" w:cs="Times New Roman"/>
          <w:noProof/>
          <w:sz w:val="28"/>
          <w:szCs w:val="28"/>
        </w:rPr>
      </w:pPr>
      <w:r w:rsidRPr="00690EE6">
        <w:rPr>
          <w:rFonts w:ascii="Times New Roman" w:hAnsi="Times New Roman" w:cs="Times New Roman"/>
          <w:noProof/>
          <w:sz w:val="28"/>
          <w:szCs w:val="28"/>
        </w:rPr>
        <w:t>Можно сразу выполнить этот процесс и посмотреть результат. Нажима</w:t>
      </w:r>
      <w:r w:rsidR="00B40B58">
        <w:rPr>
          <w:rFonts w:ascii="Times New Roman" w:hAnsi="Times New Roman" w:cs="Times New Roman"/>
          <w:noProof/>
          <w:sz w:val="28"/>
          <w:szCs w:val="28"/>
        </w:rPr>
        <w:t>ем</w:t>
      </w:r>
      <w:r w:rsidRPr="00690EE6">
        <w:rPr>
          <w:rFonts w:ascii="Times New Roman" w:hAnsi="Times New Roman" w:cs="Times New Roman"/>
          <w:noProof/>
          <w:sz w:val="28"/>
          <w:szCs w:val="28"/>
        </w:rPr>
        <w:t xml:space="preserve"> по </w:t>
      </w:r>
      <w:r w:rsidRPr="00690EE6">
        <w:rPr>
          <w:rFonts w:ascii="Times New Roman" w:hAnsi="Times New Roman" w:cs="Times New Roman"/>
          <w:noProof/>
          <w:sz w:val="28"/>
          <w:szCs w:val="28"/>
          <w:lang w:val="en-US"/>
        </w:rPr>
        <w:t>Ungroup</w:t>
      </w:r>
      <w:r w:rsidRPr="00690EE6">
        <w:rPr>
          <w:rFonts w:ascii="Times New Roman" w:hAnsi="Times New Roman" w:cs="Times New Roman"/>
          <w:noProof/>
          <w:sz w:val="28"/>
          <w:szCs w:val="28"/>
        </w:rPr>
        <w:t xml:space="preserve"> ПКМ и на </w:t>
      </w:r>
      <w:r w:rsidRPr="00690EE6">
        <w:rPr>
          <w:rFonts w:ascii="Times New Roman" w:hAnsi="Times New Roman" w:cs="Times New Roman"/>
          <w:noProof/>
          <w:sz w:val="28"/>
          <w:szCs w:val="28"/>
          <w:lang w:val="en-US"/>
        </w:rPr>
        <w:t>Execut</w:t>
      </w:r>
      <w:r w:rsidRPr="00690EE6">
        <w:rPr>
          <w:rFonts w:ascii="Times New Roman" w:hAnsi="Times New Roman" w:cs="Times New Roman"/>
          <w:noProof/>
          <w:sz w:val="28"/>
          <w:szCs w:val="28"/>
        </w:rPr>
        <w:t xml:space="preserve">, далее повторяю действие с ПКМ и выбираю </w:t>
      </w:r>
      <w:r w:rsidRPr="00690EE6">
        <w:rPr>
          <w:rFonts w:ascii="Times New Roman" w:hAnsi="Times New Roman" w:cs="Times New Roman"/>
          <w:noProof/>
          <w:sz w:val="28"/>
          <w:szCs w:val="28"/>
          <w:lang w:val="en-US"/>
        </w:rPr>
        <w:t>Data</w:t>
      </w:r>
      <w:r w:rsidRPr="00690EE6">
        <w:rPr>
          <w:rFonts w:ascii="Times New Roman" w:hAnsi="Times New Roman" w:cs="Times New Roman"/>
          <w:noProof/>
          <w:sz w:val="28"/>
          <w:szCs w:val="28"/>
        </w:rPr>
        <w:t xml:space="preserve"> </w:t>
      </w:r>
      <w:r w:rsidRPr="00690EE6">
        <w:rPr>
          <w:rFonts w:ascii="Times New Roman" w:hAnsi="Times New Roman" w:cs="Times New Roman"/>
          <w:noProof/>
          <w:sz w:val="28"/>
          <w:szCs w:val="28"/>
          <w:lang w:val="en-US"/>
        </w:rPr>
        <w:t>Table</w:t>
      </w:r>
      <w:r w:rsidRPr="00690EE6">
        <w:rPr>
          <w:rFonts w:ascii="Times New Roman" w:hAnsi="Times New Roman" w:cs="Times New Roman"/>
          <w:noProof/>
          <w:sz w:val="28"/>
          <w:szCs w:val="28"/>
        </w:rPr>
        <w:t>. В появившемся окне, ви</w:t>
      </w:r>
      <w:r w:rsidR="00B40B58">
        <w:rPr>
          <w:rFonts w:ascii="Times New Roman" w:hAnsi="Times New Roman" w:cs="Times New Roman"/>
          <w:noProof/>
          <w:sz w:val="28"/>
          <w:szCs w:val="28"/>
        </w:rPr>
        <w:t>дем</w:t>
      </w:r>
      <w:r w:rsidRPr="00690EE6">
        <w:rPr>
          <w:rFonts w:ascii="Times New Roman" w:hAnsi="Times New Roman" w:cs="Times New Roman"/>
          <w:noProof/>
          <w:sz w:val="28"/>
          <w:szCs w:val="28"/>
        </w:rPr>
        <w:t xml:space="preserve">, что и теперь есть отдельные колонки и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id</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xml:space="preserve">,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name</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xml:space="preserve"> и </w:t>
      </w:r>
      <w:r w:rsidR="00B40B58">
        <w:rPr>
          <w:rFonts w:ascii="Times New Roman" w:hAnsi="Times New Roman" w:cs="Times New Roman"/>
          <w:noProof/>
          <w:sz w:val="28"/>
          <w:szCs w:val="28"/>
        </w:rPr>
        <w:t>«</w:t>
      </w:r>
      <w:r w:rsidRPr="00690EE6">
        <w:rPr>
          <w:rFonts w:ascii="Times New Roman" w:hAnsi="Times New Roman" w:cs="Times New Roman"/>
          <w:noProof/>
          <w:sz w:val="28"/>
          <w:szCs w:val="28"/>
          <w:lang w:val="en-US"/>
        </w:rPr>
        <w:t>from</w:t>
      </w:r>
      <w:r w:rsidR="00B40B58">
        <w:rPr>
          <w:rFonts w:ascii="Times New Roman" w:hAnsi="Times New Roman" w:cs="Times New Roman"/>
          <w:noProof/>
          <w:sz w:val="28"/>
          <w:szCs w:val="28"/>
        </w:rPr>
        <w:t>»</w:t>
      </w:r>
      <w:r w:rsidRPr="00690EE6">
        <w:rPr>
          <w:rFonts w:ascii="Times New Roman" w:hAnsi="Times New Roman" w:cs="Times New Roman"/>
          <w:noProof/>
          <w:sz w:val="28"/>
          <w:szCs w:val="28"/>
        </w:rPr>
        <w:t>. И что самое главное – отделили вакансии из общего массива</w:t>
      </w:r>
      <w:r w:rsidR="00AB4F7A">
        <w:rPr>
          <w:rFonts w:ascii="Times New Roman" w:hAnsi="Times New Roman" w:cs="Times New Roman"/>
          <w:noProof/>
          <w:sz w:val="28"/>
          <w:szCs w:val="28"/>
        </w:rPr>
        <w:t xml:space="preserve"> (рисунок 2.21)</w:t>
      </w:r>
      <w:r w:rsidRPr="00690EE6">
        <w:rPr>
          <w:rFonts w:ascii="Times New Roman" w:hAnsi="Times New Roman" w:cs="Times New Roman"/>
          <w:noProof/>
          <w:sz w:val="28"/>
          <w:szCs w:val="28"/>
        </w:rPr>
        <w:t>.</w:t>
      </w:r>
    </w:p>
    <w:p w:rsidR="00B40B58" w:rsidRPr="00690EE6" w:rsidRDefault="00B40B58" w:rsidP="006C2562">
      <w:pPr>
        <w:spacing w:after="0" w:line="360" w:lineRule="auto"/>
        <w:ind w:firstLine="709"/>
        <w:jc w:val="both"/>
        <w:rPr>
          <w:rFonts w:ascii="Times New Roman" w:hAnsi="Times New Roman" w:cs="Times New Roman"/>
          <w:noProof/>
          <w:sz w:val="28"/>
          <w:szCs w:val="28"/>
        </w:rPr>
      </w:pPr>
    </w:p>
    <w:p w:rsidR="00690EE6" w:rsidRPr="00690EE6" w:rsidRDefault="00690EE6" w:rsidP="00AB4F7A">
      <w:pPr>
        <w:spacing w:after="0" w:line="360" w:lineRule="auto"/>
        <w:jc w:val="center"/>
        <w:rPr>
          <w:rFonts w:ascii="Times New Roman" w:hAnsi="Times New Roman" w:cs="Times New Roman"/>
          <w:noProof/>
          <w:sz w:val="28"/>
          <w:szCs w:val="28"/>
        </w:rPr>
      </w:pPr>
      <w:r w:rsidRPr="00690EE6">
        <w:rPr>
          <w:rFonts w:ascii="Times New Roman" w:hAnsi="Times New Roman" w:cs="Times New Roman"/>
          <w:noProof/>
          <w:sz w:val="28"/>
          <w:szCs w:val="28"/>
          <w:lang w:eastAsia="ru-RU"/>
        </w:rPr>
        <w:drawing>
          <wp:inline distT="0" distB="0" distL="0" distR="0">
            <wp:extent cx="4385217" cy="408622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4385217" cy="4086225"/>
                    </a:xfrm>
                    <a:prstGeom prst="rect">
                      <a:avLst/>
                    </a:prstGeom>
                  </pic:spPr>
                </pic:pic>
              </a:graphicData>
            </a:graphic>
          </wp:inline>
        </w:drawing>
      </w:r>
    </w:p>
    <w:p w:rsidR="00690EE6" w:rsidRPr="00B8744D" w:rsidRDefault="00AB4F7A" w:rsidP="00B8744D">
      <w:pPr>
        <w:spacing w:after="0" w:line="360" w:lineRule="auto"/>
        <w:jc w:val="center"/>
        <w:rPr>
          <w:rFonts w:ascii="Times New Roman" w:hAnsi="Times New Roman" w:cs="Times New Roman"/>
          <w:noProof/>
          <w:sz w:val="24"/>
          <w:szCs w:val="24"/>
        </w:rPr>
      </w:pPr>
      <w:r w:rsidRPr="00B8744D">
        <w:rPr>
          <w:rFonts w:ascii="Times New Roman" w:hAnsi="Times New Roman" w:cs="Times New Roman"/>
          <w:noProof/>
          <w:sz w:val="24"/>
          <w:szCs w:val="24"/>
        </w:rPr>
        <w:t>Рисунок 2.21</w:t>
      </w:r>
    </w:p>
    <w:p w:rsidR="00AB4F7A" w:rsidRPr="00690EE6" w:rsidRDefault="00AB4F7A" w:rsidP="00AB4F7A">
      <w:pPr>
        <w:spacing w:after="0" w:line="360" w:lineRule="auto"/>
        <w:ind w:firstLine="709"/>
        <w:jc w:val="center"/>
        <w:rPr>
          <w:rFonts w:ascii="Times New Roman" w:hAnsi="Times New Roman" w:cs="Times New Roman"/>
          <w:noProof/>
          <w:sz w:val="28"/>
          <w:szCs w:val="28"/>
        </w:rPr>
      </w:pPr>
    </w:p>
    <w:p w:rsidR="00690EE6" w:rsidRDefault="00690EE6" w:rsidP="00AB4F7A">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Для вывода «</w:t>
      </w:r>
      <w:proofErr w:type="spellStart"/>
      <w:r w:rsidRPr="00690EE6">
        <w:rPr>
          <w:rFonts w:ascii="Times New Roman" w:hAnsi="Times New Roman" w:cs="Times New Roman"/>
          <w:sz w:val="28"/>
          <w:szCs w:val="28"/>
        </w:rPr>
        <w:t>ящичковой</w:t>
      </w:r>
      <w:proofErr w:type="spellEnd"/>
      <w:r w:rsidRPr="00690EE6">
        <w:rPr>
          <w:rFonts w:ascii="Times New Roman" w:hAnsi="Times New Roman" w:cs="Times New Roman"/>
          <w:sz w:val="28"/>
          <w:szCs w:val="28"/>
        </w:rPr>
        <w:t xml:space="preserve"> диаграммы» перенес на рабочий стол (</w:t>
      </w:r>
      <w:r w:rsidRPr="00690EE6">
        <w:rPr>
          <w:rFonts w:ascii="Times New Roman" w:hAnsi="Times New Roman" w:cs="Times New Roman"/>
          <w:sz w:val="28"/>
          <w:szCs w:val="28"/>
          <w:lang w:val="en-US"/>
        </w:rPr>
        <w:t>node</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Box</w:t>
      </w:r>
      <w:r w:rsidRPr="00690EE6">
        <w:rPr>
          <w:rFonts w:ascii="Times New Roman" w:hAnsi="Times New Roman" w:cs="Times New Roman"/>
          <w:sz w:val="28"/>
          <w:szCs w:val="28"/>
        </w:rPr>
        <w:t xml:space="preserve"> </w:t>
      </w:r>
      <w:proofErr w:type="spellStart"/>
      <w:r w:rsidRPr="00690EE6">
        <w:rPr>
          <w:rFonts w:ascii="Times New Roman" w:hAnsi="Times New Roman" w:cs="Times New Roman"/>
          <w:sz w:val="28"/>
          <w:szCs w:val="28"/>
          <w:lang w:val="en-US"/>
        </w:rPr>
        <w:t>Plote</w:t>
      </w:r>
      <w:proofErr w:type="spellEnd"/>
      <w:r w:rsidR="00AB4F7A">
        <w:rPr>
          <w:rFonts w:ascii="Times New Roman" w:hAnsi="Times New Roman" w:cs="Times New Roman"/>
          <w:sz w:val="28"/>
          <w:szCs w:val="28"/>
        </w:rPr>
        <w:t xml:space="preserve"> </w:t>
      </w:r>
      <w:r w:rsidRPr="00690EE6">
        <w:rPr>
          <w:rFonts w:ascii="Times New Roman" w:hAnsi="Times New Roman" w:cs="Times New Roman"/>
          <w:sz w:val="28"/>
          <w:szCs w:val="28"/>
        </w:rPr>
        <w:t xml:space="preserve">и соединил </w:t>
      </w:r>
      <w:r w:rsidRPr="00690EE6">
        <w:rPr>
          <w:rFonts w:ascii="Times New Roman" w:hAnsi="Times New Roman" w:cs="Times New Roman"/>
          <w:sz w:val="28"/>
          <w:szCs w:val="28"/>
          <w:lang w:val="en-US"/>
        </w:rPr>
        <w:t>Ungroup</w:t>
      </w:r>
      <w:r w:rsidRPr="00690EE6">
        <w:rPr>
          <w:rFonts w:ascii="Times New Roman" w:hAnsi="Times New Roman" w:cs="Times New Roman"/>
          <w:sz w:val="28"/>
          <w:szCs w:val="28"/>
          <w:lang w:val="en-US"/>
        </w:rPr>
        <w:sym w:font="Wingdings" w:char="F0E0"/>
      </w:r>
      <w:r w:rsidRPr="00690EE6">
        <w:rPr>
          <w:rFonts w:ascii="Times New Roman" w:hAnsi="Times New Roman" w:cs="Times New Roman"/>
          <w:sz w:val="28"/>
          <w:szCs w:val="28"/>
          <w:lang w:val="en-US"/>
        </w:rPr>
        <w:t>Box</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Plot</w:t>
      </w:r>
      <w:r w:rsidRPr="00690EE6">
        <w:rPr>
          <w:rFonts w:ascii="Times New Roman" w:hAnsi="Times New Roman" w:cs="Times New Roman"/>
          <w:sz w:val="28"/>
          <w:szCs w:val="28"/>
        </w:rPr>
        <w:t>.  Светофор переходит во второе положение</w:t>
      </w:r>
      <w:r w:rsidR="00AB4F7A">
        <w:rPr>
          <w:rFonts w:ascii="Times New Roman" w:hAnsi="Times New Roman" w:cs="Times New Roman"/>
          <w:sz w:val="28"/>
          <w:szCs w:val="28"/>
        </w:rPr>
        <w:t xml:space="preserve"> (рисунок 2.22)</w:t>
      </w:r>
      <w:r w:rsidRPr="00690EE6">
        <w:rPr>
          <w:rFonts w:ascii="Times New Roman" w:hAnsi="Times New Roman" w:cs="Times New Roman"/>
          <w:sz w:val="28"/>
          <w:szCs w:val="28"/>
        </w:rPr>
        <w:t>.</w:t>
      </w:r>
    </w:p>
    <w:p w:rsidR="00AB4F7A" w:rsidRPr="00690EE6" w:rsidRDefault="00AB4F7A" w:rsidP="00AB4F7A">
      <w:pPr>
        <w:spacing w:after="0" w:line="360" w:lineRule="auto"/>
        <w:ind w:firstLine="709"/>
        <w:jc w:val="both"/>
        <w:rPr>
          <w:rFonts w:ascii="Times New Roman" w:hAnsi="Times New Roman" w:cs="Times New Roman"/>
          <w:sz w:val="28"/>
          <w:szCs w:val="28"/>
        </w:rPr>
      </w:pPr>
    </w:p>
    <w:p w:rsidR="00690EE6" w:rsidRDefault="00690EE6" w:rsidP="00AB4F7A">
      <w:pPr>
        <w:spacing w:after="0" w:line="360" w:lineRule="auto"/>
        <w:jc w:val="center"/>
        <w:rPr>
          <w:rFonts w:ascii="Times New Roman" w:hAnsi="Times New Roman" w:cs="Times New Roman"/>
          <w:noProof/>
          <w:sz w:val="28"/>
          <w:szCs w:val="28"/>
        </w:rPr>
      </w:pPr>
      <w:r w:rsidRPr="00690EE6">
        <w:rPr>
          <w:rFonts w:ascii="Times New Roman" w:hAnsi="Times New Roman" w:cs="Times New Roman"/>
          <w:noProof/>
          <w:sz w:val="28"/>
          <w:szCs w:val="28"/>
          <w:lang w:eastAsia="ru-RU"/>
        </w:rPr>
        <w:drawing>
          <wp:inline distT="0" distB="0" distL="0" distR="0">
            <wp:extent cx="2878388" cy="127635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2908478" cy="1289693"/>
                    </a:xfrm>
                    <a:prstGeom prst="rect">
                      <a:avLst/>
                    </a:prstGeom>
                  </pic:spPr>
                </pic:pic>
              </a:graphicData>
            </a:graphic>
          </wp:inline>
        </w:drawing>
      </w:r>
    </w:p>
    <w:p w:rsidR="00AB4F7A" w:rsidRDefault="00AB4F7A" w:rsidP="00AB4F7A">
      <w:pPr>
        <w:spacing w:after="0" w:line="360" w:lineRule="auto"/>
        <w:jc w:val="center"/>
        <w:rPr>
          <w:rFonts w:ascii="Times New Roman" w:hAnsi="Times New Roman" w:cs="Times New Roman"/>
          <w:noProof/>
          <w:sz w:val="24"/>
          <w:szCs w:val="24"/>
        </w:rPr>
      </w:pPr>
      <w:r w:rsidRPr="00B8744D">
        <w:rPr>
          <w:rFonts w:ascii="Times New Roman" w:hAnsi="Times New Roman" w:cs="Times New Roman"/>
          <w:noProof/>
          <w:sz w:val="24"/>
          <w:szCs w:val="24"/>
        </w:rPr>
        <w:t>Рисунок 2.22</w:t>
      </w:r>
    </w:p>
    <w:p w:rsidR="00B8744D" w:rsidRPr="00B8744D" w:rsidRDefault="00B8744D" w:rsidP="00AB4F7A">
      <w:pPr>
        <w:spacing w:after="0" w:line="360" w:lineRule="auto"/>
        <w:jc w:val="center"/>
        <w:rPr>
          <w:rFonts w:ascii="Times New Roman" w:hAnsi="Times New Roman" w:cs="Times New Roman"/>
          <w:noProof/>
          <w:sz w:val="24"/>
          <w:szCs w:val="24"/>
        </w:rPr>
      </w:pPr>
    </w:p>
    <w:p w:rsid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Настраива</w:t>
      </w:r>
      <w:r w:rsidR="00B40B58">
        <w:rPr>
          <w:rFonts w:ascii="Times New Roman" w:hAnsi="Times New Roman" w:cs="Times New Roman"/>
          <w:sz w:val="28"/>
          <w:szCs w:val="28"/>
        </w:rPr>
        <w:t>ем</w:t>
      </w:r>
      <w:r w:rsidRPr="00690EE6">
        <w:rPr>
          <w:rFonts w:ascii="Times New Roman" w:hAnsi="Times New Roman" w:cs="Times New Roman"/>
          <w:sz w:val="28"/>
          <w:szCs w:val="28"/>
        </w:rPr>
        <w:t xml:space="preserve"> конфигурацию процесса. В окне конфигурации оставляем только </w:t>
      </w:r>
      <w:r w:rsidR="00B40B58">
        <w:rPr>
          <w:rFonts w:ascii="Times New Roman" w:hAnsi="Times New Roman" w:cs="Times New Roman"/>
          <w:sz w:val="28"/>
          <w:szCs w:val="28"/>
        </w:rPr>
        <w:t>«</w:t>
      </w:r>
      <w:r w:rsidRPr="00690EE6">
        <w:rPr>
          <w:rFonts w:ascii="Times New Roman" w:hAnsi="Times New Roman" w:cs="Times New Roman"/>
          <w:sz w:val="28"/>
          <w:szCs w:val="28"/>
          <w:lang w:val="en-US"/>
        </w:rPr>
        <w:t>from</w:t>
      </w:r>
      <w:r w:rsidR="00B40B58">
        <w:rPr>
          <w:rFonts w:ascii="Times New Roman" w:hAnsi="Times New Roman" w:cs="Times New Roman"/>
          <w:sz w:val="28"/>
          <w:szCs w:val="28"/>
        </w:rPr>
        <w:t>»</w:t>
      </w:r>
      <w:r w:rsidRPr="00690EE6">
        <w:rPr>
          <w:rFonts w:ascii="Times New Roman" w:hAnsi="Times New Roman" w:cs="Times New Roman"/>
          <w:sz w:val="28"/>
          <w:szCs w:val="28"/>
        </w:rPr>
        <w:t xml:space="preserve"> </w:t>
      </w:r>
      <w:r w:rsidR="00AB4F7A">
        <w:rPr>
          <w:rFonts w:ascii="Times New Roman" w:hAnsi="Times New Roman" w:cs="Times New Roman"/>
          <w:sz w:val="28"/>
          <w:szCs w:val="28"/>
        </w:rPr>
        <w:t>(рисун</w:t>
      </w:r>
      <w:r w:rsidR="00F376E8">
        <w:rPr>
          <w:rFonts w:ascii="Times New Roman" w:hAnsi="Times New Roman" w:cs="Times New Roman"/>
          <w:sz w:val="28"/>
          <w:szCs w:val="28"/>
        </w:rPr>
        <w:t>ок</w:t>
      </w:r>
      <w:r w:rsidR="00AB4F7A">
        <w:rPr>
          <w:rFonts w:ascii="Times New Roman" w:hAnsi="Times New Roman" w:cs="Times New Roman"/>
          <w:sz w:val="28"/>
          <w:szCs w:val="28"/>
        </w:rPr>
        <w:t xml:space="preserve"> 2.23).</w:t>
      </w:r>
    </w:p>
    <w:p w:rsidR="00AB4F7A" w:rsidRPr="00690EE6" w:rsidRDefault="00AB4F7A" w:rsidP="00690EE6">
      <w:pPr>
        <w:spacing w:after="0" w:line="360" w:lineRule="auto"/>
        <w:ind w:firstLine="709"/>
        <w:jc w:val="both"/>
        <w:rPr>
          <w:rFonts w:ascii="Times New Roman" w:hAnsi="Times New Roman" w:cs="Times New Roman"/>
          <w:sz w:val="28"/>
          <w:szCs w:val="28"/>
        </w:rPr>
      </w:pPr>
    </w:p>
    <w:p w:rsidR="00690EE6" w:rsidRDefault="00690EE6" w:rsidP="00AB4F7A">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4450111" cy="3484683"/>
            <wp:effectExtent l="0" t="0" r="7620" b="1905"/>
            <wp:docPr id="31" name="Рисунок 31" descr="C:\Users\shaba\YandexDisk\Скриншоты\2022-04-16_17-25-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ba\YandexDisk\Скриншоты\2022-04-16_17-25-28.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62273" cy="3494207"/>
                    </a:xfrm>
                    <a:prstGeom prst="rect">
                      <a:avLst/>
                    </a:prstGeom>
                    <a:noFill/>
                    <a:ln>
                      <a:noFill/>
                    </a:ln>
                  </pic:spPr>
                </pic:pic>
              </a:graphicData>
            </a:graphic>
          </wp:inline>
        </w:drawing>
      </w:r>
    </w:p>
    <w:p w:rsidR="00AB4F7A" w:rsidRPr="00B8744D" w:rsidRDefault="00AB4F7A" w:rsidP="00B8744D">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2.23</w:t>
      </w:r>
    </w:p>
    <w:p w:rsidR="00690EE6" w:rsidRPr="00690EE6" w:rsidRDefault="00690EE6" w:rsidP="00F376E8">
      <w:pPr>
        <w:spacing w:after="0" w:line="360" w:lineRule="auto"/>
        <w:jc w:val="both"/>
        <w:rPr>
          <w:rFonts w:ascii="Times New Roman" w:hAnsi="Times New Roman" w:cs="Times New Roman"/>
          <w:sz w:val="28"/>
          <w:szCs w:val="28"/>
        </w:rPr>
      </w:pPr>
    </w:p>
    <w:p w:rsidR="00690EE6" w:rsidRDefault="00864EB3" w:rsidP="00DA5CE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w:t>
      </w:r>
      <w:r w:rsidR="00690EE6" w:rsidRPr="00690EE6">
        <w:rPr>
          <w:rFonts w:ascii="Times New Roman" w:hAnsi="Times New Roman" w:cs="Times New Roman"/>
          <w:sz w:val="28"/>
          <w:szCs w:val="28"/>
        </w:rPr>
        <w:t>ижний квартиль равен 30000, верхний 80000, медиана 42000, минимальное значение 10000, максимальное 150000 и нет аномальных значений</w:t>
      </w:r>
      <w:r w:rsidR="00F376E8">
        <w:rPr>
          <w:rFonts w:ascii="Times New Roman" w:hAnsi="Times New Roman" w:cs="Times New Roman"/>
          <w:sz w:val="28"/>
          <w:szCs w:val="28"/>
        </w:rPr>
        <w:t xml:space="preserve"> (рисунок 2.24)</w:t>
      </w:r>
      <w:r w:rsidR="00690EE6" w:rsidRPr="00690EE6">
        <w:rPr>
          <w:rFonts w:ascii="Times New Roman" w:hAnsi="Times New Roman" w:cs="Times New Roman"/>
          <w:sz w:val="28"/>
          <w:szCs w:val="28"/>
        </w:rPr>
        <w:t xml:space="preserve">. </w:t>
      </w:r>
    </w:p>
    <w:p w:rsidR="00F376E8" w:rsidRDefault="00F376E8" w:rsidP="00DA5CE6">
      <w:pPr>
        <w:spacing w:after="0" w:line="360" w:lineRule="auto"/>
        <w:ind w:firstLine="709"/>
        <w:jc w:val="both"/>
        <w:rPr>
          <w:rFonts w:ascii="Times New Roman" w:hAnsi="Times New Roman" w:cs="Times New Roman"/>
          <w:sz w:val="28"/>
          <w:szCs w:val="28"/>
        </w:rPr>
      </w:pPr>
    </w:p>
    <w:p w:rsidR="00F376E8" w:rsidRDefault="00F376E8" w:rsidP="00F376E8">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lastRenderedPageBreak/>
        <w:drawing>
          <wp:inline distT="0" distB="0" distL="0" distR="0">
            <wp:extent cx="3536655" cy="2733675"/>
            <wp:effectExtent l="0" t="0" r="6985" b="0"/>
            <wp:docPr id="33" name="Рисунок 33" descr="C:\Users\shaba\YandexDisk\Скриншоты\2022-04-16_17-29-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haba\YandexDisk\Скриншоты\2022-04-16_17-29-33.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537401" cy="2734252"/>
                    </a:xfrm>
                    <a:prstGeom prst="rect">
                      <a:avLst/>
                    </a:prstGeom>
                    <a:noFill/>
                    <a:ln>
                      <a:noFill/>
                    </a:ln>
                  </pic:spPr>
                </pic:pic>
              </a:graphicData>
            </a:graphic>
          </wp:inline>
        </w:drawing>
      </w:r>
    </w:p>
    <w:p w:rsidR="00F376E8" w:rsidRPr="00B8744D" w:rsidRDefault="00F376E8" w:rsidP="00F376E8">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2.24</w:t>
      </w:r>
    </w:p>
    <w:p w:rsidR="00F376E8" w:rsidRPr="00690EE6" w:rsidRDefault="00F376E8" w:rsidP="00DA5CE6">
      <w:pPr>
        <w:spacing w:after="0" w:line="360" w:lineRule="auto"/>
        <w:ind w:firstLine="709"/>
        <w:jc w:val="both"/>
        <w:rPr>
          <w:rFonts w:ascii="Times New Roman" w:hAnsi="Times New Roman" w:cs="Times New Roman"/>
          <w:sz w:val="28"/>
          <w:szCs w:val="28"/>
        </w:rPr>
      </w:pP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Используя узел </w:t>
      </w:r>
      <w:r w:rsidRPr="00690EE6">
        <w:rPr>
          <w:rFonts w:ascii="Times New Roman" w:hAnsi="Times New Roman" w:cs="Times New Roman"/>
          <w:sz w:val="28"/>
          <w:szCs w:val="28"/>
          <w:lang w:val="en-US"/>
        </w:rPr>
        <w:t>Statistics</w:t>
      </w:r>
      <w:r w:rsidRPr="00690EE6">
        <w:rPr>
          <w:rFonts w:ascii="Times New Roman" w:hAnsi="Times New Roman" w:cs="Times New Roman"/>
          <w:sz w:val="28"/>
          <w:szCs w:val="28"/>
        </w:rPr>
        <w:t>, выполн</w:t>
      </w:r>
      <w:r w:rsidR="00B40B58">
        <w:rPr>
          <w:rFonts w:ascii="Times New Roman" w:hAnsi="Times New Roman" w:cs="Times New Roman"/>
          <w:sz w:val="28"/>
          <w:szCs w:val="28"/>
        </w:rPr>
        <w:t>яем</w:t>
      </w:r>
      <w:r w:rsidRPr="00690EE6">
        <w:rPr>
          <w:rFonts w:ascii="Times New Roman" w:hAnsi="Times New Roman" w:cs="Times New Roman"/>
          <w:sz w:val="28"/>
          <w:szCs w:val="28"/>
        </w:rPr>
        <w:t xml:space="preserve"> элементарный статистический анализ.</w:t>
      </w:r>
    </w:p>
    <w:p w:rsidR="00690EE6" w:rsidRPr="00690EE6" w:rsidRDefault="00690EE6" w:rsidP="006C2562">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Далее созда</w:t>
      </w:r>
      <w:r w:rsidR="00B40B58">
        <w:rPr>
          <w:rFonts w:ascii="Times New Roman" w:hAnsi="Times New Roman" w:cs="Times New Roman"/>
          <w:sz w:val="28"/>
          <w:szCs w:val="28"/>
        </w:rPr>
        <w:t>ем</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Pie</w:t>
      </w:r>
      <w:r w:rsidRPr="00690EE6">
        <w:rPr>
          <w:rFonts w:ascii="Times New Roman" w:hAnsi="Times New Roman" w:cs="Times New Roman"/>
          <w:sz w:val="28"/>
          <w:szCs w:val="28"/>
        </w:rPr>
        <w:t>/</w:t>
      </w:r>
      <w:r w:rsidRPr="00690EE6">
        <w:rPr>
          <w:rFonts w:ascii="Times New Roman" w:hAnsi="Times New Roman" w:cs="Times New Roman"/>
          <w:sz w:val="28"/>
          <w:szCs w:val="28"/>
          <w:lang w:val="en-US"/>
        </w:rPr>
        <w:t>Donut</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Chart</w:t>
      </w:r>
      <w:r w:rsidRPr="00690EE6">
        <w:rPr>
          <w:rFonts w:ascii="Times New Roman" w:hAnsi="Times New Roman" w:cs="Times New Roman"/>
          <w:sz w:val="28"/>
          <w:szCs w:val="28"/>
        </w:rPr>
        <w:t xml:space="preserve"> для построение круговой диаграммы.</w:t>
      </w: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С помощью узла </w:t>
      </w:r>
      <w:r w:rsidRPr="00690EE6">
        <w:rPr>
          <w:rFonts w:ascii="Times New Roman" w:hAnsi="Times New Roman" w:cs="Times New Roman"/>
          <w:sz w:val="28"/>
          <w:szCs w:val="28"/>
          <w:lang w:val="en-US"/>
        </w:rPr>
        <w:t>Missing</w:t>
      </w:r>
      <w:r w:rsidRPr="00690EE6">
        <w:rPr>
          <w:rFonts w:ascii="Times New Roman" w:hAnsi="Times New Roman" w:cs="Times New Roman"/>
          <w:noProof/>
          <w:sz w:val="28"/>
          <w:szCs w:val="28"/>
        </w:rPr>
        <w:t xml:space="preserve"> </w:t>
      </w:r>
      <w:r w:rsidRPr="00690EE6">
        <w:rPr>
          <w:rFonts w:ascii="Times New Roman" w:hAnsi="Times New Roman" w:cs="Times New Roman"/>
          <w:sz w:val="28"/>
          <w:szCs w:val="28"/>
          <w:lang w:val="en-US"/>
        </w:rPr>
        <w:t>Value</w:t>
      </w:r>
      <w:r w:rsidRPr="00690EE6">
        <w:rPr>
          <w:rFonts w:ascii="Times New Roman" w:hAnsi="Times New Roman" w:cs="Times New Roman"/>
          <w:sz w:val="28"/>
          <w:szCs w:val="28"/>
        </w:rPr>
        <w:t xml:space="preserve"> запол</w:t>
      </w:r>
      <w:r w:rsidR="00B40B58">
        <w:rPr>
          <w:rFonts w:ascii="Times New Roman" w:hAnsi="Times New Roman" w:cs="Times New Roman"/>
          <w:sz w:val="28"/>
          <w:szCs w:val="28"/>
        </w:rPr>
        <w:t xml:space="preserve">няем </w:t>
      </w:r>
      <w:r w:rsidRPr="00690EE6">
        <w:rPr>
          <w:rFonts w:ascii="Times New Roman" w:hAnsi="Times New Roman" w:cs="Times New Roman"/>
          <w:sz w:val="28"/>
          <w:szCs w:val="28"/>
        </w:rPr>
        <w:t xml:space="preserve"> пропущенные значения полей средними значениями.</w:t>
      </w:r>
    </w:p>
    <w:p w:rsidR="00DA5C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Далее, используя узел </w:t>
      </w:r>
      <w:r w:rsidRPr="00690EE6">
        <w:rPr>
          <w:rFonts w:ascii="Times New Roman" w:hAnsi="Times New Roman" w:cs="Times New Roman"/>
          <w:sz w:val="28"/>
          <w:szCs w:val="28"/>
          <w:lang w:val="en-US"/>
        </w:rPr>
        <w:t>Linear</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Regression</w:t>
      </w:r>
      <w:r w:rsidRPr="00690EE6">
        <w:rPr>
          <w:rFonts w:ascii="Times New Roman" w:hAnsi="Times New Roman" w:cs="Times New Roman"/>
          <w:sz w:val="28"/>
          <w:szCs w:val="28"/>
        </w:rPr>
        <w:t xml:space="preserve"> </w:t>
      </w:r>
      <w:r w:rsidRPr="00690EE6">
        <w:rPr>
          <w:rFonts w:ascii="Times New Roman" w:hAnsi="Times New Roman" w:cs="Times New Roman"/>
          <w:sz w:val="28"/>
          <w:szCs w:val="28"/>
          <w:lang w:val="en-US"/>
        </w:rPr>
        <w:t>Learner</w:t>
      </w:r>
      <w:r w:rsidRPr="00690EE6">
        <w:rPr>
          <w:rFonts w:ascii="Times New Roman" w:hAnsi="Times New Roman" w:cs="Times New Roman"/>
          <w:sz w:val="28"/>
          <w:szCs w:val="28"/>
        </w:rPr>
        <w:t xml:space="preserve">, </w:t>
      </w:r>
      <w:r w:rsidR="00B40B58">
        <w:rPr>
          <w:rFonts w:ascii="Times New Roman" w:hAnsi="Times New Roman" w:cs="Times New Roman"/>
          <w:sz w:val="28"/>
          <w:szCs w:val="28"/>
        </w:rPr>
        <w:t>строим</w:t>
      </w:r>
      <w:r w:rsidRPr="00690EE6">
        <w:rPr>
          <w:rFonts w:ascii="Times New Roman" w:hAnsi="Times New Roman" w:cs="Times New Roman"/>
          <w:sz w:val="28"/>
          <w:szCs w:val="28"/>
        </w:rPr>
        <w:t xml:space="preserve"> линейную регрессию зависимости верхнего предела предлагаемой зарплаты от нижнего</w:t>
      </w:r>
      <w:r w:rsidR="00DA5CE6" w:rsidRPr="00DA5CE6">
        <w:rPr>
          <w:rFonts w:ascii="Times New Roman" w:hAnsi="Times New Roman" w:cs="Times New Roman"/>
          <w:sz w:val="28"/>
          <w:szCs w:val="28"/>
        </w:rPr>
        <w:t xml:space="preserve"> (</w:t>
      </w:r>
      <w:r w:rsidR="00DA5CE6">
        <w:rPr>
          <w:rFonts w:ascii="Times New Roman" w:hAnsi="Times New Roman" w:cs="Times New Roman"/>
          <w:sz w:val="28"/>
          <w:szCs w:val="28"/>
        </w:rPr>
        <w:t>рисунок 2.25).</w:t>
      </w:r>
    </w:p>
    <w:p w:rsidR="00DA5CE6" w:rsidRPr="00DA5CE6" w:rsidRDefault="00DA5CE6" w:rsidP="00690EE6">
      <w:pPr>
        <w:spacing w:after="0" w:line="360" w:lineRule="auto"/>
        <w:ind w:firstLine="709"/>
        <w:jc w:val="both"/>
        <w:rPr>
          <w:rFonts w:ascii="Times New Roman" w:hAnsi="Times New Roman" w:cs="Times New Roman"/>
          <w:sz w:val="28"/>
          <w:szCs w:val="28"/>
        </w:rPr>
      </w:pPr>
    </w:p>
    <w:p w:rsidR="00690EE6" w:rsidRDefault="00690EE6" w:rsidP="00DA5CE6">
      <w:pPr>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lastRenderedPageBreak/>
        <w:drawing>
          <wp:inline distT="0" distB="0" distL="0" distR="0">
            <wp:extent cx="5478137" cy="4752975"/>
            <wp:effectExtent l="0" t="0" r="8890" b="0"/>
            <wp:docPr id="35" name="Рисунок 35" descr="C:\Users\shaba\YandexDisk\Скриншоты\2022-04-16_17-4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shaba\YandexDisk\Скриншоты\2022-04-16_17-40-32.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518491" cy="4787987"/>
                    </a:xfrm>
                    <a:prstGeom prst="rect">
                      <a:avLst/>
                    </a:prstGeom>
                    <a:noFill/>
                    <a:ln>
                      <a:noFill/>
                    </a:ln>
                  </pic:spPr>
                </pic:pic>
              </a:graphicData>
            </a:graphic>
          </wp:inline>
        </w:drawing>
      </w:r>
    </w:p>
    <w:p w:rsidR="00DA5CE6" w:rsidRPr="00B8744D" w:rsidRDefault="00DA5CE6" w:rsidP="00DA5CE6">
      <w:pPr>
        <w:spacing w:after="0" w:line="360" w:lineRule="auto"/>
        <w:jc w:val="center"/>
        <w:rPr>
          <w:rFonts w:ascii="Times New Roman" w:hAnsi="Times New Roman" w:cs="Times New Roman"/>
          <w:sz w:val="24"/>
          <w:szCs w:val="24"/>
        </w:rPr>
      </w:pPr>
      <w:r w:rsidRPr="00B8744D">
        <w:rPr>
          <w:rFonts w:ascii="Times New Roman" w:hAnsi="Times New Roman" w:cs="Times New Roman"/>
          <w:sz w:val="24"/>
          <w:szCs w:val="24"/>
        </w:rPr>
        <w:t>Рисунок 2.25</w:t>
      </w: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br w:type="page"/>
      </w:r>
    </w:p>
    <w:p w:rsidR="00690EE6" w:rsidRPr="00690EE6" w:rsidRDefault="00690EE6" w:rsidP="00690EE6">
      <w:pPr>
        <w:spacing w:after="0" w:line="360" w:lineRule="auto"/>
        <w:ind w:firstLine="709"/>
        <w:jc w:val="both"/>
        <w:rPr>
          <w:rFonts w:ascii="Times New Roman" w:hAnsi="Times New Roman" w:cs="Times New Roman"/>
          <w:b/>
          <w:sz w:val="28"/>
          <w:szCs w:val="28"/>
        </w:rPr>
      </w:pPr>
      <w:r w:rsidRPr="00690EE6">
        <w:rPr>
          <w:rFonts w:ascii="Times New Roman" w:hAnsi="Times New Roman" w:cs="Times New Roman"/>
          <w:b/>
          <w:sz w:val="28"/>
          <w:szCs w:val="28"/>
        </w:rPr>
        <w:lastRenderedPageBreak/>
        <w:t xml:space="preserve">3 Методы анализа временных рядов </w:t>
      </w:r>
      <w:proofErr w:type="spellStart"/>
      <w:r w:rsidRPr="00690EE6">
        <w:rPr>
          <w:rFonts w:ascii="Times New Roman" w:hAnsi="Times New Roman" w:cs="Times New Roman"/>
          <w:b/>
          <w:sz w:val="28"/>
          <w:szCs w:val="28"/>
        </w:rPr>
        <w:t>Knime</w:t>
      </w:r>
      <w:proofErr w:type="spellEnd"/>
      <w:r w:rsidRPr="00690EE6">
        <w:rPr>
          <w:rFonts w:ascii="Times New Roman" w:hAnsi="Times New Roman" w:cs="Times New Roman"/>
          <w:b/>
          <w:sz w:val="28"/>
          <w:szCs w:val="28"/>
        </w:rPr>
        <w:t xml:space="preserve"> </w:t>
      </w:r>
      <w:proofErr w:type="spellStart"/>
      <w:r w:rsidRPr="00690EE6">
        <w:rPr>
          <w:rFonts w:ascii="Times New Roman" w:hAnsi="Times New Roman" w:cs="Times New Roman"/>
          <w:b/>
          <w:sz w:val="28"/>
          <w:szCs w:val="28"/>
        </w:rPr>
        <w:t>Analytics</w:t>
      </w:r>
      <w:proofErr w:type="spellEnd"/>
      <w:r w:rsidRPr="00690EE6">
        <w:rPr>
          <w:rFonts w:ascii="Times New Roman" w:hAnsi="Times New Roman" w:cs="Times New Roman"/>
          <w:b/>
          <w:sz w:val="28"/>
          <w:szCs w:val="28"/>
        </w:rPr>
        <w:t xml:space="preserve"> </w:t>
      </w:r>
      <w:proofErr w:type="spellStart"/>
      <w:r w:rsidRPr="00690EE6">
        <w:rPr>
          <w:rFonts w:ascii="Times New Roman" w:hAnsi="Times New Roman" w:cs="Times New Roman"/>
          <w:b/>
          <w:sz w:val="28"/>
          <w:szCs w:val="28"/>
        </w:rPr>
        <w:t>Platform</w:t>
      </w:r>
      <w:proofErr w:type="spellEnd"/>
    </w:p>
    <w:p w:rsidR="00690EE6" w:rsidRPr="00690EE6" w:rsidRDefault="00690EE6" w:rsidP="00690EE6">
      <w:pPr>
        <w:spacing w:after="0" w:line="360" w:lineRule="auto"/>
        <w:ind w:firstLine="709"/>
        <w:jc w:val="both"/>
        <w:rPr>
          <w:rFonts w:ascii="Times New Roman" w:hAnsi="Times New Roman" w:cs="Times New Roman"/>
          <w:b/>
          <w:sz w:val="28"/>
          <w:szCs w:val="28"/>
        </w:rPr>
      </w:pP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Анализ временных рядов в настоящее время является одной из востребованных сфер аналитики.</w:t>
      </w: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Для анализа временных рядов существует большое количество различных методов. </w:t>
      </w:r>
      <w:proofErr w:type="gramStart"/>
      <w:r w:rsidRPr="00690EE6">
        <w:rPr>
          <w:rFonts w:ascii="Times New Roman" w:hAnsi="Times New Roman" w:cs="Times New Roman"/>
          <w:sz w:val="28"/>
          <w:szCs w:val="28"/>
        </w:rPr>
        <w:t>Наиболее распространенными из них  являются следующие:</w:t>
      </w:r>
      <w:proofErr w:type="gramEnd"/>
    </w:p>
    <w:p w:rsidR="00690EE6" w:rsidRPr="00B567D5" w:rsidRDefault="00690EE6" w:rsidP="00B567D5">
      <w:pPr>
        <w:pStyle w:val="a4"/>
        <w:numPr>
          <w:ilvl w:val="0"/>
          <w:numId w:val="3"/>
        </w:numPr>
        <w:spacing w:after="0" w:line="360" w:lineRule="auto"/>
        <w:ind w:left="0" w:firstLine="709"/>
        <w:jc w:val="both"/>
        <w:rPr>
          <w:rFonts w:ascii="Times New Roman" w:hAnsi="Times New Roman" w:cs="Times New Roman"/>
          <w:sz w:val="28"/>
          <w:szCs w:val="28"/>
        </w:rPr>
      </w:pPr>
      <w:r w:rsidRPr="00B567D5">
        <w:rPr>
          <w:rFonts w:ascii="Times New Roman" w:hAnsi="Times New Roman" w:cs="Times New Roman"/>
          <w:sz w:val="28"/>
          <w:szCs w:val="28"/>
        </w:rPr>
        <w:t>Корреляционный анализ. Он позволяет выявить существенные периодические зависимости и их лаги (задержки) внутри одного процесса (автокорреляция) или между несколькими процессами (</w:t>
      </w:r>
      <w:proofErr w:type="spellStart"/>
      <w:r w:rsidRPr="00B567D5">
        <w:rPr>
          <w:rFonts w:ascii="Times New Roman" w:hAnsi="Times New Roman" w:cs="Times New Roman"/>
          <w:sz w:val="28"/>
          <w:szCs w:val="28"/>
        </w:rPr>
        <w:t>кросскорреляция</w:t>
      </w:r>
      <w:proofErr w:type="spellEnd"/>
      <w:r w:rsidRPr="00B567D5">
        <w:rPr>
          <w:rFonts w:ascii="Times New Roman" w:hAnsi="Times New Roman" w:cs="Times New Roman"/>
          <w:sz w:val="28"/>
          <w:szCs w:val="28"/>
        </w:rPr>
        <w:t>);</w:t>
      </w:r>
    </w:p>
    <w:p w:rsidR="00690EE6" w:rsidRPr="00690EE6" w:rsidRDefault="00690EE6" w:rsidP="00690EE6">
      <w:pPr>
        <w:pStyle w:val="a4"/>
        <w:numPr>
          <w:ilvl w:val="0"/>
          <w:numId w:val="3"/>
        </w:numPr>
        <w:spacing w:after="0" w:line="360" w:lineRule="auto"/>
        <w:ind w:left="0" w:firstLine="709"/>
        <w:jc w:val="both"/>
        <w:rPr>
          <w:rFonts w:ascii="Times New Roman" w:hAnsi="Times New Roman" w:cs="Times New Roman"/>
          <w:sz w:val="28"/>
          <w:szCs w:val="28"/>
        </w:rPr>
      </w:pPr>
      <w:r w:rsidRPr="00690EE6">
        <w:rPr>
          <w:rFonts w:ascii="Times New Roman" w:hAnsi="Times New Roman" w:cs="Times New Roman"/>
          <w:sz w:val="28"/>
          <w:szCs w:val="28"/>
        </w:rPr>
        <w:t>Спектральный анализ. Позволяет  находить периодические и квазипериодические составляющие временного ряда;</w:t>
      </w:r>
    </w:p>
    <w:p w:rsidR="00690EE6" w:rsidRPr="00690EE6" w:rsidRDefault="00690EE6" w:rsidP="00690EE6">
      <w:pPr>
        <w:pStyle w:val="a4"/>
        <w:numPr>
          <w:ilvl w:val="0"/>
          <w:numId w:val="3"/>
        </w:numPr>
        <w:spacing w:after="0" w:line="360" w:lineRule="auto"/>
        <w:ind w:left="0" w:firstLine="709"/>
        <w:jc w:val="both"/>
        <w:rPr>
          <w:rFonts w:ascii="Times New Roman" w:hAnsi="Times New Roman" w:cs="Times New Roman"/>
          <w:sz w:val="28"/>
          <w:szCs w:val="28"/>
        </w:rPr>
      </w:pPr>
      <w:r w:rsidRPr="00690EE6">
        <w:rPr>
          <w:rFonts w:ascii="Times New Roman" w:hAnsi="Times New Roman" w:cs="Times New Roman"/>
          <w:sz w:val="28"/>
          <w:szCs w:val="28"/>
        </w:rPr>
        <w:t>Модели авторегрессии и скользящего среднего, которые  оказываются особенно полезными для описания и прогнозирования процессов, проявляющих однородные колебания вокруг среднего значения;</w:t>
      </w:r>
    </w:p>
    <w:p w:rsidR="00690EE6" w:rsidRPr="00690EE6" w:rsidRDefault="00690EE6" w:rsidP="00690EE6">
      <w:pPr>
        <w:pStyle w:val="a4"/>
        <w:numPr>
          <w:ilvl w:val="0"/>
          <w:numId w:val="3"/>
        </w:numPr>
        <w:spacing w:after="0" w:line="360" w:lineRule="auto"/>
        <w:ind w:left="0" w:firstLine="709"/>
        <w:jc w:val="both"/>
        <w:rPr>
          <w:rFonts w:ascii="Times New Roman" w:hAnsi="Times New Roman" w:cs="Times New Roman"/>
          <w:sz w:val="28"/>
          <w:szCs w:val="28"/>
        </w:rPr>
      </w:pPr>
      <w:r w:rsidRPr="00690EE6">
        <w:rPr>
          <w:rFonts w:ascii="Times New Roman" w:hAnsi="Times New Roman" w:cs="Times New Roman"/>
          <w:sz w:val="28"/>
          <w:szCs w:val="28"/>
        </w:rPr>
        <w:t>Прогнозирование. Позволяет на основе подобранной  модели поведения временного рада предсказывать его значения в будущем;</w:t>
      </w:r>
    </w:p>
    <w:p w:rsidR="00690EE6" w:rsidRPr="00B567D5" w:rsidRDefault="00690EE6" w:rsidP="00B567D5">
      <w:pPr>
        <w:pStyle w:val="a4"/>
        <w:numPr>
          <w:ilvl w:val="0"/>
          <w:numId w:val="3"/>
        </w:numPr>
        <w:spacing w:after="0" w:line="360" w:lineRule="auto"/>
        <w:ind w:left="0" w:firstLine="709"/>
        <w:jc w:val="both"/>
        <w:rPr>
          <w:rFonts w:ascii="Times New Roman" w:hAnsi="Times New Roman" w:cs="Times New Roman"/>
          <w:sz w:val="28"/>
          <w:szCs w:val="28"/>
        </w:rPr>
      </w:pPr>
      <w:r w:rsidRPr="00690EE6">
        <w:rPr>
          <w:rFonts w:ascii="Times New Roman" w:hAnsi="Times New Roman" w:cs="Times New Roman"/>
          <w:sz w:val="28"/>
          <w:szCs w:val="28"/>
        </w:rPr>
        <w:t>Сглаживание и фильтрация. Они предназначены для преобразования временных рядов для удаления из них высокочастотных или сезонных колебаний.</w:t>
      </w: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Для изучения  основных шагов при выполнении анализа временных рядов с помощью платформы KNIME </w:t>
      </w:r>
      <w:proofErr w:type="spellStart"/>
      <w:r w:rsidRPr="00690EE6">
        <w:rPr>
          <w:rFonts w:ascii="Times New Roman" w:hAnsi="Times New Roman" w:cs="Times New Roman"/>
          <w:sz w:val="28"/>
          <w:szCs w:val="28"/>
        </w:rPr>
        <w:t>Analytics</w:t>
      </w:r>
      <w:proofErr w:type="spellEnd"/>
      <w:r w:rsidRPr="00690EE6">
        <w:rPr>
          <w:rFonts w:ascii="Times New Roman" w:hAnsi="Times New Roman" w:cs="Times New Roman"/>
          <w:sz w:val="28"/>
          <w:szCs w:val="28"/>
        </w:rPr>
        <w:t xml:space="preserve"> используем определенные компоненты в </w:t>
      </w:r>
      <w:r w:rsidRPr="00B567D5">
        <w:rPr>
          <w:rFonts w:ascii="Times New Roman" w:hAnsi="Times New Roman" w:cs="Times New Roman"/>
          <w:sz w:val="28"/>
          <w:szCs w:val="28"/>
        </w:rPr>
        <w:t>KNIME</w:t>
      </w:r>
      <w:r w:rsidRPr="00690EE6">
        <w:rPr>
          <w:rFonts w:ascii="Times New Roman" w:hAnsi="Times New Roman" w:cs="Times New Roman"/>
          <w:sz w:val="28"/>
          <w:szCs w:val="28"/>
        </w:rPr>
        <w:t>.  Они содержат готовые узлы для легкого выполнения задач анализа временных рядов.</w:t>
      </w: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Узел KNIME, который инкапсулирует функциональность рабочего процесса KNIME, например обучение модели ARIMA </w:t>
      </w:r>
      <w:r w:rsidR="00B40B58">
        <w:rPr>
          <w:rFonts w:ascii="Times New Roman" w:hAnsi="Times New Roman" w:cs="Times New Roman"/>
          <w:sz w:val="28"/>
          <w:szCs w:val="28"/>
        </w:rPr>
        <w:t>–</w:t>
      </w:r>
      <w:r w:rsidRPr="00690EE6">
        <w:rPr>
          <w:rFonts w:ascii="Times New Roman" w:hAnsi="Times New Roman" w:cs="Times New Roman"/>
          <w:sz w:val="28"/>
          <w:szCs w:val="28"/>
        </w:rPr>
        <w:t xml:space="preserve"> это </w:t>
      </w:r>
      <w:r w:rsidRPr="00B567D5">
        <w:rPr>
          <w:rFonts w:ascii="Times New Roman" w:hAnsi="Times New Roman" w:cs="Times New Roman"/>
          <w:sz w:val="28"/>
          <w:szCs w:val="28"/>
        </w:rPr>
        <w:t>компонент</w:t>
      </w:r>
      <w:r w:rsidRPr="00690EE6">
        <w:rPr>
          <w:rFonts w:ascii="Times New Roman" w:hAnsi="Times New Roman" w:cs="Times New Roman"/>
          <w:sz w:val="28"/>
          <w:szCs w:val="28"/>
        </w:rPr>
        <w:t>. Компоненты можно использовать повторно и совместно использовать локально, через сервер KNIME или на </w:t>
      </w:r>
      <w:r w:rsidRPr="00B567D5">
        <w:rPr>
          <w:rFonts w:ascii="Times New Roman" w:hAnsi="Times New Roman" w:cs="Times New Roman"/>
          <w:sz w:val="28"/>
          <w:szCs w:val="28"/>
        </w:rPr>
        <w:t>концентраторе KNIME</w:t>
      </w:r>
      <w:r w:rsidRPr="00690EE6">
        <w:rPr>
          <w:rFonts w:ascii="Times New Roman" w:hAnsi="Times New Roman" w:cs="Times New Roman"/>
          <w:sz w:val="28"/>
          <w:szCs w:val="28"/>
        </w:rPr>
        <w:t>.</w:t>
      </w:r>
    </w:p>
    <w:p w:rsidR="00690EE6" w:rsidRPr="00690EE6" w:rsidRDefault="00690EE6" w:rsidP="00690EE6">
      <w:pPr>
        <w:spacing w:after="0" w:line="360" w:lineRule="auto"/>
        <w:ind w:firstLine="709"/>
        <w:jc w:val="both"/>
        <w:rPr>
          <w:rFonts w:ascii="Times New Roman" w:hAnsi="Times New Roman" w:cs="Times New Roman"/>
          <w:sz w:val="28"/>
          <w:szCs w:val="28"/>
        </w:rPr>
      </w:pPr>
      <w:r w:rsidRPr="00690EE6">
        <w:rPr>
          <w:rFonts w:ascii="Times New Roman" w:hAnsi="Times New Roman" w:cs="Times New Roman"/>
          <w:sz w:val="28"/>
          <w:szCs w:val="28"/>
        </w:rPr>
        <w:t xml:space="preserve">Компоненты для анализа временных рядов охватывают различные задачи от агрегирования и проверки сезонности во временных рядах до </w:t>
      </w:r>
      <w:r w:rsidRPr="00690EE6">
        <w:rPr>
          <w:rFonts w:ascii="Times New Roman" w:hAnsi="Times New Roman" w:cs="Times New Roman"/>
          <w:sz w:val="28"/>
          <w:szCs w:val="28"/>
        </w:rPr>
        <w:lastRenderedPageBreak/>
        <w:t>построения </w:t>
      </w:r>
      <w:r w:rsidRPr="00B567D5">
        <w:rPr>
          <w:rFonts w:ascii="Times New Roman" w:hAnsi="Times New Roman" w:cs="Times New Roman"/>
          <w:sz w:val="28"/>
          <w:szCs w:val="28"/>
        </w:rPr>
        <w:t xml:space="preserve">модели </w:t>
      </w:r>
      <w:proofErr w:type="spellStart"/>
      <w:r w:rsidRPr="00B567D5">
        <w:rPr>
          <w:rFonts w:ascii="Times New Roman" w:hAnsi="Times New Roman" w:cs="Times New Roman"/>
          <w:sz w:val="28"/>
          <w:szCs w:val="28"/>
        </w:rPr>
        <w:t>авторегрессионной</w:t>
      </w:r>
      <w:proofErr w:type="spellEnd"/>
      <w:r w:rsidRPr="00B567D5">
        <w:rPr>
          <w:rFonts w:ascii="Times New Roman" w:hAnsi="Times New Roman" w:cs="Times New Roman"/>
          <w:sz w:val="28"/>
          <w:szCs w:val="28"/>
        </w:rPr>
        <w:t xml:space="preserve"> интегрированной скользящей средней (ARIMA)</w:t>
      </w:r>
      <w:r w:rsidRPr="00690EE6">
        <w:rPr>
          <w:rFonts w:ascii="Times New Roman" w:hAnsi="Times New Roman" w:cs="Times New Roman"/>
          <w:sz w:val="28"/>
          <w:szCs w:val="28"/>
        </w:rPr>
        <w:t> и проверки остатков модели. Эти компоненты используют </w:t>
      </w:r>
      <w:r w:rsidRPr="00B567D5">
        <w:rPr>
          <w:rFonts w:ascii="Times New Roman" w:hAnsi="Times New Roman" w:cs="Times New Roman"/>
          <w:sz w:val="28"/>
          <w:szCs w:val="28"/>
        </w:rPr>
        <w:t xml:space="preserve">интеграцию KNIME </w:t>
      </w:r>
      <w:proofErr w:type="spellStart"/>
      <w:r w:rsidRPr="00B567D5">
        <w:rPr>
          <w:rFonts w:ascii="Times New Roman" w:hAnsi="Times New Roman" w:cs="Times New Roman"/>
          <w:sz w:val="28"/>
          <w:szCs w:val="28"/>
        </w:rPr>
        <w:t>Python</w:t>
      </w:r>
      <w:proofErr w:type="spellEnd"/>
      <w:r w:rsidRPr="00690EE6">
        <w:rPr>
          <w:rFonts w:ascii="Times New Roman" w:hAnsi="Times New Roman" w:cs="Times New Roman"/>
          <w:sz w:val="28"/>
          <w:szCs w:val="28"/>
        </w:rPr>
        <w:t xml:space="preserve">, расширяя аналитические возможности платформы KNIME </w:t>
      </w:r>
      <w:proofErr w:type="spellStart"/>
      <w:r w:rsidRPr="00690EE6">
        <w:rPr>
          <w:rFonts w:ascii="Times New Roman" w:hAnsi="Times New Roman" w:cs="Times New Roman"/>
          <w:sz w:val="28"/>
          <w:szCs w:val="28"/>
        </w:rPr>
        <w:t>Analytics</w:t>
      </w:r>
      <w:proofErr w:type="spellEnd"/>
      <w:r w:rsidRPr="00690EE6">
        <w:rPr>
          <w:rFonts w:ascii="Times New Roman" w:hAnsi="Times New Roman" w:cs="Times New Roman"/>
          <w:sz w:val="28"/>
          <w:szCs w:val="28"/>
        </w:rPr>
        <w:t xml:space="preserve"> для анализа временных рядов с </w:t>
      </w:r>
      <w:r w:rsidRPr="00B567D5">
        <w:rPr>
          <w:rFonts w:ascii="Times New Roman" w:hAnsi="Times New Roman" w:cs="Times New Roman"/>
          <w:sz w:val="28"/>
          <w:szCs w:val="28"/>
        </w:rPr>
        <w:t>помощью</w:t>
      </w:r>
      <w:r w:rsidRPr="00690EE6">
        <w:rPr>
          <w:rFonts w:ascii="Times New Roman" w:hAnsi="Times New Roman" w:cs="Times New Roman"/>
          <w:sz w:val="28"/>
          <w:szCs w:val="28"/>
        </w:rPr>
        <w:t xml:space="preserve"> модуля </w:t>
      </w:r>
      <w:proofErr w:type="spellStart"/>
      <w:r w:rsidRPr="00690EE6">
        <w:rPr>
          <w:rFonts w:ascii="Times New Roman" w:hAnsi="Times New Roman" w:cs="Times New Roman"/>
          <w:sz w:val="28"/>
          <w:szCs w:val="28"/>
        </w:rPr>
        <w:t>statsmodels</w:t>
      </w:r>
      <w:proofErr w:type="spellEnd"/>
      <w:r w:rsidRPr="00690EE6">
        <w:rPr>
          <w:rFonts w:ascii="Times New Roman" w:hAnsi="Times New Roman" w:cs="Times New Roman"/>
          <w:sz w:val="28"/>
          <w:szCs w:val="28"/>
        </w:rPr>
        <w:t xml:space="preserve"> в </w:t>
      </w:r>
      <w:proofErr w:type="spellStart"/>
      <w:r w:rsidRPr="00690EE6">
        <w:rPr>
          <w:rFonts w:ascii="Times New Roman" w:hAnsi="Times New Roman" w:cs="Times New Roman"/>
          <w:sz w:val="28"/>
          <w:szCs w:val="28"/>
        </w:rPr>
        <w:t>Python</w:t>
      </w:r>
      <w:proofErr w:type="spellEnd"/>
      <w:r w:rsidRPr="00690EE6">
        <w:rPr>
          <w:rFonts w:ascii="Times New Roman" w:hAnsi="Times New Roman" w:cs="Times New Roman"/>
          <w:sz w:val="28"/>
          <w:szCs w:val="28"/>
        </w:rPr>
        <w:t>. Однако код выполняется только в фоновом режиме, и можно определить параметры для каждой задачи, как и для любого другого узла KNIME: в диалоговом окне конфигурации компонента.</w:t>
      </w:r>
    </w:p>
    <w:p w:rsidR="00690EE6" w:rsidRDefault="00690EE6" w:rsidP="00690EE6">
      <w:pPr>
        <w:spacing w:after="0" w:line="360" w:lineRule="auto"/>
        <w:ind w:firstLine="709"/>
        <w:jc w:val="both"/>
        <w:rPr>
          <w:rFonts w:ascii="Times New Roman" w:eastAsia="Times New Roman" w:hAnsi="Times New Roman" w:cs="Times New Roman"/>
          <w:spacing w:val="1"/>
          <w:sz w:val="28"/>
          <w:szCs w:val="28"/>
          <w:lang w:eastAsia="ru-RU"/>
        </w:rPr>
      </w:pPr>
      <w:r w:rsidRPr="00690EE6">
        <w:rPr>
          <w:rFonts w:ascii="Times New Roman" w:hAnsi="Times New Roman" w:cs="Times New Roman"/>
          <w:sz w:val="28"/>
          <w:szCs w:val="28"/>
        </w:rPr>
        <w:t>В</w:t>
      </w:r>
      <w:r w:rsidRPr="00690EE6">
        <w:rPr>
          <w:rFonts w:ascii="Times New Roman" w:eastAsia="Times New Roman" w:hAnsi="Times New Roman" w:cs="Times New Roman"/>
          <w:spacing w:val="1"/>
          <w:sz w:val="28"/>
          <w:szCs w:val="28"/>
          <w:lang w:eastAsia="ru-RU"/>
        </w:rPr>
        <w:t>ременные ряды имеют различные приложения источники и приложения: данные датчиков смарт-часов для анализа тренировки, ежедневные данные о продажах для прогнозирования спроса и многое другое. Все эти временные ряды отличаются: своей детализацией, регулярностью, чистотой и т.д. Возможно также, что данные временных рядов недоступны через регулярные промежутки времени, но могут быть собраны только из случайных точек событий. Но общим для всех этих типов данных временных рядов является то, что они собираются из одного и того же источника с течением времени.</w:t>
      </w:r>
    </w:p>
    <w:p w:rsidR="006C2562" w:rsidRPr="00690EE6" w:rsidRDefault="006C2562" w:rsidP="00690EE6">
      <w:pPr>
        <w:spacing w:after="0" w:line="360" w:lineRule="auto"/>
        <w:ind w:firstLine="709"/>
        <w:jc w:val="both"/>
        <w:rPr>
          <w:rFonts w:ascii="Times New Roman" w:eastAsia="Times New Roman" w:hAnsi="Times New Roman" w:cs="Times New Roman"/>
          <w:spacing w:val="1"/>
          <w:sz w:val="28"/>
          <w:szCs w:val="28"/>
          <w:lang w:eastAsia="ru-RU"/>
        </w:rPr>
      </w:pPr>
    </w:p>
    <w:p w:rsidR="006C2562" w:rsidRDefault="006C2562" w:rsidP="00690EE6">
      <w:pPr>
        <w:spacing w:after="0" w:line="360" w:lineRule="auto"/>
        <w:ind w:firstLine="709"/>
        <w:jc w:val="both"/>
        <w:rPr>
          <w:rFonts w:ascii="Times New Roman" w:eastAsia="Times New Roman" w:hAnsi="Times New Roman" w:cs="Times New Roman"/>
          <w:color w:val="3E3A39"/>
          <w:spacing w:val="1"/>
          <w:sz w:val="28"/>
          <w:szCs w:val="28"/>
          <w:lang w:eastAsia="ru-RU"/>
        </w:rPr>
      </w:pPr>
      <w:r>
        <w:rPr>
          <w:rFonts w:ascii="Times New Roman" w:eastAsia="Times New Roman" w:hAnsi="Times New Roman" w:cs="Times New Roman"/>
          <w:b/>
          <w:bCs/>
          <w:color w:val="3E3A39"/>
          <w:spacing w:val="3"/>
          <w:sz w:val="28"/>
          <w:szCs w:val="28"/>
          <w:lang w:eastAsia="ru-RU"/>
        </w:rPr>
        <w:t xml:space="preserve">3.1 </w:t>
      </w:r>
      <w:r w:rsidR="00690EE6" w:rsidRPr="00690EE6">
        <w:rPr>
          <w:rFonts w:ascii="Times New Roman" w:eastAsia="Times New Roman" w:hAnsi="Times New Roman" w:cs="Times New Roman"/>
          <w:b/>
          <w:bCs/>
          <w:color w:val="3E3A39"/>
          <w:spacing w:val="3"/>
          <w:sz w:val="28"/>
          <w:szCs w:val="28"/>
          <w:lang w:eastAsia="ru-RU"/>
        </w:rPr>
        <w:t>Регуляризация и очистка временных рядов</w:t>
      </w:r>
    </w:p>
    <w:p w:rsidR="00690EE6" w:rsidRDefault="00690EE6" w:rsidP="00690EE6">
      <w:pPr>
        <w:spacing w:after="0" w:line="360" w:lineRule="auto"/>
        <w:ind w:firstLine="709"/>
        <w:jc w:val="both"/>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Как только данные временных рядов собраны, необходимо сделать их равномерно распределенными с подходящей степенью детализации, чистыми и непрерывными. Требуемые задачи зависят от цели аналитики и исходной формы данных.</w:t>
      </w:r>
    </w:p>
    <w:p w:rsidR="006C2562" w:rsidRPr="00690EE6" w:rsidRDefault="006C2562" w:rsidP="00690EE6">
      <w:pPr>
        <w:spacing w:after="0" w:line="360" w:lineRule="auto"/>
        <w:ind w:firstLine="709"/>
        <w:jc w:val="both"/>
        <w:rPr>
          <w:rFonts w:ascii="Times New Roman" w:eastAsia="Times New Roman" w:hAnsi="Times New Roman" w:cs="Times New Roman"/>
          <w:color w:val="3E3A39"/>
          <w:spacing w:val="1"/>
          <w:sz w:val="28"/>
          <w:szCs w:val="28"/>
          <w:lang w:eastAsia="ru-RU"/>
        </w:rPr>
      </w:pPr>
    </w:p>
    <w:p w:rsidR="006C2562" w:rsidRDefault="006C2562" w:rsidP="00690EE6">
      <w:pPr>
        <w:spacing w:after="0" w:line="360" w:lineRule="auto"/>
        <w:ind w:firstLine="709"/>
        <w:jc w:val="both"/>
        <w:rPr>
          <w:rFonts w:ascii="Times New Roman" w:eastAsia="Times New Roman" w:hAnsi="Times New Roman" w:cs="Times New Roman"/>
          <w:b/>
          <w:color w:val="3E3A39"/>
          <w:spacing w:val="1"/>
          <w:sz w:val="28"/>
          <w:szCs w:val="28"/>
          <w:lang w:eastAsia="ru-RU"/>
        </w:rPr>
      </w:pPr>
      <w:r>
        <w:rPr>
          <w:rFonts w:ascii="Times New Roman" w:eastAsia="Times New Roman" w:hAnsi="Times New Roman" w:cs="Times New Roman"/>
          <w:b/>
          <w:color w:val="3E3A39"/>
          <w:spacing w:val="1"/>
          <w:sz w:val="28"/>
          <w:szCs w:val="28"/>
          <w:lang w:eastAsia="ru-RU"/>
        </w:rPr>
        <w:t>3.2 Сортировка</w:t>
      </w:r>
    </w:p>
    <w:p w:rsidR="00690EE6" w:rsidRDefault="00690EE6" w:rsidP="00690EE6">
      <w:pPr>
        <w:spacing w:after="0" w:line="360" w:lineRule="auto"/>
        <w:ind w:firstLine="709"/>
        <w:jc w:val="both"/>
        <w:rPr>
          <w:rFonts w:ascii="Times New Roman" w:eastAsia="Times New Roman" w:hAnsi="Times New Roman" w:cs="Times New Roman"/>
          <w:b/>
          <w:bCs/>
          <w:color w:val="3E3A39"/>
          <w:spacing w:val="3"/>
          <w:sz w:val="28"/>
          <w:szCs w:val="28"/>
          <w:lang w:eastAsia="ru-RU"/>
        </w:rPr>
      </w:pPr>
      <w:r w:rsidRPr="00690EE6">
        <w:rPr>
          <w:rFonts w:ascii="Times New Roman" w:eastAsia="Times New Roman" w:hAnsi="Times New Roman" w:cs="Times New Roman"/>
          <w:color w:val="3E3A39"/>
          <w:spacing w:val="1"/>
          <w:sz w:val="28"/>
          <w:szCs w:val="28"/>
          <w:lang w:eastAsia="ru-RU"/>
        </w:rPr>
        <w:t xml:space="preserve">Временные ряды должны быть отсортированы по времени. Необходимо агрегировать их по метке времени, если данные содержат более одной записи на метку времени.  Можно дополнительно агрегировать данные с предпочтительной степенью детализации, если нас </w:t>
      </w:r>
      <w:r w:rsidRPr="00690EE6">
        <w:rPr>
          <w:rFonts w:ascii="Times New Roman" w:eastAsia="Times New Roman" w:hAnsi="Times New Roman" w:cs="Times New Roman"/>
          <w:color w:val="3E3A39"/>
          <w:spacing w:val="1"/>
          <w:sz w:val="28"/>
          <w:szCs w:val="28"/>
          <w:lang w:eastAsia="ru-RU"/>
        </w:rPr>
        <w:lastRenderedPageBreak/>
        <w:t>интересуют временные ряды с другой степенью детализации, а не то, что имеем сейчас в данных.</w:t>
      </w:r>
      <w:r w:rsidRPr="00690EE6">
        <w:rPr>
          <w:rFonts w:ascii="Times New Roman" w:eastAsia="Times New Roman" w:hAnsi="Times New Roman" w:cs="Times New Roman"/>
          <w:b/>
          <w:bCs/>
          <w:color w:val="3E3A39"/>
          <w:spacing w:val="3"/>
          <w:sz w:val="28"/>
          <w:szCs w:val="28"/>
          <w:lang w:eastAsia="ru-RU"/>
        </w:rPr>
        <w:t xml:space="preserve"> </w:t>
      </w:r>
    </w:p>
    <w:p w:rsidR="006C2562" w:rsidRPr="00690EE6" w:rsidRDefault="006C2562" w:rsidP="00690EE6">
      <w:pPr>
        <w:spacing w:after="0" w:line="360" w:lineRule="auto"/>
        <w:ind w:firstLine="709"/>
        <w:jc w:val="both"/>
        <w:rPr>
          <w:rFonts w:ascii="Times New Roman" w:eastAsia="Times New Roman" w:hAnsi="Times New Roman" w:cs="Times New Roman"/>
          <w:b/>
          <w:bCs/>
          <w:color w:val="3E3A39"/>
          <w:spacing w:val="3"/>
          <w:sz w:val="28"/>
          <w:szCs w:val="28"/>
          <w:lang w:eastAsia="ru-RU"/>
        </w:rPr>
      </w:pPr>
    </w:p>
    <w:p w:rsidR="006C2562" w:rsidRDefault="006C2562" w:rsidP="00690EE6">
      <w:pPr>
        <w:spacing w:after="0" w:line="360" w:lineRule="auto"/>
        <w:ind w:firstLine="709"/>
        <w:jc w:val="both"/>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3.3 Недостающие значения</w:t>
      </w:r>
    </w:p>
    <w:p w:rsidR="00690EE6" w:rsidRPr="00690EE6" w:rsidRDefault="00690EE6" w:rsidP="00690EE6">
      <w:pPr>
        <w:spacing w:after="0" w:line="360" w:lineRule="auto"/>
        <w:ind w:firstLine="709"/>
        <w:jc w:val="both"/>
        <w:rPr>
          <w:rFonts w:ascii="Times New Roman" w:eastAsia="Times New Roman" w:hAnsi="Times New Roman" w:cs="Times New Roman"/>
          <w:b/>
          <w:bCs/>
          <w:color w:val="3E3A39"/>
          <w:spacing w:val="3"/>
          <w:sz w:val="28"/>
          <w:szCs w:val="28"/>
          <w:lang w:eastAsia="ru-RU"/>
        </w:rPr>
      </w:pPr>
      <w:r w:rsidRPr="00690EE6">
        <w:rPr>
          <w:rFonts w:ascii="Times New Roman" w:eastAsia="Times New Roman" w:hAnsi="Times New Roman" w:cs="Times New Roman"/>
          <w:bCs/>
          <w:color w:val="3E3A39"/>
          <w:spacing w:val="3"/>
          <w:sz w:val="28"/>
          <w:szCs w:val="28"/>
          <w:lang w:eastAsia="ru-RU"/>
        </w:rPr>
        <w:t xml:space="preserve">При отсутствии некоторых временных меток, необходимо ввести их во временной ряд, </w:t>
      </w:r>
      <w:r w:rsidRPr="00690EE6">
        <w:rPr>
          <w:rFonts w:ascii="Times New Roman" w:eastAsia="Times New Roman" w:hAnsi="Times New Roman" w:cs="Times New Roman"/>
          <w:color w:val="3E3A39"/>
          <w:spacing w:val="1"/>
          <w:sz w:val="28"/>
          <w:szCs w:val="28"/>
          <w:lang w:eastAsia="ru-RU"/>
        </w:rPr>
        <w:t>чтобы сделать его равным. Недостающие записи иногда являются частью динамики временных рядов.</w:t>
      </w:r>
      <w:r w:rsidRPr="00690EE6">
        <w:rPr>
          <w:rFonts w:ascii="Times New Roman" w:eastAsia="Times New Roman" w:hAnsi="Times New Roman" w:cs="Times New Roman"/>
          <w:b/>
          <w:bCs/>
          <w:color w:val="3E3A39"/>
          <w:spacing w:val="3"/>
          <w:sz w:val="28"/>
          <w:szCs w:val="28"/>
          <w:lang w:eastAsia="ru-RU"/>
        </w:rPr>
        <w:t xml:space="preserve"> </w:t>
      </w:r>
      <w:r w:rsidRPr="00690EE6">
        <w:rPr>
          <w:rFonts w:ascii="Times New Roman" w:eastAsia="Times New Roman" w:hAnsi="Times New Roman" w:cs="Times New Roman"/>
          <w:color w:val="3E3A39"/>
          <w:spacing w:val="1"/>
          <w:sz w:val="28"/>
          <w:szCs w:val="28"/>
          <w:lang w:eastAsia="ru-RU"/>
        </w:rPr>
        <w:t xml:space="preserve">Эти недостающие значения можно </w:t>
      </w:r>
      <w:proofErr w:type="spellStart"/>
      <w:r w:rsidR="00676A9F">
        <w:rPr>
          <w:rFonts w:ascii="Times New Roman" w:eastAsia="Times New Roman" w:hAnsi="Times New Roman" w:cs="Times New Roman"/>
          <w:color w:val="3E3A39"/>
          <w:spacing w:val="1"/>
          <w:sz w:val="28"/>
          <w:szCs w:val="28"/>
          <w:lang w:eastAsia="ru-RU"/>
        </w:rPr>
        <w:t>заплнить</w:t>
      </w:r>
      <w:proofErr w:type="spellEnd"/>
      <w:r w:rsidRPr="00690EE6">
        <w:rPr>
          <w:rFonts w:ascii="Times New Roman" w:eastAsia="Times New Roman" w:hAnsi="Times New Roman" w:cs="Times New Roman"/>
          <w:color w:val="3E3A39"/>
          <w:spacing w:val="1"/>
          <w:sz w:val="28"/>
          <w:szCs w:val="28"/>
          <w:lang w:eastAsia="ru-RU"/>
        </w:rPr>
        <w:t xml:space="preserve">, например, с помощью линейной интерполяции или значений скользящего среднего. Лучший метод для </w:t>
      </w:r>
      <w:r w:rsidR="00676A9F">
        <w:rPr>
          <w:rFonts w:ascii="Times New Roman" w:eastAsia="Times New Roman" w:hAnsi="Times New Roman" w:cs="Times New Roman"/>
          <w:color w:val="3E3A39"/>
          <w:spacing w:val="1"/>
          <w:sz w:val="28"/>
          <w:szCs w:val="28"/>
          <w:lang w:eastAsia="ru-RU"/>
        </w:rPr>
        <w:t xml:space="preserve">заполнения </w:t>
      </w:r>
      <w:r w:rsidRPr="00690EE6">
        <w:rPr>
          <w:rFonts w:ascii="Times New Roman" w:eastAsia="Times New Roman" w:hAnsi="Times New Roman" w:cs="Times New Roman"/>
          <w:color w:val="3E3A39"/>
          <w:spacing w:val="1"/>
          <w:sz w:val="28"/>
          <w:szCs w:val="28"/>
          <w:lang w:eastAsia="ru-RU"/>
        </w:rPr>
        <w:t>недостающих значений зависит от регулярной динамики данных. Если отсутствующие значения отсутствуют не случайным образом, их можно заменить фиксированным значением, которое в этом случае будет равно 0. А если пропущенные значения случайны и они встречаются достаточно далеко в прошлом, можно использовать данные после пропущенного значения и пропустить более старые данные.</w:t>
      </w:r>
    </w:p>
    <w:p w:rsidR="006C2562" w:rsidRDefault="006C2562" w:rsidP="00690EE6">
      <w:pPr>
        <w:spacing w:after="0" w:line="360" w:lineRule="auto"/>
        <w:ind w:firstLine="709"/>
        <w:jc w:val="both"/>
        <w:rPr>
          <w:rFonts w:ascii="Times New Roman" w:eastAsia="Times New Roman" w:hAnsi="Times New Roman" w:cs="Times New Roman"/>
          <w:b/>
          <w:bCs/>
          <w:color w:val="3E3A39"/>
          <w:spacing w:val="3"/>
          <w:sz w:val="28"/>
          <w:szCs w:val="28"/>
          <w:lang w:eastAsia="ru-RU"/>
        </w:rPr>
      </w:pPr>
    </w:p>
    <w:p w:rsidR="006C2562" w:rsidRDefault="006C2562" w:rsidP="00690EE6">
      <w:pPr>
        <w:spacing w:after="0" w:line="360" w:lineRule="auto"/>
        <w:ind w:firstLine="709"/>
        <w:jc w:val="both"/>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 xml:space="preserve">3.4 Нерегулярные </w:t>
      </w:r>
      <w:r w:rsidR="00676A9F">
        <w:rPr>
          <w:rFonts w:ascii="Times New Roman" w:eastAsia="Times New Roman" w:hAnsi="Times New Roman" w:cs="Times New Roman"/>
          <w:b/>
          <w:bCs/>
          <w:color w:val="3E3A39"/>
          <w:spacing w:val="3"/>
          <w:sz w:val="28"/>
          <w:szCs w:val="28"/>
          <w:lang w:eastAsia="ru-RU"/>
        </w:rPr>
        <w:t>данные</w:t>
      </w:r>
    </w:p>
    <w:p w:rsidR="00690EE6" w:rsidRDefault="00690EE6" w:rsidP="00690EE6">
      <w:pPr>
        <w:spacing w:after="0" w:line="360" w:lineRule="auto"/>
        <w:ind w:firstLine="709"/>
        <w:jc w:val="both"/>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bCs/>
          <w:color w:val="3E3A39"/>
          <w:spacing w:val="3"/>
          <w:sz w:val="28"/>
          <w:szCs w:val="28"/>
          <w:lang w:eastAsia="ru-RU"/>
        </w:rPr>
        <w:t>С</w:t>
      </w:r>
      <w:r w:rsidRPr="00690EE6">
        <w:rPr>
          <w:rFonts w:ascii="Times New Roman" w:eastAsia="Times New Roman" w:hAnsi="Times New Roman" w:cs="Times New Roman"/>
          <w:color w:val="3E3A39"/>
          <w:spacing w:val="1"/>
          <w:sz w:val="28"/>
          <w:szCs w:val="28"/>
          <w:lang w:eastAsia="ru-RU"/>
        </w:rPr>
        <w:t>глаживание данных является</w:t>
      </w:r>
      <w:r w:rsidRPr="00690EE6">
        <w:rPr>
          <w:rFonts w:ascii="Times New Roman" w:eastAsia="Times New Roman" w:hAnsi="Times New Roman" w:cs="Times New Roman"/>
          <w:bCs/>
          <w:color w:val="3E3A39"/>
          <w:spacing w:val="3"/>
          <w:sz w:val="28"/>
          <w:szCs w:val="28"/>
          <w:lang w:eastAsia="ru-RU"/>
        </w:rPr>
        <w:t xml:space="preserve"> х</w:t>
      </w:r>
      <w:r w:rsidRPr="00690EE6">
        <w:rPr>
          <w:rFonts w:ascii="Times New Roman" w:eastAsia="Times New Roman" w:hAnsi="Times New Roman" w:cs="Times New Roman"/>
          <w:color w:val="3E3A39"/>
          <w:spacing w:val="1"/>
          <w:sz w:val="28"/>
          <w:szCs w:val="28"/>
          <w:lang w:eastAsia="ru-RU"/>
        </w:rPr>
        <w:t xml:space="preserve">орошим способом обработки колебаний и выбросов. Можно использовать несколько методов </w:t>
      </w:r>
      <w:r w:rsidR="00676A9F">
        <w:rPr>
          <w:rFonts w:ascii="Times New Roman" w:eastAsia="Times New Roman" w:hAnsi="Times New Roman" w:cs="Times New Roman"/>
          <w:color w:val="3E3A39"/>
          <w:spacing w:val="1"/>
          <w:sz w:val="28"/>
          <w:szCs w:val="28"/>
          <w:lang w:eastAsia="ru-RU"/>
        </w:rPr>
        <w:t>–</w:t>
      </w:r>
      <w:r w:rsidRPr="00690EE6">
        <w:rPr>
          <w:rFonts w:ascii="Times New Roman" w:eastAsia="Times New Roman" w:hAnsi="Times New Roman" w:cs="Times New Roman"/>
          <w:color w:val="3E3A39"/>
          <w:spacing w:val="1"/>
          <w:sz w:val="28"/>
          <w:szCs w:val="28"/>
          <w:lang w:eastAsia="ru-RU"/>
        </w:rPr>
        <w:t xml:space="preserve"> </w:t>
      </w:r>
      <w:hyperlink r:id="rId35" w:history="1">
        <w:r w:rsidRPr="00690EE6">
          <w:rPr>
            <w:rFonts w:ascii="Times New Roman" w:eastAsia="Times New Roman" w:hAnsi="Times New Roman" w:cs="Times New Roman"/>
            <w:color w:val="3E3A39"/>
            <w:spacing w:val="1"/>
            <w:sz w:val="28"/>
            <w:szCs w:val="28"/>
            <w:lang w:eastAsia="ru-RU"/>
          </w:rPr>
          <w:t>скользящее среднее</w:t>
        </w:r>
      </w:hyperlink>
      <w:r w:rsidRPr="00690EE6">
        <w:rPr>
          <w:rFonts w:ascii="Times New Roman" w:eastAsia="Times New Roman" w:hAnsi="Times New Roman" w:cs="Times New Roman"/>
          <w:color w:val="3E3A39"/>
          <w:spacing w:val="1"/>
          <w:sz w:val="28"/>
          <w:szCs w:val="28"/>
          <w:lang w:eastAsia="ru-RU"/>
        </w:rPr>
        <w:t> и </w:t>
      </w:r>
      <w:hyperlink r:id="rId36" w:anchor=":~:text=Exponential%20smoothing%20is%20a%20rule,exponentially%20decreasing%20weights%20over%20time." w:history="1">
        <w:r w:rsidRPr="00690EE6">
          <w:rPr>
            <w:rFonts w:ascii="Times New Roman" w:eastAsia="Times New Roman" w:hAnsi="Times New Roman" w:cs="Times New Roman"/>
            <w:color w:val="3E3A39"/>
            <w:spacing w:val="1"/>
            <w:sz w:val="28"/>
            <w:szCs w:val="28"/>
            <w:lang w:eastAsia="ru-RU"/>
          </w:rPr>
          <w:t>экспоненциальное сглаживание</w:t>
        </w:r>
      </w:hyperlink>
      <w:r w:rsidRPr="00690EE6">
        <w:rPr>
          <w:rFonts w:ascii="Times New Roman" w:eastAsia="Times New Roman" w:hAnsi="Times New Roman" w:cs="Times New Roman"/>
          <w:color w:val="3E3A39"/>
          <w:spacing w:val="1"/>
          <w:sz w:val="28"/>
          <w:szCs w:val="28"/>
          <w:lang w:eastAsia="ru-RU"/>
        </w:rPr>
        <w:t>.  Но иногда временные ряды показывают очень нерегулярное явление. Тогда можно попробовать сделать временные ряды более регулярными</w:t>
      </w:r>
      <w:r w:rsidR="00676A9F">
        <w:rPr>
          <w:rFonts w:ascii="Times New Roman" w:eastAsia="Times New Roman" w:hAnsi="Times New Roman" w:cs="Times New Roman"/>
          <w:color w:val="3E3A39"/>
          <w:spacing w:val="1"/>
          <w:sz w:val="28"/>
          <w:szCs w:val="28"/>
          <w:lang w:eastAsia="ru-RU"/>
        </w:rPr>
        <w:t>, например,</w:t>
      </w:r>
      <w:r w:rsidRPr="00690EE6">
        <w:rPr>
          <w:rFonts w:ascii="Times New Roman" w:eastAsia="Times New Roman" w:hAnsi="Times New Roman" w:cs="Times New Roman"/>
          <w:color w:val="3E3A39"/>
          <w:spacing w:val="1"/>
          <w:sz w:val="28"/>
          <w:szCs w:val="28"/>
          <w:lang w:eastAsia="ru-RU"/>
        </w:rPr>
        <w:t xml:space="preserve"> извлечь их подмножество (</w:t>
      </w:r>
      <w:r w:rsidR="00676A9F">
        <w:rPr>
          <w:rFonts w:ascii="Times New Roman" w:eastAsia="Times New Roman" w:hAnsi="Times New Roman" w:cs="Times New Roman"/>
          <w:color w:val="3E3A39"/>
          <w:spacing w:val="1"/>
          <w:sz w:val="28"/>
          <w:szCs w:val="28"/>
          <w:lang w:eastAsia="ru-RU"/>
        </w:rPr>
        <w:t xml:space="preserve">на рисунке 3.4.1 </w:t>
      </w:r>
      <w:proofErr w:type="spellStart"/>
      <w:r w:rsidRPr="00690EE6">
        <w:rPr>
          <w:rFonts w:ascii="Times New Roman" w:eastAsia="Times New Roman" w:hAnsi="Times New Roman" w:cs="Times New Roman"/>
          <w:color w:val="3E3A39"/>
          <w:spacing w:val="1"/>
          <w:sz w:val="28"/>
          <w:szCs w:val="28"/>
          <w:lang w:eastAsia="ru-RU"/>
        </w:rPr>
        <w:t>рассматрива</w:t>
      </w:r>
      <w:r w:rsidR="00676A9F">
        <w:rPr>
          <w:rFonts w:ascii="Times New Roman" w:eastAsia="Times New Roman" w:hAnsi="Times New Roman" w:cs="Times New Roman"/>
          <w:color w:val="3E3A39"/>
          <w:spacing w:val="1"/>
          <w:sz w:val="28"/>
          <w:szCs w:val="28"/>
          <w:lang w:eastAsia="ru-RU"/>
        </w:rPr>
        <w:t>ется</w:t>
      </w:r>
      <w:r w:rsidRPr="00690EE6">
        <w:rPr>
          <w:rFonts w:ascii="Times New Roman" w:eastAsia="Times New Roman" w:hAnsi="Times New Roman" w:cs="Times New Roman"/>
          <w:color w:val="3E3A39"/>
          <w:spacing w:val="1"/>
          <w:sz w:val="28"/>
          <w:szCs w:val="28"/>
          <w:lang w:eastAsia="ru-RU"/>
        </w:rPr>
        <w:t>я</w:t>
      </w:r>
      <w:proofErr w:type="spellEnd"/>
      <w:r w:rsidRPr="00690EE6">
        <w:rPr>
          <w:rFonts w:ascii="Times New Roman" w:eastAsia="Times New Roman" w:hAnsi="Times New Roman" w:cs="Times New Roman"/>
          <w:color w:val="3E3A39"/>
          <w:spacing w:val="1"/>
          <w:sz w:val="28"/>
          <w:szCs w:val="28"/>
          <w:lang w:eastAsia="ru-RU"/>
        </w:rPr>
        <w:t xml:space="preserve"> продажи только одного продукта вместо продаж всего супермаркета).</w:t>
      </w:r>
    </w:p>
    <w:p w:rsidR="006C2562" w:rsidRPr="00690EE6" w:rsidRDefault="006C2562" w:rsidP="00690EE6">
      <w:pPr>
        <w:spacing w:after="0" w:line="360" w:lineRule="auto"/>
        <w:ind w:firstLine="709"/>
        <w:jc w:val="both"/>
        <w:rPr>
          <w:rFonts w:ascii="Times New Roman" w:eastAsia="Times New Roman" w:hAnsi="Times New Roman" w:cs="Times New Roman"/>
          <w:color w:val="3E3A39"/>
          <w:spacing w:val="1"/>
          <w:sz w:val="28"/>
          <w:szCs w:val="28"/>
          <w:lang w:eastAsia="ru-RU"/>
        </w:rPr>
      </w:pPr>
    </w:p>
    <w:p w:rsidR="00690EE6" w:rsidRDefault="00690EE6" w:rsidP="006C2562">
      <w:pPr>
        <w:shd w:val="clear" w:color="auto" w:fill="FFFFFF"/>
        <w:spacing w:after="0" w:line="360" w:lineRule="auto"/>
        <w:jc w:val="center"/>
        <w:rPr>
          <w:rFonts w:ascii="Times New Roman" w:eastAsia="Times New Roman" w:hAnsi="Times New Roman" w:cs="Times New Roman"/>
          <w:color w:val="3E3A39"/>
          <w:sz w:val="28"/>
          <w:szCs w:val="28"/>
          <w:lang w:eastAsia="ru-RU"/>
        </w:rPr>
      </w:pPr>
      <w:r w:rsidRPr="00690EE6">
        <w:rPr>
          <w:rFonts w:ascii="Times New Roman" w:eastAsia="Times New Roman" w:hAnsi="Times New Roman" w:cs="Times New Roman"/>
          <w:noProof/>
          <w:color w:val="3E3A39"/>
          <w:sz w:val="28"/>
          <w:szCs w:val="28"/>
          <w:lang w:eastAsia="ru-RU"/>
        </w:rPr>
        <w:lastRenderedPageBreak/>
        <w:drawing>
          <wp:inline distT="0" distB="0" distL="0" distR="0">
            <wp:extent cx="6017017" cy="2828925"/>
            <wp:effectExtent l="0" t="0" r="3175" b="0"/>
            <wp:docPr id="11" name="Рисунок 11" descr="Построение приложения для анализа временных ряд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остроение приложения для анализа временных рядов"/>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084683" cy="2860738"/>
                    </a:xfrm>
                    <a:prstGeom prst="rect">
                      <a:avLst/>
                    </a:prstGeom>
                    <a:noFill/>
                    <a:ln>
                      <a:noFill/>
                    </a:ln>
                  </pic:spPr>
                </pic:pic>
              </a:graphicData>
            </a:graphic>
          </wp:inline>
        </w:drawing>
      </w:r>
    </w:p>
    <w:p w:rsidR="006C2562" w:rsidRPr="00A127CB" w:rsidRDefault="006C2562" w:rsidP="006C2562">
      <w:pPr>
        <w:shd w:val="clear" w:color="auto" w:fill="FFFFFF"/>
        <w:spacing w:after="0" w:line="360" w:lineRule="auto"/>
        <w:jc w:val="center"/>
        <w:rPr>
          <w:rFonts w:ascii="Times New Roman" w:eastAsia="Times New Roman" w:hAnsi="Times New Roman" w:cs="Times New Roman"/>
          <w:color w:val="3E3A39"/>
          <w:sz w:val="24"/>
          <w:szCs w:val="24"/>
          <w:lang w:eastAsia="ru-RU"/>
        </w:rPr>
      </w:pPr>
      <w:r w:rsidRPr="00A127CB">
        <w:rPr>
          <w:rFonts w:ascii="Times New Roman" w:eastAsia="Times New Roman" w:hAnsi="Times New Roman" w:cs="Times New Roman"/>
          <w:color w:val="3E3A39"/>
          <w:sz w:val="24"/>
          <w:szCs w:val="24"/>
          <w:lang w:eastAsia="ru-RU"/>
        </w:rPr>
        <w:t>Рисунок 3.4.1</w:t>
      </w:r>
    </w:p>
    <w:p w:rsidR="00690EE6" w:rsidRPr="00690EE6" w:rsidRDefault="00690EE6" w:rsidP="00690EE6">
      <w:pPr>
        <w:shd w:val="clear" w:color="auto" w:fill="FFFFFF"/>
        <w:spacing w:after="0" w:line="360" w:lineRule="auto"/>
        <w:ind w:firstLine="709"/>
        <w:jc w:val="both"/>
        <w:rPr>
          <w:rFonts w:ascii="Times New Roman" w:eastAsia="Times New Roman" w:hAnsi="Times New Roman" w:cs="Times New Roman"/>
          <w:color w:val="3E3A39"/>
          <w:sz w:val="28"/>
          <w:szCs w:val="28"/>
          <w:lang w:eastAsia="ru-RU"/>
        </w:rPr>
      </w:pPr>
    </w:p>
    <w:p w:rsidR="006C2562" w:rsidRDefault="000E6CBF" w:rsidP="00690EE6">
      <w:pPr>
        <w:shd w:val="clear" w:color="auto" w:fill="FFFFFF"/>
        <w:spacing w:after="0" w:line="360" w:lineRule="auto"/>
        <w:ind w:firstLine="709"/>
        <w:jc w:val="both"/>
        <w:rPr>
          <w:rFonts w:ascii="Times New Roman" w:eastAsia="Times New Roman" w:hAnsi="Times New Roman" w:cs="Times New Roman"/>
          <w:color w:val="3E3A39"/>
          <w:sz w:val="28"/>
          <w:szCs w:val="28"/>
          <w:lang w:eastAsia="ru-RU"/>
        </w:rPr>
      </w:pPr>
      <w:r>
        <w:rPr>
          <w:rFonts w:ascii="Times New Roman" w:eastAsia="Times New Roman" w:hAnsi="Times New Roman" w:cs="Times New Roman"/>
          <w:b/>
          <w:bCs/>
          <w:color w:val="3E3A39"/>
          <w:spacing w:val="3"/>
          <w:sz w:val="28"/>
          <w:szCs w:val="28"/>
          <w:lang w:eastAsia="ru-RU"/>
        </w:rPr>
        <w:t>3.5</w:t>
      </w:r>
      <w:r w:rsidR="006C2562">
        <w:rPr>
          <w:rFonts w:ascii="Times New Roman" w:eastAsia="Times New Roman" w:hAnsi="Times New Roman" w:cs="Times New Roman"/>
          <w:b/>
          <w:bCs/>
          <w:color w:val="3E3A39"/>
          <w:spacing w:val="3"/>
          <w:sz w:val="28"/>
          <w:szCs w:val="28"/>
          <w:lang w:eastAsia="ru-RU"/>
        </w:rPr>
        <w:t xml:space="preserve"> </w:t>
      </w:r>
      <w:r w:rsidR="00690EE6" w:rsidRPr="00690EE6">
        <w:rPr>
          <w:rFonts w:ascii="Times New Roman" w:eastAsia="Times New Roman" w:hAnsi="Times New Roman" w:cs="Times New Roman"/>
          <w:b/>
          <w:bCs/>
          <w:color w:val="3E3A39"/>
          <w:spacing w:val="3"/>
          <w:sz w:val="28"/>
          <w:szCs w:val="28"/>
          <w:lang w:eastAsia="ru-RU"/>
        </w:rPr>
        <w:t>Изучение и преобразование временных рядов</w:t>
      </w:r>
    </w:p>
    <w:p w:rsidR="00690EE6" w:rsidRDefault="00690EE6" w:rsidP="00690EE6">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 Различные графики и статистика выявляют долгосрочные и краткосрочные формы и временные отношения во временном ряд</w:t>
      </w:r>
      <w:r w:rsidR="00676A9F">
        <w:rPr>
          <w:rFonts w:ascii="Times New Roman" w:eastAsia="Times New Roman" w:hAnsi="Times New Roman" w:cs="Times New Roman"/>
          <w:color w:val="3E3A39"/>
          <w:spacing w:val="1"/>
          <w:sz w:val="28"/>
          <w:szCs w:val="28"/>
          <w:lang w:eastAsia="ru-RU"/>
        </w:rPr>
        <w:t>у</w:t>
      </w:r>
      <w:r w:rsidRPr="00690EE6">
        <w:rPr>
          <w:rFonts w:ascii="Times New Roman" w:eastAsia="Times New Roman" w:hAnsi="Times New Roman" w:cs="Times New Roman"/>
          <w:color w:val="3E3A39"/>
          <w:spacing w:val="1"/>
          <w:sz w:val="28"/>
          <w:szCs w:val="28"/>
          <w:lang w:eastAsia="ru-RU"/>
        </w:rPr>
        <w:t xml:space="preserve">, которые можно использовать для лучшего понимания динамики </w:t>
      </w:r>
      <w:r w:rsidR="00676A9F">
        <w:rPr>
          <w:rFonts w:ascii="Times New Roman" w:eastAsia="Times New Roman" w:hAnsi="Times New Roman" w:cs="Times New Roman"/>
          <w:color w:val="3E3A39"/>
          <w:spacing w:val="1"/>
          <w:sz w:val="28"/>
          <w:szCs w:val="28"/>
          <w:lang w:eastAsia="ru-RU"/>
        </w:rPr>
        <w:t>процесса</w:t>
      </w:r>
      <w:r w:rsidRPr="00690EE6">
        <w:rPr>
          <w:rFonts w:ascii="Times New Roman" w:eastAsia="Times New Roman" w:hAnsi="Times New Roman" w:cs="Times New Roman"/>
          <w:color w:val="3E3A39"/>
          <w:spacing w:val="1"/>
          <w:sz w:val="28"/>
          <w:szCs w:val="28"/>
          <w:lang w:eastAsia="ru-RU"/>
        </w:rPr>
        <w:t xml:space="preserve"> и прогнозирования его будущего развития.</w:t>
      </w:r>
    </w:p>
    <w:p w:rsidR="000E6CBF" w:rsidRPr="00690EE6" w:rsidRDefault="000E6CBF" w:rsidP="00690EE6">
      <w:pPr>
        <w:shd w:val="clear" w:color="auto" w:fill="FFFFFF"/>
        <w:spacing w:after="0" w:line="360" w:lineRule="auto"/>
        <w:ind w:firstLine="709"/>
        <w:jc w:val="both"/>
        <w:rPr>
          <w:rFonts w:ascii="Times New Roman" w:eastAsia="Times New Roman" w:hAnsi="Times New Roman" w:cs="Times New Roman"/>
          <w:color w:val="3E3A39"/>
          <w:sz w:val="28"/>
          <w:szCs w:val="28"/>
          <w:lang w:eastAsia="ru-RU"/>
        </w:rPr>
      </w:pPr>
    </w:p>
    <w:p w:rsidR="000E6CBF" w:rsidRDefault="000E6CBF" w:rsidP="00690EE6">
      <w:pPr>
        <w:shd w:val="clear" w:color="auto" w:fill="FFFFFF"/>
        <w:spacing w:after="0" w:line="360" w:lineRule="auto"/>
        <w:ind w:firstLine="709"/>
        <w:jc w:val="both"/>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 xml:space="preserve">3.6 </w:t>
      </w:r>
      <w:r w:rsidR="00690EE6" w:rsidRPr="00690EE6">
        <w:rPr>
          <w:rFonts w:ascii="Times New Roman" w:eastAsia="Times New Roman" w:hAnsi="Times New Roman" w:cs="Times New Roman"/>
          <w:b/>
          <w:bCs/>
          <w:color w:val="3E3A39"/>
          <w:spacing w:val="3"/>
          <w:sz w:val="28"/>
          <w:szCs w:val="28"/>
          <w:lang w:eastAsia="ru-RU"/>
        </w:rPr>
        <w:t>Визуальн</w:t>
      </w:r>
      <w:r>
        <w:rPr>
          <w:rFonts w:ascii="Times New Roman" w:eastAsia="Times New Roman" w:hAnsi="Times New Roman" w:cs="Times New Roman"/>
          <w:b/>
          <w:bCs/>
          <w:color w:val="3E3A39"/>
          <w:spacing w:val="3"/>
          <w:sz w:val="28"/>
          <w:szCs w:val="28"/>
          <w:lang w:eastAsia="ru-RU"/>
        </w:rPr>
        <w:t>ое исследование временных рядов</w:t>
      </w:r>
    </w:p>
    <w:p w:rsidR="00690EE6" w:rsidRPr="00676A9F" w:rsidRDefault="00676A9F" w:rsidP="00690EE6">
      <w:pPr>
        <w:shd w:val="clear" w:color="auto" w:fill="FFFFFF"/>
        <w:spacing w:after="0" w:line="360" w:lineRule="auto"/>
        <w:ind w:firstLine="709"/>
        <w:jc w:val="both"/>
        <w:rPr>
          <w:rFonts w:ascii="Times New Roman" w:eastAsia="Times New Roman" w:hAnsi="Times New Roman" w:cs="Times New Roman"/>
          <w:spacing w:val="1"/>
          <w:sz w:val="28"/>
          <w:szCs w:val="28"/>
          <w:lang w:eastAsia="ru-RU"/>
        </w:rPr>
      </w:pPr>
      <w:r w:rsidRPr="00676A9F">
        <w:rPr>
          <w:rFonts w:ascii="Times New Roman" w:eastAsia="Times New Roman" w:hAnsi="Times New Roman" w:cs="Times New Roman"/>
          <w:bCs/>
          <w:spacing w:val="1"/>
          <w:sz w:val="28"/>
          <w:szCs w:val="28"/>
          <w:lang w:eastAsia="ru-RU"/>
        </w:rPr>
        <w:t>Г</w:t>
      </w:r>
      <w:r w:rsidR="00690EE6" w:rsidRPr="00676A9F">
        <w:rPr>
          <w:rFonts w:ascii="Times New Roman" w:eastAsia="Times New Roman" w:hAnsi="Times New Roman" w:cs="Times New Roman"/>
          <w:bCs/>
          <w:spacing w:val="1"/>
          <w:sz w:val="28"/>
          <w:szCs w:val="28"/>
          <w:lang w:eastAsia="ru-RU"/>
        </w:rPr>
        <w:t>рафик</w:t>
      </w:r>
      <w:r w:rsidRPr="00676A9F">
        <w:rPr>
          <w:rFonts w:ascii="Times New Roman" w:eastAsia="Times New Roman" w:hAnsi="Times New Roman" w:cs="Times New Roman"/>
          <w:bCs/>
          <w:spacing w:val="1"/>
          <w:sz w:val="28"/>
          <w:szCs w:val="28"/>
          <w:lang w:eastAsia="ru-RU"/>
        </w:rPr>
        <w:t xml:space="preserve">и на рисунке </w:t>
      </w:r>
      <w:r w:rsidR="000E6CBF" w:rsidRPr="00676A9F">
        <w:rPr>
          <w:rFonts w:ascii="Times New Roman" w:eastAsia="Times New Roman" w:hAnsi="Times New Roman" w:cs="Times New Roman"/>
          <w:spacing w:val="1"/>
          <w:sz w:val="28"/>
          <w:szCs w:val="28"/>
          <w:lang w:eastAsia="ru-RU"/>
        </w:rPr>
        <w:t>к 3.6.1</w:t>
      </w:r>
      <w:r w:rsidR="00690EE6" w:rsidRPr="00676A9F">
        <w:rPr>
          <w:rFonts w:ascii="Times New Roman" w:eastAsia="Times New Roman" w:hAnsi="Times New Roman" w:cs="Times New Roman"/>
          <w:spacing w:val="1"/>
          <w:sz w:val="28"/>
          <w:szCs w:val="28"/>
          <w:lang w:eastAsia="ru-RU"/>
        </w:rPr>
        <w:t xml:space="preserve"> показыва</w:t>
      </w:r>
      <w:r w:rsidRPr="00676A9F">
        <w:rPr>
          <w:rFonts w:ascii="Times New Roman" w:eastAsia="Times New Roman" w:hAnsi="Times New Roman" w:cs="Times New Roman"/>
          <w:spacing w:val="1"/>
          <w:sz w:val="28"/>
          <w:szCs w:val="28"/>
          <w:lang w:eastAsia="ru-RU"/>
        </w:rPr>
        <w:t>ют</w:t>
      </w:r>
      <w:r w:rsidR="00690EE6" w:rsidRPr="00676A9F">
        <w:rPr>
          <w:rFonts w:ascii="Times New Roman" w:eastAsia="Times New Roman" w:hAnsi="Times New Roman" w:cs="Times New Roman"/>
          <w:spacing w:val="1"/>
          <w:sz w:val="28"/>
          <w:szCs w:val="28"/>
          <w:lang w:eastAsia="ru-RU"/>
        </w:rPr>
        <w:t xml:space="preserve"> возможное направление, регулярные и нерегулярные колебания, выбросы, разрывы или поворотные точки во временном ряду. На </w:t>
      </w:r>
      <w:r w:rsidR="00690EE6" w:rsidRPr="00676A9F">
        <w:rPr>
          <w:rFonts w:ascii="Times New Roman" w:eastAsia="Times New Roman" w:hAnsi="Times New Roman" w:cs="Times New Roman"/>
          <w:bCs/>
          <w:spacing w:val="1"/>
          <w:sz w:val="28"/>
          <w:szCs w:val="28"/>
          <w:lang w:eastAsia="ru-RU"/>
        </w:rPr>
        <w:t>сезонном графике</w:t>
      </w:r>
      <w:r w:rsidR="00690EE6" w:rsidRPr="00676A9F">
        <w:rPr>
          <w:rFonts w:ascii="Times New Roman" w:eastAsia="Times New Roman" w:hAnsi="Times New Roman" w:cs="Times New Roman"/>
          <w:b/>
          <w:bCs/>
          <w:spacing w:val="1"/>
          <w:sz w:val="28"/>
          <w:szCs w:val="28"/>
          <w:lang w:eastAsia="ru-RU"/>
        </w:rPr>
        <w:t> </w:t>
      </w:r>
      <w:r w:rsidR="00690EE6" w:rsidRPr="00676A9F">
        <w:rPr>
          <w:rFonts w:ascii="Times New Roman" w:eastAsia="Times New Roman" w:hAnsi="Times New Roman" w:cs="Times New Roman"/>
          <w:spacing w:val="1"/>
          <w:sz w:val="28"/>
          <w:szCs w:val="28"/>
          <w:lang w:eastAsia="ru-RU"/>
        </w:rPr>
        <w:t>можно проверить каждый сезонный цикл (год) отдельно, если наблюдается регулярная закономерность во временных рядах, например, ежегодную сезонность продаж напитков. Если нужно узнать, что происходит в течение сезонов, например, какова медиана продаж в летние месяцы и насколько, и в какую сторону продажи меняются каждый месяц, можно проверить эти виды динамики на </w:t>
      </w:r>
      <w:r w:rsidR="00690EE6" w:rsidRPr="00676A9F">
        <w:rPr>
          <w:rFonts w:ascii="Times New Roman" w:eastAsia="Times New Roman" w:hAnsi="Times New Roman" w:cs="Times New Roman"/>
          <w:bCs/>
          <w:spacing w:val="1"/>
          <w:sz w:val="28"/>
          <w:szCs w:val="28"/>
          <w:lang w:eastAsia="ru-RU"/>
        </w:rPr>
        <w:t>условном прямоугольном графике</w:t>
      </w:r>
      <w:r w:rsidR="00690EE6" w:rsidRPr="00676A9F">
        <w:rPr>
          <w:rFonts w:ascii="Times New Roman" w:eastAsia="Times New Roman" w:hAnsi="Times New Roman" w:cs="Times New Roman"/>
          <w:spacing w:val="1"/>
          <w:sz w:val="28"/>
          <w:szCs w:val="28"/>
          <w:lang w:eastAsia="ru-RU"/>
        </w:rPr>
        <w:t>. </w:t>
      </w:r>
      <w:r w:rsidRPr="00676A9F">
        <w:rPr>
          <w:rFonts w:ascii="Times New Roman" w:eastAsia="Times New Roman" w:hAnsi="Times New Roman" w:cs="Times New Roman"/>
          <w:spacing w:val="1"/>
          <w:sz w:val="28"/>
          <w:szCs w:val="28"/>
          <w:lang w:eastAsia="ru-RU"/>
        </w:rPr>
        <w:t>Г</w:t>
      </w:r>
      <w:r w:rsidR="00690EE6" w:rsidRPr="00676A9F">
        <w:rPr>
          <w:rFonts w:ascii="Times New Roman" w:eastAsia="Times New Roman" w:hAnsi="Times New Roman" w:cs="Times New Roman"/>
          <w:spacing w:val="1"/>
          <w:sz w:val="28"/>
          <w:szCs w:val="28"/>
          <w:lang w:eastAsia="ru-RU"/>
        </w:rPr>
        <w:t>рафик лага показывает взаимосвязь между текущими значениями и прошлыми значениями, например, продажи сегодня и продажи неделей ранее.</w:t>
      </w:r>
    </w:p>
    <w:p w:rsidR="000E6CBF" w:rsidRPr="00690EE6" w:rsidRDefault="000E6CBF" w:rsidP="00690EE6">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p>
    <w:p w:rsidR="00690EE6" w:rsidRDefault="00690EE6" w:rsidP="00690EE6">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r w:rsidRPr="00690EE6">
        <w:rPr>
          <w:rFonts w:ascii="Times New Roman" w:hAnsi="Times New Roman" w:cs="Times New Roman"/>
          <w:noProof/>
          <w:sz w:val="28"/>
          <w:szCs w:val="28"/>
          <w:lang w:eastAsia="ru-RU"/>
        </w:rPr>
        <w:drawing>
          <wp:inline distT="0" distB="0" distL="0" distR="0">
            <wp:extent cx="5219700" cy="3467100"/>
            <wp:effectExtent l="0" t="0" r="0" b="0"/>
            <wp:docPr id="12" name="Рисунок 12" descr="Построение приложения для анализа временных рядов"/>
            <wp:cNvGraphicFramePr/>
            <a:graphic xmlns:a="http://schemas.openxmlformats.org/drawingml/2006/main">
              <a:graphicData uri="http://schemas.openxmlformats.org/drawingml/2006/picture">
                <pic:pic xmlns:pic="http://schemas.openxmlformats.org/drawingml/2006/picture">
                  <pic:nvPicPr>
                    <pic:cNvPr id="10" name="Рисунок 10" descr="Построение приложения для анализа временных рядов"/>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18788" cy="3466494"/>
                    </a:xfrm>
                    <a:prstGeom prst="rect">
                      <a:avLst/>
                    </a:prstGeom>
                    <a:noFill/>
                    <a:ln>
                      <a:noFill/>
                    </a:ln>
                  </pic:spPr>
                </pic:pic>
              </a:graphicData>
            </a:graphic>
          </wp:inline>
        </w:drawing>
      </w:r>
    </w:p>
    <w:p w:rsidR="000E6CBF" w:rsidRPr="00A127CB" w:rsidRDefault="000E6CBF" w:rsidP="000E6CBF">
      <w:pPr>
        <w:shd w:val="clear" w:color="auto" w:fill="FFFFFF"/>
        <w:spacing w:after="0" w:line="360" w:lineRule="auto"/>
        <w:ind w:firstLine="709"/>
        <w:jc w:val="center"/>
        <w:rPr>
          <w:rFonts w:ascii="Times New Roman" w:eastAsia="Times New Roman" w:hAnsi="Times New Roman" w:cs="Times New Roman"/>
          <w:color w:val="3E3A39"/>
          <w:spacing w:val="1"/>
          <w:sz w:val="24"/>
          <w:szCs w:val="24"/>
          <w:lang w:eastAsia="ru-RU"/>
        </w:rPr>
      </w:pPr>
      <w:r w:rsidRPr="00A127CB">
        <w:rPr>
          <w:rFonts w:ascii="Times New Roman" w:eastAsia="Times New Roman" w:hAnsi="Times New Roman" w:cs="Times New Roman"/>
          <w:color w:val="3E3A39"/>
          <w:spacing w:val="1"/>
          <w:sz w:val="24"/>
          <w:szCs w:val="24"/>
          <w:lang w:eastAsia="ru-RU"/>
        </w:rPr>
        <w:t>Рисунок 3.6.1</w:t>
      </w:r>
    </w:p>
    <w:p w:rsidR="00690EE6" w:rsidRPr="00690EE6" w:rsidRDefault="00690EE6" w:rsidP="00690EE6">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p>
    <w:p w:rsidR="000E6CBF" w:rsidRDefault="000E6CBF" w:rsidP="00690EE6">
      <w:pPr>
        <w:shd w:val="clear" w:color="auto" w:fill="FFFFFF"/>
        <w:spacing w:after="0" w:line="360" w:lineRule="auto"/>
        <w:ind w:firstLine="709"/>
        <w:jc w:val="both"/>
        <w:rPr>
          <w:rFonts w:ascii="Times New Roman" w:hAnsi="Times New Roman" w:cs="Times New Roman"/>
          <w:color w:val="3E3A39"/>
          <w:spacing w:val="3"/>
          <w:sz w:val="28"/>
          <w:szCs w:val="28"/>
        </w:rPr>
      </w:pPr>
      <w:r>
        <w:rPr>
          <w:rFonts w:ascii="Times New Roman" w:hAnsi="Times New Roman" w:cs="Times New Roman"/>
          <w:b/>
          <w:color w:val="3E3A39"/>
          <w:spacing w:val="3"/>
          <w:sz w:val="28"/>
          <w:szCs w:val="28"/>
        </w:rPr>
        <w:t xml:space="preserve">3.7 </w:t>
      </w:r>
      <w:r w:rsidR="00690EE6" w:rsidRPr="00690EE6">
        <w:rPr>
          <w:rFonts w:ascii="Times New Roman" w:hAnsi="Times New Roman" w:cs="Times New Roman"/>
          <w:b/>
          <w:color w:val="3E3A39"/>
          <w:spacing w:val="3"/>
          <w:sz w:val="28"/>
          <w:szCs w:val="28"/>
        </w:rPr>
        <w:t>Проверка сезонности и тренда</w:t>
      </w:r>
    </w:p>
    <w:p w:rsidR="00690EE6" w:rsidRPr="00690EE6" w:rsidRDefault="00690EE6" w:rsidP="00690EE6">
      <w:pPr>
        <w:shd w:val="clear" w:color="auto" w:fill="FFFFFF"/>
        <w:spacing w:after="0" w:line="360" w:lineRule="auto"/>
        <w:ind w:firstLine="709"/>
        <w:jc w:val="both"/>
        <w:rPr>
          <w:rFonts w:ascii="Times New Roman" w:hAnsi="Times New Roman" w:cs="Times New Roman"/>
          <w:spacing w:val="1"/>
          <w:sz w:val="28"/>
          <w:szCs w:val="28"/>
        </w:rPr>
      </w:pPr>
      <w:r w:rsidRPr="00690EE6">
        <w:rPr>
          <w:rFonts w:ascii="Times New Roman" w:hAnsi="Times New Roman" w:cs="Times New Roman"/>
          <w:color w:val="3E3A39"/>
          <w:spacing w:val="3"/>
          <w:sz w:val="28"/>
          <w:szCs w:val="28"/>
        </w:rPr>
        <w:t xml:space="preserve"> </w:t>
      </w:r>
      <w:r w:rsidRPr="00690EE6">
        <w:rPr>
          <w:rFonts w:ascii="Times New Roman" w:hAnsi="Times New Roman" w:cs="Times New Roman"/>
          <w:spacing w:val="1"/>
          <w:sz w:val="28"/>
          <w:szCs w:val="28"/>
        </w:rPr>
        <w:t xml:space="preserve">Прежде чем приступить к моделированию агрегированных, очищенных данных, лучше изучить его визуально. </w:t>
      </w:r>
      <w:r w:rsidR="00676A9F">
        <w:rPr>
          <w:rFonts w:ascii="Times New Roman" w:hAnsi="Times New Roman" w:cs="Times New Roman"/>
          <w:spacing w:val="1"/>
          <w:sz w:val="28"/>
          <w:szCs w:val="28"/>
        </w:rPr>
        <w:t>Распространенные</w:t>
      </w:r>
      <w:r w:rsidRPr="00690EE6">
        <w:rPr>
          <w:rFonts w:ascii="Times New Roman" w:hAnsi="Times New Roman" w:cs="Times New Roman"/>
          <w:spacing w:val="1"/>
          <w:sz w:val="28"/>
          <w:szCs w:val="28"/>
        </w:rPr>
        <w:t xml:space="preserve"> модели предполагают стационарный временной ряд. Это говорит о том, что его статистика остается неизменной с течением времени. Поэтому следует разложить временной ряд на его тренд и сезонность, и поместить модель в ее нерегулярную часть.</w:t>
      </w:r>
    </w:p>
    <w:p w:rsidR="00690EE6" w:rsidRPr="00690EE6" w:rsidRDefault="00690EE6" w:rsidP="00690EE6">
      <w:pPr>
        <w:shd w:val="clear" w:color="auto" w:fill="FFFFFF"/>
        <w:spacing w:after="0" w:line="360" w:lineRule="auto"/>
        <w:ind w:firstLine="709"/>
        <w:jc w:val="both"/>
        <w:rPr>
          <w:rFonts w:ascii="Times New Roman" w:hAnsi="Times New Roman" w:cs="Times New Roman"/>
          <w:spacing w:val="1"/>
          <w:sz w:val="28"/>
          <w:szCs w:val="28"/>
        </w:rPr>
      </w:pPr>
      <w:r w:rsidRPr="00690EE6">
        <w:rPr>
          <w:rFonts w:ascii="Times New Roman" w:hAnsi="Times New Roman" w:cs="Times New Roman"/>
          <w:spacing w:val="1"/>
          <w:sz w:val="28"/>
          <w:szCs w:val="28"/>
        </w:rPr>
        <w:t xml:space="preserve">Можно проверить сезонность во временных рядах на автокорреляционном графике (ACF). Если на графике регулярные пики и минимумы – это говорят о сезонности во временном ряду, которую можно устранить, распределив данные по лагу с наибольшей корреляцией.  Используем компонент сезонности </w:t>
      </w:r>
      <w:proofErr w:type="spellStart"/>
      <w:r w:rsidRPr="00690EE6">
        <w:rPr>
          <w:rFonts w:ascii="Times New Roman" w:hAnsi="Times New Roman" w:cs="Times New Roman"/>
          <w:spacing w:val="1"/>
          <w:sz w:val="28"/>
          <w:szCs w:val="28"/>
        </w:rPr>
        <w:t>Inspect</w:t>
      </w:r>
      <w:proofErr w:type="spellEnd"/>
      <w:r w:rsidRPr="00690EE6">
        <w:rPr>
          <w:rFonts w:ascii="Times New Roman" w:hAnsi="Times New Roman" w:cs="Times New Roman"/>
          <w:spacing w:val="1"/>
          <w:sz w:val="28"/>
          <w:szCs w:val="28"/>
        </w:rPr>
        <w:t xml:space="preserve"> </w:t>
      </w:r>
      <w:r w:rsidRPr="000E6CBF">
        <w:rPr>
          <w:rFonts w:ascii="Times New Roman" w:hAnsi="Times New Roman" w:cs="Times New Roman"/>
          <w:color w:val="000000" w:themeColor="text1"/>
          <w:spacing w:val="1"/>
          <w:sz w:val="28"/>
          <w:szCs w:val="28"/>
        </w:rPr>
        <w:t>(</w:t>
      </w:r>
      <w:r w:rsidR="000E6CBF" w:rsidRPr="000E6CBF">
        <w:rPr>
          <w:rFonts w:ascii="Times New Roman" w:hAnsi="Times New Roman" w:cs="Times New Roman"/>
          <w:color w:val="000000" w:themeColor="text1"/>
          <w:spacing w:val="1"/>
          <w:sz w:val="28"/>
          <w:szCs w:val="28"/>
        </w:rPr>
        <w:t>рисунок 3.7.1</w:t>
      </w:r>
      <w:r w:rsidRPr="000E6CBF">
        <w:rPr>
          <w:rFonts w:ascii="Times New Roman" w:hAnsi="Times New Roman" w:cs="Times New Roman"/>
          <w:color w:val="000000" w:themeColor="text1"/>
          <w:spacing w:val="1"/>
          <w:sz w:val="28"/>
          <w:szCs w:val="28"/>
        </w:rPr>
        <w:t xml:space="preserve">), </w:t>
      </w:r>
      <w:r w:rsidRPr="00690EE6">
        <w:rPr>
          <w:rFonts w:ascii="Times New Roman" w:hAnsi="Times New Roman" w:cs="Times New Roman"/>
          <w:spacing w:val="1"/>
          <w:sz w:val="28"/>
          <w:szCs w:val="28"/>
        </w:rPr>
        <w:t>чтобы найти этот локальный максимум.  Компонент </w:t>
      </w:r>
      <w:proofErr w:type="spellStart"/>
      <w:r w:rsidR="00676A9F">
        <w:rPr>
          <w:rFonts w:ascii="Arial" w:hAnsi="Arial" w:cs="Arial"/>
        </w:rPr>
        <w:t>Remove</w:t>
      </w:r>
      <w:proofErr w:type="spellEnd"/>
      <w:r w:rsidR="00676A9F" w:rsidRPr="00676A9F">
        <w:rPr>
          <w:rFonts w:ascii="Arial" w:hAnsi="Arial" w:cs="Arial"/>
        </w:rPr>
        <w:t xml:space="preserve"> </w:t>
      </w:r>
      <w:proofErr w:type="spellStart"/>
      <w:r w:rsidR="00676A9F">
        <w:rPr>
          <w:rFonts w:ascii="Arial" w:hAnsi="Arial" w:cs="Arial"/>
        </w:rPr>
        <w:t>Seasonality</w:t>
      </w:r>
      <w:proofErr w:type="spellEnd"/>
      <w:r w:rsidR="00676A9F" w:rsidRPr="00690EE6">
        <w:rPr>
          <w:rFonts w:ascii="Times New Roman" w:hAnsi="Times New Roman" w:cs="Times New Roman"/>
          <w:spacing w:val="1"/>
          <w:sz w:val="28"/>
          <w:szCs w:val="28"/>
        </w:rPr>
        <w:t xml:space="preserve"> </w:t>
      </w:r>
      <w:r w:rsidRPr="00690EE6">
        <w:rPr>
          <w:rFonts w:ascii="Times New Roman" w:hAnsi="Times New Roman" w:cs="Times New Roman"/>
          <w:spacing w:val="1"/>
          <w:sz w:val="28"/>
          <w:szCs w:val="28"/>
        </w:rPr>
        <w:t>«</w:t>
      </w:r>
      <w:r w:rsidRPr="00676A9F">
        <w:rPr>
          <w:rFonts w:ascii="Times New Roman" w:hAnsi="Times New Roman" w:cs="Times New Roman"/>
          <w:spacing w:val="1"/>
          <w:sz w:val="28"/>
          <w:szCs w:val="28"/>
        </w:rPr>
        <w:t>Удалить сезонность</w:t>
      </w:r>
      <w:r w:rsidR="00676A9F" w:rsidRPr="00676A9F">
        <w:rPr>
          <w:rStyle w:val="a5"/>
          <w:rFonts w:ascii="Times New Roman" w:hAnsi="Times New Roman" w:cs="Times New Roman"/>
          <w:color w:val="3E3A39"/>
          <w:spacing w:val="1"/>
          <w:sz w:val="28"/>
          <w:szCs w:val="28"/>
          <w:u w:val="none"/>
        </w:rPr>
        <w:t>»</w:t>
      </w:r>
      <w:r w:rsidRPr="00676A9F">
        <w:rPr>
          <w:rStyle w:val="a5"/>
          <w:rFonts w:ascii="Times New Roman" w:hAnsi="Times New Roman" w:cs="Times New Roman"/>
          <w:color w:val="3E3A39"/>
          <w:spacing w:val="1"/>
          <w:sz w:val="28"/>
          <w:szCs w:val="28"/>
          <w:u w:val="none"/>
        </w:rPr>
        <w:t xml:space="preserve"> применяем, </w:t>
      </w:r>
      <w:r w:rsidRPr="00676A9F">
        <w:rPr>
          <w:rFonts w:ascii="Times New Roman" w:hAnsi="Times New Roman" w:cs="Times New Roman"/>
          <w:spacing w:val="1"/>
          <w:sz w:val="28"/>
          <w:szCs w:val="28"/>
        </w:rPr>
        <w:t>чтобы</w:t>
      </w:r>
      <w:r w:rsidRPr="00690EE6">
        <w:rPr>
          <w:rFonts w:ascii="Times New Roman" w:hAnsi="Times New Roman" w:cs="Times New Roman"/>
          <w:spacing w:val="1"/>
          <w:sz w:val="28"/>
          <w:szCs w:val="28"/>
        </w:rPr>
        <w:t xml:space="preserve"> удалить сезонность на локальном максимуме.  Повторив </w:t>
      </w:r>
      <w:r w:rsidRPr="00690EE6">
        <w:rPr>
          <w:rFonts w:ascii="Times New Roman" w:hAnsi="Times New Roman" w:cs="Times New Roman"/>
          <w:spacing w:val="1"/>
          <w:sz w:val="28"/>
          <w:szCs w:val="28"/>
        </w:rPr>
        <w:lastRenderedPageBreak/>
        <w:t xml:space="preserve">эту процедуру </w:t>
      </w:r>
      <w:r w:rsidRPr="000E6CBF">
        <w:rPr>
          <w:rFonts w:ascii="Times New Roman" w:hAnsi="Times New Roman" w:cs="Times New Roman"/>
          <w:color w:val="000000" w:themeColor="text1"/>
          <w:spacing w:val="1"/>
          <w:sz w:val="28"/>
          <w:szCs w:val="28"/>
        </w:rPr>
        <w:t>(</w:t>
      </w:r>
      <w:r w:rsidR="000E6CBF">
        <w:rPr>
          <w:rFonts w:ascii="Times New Roman" w:hAnsi="Times New Roman" w:cs="Times New Roman"/>
          <w:color w:val="000000" w:themeColor="text1"/>
          <w:spacing w:val="1"/>
          <w:sz w:val="28"/>
          <w:szCs w:val="28"/>
        </w:rPr>
        <w:t>рисунок 3.7.2</w:t>
      </w:r>
      <w:r w:rsidRPr="000E6CBF">
        <w:rPr>
          <w:rFonts w:ascii="Times New Roman" w:hAnsi="Times New Roman" w:cs="Times New Roman"/>
          <w:color w:val="000000" w:themeColor="text1"/>
          <w:spacing w:val="1"/>
          <w:sz w:val="28"/>
          <w:szCs w:val="28"/>
        </w:rPr>
        <w:t xml:space="preserve">), </w:t>
      </w:r>
      <w:r w:rsidRPr="00690EE6">
        <w:rPr>
          <w:rFonts w:ascii="Times New Roman" w:hAnsi="Times New Roman" w:cs="Times New Roman"/>
          <w:spacing w:val="1"/>
          <w:sz w:val="28"/>
          <w:szCs w:val="28"/>
        </w:rPr>
        <w:t>можно устранить вторую, третью и другие сезонности.</w:t>
      </w:r>
    </w:p>
    <w:p w:rsidR="00690EE6" w:rsidRPr="00690EE6" w:rsidRDefault="00690EE6" w:rsidP="00690EE6">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r w:rsidRPr="00690EE6">
        <w:rPr>
          <w:rFonts w:ascii="Times New Roman" w:hAnsi="Times New Roman" w:cs="Times New Roman"/>
          <w:spacing w:val="1"/>
          <w:sz w:val="28"/>
          <w:szCs w:val="28"/>
        </w:rPr>
        <w:t xml:space="preserve"> </w:t>
      </w:r>
    </w:p>
    <w:p w:rsidR="00690EE6" w:rsidRDefault="00690EE6" w:rsidP="000E6CBF">
      <w:pPr>
        <w:spacing w:after="0" w:line="360" w:lineRule="auto"/>
        <w:jc w:val="center"/>
        <w:rPr>
          <w:rStyle w:val="a6"/>
          <w:rFonts w:ascii="Times New Roman" w:eastAsiaTheme="majorEastAsia" w:hAnsi="Times New Roman" w:cs="Times New Roman"/>
          <w:spacing w:val="1"/>
          <w:sz w:val="28"/>
          <w:szCs w:val="28"/>
        </w:rPr>
      </w:pPr>
      <w:r w:rsidRPr="00690EE6">
        <w:rPr>
          <w:rFonts w:ascii="Times New Roman" w:hAnsi="Times New Roman" w:cs="Times New Roman"/>
          <w:noProof/>
          <w:sz w:val="28"/>
          <w:szCs w:val="28"/>
          <w:lang w:eastAsia="ru-RU"/>
        </w:rPr>
        <w:drawing>
          <wp:inline distT="0" distB="0" distL="0" distR="0">
            <wp:extent cx="3819479" cy="2875668"/>
            <wp:effectExtent l="19050" t="0" r="0" b="0"/>
            <wp:docPr id="39" name="Рисунок 39" descr="Анализ временных рядов с компонент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Анализ временных рядов с компонентами"/>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871770" cy="2915037"/>
                    </a:xfrm>
                    <a:prstGeom prst="rect">
                      <a:avLst/>
                    </a:prstGeom>
                    <a:noFill/>
                    <a:ln>
                      <a:noFill/>
                    </a:ln>
                  </pic:spPr>
                </pic:pic>
              </a:graphicData>
            </a:graphic>
          </wp:inline>
        </w:drawing>
      </w:r>
    </w:p>
    <w:p w:rsidR="000E6CBF" w:rsidRPr="00A127CB" w:rsidRDefault="000E6CBF" w:rsidP="000E6CBF">
      <w:pPr>
        <w:spacing w:after="0" w:line="360" w:lineRule="auto"/>
        <w:ind w:firstLine="709"/>
        <w:jc w:val="center"/>
        <w:rPr>
          <w:rStyle w:val="a6"/>
          <w:rFonts w:ascii="Times New Roman" w:eastAsiaTheme="majorEastAsia" w:hAnsi="Times New Roman" w:cs="Times New Roman"/>
          <w:i w:val="0"/>
          <w:spacing w:val="1"/>
          <w:sz w:val="24"/>
          <w:szCs w:val="24"/>
        </w:rPr>
      </w:pPr>
      <w:r w:rsidRPr="00A127CB">
        <w:rPr>
          <w:rStyle w:val="a6"/>
          <w:rFonts w:ascii="Times New Roman" w:eastAsiaTheme="majorEastAsia" w:hAnsi="Times New Roman" w:cs="Times New Roman"/>
          <w:i w:val="0"/>
          <w:spacing w:val="1"/>
          <w:sz w:val="24"/>
          <w:szCs w:val="24"/>
        </w:rPr>
        <w:t>Рисунок 3.7.1</w:t>
      </w:r>
    </w:p>
    <w:p w:rsidR="00690EE6" w:rsidRDefault="00690EE6" w:rsidP="000E6CBF">
      <w:pPr>
        <w:spacing w:after="0" w:line="360" w:lineRule="auto"/>
        <w:jc w:val="center"/>
        <w:rPr>
          <w:rStyle w:val="a6"/>
          <w:rFonts w:ascii="Times New Roman" w:eastAsiaTheme="majorEastAsia" w:hAnsi="Times New Roman" w:cs="Times New Roman"/>
          <w:spacing w:val="1"/>
          <w:sz w:val="28"/>
          <w:szCs w:val="28"/>
        </w:rPr>
      </w:pPr>
      <w:r w:rsidRPr="00690EE6">
        <w:rPr>
          <w:rFonts w:ascii="Times New Roman" w:hAnsi="Times New Roman" w:cs="Times New Roman"/>
          <w:noProof/>
          <w:sz w:val="28"/>
          <w:szCs w:val="28"/>
          <w:lang w:eastAsia="ru-RU"/>
        </w:rPr>
        <w:drawing>
          <wp:inline distT="0" distB="0" distL="0" distR="0">
            <wp:extent cx="4181694" cy="2990704"/>
            <wp:effectExtent l="19050" t="0" r="9306" b="0"/>
            <wp:docPr id="40" name="Рисунок 40" descr="Анализ временных рядов с компонент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Анализ временных рядов с компонентами"/>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208744" cy="3010050"/>
                    </a:xfrm>
                    <a:prstGeom prst="rect">
                      <a:avLst/>
                    </a:prstGeom>
                    <a:noFill/>
                    <a:ln>
                      <a:noFill/>
                    </a:ln>
                  </pic:spPr>
                </pic:pic>
              </a:graphicData>
            </a:graphic>
          </wp:inline>
        </w:drawing>
      </w:r>
    </w:p>
    <w:p w:rsidR="000E6CBF" w:rsidRPr="00A127CB" w:rsidRDefault="000E6CBF" w:rsidP="000E6CBF">
      <w:pPr>
        <w:spacing w:after="0" w:line="360" w:lineRule="auto"/>
        <w:jc w:val="center"/>
        <w:rPr>
          <w:rStyle w:val="a6"/>
          <w:rFonts w:ascii="Times New Roman" w:eastAsiaTheme="majorEastAsia" w:hAnsi="Times New Roman" w:cs="Times New Roman"/>
          <w:i w:val="0"/>
          <w:spacing w:val="1"/>
          <w:sz w:val="24"/>
          <w:szCs w:val="24"/>
        </w:rPr>
      </w:pPr>
      <w:r w:rsidRPr="00A127CB">
        <w:rPr>
          <w:rStyle w:val="a6"/>
          <w:rFonts w:ascii="Times New Roman" w:eastAsiaTheme="majorEastAsia" w:hAnsi="Times New Roman" w:cs="Times New Roman"/>
          <w:i w:val="0"/>
          <w:spacing w:val="1"/>
          <w:sz w:val="24"/>
          <w:szCs w:val="24"/>
        </w:rPr>
        <w:t>Рисунок 3.7.2</w:t>
      </w:r>
    </w:p>
    <w:p w:rsidR="00690EE6" w:rsidRPr="00690EE6" w:rsidRDefault="00690EE6" w:rsidP="00690EE6">
      <w:pPr>
        <w:spacing w:after="0" w:line="360" w:lineRule="auto"/>
        <w:ind w:firstLine="709"/>
        <w:jc w:val="both"/>
        <w:rPr>
          <w:rFonts w:ascii="Times New Roman" w:hAnsi="Times New Roman" w:cs="Times New Roman"/>
          <w:b/>
          <w:color w:val="292929"/>
          <w:sz w:val="28"/>
          <w:szCs w:val="28"/>
        </w:rPr>
      </w:pPr>
    </w:p>
    <w:p w:rsidR="00690EE6" w:rsidRPr="00690EE6" w:rsidRDefault="000E6CBF" w:rsidP="00690EE6">
      <w:pPr>
        <w:spacing w:after="0" w:line="360" w:lineRule="auto"/>
        <w:ind w:firstLine="709"/>
        <w:jc w:val="both"/>
        <w:rPr>
          <w:rFonts w:ascii="Times New Roman" w:hAnsi="Times New Roman" w:cs="Times New Roman"/>
          <w:b/>
          <w:color w:val="292929"/>
          <w:sz w:val="28"/>
          <w:szCs w:val="28"/>
        </w:rPr>
      </w:pPr>
      <w:r>
        <w:rPr>
          <w:rFonts w:ascii="Times New Roman" w:hAnsi="Times New Roman" w:cs="Times New Roman"/>
          <w:b/>
          <w:color w:val="292929"/>
          <w:sz w:val="28"/>
          <w:szCs w:val="28"/>
        </w:rPr>
        <w:t xml:space="preserve">3.8 </w:t>
      </w:r>
      <w:r w:rsidR="00690EE6" w:rsidRPr="00690EE6">
        <w:rPr>
          <w:rFonts w:ascii="Times New Roman" w:hAnsi="Times New Roman" w:cs="Times New Roman"/>
          <w:b/>
          <w:color w:val="292929"/>
          <w:sz w:val="28"/>
          <w:szCs w:val="28"/>
        </w:rPr>
        <w:t>Диффере</w:t>
      </w:r>
      <w:r>
        <w:rPr>
          <w:rFonts w:ascii="Times New Roman" w:hAnsi="Times New Roman" w:cs="Times New Roman"/>
          <w:b/>
          <w:color w:val="292929"/>
          <w:sz w:val="28"/>
          <w:szCs w:val="28"/>
        </w:rPr>
        <w:t>нцирование для удаления трендов</w:t>
      </w:r>
    </w:p>
    <w:p w:rsidR="00690EE6" w:rsidRPr="00690EE6" w:rsidRDefault="00690EE6" w:rsidP="00690EE6">
      <w:pPr>
        <w:spacing w:after="0" w:line="360" w:lineRule="auto"/>
        <w:ind w:firstLine="709"/>
        <w:jc w:val="both"/>
        <w:rPr>
          <w:rFonts w:ascii="Times New Roman" w:hAnsi="Times New Roman" w:cs="Times New Roman"/>
          <w:b/>
          <w:sz w:val="28"/>
          <w:szCs w:val="28"/>
        </w:rPr>
      </w:pPr>
      <w:r w:rsidRPr="00690EE6">
        <w:rPr>
          <w:rFonts w:ascii="Times New Roman" w:hAnsi="Times New Roman" w:cs="Times New Roman"/>
          <w:iCs/>
          <w:color w:val="292929"/>
          <w:spacing w:val="-1"/>
          <w:sz w:val="28"/>
          <w:szCs w:val="28"/>
        </w:rPr>
        <w:t>Общее направление</w:t>
      </w:r>
      <w:r w:rsidR="00676A9F">
        <w:rPr>
          <w:rFonts w:ascii="Times New Roman" w:hAnsi="Times New Roman" w:cs="Times New Roman"/>
          <w:iCs/>
          <w:color w:val="292929"/>
          <w:spacing w:val="-1"/>
          <w:sz w:val="28"/>
          <w:szCs w:val="28"/>
        </w:rPr>
        <w:t xml:space="preserve">, которого «придерживаются» данные временного ряда в </w:t>
      </w:r>
      <w:r w:rsidRPr="00690EE6">
        <w:rPr>
          <w:rFonts w:ascii="Times New Roman" w:hAnsi="Times New Roman" w:cs="Times New Roman"/>
          <w:iCs/>
          <w:color w:val="292929"/>
          <w:spacing w:val="-1"/>
          <w:sz w:val="28"/>
          <w:szCs w:val="28"/>
        </w:rPr>
        <w:t xml:space="preserve">течение длительного периода – это </w:t>
      </w:r>
      <w:r w:rsidR="00676A9F">
        <w:rPr>
          <w:rFonts w:ascii="Times New Roman" w:hAnsi="Times New Roman" w:cs="Times New Roman"/>
          <w:iCs/>
          <w:color w:val="292929"/>
          <w:spacing w:val="-1"/>
          <w:sz w:val="28"/>
          <w:szCs w:val="28"/>
        </w:rPr>
        <w:t>т</w:t>
      </w:r>
      <w:r w:rsidRPr="000E6CBF">
        <w:rPr>
          <w:rStyle w:val="a7"/>
          <w:rFonts w:ascii="Times New Roman" w:hAnsi="Times New Roman" w:cs="Times New Roman"/>
          <w:b w:val="0"/>
          <w:iCs/>
          <w:color w:val="292929"/>
          <w:spacing w:val="-1"/>
          <w:sz w:val="28"/>
          <w:szCs w:val="28"/>
        </w:rPr>
        <w:t>ренд</w:t>
      </w:r>
      <w:r w:rsidRPr="00690EE6">
        <w:rPr>
          <w:rFonts w:ascii="Times New Roman" w:hAnsi="Times New Roman" w:cs="Times New Roman"/>
          <w:iCs/>
          <w:color w:val="292929"/>
          <w:spacing w:val="-1"/>
          <w:sz w:val="28"/>
          <w:szCs w:val="28"/>
        </w:rPr>
        <w:t xml:space="preserve">.  Когда происходит долгосрочное увеличение или уменьшение данных, тогда </w:t>
      </w:r>
      <w:r w:rsidR="00676A9F">
        <w:rPr>
          <w:rFonts w:ascii="Times New Roman" w:hAnsi="Times New Roman" w:cs="Times New Roman"/>
          <w:iCs/>
          <w:color w:val="292929"/>
          <w:spacing w:val="-1"/>
          <w:sz w:val="28"/>
          <w:szCs w:val="28"/>
        </w:rPr>
        <w:t>т</w:t>
      </w:r>
      <w:r w:rsidRPr="00690EE6">
        <w:rPr>
          <w:rFonts w:ascii="Times New Roman" w:hAnsi="Times New Roman" w:cs="Times New Roman"/>
          <w:iCs/>
          <w:color w:val="292929"/>
          <w:spacing w:val="-1"/>
          <w:sz w:val="28"/>
          <w:szCs w:val="28"/>
        </w:rPr>
        <w:t>ренд существует.</w:t>
      </w:r>
    </w:p>
    <w:p w:rsidR="00690EE6" w:rsidRDefault="00690EE6" w:rsidP="00690EE6">
      <w:pPr>
        <w:pStyle w:val="pw-post-body-paragraph"/>
        <w:shd w:val="clear" w:color="auto" w:fill="FFFFFF"/>
        <w:spacing w:before="0" w:beforeAutospacing="0" w:after="0" w:afterAutospacing="0" w:line="360" w:lineRule="auto"/>
        <w:ind w:firstLine="709"/>
        <w:jc w:val="both"/>
        <w:rPr>
          <w:color w:val="292929"/>
          <w:spacing w:val="-1"/>
          <w:sz w:val="28"/>
          <w:szCs w:val="28"/>
        </w:rPr>
      </w:pPr>
      <w:r w:rsidRPr="00690EE6">
        <w:rPr>
          <w:color w:val="292929"/>
          <w:spacing w:val="-1"/>
          <w:sz w:val="28"/>
          <w:szCs w:val="28"/>
        </w:rPr>
        <w:lastRenderedPageBreak/>
        <w:t>Тренд можно смоделировать с помощью линейной регрессионной модели, но остатки также образуют параболу</w:t>
      </w:r>
      <w:r w:rsidR="000E6CBF">
        <w:rPr>
          <w:color w:val="292929"/>
          <w:spacing w:val="-1"/>
          <w:sz w:val="28"/>
          <w:szCs w:val="28"/>
        </w:rPr>
        <w:t xml:space="preserve"> (рисунок 3.8.1)</w:t>
      </w:r>
      <w:r w:rsidRPr="00690EE6">
        <w:rPr>
          <w:color w:val="292929"/>
          <w:spacing w:val="-1"/>
          <w:sz w:val="28"/>
          <w:szCs w:val="28"/>
        </w:rPr>
        <w:t>.</w:t>
      </w:r>
    </w:p>
    <w:p w:rsidR="000E6CBF" w:rsidRPr="00690EE6" w:rsidRDefault="000E6CBF" w:rsidP="00690EE6">
      <w:pPr>
        <w:pStyle w:val="pw-post-body-paragraph"/>
        <w:shd w:val="clear" w:color="auto" w:fill="FFFFFF"/>
        <w:spacing w:before="0" w:beforeAutospacing="0" w:after="0" w:afterAutospacing="0" w:line="360" w:lineRule="auto"/>
        <w:ind w:firstLine="709"/>
        <w:jc w:val="both"/>
        <w:rPr>
          <w:color w:val="292929"/>
          <w:spacing w:val="-1"/>
          <w:sz w:val="28"/>
          <w:szCs w:val="28"/>
        </w:rPr>
      </w:pPr>
    </w:p>
    <w:p w:rsidR="00690EE6" w:rsidRDefault="00690EE6" w:rsidP="000E6CBF">
      <w:pPr>
        <w:shd w:val="clear" w:color="auto" w:fill="FFFFFF"/>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4291456" cy="2466975"/>
            <wp:effectExtent l="0" t="0" r="0" b="0"/>
            <wp:docPr id="41" name="Рисунок 41" descr="https://miro.medium.com/max/875/1*YkLBxg09QTZc0zFuwW3F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miro.medium.com/max/875/1*YkLBxg09QTZc0zFuwW3Few.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320170" cy="2483482"/>
                    </a:xfrm>
                    <a:prstGeom prst="rect">
                      <a:avLst/>
                    </a:prstGeom>
                    <a:noFill/>
                    <a:ln>
                      <a:noFill/>
                    </a:ln>
                  </pic:spPr>
                </pic:pic>
              </a:graphicData>
            </a:graphic>
          </wp:inline>
        </w:drawing>
      </w:r>
    </w:p>
    <w:p w:rsidR="00690EE6" w:rsidRPr="000E6CBF" w:rsidRDefault="000E6CBF" w:rsidP="000E6CBF">
      <w:pPr>
        <w:shd w:val="clear" w:color="auto" w:fill="FFFFFF"/>
        <w:spacing w:after="0" w:line="360" w:lineRule="auto"/>
        <w:jc w:val="center"/>
        <w:rPr>
          <w:rFonts w:ascii="Times New Roman" w:hAnsi="Times New Roman" w:cs="Times New Roman"/>
          <w:sz w:val="24"/>
          <w:szCs w:val="24"/>
        </w:rPr>
      </w:pPr>
      <w:r w:rsidRPr="000E6CBF">
        <w:rPr>
          <w:rFonts w:ascii="Times New Roman" w:hAnsi="Times New Roman" w:cs="Times New Roman"/>
          <w:sz w:val="24"/>
          <w:szCs w:val="24"/>
        </w:rPr>
        <w:t>Рисунок 3.8.1</w:t>
      </w:r>
      <w:r w:rsidR="00676A9F">
        <w:rPr>
          <w:rFonts w:ascii="Times New Roman" w:hAnsi="Times New Roman" w:cs="Times New Roman"/>
          <w:sz w:val="24"/>
          <w:szCs w:val="24"/>
        </w:rPr>
        <w:t xml:space="preserve"> - И</w:t>
      </w:r>
      <w:r w:rsidR="00690EE6" w:rsidRPr="000E6CBF">
        <w:rPr>
          <w:rFonts w:ascii="Times New Roman" w:hAnsi="Times New Roman" w:cs="Times New Roman"/>
          <w:sz w:val="24"/>
          <w:szCs w:val="24"/>
        </w:rPr>
        <w:t>сходный временной ряд и остаток после удаления линейного тренда</w:t>
      </w:r>
    </w:p>
    <w:p w:rsidR="000E6CBF" w:rsidRDefault="000E6CBF" w:rsidP="00690EE6">
      <w:pPr>
        <w:shd w:val="clear" w:color="auto" w:fill="FFFFFF"/>
        <w:spacing w:after="0" w:line="360" w:lineRule="auto"/>
        <w:ind w:firstLine="709"/>
        <w:jc w:val="both"/>
        <w:rPr>
          <w:rFonts w:ascii="Times New Roman" w:hAnsi="Times New Roman" w:cs="Times New Roman"/>
          <w:sz w:val="28"/>
          <w:szCs w:val="28"/>
        </w:rPr>
      </w:pPr>
    </w:p>
    <w:p w:rsidR="000E6CBF" w:rsidRPr="00690EE6" w:rsidRDefault="000E6CBF" w:rsidP="00690EE6">
      <w:pPr>
        <w:shd w:val="clear" w:color="auto" w:fill="FFFFFF"/>
        <w:spacing w:after="0" w:line="360" w:lineRule="auto"/>
        <w:ind w:firstLine="709"/>
        <w:jc w:val="both"/>
        <w:rPr>
          <w:rFonts w:ascii="Times New Roman" w:hAnsi="Times New Roman" w:cs="Times New Roman"/>
          <w:sz w:val="28"/>
          <w:szCs w:val="28"/>
        </w:rPr>
      </w:pPr>
    </w:p>
    <w:p w:rsidR="00690EE6" w:rsidRDefault="00690EE6" w:rsidP="00690EE6">
      <w:pPr>
        <w:shd w:val="clear" w:color="auto" w:fill="FFFFFF"/>
        <w:spacing w:after="0" w:line="360" w:lineRule="auto"/>
        <w:ind w:firstLine="709"/>
        <w:jc w:val="both"/>
        <w:rPr>
          <w:rFonts w:ascii="Times New Roman" w:hAnsi="Times New Roman" w:cs="Times New Roman"/>
          <w:color w:val="292929"/>
          <w:spacing w:val="-1"/>
          <w:sz w:val="28"/>
          <w:szCs w:val="28"/>
        </w:rPr>
      </w:pPr>
      <w:r w:rsidRPr="00690EE6">
        <w:rPr>
          <w:rFonts w:ascii="Times New Roman" w:hAnsi="Times New Roman" w:cs="Times New Roman"/>
          <w:color w:val="292929"/>
          <w:spacing w:val="-1"/>
          <w:sz w:val="28"/>
          <w:szCs w:val="28"/>
        </w:rPr>
        <w:t>Возможно удалить тренд с помощью полиномиальной подгонки</w:t>
      </w:r>
      <w:r w:rsidR="000E6CBF">
        <w:rPr>
          <w:rFonts w:ascii="Times New Roman" w:hAnsi="Times New Roman" w:cs="Times New Roman"/>
          <w:color w:val="292929"/>
          <w:spacing w:val="-1"/>
          <w:sz w:val="28"/>
          <w:szCs w:val="28"/>
        </w:rPr>
        <w:t xml:space="preserve"> (рисунок 3.8.2)</w:t>
      </w:r>
      <w:r w:rsidRPr="00690EE6">
        <w:rPr>
          <w:rFonts w:ascii="Times New Roman" w:hAnsi="Times New Roman" w:cs="Times New Roman"/>
          <w:color w:val="292929"/>
          <w:spacing w:val="-1"/>
          <w:sz w:val="28"/>
          <w:szCs w:val="28"/>
        </w:rPr>
        <w:t>.</w:t>
      </w:r>
    </w:p>
    <w:p w:rsidR="000E6CBF" w:rsidRPr="00690EE6" w:rsidRDefault="000E6CBF" w:rsidP="00690EE6">
      <w:pPr>
        <w:shd w:val="clear" w:color="auto" w:fill="FFFFFF"/>
        <w:spacing w:after="0" w:line="360" w:lineRule="auto"/>
        <w:ind w:firstLine="709"/>
        <w:jc w:val="both"/>
        <w:rPr>
          <w:rFonts w:ascii="Times New Roman" w:hAnsi="Times New Roman" w:cs="Times New Roman"/>
          <w:sz w:val="28"/>
          <w:szCs w:val="28"/>
        </w:rPr>
      </w:pPr>
    </w:p>
    <w:p w:rsidR="00690EE6" w:rsidRPr="00690EE6" w:rsidRDefault="00690EE6" w:rsidP="000E6CBF">
      <w:pPr>
        <w:shd w:val="clear" w:color="auto" w:fill="FFFFFF"/>
        <w:spacing w:after="0" w:line="360" w:lineRule="auto"/>
        <w:jc w:val="center"/>
        <w:rPr>
          <w:rFonts w:ascii="Times New Roman" w:hAnsi="Times New Roman" w:cs="Times New Roman"/>
          <w:sz w:val="28"/>
          <w:szCs w:val="28"/>
        </w:rPr>
      </w:pPr>
      <w:r w:rsidRPr="00690EE6">
        <w:rPr>
          <w:rFonts w:ascii="Times New Roman" w:hAnsi="Times New Roman" w:cs="Times New Roman"/>
          <w:noProof/>
          <w:sz w:val="28"/>
          <w:szCs w:val="28"/>
          <w:lang w:eastAsia="ru-RU"/>
        </w:rPr>
        <w:drawing>
          <wp:inline distT="0" distB="0" distL="0" distR="0">
            <wp:extent cx="4385692" cy="2676525"/>
            <wp:effectExtent l="0" t="0" r="0" b="0"/>
            <wp:docPr id="42" name="Рисунок 42" descr="https://miro.medium.com/max/875/1*D8HWSUtLZau99MOiBxegW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miro.medium.com/max/875/1*D8HWSUtLZau99MOiBxegWw.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407151" cy="2689621"/>
                    </a:xfrm>
                    <a:prstGeom prst="rect">
                      <a:avLst/>
                    </a:prstGeom>
                    <a:noFill/>
                    <a:ln>
                      <a:noFill/>
                    </a:ln>
                  </pic:spPr>
                </pic:pic>
              </a:graphicData>
            </a:graphic>
          </wp:inline>
        </w:drawing>
      </w:r>
    </w:p>
    <w:p w:rsidR="00690EE6" w:rsidRPr="000E6CBF" w:rsidRDefault="000E6CBF" w:rsidP="000E6CBF">
      <w:pPr>
        <w:shd w:val="clear" w:color="auto" w:fill="FFFFFF"/>
        <w:spacing w:after="0" w:line="360" w:lineRule="auto"/>
        <w:ind w:firstLine="709"/>
        <w:jc w:val="center"/>
        <w:rPr>
          <w:rFonts w:ascii="Times New Roman" w:hAnsi="Times New Roman" w:cs="Times New Roman"/>
          <w:sz w:val="24"/>
          <w:szCs w:val="24"/>
        </w:rPr>
      </w:pPr>
      <w:r w:rsidRPr="000E6CBF">
        <w:rPr>
          <w:rFonts w:ascii="Times New Roman" w:hAnsi="Times New Roman" w:cs="Times New Roman"/>
          <w:sz w:val="24"/>
          <w:szCs w:val="24"/>
        </w:rPr>
        <w:t>Рисунок 3.8.2</w:t>
      </w:r>
      <w:r w:rsidR="00676A9F">
        <w:rPr>
          <w:rFonts w:ascii="Times New Roman" w:hAnsi="Times New Roman" w:cs="Times New Roman"/>
          <w:sz w:val="24"/>
          <w:szCs w:val="24"/>
        </w:rPr>
        <w:t xml:space="preserve"> – И</w:t>
      </w:r>
      <w:r w:rsidR="00690EE6" w:rsidRPr="000E6CBF">
        <w:rPr>
          <w:rFonts w:ascii="Times New Roman" w:hAnsi="Times New Roman" w:cs="Times New Roman"/>
          <w:sz w:val="24"/>
          <w:szCs w:val="24"/>
        </w:rPr>
        <w:t>сходный временной ряд и остаток после удаления полиномиального тренда</w:t>
      </w:r>
    </w:p>
    <w:p w:rsidR="000E6CBF" w:rsidRPr="00690EE6" w:rsidRDefault="000E6CBF" w:rsidP="000E6CBF">
      <w:pPr>
        <w:shd w:val="clear" w:color="auto" w:fill="FFFFFF"/>
        <w:spacing w:after="0" w:line="360" w:lineRule="auto"/>
        <w:ind w:firstLine="709"/>
        <w:jc w:val="center"/>
        <w:rPr>
          <w:rFonts w:ascii="Times New Roman" w:hAnsi="Times New Roman" w:cs="Times New Roman"/>
          <w:sz w:val="28"/>
          <w:szCs w:val="28"/>
        </w:rPr>
      </w:pPr>
    </w:p>
    <w:p w:rsidR="00690EE6" w:rsidRDefault="00690EE6" w:rsidP="00690EE6">
      <w:pPr>
        <w:pStyle w:val="pw-post-body-paragraph"/>
        <w:shd w:val="clear" w:color="auto" w:fill="FFFFFF"/>
        <w:spacing w:before="0" w:beforeAutospacing="0" w:after="0" w:afterAutospacing="0" w:line="360" w:lineRule="auto"/>
        <w:ind w:firstLine="709"/>
        <w:jc w:val="both"/>
        <w:rPr>
          <w:color w:val="292929"/>
          <w:spacing w:val="-1"/>
          <w:sz w:val="28"/>
          <w:szCs w:val="28"/>
        </w:rPr>
      </w:pPr>
      <w:r w:rsidRPr="00690EE6">
        <w:rPr>
          <w:color w:val="292929"/>
          <w:spacing w:val="-1"/>
          <w:sz w:val="28"/>
          <w:szCs w:val="28"/>
        </w:rPr>
        <w:lastRenderedPageBreak/>
        <w:t>Теперь остатки выглядят более неподвижными. Однако,</w:t>
      </w:r>
      <w:r w:rsidR="00DC3151">
        <w:rPr>
          <w:color w:val="292929"/>
          <w:spacing w:val="-1"/>
          <w:sz w:val="28"/>
          <w:szCs w:val="28"/>
        </w:rPr>
        <w:t xml:space="preserve"> если</w:t>
      </w:r>
      <w:r w:rsidRPr="00690EE6">
        <w:rPr>
          <w:color w:val="292929"/>
          <w:spacing w:val="-1"/>
          <w:sz w:val="28"/>
          <w:szCs w:val="28"/>
        </w:rPr>
        <w:t xml:space="preserve"> есть шаблон в данных, который повторяется через регулярные промежутки времени. Это сезонный эффект, который также должен быть устранен.</w:t>
      </w:r>
    </w:p>
    <w:p w:rsidR="000E6CBF" w:rsidRPr="00690EE6" w:rsidRDefault="000E6CBF" w:rsidP="00690EE6">
      <w:pPr>
        <w:pStyle w:val="pw-post-body-paragraph"/>
        <w:shd w:val="clear" w:color="auto" w:fill="FFFFFF"/>
        <w:spacing w:before="0" w:beforeAutospacing="0" w:after="0" w:afterAutospacing="0" w:line="360" w:lineRule="auto"/>
        <w:ind w:firstLine="709"/>
        <w:jc w:val="both"/>
        <w:rPr>
          <w:color w:val="292929"/>
          <w:spacing w:val="-1"/>
          <w:sz w:val="28"/>
          <w:szCs w:val="28"/>
        </w:rPr>
      </w:pPr>
    </w:p>
    <w:p w:rsidR="000E6CBF" w:rsidRDefault="000E6CBF" w:rsidP="00690EE6">
      <w:pPr>
        <w:shd w:val="clear" w:color="auto" w:fill="FFFFFF"/>
        <w:spacing w:after="0" w:line="360" w:lineRule="auto"/>
        <w:ind w:firstLine="709"/>
        <w:jc w:val="both"/>
        <w:rPr>
          <w:rFonts w:ascii="Times New Roman" w:eastAsia="Times New Roman" w:hAnsi="Times New Roman" w:cs="Times New Roman"/>
          <w:b/>
          <w:bCs/>
          <w:spacing w:val="3"/>
          <w:sz w:val="28"/>
          <w:szCs w:val="28"/>
          <w:lang w:eastAsia="ru-RU"/>
        </w:rPr>
      </w:pPr>
      <w:r>
        <w:rPr>
          <w:rFonts w:ascii="Times New Roman" w:eastAsia="Times New Roman" w:hAnsi="Times New Roman" w:cs="Times New Roman"/>
          <w:b/>
          <w:bCs/>
          <w:spacing w:val="3"/>
          <w:sz w:val="28"/>
          <w:szCs w:val="28"/>
          <w:lang w:eastAsia="ru-RU"/>
        </w:rPr>
        <w:t xml:space="preserve">3.9 </w:t>
      </w:r>
      <w:r w:rsidR="00690EE6" w:rsidRPr="00690EE6">
        <w:rPr>
          <w:rFonts w:ascii="Times New Roman" w:eastAsia="Times New Roman" w:hAnsi="Times New Roman" w:cs="Times New Roman"/>
          <w:b/>
          <w:bCs/>
          <w:spacing w:val="3"/>
          <w:sz w:val="28"/>
          <w:szCs w:val="28"/>
          <w:lang w:eastAsia="ru-RU"/>
        </w:rPr>
        <w:t>Классическ</w:t>
      </w:r>
      <w:r>
        <w:rPr>
          <w:rFonts w:ascii="Times New Roman" w:eastAsia="Times New Roman" w:hAnsi="Times New Roman" w:cs="Times New Roman"/>
          <w:b/>
          <w:bCs/>
          <w:spacing w:val="3"/>
          <w:sz w:val="28"/>
          <w:szCs w:val="28"/>
          <w:lang w:eastAsia="ru-RU"/>
        </w:rPr>
        <w:t>ая декомпозиция временных рядов</w:t>
      </w:r>
    </w:p>
    <w:p w:rsidR="00690EE6" w:rsidRPr="00690EE6" w:rsidRDefault="00690EE6" w:rsidP="00690EE6">
      <w:pPr>
        <w:shd w:val="clear" w:color="auto" w:fill="FFFFFF"/>
        <w:spacing w:after="0" w:line="360" w:lineRule="auto"/>
        <w:ind w:firstLine="709"/>
        <w:jc w:val="both"/>
        <w:rPr>
          <w:rFonts w:ascii="Times New Roman" w:hAnsi="Times New Roman" w:cs="Times New Roman"/>
          <w:sz w:val="28"/>
          <w:szCs w:val="28"/>
        </w:rPr>
      </w:pPr>
      <w:r w:rsidRPr="00690EE6">
        <w:rPr>
          <w:rFonts w:ascii="Times New Roman" w:eastAsia="Times New Roman" w:hAnsi="Times New Roman" w:cs="Times New Roman"/>
          <w:color w:val="3E3A39"/>
          <w:spacing w:val="1"/>
          <w:sz w:val="28"/>
          <w:szCs w:val="28"/>
          <w:lang w:eastAsia="ru-RU"/>
        </w:rPr>
        <w:t xml:space="preserve"> Разложение временного ряда на его тренд, сезонность и остаток </w:t>
      </w:r>
      <w:r w:rsidR="00DC3151">
        <w:rPr>
          <w:rFonts w:ascii="Times New Roman" w:eastAsia="Times New Roman" w:hAnsi="Times New Roman" w:cs="Times New Roman"/>
          <w:color w:val="3E3A39"/>
          <w:spacing w:val="1"/>
          <w:sz w:val="28"/>
          <w:szCs w:val="28"/>
          <w:lang w:eastAsia="ru-RU"/>
        </w:rPr>
        <w:t>–</w:t>
      </w:r>
      <w:r w:rsidRPr="00690EE6">
        <w:rPr>
          <w:rFonts w:ascii="Times New Roman" w:eastAsia="Times New Roman" w:hAnsi="Times New Roman" w:cs="Times New Roman"/>
          <w:color w:val="3E3A39"/>
          <w:spacing w:val="1"/>
          <w:sz w:val="28"/>
          <w:szCs w:val="28"/>
          <w:lang w:eastAsia="ru-RU"/>
        </w:rPr>
        <w:t xml:space="preserve"> классическая декомпозиция. Она обеспечивает хороший ориентир для прогнозирования. Остаточная, оставшаяся часть временного ряда должна быть </w:t>
      </w:r>
      <w:hyperlink r:id="rId43" w:history="1">
        <w:r w:rsidRPr="00690EE6">
          <w:rPr>
            <w:rFonts w:ascii="Times New Roman" w:eastAsia="Times New Roman" w:hAnsi="Times New Roman" w:cs="Times New Roman"/>
            <w:color w:val="3E3A39"/>
            <w:spacing w:val="1"/>
            <w:sz w:val="28"/>
            <w:szCs w:val="28"/>
            <w:lang w:eastAsia="ru-RU"/>
          </w:rPr>
          <w:t>стационарной</w:t>
        </w:r>
      </w:hyperlink>
      <w:r w:rsidRPr="00690EE6">
        <w:rPr>
          <w:rFonts w:ascii="Times New Roman" w:eastAsia="Times New Roman" w:hAnsi="Times New Roman" w:cs="Times New Roman"/>
          <w:color w:val="3E3A39"/>
          <w:spacing w:val="1"/>
          <w:sz w:val="28"/>
          <w:szCs w:val="28"/>
          <w:lang w:eastAsia="ru-RU"/>
        </w:rPr>
        <w:t xml:space="preserve"> и может быть предсказана, например, моделью ARIMA.  Но могут потребоваться некоторые дополнительные преобразования, такие как дифференцирование первого порядка или логарифмическое преобразование исходного временного ряда, если остаточный ряд не является стационарным.</w:t>
      </w:r>
    </w:p>
    <w:p w:rsidR="00690EE6" w:rsidRPr="00690EE6" w:rsidRDefault="00690EE6" w:rsidP="00690EE6">
      <w:pPr>
        <w:shd w:val="clear" w:color="auto" w:fill="FFFFFF"/>
        <w:spacing w:after="0" w:line="360" w:lineRule="auto"/>
        <w:ind w:firstLine="709"/>
        <w:jc w:val="both"/>
        <w:rPr>
          <w:rFonts w:ascii="Times New Roman" w:hAnsi="Times New Roman" w:cs="Times New Roman"/>
          <w:sz w:val="28"/>
          <w:szCs w:val="28"/>
        </w:rPr>
      </w:pPr>
      <w:r w:rsidRPr="00690EE6">
        <w:rPr>
          <w:rFonts w:ascii="Times New Roman" w:eastAsia="Times New Roman" w:hAnsi="Times New Roman" w:cs="Times New Roman"/>
          <w:color w:val="3E3A39"/>
          <w:spacing w:val="1"/>
          <w:sz w:val="28"/>
          <w:szCs w:val="28"/>
          <w:lang w:eastAsia="ru-RU"/>
        </w:rPr>
        <w:t xml:space="preserve">Во-первых, если временной ряд показывает направление, тренд, его можно </w:t>
      </w:r>
      <w:proofErr w:type="spellStart"/>
      <w:r w:rsidRPr="00690EE6">
        <w:rPr>
          <w:rFonts w:ascii="Times New Roman" w:eastAsia="Times New Roman" w:hAnsi="Times New Roman" w:cs="Times New Roman"/>
          <w:color w:val="3E3A39"/>
          <w:spacing w:val="1"/>
          <w:sz w:val="28"/>
          <w:szCs w:val="28"/>
          <w:lang w:eastAsia="ru-RU"/>
        </w:rPr>
        <w:t>детрендировать</w:t>
      </w:r>
      <w:proofErr w:type="spellEnd"/>
      <w:r w:rsidRPr="00690EE6">
        <w:rPr>
          <w:rFonts w:ascii="Times New Roman" w:eastAsia="Times New Roman" w:hAnsi="Times New Roman" w:cs="Times New Roman"/>
          <w:color w:val="3E3A39"/>
          <w:spacing w:val="1"/>
          <w:sz w:val="28"/>
          <w:szCs w:val="28"/>
          <w:lang w:eastAsia="ru-RU"/>
        </w:rPr>
        <w:t>, например, при помощи подгонки регрессионной модели по данным или вычисления скользящего среднего значения.</w:t>
      </w:r>
    </w:p>
    <w:p w:rsidR="00690EE6" w:rsidRPr="00690EE6" w:rsidRDefault="00690EE6" w:rsidP="00690EE6">
      <w:pPr>
        <w:shd w:val="clear" w:color="auto" w:fill="FFFFFF"/>
        <w:spacing w:after="0" w:line="360" w:lineRule="auto"/>
        <w:ind w:firstLine="709"/>
        <w:jc w:val="both"/>
        <w:rPr>
          <w:rFonts w:ascii="Times New Roman" w:hAnsi="Times New Roman" w:cs="Times New Roman"/>
          <w:sz w:val="28"/>
          <w:szCs w:val="28"/>
        </w:rPr>
      </w:pPr>
      <w:r w:rsidRPr="00690EE6">
        <w:rPr>
          <w:rFonts w:ascii="Times New Roman" w:eastAsia="Times New Roman" w:hAnsi="Times New Roman" w:cs="Times New Roman"/>
          <w:color w:val="3E3A39"/>
          <w:spacing w:val="1"/>
          <w:sz w:val="28"/>
          <w:szCs w:val="28"/>
          <w:lang w:eastAsia="ru-RU"/>
        </w:rPr>
        <w:t>Во - вторых, если временной ряд показывает сезонность (регулярное колебание), тогда временной ряд может быть скорректирован для него. Можно найти лаг, где происходит основная сезонность, на графике автокорреляции временного ряда. </w:t>
      </w:r>
    </w:p>
    <w:p w:rsidR="00690EE6" w:rsidRDefault="00690EE6" w:rsidP="00690EE6">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При помощи дифференцирования данных в лаге, где происходит основной всплеск, сезонность может быть скорректирована.  Повторив процедуру для скорректированного (дифференцированного) временного ряда, можно скорректировать вторую сезонность в данных. Когда стационарный временной ряд готов к моделированию, например, моделью ARIMA, можно выполнить окончательную проверку на стационарность, например, </w:t>
      </w:r>
      <w:hyperlink r:id="rId44" w:history="1">
        <w:r w:rsidRPr="00690EE6">
          <w:rPr>
            <w:rFonts w:ascii="Times New Roman" w:eastAsia="Times New Roman" w:hAnsi="Times New Roman" w:cs="Times New Roman"/>
            <w:color w:val="3E3A39"/>
            <w:spacing w:val="1"/>
            <w:sz w:val="28"/>
            <w:szCs w:val="28"/>
            <w:lang w:eastAsia="ru-RU"/>
          </w:rPr>
          <w:t>с помощью теста Юнга-бокса</w:t>
        </w:r>
      </w:hyperlink>
      <w:r w:rsidR="000E6CBF">
        <w:rPr>
          <w:rFonts w:ascii="Times New Roman" w:eastAsia="Times New Roman" w:hAnsi="Times New Roman" w:cs="Times New Roman"/>
          <w:color w:val="3E3A39"/>
          <w:spacing w:val="1"/>
          <w:sz w:val="28"/>
          <w:szCs w:val="28"/>
          <w:lang w:eastAsia="ru-RU"/>
        </w:rPr>
        <w:t xml:space="preserve"> (рисунок 3.9.1)</w:t>
      </w:r>
      <w:r w:rsidRPr="00690EE6">
        <w:rPr>
          <w:rFonts w:ascii="Times New Roman" w:eastAsia="Times New Roman" w:hAnsi="Times New Roman" w:cs="Times New Roman"/>
          <w:color w:val="3E3A39"/>
          <w:spacing w:val="1"/>
          <w:sz w:val="28"/>
          <w:szCs w:val="28"/>
          <w:lang w:eastAsia="ru-RU"/>
        </w:rPr>
        <w:t>.</w:t>
      </w:r>
    </w:p>
    <w:p w:rsidR="000E6CBF" w:rsidRPr="00690EE6" w:rsidRDefault="000E6CBF" w:rsidP="00690EE6">
      <w:pPr>
        <w:shd w:val="clear" w:color="auto" w:fill="FFFFFF"/>
        <w:spacing w:after="0" w:line="360" w:lineRule="auto"/>
        <w:ind w:firstLine="709"/>
        <w:jc w:val="both"/>
        <w:rPr>
          <w:rFonts w:ascii="Times New Roman" w:hAnsi="Times New Roman" w:cs="Times New Roman"/>
          <w:sz w:val="28"/>
          <w:szCs w:val="28"/>
        </w:rPr>
      </w:pPr>
    </w:p>
    <w:p w:rsidR="00690EE6" w:rsidRDefault="00690EE6" w:rsidP="000E6CBF">
      <w:pPr>
        <w:shd w:val="clear" w:color="auto" w:fill="FFFFFF"/>
        <w:spacing w:after="0" w:line="360" w:lineRule="auto"/>
        <w:jc w:val="center"/>
        <w:rPr>
          <w:rFonts w:ascii="Times New Roman" w:eastAsia="Times New Roman" w:hAnsi="Times New Roman" w:cs="Times New Roman"/>
          <w:color w:val="3E3A39"/>
          <w:sz w:val="28"/>
          <w:szCs w:val="28"/>
          <w:lang w:eastAsia="ru-RU"/>
        </w:rPr>
      </w:pPr>
      <w:r w:rsidRPr="00690EE6">
        <w:rPr>
          <w:rFonts w:ascii="Times New Roman" w:eastAsia="Times New Roman" w:hAnsi="Times New Roman" w:cs="Times New Roman"/>
          <w:noProof/>
          <w:color w:val="3E3A39"/>
          <w:sz w:val="28"/>
          <w:szCs w:val="28"/>
          <w:lang w:eastAsia="ru-RU"/>
        </w:rPr>
        <w:lastRenderedPageBreak/>
        <w:drawing>
          <wp:inline distT="0" distB="0" distL="0" distR="0">
            <wp:extent cx="4449336" cy="2390775"/>
            <wp:effectExtent l="0" t="0" r="8890" b="0"/>
            <wp:docPr id="13" name="Рисунок 13" descr="Построение приложения для анализа временных ряд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остроение приложения для анализа временных рядов"/>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456121" cy="2394421"/>
                    </a:xfrm>
                    <a:prstGeom prst="rect">
                      <a:avLst/>
                    </a:prstGeom>
                    <a:noFill/>
                    <a:ln>
                      <a:noFill/>
                    </a:ln>
                  </pic:spPr>
                </pic:pic>
              </a:graphicData>
            </a:graphic>
          </wp:inline>
        </w:drawing>
      </w:r>
    </w:p>
    <w:p w:rsidR="000E6CBF" w:rsidRPr="00A127CB" w:rsidRDefault="000E6CBF" w:rsidP="000E6CBF">
      <w:pPr>
        <w:shd w:val="clear" w:color="auto" w:fill="FFFFFF"/>
        <w:spacing w:after="0" w:line="360" w:lineRule="auto"/>
        <w:jc w:val="center"/>
        <w:rPr>
          <w:rFonts w:ascii="Times New Roman" w:eastAsia="Times New Roman" w:hAnsi="Times New Roman" w:cs="Times New Roman"/>
          <w:color w:val="3E3A39"/>
          <w:sz w:val="24"/>
          <w:szCs w:val="24"/>
          <w:lang w:eastAsia="ru-RU"/>
        </w:rPr>
      </w:pPr>
      <w:r w:rsidRPr="00A127CB">
        <w:rPr>
          <w:rFonts w:ascii="Times New Roman" w:eastAsia="Times New Roman" w:hAnsi="Times New Roman" w:cs="Times New Roman"/>
          <w:color w:val="3E3A39"/>
          <w:sz w:val="24"/>
          <w:szCs w:val="24"/>
          <w:lang w:eastAsia="ru-RU"/>
        </w:rPr>
        <w:t>Рисунок 3.9.1</w:t>
      </w:r>
    </w:p>
    <w:p w:rsidR="00690EE6" w:rsidRPr="00690EE6" w:rsidRDefault="00690EE6" w:rsidP="00690EE6">
      <w:pPr>
        <w:shd w:val="clear" w:color="auto" w:fill="FFFFFF"/>
        <w:spacing w:after="0" w:line="360" w:lineRule="auto"/>
        <w:ind w:firstLine="709"/>
        <w:jc w:val="both"/>
        <w:outlineLvl w:val="2"/>
        <w:rPr>
          <w:rFonts w:ascii="Times New Roman" w:eastAsia="Times New Roman" w:hAnsi="Times New Roman" w:cs="Times New Roman"/>
          <w:b/>
          <w:bCs/>
          <w:color w:val="3E3A39"/>
          <w:spacing w:val="3"/>
          <w:sz w:val="28"/>
          <w:szCs w:val="28"/>
          <w:lang w:eastAsia="ru-RU"/>
        </w:rPr>
      </w:pPr>
    </w:p>
    <w:p w:rsidR="000E6CBF" w:rsidRDefault="000E6CBF" w:rsidP="00690EE6">
      <w:pPr>
        <w:shd w:val="clear" w:color="auto" w:fill="FFFFFF"/>
        <w:spacing w:after="0" w:line="360" w:lineRule="auto"/>
        <w:ind w:firstLine="709"/>
        <w:jc w:val="both"/>
        <w:outlineLvl w:val="2"/>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 xml:space="preserve">3.10 </w:t>
      </w:r>
      <w:r w:rsidR="00690EE6" w:rsidRPr="00690EE6">
        <w:rPr>
          <w:rFonts w:ascii="Times New Roman" w:eastAsia="Times New Roman" w:hAnsi="Times New Roman" w:cs="Times New Roman"/>
          <w:b/>
          <w:bCs/>
          <w:color w:val="3E3A39"/>
          <w:spacing w:val="3"/>
          <w:sz w:val="28"/>
          <w:szCs w:val="28"/>
          <w:lang w:eastAsia="ru-RU"/>
        </w:rPr>
        <w:t>Моделир</w:t>
      </w:r>
      <w:r>
        <w:rPr>
          <w:rFonts w:ascii="Times New Roman" w:eastAsia="Times New Roman" w:hAnsi="Times New Roman" w:cs="Times New Roman"/>
          <w:b/>
          <w:bCs/>
          <w:color w:val="3E3A39"/>
          <w:spacing w:val="3"/>
          <w:sz w:val="28"/>
          <w:szCs w:val="28"/>
          <w:lang w:eastAsia="ru-RU"/>
        </w:rPr>
        <w:t>ование и оценка временных рядов</w:t>
      </w:r>
    </w:p>
    <w:p w:rsidR="00690EE6" w:rsidRDefault="00690EE6" w:rsidP="00690EE6">
      <w:pPr>
        <w:shd w:val="clear" w:color="auto" w:fill="FFFFFF"/>
        <w:spacing w:after="0" w:line="360" w:lineRule="auto"/>
        <w:ind w:firstLine="709"/>
        <w:jc w:val="both"/>
        <w:outlineLvl w:val="2"/>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b/>
          <w:bCs/>
          <w:color w:val="3E3A39"/>
          <w:spacing w:val="3"/>
          <w:sz w:val="28"/>
          <w:szCs w:val="28"/>
          <w:lang w:eastAsia="ru-RU"/>
        </w:rPr>
        <w:t xml:space="preserve"> </w:t>
      </w:r>
      <w:r w:rsidRPr="000E6CBF">
        <w:rPr>
          <w:rFonts w:ascii="Times New Roman" w:eastAsia="Times New Roman" w:hAnsi="Times New Roman" w:cs="Times New Roman"/>
          <w:bCs/>
          <w:color w:val="3E3A39"/>
          <w:spacing w:val="3"/>
          <w:sz w:val="28"/>
          <w:szCs w:val="28"/>
          <w:lang w:eastAsia="ru-RU"/>
        </w:rPr>
        <w:t>М</w:t>
      </w:r>
      <w:r w:rsidRPr="00690EE6">
        <w:rPr>
          <w:rFonts w:ascii="Times New Roman" w:eastAsia="Times New Roman" w:hAnsi="Times New Roman" w:cs="Times New Roman"/>
          <w:color w:val="3E3A39"/>
          <w:spacing w:val="1"/>
          <w:sz w:val="28"/>
          <w:szCs w:val="28"/>
          <w:lang w:eastAsia="ru-RU"/>
        </w:rPr>
        <w:t>оделирование остаточной части временного ряда, содержащей его нерегулярную динамику, возможно с помощью моделей ARIMA, моделей машинного обучения, нейронных сетей и многих их вариаций. Этими моделями часто моделируют остаточную часть временного ряда, потому что она стационарна. Но декомпозиция временных рядов необходима не всегда. Некоторые модели, например, сезонная модель ARIMA, также работают для моделирования нестационарных временных рядов.</w:t>
      </w:r>
    </w:p>
    <w:p w:rsidR="000E6CBF" w:rsidRPr="00690EE6" w:rsidRDefault="000E6CBF" w:rsidP="00690EE6">
      <w:pPr>
        <w:shd w:val="clear" w:color="auto" w:fill="FFFFFF"/>
        <w:spacing w:after="0" w:line="360" w:lineRule="auto"/>
        <w:ind w:firstLine="709"/>
        <w:jc w:val="both"/>
        <w:outlineLvl w:val="2"/>
        <w:rPr>
          <w:rFonts w:ascii="Times New Roman" w:eastAsia="Times New Roman" w:hAnsi="Times New Roman" w:cs="Times New Roman"/>
          <w:b/>
          <w:bCs/>
          <w:color w:val="3E3A39"/>
          <w:spacing w:val="3"/>
          <w:sz w:val="28"/>
          <w:szCs w:val="28"/>
          <w:lang w:eastAsia="ru-RU"/>
        </w:rPr>
      </w:pPr>
    </w:p>
    <w:p w:rsidR="000E6CBF" w:rsidRDefault="000E6CBF" w:rsidP="00690EE6">
      <w:pPr>
        <w:shd w:val="clear" w:color="auto" w:fill="FFFFFF"/>
        <w:spacing w:after="0" w:line="360" w:lineRule="auto"/>
        <w:ind w:firstLine="709"/>
        <w:jc w:val="both"/>
        <w:outlineLvl w:val="2"/>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3.11 Модели ARIMA</w:t>
      </w:r>
    </w:p>
    <w:p w:rsidR="00690EE6" w:rsidRPr="00690EE6" w:rsidRDefault="00F826E7" w:rsidP="00690EE6">
      <w:pPr>
        <w:shd w:val="clear" w:color="auto" w:fill="FFFFFF"/>
        <w:spacing w:after="0" w:line="360" w:lineRule="auto"/>
        <w:ind w:firstLine="709"/>
        <w:jc w:val="both"/>
        <w:outlineLvl w:val="2"/>
        <w:rPr>
          <w:rFonts w:ascii="Times New Roman" w:eastAsia="Times New Roman" w:hAnsi="Times New Roman" w:cs="Times New Roman"/>
          <w:b/>
          <w:bCs/>
          <w:color w:val="3E3A39"/>
          <w:spacing w:val="3"/>
          <w:sz w:val="28"/>
          <w:szCs w:val="28"/>
          <w:lang w:eastAsia="ru-RU"/>
        </w:rPr>
      </w:pPr>
      <w:hyperlink r:id="rId46" w:history="1">
        <w:r w:rsidR="00690EE6" w:rsidRPr="00690EE6">
          <w:rPr>
            <w:rFonts w:ascii="Times New Roman" w:eastAsia="Times New Roman" w:hAnsi="Times New Roman" w:cs="Times New Roman"/>
            <w:color w:val="3E3A39"/>
            <w:spacing w:val="1"/>
            <w:sz w:val="28"/>
            <w:szCs w:val="28"/>
            <w:lang w:eastAsia="ru-RU"/>
          </w:rPr>
          <w:t>Модель ARIMA</w:t>
        </w:r>
      </w:hyperlink>
      <w:r w:rsidR="00690EE6" w:rsidRPr="00690EE6">
        <w:rPr>
          <w:rFonts w:ascii="Times New Roman" w:eastAsia="Times New Roman" w:hAnsi="Times New Roman" w:cs="Times New Roman"/>
          <w:color w:val="3E3A39"/>
          <w:spacing w:val="1"/>
          <w:sz w:val="28"/>
          <w:szCs w:val="28"/>
          <w:lang w:eastAsia="ru-RU"/>
        </w:rPr>
        <w:t> (</w:t>
      </w:r>
      <w:proofErr w:type="spellStart"/>
      <w:r w:rsidR="00690EE6" w:rsidRPr="00690EE6">
        <w:rPr>
          <w:rFonts w:ascii="Times New Roman" w:eastAsia="Times New Roman" w:hAnsi="Times New Roman" w:cs="Times New Roman"/>
          <w:color w:val="3E3A39"/>
          <w:spacing w:val="1"/>
          <w:sz w:val="28"/>
          <w:szCs w:val="28"/>
          <w:lang w:eastAsia="ru-RU"/>
        </w:rPr>
        <w:t>AutoRegressive</w:t>
      </w:r>
      <w:proofErr w:type="spellEnd"/>
      <w:r w:rsidR="00690EE6" w:rsidRPr="00690EE6">
        <w:rPr>
          <w:rFonts w:ascii="Times New Roman" w:eastAsia="Times New Roman" w:hAnsi="Times New Roman" w:cs="Times New Roman"/>
          <w:color w:val="3E3A39"/>
          <w:spacing w:val="1"/>
          <w:sz w:val="28"/>
          <w:szCs w:val="28"/>
          <w:lang w:eastAsia="ru-RU"/>
        </w:rPr>
        <w:t xml:space="preserve"> </w:t>
      </w:r>
      <w:proofErr w:type="spellStart"/>
      <w:r w:rsidR="00690EE6" w:rsidRPr="00690EE6">
        <w:rPr>
          <w:rFonts w:ascii="Times New Roman" w:eastAsia="Times New Roman" w:hAnsi="Times New Roman" w:cs="Times New Roman"/>
          <w:color w:val="3E3A39"/>
          <w:spacing w:val="1"/>
          <w:sz w:val="28"/>
          <w:szCs w:val="28"/>
          <w:lang w:eastAsia="ru-RU"/>
        </w:rPr>
        <w:t>Integrated</w:t>
      </w:r>
      <w:proofErr w:type="spellEnd"/>
      <w:r w:rsidR="00690EE6" w:rsidRPr="00690EE6">
        <w:rPr>
          <w:rFonts w:ascii="Times New Roman" w:eastAsia="Times New Roman" w:hAnsi="Times New Roman" w:cs="Times New Roman"/>
          <w:color w:val="3E3A39"/>
          <w:spacing w:val="1"/>
          <w:sz w:val="28"/>
          <w:szCs w:val="28"/>
          <w:lang w:eastAsia="ru-RU"/>
        </w:rPr>
        <w:t xml:space="preserve"> </w:t>
      </w:r>
      <w:proofErr w:type="spellStart"/>
      <w:r w:rsidR="00690EE6" w:rsidRPr="00690EE6">
        <w:rPr>
          <w:rFonts w:ascii="Times New Roman" w:eastAsia="Times New Roman" w:hAnsi="Times New Roman" w:cs="Times New Roman"/>
          <w:color w:val="3E3A39"/>
          <w:spacing w:val="1"/>
          <w:sz w:val="28"/>
          <w:szCs w:val="28"/>
          <w:lang w:eastAsia="ru-RU"/>
        </w:rPr>
        <w:t>Moving</w:t>
      </w:r>
      <w:proofErr w:type="spellEnd"/>
      <w:r w:rsidR="00690EE6" w:rsidRPr="00690EE6">
        <w:rPr>
          <w:rFonts w:ascii="Times New Roman" w:eastAsia="Times New Roman" w:hAnsi="Times New Roman" w:cs="Times New Roman"/>
          <w:color w:val="3E3A39"/>
          <w:spacing w:val="1"/>
          <w:sz w:val="28"/>
          <w:szCs w:val="28"/>
          <w:lang w:eastAsia="ru-RU"/>
        </w:rPr>
        <w:t xml:space="preserve"> </w:t>
      </w:r>
      <w:proofErr w:type="spellStart"/>
      <w:r w:rsidR="00690EE6" w:rsidRPr="00690EE6">
        <w:rPr>
          <w:rFonts w:ascii="Times New Roman" w:eastAsia="Times New Roman" w:hAnsi="Times New Roman" w:cs="Times New Roman"/>
          <w:color w:val="3E3A39"/>
          <w:spacing w:val="1"/>
          <w:sz w:val="28"/>
          <w:szCs w:val="28"/>
          <w:lang w:eastAsia="ru-RU"/>
        </w:rPr>
        <w:t>Average</w:t>
      </w:r>
      <w:proofErr w:type="spellEnd"/>
      <w:r w:rsidR="00690EE6" w:rsidRPr="00690EE6">
        <w:rPr>
          <w:rFonts w:ascii="Times New Roman" w:eastAsia="Times New Roman" w:hAnsi="Times New Roman" w:cs="Times New Roman"/>
          <w:color w:val="3E3A39"/>
          <w:spacing w:val="1"/>
          <w:sz w:val="28"/>
          <w:szCs w:val="28"/>
          <w:lang w:eastAsia="ru-RU"/>
        </w:rPr>
        <w:t xml:space="preserve">) – это модель линейной регрессии между текущими и прошлыми значениями (AR-часть), а также между текущими и прошлыми ошибками прогноза (MA-часть).  Данные дифференцируются, если модель имеет ненулевую I-часть, чтобы сделать ее стационарной. Базовые модели ARIMA предполагают, что временные ряды являются стационарными, а стационарные временные ряды не имеют предсказуемых закономерностей в долгосрочной перспективе. Снижение точности долгосрочных прогнозов можно увидеть в увеличении доверительных интервалов прогнозов.  Для обучения моделей ARIMA наличие большего количества данных не всегда удачно: они могут </w:t>
      </w:r>
      <w:r w:rsidR="00690EE6" w:rsidRPr="00690EE6">
        <w:rPr>
          <w:rFonts w:ascii="Times New Roman" w:eastAsia="Times New Roman" w:hAnsi="Times New Roman" w:cs="Times New Roman"/>
          <w:color w:val="3E3A39"/>
          <w:spacing w:val="1"/>
          <w:sz w:val="28"/>
          <w:szCs w:val="28"/>
          <w:lang w:eastAsia="ru-RU"/>
        </w:rPr>
        <w:lastRenderedPageBreak/>
        <w:t>сделать оценку параметров модели ARIMA трудоемкой, а также преувеличить разницу между истинным процессом и процессом модели.</w:t>
      </w:r>
    </w:p>
    <w:p w:rsidR="000E6CBF" w:rsidRDefault="000E6CBF" w:rsidP="00690EE6">
      <w:pPr>
        <w:pStyle w:val="4"/>
        <w:spacing w:before="0" w:beforeAutospacing="0" w:after="0" w:afterAutospacing="0" w:line="360" w:lineRule="auto"/>
        <w:ind w:firstLine="709"/>
        <w:jc w:val="both"/>
        <w:rPr>
          <w:color w:val="3E3A39"/>
          <w:spacing w:val="3"/>
          <w:sz w:val="28"/>
          <w:szCs w:val="28"/>
        </w:rPr>
      </w:pPr>
    </w:p>
    <w:p w:rsidR="000E6CBF" w:rsidRDefault="000E6CBF" w:rsidP="00690EE6">
      <w:pPr>
        <w:pStyle w:val="4"/>
        <w:spacing w:before="0" w:beforeAutospacing="0" w:after="0" w:afterAutospacing="0" w:line="360" w:lineRule="auto"/>
        <w:ind w:firstLine="709"/>
        <w:jc w:val="both"/>
        <w:rPr>
          <w:color w:val="3E3A39"/>
          <w:spacing w:val="3"/>
          <w:sz w:val="28"/>
          <w:szCs w:val="28"/>
        </w:rPr>
      </w:pPr>
      <w:r>
        <w:rPr>
          <w:color w:val="3E3A39"/>
          <w:spacing w:val="3"/>
          <w:sz w:val="28"/>
          <w:szCs w:val="28"/>
        </w:rPr>
        <w:t>3.12 Построение моделей ARIMA</w:t>
      </w:r>
    </w:p>
    <w:p w:rsidR="00690EE6" w:rsidRPr="00690EE6" w:rsidRDefault="00690EE6" w:rsidP="00690EE6">
      <w:pPr>
        <w:pStyle w:val="4"/>
        <w:spacing w:before="0" w:beforeAutospacing="0" w:after="0" w:afterAutospacing="0" w:line="360" w:lineRule="auto"/>
        <w:ind w:firstLine="709"/>
        <w:jc w:val="both"/>
        <w:rPr>
          <w:b w:val="0"/>
          <w:spacing w:val="1"/>
          <w:sz w:val="28"/>
          <w:szCs w:val="28"/>
        </w:rPr>
      </w:pPr>
      <w:r w:rsidRPr="00690EE6">
        <w:rPr>
          <w:color w:val="3E3A39"/>
          <w:spacing w:val="3"/>
          <w:sz w:val="28"/>
          <w:szCs w:val="28"/>
        </w:rPr>
        <w:t xml:space="preserve"> </w:t>
      </w:r>
      <w:r w:rsidRPr="00690EE6">
        <w:rPr>
          <w:b w:val="0"/>
          <w:spacing w:val="1"/>
          <w:sz w:val="28"/>
          <w:szCs w:val="28"/>
        </w:rPr>
        <w:t xml:space="preserve">Когда необходимо построить модель ARIMA, следует определить три параметра, которые определяют, какие временные структуры захватываются моделью. Эти параметры определяют взаимосвязь между текущим значением и запаздывающими значениями (порядок AR), между текущей ошибкой прогноза и запаздывающими ошибками прогноза (порядок MA) и степенью дифференцирования, необходимой для того, чтобы сделать временные ряды стационарными (порядок I). Лучшие </w:t>
      </w:r>
      <w:r w:rsidR="00DC3151">
        <w:rPr>
          <w:b w:val="0"/>
          <w:spacing w:val="1"/>
          <w:sz w:val="28"/>
          <w:szCs w:val="28"/>
        </w:rPr>
        <w:t>параметры</w:t>
      </w:r>
      <w:r w:rsidRPr="00690EE6">
        <w:rPr>
          <w:b w:val="0"/>
          <w:spacing w:val="1"/>
          <w:sz w:val="28"/>
          <w:szCs w:val="28"/>
        </w:rPr>
        <w:t xml:space="preserve"> AR, I и MA могут быть определены путем изучения (частичных) графиков автокорреляции временных рядов.</w:t>
      </w:r>
    </w:p>
    <w:p w:rsidR="00690EE6" w:rsidRDefault="00690EE6" w:rsidP="00690EE6">
      <w:pPr>
        <w:pStyle w:val="4"/>
        <w:spacing w:before="0" w:beforeAutospacing="0" w:after="0" w:afterAutospacing="0" w:line="360" w:lineRule="auto"/>
        <w:ind w:firstLine="709"/>
        <w:jc w:val="both"/>
        <w:rPr>
          <w:b w:val="0"/>
          <w:spacing w:val="1"/>
          <w:sz w:val="28"/>
          <w:szCs w:val="28"/>
        </w:rPr>
      </w:pPr>
      <w:r w:rsidRPr="00690EE6">
        <w:rPr>
          <w:b w:val="0"/>
          <w:spacing w:val="1"/>
          <w:sz w:val="28"/>
          <w:szCs w:val="28"/>
        </w:rPr>
        <w:t>Если определили порядки AR, I и MA, можно обучить модель ARIMA. Но определение значений параметров не всегда просто. Тогда можно дать максимальные значения для этих параметров, обучить несколько моделей ARIMA и выбрать наилучшую производительность на основе </w:t>
      </w:r>
      <w:hyperlink r:id="rId47" w:tgtFrame="_blank" w:history="1">
        <w:r w:rsidRPr="00690EE6">
          <w:rPr>
            <w:b w:val="0"/>
            <w:spacing w:val="1"/>
            <w:sz w:val="28"/>
            <w:szCs w:val="28"/>
          </w:rPr>
          <w:t>информационного критерия</w:t>
        </w:r>
      </w:hyperlink>
      <w:r w:rsidRPr="00690EE6">
        <w:rPr>
          <w:b w:val="0"/>
          <w:spacing w:val="1"/>
          <w:sz w:val="28"/>
          <w:szCs w:val="28"/>
        </w:rPr>
        <w:t> AIC или BIC. Это можно сделать с </w:t>
      </w:r>
      <w:hyperlink r:id="rId48" w:tgtFrame="_blank" w:history="1">
        <w:r w:rsidRPr="00690EE6">
          <w:rPr>
            <w:b w:val="0"/>
            <w:spacing w:val="1"/>
            <w:sz w:val="28"/>
            <w:szCs w:val="28"/>
          </w:rPr>
          <w:t xml:space="preserve">помощью компонента </w:t>
        </w:r>
        <w:proofErr w:type="spellStart"/>
        <w:r w:rsidRPr="00690EE6">
          <w:rPr>
            <w:b w:val="0"/>
            <w:spacing w:val="1"/>
            <w:sz w:val="28"/>
            <w:szCs w:val="28"/>
          </w:rPr>
          <w:t>Auto</w:t>
        </w:r>
        <w:proofErr w:type="spellEnd"/>
        <w:r w:rsidRPr="00690EE6">
          <w:rPr>
            <w:b w:val="0"/>
            <w:spacing w:val="1"/>
            <w:sz w:val="28"/>
            <w:szCs w:val="28"/>
          </w:rPr>
          <w:t xml:space="preserve"> ARIMA </w:t>
        </w:r>
        <w:proofErr w:type="spellStart"/>
        <w:r w:rsidRPr="00690EE6">
          <w:rPr>
            <w:b w:val="0"/>
            <w:spacing w:val="1"/>
            <w:sz w:val="28"/>
            <w:szCs w:val="28"/>
          </w:rPr>
          <w:t>Learner</w:t>
        </w:r>
        <w:proofErr w:type="spellEnd"/>
      </w:hyperlink>
      <w:r w:rsidRPr="00690EE6">
        <w:rPr>
          <w:b w:val="0"/>
          <w:spacing w:val="1"/>
          <w:sz w:val="28"/>
          <w:szCs w:val="28"/>
        </w:rPr>
        <w:t>. Оба компонента выводят модели, их сводную статистику и остатки</w:t>
      </w:r>
      <w:r w:rsidR="000E6CBF">
        <w:rPr>
          <w:b w:val="0"/>
          <w:spacing w:val="1"/>
          <w:sz w:val="28"/>
          <w:szCs w:val="28"/>
        </w:rPr>
        <w:t xml:space="preserve"> прогнозирования в выборке (рисунок 3.12.1</w:t>
      </w:r>
      <w:r w:rsidRPr="00690EE6">
        <w:rPr>
          <w:b w:val="0"/>
          <w:spacing w:val="1"/>
          <w:sz w:val="28"/>
          <w:szCs w:val="28"/>
        </w:rPr>
        <w:t>)</w:t>
      </w:r>
      <w:r w:rsidR="000E6CBF">
        <w:rPr>
          <w:b w:val="0"/>
          <w:spacing w:val="1"/>
          <w:sz w:val="28"/>
          <w:szCs w:val="28"/>
        </w:rPr>
        <w:t>.</w:t>
      </w:r>
    </w:p>
    <w:p w:rsidR="000E6CBF" w:rsidRPr="00690EE6" w:rsidRDefault="000E6CBF" w:rsidP="00690EE6">
      <w:pPr>
        <w:pStyle w:val="4"/>
        <w:spacing w:before="0" w:beforeAutospacing="0" w:after="0" w:afterAutospacing="0" w:line="360" w:lineRule="auto"/>
        <w:ind w:firstLine="709"/>
        <w:jc w:val="both"/>
        <w:rPr>
          <w:b w:val="0"/>
          <w:spacing w:val="3"/>
          <w:sz w:val="28"/>
          <w:szCs w:val="28"/>
        </w:rPr>
      </w:pPr>
    </w:p>
    <w:p w:rsidR="00690EE6" w:rsidRDefault="00690EE6" w:rsidP="000E6CBF">
      <w:pPr>
        <w:shd w:val="clear" w:color="auto" w:fill="FFFFFF"/>
        <w:spacing w:after="0" w:line="360" w:lineRule="auto"/>
        <w:jc w:val="center"/>
        <w:rPr>
          <w:rFonts w:ascii="Times New Roman" w:eastAsia="Times New Roman" w:hAnsi="Times New Roman" w:cs="Times New Roman"/>
          <w:color w:val="3E3A39"/>
          <w:sz w:val="28"/>
          <w:szCs w:val="28"/>
          <w:lang w:eastAsia="ru-RU"/>
        </w:rPr>
      </w:pPr>
      <w:r w:rsidRPr="00690EE6">
        <w:rPr>
          <w:rFonts w:ascii="Times New Roman" w:eastAsia="Times New Roman" w:hAnsi="Times New Roman" w:cs="Times New Roman"/>
          <w:noProof/>
          <w:color w:val="3E3A39"/>
          <w:sz w:val="28"/>
          <w:szCs w:val="28"/>
          <w:lang w:eastAsia="ru-RU"/>
        </w:rPr>
        <w:lastRenderedPageBreak/>
        <w:drawing>
          <wp:inline distT="0" distB="0" distL="0" distR="0">
            <wp:extent cx="5295900" cy="3609726"/>
            <wp:effectExtent l="19050" t="0" r="0" b="0"/>
            <wp:docPr id="43" name="Рисунок 43" descr="Анализ временных рядов с компонент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Анализ временных рядов с компонентами"/>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316387" cy="3623690"/>
                    </a:xfrm>
                    <a:prstGeom prst="rect">
                      <a:avLst/>
                    </a:prstGeom>
                    <a:noFill/>
                    <a:ln>
                      <a:noFill/>
                    </a:ln>
                  </pic:spPr>
                </pic:pic>
              </a:graphicData>
            </a:graphic>
          </wp:inline>
        </w:drawing>
      </w:r>
    </w:p>
    <w:p w:rsidR="000E6CBF" w:rsidRPr="00A127CB" w:rsidRDefault="000E6CBF" w:rsidP="000E6CBF">
      <w:pPr>
        <w:shd w:val="clear" w:color="auto" w:fill="FFFFFF"/>
        <w:spacing w:after="0" w:line="360" w:lineRule="auto"/>
        <w:jc w:val="center"/>
        <w:rPr>
          <w:rFonts w:ascii="Times New Roman" w:eastAsia="Times New Roman" w:hAnsi="Times New Roman" w:cs="Times New Roman"/>
          <w:color w:val="3E3A39"/>
          <w:sz w:val="24"/>
          <w:szCs w:val="24"/>
          <w:lang w:eastAsia="ru-RU"/>
        </w:rPr>
      </w:pPr>
      <w:r w:rsidRPr="00A127CB">
        <w:rPr>
          <w:rFonts w:ascii="Times New Roman" w:eastAsia="Times New Roman" w:hAnsi="Times New Roman" w:cs="Times New Roman"/>
          <w:color w:val="3E3A39"/>
          <w:sz w:val="24"/>
          <w:szCs w:val="24"/>
          <w:lang w:eastAsia="ru-RU"/>
        </w:rPr>
        <w:t>Рисунок 3.12.1</w:t>
      </w:r>
    </w:p>
    <w:p w:rsidR="00690EE6" w:rsidRPr="00690EE6" w:rsidRDefault="00690EE6" w:rsidP="00690EE6">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p>
    <w:p w:rsidR="00E25BD1" w:rsidRDefault="00E25BD1" w:rsidP="00915C45">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3.13 Модели машинного обучения</w:t>
      </w:r>
    </w:p>
    <w:p w:rsidR="00690EE6" w:rsidRDefault="00690EE6" w:rsidP="00915C45">
      <w:pPr>
        <w:shd w:val="clear" w:color="auto" w:fill="FFFFFF"/>
        <w:spacing w:after="0" w:line="360" w:lineRule="auto"/>
        <w:ind w:firstLine="709"/>
        <w:jc w:val="both"/>
        <w:outlineLvl w:val="3"/>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Модели машинного обучения используют запаздывающие значения в качестве столбцов предиктора и игнорируют временную структуру между целевым столбцом и столбцами предиктора. Они также могут идентифицировать долгосрочные паттерны и поворотные точки в данных, если в обучающих данных представлено достаточно данных для установления этих паттернов. Следует, что чем больше неравномерностей показывают данные, тем больше данных требуется для обучения модели. При применении модели машинного обучения рекомендуется моделировать остаток. Иначе можно построить модель, которая сложнее классической модели декомпозиции, но не изучает ничего нового.</w:t>
      </w:r>
    </w:p>
    <w:p w:rsidR="00E25BD1" w:rsidRPr="00690EE6" w:rsidRDefault="00E25BD1" w:rsidP="00915C45">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p>
    <w:p w:rsidR="00690EE6" w:rsidRPr="00690EE6" w:rsidRDefault="00E25BD1" w:rsidP="00915C45">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3.14</w:t>
      </w:r>
      <w:r w:rsidR="00177766">
        <w:rPr>
          <w:rFonts w:ascii="Times New Roman" w:eastAsia="Times New Roman" w:hAnsi="Times New Roman" w:cs="Times New Roman"/>
          <w:b/>
          <w:bCs/>
          <w:color w:val="3E3A39"/>
          <w:spacing w:val="3"/>
          <w:sz w:val="28"/>
          <w:szCs w:val="28"/>
          <w:lang w:eastAsia="ru-RU"/>
        </w:rPr>
        <w:t xml:space="preserve"> В</w:t>
      </w:r>
      <w:r>
        <w:rPr>
          <w:rFonts w:ascii="Times New Roman" w:eastAsia="Times New Roman" w:hAnsi="Times New Roman" w:cs="Times New Roman"/>
          <w:b/>
          <w:bCs/>
          <w:color w:val="3E3A39"/>
          <w:spacing w:val="3"/>
          <w:sz w:val="28"/>
          <w:szCs w:val="28"/>
          <w:lang w:eastAsia="ru-RU"/>
        </w:rPr>
        <w:t>ыбор модели</w:t>
      </w:r>
    </w:p>
    <w:p w:rsidR="00690EE6" w:rsidRPr="00690EE6" w:rsidRDefault="00177766" w:rsidP="00690EE6">
      <w:pPr>
        <w:shd w:val="clear" w:color="auto" w:fill="FFFFFF"/>
        <w:spacing w:after="0" w:line="360" w:lineRule="auto"/>
        <w:ind w:firstLine="709"/>
        <w:jc w:val="both"/>
        <w:outlineLvl w:val="3"/>
        <w:rPr>
          <w:rFonts w:ascii="Times New Roman" w:eastAsia="Times New Roman" w:hAnsi="Times New Roman" w:cs="Times New Roman"/>
          <w:b/>
          <w:bCs/>
          <w:spacing w:val="3"/>
          <w:sz w:val="28"/>
          <w:szCs w:val="28"/>
          <w:lang w:eastAsia="ru-RU"/>
        </w:rPr>
      </w:pPr>
      <w:r>
        <w:rPr>
          <w:rFonts w:ascii="Times New Roman" w:eastAsia="Times New Roman" w:hAnsi="Times New Roman" w:cs="Times New Roman"/>
          <w:spacing w:val="1"/>
          <w:sz w:val="28"/>
          <w:szCs w:val="28"/>
          <w:lang w:eastAsia="ru-RU"/>
        </w:rPr>
        <w:t>Н</w:t>
      </w:r>
      <w:r w:rsidR="00690EE6" w:rsidRPr="00690EE6">
        <w:rPr>
          <w:rFonts w:ascii="Times New Roman" w:eastAsia="Times New Roman" w:hAnsi="Times New Roman" w:cs="Times New Roman"/>
          <w:spacing w:val="1"/>
          <w:sz w:val="28"/>
          <w:szCs w:val="28"/>
          <w:lang w:eastAsia="ru-RU"/>
        </w:rPr>
        <w:t>екоторые явления трудно прогнозировать, поэтому лучше пойти на более простую модель и не вкладывать ресурсы в моделирование того, что невозможно точно спрогнозировать.</w:t>
      </w:r>
    </w:p>
    <w:p w:rsidR="00690EE6" w:rsidRPr="00690EE6" w:rsidRDefault="00177766" w:rsidP="00690EE6">
      <w:pPr>
        <w:shd w:val="clear" w:color="auto" w:fill="FFFFFF"/>
        <w:spacing w:after="0" w:line="360" w:lineRule="auto"/>
        <w:ind w:firstLine="709"/>
        <w:jc w:val="both"/>
        <w:outlineLvl w:val="3"/>
        <w:rPr>
          <w:rFonts w:ascii="Times New Roman" w:eastAsia="Times New Roman" w:hAnsi="Times New Roman" w:cs="Times New Roman"/>
          <w:b/>
          <w:bCs/>
          <w:spacing w:val="3"/>
          <w:sz w:val="28"/>
          <w:szCs w:val="28"/>
          <w:lang w:eastAsia="ru-RU"/>
        </w:rPr>
      </w:pPr>
      <w:r>
        <w:rPr>
          <w:rFonts w:ascii="Times New Roman" w:eastAsia="Times New Roman" w:hAnsi="Times New Roman" w:cs="Times New Roman"/>
          <w:spacing w:val="1"/>
          <w:sz w:val="28"/>
          <w:szCs w:val="28"/>
          <w:lang w:eastAsia="ru-RU"/>
        </w:rPr>
        <w:lastRenderedPageBreak/>
        <w:t>П</w:t>
      </w:r>
      <w:r w:rsidR="00690EE6" w:rsidRPr="00690EE6">
        <w:rPr>
          <w:rFonts w:ascii="Times New Roman" w:eastAsia="Times New Roman" w:hAnsi="Times New Roman" w:cs="Times New Roman"/>
          <w:spacing w:val="1"/>
          <w:sz w:val="28"/>
          <w:szCs w:val="28"/>
          <w:lang w:eastAsia="ru-RU"/>
        </w:rPr>
        <w:t>роизводительность модели не единственный критерий. Если важные решения основаны на результатах модели, ее интерпретируемость может быть более нужной. Тем не менее, нейронная сеть может проиграть против простой классической модели декомпозиции, хотя она прогнозирует немного лучше.</w:t>
      </w:r>
    </w:p>
    <w:p w:rsidR="00690EE6" w:rsidRDefault="00177766" w:rsidP="00177766">
      <w:pPr>
        <w:shd w:val="clear" w:color="auto" w:fill="FFFFFF"/>
        <w:spacing w:after="0" w:line="360" w:lineRule="auto"/>
        <w:ind w:firstLine="709"/>
        <w:jc w:val="both"/>
        <w:outlineLvl w:val="3"/>
        <w:rPr>
          <w:rFonts w:ascii="Times New Roman" w:eastAsia="Times New Roman" w:hAnsi="Times New Roman" w:cs="Times New Roman"/>
          <w:color w:val="3E3A39"/>
          <w:sz w:val="28"/>
          <w:szCs w:val="28"/>
          <w:lang w:eastAsia="ru-RU"/>
        </w:rPr>
      </w:pPr>
      <w:r>
        <w:rPr>
          <w:rFonts w:ascii="Times New Roman" w:eastAsia="Times New Roman" w:hAnsi="Times New Roman" w:cs="Times New Roman"/>
          <w:spacing w:val="1"/>
          <w:sz w:val="28"/>
          <w:szCs w:val="28"/>
          <w:lang w:eastAsia="ru-RU"/>
        </w:rPr>
        <w:t>П</w:t>
      </w:r>
      <w:r w:rsidR="00690EE6" w:rsidRPr="00690EE6">
        <w:rPr>
          <w:rFonts w:ascii="Times New Roman" w:eastAsia="Times New Roman" w:hAnsi="Times New Roman" w:cs="Times New Roman"/>
          <w:spacing w:val="1"/>
          <w:sz w:val="28"/>
          <w:szCs w:val="28"/>
          <w:lang w:eastAsia="ru-RU"/>
        </w:rPr>
        <w:t xml:space="preserve">овысить точность прогноза может добавление </w:t>
      </w:r>
      <w:proofErr w:type="spellStart"/>
      <w:r w:rsidR="00690EE6" w:rsidRPr="00690EE6">
        <w:rPr>
          <w:rFonts w:ascii="Times New Roman" w:eastAsia="Times New Roman" w:hAnsi="Times New Roman" w:cs="Times New Roman"/>
          <w:spacing w:val="1"/>
          <w:sz w:val="28"/>
          <w:szCs w:val="28"/>
          <w:lang w:eastAsia="ru-RU"/>
        </w:rPr>
        <w:t>экспликативных</w:t>
      </w:r>
      <w:proofErr w:type="spellEnd"/>
      <w:r w:rsidR="00690EE6" w:rsidRPr="00690EE6">
        <w:rPr>
          <w:rFonts w:ascii="Times New Roman" w:eastAsia="Times New Roman" w:hAnsi="Times New Roman" w:cs="Times New Roman"/>
          <w:spacing w:val="1"/>
          <w:sz w:val="28"/>
          <w:szCs w:val="28"/>
          <w:lang w:eastAsia="ru-RU"/>
        </w:rPr>
        <w:t xml:space="preserve"> </w:t>
      </w:r>
      <w:r>
        <w:rPr>
          <w:rFonts w:ascii="Times New Roman" w:eastAsia="Times New Roman" w:hAnsi="Times New Roman" w:cs="Times New Roman"/>
          <w:spacing w:val="1"/>
          <w:sz w:val="28"/>
          <w:szCs w:val="28"/>
          <w:lang w:eastAsia="ru-RU"/>
        </w:rPr>
        <w:t xml:space="preserve">(поясняющих) </w:t>
      </w:r>
      <w:r w:rsidR="00690EE6" w:rsidRPr="00690EE6">
        <w:rPr>
          <w:rFonts w:ascii="Times New Roman" w:eastAsia="Times New Roman" w:hAnsi="Times New Roman" w:cs="Times New Roman"/>
          <w:spacing w:val="1"/>
          <w:sz w:val="28"/>
          <w:szCs w:val="28"/>
          <w:lang w:eastAsia="ru-RU"/>
        </w:rPr>
        <w:t xml:space="preserve">переменных в модель. Но прогнозировать </w:t>
      </w:r>
      <w:proofErr w:type="spellStart"/>
      <w:r w:rsidR="00690EE6" w:rsidRPr="00690EE6">
        <w:rPr>
          <w:rFonts w:ascii="Times New Roman" w:eastAsia="Times New Roman" w:hAnsi="Times New Roman" w:cs="Times New Roman"/>
          <w:spacing w:val="1"/>
          <w:sz w:val="28"/>
          <w:szCs w:val="28"/>
          <w:lang w:eastAsia="ru-RU"/>
        </w:rPr>
        <w:t>экспликативные</w:t>
      </w:r>
      <w:proofErr w:type="spellEnd"/>
      <w:r w:rsidR="00690EE6" w:rsidRPr="00690EE6">
        <w:rPr>
          <w:rFonts w:ascii="Times New Roman" w:eastAsia="Times New Roman" w:hAnsi="Times New Roman" w:cs="Times New Roman"/>
          <w:spacing w:val="1"/>
          <w:sz w:val="28"/>
          <w:szCs w:val="28"/>
          <w:lang w:eastAsia="ru-RU"/>
        </w:rPr>
        <w:t xml:space="preserve"> переменные в такой модели также необходимо, и возрастающая сложность модели не всегда приводит к лучшей точности. </w:t>
      </w:r>
    </w:p>
    <w:p w:rsidR="00E25BD1" w:rsidRPr="00690EE6" w:rsidRDefault="00E25BD1" w:rsidP="00E25BD1">
      <w:pPr>
        <w:shd w:val="clear" w:color="auto" w:fill="FFFFFF"/>
        <w:spacing w:after="0" w:line="360" w:lineRule="auto"/>
        <w:jc w:val="center"/>
        <w:rPr>
          <w:rFonts w:ascii="Times New Roman" w:eastAsia="Times New Roman" w:hAnsi="Times New Roman" w:cs="Times New Roman"/>
          <w:color w:val="3E3A39"/>
          <w:sz w:val="28"/>
          <w:szCs w:val="28"/>
          <w:lang w:eastAsia="ru-RU"/>
        </w:rPr>
      </w:pPr>
    </w:p>
    <w:p w:rsidR="00E25BD1" w:rsidRDefault="00E25BD1" w:rsidP="00690EE6">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3.15 Оценка модели</w:t>
      </w:r>
    </w:p>
    <w:p w:rsidR="00690EE6" w:rsidRPr="00690EE6" w:rsidRDefault="00690EE6" w:rsidP="00690EE6">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r w:rsidRPr="00690EE6">
        <w:rPr>
          <w:rFonts w:ascii="Times New Roman" w:eastAsia="Times New Roman" w:hAnsi="Times New Roman" w:cs="Times New Roman"/>
          <w:color w:val="3E3A39"/>
          <w:spacing w:val="1"/>
          <w:sz w:val="28"/>
          <w:szCs w:val="28"/>
          <w:lang w:eastAsia="ru-RU"/>
        </w:rPr>
        <w:t>Следующим шагом после обучения модели является ее оценка. Набор тестов для прогнозирования в выборке является самим обучающим набором, поэтому процесс модели подгоняется к данным, которые использовались для обучения модели. Для прогнозирования вне выборки тестовый набор следует за обучающим набором во времени.</w:t>
      </w:r>
      <w:r w:rsidRPr="00690EE6">
        <w:rPr>
          <w:rFonts w:ascii="Times New Roman" w:eastAsia="Times New Roman" w:hAnsi="Times New Roman" w:cs="Times New Roman"/>
          <w:b/>
          <w:bCs/>
          <w:color w:val="3E3A39"/>
          <w:spacing w:val="3"/>
          <w:sz w:val="28"/>
          <w:szCs w:val="28"/>
          <w:lang w:eastAsia="ru-RU"/>
        </w:rPr>
        <w:t xml:space="preserve"> </w:t>
      </w:r>
      <w:r w:rsidRPr="00690EE6">
        <w:rPr>
          <w:rFonts w:ascii="Times New Roman" w:eastAsia="Times New Roman" w:hAnsi="Times New Roman" w:cs="Times New Roman"/>
          <w:color w:val="3E3A39"/>
          <w:spacing w:val="1"/>
          <w:sz w:val="28"/>
          <w:szCs w:val="28"/>
          <w:lang w:eastAsia="ru-RU"/>
        </w:rPr>
        <w:t>Одной из рекомендуемых метрик ошибок для оценки модели временных рядов является средняя абсолютная процентная ошибка (</w:t>
      </w:r>
      <w:hyperlink r:id="rId50" w:tgtFrame="_blank" w:history="1">
        <w:r w:rsidRPr="00690EE6">
          <w:rPr>
            <w:rFonts w:ascii="Times New Roman" w:eastAsia="Times New Roman" w:hAnsi="Times New Roman" w:cs="Times New Roman"/>
            <w:color w:val="3E3A39"/>
            <w:spacing w:val="1"/>
            <w:sz w:val="28"/>
            <w:szCs w:val="28"/>
            <w:lang w:eastAsia="ru-RU"/>
          </w:rPr>
          <w:t>MAPE</w:t>
        </w:r>
      </w:hyperlink>
      <w:r w:rsidRPr="00690EE6">
        <w:rPr>
          <w:rFonts w:ascii="Times New Roman" w:eastAsia="Times New Roman" w:hAnsi="Times New Roman" w:cs="Times New Roman"/>
          <w:color w:val="3E3A39"/>
          <w:spacing w:val="1"/>
          <w:sz w:val="28"/>
          <w:szCs w:val="28"/>
          <w:lang w:eastAsia="ru-RU"/>
        </w:rPr>
        <w:t xml:space="preserve">), т.к. она обеспечивает ошибку в универсальной шкале в процентах от фактического значения. Но эта метрика не определена, если истинное значение равно нулю. </w:t>
      </w:r>
      <w:r w:rsidR="00177766">
        <w:rPr>
          <w:rFonts w:ascii="Times New Roman" w:eastAsia="Times New Roman" w:hAnsi="Times New Roman" w:cs="Times New Roman"/>
          <w:color w:val="3E3A39"/>
          <w:spacing w:val="1"/>
          <w:sz w:val="28"/>
          <w:szCs w:val="28"/>
          <w:lang w:eastAsia="ru-RU"/>
        </w:rPr>
        <w:t>Можно использовать</w:t>
      </w:r>
      <w:r w:rsidRPr="00690EE6">
        <w:rPr>
          <w:rFonts w:ascii="Times New Roman" w:eastAsia="Times New Roman" w:hAnsi="Times New Roman" w:cs="Times New Roman"/>
          <w:color w:val="3E3A39"/>
          <w:spacing w:val="1"/>
          <w:sz w:val="28"/>
          <w:szCs w:val="28"/>
          <w:lang w:eastAsia="ru-RU"/>
        </w:rPr>
        <w:t xml:space="preserve"> и другие метрики ошибок, такие как среднеквадратичная ошибка </w:t>
      </w:r>
      <w:r w:rsidRPr="00177766">
        <w:rPr>
          <w:rFonts w:ascii="Times New Roman" w:eastAsia="Times New Roman" w:hAnsi="Times New Roman" w:cs="Times New Roman"/>
          <w:color w:val="3E3A39"/>
          <w:spacing w:val="1"/>
          <w:sz w:val="28"/>
          <w:szCs w:val="28"/>
          <w:lang w:eastAsia="ru-RU"/>
        </w:rPr>
        <w:t>(RMSE).</w:t>
      </w:r>
      <w:r w:rsidRPr="00690EE6">
        <w:rPr>
          <w:rFonts w:ascii="Times New Roman" w:eastAsia="Times New Roman" w:hAnsi="Times New Roman" w:cs="Times New Roman"/>
          <w:color w:val="3E3A39"/>
          <w:spacing w:val="1"/>
          <w:sz w:val="28"/>
          <w:szCs w:val="28"/>
          <w:lang w:eastAsia="ru-RU"/>
        </w:rPr>
        <w:t> </w:t>
      </w:r>
      <w:r w:rsidR="00177766">
        <w:rPr>
          <w:rFonts w:ascii="Times New Roman" w:eastAsia="Times New Roman" w:hAnsi="Times New Roman" w:cs="Times New Roman"/>
          <w:color w:val="3E3A39"/>
          <w:spacing w:val="1"/>
          <w:sz w:val="28"/>
          <w:szCs w:val="28"/>
          <w:lang w:eastAsia="ru-RU"/>
        </w:rPr>
        <w:t>И</w:t>
      </w:r>
      <w:r w:rsidRPr="00690EE6">
        <w:rPr>
          <w:rFonts w:ascii="Times New Roman" w:eastAsia="Times New Roman" w:hAnsi="Times New Roman" w:cs="Times New Roman"/>
          <w:color w:val="3E3A39"/>
          <w:spacing w:val="1"/>
          <w:sz w:val="28"/>
          <w:szCs w:val="28"/>
          <w:lang w:eastAsia="ru-RU"/>
        </w:rPr>
        <w:t>спользовать </w:t>
      </w:r>
      <w:hyperlink r:id="rId51" w:tgtFrame="_blank" w:history="1">
        <w:r w:rsidRPr="00690EE6">
          <w:rPr>
            <w:rFonts w:ascii="Times New Roman" w:eastAsia="Times New Roman" w:hAnsi="Times New Roman" w:cs="Times New Roman"/>
            <w:color w:val="3E3A39"/>
            <w:spacing w:val="1"/>
            <w:sz w:val="28"/>
            <w:szCs w:val="28"/>
            <w:lang w:eastAsia="ru-RU"/>
          </w:rPr>
          <w:t>R-квадрат</w:t>
        </w:r>
      </w:hyperlink>
      <w:r w:rsidRPr="00690EE6">
        <w:rPr>
          <w:rFonts w:ascii="Times New Roman" w:eastAsia="Times New Roman" w:hAnsi="Times New Roman" w:cs="Times New Roman"/>
          <w:color w:val="3E3A39"/>
          <w:spacing w:val="1"/>
          <w:sz w:val="28"/>
          <w:szCs w:val="28"/>
          <w:lang w:eastAsia="ru-RU"/>
        </w:rPr>
        <w:t xml:space="preserve"> часто не рекомендуется</w:t>
      </w:r>
      <w:r w:rsidR="00177766">
        <w:rPr>
          <w:rFonts w:ascii="Times New Roman" w:eastAsia="Times New Roman" w:hAnsi="Times New Roman" w:cs="Times New Roman"/>
          <w:color w:val="3E3A39"/>
          <w:spacing w:val="1"/>
          <w:sz w:val="28"/>
          <w:szCs w:val="28"/>
          <w:lang w:eastAsia="ru-RU"/>
        </w:rPr>
        <w:t xml:space="preserve"> в</w:t>
      </w:r>
      <w:r w:rsidRPr="00690EE6">
        <w:rPr>
          <w:rFonts w:ascii="Times New Roman" w:eastAsia="Times New Roman" w:hAnsi="Times New Roman" w:cs="Times New Roman"/>
          <w:color w:val="3E3A39"/>
          <w:spacing w:val="1"/>
          <w:sz w:val="28"/>
          <w:szCs w:val="28"/>
          <w:lang w:eastAsia="ru-RU"/>
        </w:rPr>
        <w:t xml:space="preserve"> виду того, что вместо моделирования всей изменчивости в прошлом основное внимание уделяется прогнозированию будущей систематической изменчивости целевого столбца, метрика R-</w:t>
      </w:r>
      <w:proofErr w:type="spellStart"/>
      <w:r w:rsidRPr="00690EE6">
        <w:rPr>
          <w:rFonts w:ascii="Times New Roman" w:eastAsia="Times New Roman" w:hAnsi="Times New Roman" w:cs="Times New Roman"/>
          <w:color w:val="3E3A39"/>
          <w:spacing w:val="1"/>
          <w:sz w:val="28"/>
          <w:szCs w:val="28"/>
          <w:lang w:eastAsia="ru-RU"/>
        </w:rPr>
        <w:t>squared</w:t>
      </w:r>
      <w:proofErr w:type="spellEnd"/>
      <w:r w:rsidRPr="00690EE6">
        <w:rPr>
          <w:rFonts w:ascii="Times New Roman" w:eastAsia="Times New Roman" w:hAnsi="Times New Roman" w:cs="Times New Roman"/>
          <w:color w:val="3E3A39"/>
          <w:spacing w:val="1"/>
          <w:sz w:val="28"/>
          <w:szCs w:val="28"/>
          <w:lang w:eastAsia="ru-RU"/>
        </w:rPr>
        <w:t xml:space="preserve"> не соответствует контексту анализа временных рядов.</w:t>
      </w:r>
    </w:p>
    <w:p w:rsidR="00690EE6" w:rsidRPr="00690EE6" w:rsidRDefault="00690EE6" w:rsidP="00690EE6">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p>
    <w:p w:rsidR="00E25BD1" w:rsidRDefault="00E25BD1" w:rsidP="00690EE6">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 xml:space="preserve">3.16 </w:t>
      </w:r>
      <w:r w:rsidR="00690EE6" w:rsidRPr="00690EE6">
        <w:rPr>
          <w:rFonts w:ascii="Times New Roman" w:eastAsia="Times New Roman" w:hAnsi="Times New Roman" w:cs="Times New Roman"/>
          <w:b/>
          <w:bCs/>
          <w:color w:val="3E3A39"/>
          <w:spacing w:val="3"/>
          <w:sz w:val="28"/>
          <w:szCs w:val="28"/>
          <w:lang w:eastAsia="ru-RU"/>
        </w:rPr>
        <w:t xml:space="preserve">Динамическое </w:t>
      </w:r>
      <w:r>
        <w:rPr>
          <w:rFonts w:ascii="Times New Roman" w:eastAsia="Times New Roman" w:hAnsi="Times New Roman" w:cs="Times New Roman"/>
          <w:b/>
          <w:bCs/>
          <w:color w:val="3E3A39"/>
          <w:spacing w:val="3"/>
          <w:sz w:val="28"/>
          <w:szCs w:val="28"/>
          <w:lang w:eastAsia="ru-RU"/>
        </w:rPr>
        <w:t>прогнозирование</w:t>
      </w:r>
    </w:p>
    <w:p w:rsidR="00690EE6" w:rsidRDefault="00690EE6" w:rsidP="00690EE6">
      <w:pPr>
        <w:shd w:val="clear" w:color="auto" w:fill="FFFFFF"/>
        <w:spacing w:after="0" w:line="360" w:lineRule="auto"/>
        <w:ind w:firstLine="709"/>
        <w:jc w:val="both"/>
        <w:outlineLvl w:val="3"/>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 xml:space="preserve">Если есть модель, которая не может обеспечить точные прогнозы в долгосрочной перспективе, динамическое развертывание часто повышает </w:t>
      </w:r>
      <w:r w:rsidRPr="00690EE6">
        <w:rPr>
          <w:rFonts w:ascii="Times New Roman" w:eastAsia="Times New Roman" w:hAnsi="Times New Roman" w:cs="Times New Roman"/>
          <w:color w:val="3E3A39"/>
          <w:spacing w:val="1"/>
          <w:sz w:val="28"/>
          <w:szCs w:val="28"/>
          <w:lang w:eastAsia="ru-RU"/>
        </w:rPr>
        <w:lastRenderedPageBreak/>
        <w:t>точность прогноза вне выборки. При динамическом развертывании одновременно прогнозируется только одна точка в будущем, и прошлые данные обновляются этим значением прогноза для созд</w:t>
      </w:r>
      <w:r w:rsidR="00E25BD1">
        <w:rPr>
          <w:rFonts w:ascii="Times New Roman" w:eastAsia="Times New Roman" w:hAnsi="Times New Roman" w:cs="Times New Roman"/>
          <w:color w:val="3E3A39"/>
          <w:spacing w:val="1"/>
          <w:sz w:val="28"/>
          <w:szCs w:val="28"/>
          <w:lang w:eastAsia="ru-RU"/>
        </w:rPr>
        <w:t>ания следующего прогноза (рисунок 3.16.1</w:t>
      </w:r>
      <w:r w:rsidRPr="00690EE6">
        <w:rPr>
          <w:rFonts w:ascii="Times New Roman" w:eastAsia="Times New Roman" w:hAnsi="Times New Roman" w:cs="Times New Roman"/>
          <w:color w:val="3E3A39"/>
          <w:spacing w:val="1"/>
          <w:sz w:val="28"/>
          <w:szCs w:val="28"/>
          <w:lang w:eastAsia="ru-RU"/>
        </w:rPr>
        <w:t>).</w:t>
      </w:r>
    </w:p>
    <w:p w:rsidR="00E25BD1" w:rsidRPr="00690EE6" w:rsidRDefault="00E25BD1" w:rsidP="00690EE6">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p>
    <w:p w:rsidR="00690EE6" w:rsidRDefault="00690EE6" w:rsidP="00E25BD1">
      <w:pPr>
        <w:shd w:val="clear" w:color="auto" w:fill="FFFFFF"/>
        <w:spacing w:after="0" w:line="360" w:lineRule="auto"/>
        <w:jc w:val="center"/>
        <w:rPr>
          <w:rFonts w:ascii="Times New Roman" w:eastAsia="Times New Roman" w:hAnsi="Times New Roman" w:cs="Times New Roman"/>
          <w:color w:val="3E3A39"/>
          <w:sz w:val="28"/>
          <w:szCs w:val="28"/>
          <w:lang w:eastAsia="ru-RU"/>
        </w:rPr>
      </w:pPr>
      <w:r w:rsidRPr="00690EE6">
        <w:rPr>
          <w:rFonts w:ascii="Times New Roman" w:eastAsia="Times New Roman" w:hAnsi="Times New Roman" w:cs="Times New Roman"/>
          <w:noProof/>
          <w:color w:val="3E3A39"/>
          <w:sz w:val="28"/>
          <w:szCs w:val="28"/>
          <w:lang w:eastAsia="ru-RU"/>
        </w:rPr>
        <w:drawing>
          <wp:inline distT="0" distB="0" distL="0" distR="0">
            <wp:extent cx="4227393" cy="1600200"/>
            <wp:effectExtent l="0" t="0" r="1905" b="0"/>
            <wp:docPr id="16" name="Рисунок 16" descr="Построение приложения для анализа временных ряд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остроение приложения для анализа временных рядов"/>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313682" cy="1632863"/>
                    </a:xfrm>
                    <a:prstGeom prst="rect">
                      <a:avLst/>
                    </a:prstGeom>
                    <a:noFill/>
                    <a:ln>
                      <a:noFill/>
                    </a:ln>
                  </pic:spPr>
                </pic:pic>
              </a:graphicData>
            </a:graphic>
          </wp:inline>
        </w:drawing>
      </w:r>
    </w:p>
    <w:p w:rsidR="00E25BD1" w:rsidRPr="00690EE6" w:rsidRDefault="00E25BD1" w:rsidP="00E25BD1">
      <w:pPr>
        <w:shd w:val="clear" w:color="auto" w:fill="FFFFFF"/>
        <w:spacing w:after="0" w:line="360" w:lineRule="auto"/>
        <w:jc w:val="center"/>
        <w:rPr>
          <w:rFonts w:ascii="Times New Roman" w:eastAsia="Times New Roman" w:hAnsi="Times New Roman" w:cs="Times New Roman"/>
          <w:color w:val="3E3A39"/>
          <w:sz w:val="28"/>
          <w:szCs w:val="28"/>
          <w:lang w:eastAsia="ru-RU"/>
        </w:rPr>
      </w:pPr>
    </w:p>
    <w:p w:rsidR="00690EE6" w:rsidRPr="00E25BD1" w:rsidRDefault="00E25BD1" w:rsidP="00864EB3">
      <w:pPr>
        <w:shd w:val="clear" w:color="auto" w:fill="FFFFFF"/>
        <w:spacing w:after="0" w:line="360" w:lineRule="auto"/>
        <w:ind w:firstLine="709"/>
        <w:jc w:val="center"/>
        <w:rPr>
          <w:rFonts w:ascii="Times New Roman" w:eastAsia="Times New Roman" w:hAnsi="Times New Roman" w:cs="Times New Roman"/>
          <w:color w:val="3E3A39"/>
          <w:spacing w:val="1"/>
          <w:sz w:val="24"/>
          <w:szCs w:val="24"/>
          <w:lang w:eastAsia="ru-RU"/>
        </w:rPr>
      </w:pPr>
      <w:r w:rsidRPr="00E25BD1">
        <w:rPr>
          <w:rFonts w:ascii="Times New Roman" w:eastAsia="Times New Roman" w:hAnsi="Times New Roman" w:cs="Times New Roman"/>
          <w:color w:val="3E3A39"/>
          <w:spacing w:val="1"/>
          <w:sz w:val="24"/>
          <w:szCs w:val="24"/>
          <w:lang w:eastAsia="ru-RU"/>
        </w:rPr>
        <w:t>Рисунок 3.16.1</w:t>
      </w:r>
      <w:r w:rsidR="00177766">
        <w:rPr>
          <w:rFonts w:ascii="Times New Roman" w:eastAsia="Times New Roman" w:hAnsi="Times New Roman" w:cs="Times New Roman"/>
          <w:color w:val="3E3A39"/>
          <w:spacing w:val="1"/>
          <w:sz w:val="24"/>
          <w:szCs w:val="24"/>
          <w:lang w:eastAsia="ru-RU"/>
        </w:rPr>
        <w:t xml:space="preserve"> –</w:t>
      </w:r>
      <w:r w:rsidR="00690EE6" w:rsidRPr="00E25BD1">
        <w:rPr>
          <w:rFonts w:ascii="Times New Roman" w:eastAsia="Times New Roman" w:hAnsi="Times New Roman" w:cs="Times New Roman"/>
          <w:color w:val="3E3A39"/>
          <w:spacing w:val="1"/>
          <w:sz w:val="24"/>
          <w:szCs w:val="24"/>
          <w:lang w:eastAsia="ru-RU"/>
        </w:rPr>
        <w:t xml:space="preserve"> В динамическом развертывании одновременно генерируется только один прогноз, и этот прогноз добавляется к прошлым данным, которые используются для создания следующего прогноза на один момент времени вперед</w:t>
      </w:r>
    </w:p>
    <w:p w:rsidR="00690EE6" w:rsidRPr="00690EE6" w:rsidRDefault="00690EE6" w:rsidP="00690EE6">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p>
    <w:p w:rsidR="00E25BD1" w:rsidRDefault="00E25BD1" w:rsidP="00E25BD1">
      <w:pPr>
        <w:shd w:val="clear" w:color="auto" w:fill="FFFFFF"/>
        <w:spacing w:after="0" w:line="360" w:lineRule="auto"/>
        <w:ind w:firstLine="709"/>
        <w:jc w:val="both"/>
        <w:outlineLvl w:val="3"/>
        <w:rPr>
          <w:rFonts w:ascii="Times New Roman" w:eastAsia="Times New Roman" w:hAnsi="Times New Roman" w:cs="Times New Roman"/>
          <w:b/>
          <w:bCs/>
          <w:color w:val="3E3A39"/>
          <w:spacing w:val="3"/>
          <w:sz w:val="28"/>
          <w:szCs w:val="28"/>
          <w:lang w:eastAsia="ru-RU"/>
        </w:rPr>
      </w:pPr>
      <w:r>
        <w:rPr>
          <w:rFonts w:ascii="Times New Roman" w:eastAsia="Times New Roman" w:hAnsi="Times New Roman" w:cs="Times New Roman"/>
          <w:b/>
          <w:bCs/>
          <w:color w:val="3E3A39"/>
          <w:spacing w:val="3"/>
          <w:sz w:val="28"/>
          <w:szCs w:val="28"/>
          <w:lang w:eastAsia="ru-RU"/>
        </w:rPr>
        <w:t xml:space="preserve">3.17 </w:t>
      </w:r>
      <w:r w:rsidR="00690EE6" w:rsidRPr="00690EE6">
        <w:rPr>
          <w:rFonts w:ascii="Times New Roman" w:eastAsia="Times New Roman" w:hAnsi="Times New Roman" w:cs="Times New Roman"/>
          <w:b/>
          <w:bCs/>
          <w:color w:val="3E3A39"/>
          <w:spacing w:val="3"/>
          <w:sz w:val="28"/>
          <w:szCs w:val="28"/>
          <w:lang w:eastAsia="ru-RU"/>
        </w:rPr>
        <w:t>Восс</w:t>
      </w:r>
      <w:r>
        <w:rPr>
          <w:rFonts w:ascii="Times New Roman" w:eastAsia="Times New Roman" w:hAnsi="Times New Roman" w:cs="Times New Roman"/>
          <w:b/>
          <w:bCs/>
          <w:color w:val="3E3A39"/>
          <w:spacing w:val="3"/>
          <w:sz w:val="28"/>
          <w:szCs w:val="28"/>
          <w:lang w:eastAsia="ru-RU"/>
        </w:rPr>
        <w:t>тановление тренда и сезонности</w:t>
      </w:r>
    </w:p>
    <w:p w:rsidR="00E25BD1" w:rsidRDefault="00690EE6" w:rsidP="00E25BD1">
      <w:pPr>
        <w:shd w:val="clear" w:color="auto" w:fill="FFFFFF"/>
        <w:spacing w:after="0" w:line="360" w:lineRule="auto"/>
        <w:ind w:firstLine="709"/>
        <w:jc w:val="both"/>
        <w:outlineLvl w:val="3"/>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 xml:space="preserve">Следует восстановить тренд и/или сезонность в прогнозах, если происходит разложение временных рядов перед прогнозированием.  Нужно восстановить сигнал, добавляя значения в лаге, где происходит сезонность, если происходит коррекция сезонности путем дифференцирования данных. Для прогнозных значений  восстановление  сезонности потребовало бы следующего расчета: </w:t>
      </w:r>
    </w:p>
    <w:p w:rsidR="00690EE6" w:rsidRPr="00E25BD1" w:rsidRDefault="00690EE6" w:rsidP="00A127CB">
      <w:pPr>
        <w:shd w:val="clear" w:color="auto" w:fill="FFFFFF"/>
        <w:spacing w:after="0" w:line="360" w:lineRule="auto"/>
        <w:jc w:val="center"/>
        <w:outlineLvl w:val="3"/>
        <w:rPr>
          <w:rFonts w:ascii="Times New Roman" w:eastAsia="Times New Roman" w:hAnsi="Times New Roman" w:cs="Times New Roman"/>
          <w:b/>
          <w:bCs/>
          <w:color w:val="3E3A39"/>
          <w:spacing w:val="3"/>
          <w:sz w:val="36"/>
          <w:szCs w:val="36"/>
          <w:lang w:eastAsia="ru-RU"/>
        </w:rPr>
      </w:pPr>
      <w:r w:rsidRPr="00E25BD1">
        <w:rPr>
          <w:rFonts w:ascii="Times New Roman" w:eastAsia="Times New Roman" w:hAnsi="Times New Roman" w:cs="Times New Roman"/>
          <w:i/>
          <w:iCs/>
          <w:color w:val="3E3A39"/>
          <w:spacing w:val="1"/>
          <w:sz w:val="36"/>
          <w:szCs w:val="36"/>
          <w:lang w:eastAsia="ru-RU"/>
        </w:rPr>
        <w:t>y</w:t>
      </w:r>
      <w:r w:rsidRPr="00E25BD1">
        <w:rPr>
          <w:rFonts w:ascii="Times New Roman" w:eastAsia="Times New Roman" w:hAnsi="Times New Roman" w:cs="Times New Roman"/>
          <w:i/>
          <w:iCs/>
          <w:color w:val="3E3A39"/>
          <w:spacing w:val="1"/>
          <w:sz w:val="36"/>
          <w:szCs w:val="36"/>
          <w:vertAlign w:val="subscript"/>
          <w:lang w:eastAsia="ru-RU"/>
        </w:rPr>
        <w:t>t</w:t>
      </w:r>
      <w:r w:rsidRPr="00E25BD1">
        <w:rPr>
          <w:rFonts w:ascii="Times New Roman" w:eastAsia="Times New Roman" w:hAnsi="Times New Roman" w:cs="Times New Roman"/>
          <w:color w:val="3E3A39"/>
          <w:spacing w:val="1"/>
          <w:sz w:val="36"/>
          <w:szCs w:val="36"/>
          <w:vertAlign w:val="subscript"/>
          <w:lang w:eastAsia="ru-RU"/>
        </w:rPr>
        <w:t>+1</w:t>
      </w:r>
      <w:r w:rsidRPr="00E25BD1">
        <w:rPr>
          <w:rFonts w:ascii="Times New Roman" w:eastAsia="Times New Roman" w:hAnsi="Times New Roman" w:cs="Times New Roman"/>
          <w:color w:val="3E3A39"/>
          <w:spacing w:val="1"/>
          <w:sz w:val="36"/>
          <w:szCs w:val="36"/>
          <w:lang w:eastAsia="ru-RU"/>
        </w:rPr>
        <w:t>, </w:t>
      </w:r>
      <w:r w:rsidRPr="00E25BD1">
        <w:rPr>
          <w:rFonts w:ascii="Times New Roman" w:eastAsia="Times New Roman" w:hAnsi="Times New Roman" w:cs="Times New Roman"/>
          <w:i/>
          <w:iCs/>
          <w:color w:val="3E3A39"/>
          <w:spacing w:val="1"/>
          <w:sz w:val="36"/>
          <w:szCs w:val="36"/>
          <w:lang w:eastAsia="ru-RU"/>
        </w:rPr>
        <w:t>y</w:t>
      </w:r>
      <w:r w:rsidRPr="00E25BD1">
        <w:rPr>
          <w:rFonts w:ascii="Times New Roman" w:eastAsia="Times New Roman" w:hAnsi="Times New Roman" w:cs="Times New Roman"/>
          <w:i/>
          <w:iCs/>
          <w:color w:val="3E3A39"/>
          <w:spacing w:val="1"/>
          <w:sz w:val="36"/>
          <w:szCs w:val="36"/>
          <w:vertAlign w:val="subscript"/>
          <w:lang w:eastAsia="ru-RU"/>
        </w:rPr>
        <w:t>t</w:t>
      </w:r>
      <w:r w:rsidRPr="00E25BD1">
        <w:rPr>
          <w:rFonts w:ascii="Times New Roman" w:eastAsia="Times New Roman" w:hAnsi="Times New Roman" w:cs="Times New Roman"/>
          <w:color w:val="3E3A39"/>
          <w:spacing w:val="1"/>
          <w:sz w:val="36"/>
          <w:szCs w:val="36"/>
          <w:vertAlign w:val="subscript"/>
          <w:lang w:eastAsia="ru-RU"/>
        </w:rPr>
        <w:t>+2</w:t>
      </w:r>
      <w:r w:rsidRPr="00E25BD1">
        <w:rPr>
          <w:rFonts w:ascii="Times New Roman" w:eastAsia="Times New Roman" w:hAnsi="Times New Roman" w:cs="Times New Roman"/>
          <w:color w:val="3E3A39"/>
          <w:spacing w:val="1"/>
          <w:sz w:val="36"/>
          <w:szCs w:val="36"/>
          <w:lang w:eastAsia="ru-RU"/>
        </w:rPr>
        <w:t>,..., </w:t>
      </w:r>
      <w:proofErr w:type="spellStart"/>
      <w:r w:rsidRPr="00E25BD1">
        <w:rPr>
          <w:rFonts w:ascii="Times New Roman" w:eastAsia="Times New Roman" w:hAnsi="Times New Roman" w:cs="Times New Roman"/>
          <w:i/>
          <w:iCs/>
          <w:color w:val="3E3A39"/>
          <w:spacing w:val="1"/>
          <w:sz w:val="36"/>
          <w:szCs w:val="36"/>
          <w:lang w:eastAsia="ru-RU"/>
        </w:rPr>
        <w:t>y</w:t>
      </w:r>
      <w:r w:rsidRPr="00E25BD1">
        <w:rPr>
          <w:rFonts w:ascii="Times New Roman" w:eastAsia="Times New Roman" w:hAnsi="Times New Roman" w:cs="Times New Roman"/>
          <w:i/>
          <w:iCs/>
          <w:color w:val="3E3A39"/>
          <w:spacing w:val="1"/>
          <w:sz w:val="36"/>
          <w:szCs w:val="36"/>
          <w:vertAlign w:val="subscript"/>
          <w:lang w:eastAsia="ru-RU"/>
        </w:rPr>
        <w:t>t</w:t>
      </w:r>
      <w:r w:rsidRPr="00E25BD1">
        <w:rPr>
          <w:rFonts w:ascii="Times New Roman" w:eastAsia="Times New Roman" w:hAnsi="Times New Roman" w:cs="Times New Roman"/>
          <w:color w:val="3E3A39"/>
          <w:spacing w:val="1"/>
          <w:sz w:val="36"/>
          <w:szCs w:val="36"/>
          <w:vertAlign w:val="subscript"/>
          <w:lang w:eastAsia="ru-RU"/>
        </w:rPr>
        <w:t>+</w:t>
      </w:r>
      <w:r w:rsidRPr="00E25BD1">
        <w:rPr>
          <w:rFonts w:ascii="Times New Roman" w:eastAsia="Times New Roman" w:hAnsi="Times New Roman" w:cs="Times New Roman"/>
          <w:i/>
          <w:iCs/>
          <w:color w:val="3E3A39"/>
          <w:spacing w:val="1"/>
          <w:sz w:val="36"/>
          <w:szCs w:val="36"/>
          <w:vertAlign w:val="subscript"/>
          <w:lang w:eastAsia="ru-RU"/>
        </w:rPr>
        <w:t>h</w:t>
      </w:r>
      <w:proofErr w:type="spellEnd"/>
      <w:r w:rsidRPr="00E25BD1">
        <w:rPr>
          <w:rFonts w:ascii="Times New Roman" w:eastAsia="Times New Roman" w:hAnsi="Times New Roman" w:cs="Times New Roman"/>
          <w:color w:val="3E3A39"/>
          <w:spacing w:val="1"/>
          <w:sz w:val="36"/>
          <w:szCs w:val="36"/>
          <w:lang w:eastAsia="ru-RU"/>
        </w:rPr>
        <w:t>:</w:t>
      </w:r>
    </w:p>
    <w:p w:rsidR="00690EE6" w:rsidRPr="00690EE6" w:rsidRDefault="00690EE6" w:rsidP="00A127CB">
      <w:pPr>
        <w:shd w:val="clear" w:color="auto" w:fill="FFFFFF"/>
        <w:spacing w:after="0" w:line="360" w:lineRule="auto"/>
        <w:jc w:val="center"/>
        <w:rPr>
          <w:rFonts w:ascii="Times New Roman" w:eastAsia="Times New Roman" w:hAnsi="Times New Roman" w:cs="Times New Roman"/>
          <w:color w:val="3E3A39"/>
          <w:sz w:val="28"/>
          <w:szCs w:val="28"/>
          <w:lang w:eastAsia="ru-RU"/>
        </w:rPr>
      </w:pPr>
      <w:r w:rsidRPr="00690EE6">
        <w:rPr>
          <w:rFonts w:ascii="Times New Roman" w:eastAsia="Times New Roman" w:hAnsi="Times New Roman" w:cs="Times New Roman"/>
          <w:noProof/>
          <w:color w:val="3E3A39"/>
          <w:sz w:val="28"/>
          <w:szCs w:val="28"/>
          <w:lang w:eastAsia="ru-RU"/>
        </w:rPr>
        <w:drawing>
          <wp:inline distT="0" distB="0" distL="0" distR="0">
            <wp:extent cx="3657600" cy="709126"/>
            <wp:effectExtent l="19050" t="0" r="0" b="0"/>
            <wp:docPr id="19" name="Рисунок 19" descr="Построение приложения для анализа временных ряд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остроение приложения для анализа временных рядов"/>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670128" cy="711555"/>
                    </a:xfrm>
                    <a:prstGeom prst="rect">
                      <a:avLst/>
                    </a:prstGeom>
                    <a:noFill/>
                    <a:ln>
                      <a:noFill/>
                    </a:ln>
                  </pic:spPr>
                </pic:pic>
              </a:graphicData>
            </a:graphic>
          </wp:inline>
        </w:drawing>
      </w:r>
    </w:p>
    <w:p w:rsidR="00690EE6" w:rsidRPr="00690EE6" w:rsidRDefault="00690EE6" w:rsidP="00177766">
      <w:pPr>
        <w:shd w:val="clear" w:color="auto" w:fill="FFFFFF"/>
        <w:spacing w:after="0" w:line="360" w:lineRule="auto"/>
        <w:jc w:val="both"/>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где </w:t>
      </w:r>
      <w:r w:rsidRPr="00690EE6">
        <w:rPr>
          <w:rFonts w:ascii="Times New Roman" w:eastAsia="Times New Roman" w:hAnsi="Times New Roman" w:cs="Times New Roman"/>
          <w:i/>
          <w:iCs/>
          <w:color w:val="3E3A39"/>
          <w:spacing w:val="1"/>
          <w:sz w:val="28"/>
          <w:szCs w:val="28"/>
          <w:lang w:eastAsia="ru-RU"/>
        </w:rPr>
        <w:t>t</w:t>
      </w:r>
      <w:r w:rsidR="000A54F9">
        <w:rPr>
          <w:rFonts w:ascii="Times New Roman" w:eastAsia="Times New Roman" w:hAnsi="Times New Roman" w:cs="Times New Roman"/>
          <w:i/>
          <w:iCs/>
          <w:color w:val="3E3A39"/>
          <w:spacing w:val="1"/>
          <w:sz w:val="28"/>
          <w:szCs w:val="28"/>
          <w:lang w:eastAsia="ru-RU"/>
        </w:rPr>
        <w:t xml:space="preserve"> </w:t>
      </w:r>
      <w:r w:rsidR="00177766">
        <w:rPr>
          <w:rFonts w:ascii="Times New Roman" w:eastAsia="Times New Roman" w:hAnsi="Times New Roman" w:cs="Times New Roman"/>
          <w:color w:val="3E3A39"/>
          <w:spacing w:val="1"/>
          <w:sz w:val="28"/>
          <w:szCs w:val="28"/>
          <w:lang w:eastAsia="ru-RU"/>
        </w:rPr>
        <w:t>–</w:t>
      </w:r>
      <w:r w:rsidRPr="00690EE6">
        <w:rPr>
          <w:rFonts w:ascii="Times New Roman" w:eastAsia="Times New Roman" w:hAnsi="Times New Roman" w:cs="Times New Roman"/>
          <w:color w:val="3E3A39"/>
          <w:spacing w:val="1"/>
          <w:sz w:val="28"/>
          <w:szCs w:val="28"/>
          <w:lang w:eastAsia="ru-RU"/>
        </w:rPr>
        <w:t xml:space="preserve"> последняя временная точка в обучающих данных, а </w:t>
      </w:r>
      <w:r w:rsidRPr="00690EE6">
        <w:rPr>
          <w:rFonts w:ascii="Times New Roman" w:eastAsia="Times New Roman" w:hAnsi="Times New Roman" w:cs="Times New Roman"/>
          <w:i/>
          <w:iCs/>
          <w:color w:val="3E3A39"/>
          <w:spacing w:val="1"/>
          <w:sz w:val="28"/>
          <w:szCs w:val="28"/>
          <w:lang w:eastAsia="ru-RU"/>
        </w:rPr>
        <w:t>h</w:t>
      </w:r>
      <w:r w:rsidRPr="00690EE6">
        <w:rPr>
          <w:rFonts w:ascii="Times New Roman" w:eastAsia="Times New Roman" w:hAnsi="Times New Roman" w:cs="Times New Roman"/>
          <w:color w:val="3E3A39"/>
          <w:spacing w:val="1"/>
          <w:sz w:val="28"/>
          <w:szCs w:val="28"/>
          <w:lang w:eastAsia="ru-RU"/>
        </w:rPr>
        <w:t> </w:t>
      </w:r>
      <w:r w:rsidR="00177766">
        <w:rPr>
          <w:rFonts w:ascii="Times New Roman" w:eastAsia="Times New Roman" w:hAnsi="Times New Roman" w:cs="Times New Roman"/>
          <w:color w:val="3E3A39"/>
          <w:spacing w:val="1"/>
          <w:sz w:val="28"/>
          <w:szCs w:val="28"/>
          <w:lang w:eastAsia="ru-RU"/>
        </w:rPr>
        <w:t>–</w:t>
      </w:r>
      <w:r w:rsidRPr="00690EE6">
        <w:rPr>
          <w:rFonts w:ascii="Times New Roman" w:eastAsia="Times New Roman" w:hAnsi="Times New Roman" w:cs="Times New Roman"/>
          <w:color w:val="3E3A39"/>
          <w:spacing w:val="1"/>
          <w:sz w:val="28"/>
          <w:szCs w:val="28"/>
          <w:lang w:eastAsia="ru-RU"/>
        </w:rPr>
        <w:t xml:space="preserve"> горизонт прогноза. </w:t>
      </w:r>
    </w:p>
    <w:p w:rsidR="00690EE6" w:rsidRDefault="00690EE6" w:rsidP="00E25BD1">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r w:rsidRPr="00690EE6">
        <w:rPr>
          <w:rFonts w:ascii="Times New Roman" w:eastAsia="Times New Roman" w:hAnsi="Times New Roman" w:cs="Times New Roman"/>
          <w:color w:val="3E3A39"/>
          <w:spacing w:val="1"/>
          <w:sz w:val="28"/>
          <w:szCs w:val="28"/>
          <w:lang w:eastAsia="ru-RU"/>
        </w:rPr>
        <w:t xml:space="preserve">Чтобы восстановить вторую сезонность, повторяется шаг, описанный выше, для восстановленного временного ряда. Если потребовалось бы </w:t>
      </w:r>
      <w:r w:rsidRPr="00690EE6">
        <w:rPr>
          <w:rFonts w:ascii="Times New Roman" w:eastAsia="Times New Roman" w:hAnsi="Times New Roman" w:cs="Times New Roman"/>
          <w:color w:val="3E3A39"/>
          <w:spacing w:val="1"/>
          <w:sz w:val="28"/>
          <w:szCs w:val="28"/>
          <w:lang w:eastAsia="ru-RU"/>
        </w:rPr>
        <w:lastRenderedPageBreak/>
        <w:t>восстановить компонент тренда во временном ряду, применили бы регрессионную модель, представляющую тренд, к восстановленному временному ряду.</w:t>
      </w:r>
    </w:p>
    <w:p w:rsidR="00FE51C6" w:rsidRDefault="00FE51C6" w:rsidP="00E25BD1">
      <w:pPr>
        <w:shd w:val="clear" w:color="auto" w:fill="FFFFFF"/>
        <w:spacing w:after="0" w:line="360" w:lineRule="auto"/>
        <w:ind w:firstLine="709"/>
        <w:jc w:val="both"/>
        <w:rPr>
          <w:rFonts w:ascii="Times New Roman" w:eastAsia="Times New Roman" w:hAnsi="Times New Roman" w:cs="Times New Roman"/>
          <w:color w:val="3E3A39"/>
          <w:spacing w:val="1"/>
          <w:sz w:val="28"/>
          <w:szCs w:val="28"/>
          <w:lang w:eastAsia="ru-RU"/>
        </w:rPr>
      </w:pPr>
    </w:p>
    <w:p w:rsidR="00044F7F" w:rsidRDefault="00044F7F" w:rsidP="00044F7F">
      <w:pPr>
        <w:pStyle w:val="a3"/>
        <w:shd w:val="clear" w:color="auto" w:fill="FFFFFF"/>
        <w:spacing w:before="120" w:beforeAutospacing="0" w:after="120" w:afterAutospacing="0" w:line="360" w:lineRule="auto"/>
        <w:jc w:val="center"/>
        <w:rPr>
          <w:b/>
          <w:bCs/>
          <w:color w:val="333333"/>
          <w:sz w:val="28"/>
          <w:szCs w:val="28"/>
          <w:shd w:val="clear" w:color="auto" w:fill="FFFFFF"/>
        </w:rPr>
      </w:pPr>
      <w:r>
        <w:rPr>
          <w:b/>
          <w:bCs/>
          <w:color w:val="333333"/>
          <w:sz w:val="28"/>
          <w:szCs w:val="28"/>
          <w:shd w:val="clear" w:color="auto" w:fill="FFFFFF"/>
        </w:rPr>
        <w:t>ЗАКЛЮЧЕНИЕ</w:t>
      </w:r>
    </w:p>
    <w:p w:rsidR="00044F7F" w:rsidRDefault="00044F7F" w:rsidP="00044F7F">
      <w:pPr>
        <w:pStyle w:val="a3"/>
        <w:shd w:val="clear" w:color="auto" w:fill="FFFFFF"/>
        <w:spacing w:before="120" w:beforeAutospacing="0" w:after="120" w:afterAutospacing="0" w:line="360" w:lineRule="auto"/>
        <w:jc w:val="center"/>
        <w:rPr>
          <w:b/>
          <w:bCs/>
          <w:color w:val="333333"/>
          <w:sz w:val="28"/>
          <w:szCs w:val="28"/>
          <w:shd w:val="clear" w:color="auto" w:fill="FFFFFF"/>
        </w:rPr>
      </w:pPr>
    </w:p>
    <w:p w:rsidR="00044F7F" w:rsidRPr="006328B2" w:rsidRDefault="003A126C" w:rsidP="00044F7F">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 результате данного исследования были выполнены следующие задачи:</w:t>
      </w:r>
    </w:p>
    <w:p w:rsidR="00044F7F" w:rsidRPr="003A126C" w:rsidRDefault="00044F7F" w:rsidP="003A126C">
      <w:pPr>
        <w:pStyle w:val="a4"/>
        <w:numPr>
          <w:ilvl w:val="0"/>
          <w:numId w:val="10"/>
        </w:numPr>
        <w:spacing w:after="0" w:line="360" w:lineRule="auto"/>
        <w:jc w:val="both"/>
        <w:rPr>
          <w:rFonts w:ascii="Times New Roman" w:hAnsi="Times New Roman" w:cs="Times New Roman"/>
          <w:sz w:val="28"/>
          <w:szCs w:val="28"/>
        </w:rPr>
      </w:pPr>
      <w:r w:rsidRPr="003A126C">
        <w:rPr>
          <w:rFonts w:ascii="Times New Roman" w:hAnsi="Times New Roman" w:cs="Times New Roman"/>
          <w:sz w:val="28"/>
          <w:szCs w:val="28"/>
        </w:rPr>
        <w:t xml:space="preserve"> собра</w:t>
      </w:r>
      <w:r w:rsidR="003A126C" w:rsidRPr="003A126C">
        <w:rPr>
          <w:rFonts w:ascii="Times New Roman" w:hAnsi="Times New Roman" w:cs="Times New Roman"/>
          <w:sz w:val="28"/>
          <w:szCs w:val="28"/>
        </w:rPr>
        <w:t xml:space="preserve">ны </w:t>
      </w:r>
      <w:r w:rsidRPr="003A126C">
        <w:rPr>
          <w:rFonts w:ascii="Times New Roman" w:hAnsi="Times New Roman" w:cs="Times New Roman"/>
          <w:sz w:val="28"/>
          <w:szCs w:val="28"/>
        </w:rPr>
        <w:t>и изуч</w:t>
      </w:r>
      <w:r w:rsidR="003A126C" w:rsidRPr="003A126C">
        <w:rPr>
          <w:rFonts w:ascii="Times New Roman" w:hAnsi="Times New Roman" w:cs="Times New Roman"/>
          <w:sz w:val="28"/>
          <w:szCs w:val="28"/>
        </w:rPr>
        <w:t>ены</w:t>
      </w:r>
      <w:r w:rsidRPr="003A126C">
        <w:rPr>
          <w:rFonts w:ascii="Times New Roman" w:hAnsi="Times New Roman" w:cs="Times New Roman"/>
          <w:sz w:val="28"/>
          <w:szCs w:val="28"/>
        </w:rPr>
        <w:t xml:space="preserve"> основные сведения о </w:t>
      </w:r>
      <w:proofErr w:type="spellStart"/>
      <w:r w:rsidRPr="003A126C">
        <w:rPr>
          <w:rFonts w:ascii="Times New Roman" w:hAnsi="Times New Roman" w:cs="Times New Roman"/>
          <w:sz w:val="28"/>
          <w:szCs w:val="28"/>
        </w:rPr>
        <w:t>Knime</w:t>
      </w:r>
      <w:proofErr w:type="spellEnd"/>
      <w:r w:rsidRPr="003A126C">
        <w:rPr>
          <w:rFonts w:ascii="Times New Roman" w:hAnsi="Times New Roman" w:cs="Times New Roman"/>
          <w:sz w:val="28"/>
          <w:szCs w:val="28"/>
        </w:rPr>
        <w:t xml:space="preserve"> </w:t>
      </w:r>
      <w:proofErr w:type="spellStart"/>
      <w:r w:rsidRPr="003A126C">
        <w:rPr>
          <w:rFonts w:ascii="Times New Roman" w:hAnsi="Times New Roman" w:cs="Times New Roman"/>
          <w:sz w:val="28"/>
          <w:szCs w:val="28"/>
        </w:rPr>
        <w:t>Analytics</w:t>
      </w:r>
      <w:proofErr w:type="spellEnd"/>
      <w:r w:rsidR="003A126C" w:rsidRPr="003A126C">
        <w:rPr>
          <w:rFonts w:ascii="Times New Roman" w:hAnsi="Times New Roman" w:cs="Times New Roman"/>
          <w:sz w:val="28"/>
          <w:szCs w:val="28"/>
        </w:rPr>
        <w:t>,</w:t>
      </w:r>
    </w:p>
    <w:p w:rsidR="003A126C" w:rsidRPr="003A126C" w:rsidRDefault="003A126C" w:rsidP="003A126C">
      <w:pPr>
        <w:pStyle w:val="a4"/>
        <w:numPr>
          <w:ilvl w:val="0"/>
          <w:numId w:val="10"/>
        </w:numPr>
        <w:spacing w:after="0" w:line="360" w:lineRule="auto"/>
        <w:jc w:val="both"/>
        <w:rPr>
          <w:rFonts w:ascii="Times New Roman" w:hAnsi="Times New Roman" w:cs="Times New Roman"/>
          <w:sz w:val="28"/>
          <w:szCs w:val="28"/>
        </w:rPr>
      </w:pPr>
      <w:r w:rsidRPr="003A126C">
        <w:rPr>
          <w:rFonts w:ascii="Times New Roman" w:hAnsi="Times New Roman" w:cs="Times New Roman"/>
          <w:sz w:val="28"/>
          <w:szCs w:val="28"/>
        </w:rPr>
        <w:t xml:space="preserve">реализованы различные </w:t>
      </w:r>
      <w:r w:rsidR="00044F7F" w:rsidRPr="003A126C">
        <w:rPr>
          <w:rFonts w:ascii="Times New Roman" w:hAnsi="Times New Roman" w:cs="Times New Roman"/>
          <w:sz w:val="28"/>
          <w:szCs w:val="28"/>
        </w:rPr>
        <w:t xml:space="preserve"> </w:t>
      </w:r>
      <w:r w:rsidRPr="003A126C">
        <w:rPr>
          <w:rFonts w:ascii="Times New Roman" w:hAnsi="Times New Roman" w:cs="Times New Roman"/>
          <w:sz w:val="28"/>
          <w:szCs w:val="28"/>
        </w:rPr>
        <w:t>способы</w:t>
      </w:r>
      <w:r w:rsidR="00044F7F" w:rsidRPr="003A126C">
        <w:rPr>
          <w:rFonts w:ascii="Times New Roman" w:hAnsi="Times New Roman" w:cs="Times New Roman"/>
          <w:sz w:val="28"/>
          <w:szCs w:val="28"/>
        </w:rPr>
        <w:t xml:space="preserve"> ввода данных и первичн</w:t>
      </w:r>
      <w:r w:rsidRPr="003A126C">
        <w:rPr>
          <w:rFonts w:ascii="Times New Roman" w:hAnsi="Times New Roman" w:cs="Times New Roman"/>
          <w:sz w:val="28"/>
          <w:szCs w:val="28"/>
        </w:rPr>
        <w:t>ый</w:t>
      </w:r>
      <w:r w:rsidR="00044F7F" w:rsidRPr="003A126C">
        <w:rPr>
          <w:rFonts w:ascii="Times New Roman" w:hAnsi="Times New Roman" w:cs="Times New Roman"/>
          <w:sz w:val="28"/>
          <w:szCs w:val="28"/>
        </w:rPr>
        <w:t xml:space="preserve"> анализ в </w:t>
      </w:r>
      <w:proofErr w:type="spellStart"/>
      <w:r w:rsidR="00044F7F" w:rsidRPr="003A126C">
        <w:rPr>
          <w:rFonts w:ascii="Times New Roman" w:hAnsi="Times New Roman" w:cs="Times New Roman"/>
          <w:sz w:val="28"/>
          <w:szCs w:val="28"/>
        </w:rPr>
        <w:t>Knime</w:t>
      </w:r>
      <w:proofErr w:type="spellEnd"/>
      <w:r w:rsidR="00044F7F" w:rsidRPr="003A126C">
        <w:rPr>
          <w:rFonts w:ascii="Times New Roman" w:hAnsi="Times New Roman" w:cs="Times New Roman"/>
          <w:sz w:val="28"/>
          <w:szCs w:val="28"/>
        </w:rPr>
        <w:t xml:space="preserve"> </w:t>
      </w:r>
      <w:proofErr w:type="spellStart"/>
      <w:r w:rsidR="00044F7F" w:rsidRPr="003A126C">
        <w:rPr>
          <w:rFonts w:ascii="Times New Roman" w:hAnsi="Times New Roman" w:cs="Times New Roman"/>
          <w:sz w:val="28"/>
          <w:szCs w:val="28"/>
        </w:rPr>
        <w:t>Analytics</w:t>
      </w:r>
      <w:proofErr w:type="spellEnd"/>
      <w:r w:rsidR="00044F7F" w:rsidRPr="003A126C">
        <w:rPr>
          <w:rFonts w:ascii="Times New Roman" w:hAnsi="Times New Roman" w:cs="Times New Roman"/>
          <w:sz w:val="28"/>
          <w:szCs w:val="28"/>
        </w:rPr>
        <w:t xml:space="preserve"> </w:t>
      </w:r>
      <w:proofErr w:type="spellStart"/>
      <w:r w:rsidR="00044F7F" w:rsidRPr="003A126C">
        <w:rPr>
          <w:rFonts w:ascii="Times New Roman" w:hAnsi="Times New Roman" w:cs="Times New Roman"/>
          <w:sz w:val="28"/>
          <w:szCs w:val="28"/>
        </w:rPr>
        <w:t>Platform</w:t>
      </w:r>
      <w:proofErr w:type="spellEnd"/>
      <w:r w:rsidRPr="003A126C">
        <w:rPr>
          <w:rFonts w:ascii="Times New Roman" w:hAnsi="Times New Roman" w:cs="Times New Roman"/>
          <w:sz w:val="28"/>
          <w:szCs w:val="28"/>
        </w:rPr>
        <w:t>,</w:t>
      </w:r>
      <w:r w:rsidR="00044F7F" w:rsidRPr="003A126C">
        <w:rPr>
          <w:rFonts w:ascii="Times New Roman" w:hAnsi="Times New Roman" w:cs="Times New Roman"/>
          <w:sz w:val="28"/>
          <w:szCs w:val="28"/>
        </w:rPr>
        <w:t xml:space="preserve"> </w:t>
      </w:r>
    </w:p>
    <w:p w:rsidR="00044F7F" w:rsidRPr="003A126C" w:rsidRDefault="00044F7F" w:rsidP="003A126C">
      <w:pPr>
        <w:pStyle w:val="a4"/>
        <w:numPr>
          <w:ilvl w:val="0"/>
          <w:numId w:val="10"/>
        </w:numPr>
        <w:spacing w:after="0" w:line="360" w:lineRule="auto"/>
        <w:jc w:val="both"/>
        <w:rPr>
          <w:rFonts w:ascii="Times New Roman" w:hAnsi="Times New Roman" w:cs="Times New Roman"/>
          <w:sz w:val="28"/>
          <w:szCs w:val="28"/>
        </w:rPr>
      </w:pPr>
      <w:r w:rsidRPr="003A126C">
        <w:rPr>
          <w:rFonts w:ascii="Times New Roman" w:hAnsi="Times New Roman" w:cs="Times New Roman"/>
          <w:sz w:val="28"/>
          <w:szCs w:val="28"/>
        </w:rPr>
        <w:t>пров</w:t>
      </w:r>
      <w:r w:rsidR="003A126C" w:rsidRPr="003A126C">
        <w:rPr>
          <w:rFonts w:ascii="Times New Roman" w:hAnsi="Times New Roman" w:cs="Times New Roman"/>
          <w:sz w:val="28"/>
          <w:szCs w:val="28"/>
        </w:rPr>
        <w:t>еден</w:t>
      </w:r>
      <w:r w:rsidRPr="003A126C">
        <w:rPr>
          <w:rFonts w:ascii="Times New Roman" w:hAnsi="Times New Roman" w:cs="Times New Roman"/>
          <w:sz w:val="28"/>
          <w:szCs w:val="28"/>
        </w:rPr>
        <w:t xml:space="preserve"> элементарный анализ данных с сайта https://hh.ru о ва</w:t>
      </w:r>
      <w:r w:rsidR="003A126C" w:rsidRPr="003A126C">
        <w:rPr>
          <w:rFonts w:ascii="Times New Roman" w:hAnsi="Times New Roman" w:cs="Times New Roman"/>
          <w:sz w:val="28"/>
          <w:szCs w:val="28"/>
        </w:rPr>
        <w:t>кансии «программист» в Саранске,</w:t>
      </w:r>
    </w:p>
    <w:p w:rsidR="00044F7F" w:rsidRPr="003A126C" w:rsidRDefault="003A126C" w:rsidP="003A126C">
      <w:pPr>
        <w:pStyle w:val="a4"/>
        <w:numPr>
          <w:ilvl w:val="0"/>
          <w:numId w:val="10"/>
        </w:numPr>
        <w:spacing w:after="0" w:line="360" w:lineRule="auto"/>
        <w:jc w:val="both"/>
        <w:rPr>
          <w:rFonts w:ascii="Times New Roman" w:hAnsi="Times New Roman" w:cs="Times New Roman"/>
          <w:sz w:val="28"/>
          <w:szCs w:val="28"/>
        </w:rPr>
      </w:pPr>
      <w:r w:rsidRPr="003A126C">
        <w:rPr>
          <w:rFonts w:ascii="Times New Roman" w:hAnsi="Times New Roman" w:cs="Times New Roman"/>
          <w:sz w:val="28"/>
          <w:szCs w:val="28"/>
        </w:rPr>
        <w:t xml:space="preserve">изучены некоторые </w:t>
      </w:r>
      <w:r w:rsidR="00044F7F" w:rsidRPr="003A126C">
        <w:rPr>
          <w:rFonts w:ascii="Times New Roman" w:hAnsi="Times New Roman" w:cs="Times New Roman"/>
          <w:sz w:val="28"/>
          <w:szCs w:val="28"/>
        </w:rPr>
        <w:t>метод</w:t>
      </w:r>
      <w:r w:rsidRPr="003A126C">
        <w:rPr>
          <w:rFonts w:ascii="Times New Roman" w:hAnsi="Times New Roman" w:cs="Times New Roman"/>
          <w:sz w:val="28"/>
          <w:szCs w:val="28"/>
        </w:rPr>
        <w:t xml:space="preserve">ы </w:t>
      </w:r>
      <w:r w:rsidR="00044F7F" w:rsidRPr="003A126C">
        <w:rPr>
          <w:rFonts w:ascii="Times New Roman" w:hAnsi="Times New Roman" w:cs="Times New Roman"/>
          <w:sz w:val="28"/>
          <w:szCs w:val="28"/>
        </w:rPr>
        <w:t>анализа временных</w:t>
      </w:r>
      <w:r w:rsidRPr="003A126C">
        <w:rPr>
          <w:rFonts w:ascii="Times New Roman" w:hAnsi="Times New Roman" w:cs="Times New Roman"/>
          <w:sz w:val="28"/>
          <w:szCs w:val="28"/>
        </w:rPr>
        <w:t xml:space="preserve"> рядов, в том числе с использованием </w:t>
      </w:r>
      <w:r w:rsidR="00044F7F" w:rsidRPr="003A126C">
        <w:rPr>
          <w:rFonts w:ascii="Times New Roman" w:hAnsi="Times New Roman" w:cs="Times New Roman"/>
          <w:sz w:val="28"/>
          <w:szCs w:val="28"/>
        </w:rPr>
        <w:t xml:space="preserve"> </w:t>
      </w:r>
      <w:proofErr w:type="spellStart"/>
      <w:r w:rsidR="00044F7F" w:rsidRPr="003A126C">
        <w:rPr>
          <w:rFonts w:ascii="Times New Roman" w:hAnsi="Times New Roman" w:cs="Times New Roman"/>
          <w:sz w:val="28"/>
          <w:szCs w:val="28"/>
        </w:rPr>
        <w:t>Knime</w:t>
      </w:r>
      <w:proofErr w:type="spellEnd"/>
      <w:r w:rsidR="00044F7F" w:rsidRPr="003A126C">
        <w:rPr>
          <w:rFonts w:ascii="Times New Roman" w:hAnsi="Times New Roman" w:cs="Times New Roman"/>
          <w:sz w:val="28"/>
          <w:szCs w:val="28"/>
        </w:rPr>
        <w:t xml:space="preserve"> </w:t>
      </w:r>
      <w:proofErr w:type="spellStart"/>
      <w:r w:rsidR="00044F7F" w:rsidRPr="003A126C">
        <w:rPr>
          <w:rFonts w:ascii="Times New Roman" w:hAnsi="Times New Roman" w:cs="Times New Roman"/>
          <w:sz w:val="28"/>
          <w:szCs w:val="28"/>
        </w:rPr>
        <w:t>Analytics</w:t>
      </w:r>
      <w:proofErr w:type="spellEnd"/>
      <w:r w:rsidR="00044F7F" w:rsidRPr="003A126C">
        <w:rPr>
          <w:rFonts w:ascii="Times New Roman" w:hAnsi="Times New Roman" w:cs="Times New Roman"/>
          <w:sz w:val="28"/>
          <w:szCs w:val="28"/>
        </w:rPr>
        <w:t xml:space="preserve"> </w:t>
      </w:r>
      <w:proofErr w:type="spellStart"/>
      <w:r w:rsidR="00044F7F" w:rsidRPr="003A126C">
        <w:rPr>
          <w:rFonts w:ascii="Times New Roman" w:hAnsi="Times New Roman" w:cs="Times New Roman"/>
          <w:sz w:val="28"/>
          <w:szCs w:val="28"/>
        </w:rPr>
        <w:t>Platform</w:t>
      </w:r>
      <w:proofErr w:type="spellEnd"/>
      <w:r w:rsidR="00044F7F" w:rsidRPr="003A126C">
        <w:rPr>
          <w:rFonts w:ascii="Times New Roman" w:hAnsi="Times New Roman" w:cs="Times New Roman"/>
          <w:sz w:val="28"/>
          <w:szCs w:val="28"/>
        </w:rPr>
        <w:t>.</w:t>
      </w:r>
    </w:p>
    <w:p w:rsidR="000C033A" w:rsidRDefault="000C033A">
      <w:pPr>
        <w:rPr>
          <w:rFonts w:ascii="Times New Roman" w:hAnsi="Times New Roman" w:cs="Times New Roman"/>
          <w:b/>
          <w:sz w:val="28"/>
          <w:szCs w:val="28"/>
        </w:rPr>
      </w:pPr>
      <w:r>
        <w:rPr>
          <w:rFonts w:ascii="Times New Roman" w:hAnsi="Times New Roman" w:cs="Times New Roman"/>
          <w:b/>
          <w:sz w:val="28"/>
          <w:szCs w:val="28"/>
        </w:rPr>
        <w:br w:type="page"/>
      </w:r>
    </w:p>
    <w:p w:rsidR="00FE51C6" w:rsidRDefault="00FE51C6" w:rsidP="001A3252">
      <w:pPr>
        <w:spacing w:line="36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СПИСОК ИСПОЛЬЗОВАННЫХ ИСТОЧНИКОВ</w:t>
      </w:r>
    </w:p>
    <w:p w:rsidR="00FE51C6" w:rsidRDefault="00FE51C6" w:rsidP="00FE51C6">
      <w:pPr>
        <w:spacing w:line="360" w:lineRule="auto"/>
        <w:jc w:val="center"/>
        <w:rPr>
          <w:rFonts w:ascii="Times New Roman" w:hAnsi="Times New Roman" w:cs="Times New Roman"/>
          <w:b/>
          <w:sz w:val="28"/>
          <w:szCs w:val="28"/>
        </w:rPr>
      </w:pPr>
    </w:p>
    <w:p w:rsidR="00FE51C6" w:rsidRPr="000C033A" w:rsidRDefault="00FE51C6" w:rsidP="000C033A">
      <w:pPr>
        <w:pStyle w:val="a4"/>
        <w:numPr>
          <w:ilvl w:val="0"/>
          <w:numId w:val="12"/>
        </w:numPr>
        <w:spacing w:line="360" w:lineRule="auto"/>
        <w:ind w:left="0" w:firstLine="709"/>
        <w:jc w:val="both"/>
        <w:rPr>
          <w:rFonts w:ascii="Times New Roman" w:hAnsi="Times New Roman" w:cs="Times New Roman"/>
          <w:sz w:val="28"/>
          <w:szCs w:val="28"/>
        </w:rPr>
      </w:pPr>
      <w:r w:rsidRPr="000C033A">
        <w:rPr>
          <w:rFonts w:ascii="Times New Roman" w:hAnsi="Times New Roman" w:cs="Times New Roman"/>
          <w:sz w:val="28"/>
          <w:szCs w:val="28"/>
        </w:rPr>
        <w:t>Афанасьев В.</w:t>
      </w:r>
      <w:r w:rsidR="000C033A">
        <w:rPr>
          <w:rFonts w:ascii="Times New Roman" w:hAnsi="Times New Roman" w:cs="Times New Roman"/>
          <w:sz w:val="28"/>
          <w:szCs w:val="28"/>
        </w:rPr>
        <w:t xml:space="preserve"> </w:t>
      </w:r>
      <w:r w:rsidRPr="000C033A">
        <w:rPr>
          <w:rFonts w:ascii="Times New Roman" w:hAnsi="Times New Roman" w:cs="Times New Roman"/>
          <w:sz w:val="28"/>
          <w:szCs w:val="28"/>
        </w:rPr>
        <w:t>Н. Анализ временных рядов и прогнозирование: учебник / В.</w:t>
      </w:r>
      <w:r w:rsidR="000C033A">
        <w:rPr>
          <w:rFonts w:ascii="Times New Roman" w:hAnsi="Times New Roman" w:cs="Times New Roman"/>
          <w:sz w:val="28"/>
          <w:szCs w:val="28"/>
        </w:rPr>
        <w:t xml:space="preserve"> </w:t>
      </w:r>
      <w:r w:rsidRPr="000C033A">
        <w:rPr>
          <w:rFonts w:ascii="Times New Roman" w:hAnsi="Times New Roman" w:cs="Times New Roman"/>
          <w:sz w:val="28"/>
          <w:szCs w:val="28"/>
        </w:rPr>
        <w:t>Н. Афанасьев, М.</w:t>
      </w:r>
      <w:r w:rsidR="000C033A">
        <w:rPr>
          <w:rFonts w:ascii="Times New Roman" w:hAnsi="Times New Roman" w:cs="Times New Roman"/>
          <w:sz w:val="28"/>
          <w:szCs w:val="28"/>
        </w:rPr>
        <w:t xml:space="preserve"> </w:t>
      </w:r>
      <w:r w:rsidRPr="000C033A">
        <w:rPr>
          <w:rFonts w:ascii="Times New Roman" w:hAnsi="Times New Roman" w:cs="Times New Roman"/>
          <w:sz w:val="28"/>
          <w:szCs w:val="28"/>
        </w:rPr>
        <w:t xml:space="preserve">М. </w:t>
      </w:r>
      <w:proofErr w:type="spellStart"/>
      <w:r w:rsidRPr="000C033A">
        <w:rPr>
          <w:rFonts w:ascii="Times New Roman" w:hAnsi="Times New Roman" w:cs="Times New Roman"/>
          <w:sz w:val="28"/>
          <w:szCs w:val="28"/>
        </w:rPr>
        <w:t>Юзбашев</w:t>
      </w:r>
      <w:proofErr w:type="spellEnd"/>
      <w:r w:rsidRPr="000C033A">
        <w:rPr>
          <w:rFonts w:ascii="Times New Roman" w:hAnsi="Times New Roman" w:cs="Times New Roman"/>
          <w:sz w:val="28"/>
          <w:szCs w:val="28"/>
        </w:rPr>
        <w:t>. – Москва</w:t>
      </w:r>
      <w:proofErr w:type="gramStart"/>
      <w:r w:rsidRPr="000C033A">
        <w:rPr>
          <w:rFonts w:ascii="Times New Roman" w:hAnsi="Times New Roman" w:cs="Times New Roman"/>
          <w:sz w:val="28"/>
          <w:szCs w:val="28"/>
        </w:rPr>
        <w:t xml:space="preserve"> :</w:t>
      </w:r>
      <w:proofErr w:type="gramEnd"/>
      <w:r w:rsidRPr="000C033A">
        <w:rPr>
          <w:rFonts w:ascii="Times New Roman" w:hAnsi="Times New Roman" w:cs="Times New Roman"/>
          <w:sz w:val="28"/>
          <w:szCs w:val="28"/>
        </w:rPr>
        <w:t xml:space="preserve">  Финансы и статистика, 2001. – 231 с. – </w:t>
      </w:r>
      <w:r w:rsidRPr="000C033A">
        <w:rPr>
          <w:rFonts w:ascii="Times New Roman" w:hAnsi="Times New Roman" w:cs="Times New Roman"/>
          <w:sz w:val="28"/>
          <w:szCs w:val="28"/>
          <w:lang w:val="en-US"/>
        </w:rPr>
        <w:t>ISBN</w:t>
      </w:r>
      <w:r w:rsidRPr="000C033A">
        <w:rPr>
          <w:rFonts w:ascii="Times New Roman" w:hAnsi="Times New Roman" w:cs="Times New Roman"/>
          <w:sz w:val="28"/>
          <w:szCs w:val="28"/>
        </w:rPr>
        <w:t xml:space="preserve"> 5-279-02419-8. – Текст: электронный.</w:t>
      </w:r>
    </w:p>
    <w:p w:rsidR="00FE51C6" w:rsidRPr="000C033A" w:rsidRDefault="00FE51C6" w:rsidP="000C033A">
      <w:pPr>
        <w:pStyle w:val="a4"/>
        <w:numPr>
          <w:ilvl w:val="0"/>
          <w:numId w:val="12"/>
        </w:numPr>
        <w:spacing w:line="360" w:lineRule="auto"/>
        <w:ind w:left="0" w:firstLine="709"/>
        <w:jc w:val="both"/>
        <w:rPr>
          <w:rFonts w:ascii="Times New Roman" w:hAnsi="Times New Roman" w:cs="Times New Roman"/>
          <w:sz w:val="28"/>
          <w:szCs w:val="28"/>
        </w:rPr>
      </w:pPr>
      <w:r w:rsidRPr="000C033A">
        <w:rPr>
          <w:rFonts w:ascii="Times New Roman" w:hAnsi="Times New Roman" w:cs="Times New Roman"/>
          <w:sz w:val="28"/>
          <w:szCs w:val="28"/>
        </w:rPr>
        <w:t>Введение в анализ временных рядов</w:t>
      </w:r>
      <w:proofErr w:type="gramStart"/>
      <w:r w:rsidRPr="000C033A">
        <w:rPr>
          <w:rFonts w:ascii="Times New Roman" w:hAnsi="Times New Roman" w:cs="Times New Roman"/>
          <w:sz w:val="28"/>
          <w:szCs w:val="28"/>
        </w:rPr>
        <w:t xml:space="preserve"> :</w:t>
      </w:r>
      <w:proofErr w:type="gramEnd"/>
      <w:r w:rsidRPr="000C033A">
        <w:rPr>
          <w:rFonts w:ascii="Times New Roman" w:hAnsi="Times New Roman" w:cs="Times New Roman"/>
          <w:sz w:val="28"/>
          <w:szCs w:val="28"/>
        </w:rPr>
        <w:t xml:space="preserve">  учебное пособие для вузов / Н.</w:t>
      </w:r>
      <w:r w:rsidR="000C033A">
        <w:rPr>
          <w:rFonts w:ascii="Times New Roman" w:hAnsi="Times New Roman" w:cs="Times New Roman"/>
          <w:sz w:val="28"/>
          <w:szCs w:val="28"/>
        </w:rPr>
        <w:t> </w:t>
      </w:r>
      <w:r w:rsidRPr="000C033A">
        <w:rPr>
          <w:rFonts w:ascii="Times New Roman" w:hAnsi="Times New Roman" w:cs="Times New Roman"/>
          <w:sz w:val="28"/>
          <w:szCs w:val="28"/>
        </w:rPr>
        <w:t>В. Артамонов, Е.</w:t>
      </w:r>
      <w:r w:rsidR="000C033A">
        <w:rPr>
          <w:rFonts w:ascii="Times New Roman" w:hAnsi="Times New Roman" w:cs="Times New Roman"/>
          <w:sz w:val="28"/>
          <w:szCs w:val="28"/>
        </w:rPr>
        <w:t xml:space="preserve"> </w:t>
      </w:r>
      <w:r w:rsidRPr="000C033A">
        <w:rPr>
          <w:rFonts w:ascii="Times New Roman" w:hAnsi="Times New Roman" w:cs="Times New Roman"/>
          <w:sz w:val="28"/>
          <w:szCs w:val="28"/>
        </w:rPr>
        <w:t>А. Ивин, А.</w:t>
      </w:r>
      <w:r w:rsidR="000C033A">
        <w:rPr>
          <w:rFonts w:ascii="Times New Roman" w:hAnsi="Times New Roman" w:cs="Times New Roman"/>
          <w:sz w:val="28"/>
          <w:szCs w:val="28"/>
        </w:rPr>
        <w:t xml:space="preserve"> </w:t>
      </w:r>
      <w:r w:rsidRPr="000C033A">
        <w:rPr>
          <w:rFonts w:ascii="Times New Roman" w:hAnsi="Times New Roman" w:cs="Times New Roman"/>
          <w:sz w:val="28"/>
          <w:szCs w:val="28"/>
        </w:rPr>
        <w:t xml:space="preserve">Н. </w:t>
      </w:r>
      <w:proofErr w:type="spellStart"/>
      <w:r w:rsidRPr="000C033A">
        <w:rPr>
          <w:rFonts w:ascii="Times New Roman" w:hAnsi="Times New Roman" w:cs="Times New Roman"/>
          <w:sz w:val="28"/>
          <w:szCs w:val="28"/>
        </w:rPr>
        <w:t>Курбацкий</w:t>
      </w:r>
      <w:proofErr w:type="spellEnd"/>
      <w:r w:rsidRPr="000C033A">
        <w:rPr>
          <w:rFonts w:ascii="Times New Roman" w:hAnsi="Times New Roman" w:cs="Times New Roman"/>
          <w:sz w:val="28"/>
          <w:szCs w:val="28"/>
        </w:rPr>
        <w:t xml:space="preserve">, Д. </w:t>
      </w:r>
      <w:proofErr w:type="spellStart"/>
      <w:r w:rsidRPr="000C033A">
        <w:rPr>
          <w:rFonts w:ascii="Times New Roman" w:hAnsi="Times New Roman" w:cs="Times New Roman"/>
          <w:sz w:val="28"/>
          <w:szCs w:val="28"/>
        </w:rPr>
        <w:t>Фантаццини</w:t>
      </w:r>
      <w:proofErr w:type="spellEnd"/>
      <w:r w:rsidRPr="000C033A">
        <w:rPr>
          <w:rFonts w:ascii="Times New Roman" w:hAnsi="Times New Roman" w:cs="Times New Roman"/>
          <w:sz w:val="28"/>
          <w:szCs w:val="28"/>
        </w:rPr>
        <w:t>. – Вологда</w:t>
      </w:r>
      <w:proofErr w:type="gramStart"/>
      <w:r w:rsidRPr="000C033A">
        <w:rPr>
          <w:rFonts w:ascii="Times New Roman" w:hAnsi="Times New Roman" w:cs="Times New Roman"/>
          <w:sz w:val="28"/>
          <w:szCs w:val="28"/>
        </w:rPr>
        <w:t xml:space="preserve"> :</w:t>
      </w:r>
      <w:proofErr w:type="gramEnd"/>
      <w:r w:rsidRPr="000C033A">
        <w:rPr>
          <w:rFonts w:ascii="Times New Roman" w:hAnsi="Times New Roman" w:cs="Times New Roman"/>
          <w:sz w:val="28"/>
          <w:szCs w:val="28"/>
        </w:rPr>
        <w:t xml:space="preserve"> Изд-во  </w:t>
      </w:r>
      <w:proofErr w:type="spellStart"/>
      <w:r w:rsidRPr="000C033A">
        <w:rPr>
          <w:rFonts w:ascii="Times New Roman" w:hAnsi="Times New Roman" w:cs="Times New Roman"/>
          <w:sz w:val="28"/>
          <w:szCs w:val="28"/>
        </w:rPr>
        <w:t>ВолНЦ</w:t>
      </w:r>
      <w:proofErr w:type="spellEnd"/>
      <w:r w:rsidRPr="000C033A">
        <w:rPr>
          <w:rFonts w:ascii="Times New Roman" w:hAnsi="Times New Roman" w:cs="Times New Roman"/>
          <w:sz w:val="28"/>
          <w:szCs w:val="28"/>
        </w:rPr>
        <w:t xml:space="preserve"> РАН , 2021. – 135 с. – </w:t>
      </w:r>
      <w:r w:rsidRPr="000C033A">
        <w:rPr>
          <w:rFonts w:ascii="Times New Roman" w:hAnsi="Times New Roman" w:cs="Times New Roman"/>
          <w:sz w:val="28"/>
          <w:szCs w:val="28"/>
          <w:lang w:val="en-US"/>
        </w:rPr>
        <w:t>ISBN</w:t>
      </w:r>
      <w:r w:rsidRPr="000C033A">
        <w:rPr>
          <w:rFonts w:ascii="Times New Roman" w:hAnsi="Times New Roman" w:cs="Times New Roman"/>
          <w:sz w:val="28"/>
          <w:szCs w:val="28"/>
        </w:rPr>
        <w:t xml:space="preserve"> 978-5-93299-496-2. – Текст: электронный.</w:t>
      </w:r>
    </w:p>
    <w:p w:rsidR="00FE51C6" w:rsidRPr="000C033A" w:rsidRDefault="00FE51C6" w:rsidP="000C033A">
      <w:pPr>
        <w:pStyle w:val="a4"/>
        <w:numPr>
          <w:ilvl w:val="0"/>
          <w:numId w:val="12"/>
        </w:numPr>
        <w:spacing w:line="360" w:lineRule="auto"/>
        <w:ind w:left="0" w:firstLine="709"/>
        <w:jc w:val="both"/>
        <w:rPr>
          <w:rFonts w:ascii="Times New Roman" w:hAnsi="Times New Roman" w:cs="Times New Roman"/>
          <w:sz w:val="28"/>
          <w:szCs w:val="28"/>
        </w:rPr>
      </w:pPr>
      <w:r w:rsidRPr="000C033A">
        <w:rPr>
          <w:rFonts w:ascii="Times New Roman" w:hAnsi="Times New Roman" w:cs="Times New Roman"/>
          <w:color w:val="000000"/>
          <w:sz w:val="28"/>
          <w:szCs w:val="28"/>
          <w:shd w:val="clear" w:color="auto" w:fill="FFFFFF"/>
        </w:rPr>
        <w:t>Сайт</w:t>
      </w:r>
      <w:r w:rsidRPr="001D028B">
        <w:rPr>
          <w:rFonts w:ascii="Times New Roman" w:hAnsi="Times New Roman" w:cs="Times New Roman"/>
          <w:color w:val="000000"/>
          <w:sz w:val="28"/>
          <w:szCs w:val="28"/>
          <w:shd w:val="clear" w:color="auto" w:fill="FFFFFF"/>
        </w:rPr>
        <w:t xml:space="preserve"> / </w:t>
      </w:r>
      <w:r w:rsidRPr="000C033A">
        <w:rPr>
          <w:rFonts w:ascii="Times New Roman" w:hAnsi="Times New Roman" w:cs="Times New Roman"/>
          <w:color w:val="000000"/>
          <w:sz w:val="28"/>
          <w:szCs w:val="28"/>
          <w:shd w:val="clear" w:color="auto" w:fill="FFFFFF"/>
          <w:lang w:val="en-US"/>
        </w:rPr>
        <w:t>Time</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Series</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Analysis</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with</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KNIME</w:t>
      </w:r>
      <w:r w:rsidRPr="001D028B">
        <w:rPr>
          <w:rFonts w:ascii="Times New Roman" w:hAnsi="Times New Roman" w:cs="Times New Roman"/>
          <w:color w:val="000000"/>
          <w:sz w:val="28"/>
          <w:szCs w:val="28"/>
          <w:shd w:val="clear" w:color="auto" w:fill="FFFFFF"/>
        </w:rPr>
        <w:t xml:space="preserve"> — </w:t>
      </w:r>
      <w:r w:rsidRPr="000C033A">
        <w:rPr>
          <w:rFonts w:ascii="Times New Roman" w:hAnsi="Times New Roman" w:cs="Times New Roman"/>
          <w:color w:val="000000"/>
          <w:sz w:val="28"/>
          <w:szCs w:val="28"/>
          <w:shd w:val="clear" w:color="auto" w:fill="FFFFFF"/>
          <w:lang w:val="en-US"/>
        </w:rPr>
        <w:t>an</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introduction</w:t>
      </w:r>
      <w:r w:rsidRPr="001D028B">
        <w:rPr>
          <w:rFonts w:ascii="Times New Roman" w:hAnsi="Times New Roman" w:cs="Times New Roman"/>
          <w:color w:val="000000"/>
          <w:sz w:val="28"/>
          <w:szCs w:val="28"/>
        </w:rPr>
        <w:br/>
      </w:r>
      <w:r w:rsidRPr="000C033A">
        <w:rPr>
          <w:rFonts w:ascii="Times New Roman" w:hAnsi="Times New Roman" w:cs="Times New Roman"/>
          <w:color w:val="000000"/>
          <w:sz w:val="28"/>
          <w:szCs w:val="28"/>
          <w:shd w:val="clear" w:color="auto" w:fill="FFFFFF"/>
          <w:lang w:val="en-US"/>
        </w:rPr>
        <w:t>URL</w:t>
      </w:r>
      <w:r w:rsidRPr="001D028B">
        <w:rPr>
          <w:rFonts w:ascii="Times New Roman" w:hAnsi="Times New Roman" w:cs="Times New Roman"/>
          <w:color w:val="000000"/>
          <w:sz w:val="28"/>
          <w:szCs w:val="28"/>
          <w:shd w:val="clear" w:color="auto" w:fill="FFFFFF"/>
        </w:rPr>
        <w:t>:</w:t>
      </w:r>
      <w:r w:rsidRPr="000C033A">
        <w:rPr>
          <w:rFonts w:ascii="Times New Roman" w:hAnsi="Times New Roman" w:cs="Times New Roman"/>
          <w:color w:val="000000"/>
          <w:sz w:val="28"/>
          <w:szCs w:val="28"/>
          <w:shd w:val="clear" w:color="auto" w:fill="FFFFFF"/>
          <w:lang w:val="en-US"/>
        </w:rPr>
        <w:t> </w:t>
      </w:r>
      <w:r w:rsidRPr="001D028B">
        <w:rPr>
          <w:rFonts w:ascii="Times New Roman" w:hAnsi="Times New Roman" w:cs="Times New Roman"/>
          <w:sz w:val="28"/>
          <w:szCs w:val="28"/>
          <w:shd w:val="clear" w:color="auto" w:fill="FFFFFF"/>
          <w:lang w:val="en-US"/>
        </w:rPr>
        <w:t>https</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medium</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com</w:t>
      </w:r>
      <w:r w:rsidRPr="001D028B">
        <w:rPr>
          <w:rFonts w:ascii="Times New Roman" w:hAnsi="Times New Roman" w:cs="Times New Roman"/>
          <w:sz w:val="28"/>
          <w:szCs w:val="28"/>
          <w:shd w:val="clear" w:color="auto" w:fill="FFFFFF"/>
        </w:rPr>
        <w:t>/</w:t>
      </w:r>
      <w:proofErr w:type="spellStart"/>
      <w:r w:rsidRPr="001D028B">
        <w:rPr>
          <w:rFonts w:ascii="Times New Roman" w:hAnsi="Times New Roman" w:cs="Times New Roman"/>
          <w:sz w:val="28"/>
          <w:szCs w:val="28"/>
          <w:shd w:val="clear" w:color="auto" w:fill="FFFFFF"/>
          <w:lang w:val="en-US"/>
        </w:rPr>
        <w:t>mlearning</w:t>
      </w:r>
      <w:proofErr w:type="spellEnd"/>
      <w:r w:rsidRPr="001D028B">
        <w:rPr>
          <w:rFonts w:ascii="Times New Roman" w:hAnsi="Times New Roman" w:cs="Times New Roman"/>
          <w:sz w:val="28"/>
          <w:szCs w:val="28"/>
          <w:shd w:val="clear" w:color="auto" w:fill="FFFFFF"/>
        </w:rPr>
        <w:t>-</w:t>
      </w:r>
      <w:proofErr w:type="spellStart"/>
      <w:r w:rsidRPr="001D028B">
        <w:rPr>
          <w:rFonts w:ascii="Times New Roman" w:hAnsi="Times New Roman" w:cs="Times New Roman"/>
          <w:sz w:val="28"/>
          <w:szCs w:val="28"/>
          <w:shd w:val="clear" w:color="auto" w:fill="FFFFFF"/>
          <w:lang w:val="en-US"/>
        </w:rPr>
        <w:t>ai</w:t>
      </w:r>
      <w:proofErr w:type="spellEnd"/>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time</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series</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analysis</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rPr>
        <w:t>.</w:t>
      </w:r>
      <w:r w:rsidRPr="000C033A">
        <w:rPr>
          <w:rFonts w:ascii="Times New Roman" w:hAnsi="Times New Roman" w:cs="Times New Roman"/>
          <w:color w:val="000000"/>
          <w:sz w:val="28"/>
          <w:szCs w:val="28"/>
          <w:shd w:val="clear" w:color="auto" w:fill="FFFFFF"/>
          <w:lang w:val="en-US"/>
        </w:rPr>
        <w:t> </w:t>
      </w:r>
      <w:r w:rsidRPr="000C033A">
        <w:rPr>
          <w:rFonts w:ascii="Times New Roman" w:hAnsi="Times New Roman" w:cs="Times New Roman"/>
          <w:color w:val="000000"/>
          <w:sz w:val="28"/>
          <w:szCs w:val="28"/>
          <w:shd w:val="clear" w:color="auto" w:fill="FFFFFF"/>
        </w:rPr>
        <w:t xml:space="preserve">– Режим доступа: для </w:t>
      </w:r>
      <w:proofErr w:type="spellStart"/>
      <w:r w:rsidRPr="000C033A">
        <w:rPr>
          <w:rFonts w:ascii="Times New Roman" w:hAnsi="Times New Roman" w:cs="Times New Roman"/>
          <w:color w:val="000000"/>
          <w:sz w:val="28"/>
          <w:szCs w:val="28"/>
          <w:shd w:val="clear" w:color="auto" w:fill="FFFFFF"/>
        </w:rPr>
        <w:t>авториз</w:t>
      </w:r>
      <w:proofErr w:type="spellEnd"/>
      <w:r w:rsidRPr="000C033A">
        <w:rPr>
          <w:rFonts w:ascii="Times New Roman" w:hAnsi="Times New Roman" w:cs="Times New Roman"/>
          <w:color w:val="000000"/>
          <w:sz w:val="28"/>
          <w:szCs w:val="28"/>
          <w:shd w:val="clear" w:color="auto" w:fill="FFFFFF"/>
        </w:rPr>
        <w:t>. пользователей. – Текст: электронный.</w:t>
      </w:r>
    </w:p>
    <w:p w:rsidR="00FE51C6" w:rsidRPr="000C033A" w:rsidRDefault="00FE51C6" w:rsidP="000C033A">
      <w:pPr>
        <w:pStyle w:val="a4"/>
        <w:numPr>
          <w:ilvl w:val="0"/>
          <w:numId w:val="12"/>
        </w:numPr>
        <w:spacing w:line="360" w:lineRule="auto"/>
        <w:ind w:left="0" w:firstLine="709"/>
        <w:jc w:val="both"/>
        <w:rPr>
          <w:rFonts w:ascii="Times New Roman" w:hAnsi="Times New Roman" w:cs="Times New Roman"/>
          <w:color w:val="000000"/>
          <w:sz w:val="28"/>
          <w:szCs w:val="28"/>
          <w:shd w:val="clear" w:color="auto" w:fill="FFFFFF"/>
        </w:rPr>
      </w:pPr>
      <w:r w:rsidRPr="000C033A">
        <w:rPr>
          <w:rFonts w:ascii="Times New Roman" w:hAnsi="Times New Roman" w:cs="Times New Roman"/>
          <w:color w:val="000000"/>
          <w:sz w:val="28"/>
          <w:szCs w:val="28"/>
          <w:shd w:val="clear" w:color="auto" w:fill="FFFFFF"/>
        </w:rPr>
        <w:t xml:space="preserve">Сайт / Обзор </w:t>
      </w:r>
      <w:proofErr w:type="spellStart"/>
      <w:r w:rsidRPr="000C033A">
        <w:rPr>
          <w:rFonts w:ascii="Times New Roman" w:hAnsi="Times New Roman" w:cs="Times New Roman"/>
          <w:color w:val="000000"/>
          <w:sz w:val="28"/>
          <w:szCs w:val="28"/>
          <w:shd w:val="clear" w:color="auto" w:fill="FFFFFF"/>
        </w:rPr>
        <w:t>Knime</w:t>
      </w:r>
      <w:proofErr w:type="spellEnd"/>
      <w:r w:rsidRPr="000C033A">
        <w:rPr>
          <w:rFonts w:ascii="Times New Roman" w:hAnsi="Times New Roman" w:cs="Times New Roman"/>
          <w:color w:val="000000"/>
          <w:sz w:val="28"/>
          <w:szCs w:val="28"/>
          <w:shd w:val="clear" w:color="auto" w:fill="FFFFFF"/>
        </w:rPr>
        <w:t xml:space="preserve"> </w:t>
      </w:r>
      <w:proofErr w:type="spellStart"/>
      <w:r w:rsidRPr="000C033A">
        <w:rPr>
          <w:rFonts w:ascii="Times New Roman" w:hAnsi="Times New Roman" w:cs="Times New Roman"/>
          <w:color w:val="000000"/>
          <w:sz w:val="28"/>
          <w:szCs w:val="28"/>
          <w:shd w:val="clear" w:color="auto" w:fill="FFFFFF"/>
        </w:rPr>
        <w:t>Analytics</w:t>
      </w:r>
      <w:proofErr w:type="spellEnd"/>
      <w:r w:rsidRPr="000C033A">
        <w:rPr>
          <w:rFonts w:ascii="Times New Roman" w:hAnsi="Times New Roman" w:cs="Times New Roman"/>
          <w:color w:val="000000"/>
          <w:sz w:val="28"/>
          <w:szCs w:val="28"/>
          <w:shd w:val="clear" w:color="auto" w:fill="FFFFFF"/>
        </w:rPr>
        <w:t xml:space="preserve"> </w:t>
      </w:r>
      <w:proofErr w:type="spellStart"/>
      <w:r w:rsidRPr="000C033A">
        <w:rPr>
          <w:rFonts w:ascii="Times New Roman" w:hAnsi="Times New Roman" w:cs="Times New Roman"/>
          <w:color w:val="000000"/>
          <w:sz w:val="28"/>
          <w:szCs w:val="28"/>
          <w:shd w:val="clear" w:color="auto" w:fill="FFFFFF"/>
        </w:rPr>
        <w:t>Platform</w:t>
      </w:r>
      <w:proofErr w:type="spellEnd"/>
      <w:r w:rsidRPr="000C033A">
        <w:rPr>
          <w:rFonts w:ascii="Times New Roman" w:hAnsi="Times New Roman" w:cs="Times New Roman"/>
          <w:color w:val="000000"/>
          <w:sz w:val="28"/>
          <w:szCs w:val="28"/>
          <w:shd w:val="clear" w:color="auto" w:fill="FFFFFF"/>
        </w:rPr>
        <w:t xml:space="preserve"> — </w:t>
      </w:r>
      <w:proofErr w:type="spellStart"/>
      <w:r w:rsidRPr="000C033A">
        <w:rPr>
          <w:rFonts w:ascii="Times New Roman" w:hAnsi="Times New Roman" w:cs="Times New Roman"/>
          <w:color w:val="000000"/>
          <w:sz w:val="28"/>
          <w:szCs w:val="28"/>
          <w:shd w:val="clear" w:color="auto" w:fill="FFFFFF"/>
        </w:rPr>
        <w:t>open</w:t>
      </w:r>
      <w:proofErr w:type="spellEnd"/>
      <w:r w:rsidRPr="000C033A">
        <w:rPr>
          <w:rFonts w:ascii="Times New Roman" w:hAnsi="Times New Roman" w:cs="Times New Roman"/>
          <w:color w:val="000000"/>
          <w:sz w:val="28"/>
          <w:szCs w:val="28"/>
          <w:shd w:val="clear" w:color="auto" w:fill="FFFFFF"/>
        </w:rPr>
        <w:t xml:space="preserve"> </w:t>
      </w:r>
      <w:proofErr w:type="spellStart"/>
      <w:r w:rsidRPr="000C033A">
        <w:rPr>
          <w:rFonts w:ascii="Times New Roman" w:hAnsi="Times New Roman" w:cs="Times New Roman"/>
          <w:color w:val="000000"/>
          <w:sz w:val="28"/>
          <w:szCs w:val="28"/>
          <w:shd w:val="clear" w:color="auto" w:fill="FFFFFF"/>
        </w:rPr>
        <w:t>source</w:t>
      </w:r>
      <w:proofErr w:type="spellEnd"/>
      <w:r w:rsidRPr="000C033A">
        <w:rPr>
          <w:rFonts w:ascii="Times New Roman" w:hAnsi="Times New Roman" w:cs="Times New Roman"/>
          <w:color w:val="000000"/>
          <w:sz w:val="28"/>
          <w:szCs w:val="28"/>
          <w:shd w:val="clear" w:color="auto" w:fill="FFFFFF"/>
        </w:rPr>
        <w:t xml:space="preserve"> системы для анализа данных</w:t>
      </w:r>
      <w:r>
        <w:t xml:space="preserve"> URL: </w:t>
      </w:r>
      <w:r w:rsidRPr="001D028B">
        <w:rPr>
          <w:rFonts w:ascii="Times New Roman" w:hAnsi="Times New Roman" w:cs="Times New Roman"/>
          <w:sz w:val="28"/>
          <w:szCs w:val="28"/>
          <w:shd w:val="clear" w:color="auto" w:fill="FFFFFF"/>
        </w:rPr>
        <w:t>https://habr.com/ru/post/320500/</w:t>
      </w:r>
      <w:r w:rsidRPr="000C033A">
        <w:rPr>
          <w:rFonts w:ascii="Times New Roman" w:hAnsi="Times New Roman" w:cs="Times New Roman"/>
          <w:color w:val="000000"/>
          <w:sz w:val="28"/>
          <w:szCs w:val="28"/>
          <w:shd w:val="clear" w:color="auto" w:fill="FFFFFF"/>
        </w:rPr>
        <w:t xml:space="preserve"> – Режим доступа: для </w:t>
      </w:r>
      <w:proofErr w:type="spellStart"/>
      <w:r w:rsidRPr="000C033A">
        <w:rPr>
          <w:rFonts w:ascii="Times New Roman" w:hAnsi="Times New Roman" w:cs="Times New Roman"/>
          <w:color w:val="000000"/>
          <w:sz w:val="28"/>
          <w:szCs w:val="28"/>
          <w:shd w:val="clear" w:color="auto" w:fill="FFFFFF"/>
        </w:rPr>
        <w:t>авториз</w:t>
      </w:r>
      <w:proofErr w:type="spellEnd"/>
      <w:r w:rsidRPr="000C033A">
        <w:rPr>
          <w:rFonts w:ascii="Times New Roman" w:hAnsi="Times New Roman" w:cs="Times New Roman"/>
          <w:color w:val="000000"/>
          <w:sz w:val="28"/>
          <w:szCs w:val="28"/>
          <w:shd w:val="clear" w:color="auto" w:fill="FFFFFF"/>
        </w:rPr>
        <w:t>. пользователей. – Текст: электронный.</w:t>
      </w:r>
    </w:p>
    <w:p w:rsidR="00FE51C6" w:rsidRPr="000C033A" w:rsidRDefault="00FE51C6" w:rsidP="000C033A">
      <w:pPr>
        <w:pStyle w:val="a4"/>
        <w:numPr>
          <w:ilvl w:val="0"/>
          <w:numId w:val="12"/>
        </w:numPr>
        <w:spacing w:line="360" w:lineRule="auto"/>
        <w:ind w:left="0" w:firstLine="709"/>
        <w:jc w:val="both"/>
        <w:rPr>
          <w:rFonts w:ascii="Times New Roman" w:hAnsi="Times New Roman" w:cs="Times New Roman"/>
          <w:color w:val="000000"/>
          <w:sz w:val="28"/>
          <w:szCs w:val="28"/>
          <w:shd w:val="clear" w:color="auto" w:fill="FFFFFF"/>
        </w:rPr>
      </w:pPr>
      <w:r w:rsidRPr="000C033A">
        <w:rPr>
          <w:rFonts w:ascii="Times New Roman" w:hAnsi="Times New Roman" w:cs="Times New Roman"/>
          <w:color w:val="000000"/>
          <w:sz w:val="28"/>
          <w:szCs w:val="28"/>
          <w:shd w:val="clear" w:color="auto" w:fill="FFFFFF"/>
        </w:rPr>
        <w:t>Сайт</w:t>
      </w:r>
      <w:r w:rsidRPr="001D028B">
        <w:rPr>
          <w:rFonts w:ascii="Times New Roman" w:hAnsi="Times New Roman" w:cs="Times New Roman"/>
          <w:color w:val="000000"/>
          <w:sz w:val="28"/>
          <w:szCs w:val="28"/>
          <w:shd w:val="clear" w:color="auto" w:fill="FFFFFF"/>
        </w:rPr>
        <w:t xml:space="preserve"> / </w:t>
      </w:r>
      <w:r w:rsidRPr="000C033A">
        <w:rPr>
          <w:rFonts w:ascii="Times New Roman" w:hAnsi="Times New Roman" w:cs="Times New Roman"/>
          <w:color w:val="000000"/>
          <w:sz w:val="28"/>
          <w:szCs w:val="28"/>
          <w:shd w:val="clear" w:color="auto" w:fill="FFFFFF"/>
        </w:rPr>
        <w:t>Обзор</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Building</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a</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Time</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series</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analysis</w:t>
      </w:r>
      <w:r w:rsidRPr="001D028B">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lang w:val="en-US"/>
        </w:rPr>
        <w:t>application</w:t>
      </w:r>
      <w:r w:rsidRPr="001D028B">
        <w:rPr>
          <w:rFonts w:ascii="Times New Roman" w:hAnsi="Times New Roman" w:cs="Times New Roman"/>
          <w:color w:val="000000"/>
          <w:sz w:val="28"/>
          <w:szCs w:val="28"/>
        </w:rPr>
        <w:br/>
      </w:r>
      <w:r w:rsidRPr="000C033A">
        <w:rPr>
          <w:rFonts w:ascii="Times New Roman" w:hAnsi="Times New Roman" w:cs="Times New Roman"/>
          <w:color w:val="000000"/>
          <w:sz w:val="28"/>
          <w:szCs w:val="28"/>
          <w:shd w:val="clear" w:color="auto" w:fill="FFFFFF"/>
          <w:lang w:val="en-US"/>
        </w:rPr>
        <w:t>URL</w:t>
      </w:r>
      <w:r w:rsidRPr="001D028B">
        <w:rPr>
          <w:rFonts w:ascii="Times New Roman" w:hAnsi="Times New Roman" w:cs="Times New Roman"/>
          <w:color w:val="000000"/>
          <w:sz w:val="28"/>
          <w:szCs w:val="28"/>
          <w:shd w:val="clear" w:color="auto" w:fill="FFFFFF"/>
        </w:rPr>
        <w:t>:</w:t>
      </w:r>
      <w:r w:rsidRPr="000C033A">
        <w:rPr>
          <w:rFonts w:ascii="Times New Roman" w:hAnsi="Times New Roman" w:cs="Times New Roman"/>
          <w:color w:val="000000"/>
          <w:sz w:val="28"/>
          <w:szCs w:val="28"/>
          <w:shd w:val="clear" w:color="auto" w:fill="FFFFFF"/>
          <w:lang w:val="en-US"/>
        </w:rPr>
        <w:t> </w:t>
      </w:r>
      <w:r w:rsidRPr="001D028B">
        <w:rPr>
          <w:rFonts w:ascii="Times New Roman" w:hAnsi="Times New Roman" w:cs="Times New Roman"/>
          <w:sz w:val="28"/>
          <w:szCs w:val="28"/>
          <w:shd w:val="clear" w:color="auto" w:fill="FFFFFF"/>
          <w:lang w:val="en-US"/>
        </w:rPr>
        <w:t>https</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www</w:t>
      </w:r>
      <w:r w:rsidRPr="001D028B">
        <w:rPr>
          <w:rFonts w:ascii="Times New Roman" w:hAnsi="Times New Roman" w:cs="Times New Roman"/>
          <w:sz w:val="28"/>
          <w:szCs w:val="28"/>
          <w:shd w:val="clear" w:color="auto" w:fill="FFFFFF"/>
        </w:rPr>
        <w:t>.</w:t>
      </w:r>
      <w:proofErr w:type="spellStart"/>
      <w:r w:rsidRPr="001D028B">
        <w:rPr>
          <w:rFonts w:ascii="Times New Roman" w:hAnsi="Times New Roman" w:cs="Times New Roman"/>
          <w:sz w:val="28"/>
          <w:szCs w:val="28"/>
          <w:shd w:val="clear" w:color="auto" w:fill="FFFFFF"/>
          <w:lang w:val="en-US"/>
        </w:rPr>
        <w:t>knime</w:t>
      </w:r>
      <w:proofErr w:type="spellEnd"/>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com</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blog</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building</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a</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time</w:t>
      </w:r>
      <w:r w:rsidRPr="001D028B">
        <w:rPr>
          <w:rFonts w:ascii="Times New Roman" w:hAnsi="Times New Roman" w:cs="Times New Roman"/>
          <w:sz w:val="28"/>
          <w:szCs w:val="28"/>
          <w:shd w:val="clear" w:color="auto" w:fill="FFFFFF"/>
        </w:rPr>
        <w:t>-</w:t>
      </w:r>
      <w:r w:rsidRPr="001D028B">
        <w:rPr>
          <w:rFonts w:ascii="Times New Roman" w:hAnsi="Times New Roman" w:cs="Times New Roman"/>
          <w:sz w:val="28"/>
          <w:szCs w:val="28"/>
          <w:shd w:val="clear" w:color="auto" w:fill="FFFFFF"/>
          <w:lang w:val="en-US"/>
        </w:rPr>
        <w:t>series</w:t>
      </w:r>
      <w:r w:rsidRPr="001D028B">
        <w:rPr>
          <w:rFonts w:ascii="Times New Roman" w:hAnsi="Times New Roman" w:cs="Times New Roman"/>
          <w:sz w:val="28"/>
          <w:szCs w:val="28"/>
          <w:shd w:val="clear" w:color="auto" w:fill="FFFFFF"/>
        </w:rPr>
        <w:t>-</w:t>
      </w:r>
      <w:proofErr w:type="spellStart"/>
      <w:r w:rsidRPr="001D028B">
        <w:rPr>
          <w:rFonts w:ascii="Times New Roman" w:hAnsi="Times New Roman" w:cs="Times New Roman"/>
          <w:sz w:val="28"/>
          <w:szCs w:val="28"/>
          <w:shd w:val="clear" w:color="auto" w:fill="FFFFFF"/>
          <w:lang w:val="en-US"/>
        </w:rPr>
        <w:t>ana</w:t>
      </w:r>
      <w:proofErr w:type="spellEnd"/>
      <w:r w:rsidRPr="001D028B">
        <w:rPr>
          <w:rFonts w:ascii="Times New Roman" w:hAnsi="Times New Roman" w:cs="Times New Roman"/>
          <w:sz w:val="28"/>
          <w:szCs w:val="28"/>
          <w:shd w:val="clear" w:color="auto" w:fill="FFFFFF"/>
        </w:rPr>
        <w:t>..</w:t>
      </w:r>
      <w:r w:rsidRPr="000C033A">
        <w:rPr>
          <w:rFonts w:ascii="Times New Roman" w:hAnsi="Times New Roman" w:cs="Times New Roman"/>
          <w:color w:val="000000"/>
          <w:sz w:val="28"/>
          <w:szCs w:val="28"/>
          <w:shd w:val="clear" w:color="auto" w:fill="FFFFFF"/>
          <w:lang w:val="en-US"/>
        </w:rPr>
        <w:t> </w:t>
      </w:r>
      <w:r w:rsidRPr="000C033A">
        <w:rPr>
          <w:rFonts w:ascii="Times New Roman" w:hAnsi="Times New Roman" w:cs="Times New Roman"/>
          <w:color w:val="000000"/>
          <w:sz w:val="28"/>
          <w:szCs w:val="28"/>
          <w:shd w:val="clear" w:color="auto" w:fill="FFFFFF"/>
        </w:rPr>
        <w:t xml:space="preserve">– Режим доступа: для </w:t>
      </w:r>
      <w:proofErr w:type="spellStart"/>
      <w:r w:rsidRPr="000C033A">
        <w:rPr>
          <w:rFonts w:ascii="Times New Roman" w:hAnsi="Times New Roman" w:cs="Times New Roman"/>
          <w:color w:val="000000"/>
          <w:sz w:val="28"/>
          <w:szCs w:val="28"/>
          <w:shd w:val="clear" w:color="auto" w:fill="FFFFFF"/>
        </w:rPr>
        <w:t>авториз</w:t>
      </w:r>
      <w:proofErr w:type="spellEnd"/>
      <w:r w:rsidRPr="000C033A">
        <w:rPr>
          <w:rFonts w:ascii="Times New Roman" w:hAnsi="Times New Roman" w:cs="Times New Roman"/>
          <w:color w:val="000000"/>
          <w:sz w:val="28"/>
          <w:szCs w:val="28"/>
          <w:shd w:val="clear" w:color="auto" w:fill="FFFFFF"/>
        </w:rPr>
        <w:t>. пользователей. – Текст: электронный.</w:t>
      </w:r>
    </w:p>
    <w:p w:rsidR="00FE51C6" w:rsidRPr="000C033A" w:rsidRDefault="00FE51C6" w:rsidP="000C033A">
      <w:pPr>
        <w:pStyle w:val="a4"/>
        <w:numPr>
          <w:ilvl w:val="0"/>
          <w:numId w:val="12"/>
        </w:numPr>
        <w:spacing w:after="0" w:line="360" w:lineRule="auto"/>
        <w:ind w:left="0" w:firstLine="709"/>
        <w:jc w:val="both"/>
        <w:rPr>
          <w:rFonts w:ascii="Times New Roman" w:hAnsi="Times New Roman" w:cs="Times New Roman"/>
          <w:sz w:val="28"/>
          <w:szCs w:val="28"/>
        </w:rPr>
      </w:pPr>
      <w:r w:rsidRPr="000C033A">
        <w:rPr>
          <w:rFonts w:ascii="Times New Roman" w:hAnsi="Times New Roman" w:cs="Times New Roman"/>
          <w:color w:val="000000"/>
          <w:sz w:val="28"/>
          <w:szCs w:val="28"/>
          <w:shd w:val="clear" w:color="auto" w:fill="FFFFFF"/>
        </w:rPr>
        <w:t>Сайт / Применение Фреймворка H2O в обработке временных рядов</w:t>
      </w:r>
      <w:r w:rsidR="000C033A">
        <w:rPr>
          <w:rFonts w:ascii="Times New Roman" w:hAnsi="Times New Roman" w:cs="Times New Roman"/>
          <w:color w:val="000000"/>
          <w:sz w:val="28"/>
          <w:szCs w:val="28"/>
          <w:shd w:val="clear" w:color="auto" w:fill="FFFFFF"/>
        </w:rPr>
        <w:t xml:space="preserve"> </w:t>
      </w:r>
      <w:r w:rsidRPr="000C033A">
        <w:rPr>
          <w:rFonts w:ascii="Times New Roman" w:hAnsi="Times New Roman" w:cs="Times New Roman"/>
          <w:color w:val="000000"/>
          <w:sz w:val="28"/>
          <w:szCs w:val="28"/>
          <w:shd w:val="clear" w:color="auto" w:fill="FFFFFF"/>
        </w:rPr>
        <w:t>URL </w:t>
      </w:r>
      <w:r w:rsidRPr="001D028B">
        <w:rPr>
          <w:rFonts w:ascii="Times New Roman" w:hAnsi="Times New Roman" w:cs="Times New Roman"/>
          <w:sz w:val="28"/>
          <w:szCs w:val="28"/>
          <w:shd w:val="clear" w:color="auto" w:fill="FFFFFF"/>
        </w:rPr>
        <w:t>https://cyberleninka.ru/article/n/primenenie-freymvor..</w:t>
      </w:r>
      <w:r w:rsidRPr="000C033A">
        <w:rPr>
          <w:rFonts w:ascii="Times New Roman" w:hAnsi="Times New Roman" w:cs="Times New Roman"/>
          <w:color w:val="000000"/>
          <w:sz w:val="28"/>
          <w:szCs w:val="28"/>
          <w:shd w:val="clear" w:color="auto" w:fill="FFFFFF"/>
        </w:rPr>
        <w:t xml:space="preserve"> – Режим доступа: для </w:t>
      </w:r>
      <w:proofErr w:type="spellStart"/>
      <w:r w:rsidRPr="000C033A">
        <w:rPr>
          <w:rFonts w:ascii="Times New Roman" w:hAnsi="Times New Roman" w:cs="Times New Roman"/>
          <w:color w:val="000000"/>
          <w:sz w:val="28"/>
          <w:szCs w:val="28"/>
          <w:shd w:val="clear" w:color="auto" w:fill="FFFFFF"/>
        </w:rPr>
        <w:t>авториз</w:t>
      </w:r>
      <w:proofErr w:type="spellEnd"/>
      <w:r w:rsidRPr="000C033A">
        <w:rPr>
          <w:rFonts w:ascii="Times New Roman" w:hAnsi="Times New Roman" w:cs="Times New Roman"/>
          <w:color w:val="000000"/>
          <w:sz w:val="28"/>
          <w:szCs w:val="28"/>
          <w:shd w:val="clear" w:color="auto" w:fill="FFFFFF"/>
        </w:rPr>
        <w:t xml:space="preserve">. пользователей. – </w:t>
      </w:r>
      <w:bookmarkStart w:id="0" w:name="_GoBack"/>
      <w:bookmarkEnd w:id="0"/>
      <w:r w:rsidRPr="000C033A">
        <w:rPr>
          <w:rFonts w:ascii="Times New Roman" w:hAnsi="Times New Roman" w:cs="Times New Roman"/>
          <w:color w:val="000000"/>
          <w:sz w:val="28"/>
          <w:szCs w:val="28"/>
          <w:shd w:val="clear" w:color="auto" w:fill="FFFFFF"/>
        </w:rPr>
        <w:t>Текст: электронный.</w:t>
      </w:r>
    </w:p>
    <w:sectPr w:rsidR="00FE51C6" w:rsidRPr="000C033A" w:rsidSect="003C718D">
      <w:footerReference w:type="default" r:id="rId54"/>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26E7" w:rsidRDefault="00F826E7" w:rsidP="00E465F4">
      <w:pPr>
        <w:spacing w:after="0" w:line="240" w:lineRule="auto"/>
      </w:pPr>
      <w:r>
        <w:separator/>
      </w:r>
    </w:p>
  </w:endnote>
  <w:endnote w:type="continuationSeparator" w:id="0">
    <w:p w:rsidR="00F826E7" w:rsidRDefault="00F826E7" w:rsidP="00E465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77CC" w:rsidRDefault="007C77CC">
    <w:pPr>
      <w:pStyle w:val="ac"/>
      <w:jc w:val="center"/>
    </w:pPr>
  </w:p>
  <w:p w:rsidR="007C77CC" w:rsidRDefault="007C77CC">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26E7" w:rsidRDefault="00F826E7" w:rsidP="00E465F4">
      <w:pPr>
        <w:spacing w:after="0" w:line="240" w:lineRule="auto"/>
      </w:pPr>
      <w:r>
        <w:separator/>
      </w:r>
    </w:p>
  </w:footnote>
  <w:footnote w:type="continuationSeparator" w:id="0">
    <w:p w:rsidR="00F826E7" w:rsidRDefault="00F826E7" w:rsidP="00E465F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1633A"/>
    <w:multiLevelType w:val="hybridMultilevel"/>
    <w:tmpl w:val="9D2E8578"/>
    <w:lvl w:ilvl="0" w:tplc="EB76D5D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4646C9C"/>
    <w:multiLevelType w:val="hybridMultilevel"/>
    <w:tmpl w:val="DAA0D404"/>
    <w:lvl w:ilvl="0" w:tplc="BD50233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336311DB"/>
    <w:multiLevelType w:val="hybridMultilevel"/>
    <w:tmpl w:val="6644AEC2"/>
    <w:lvl w:ilvl="0" w:tplc="563A57B0">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3CBB1425"/>
    <w:multiLevelType w:val="hybridMultilevel"/>
    <w:tmpl w:val="211CB59C"/>
    <w:lvl w:ilvl="0" w:tplc="77462C06">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3DC16801"/>
    <w:multiLevelType w:val="hybridMultilevel"/>
    <w:tmpl w:val="3FDAE00E"/>
    <w:lvl w:ilvl="0" w:tplc="17F0A882">
      <w:start w:val="1"/>
      <w:numFmt w:val="decimal"/>
      <w:lvlText w:val="%1)"/>
      <w:lvlJc w:val="left"/>
      <w:pPr>
        <w:ind w:left="720" w:hanging="360"/>
      </w:pPr>
      <w:rPr>
        <w:rFonts w:ascii="Times New Roman" w:eastAsiaTheme="minorHAnsi" w:hAnsi="Times New Roman" w:cs="Times New Roman"/>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4B2D4564"/>
    <w:multiLevelType w:val="hybridMultilevel"/>
    <w:tmpl w:val="A78A03F6"/>
    <w:lvl w:ilvl="0" w:tplc="563A57B0">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54A873B1"/>
    <w:multiLevelType w:val="hybridMultilevel"/>
    <w:tmpl w:val="263E692C"/>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7">
    <w:nsid w:val="5BD2544B"/>
    <w:multiLevelType w:val="hybridMultilevel"/>
    <w:tmpl w:val="42D695F4"/>
    <w:lvl w:ilvl="0" w:tplc="77462C0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435115E"/>
    <w:multiLevelType w:val="hybridMultilevel"/>
    <w:tmpl w:val="E2A43A16"/>
    <w:lvl w:ilvl="0" w:tplc="563A57B0">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717970FE"/>
    <w:multiLevelType w:val="multilevel"/>
    <w:tmpl w:val="37E470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798A03F8"/>
    <w:multiLevelType w:val="hybridMultilevel"/>
    <w:tmpl w:val="F0BE7102"/>
    <w:lvl w:ilvl="0" w:tplc="04190011">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1">
    <w:nsid w:val="7F9A7B11"/>
    <w:multiLevelType w:val="hybridMultilevel"/>
    <w:tmpl w:val="40EC231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9"/>
  </w:num>
  <w:num w:numId="2">
    <w:abstractNumId w:val="7"/>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1"/>
  </w:num>
  <w:num w:numId="6">
    <w:abstractNumId w:val="3"/>
  </w:num>
  <w:num w:numId="7">
    <w:abstractNumId w:val="5"/>
  </w:num>
  <w:num w:numId="8">
    <w:abstractNumId w:val="2"/>
  </w:num>
  <w:num w:numId="9">
    <w:abstractNumId w:val="11"/>
  </w:num>
  <w:num w:numId="10">
    <w:abstractNumId w:val="8"/>
  </w:num>
  <w:num w:numId="11">
    <w:abstractNumId w:val="10"/>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ru-RU" w:vendorID="64" w:dllVersion="131078" w:nlCheck="1" w:checkStyle="0"/>
  <w:activeWritingStyle w:appName="MSWord" w:lang="en-US" w:vendorID="64" w:dllVersion="131078" w:nlCheck="1" w:checkStyle="1"/>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E60BF5"/>
    <w:rsid w:val="00044F7F"/>
    <w:rsid w:val="000A54F9"/>
    <w:rsid w:val="000B2F5F"/>
    <w:rsid w:val="000C033A"/>
    <w:rsid w:val="000C34D1"/>
    <w:rsid w:val="000D2A05"/>
    <w:rsid w:val="000E6CBF"/>
    <w:rsid w:val="00106F24"/>
    <w:rsid w:val="00177766"/>
    <w:rsid w:val="00193454"/>
    <w:rsid w:val="001A3252"/>
    <w:rsid w:val="001A7D90"/>
    <w:rsid w:val="001D028B"/>
    <w:rsid w:val="001F5E67"/>
    <w:rsid w:val="002667B6"/>
    <w:rsid w:val="00296B17"/>
    <w:rsid w:val="00301D5B"/>
    <w:rsid w:val="0031261E"/>
    <w:rsid w:val="00367412"/>
    <w:rsid w:val="003A126C"/>
    <w:rsid w:val="003C718D"/>
    <w:rsid w:val="00493AEF"/>
    <w:rsid w:val="004F31EB"/>
    <w:rsid w:val="005146D4"/>
    <w:rsid w:val="005502AE"/>
    <w:rsid w:val="00586B97"/>
    <w:rsid w:val="005D3044"/>
    <w:rsid w:val="005E1A06"/>
    <w:rsid w:val="006050FF"/>
    <w:rsid w:val="00676A9F"/>
    <w:rsid w:val="00690EE6"/>
    <w:rsid w:val="006A3721"/>
    <w:rsid w:val="006C2562"/>
    <w:rsid w:val="006E004B"/>
    <w:rsid w:val="007207BE"/>
    <w:rsid w:val="00772B66"/>
    <w:rsid w:val="00792741"/>
    <w:rsid w:val="00793765"/>
    <w:rsid w:val="007C4709"/>
    <w:rsid w:val="007C77CC"/>
    <w:rsid w:val="00864EB3"/>
    <w:rsid w:val="00877DDB"/>
    <w:rsid w:val="00881FAC"/>
    <w:rsid w:val="008D10F0"/>
    <w:rsid w:val="00915C45"/>
    <w:rsid w:val="00930ED8"/>
    <w:rsid w:val="009D62D5"/>
    <w:rsid w:val="009E352E"/>
    <w:rsid w:val="00A1088C"/>
    <w:rsid w:val="00A127CB"/>
    <w:rsid w:val="00A76693"/>
    <w:rsid w:val="00AB003D"/>
    <w:rsid w:val="00AB4F7A"/>
    <w:rsid w:val="00AD62AA"/>
    <w:rsid w:val="00AF3468"/>
    <w:rsid w:val="00B40B58"/>
    <w:rsid w:val="00B470A6"/>
    <w:rsid w:val="00B555BE"/>
    <w:rsid w:val="00B567D5"/>
    <w:rsid w:val="00B8744D"/>
    <w:rsid w:val="00BA7996"/>
    <w:rsid w:val="00C06DBC"/>
    <w:rsid w:val="00C1200A"/>
    <w:rsid w:val="00C32FE5"/>
    <w:rsid w:val="00C75E57"/>
    <w:rsid w:val="00C90FF7"/>
    <w:rsid w:val="00D70ACE"/>
    <w:rsid w:val="00DA5CE6"/>
    <w:rsid w:val="00DC3151"/>
    <w:rsid w:val="00DE77AB"/>
    <w:rsid w:val="00E213FE"/>
    <w:rsid w:val="00E25BD1"/>
    <w:rsid w:val="00E33029"/>
    <w:rsid w:val="00E465F4"/>
    <w:rsid w:val="00E60BF5"/>
    <w:rsid w:val="00F27FB4"/>
    <w:rsid w:val="00F376E8"/>
    <w:rsid w:val="00F826E7"/>
    <w:rsid w:val="00FA50CF"/>
    <w:rsid w:val="00FE51C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1261E"/>
  </w:style>
  <w:style w:type="paragraph" w:styleId="1">
    <w:name w:val="heading 1"/>
    <w:basedOn w:val="a"/>
    <w:next w:val="a"/>
    <w:link w:val="10"/>
    <w:uiPriority w:val="9"/>
    <w:qFormat/>
    <w:rsid w:val="00106F2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4">
    <w:name w:val="heading 4"/>
    <w:basedOn w:val="a"/>
    <w:link w:val="40"/>
    <w:uiPriority w:val="9"/>
    <w:qFormat/>
    <w:rsid w:val="00690EE6"/>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3126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rticle-renderblock">
    <w:name w:val="article-render__block"/>
    <w:basedOn w:val="a"/>
    <w:rsid w:val="0031261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31261E"/>
    <w:pPr>
      <w:ind w:left="720"/>
      <w:contextualSpacing/>
    </w:pPr>
  </w:style>
  <w:style w:type="character" w:customStyle="1" w:styleId="40">
    <w:name w:val="Заголовок 4 Знак"/>
    <w:basedOn w:val="a0"/>
    <w:link w:val="4"/>
    <w:uiPriority w:val="9"/>
    <w:rsid w:val="00690EE6"/>
    <w:rPr>
      <w:rFonts w:ascii="Times New Roman" w:eastAsia="Times New Roman" w:hAnsi="Times New Roman" w:cs="Times New Roman"/>
      <w:b/>
      <w:bCs/>
      <w:sz w:val="24"/>
      <w:szCs w:val="24"/>
      <w:lang w:eastAsia="ru-RU"/>
    </w:rPr>
  </w:style>
  <w:style w:type="character" w:styleId="a5">
    <w:name w:val="Hyperlink"/>
    <w:basedOn w:val="a0"/>
    <w:uiPriority w:val="99"/>
    <w:unhideWhenUsed/>
    <w:rsid w:val="00690EE6"/>
    <w:rPr>
      <w:color w:val="0000FF"/>
      <w:u w:val="single"/>
    </w:rPr>
  </w:style>
  <w:style w:type="character" w:styleId="a6">
    <w:name w:val="Emphasis"/>
    <w:basedOn w:val="a0"/>
    <w:uiPriority w:val="20"/>
    <w:qFormat/>
    <w:rsid w:val="00690EE6"/>
    <w:rPr>
      <w:i/>
      <w:iCs/>
    </w:rPr>
  </w:style>
  <w:style w:type="character" w:styleId="a7">
    <w:name w:val="Strong"/>
    <w:basedOn w:val="a0"/>
    <w:uiPriority w:val="22"/>
    <w:qFormat/>
    <w:rsid w:val="00690EE6"/>
    <w:rPr>
      <w:b/>
      <w:bCs/>
    </w:rPr>
  </w:style>
  <w:style w:type="paragraph" w:customStyle="1" w:styleId="pw-post-body-paragraph">
    <w:name w:val="pw-post-body-paragraph"/>
    <w:basedOn w:val="a"/>
    <w:rsid w:val="00690EE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3C718D"/>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3C718D"/>
    <w:rPr>
      <w:rFonts w:ascii="Tahoma" w:hAnsi="Tahoma" w:cs="Tahoma"/>
      <w:sz w:val="16"/>
      <w:szCs w:val="16"/>
    </w:rPr>
  </w:style>
  <w:style w:type="paragraph" w:styleId="aa">
    <w:name w:val="header"/>
    <w:basedOn w:val="a"/>
    <w:link w:val="ab"/>
    <w:uiPriority w:val="99"/>
    <w:unhideWhenUsed/>
    <w:rsid w:val="00E465F4"/>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E465F4"/>
  </w:style>
  <w:style w:type="paragraph" w:styleId="ac">
    <w:name w:val="footer"/>
    <w:basedOn w:val="a"/>
    <w:link w:val="ad"/>
    <w:uiPriority w:val="99"/>
    <w:unhideWhenUsed/>
    <w:rsid w:val="00E465F4"/>
    <w:pPr>
      <w:tabs>
        <w:tab w:val="center" w:pos="4677"/>
        <w:tab w:val="right" w:pos="9355"/>
      </w:tabs>
      <w:spacing w:after="0" w:line="240" w:lineRule="auto"/>
    </w:pPr>
  </w:style>
  <w:style w:type="character" w:customStyle="1" w:styleId="ad">
    <w:name w:val="Нижний колонтитул Знак"/>
    <w:basedOn w:val="a0"/>
    <w:link w:val="ac"/>
    <w:uiPriority w:val="99"/>
    <w:rsid w:val="00E465F4"/>
  </w:style>
  <w:style w:type="paragraph" w:styleId="ae">
    <w:name w:val="No Spacing"/>
    <w:uiPriority w:val="1"/>
    <w:qFormat/>
    <w:rsid w:val="001A7D90"/>
    <w:pPr>
      <w:spacing w:after="0" w:line="240" w:lineRule="auto"/>
    </w:pPr>
  </w:style>
  <w:style w:type="character" w:styleId="af">
    <w:name w:val="FollowedHyperlink"/>
    <w:basedOn w:val="a0"/>
    <w:uiPriority w:val="99"/>
    <w:semiHidden/>
    <w:unhideWhenUsed/>
    <w:rsid w:val="00676A9F"/>
    <w:rPr>
      <w:color w:val="954F72" w:themeColor="followedHyperlink"/>
      <w:u w:val="single"/>
    </w:rPr>
  </w:style>
  <w:style w:type="character" w:customStyle="1" w:styleId="10">
    <w:name w:val="Заголовок 1 Знак"/>
    <w:basedOn w:val="a0"/>
    <w:link w:val="1"/>
    <w:rsid w:val="00106F24"/>
    <w:rPr>
      <w:rFonts w:asciiTheme="majorHAnsi" w:eastAsiaTheme="majorEastAsia" w:hAnsiTheme="majorHAnsi" w:cstheme="majorBidi"/>
      <w:color w:val="2E74B5" w:themeColor="accent1" w:themeShade="BF"/>
      <w:sz w:val="32"/>
      <w:szCs w:val="32"/>
    </w:rPr>
  </w:style>
  <w:style w:type="paragraph" w:styleId="2">
    <w:name w:val="Body Text Indent 2"/>
    <w:basedOn w:val="a"/>
    <w:link w:val="20"/>
    <w:rsid w:val="00106F24"/>
    <w:pPr>
      <w:tabs>
        <w:tab w:val="left" w:pos="142"/>
        <w:tab w:val="left" w:pos="426"/>
        <w:tab w:val="left" w:pos="1560"/>
        <w:tab w:val="left" w:pos="2552"/>
        <w:tab w:val="left" w:pos="3261"/>
      </w:tabs>
      <w:spacing w:after="0" w:line="240" w:lineRule="auto"/>
      <w:ind w:left="1134"/>
      <w:jc w:val="both"/>
    </w:pPr>
    <w:rPr>
      <w:rFonts w:ascii="Times New Roman" w:eastAsia="Times New Roman" w:hAnsi="Times New Roman" w:cs="Times New Roman"/>
      <w:sz w:val="28"/>
      <w:szCs w:val="20"/>
      <w:lang w:eastAsia="ru-RU"/>
    </w:rPr>
  </w:style>
  <w:style w:type="character" w:customStyle="1" w:styleId="20">
    <w:name w:val="Основной текст с отступом 2 Знак"/>
    <w:basedOn w:val="a0"/>
    <w:link w:val="2"/>
    <w:rsid w:val="00106F24"/>
    <w:rPr>
      <w:rFonts w:ascii="Times New Roman" w:eastAsia="Times New Roman" w:hAnsi="Times New Roman" w:cs="Times New Roman"/>
      <w:sz w:val="28"/>
      <w:szCs w:val="20"/>
      <w:lang w:eastAsia="ru-RU"/>
    </w:rPr>
  </w:style>
  <w:style w:type="paragraph" w:customStyle="1" w:styleId="21">
    <w:name w:val="Стиль2"/>
    <w:basedOn w:val="af0"/>
    <w:link w:val="22"/>
    <w:qFormat/>
    <w:rsid w:val="00106F24"/>
    <w:pPr>
      <w:tabs>
        <w:tab w:val="left" w:pos="708"/>
      </w:tabs>
      <w:spacing w:after="0" w:line="240" w:lineRule="auto"/>
      <w:jc w:val="center"/>
    </w:pPr>
    <w:rPr>
      <w:rFonts w:ascii="Times New Roman" w:eastAsia="Times New Roman" w:hAnsi="Times New Roman" w:cs="Times New Roman"/>
      <w:b/>
      <w:sz w:val="28"/>
      <w:szCs w:val="28"/>
      <w:lang w:eastAsia="ru-RU"/>
    </w:rPr>
  </w:style>
  <w:style w:type="character" w:customStyle="1" w:styleId="22">
    <w:name w:val="Стиль2 Знак"/>
    <w:link w:val="21"/>
    <w:rsid w:val="00106F24"/>
    <w:rPr>
      <w:rFonts w:ascii="Times New Roman" w:eastAsia="Times New Roman" w:hAnsi="Times New Roman" w:cs="Times New Roman"/>
      <w:b/>
      <w:sz w:val="28"/>
      <w:szCs w:val="28"/>
      <w:lang w:eastAsia="ru-RU"/>
    </w:rPr>
  </w:style>
  <w:style w:type="paragraph" w:styleId="af0">
    <w:name w:val="Body Text"/>
    <w:basedOn w:val="a"/>
    <w:link w:val="af1"/>
    <w:uiPriority w:val="99"/>
    <w:semiHidden/>
    <w:unhideWhenUsed/>
    <w:rsid w:val="00106F24"/>
    <w:pPr>
      <w:spacing w:after="120"/>
    </w:pPr>
  </w:style>
  <w:style w:type="character" w:customStyle="1" w:styleId="af1">
    <w:name w:val="Основной текст Знак"/>
    <w:basedOn w:val="a0"/>
    <w:link w:val="af0"/>
    <w:uiPriority w:val="99"/>
    <w:semiHidden/>
    <w:rsid w:val="00106F2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7241860">
      <w:bodyDiv w:val="1"/>
      <w:marLeft w:val="0"/>
      <w:marRight w:val="0"/>
      <w:marTop w:val="0"/>
      <w:marBottom w:val="0"/>
      <w:divBdr>
        <w:top w:val="none" w:sz="0" w:space="0" w:color="auto"/>
        <w:left w:val="none" w:sz="0" w:space="0" w:color="auto"/>
        <w:bottom w:val="none" w:sz="0" w:space="0" w:color="auto"/>
        <w:right w:val="none" w:sz="0" w:space="0" w:color="auto"/>
      </w:divBdr>
    </w:div>
    <w:div w:id="1841386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28.png"/><Relationship Id="rId21" Type="http://schemas.openxmlformats.org/officeDocument/2006/relationships/hyperlink" Target="https://github.com/hhru/api/blob/master/docs/vacancies.md" TargetMode="External"/><Relationship Id="rId34" Type="http://schemas.openxmlformats.org/officeDocument/2006/relationships/image" Target="media/image25.png"/><Relationship Id="rId42" Type="http://schemas.openxmlformats.org/officeDocument/2006/relationships/image" Target="media/image31.png"/><Relationship Id="rId47" Type="http://schemas.openxmlformats.org/officeDocument/2006/relationships/hyperlink" Target="https://en.wikipedia.org/wiki/Akaike_information_criterion" TargetMode="External"/><Relationship Id="rId50" Type="http://schemas.openxmlformats.org/officeDocument/2006/relationships/hyperlink" Target="https://en.wikipedia.org/wiki/Mean_absolute_percentage_error" TargetMode="Externa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7.png"/><Relationship Id="rId46" Type="http://schemas.openxmlformats.org/officeDocument/2006/relationships/hyperlink" Target="https://en.wikipedia.org/wiki/Autoregressive_integrated_moving_average"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41" Type="http://schemas.openxmlformats.org/officeDocument/2006/relationships/image" Target="media/image30.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2.png"/><Relationship Id="rId53" Type="http://schemas.openxmlformats.org/officeDocument/2006/relationships/image" Target="media/image35.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yperlink" Target="https://en.wikipedia.org/wiki/Exponential_smoothing" TargetMode="External"/><Relationship Id="rId49" Type="http://schemas.openxmlformats.org/officeDocument/2006/relationships/image" Target="media/image33.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hyperlink" Target="https://en.wikipedia.org/wiki/Ljung%E2%80%93Box_test" TargetMode="External"/><Relationship Id="rId52" Type="http://schemas.openxmlformats.org/officeDocument/2006/relationships/image" Target="media/image34.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yperlink" Target="https://en.wikipedia.org/wiki/Moving_average" TargetMode="External"/><Relationship Id="rId43" Type="http://schemas.openxmlformats.org/officeDocument/2006/relationships/hyperlink" Target="https://en.wikipedia.org/wiki/Stationary_process" TargetMode="External"/><Relationship Id="rId48" Type="http://schemas.openxmlformats.org/officeDocument/2006/relationships/hyperlink" Target="https://kni.me/w/_ROfECTX-hZ84VW4"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s://en.wikipedia.org/wiki/Coefficient_of_determination"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1806DF-1B1A-4D27-9138-053289FB95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36</Pages>
  <Words>4140</Words>
  <Characters>23603</Characters>
  <Application>Microsoft Office Word</Application>
  <DocSecurity>0</DocSecurity>
  <Lines>196</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27688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Учетная запись Майкрософт</dc:creator>
  <cp:keywords/>
  <dc:description/>
  <cp:lastModifiedBy>Татьяна Шабанова</cp:lastModifiedBy>
  <cp:revision>14</cp:revision>
  <dcterms:created xsi:type="dcterms:W3CDTF">2022-05-26T06:24:00Z</dcterms:created>
  <dcterms:modified xsi:type="dcterms:W3CDTF">2024-11-02T08:15:00Z</dcterms:modified>
</cp:coreProperties>
</file>