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13B1F" w14:textId="77777777" w:rsidR="00CD4C3C" w:rsidRPr="00CD4C3C" w:rsidRDefault="00CD4C3C" w:rsidP="00CD4C3C">
      <w:pPr>
        <w:pStyle w:val="ParagraphStyle"/>
        <w:keepNext/>
        <w:jc w:val="center"/>
        <w:outlineLvl w:val="0"/>
        <w:rPr>
          <w:rFonts w:ascii="Times New Roman" w:hAnsi="Times New Roman" w:cs="Times New Roman"/>
          <w:b/>
          <w:bCs/>
          <w:caps/>
        </w:rPr>
      </w:pPr>
      <w:r w:rsidRPr="00CD4C3C">
        <w:rPr>
          <w:rFonts w:ascii="Times New Roman" w:hAnsi="Times New Roman" w:cs="Times New Roman"/>
          <w:b/>
          <w:bCs/>
          <w:spacing w:val="45"/>
        </w:rPr>
        <w:t>Урок</w:t>
      </w:r>
      <w:r w:rsidRPr="00CD4C3C">
        <w:rPr>
          <w:rFonts w:ascii="Times New Roman" w:hAnsi="Times New Roman" w:cs="Times New Roman"/>
          <w:b/>
          <w:bCs/>
        </w:rPr>
        <w:t xml:space="preserve"> </w:t>
      </w:r>
      <w:r w:rsidRPr="00CD4C3C">
        <w:rPr>
          <w:rFonts w:ascii="Times New Roman" w:hAnsi="Times New Roman" w:cs="Times New Roman"/>
          <w:b/>
          <w:bCs/>
          <w:caps/>
        </w:rPr>
        <w:t>45. Трудные времена на Русской земле</w:t>
      </w:r>
    </w:p>
    <w:tbl>
      <w:tblPr>
        <w:tblW w:w="15300" w:type="dxa"/>
        <w:jc w:val="center"/>
        <w:tblLayout w:type="fixed"/>
        <w:tblCellMar>
          <w:top w:w="60" w:type="dxa"/>
          <w:left w:w="60" w:type="dxa"/>
          <w:bottom w:w="60" w:type="dxa"/>
          <w:right w:w="60" w:type="dxa"/>
        </w:tblCellMar>
        <w:tblLook w:val="0000" w:firstRow="0" w:lastRow="0" w:firstColumn="0" w:lastColumn="0" w:noHBand="0" w:noVBand="0"/>
      </w:tblPr>
      <w:tblGrid>
        <w:gridCol w:w="2727"/>
        <w:gridCol w:w="12573"/>
      </w:tblGrid>
      <w:tr w:rsidR="00CD4C3C" w:rsidRPr="00CD4C3C" w14:paraId="2A041554"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21B5F90B"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 xml:space="preserve">Цели </w:t>
            </w:r>
            <w:r w:rsidRPr="00CD4C3C">
              <w:rPr>
                <w:rFonts w:ascii="Times New Roman" w:hAnsi="Times New Roman" w:cs="Times New Roman"/>
                <w:b/>
                <w:bCs/>
              </w:rPr>
              <w:br/>
              <w:t xml:space="preserve">деятельности </w:t>
            </w:r>
            <w:r w:rsidRPr="00CD4C3C">
              <w:rPr>
                <w:rFonts w:ascii="Times New Roman" w:hAnsi="Times New Roman" w:cs="Times New Roman"/>
                <w:b/>
                <w:bCs/>
              </w:rPr>
              <w:br/>
              <w:t>учителя</w:t>
            </w:r>
          </w:p>
        </w:tc>
        <w:tc>
          <w:tcPr>
            <w:tcW w:w="12573" w:type="dxa"/>
            <w:tcBorders>
              <w:top w:val="single" w:sz="6" w:space="0" w:color="000000"/>
              <w:left w:val="single" w:sz="6" w:space="0" w:color="000000"/>
              <w:bottom w:val="single" w:sz="6" w:space="0" w:color="000000"/>
              <w:right w:val="single" w:sz="6" w:space="0" w:color="000000"/>
            </w:tcBorders>
            <w:vAlign w:val="center"/>
          </w:tcPr>
          <w:p w14:paraId="5D1FDA3C"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rPr>
              <w:t xml:space="preserve">Создать условия для ознакомления с героическими страницами истории Отечества; определения границ знания </w:t>
            </w:r>
            <w:r w:rsidRPr="00CD4C3C">
              <w:rPr>
                <w:rFonts w:ascii="Times New Roman" w:hAnsi="Times New Roman" w:cs="Times New Roman"/>
              </w:rPr>
              <w:br/>
              <w:t>и «незнания»; способствовать формированию представления учащихся о военном деле на Руси; первоначальных умений поиска необходимой информации и анализа полученной информации; развитию интереса к предмету «Окружающий мир»</w:t>
            </w:r>
          </w:p>
        </w:tc>
      </w:tr>
      <w:tr w:rsidR="00CD4C3C" w:rsidRPr="00CD4C3C" w14:paraId="67A2A37D"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79B2EFB5"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Тип урока</w:t>
            </w:r>
          </w:p>
        </w:tc>
        <w:tc>
          <w:tcPr>
            <w:tcW w:w="12573" w:type="dxa"/>
            <w:tcBorders>
              <w:top w:val="single" w:sz="6" w:space="0" w:color="000000"/>
              <w:left w:val="single" w:sz="6" w:space="0" w:color="000000"/>
              <w:bottom w:val="single" w:sz="6" w:space="0" w:color="000000"/>
              <w:right w:val="single" w:sz="6" w:space="0" w:color="000000"/>
            </w:tcBorders>
            <w:vAlign w:val="center"/>
          </w:tcPr>
          <w:p w14:paraId="60A2FBCC"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caps/>
              </w:rPr>
              <w:t>п</w:t>
            </w:r>
            <w:r w:rsidRPr="00CD4C3C">
              <w:rPr>
                <w:rFonts w:ascii="Times New Roman" w:hAnsi="Times New Roman" w:cs="Times New Roman"/>
              </w:rPr>
              <w:t>остроение системы знаний (общеметодологической направленности)</w:t>
            </w:r>
          </w:p>
        </w:tc>
      </w:tr>
      <w:tr w:rsidR="00CD4C3C" w:rsidRPr="00CD4C3C" w14:paraId="7A63A760"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6566DF34"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 xml:space="preserve">Планируемые </w:t>
            </w:r>
            <w:r w:rsidRPr="00CD4C3C">
              <w:rPr>
                <w:rFonts w:ascii="Times New Roman" w:hAnsi="Times New Roman" w:cs="Times New Roman"/>
                <w:b/>
                <w:bCs/>
              </w:rPr>
              <w:br/>
              <w:t xml:space="preserve">образовательные </w:t>
            </w:r>
            <w:r w:rsidRPr="00CD4C3C">
              <w:rPr>
                <w:rFonts w:ascii="Times New Roman" w:hAnsi="Times New Roman" w:cs="Times New Roman"/>
                <w:b/>
                <w:bCs/>
              </w:rPr>
              <w:br/>
              <w:t>результаты</w:t>
            </w:r>
          </w:p>
        </w:tc>
        <w:tc>
          <w:tcPr>
            <w:tcW w:w="12573" w:type="dxa"/>
            <w:tcBorders>
              <w:top w:val="single" w:sz="6" w:space="0" w:color="000000"/>
              <w:left w:val="single" w:sz="6" w:space="0" w:color="000000"/>
              <w:bottom w:val="single" w:sz="6" w:space="0" w:color="000000"/>
              <w:right w:val="single" w:sz="6" w:space="0" w:color="000000"/>
            </w:tcBorders>
            <w:vAlign w:val="center"/>
          </w:tcPr>
          <w:p w14:paraId="368DC434"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b/>
                <w:bCs/>
              </w:rPr>
              <w:t xml:space="preserve">Предметные </w:t>
            </w:r>
            <w:r w:rsidRPr="00CD4C3C">
              <w:rPr>
                <w:rFonts w:ascii="Times New Roman" w:hAnsi="Times New Roman" w:cs="Times New Roman"/>
              </w:rPr>
              <w:t>(объем освоения и уровень владения компетенциями)</w:t>
            </w:r>
            <w:r w:rsidRPr="00CD4C3C">
              <w:rPr>
                <w:rFonts w:ascii="Times New Roman" w:hAnsi="Times New Roman" w:cs="Times New Roman"/>
                <w:b/>
                <w:bCs/>
              </w:rPr>
              <w:t>:</w:t>
            </w:r>
            <w:r w:rsidRPr="00CD4C3C">
              <w:rPr>
                <w:rFonts w:ascii="Times New Roman" w:hAnsi="Times New Roman" w:cs="Times New Roman"/>
              </w:rPr>
              <w:t xml:space="preserve"> получат возможность научиться работать </w:t>
            </w:r>
            <w:r w:rsidRPr="00CD4C3C">
              <w:rPr>
                <w:rFonts w:ascii="Times New Roman" w:hAnsi="Times New Roman" w:cs="Times New Roman"/>
              </w:rPr>
              <w:br/>
              <w:t>с учебником, исторической картой, организовывать рабочее место.</w:t>
            </w:r>
          </w:p>
          <w:p w14:paraId="77ACD175"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b/>
                <w:bCs/>
              </w:rPr>
              <w:t xml:space="preserve">Метапредметные </w:t>
            </w:r>
            <w:r w:rsidRPr="00CD4C3C">
              <w:rPr>
                <w:rFonts w:ascii="Times New Roman" w:hAnsi="Times New Roman" w:cs="Times New Roman"/>
              </w:rPr>
              <w:t>(компоненты культурно-компетентностного опыта/приобретенная компетентность)</w:t>
            </w:r>
            <w:r w:rsidRPr="00CD4C3C">
              <w:rPr>
                <w:rFonts w:ascii="Times New Roman" w:hAnsi="Times New Roman" w:cs="Times New Roman"/>
                <w:b/>
                <w:bCs/>
              </w:rPr>
              <w:t>:</w:t>
            </w:r>
            <w:r w:rsidRPr="00CD4C3C">
              <w:rPr>
                <w:rFonts w:ascii="Times New Roman" w:hAnsi="Times New Roman" w:cs="Times New Roman"/>
              </w:rPr>
              <w:t xml:space="preserve"> овладеют способностью</w:t>
            </w:r>
            <w:r w:rsidRPr="00CD4C3C">
              <w:rPr>
                <w:rFonts w:ascii="Times New Roman" w:hAnsi="Times New Roman" w:cs="Times New Roman"/>
                <w:b/>
                <w:bCs/>
              </w:rPr>
              <w:t xml:space="preserve"> </w:t>
            </w:r>
            <w:r w:rsidRPr="00CD4C3C">
              <w:rPr>
                <w:rFonts w:ascii="Times New Roman" w:hAnsi="Times New Roman" w:cs="Times New Roman"/>
              </w:rPr>
              <w:t>понимать учебную задачу урока, отвечать на вопросы, обобщать собственные представления;</w:t>
            </w:r>
            <w:r w:rsidRPr="00CD4C3C">
              <w:rPr>
                <w:rFonts w:ascii="Times New Roman" w:hAnsi="Times New Roman" w:cs="Times New Roman"/>
                <w:b/>
                <w:bCs/>
              </w:rPr>
              <w:t xml:space="preserve"> </w:t>
            </w:r>
            <w:r w:rsidRPr="00CD4C3C">
              <w:rPr>
                <w:rFonts w:ascii="Times New Roman" w:hAnsi="Times New Roman" w:cs="Times New Roman"/>
              </w:rPr>
              <w:t>слушать собеседника и вести диалог, оценивать свои достижения на уроке;</w:t>
            </w:r>
            <w:r w:rsidRPr="00CD4C3C">
              <w:rPr>
                <w:rFonts w:ascii="Times New Roman" w:hAnsi="Times New Roman" w:cs="Times New Roman"/>
                <w:b/>
                <w:bCs/>
              </w:rPr>
              <w:t xml:space="preserve"> </w:t>
            </w:r>
            <w:r w:rsidRPr="00CD4C3C">
              <w:rPr>
                <w:rFonts w:ascii="Times New Roman" w:hAnsi="Times New Roman" w:cs="Times New Roman"/>
              </w:rPr>
              <w:t>вступать в речевое общение, пользоваться учебником.</w:t>
            </w:r>
          </w:p>
          <w:p w14:paraId="3BEC7C27"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b/>
                <w:bCs/>
              </w:rPr>
              <w:t xml:space="preserve">Личностные: </w:t>
            </w:r>
            <w:r w:rsidRPr="00CD4C3C">
              <w:rPr>
                <w:rFonts w:ascii="Times New Roman" w:hAnsi="Times New Roman" w:cs="Times New Roman"/>
              </w:rPr>
              <w:t>усваивают гуманистические, демократические и традиционные ценности многонационального российского общества; проявляют чувство ответственности и долга перед Родиной</w:t>
            </w:r>
          </w:p>
        </w:tc>
      </w:tr>
      <w:tr w:rsidR="00CD4C3C" w:rsidRPr="00CD4C3C" w14:paraId="7630E467"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5C190B74"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caps/>
              </w:rPr>
              <w:t>м</w:t>
            </w:r>
            <w:r w:rsidRPr="00CD4C3C">
              <w:rPr>
                <w:rFonts w:ascii="Times New Roman" w:hAnsi="Times New Roman" w:cs="Times New Roman"/>
                <w:b/>
                <w:bCs/>
              </w:rPr>
              <w:t xml:space="preserve">етоды и формы </w:t>
            </w:r>
            <w:r w:rsidRPr="00CD4C3C">
              <w:rPr>
                <w:rFonts w:ascii="Times New Roman" w:hAnsi="Times New Roman" w:cs="Times New Roman"/>
                <w:b/>
                <w:bCs/>
              </w:rPr>
              <w:br/>
              <w:t>обучения</w:t>
            </w:r>
          </w:p>
        </w:tc>
        <w:tc>
          <w:tcPr>
            <w:tcW w:w="12573" w:type="dxa"/>
            <w:tcBorders>
              <w:top w:val="single" w:sz="6" w:space="0" w:color="000000"/>
              <w:left w:val="single" w:sz="6" w:space="0" w:color="000000"/>
              <w:bottom w:val="single" w:sz="6" w:space="0" w:color="000000"/>
              <w:right w:val="single" w:sz="6" w:space="0" w:color="000000"/>
            </w:tcBorders>
            <w:vAlign w:val="center"/>
          </w:tcPr>
          <w:p w14:paraId="47D94B77"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caps/>
              </w:rPr>
              <w:t>о</w:t>
            </w:r>
            <w:r w:rsidRPr="00CD4C3C">
              <w:rPr>
                <w:rFonts w:ascii="Times New Roman" w:hAnsi="Times New Roman" w:cs="Times New Roman"/>
              </w:rPr>
              <w:t>бъяснительно-иллюстративный, частично-поисковый; индивидуальная, групповая, фронтальная</w:t>
            </w:r>
          </w:p>
        </w:tc>
      </w:tr>
      <w:tr w:rsidR="00CD4C3C" w:rsidRPr="00CD4C3C" w14:paraId="6089CCAF"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4CB72AE5"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 xml:space="preserve">Образовательные </w:t>
            </w:r>
            <w:r w:rsidRPr="00CD4C3C">
              <w:rPr>
                <w:rFonts w:ascii="Times New Roman" w:hAnsi="Times New Roman" w:cs="Times New Roman"/>
                <w:b/>
                <w:bCs/>
              </w:rPr>
              <w:br/>
              <w:t>ресурсы</w:t>
            </w:r>
          </w:p>
        </w:tc>
        <w:tc>
          <w:tcPr>
            <w:tcW w:w="12573" w:type="dxa"/>
            <w:tcBorders>
              <w:top w:val="single" w:sz="6" w:space="0" w:color="000000"/>
              <w:left w:val="single" w:sz="6" w:space="0" w:color="000000"/>
              <w:bottom w:val="single" w:sz="6" w:space="0" w:color="000000"/>
              <w:right w:val="single" w:sz="6" w:space="0" w:color="000000"/>
            </w:tcBorders>
            <w:vAlign w:val="center"/>
          </w:tcPr>
          <w:p w14:paraId="29F56730" w14:textId="77777777" w:rsidR="00CD4C3C" w:rsidRPr="00CD4C3C" w:rsidRDefault="00CD4C3C" w:rsidP="006D4AB2">
            <w:pPr>
              <w:pStyle w:val="ParagraphStyle"/>
              <w:rPr>
                <w:rFonts w:ascii="Times New Roman" w:hAnsi="Times New Roman" w:cs="Times New Roman"/>
                <w:color w:val="000000"/>
              </w:rPr>
            </w:pPr>
            <w:r w:rsidRPr="00CD4C3C">
              <w:rPr>
                <w:rFonts w:ascii="Times New Roman" w:hAnsi="Times New Roman" w:cs="Times New Roman"/>
                <w:color w:val="000000"/>
              </w:rPr>
              <w:t>http://download8.proshkolu.ru                        http://festival.1september.ru/articles/517777/</w:t>
            </w:r>
          </w:p>
          <w:p w14:paraId="468467AA" w14:textId="77777777" w:rsidR="00CD4C3C" w:rsidRPr="00CD4C3C" w:rsidRDefault="00CD4C3C" w:rsidP="006D4AB2">
            <w:pPr>
              <w:pStyle w:val="ParagraphStyle"/>
              <w:rPr>
                <w:rFonts w:ascii="Times New Roman" w:hAnsi="Times New Roman" w:cs="Times New Roman"/>
                <w:color w:val="000000"/>
              </w:rPr>
            </w:pPr>
            <w:r w:rsidRPr="00CD4C3C">
              <w:rPr>
                <w:rFonts w:ascii="Times New Roman" w:hAnsi="Times New Roman" w:cs="Times New Roman"/>
                <w:color w:val="000000"/>
              </w:rPr>
              <w:t>http://www.fast-torrent.ru/film/aleksandr-nevskij.html</w:t>
            </w:r>
          </w:p>
        </w:tc>
      </w:tr>
      <w:tr w:rsidR="00CD4C3C" w:rsidRPr="00CD4C3C" w14:paraId="05EB62B6" w14:textId="77777777" w:rsidTr="00CD4C3C">
        <w:trPr>
          <w:trHeight w:val="3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217E2CF1"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Оборудование</w:t>
            </w:r>
          </w:p>
        </w:tc>
        <w:tc>
          <w:tcPr>
            <w:tcW w:w="12573" w:type="dxa"/>
            <w:tcBorders>
              <w:top w:val="single" w:sz="6" w:space="0" w:color="000000"/>
              <w:left w:val="single" w:sz="6" w:space="0" w:color="000000"/>
              <w:bottom w:val="single" w:sz="6" w:space="0" w:color="000000"/>
              <w:right w:val="single" w:sz="6" w:space="0" w:color="000000"/>
            </w:tcBorders>
            <w:vAlign w:val="center"/>
          </w:tcPr>
          <w:p w14:paraId="008EEB74" w14:textId="77777777" w:rsidR="00CD4C3C" w:rsidRPr="00CD4C3C" w:rsidRDefault="00CD4C3C" w:rsidP="006D4AB2">
            <w:pPr>
              <w:pStyle w:val="ParagraphStyle"/>
              <w:rPr>
                <w:rFonts w:ascii="Times New Roman" w:hAnsi="Times New Roman" w:cs="Times New Roman"/>
              </w:rPr>
            </w:pPr>
            <w:r w:rsidRPr="00CD4C3C">
              <w:rPr>
                <w:rFonts w:ascii="Times New Roman" w:hAnsi="Times New Roman" w:cs="Times New Roman"/>
              </w:rPr>
              <w:t>Интерактивная доска, компьютер; видеофрагмент «Александр Невский»; историческая карта; схема «Завоевательные походы монголо-татар», схема «Битва на Чудском озере»</w:t>
            </w:r>
          </w:p>
        </w:tc>
      </w:tr>
      <w:tr w:rsidR="00CD4C3C" w:rsidRPr="00CD4C3C" w14:paraId="5A96205E" w14:textId="77777777" w:rsidTr="00CD4C3C">
        <w:trPr>
          <w:trHeight w:val="15"/>
          <w:jc w:val="center"/>
        </w:trPr>
        <w:tc>
          <w:tcPr>
            <w:tcW w:w="2727" w:type="dxa"/>
            <w:tcBorders>
              <w:top w:val="single" w:sz="6" w:space="0" w:color="000000"/>
              <w:left w:val="single" w:sz="6" w:space="0" w:color="000000"/>
              <w:bottom w:val="single" w:sz="6" w:space="0" w:color="000000"/>
              <w:right w:val="single" w:sz="6" w:space="0" w:color="000000"/>
            </w:tcBorders>
            <w:vAlign w:val="center"/>
          </w:tcPr>
          <w:p w14:paraId="3236A1FB" w14:textId="77777777" w:rsidR="00CD4C3C" w:rsidRPr="00CD4C3C" w:rsidRDefault="00CD4C3C" w:rsidP="006D4AB2">
            <w:pPr>
              <w:pStyle w:val="ParagraphStyle"/>
              <w:jc w:val="center"/>
              <w:rPr>
                <w:rFonts w:ascii="Times New Roman" w:hAnsi="Times New Roman" w:cs="Times New Roman"/>
                <w:b/>
                <w:bCs/>
              </w:rPr>
            </w:pPr>
            <w:r w:rsidRPr="00CD4C3C">
              <w:rPr>
                <w:rFonts w:ascii="Times New Roman" w:hAnsi="Times New Roman" w:cs="Times New Roman"/>
                <w:b/>
                <w:bCs/>
              </w:rPr>
              <w:t>Основные</w:t>
            </w:r>
            <w:r w:rsidRPr="00CD4C3C">
              <w:rPr>
                <w:rFonts w:ascii="Times New Roman" w:hAnsi="Times New Roman" w:cs="Times New Roman"/>
                <w:b/>
                <w:bCs/>
              </w:rPr>
              <w:br/>
              <w:t xml:space="preserve">понятия </w:t>
            </w:r>
          </w:p>
        </w:tc>
        <w:tc>
          <w:tcPr>
            <w:tcW w:w="12573" w:type="dxa"/>
            <w:tcBorders>
              <w:top w:val="single" w:sz="6" w:space="0" w:color="000000"/>
              <w:left w:val="single" w:sz="6" w:space="0" w:color="000000"/>
              <w:bottom w:val="single" w:sz="6" w:space="0" w:color="000000"/>
              <w:right w:val="single" w:sz="6" w:space="0" w:color="000000"/>
            </w:tcBorders>
            <w:vAlign w:val="center"/>
          </w:tcPr>
          <w:p w14:paraId="74F0F28E" w14:textId="77777777" w:rsidR="00CD4C3C" w:rsidRPr="00CD4C3C" w:rsidRDefault="00CD4C3C" w:rsidP="006D4AB2">
            <w:pPr>
              <w:pStyle w:val="ParagraphStyle"/>
              <w:rPr>
                <w:rFonts w:ascii="Times New Roman" w:hAnsi="Times New Roman" w:cs="Times New Roman"/>
                <w:i/>
                <w:iCs/>
              </w:rPr>
            </w:pPr>
            <w:r w:rsidRPr="00CD4C3C">
              <w:rPr>
                <w:rFonts w:ascii="Times New Roman" w:hAnsi="Times New Roman" w:cs="Times New Roman"/>
                <w:i/>
                <w:iCs/>
              </w:rPr>
              <w:t>Монголо-татары, Александр Невский</w:t>
            </w:r>
          </w:p>
        </w:tc>
      </w:tr>
    </w:tbl>
    <w:p w14:paraId="4C64923C" w14:textId="77777777" w:rsidR="00CD4C3C" w:rsidRPr="00CD4C3C" w:rsidRDefault="00CD4C3C" w:rsidP="006D4AB2">
      <w:pPr>
        <w:pStyle w:val="ParagraphStyle"/>
        <w:jc w:val="center"/>
        <w:rPr>
          <w:rFonts w:ascii="Times New Roman" w:hAnsi="Times New Roman" w:cs="Times New Roman"/>
          <w:b/>
          <w:bCs/>
          <w:spacing w:val="45"/>
        </w:rPr>
      </w:pPr>
      <w:r w:rsidRPr="00CD4C3C">
        <w:rPr>
          <w:rFonts w:ascii="Times New Roman" w:hAnsi="Times New Roman" w:cs="Times New Roman"/>
          <w:b/>
          <w:bCs/>
          <w:caps/>
          <w:spacing w:val="45"/>
        </w:rPr>
        <w:t>о</w:t>
      </w:r>
      <w:r w:rsidRPr="00CD4C3C">
        <w:rPr>
          <w:rFonts w:ascii="Times New Roman" w:hAnsi="Times New Roman" w:cs="Times New Roman"/>
          <w:b/>
          <w:bCs/>
          <w:spacing w:val="45"/>
        </w:rPr>
        <w:t>рганизационная структура (сценарий) урока</w:t>
      </w:r>
    </w:p>
    <w:tbl>
      <w:tblPr>
        <w:tblW w:w="15323" w:type="dxa"/>
        <w:jc w:val="center"/>
        <w:tblLayout w:type="fixed"/>
        <w:tblCellMar>
          <w:top w:w="60" w:type="dxa"/>
          <w:left w:w="60" w:type="dxa"/>
          <w:bottom w:w="60" w:type="dxa"/>
          <w:right w:w="60" w:type="dxa"/>
        </w:tblCellMar>
        <w:tblLook w:val="0000" w:firstRow="0" w:lastRow="0" w:firstColumn="0" w:lastColumn="0" w:noHBand="0" w:noVBand="0"/>
      </w:tblPr>
      <w:tblGrid>
        <w:gridCol w:w="1160"/>
        <w:gridCol w:w="1560"/>
        <w:gridCol w:w="5244"/>
        <w:gridCol w:w="2268"/>
        <w:gridCol w:w="1701"/>
        <w:gridCol w:w="2410"/>
        <w:gridCol w:w="980"/>
      </w:tblGrid>
      <w:tr w:rsidR="00CD4C3C" w:rsidRPr="00CD4C3C" w14:paraId="17CECEAA" w14:textId="77777777" w:rsidTr="00202D9E">
        <w:trPr>
          <w:trHeight w:val="1537"/>
          <w:jc w:val="center"/>
        </w:trPr>
        <w:tc>
          <w:tcPr>
            <w:tcW w:w="1160" w:type="dxa"/>
            <w:tcBorders>
              <w:top w:val="single" w:sz="6" w:space="0" w:color="000000"/>
              <w:left w:val="single" w:sz="6" w:space="0" w:color="000000"/>
              <w:bottom w:val="single" w:sz="6" w:space="0" w:color="000000"/>
              <w:right w:val="single" w:sz="6" w:space="0" w:color="000000"/>
            </w:tcBorders>
            <w:vAlign w:val="center"/>
          </w:tcPr>
          <w:p w14:paraId="494AEAB4"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 xml:space="preserve">Этапы </w:t>
            </w:r>
            <w:r w:rsidRPr="00CD4C3C">
              <w:rPr>
                <w:rFonts w:ascii="Times New Roman" w:hAnsi="Times New Roman" w:cs="Times New Roman"/>
              </w:rPr>
              <w:br/>
              <w:t>урока</w:t>
            </w:r>
          </w:p>
        </w:tc>
        <w:tc>
          <w:tcPr>
            <w:tcW w:w="1560" w:type="dxa"/>
            <w:tcBorders>
              <w:top w:val="single" w:sz="6" w:space="0" w:color="000000"/>
              <w:left w:val="single" w:sz="6" w:space="0" w:color="000000"/>
              <w:bottom w:val="single" w:sz="6" w:space="0" w:color="000000"/>
              <w:right w:val="single" w:sz="6" w:space="0" w:color="000000"/>
            </w:tcBorders>
            <w:vAlign w:val="center"/>
          </w:tcPr>
          <w:p w14:paraId="5A1ACC3D"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 xml:space="preserve">Обучающие </w:t>
            </w:r>
            <w:r w:rsidRPr="00CD4C3C">
              <w:rPr>
                <w:rFonts w:ascii="Times New Roman" w:hAnsi="Times New Roman" w:cs="Times New Roman"/>
              </w:rPr>
              <w:br/>
              <w:t xml:space="preserve">и развивающие компоненты, </w:t>
            </w:r>
            <w:r w:rsidRPr="00CD4C3C">
              <w:rPr>
                <w:rFonts w:ascii="Times New Roman" w:hAnsi="Times New Roman" w:cs="Times New Roman"/>
              </w:rPr>
              <w:br/>
              <w:t xml:space="preserve">задания </w:t>
            </w:r>
            <w:r w:rsidRPr="00CD4C3C">
              <w:rPr>
                <w:rFonts w:ascii="Times New Roman" w:hAnsi="Times New Roman" w:cs="Times New Roman"/>
              </w:rPr>
              <w:br/>
              <w:t>и упражнения</w:t>
            </w:r>
          </w:p>
        </w:tc>
        <w:tc>
          <w:tcPr>
            <w:tcW w:w="5244" w:type="dxa"/>
            <w:tcBorders>
              <w:top w:val="single" w:sz="6" w:space="0" w:color="000000"/>
              <w:left w:val="single" w:sz="6" w:space="0" w:color="000000"/>
              <w:bottom w:val="single" w:sz="6" w:space="0" w:color="000000"/>
              <w:right w:val="single" w:sz="6" w:space="0" w:color="000000"/>
            </w:tcBorders>
            <w:vAlign w:val="center"/>
          </w:tcPr>
          <w:p w14:paraId="511A19A0"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Деятельность учителя</w:t>
            </w:r>
          </w:p>
        </w:tc>
        <w:tc>
          <w:tcPr>
            <w:tcW w:w="2268" w:type="dxa"/>
            <w:tcBorders>
              <w:top w:val="single" w:sz="6" w:space="0" w:color="000000"/>
              <w:left w:val="single" w:sz="6" w:space="0" w:color="000000"/>
              <w:bottom w:val="single" w:sz="6" w:space="0" w:color="000000"/>
              <w:right w:val="single" w:sz="6" w:space="0" w:color="000000"/>
            </w:tcBorders>
            <w:vAlign w:val="center"/>
          </w:tcPr>
          <w:p w14:paraId="7155E451"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 xml:space="preserve">Деятельность </w:t>
            </w:r>
            <w:r w:rsidRPr="00CD4C3C">
              <w:rPr>
                <w:rFonts w:ascii="Times New Roman" w:hAnsi="Times New Roman" w:cs="Times New Roman"/>
              </w:rPr>
              <w:br/>
              <w:t>учащихся</w:t>
            </w:r>
          </w:p>
        </w:tc>
        <w:tc>
          <w:tcPr>
            <w:tcW w:w="1701" w:type="dxa"/>
            <w:tcBorders>
              <w:top w:val="single" w:sz="6" w:space="0" w:color="000000"/>
              <w:left w:val="single" w:sz="6" w:space="0" w:color="000000"/>
              <w:bottom w:val="single" w:sz="6" w:space="0" w:color="000000"/>
              <w:right w:val="single" w:sz="6" w:space="0" w:color="000000"/>
            </w:tcBorders>
            <w:vAlign w:val="center"/>
          </w:tcPr>
          <w:p w14:paraId="0724E56D" w14:textId="77777777" w:rsidR="00CD4C3C" w:rsidRPr="00CD4C3C" w:rsidRDefault="00CD4C3C" w:rsidP="006D4AB2">
            <w:pPr>
              <w:pStyle w:val="ParagraphStyle"/>
              <w:jc w:val="center"/>
              <w:rPr>
                <w:rFonts w:ascii="Times New Roman" w:hAnsi="Times New Roman" w:cs="Times New Roman"/>
              </w:rPr>
            </w:pPr>
            <w:r w:rsidRPr="00CD4C3C">
              <w:rPr>
                <w:rFonts w:ascii="Times New Roman" w:hAnsi="Times New Roman" w:cs="Times New Roman"/>
              </w:rPr>
              <w:t xml:space="preserve">Формы организации </w:t>
            </w:r>
            <w:r w:rsidRPr="00CD4C3C">
              <w:rPr>
                <w:rFonts w:ascii="Times New Roman" w:hAnsi="Times New Roman" w:cs="Times New Roman"/>
              </w:rPr>
              <w:br/>
              <w:t>взаимодействия</w:t>
            </w:r>
          </w:p>
          <w:p w14:paraId="2D822C96"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на уроке</w:t>
            </w:r>
          </w:p>
        </w:tc>
        <w:tc>
          <w:tcPr>
            <w:tcW w:w="2410" w:type="dxa"/>
            <w:tcBorders>
              <w:top w:val="single" w:sz="6" w:space="0" w:color="000000"/>
              <w:left w:val="single" w:sz="6" w:space="0" w:color="000000"/>
              <w:bottom w:val="single" w:sz="6" w:space="0" w:color="000000"/>
              <w:right w:val="single" w:sz="6" w:space="0" w:color="000000"/>
            </w:tcBorders>
            <w:vAlign w:val="center"/>
          </w:tcPr>
          <w:p w14:paraId="75F553DA"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Формируемые умения</w:t>
            </w:r>
            <w:r w:rsidRPr="00CD4C3C">
              <w:rPr>
                <w:rFonts w:ascii="Times New Roman" w:hAnsi="Times New Roman" w:cs="Times New Roman"/>
              </w:rPr>
              <w:br/>
              <w:t xml:space="preserve">(универсальные </w:t>
            </w:r>
            <w:r w:rsidRPr="00CD4C3C">
              <w:rPr>
                <w:rFonts w:ascii="Times New Roman" w:hAnsi="Times New Roman" w:cs="Times New Roman"/>
              </w:rPr>
              <w:br/>
              <w:t>учебные действия)</w:t>
            </w:r>
          </w:p>
        </w:tc>
        <w:tc>
          <w:tcPr>
            <w:tcW w:w="980" w:type="dxa"/>
            <w:tcBorders>
              <w:top w:val="single" w:sz="6" w:space="0" w:color="000000"/>
              <w:left w:val="single" w:sz="6" w:space="0" w:color="000000"/>
              <w:bottom w:val="single" w:sz="6" w:space="0" w:color="000000"/>
              <w:right w:val="single" w:sz="6" w:space="0" w:color="000000"/>
            </w:tcBorders>
            <w:vAlign w:val="center"/>
          </w:tcPr>
          <w:p w14:paraId="5F9EB879"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Промежуточный</w:t>
            </w:r>
          </w:p>
          <w:p w14:paraId="6717D18C" w14:textId="77777777" w:rsidR="00CD4C3C" w:rsidRPr="00CD4C3C" w:rsidRDefault="00CD4C3C" w:rsidP="006D4AB2">
            <w:pPr>
              <w:pStyle w:val="ParagraphStyle"/>
              <w:ind w:left="-60"/>
              <w:jc w:val="center"/>
              <w:rPr>
                <w:rFonts w:ascii="Times New Roman" w:hAnsi="Times New Roman" w:cs="Times New Roman"/>
              </w:rPr>
            </w:pPr>
            <w:r w:rsidRPr="00CD4C3C">
              <w:rPr>
                <w:rFonts w:ascii="Times New Roman" w:hAnsi="Times New Roman" w:cs="Times New Roman"/>
              </w:rPr>
              <w:t>контроль</w:t>
            </w:r>
          </w:p>
        </w:tc>
      </w:tr>
      <w:tr w:rsidR="00CD4C3C" w:rsidRPr="00CD4C3C" w14:paraId="155F0138" w14:textId="77777777" w:rsidTr="00202D9E">
        <w:trPr>
          <w:trHeight w:val="2757"/>
          <w:jc w:val="center"/>
        </w:trPr>
        <w:tc>
          <w:tcPr>
            <w:tcW w:w="1160" w:type="dxa"/>
            <w:tcBorders>
              <w:top w:val="single" w:sz="6" w:space="0" w:color="000000"/>
              <w:left w:val="single" w:sz="6" w:space="0" w:color="000000"/>
              <w:bottom w:val="single" w:sz="6" w:space="0" w:color="000000"/>
              <w:right w:val="single" w:sz="6" w:space="0" w:color="000000"/>
            </w:tcBorders>
          </w:tcPr>
          <w:p w14:paraId="73DB0B53" w14:textId="77777777" w:rsidR="00CD4C3C" w:rsidRPr="00CD4C3C" w:rsidRDefault="00CD4C3C" w:rsidP="006D4AB2">
            <w:pPr>
              <w:pStyle w:val="ParagraphStyle"/>
              <w:rPr>
                <w:rFonts w:ascii="Times New Roman" w:hAnsi="Times New Roman" w:cs="Times New Roman"/>
                <w:b/>
                <w:bCs/>
              </w:rPr>
            </w:pPr>
            <w:r w:rsidRPr="00CD4C3C">
              <w:rPr>
                <w:rFonts w:ascii="Times New Roman" w:hAnsi="Times New Roman" w:cs="Times New Roman"/>
                <w:b/>
                <w:bCs/>
              </w:rPr>
              <w:lastRenderedPageBreak/>
              <w:t>I. Мотивация</w:t>
            </w:r>
            <w:r w:rsidRPr="00CD4C3C">
              <w:rPr>
                <w:rFonts w:ascii="Times New Roman" w:hAnsi="Times New Roman" w:cs="Times New Roman"/>
                <w:b/>
                <w:bCs/>
              </w:rPr>
              <w:br/>
              <w:t xml:space="preserve">(само-определение) </w:t>
            </w:r>
            <w:r w:rsidRPr="00CD4C3C">
              <w:rPr>
                <w:rFonts w:ascii="Times New Roman" w:hAnsi="Times New Roman" w:cs="Times New Roman"/>
                <w:b/>
                <w:bCs/>
              </w:rPr>
              <w:br/>
              <w:t xml:space="preserve">к учебной </w:t>
            </w:r>
          </w:p>
          <w:p w14:paraId="354E5881" w14:textId="77777777" w:rsidR="00CD4C3C" w:rsidRPr="00CD4C3C" w:rsidRDefault="00CD4C3C" w:rsidP="00CD4C3C">
            <w:pPr>
              <w:pStyle w:val="ParagraphStyle"/>
              <w:rPr>
                <w:rFonts w:ascii="Times New Roman" w:hAnsi="Times New Roman" w:cs="Times New Roman"/>
                <w:b/>
                <w:bCs/>
              </w:rPr>
            </w:pPr>
            <w:r w:rsidRPr="00CD4C3C">
              <w:rPr>
                <w:rFonts w:ascii="Times New Roman" w:hAnsi="Times New Roman" w:cs="Times New Roman"/>
                <w:b/>
                <w:bCs/>
              </w:rPr>
              <w:t>деятельности</w:t>
            </w:r>
          </w:p>
        </w:tc>
        <w:tc>
          <w:tcPr>
            <w:tcW w:w="1560" w:type="dxa"/>
            <w:tcBorders>
              <w:top w:val="single" w:sz="6" w:space="0" w:color="000000"/>
              <w:left w:val="single" w:sz="6" w:space="0" w:color="000000"/>
              <w:bottom w:val="single" w:sz="6" w:space="0" w:color="000000"/>
              <w:right w:val="single" w:sz="6" w:space="0" w:color="000000"/>
            </w:tcBorders>
          </w:tcPr>
          <w:p w14:paraId="19A60F54"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Эмоциональная, психологическая мотивационная подготовка учащихся </w:t>
            </w:r>
          </w:p>
          <w:p w14:paraId="12A6C16A"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к усвоению учебного </w:t>
            </w:r>
            <w:r w:rsidRPr="00CD4C3C">
              <w:rPr>
                <w:rFonts w:ascii="Times New Roman" w:hAnsi="Times New Roman" w:cs="Times New Roman"/>
              </w:rPr>
              <w:br/>
              <w:t>материала.</w:t>
            </w:r>
          </w:p>
          <w:p w14:paraId="2256C651"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Целеполага</w:t>
            </w:r>
            <w:r w:rsidR="006D4AB2">
              <w:rPr>
                <w:rFonts w:ascii="Times New Roman" w:hAnsi="Times New Roman" w:cs="Times New Roman"/>
              </w:rPr>
              <w:t>-</w:t>
            </w:r>
            <w:r w:rsidRPr="00CD4C3C">
              <w:rPr>
                <w:rFonts w:ascii="Times New Roman" w:hAnsi="Times New Roman" w:cs="Times New Roman"/>
              </w:rPr>
              <w:t xml:space="preserve">ние </w:t>
            </w:r>
          </w:p>
        </w:tc>
        <w:tc>
          <w:tcPr>
            <w:tcW w:w="5244" w:type="dxa"/>
            <w:tcBorders>
              <w:top w:val="single" w:sz="6" w:space="0" w:color="000000"/>
              <w:left w:val="single" w:sz="6" w:space="0" w:color="000000"/>
              <w:bottom w:val="single" w:sz="6" w:space="0" w:color="000000"/>
              <w:right w:val="single" w:sz="6" w:space="0" w:color="000000"/>
            </w:tcBorders>
          </w:tcPr>
          <w:p w14:paraId="7602DDDA" w14:textId="77777777" w:rsidR="006D4AB2" w:rsidRPr="006D4AB2" w:rsidRDefault="006D4AB2" w:rsidP="006D4AB2">
            <w:pPr>
              <w:spacing w:after="0" w:line="240" w:lineRule="auto"/>
              <w:rPr>
                <w:rFonts w:ascii="Times New Roman" w:hAnsi="Times New Roman" w:cs="Times New Roman"/>
                <w:b/>
                <w:color w:val="auto"/>
                <w:sz w:val="24"/>
                <w:szCs w:val="24"/>
              </w:rPr>
            </w:pPr>
            <w:r w:rsidRPr="006D4AB2">
              <w:rPr>
                <w:rFonts w:ascii="Times New Roman" w:hAnsi="Times New Roman" w:cs="Times New Roman"/>
                <w:b/>
                <w:color w:val="auto"/>
                <w:sz w:val="24"/>
                <w:szCs w:val="24"/>
              </w:rPr>
              <w:t>1.Приветствие</w:t>
            </w:r>
          </w:p>
          <w:p w14:paraId="6705D886" w14:textId="77777777" w:rsidR="006D4AB2" w:rsidRPr="006D4AB2" w:rsidRDefault="006D4AB2" w:rsidP="006D4AB2">
            <w:pPr>
              <w:spacing w:after="0" w:line="240" w:lineRule="auto"/>
              <w:rPr>
                <w:rFonts w:ascii="Times New Roman" w:hAnsi="Times New Roman" w:cs="Times New Roman"/>
                <w:color w:val="auto"/>
                <w:sz w:val="24"/>
                <w:szCs w:val="24"/>
              </w:rPr>
            </w:pPr>
            <w:r w:rsidRPr="006D4AB2">
              <w:rPr>
                <w:rFonts w:ascii="Times New Roman" w:hAnsi="Times New Roman" w:cs="Times New Roman"/>
                <w:color w:val="auto"/>
                <w:sz w:val="24"/>
                <w:szCs w:val="24"/>
              </w:rPr>
              <w:t>Ребята, мы начинаем урок окружающего мира. Сегодня у нас гости, повернитесь, поприветствуйте их.</w:t>
            </w:r>
          </w:p>
          <w:p w14:paraId="66506EE9" w14:textId="77777777" w:rsidR="006D4AB2" w:rsidRPr="006D4AB2" w:rsidRDefault="006D4AB2" w:rsidP="006D4AB2">
            <w:pPr>
              <w:spacing w:after="0" w:line="240" w:lineRule="auto"/>
              <w:rPr>
                <w:rFonts w:ascii="Times New Roman" w:hAnsi="Times New Roman" w:cs="Times New Roman"/>
                <w:color w:val="auto"/>
                <w:sz w:val="24"/>
                <w:szCs w:val="24"/>
              </w:rPr>
            </w:pPr>
            <w:r w:rsidRPr="006D4AB2">
              <w:rPr>
                <w:rFonts w:ascii="Times New Roman" w:hAnsi="Times New Roman" w:cs="Times New Roman"/>
                <w:color w:val="auto"/>
                <w:sz w:val="24"/>
                <w:szCs w:val="24"/>
              </w:rPr>
              <w:t>Садитесь на места.</w:t>
            </w:r>
          </w:p>
          <w:p w14:paraId="36BBBF81" w14:textId="77777777" w:rsidR="006D4AB2" w:rsidRPr="006D4AB2" w:rsidRDefault="006D4AB2" w:rsidP="006D4AB2">
            <w:pPr>
              <w:spacing w:after="0" w:line="240" w:lineRule="auto"/>
              <w:rPr>
                <w:rFonts w:ascii="Times New Roman" w:hAnsi="Times New Roman" w:cs="Times New Roman"/>
                <w:b/>
                <w:color w:val="auto"/>
                <w:sz w:val="24"/>
                <w:szCs w:val="24"/>
              </w:rPr>
            </w:pPr>
            <w:r w:rsidRPr="006D4AB2">
              <w:rPr>
                <w:rFonts w:ascii="Times New Roman" w:hAnsi="Times New Roman" w:cs="Times New Roman"/>
                <w:b/>
                <w:color w:val="auto"/>
                <w:sz w:val="24"/>
                <w:szCs w:val="24"/>
              </w:rPr>
              <w:t>2.Эмоциональный настрой</w:t>
            </w:r>
          </w:p>
          <w:p w14:paraId="5BAE900D" w14:textId="77777777" w:rsidR="006D4AB2" w:rsidRPr="006D4AB2" w:rsidRDefault="006D4AB2" w:rsidP="006D4AB2">
            <w:pPr>
              <w:spacing w:after="0" w:line="240" w:lineRule="auto"/>
              <w:ind w:left="365"/>
              <w:rPr>
                <w:rFonts w:ascii="Times New Roman" w:hAnsi="Times New Roman" w:cs="Times New Roman"/>
                <w:sz w:val="24"/>
                <w:szCs w:val="24"/>
              </w:rPr>
            </w:pPr>
            <w:r w:rsidRPr="006D4AB2">
              <w:rPr>
                <w:rFonts w:ascii="Times New Roman" w:hAnsi="Times New Roman" w:cs="Times New Roman"/>
                <w:sz w:val="24"/>
                <w:szCs w:val="24"/>
              </w:rPr>
              <w:t>Друзья мои!</w:t>
            </w:r>
          </w:p>
          <w:p w14:paraId="52D93AE8" w14:textId="77777777" w:rsidR="006D4AB2" w:rsidRPr="006D4AB2" w:rsidRDefault="006D4AB2" w:rsidP="006D4AB2">
            <w:pPr>
              <w:spacing w:after="0" w:line="240" w:lineRule="auto"/>
              <w:ind w:left="365"/>
              <w:rPr>
                <w:rFonts w:ascii="Times New Roman" w:hAnsi="Times New Roman" w:cs="Times New Roman"/>
                <w:b/>
                <w:color w:val="auto"/>
                <w:sz w:val="24"/>
                <w:szCs w:val="24"/>
              </w:rPr>
            </w:pPr>
            <w:r w:rsidRPr="006D4AB2">
              <w:rPr>
                <w:rFonts w:ascii="Times New Roman" w:hAnsi="Times New Roman" w:cs="Times New Roman"/>
                <w:sz w:val="24"/>
                <w:szCs w:val="24"/>
              </w:rPr>
              <w:t>Сегодня мы откроем тайну,</w:t>
            </w:r>
          </w:p>
          <w:p w14:paraId="72B5BD9B"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Ведь в жизни нашей часты чудеса.</w:t>
            </w:r>
          </w:p>
          <w:p w14:paraId="4137CFA8"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Секрет чудес необычайных</w:t>
            </w:r>
          </w:p>
          <w:p w14:paraId="15262CB0"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Узнаем мы всего за полчаса.</w:t>
            </w:r>
          </w:p>
          <w:p w14:paraId="748D0871"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Орешек знанья тверд, но все же</w:t>
            </w:r>
          </w:p>
          <w:p w14:paraId="6189D335"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Мы не привыкли отступать.</w:t>
            </w:r>
          </w:p>
          <w:p w14:paraId="7F787157"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Нам расколоть его помогут</w:t>
            </w:r>
          </w:p>
          <w:p w14:paraId="4AA115AF" w14:textId="77777777" w:rsidR="006D4AB2" w:rsidRP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Волшебные слова:</w:t>
            </w:r>
          </w:p>
          <w:p w14:paraId="20C9B6D0" w14:textId="77777777" w:rsidR="006D4AB2" w:rsidRDefault="006D4AB2" w:rsidP="006D4AB2">
            <w:pPr>
              <w:pStyle w:val="ParagraphStyle"/>
              <w:ind w:left="365"/>
              <w:jc w:val="both"/>
              <w:rPr>
                <w:rFonts w:ascii="Times New Roman" w:hAnsi="Times New Roman" w:cs="Times New Roman"/>
              </w:rPr>
            </w:pPr>
            <w:r w:rsidRPr="006D4AB2">
              <w:rPr>
                <w:rFonts w:ascii="Times New Roman" w:hAnsi="Times New Roman" w:cs="Times New Roman"/>
              </w:rPr>
              <w:t>«Хотим все знать!».</w:t>
            </w:r>
          </w:p>
          <w:p w14:paraId="7577140A" w14:textId="77777777" w:rsidR="006D4AB2" w:rsidRDefault="006D4AB2" w:rsidP="006D4AB2">
            <w:pPr>
              <w:pStyle w:val="ParagraphStyle"/>
              <w:ind w:left="81"/>
              <w:jc w:val="both"/>
              <w:rPr>
                <w:rFonts w:ascii="Times New Roman" w:hAnsi="Times New Roman" w:cs="Times New Roman"/>
              </w:rPr>
            </w:pPr>
            <w:r>
              <w:rPr>
                <w:rFonts w:ascii="Times New Roman" w:hAnsi="Times New Roman" w:cs="Times New Roman"/>
              </w:rPr>
              <w:t>- Покажите какое у вас сегодня настроение (тучка, солнышко). Я бы хотела, чтобы к концу урока оно улучшилось.</w:t>
            </w:r>
          </w:p>
          <w:p w14:paraId="7448B299" w14:textId="77777777" w:rsidR="006D4AB2" w:rsidRPr="006D4AB2" w:rsidRDefault="006D4AB2" w:rsidP="006D4AB2">
            <w:pPr>
              <w:pStyle w:val="ParagraphStyle"/>
              <w:ind w:left="81"/>
              <w:jc w:val="both"/>
              <w:rPr>
                <w:rFonts w:ascii="Times New Roman" w:hAnsi="Times New Roman" w:cs="Times New Roman"/>
                <w:b/>
              </w:rPr>
            </w:pPr>
            <w:r w:rsidRPr="006D4AB2">
              <w:rPr>
                <w:rFonts w:ascii="Times New Roman" w:hAnsi="Times New Roman" w:cs="Times New Roman"/>
                <w:b/>
              </w:rPr>
              <w:t>3. Тема урока, целеполагание.</w:t>
            </w:r>
          </w:p>
          <w:p w14:paraId="23F8983C" w14:textId="77777777" w:rsidR="00CD4C3C" w:rsidRPr="006D4AB2" w:rsidRDefault="006D4AB2" w:rsidP="006D4AB2">
            <w:pPr>
              <w:spacing w:after="0" w:line="240" w:lineRule="auto"/>
              <w:rPr>
                <w:rFonts w:ascii="Times New Roman" w:hAnsi="Times New Roman" w:cs="Times New Roman"/>
                <w:color w:val="auto"/>
                <w:sz w:val="24"/>
                <w:szCs w:val="24"/>
              </w:rPr>
            </w:pPr>
            <w:r w:rsidRPr="006D4AB2">
              <w:rPr>
                <w:rFonts w:ascii="Times New Roman" w:hAnsi="Times New Roman" w:cs="Times New Roman"/>
                <w:color w:val="auto"/>
                <w:sz w:val="24"/>
                <w:szCs w:val="24"/>
              </w:rPr>
              <w:t>-Ребята, а теперь послушайте, я вам прочитаю стихотворение.</w:t>
            </w:r>
            <w:r>
              <w:rPr>
                <w:rFonts w:ascii="Times New Roman" w:hAnsi="Times New Roman" w:cs="Times New Roman"/>
                <w:color w:val="auto"/>
                <w:sz w:val="24"/>
                <w:szCs w:val="24"/>
              </w:rPr>
              <w:t xml:space="preserve"> (</w:t>
            </w:r>
            <w:r w:rsidR="00CD4C3C" w:rsidRPr="006D4AB2">
              <w:rPr>
                <w:rFonts w:ascii="Times New Roman" w:hAnsi="Times New Roman" w:cs="Times New Roman"/>
                <w:i/>
                <w:iCs/>
                <w:sz w:val="24"/>
                <w:szCs w:val="24"/>
              </w:rPr>
              <w:t>Читает стихотворение</w:t>
            </w:r>
            <w:r>
              <w:rPr>
                <w:rFonts w:ascii="Times New Roman" w:hAnsi="Times New Roman" w:cs="Times New Roman"/>
                <w:i/>
                <w:iCs/>
                <w:sz w:val="24"/>
                <w:szCs w:val="24"/>
              </w:rPr>
              <w:t>)</w:t>
            </w:r>
            <w:r w:rsidR="00CD4C3C" w:rsidRPr="006D4AB2">
              <w:rPr>
                <w:rFonts w:ascii="Times New Roman" w:hAnsi="Times New Roman" w:cs="Times New Roman"/>
                <w:i/>
                <w:iCs/>
                <w:sz w:val="24"/>
                <w:szCs w:val="24"/>
              </w:rPr>
              <w:t>:</w:t>
            </w:r>
          </w:p>
          <w:p w14:paraId="12F50AFE" w14:textId="77777777" w:rsidR="00CD4C3C" w:rsidRPr="006D4AB2" w:rsidRDefault="00CD4C3C" w:rsidP="00202D9E">
            <w:pPr>
              <w:pStyle w:val="ParagraphStyle"/>
              <w:ind w:left="81" w:hanging="81"/>
              <w:jc w:val="center"/>
              <w:rPr>
                <w:rFonts w:ascii="Times New Roman" w:hAnsi="Times New Roman" w:cs="Times New Roman"/>
                <w:b/>
                <w:bCs/>
              </w:rPr>
            </w:pPr>
            <w:r w:rsidRPr="006D4AB2">
              <w:rPr>
                <w:rFonts w:ascii="Times New Roman" w:hAnsi="Times New Roman" w:cs="Times New Roman"/>
                <w:b/>
                <w:bCs/>
              </w:rPr>
              <w:t>Русь</w:t>
            </w:r>
          </w:p>
          <w:p w14:paraId="5DB379E7"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Под большим шатром голубых небес –</w:t>
            </w:r>
          </w:p>
          <w:p w14:paraId="495885A2"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Вижу – даль степей зеленеется.</w:t>
            </w:r>
          </w:p>
          <w:p w14:paraId="640B7536"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Широко ты, Русь, по лицу земли</w:t>
            </w:r>
          </w:p>
          <w:p w14:paraId="269C7EE5"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В красе царственной развернулася!..</w:t>
            </w:r>
          </w:p>
          <w:p w14:paraId="5CBCEEB5"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И во всех концах света белого</w:t>
            </w:r>
          </w:p>
          <w:p w14:paraId="571E7596" w14:textId="77777777" w:rsidR="00CD4C3C" w:rsidRPr="006D4AB2" w:rsidRDefault="00CD4C3C" w:rsidP="00202D9E">
            <w:pPr>
              <w:pStyle w:val="ParagraphStyle"/>
              <w:ind w:left="81" w:hanging="81"/>
              <w:rPr>
                <w:rFonts w:ascii="Times New Roman" w:hAnsi="Times New Roman" w:cs="Times New Roman"/>
              </w:rPr>
            </w:pPr>
            <w:r w:rsidRPr="006D4AB2">
              <w:rPr>
                <w:rFonts w:ascii="Times New Roman" w:hAnsi="Times New Roman" w:cs="Times New Roman"/>
              </w:rPr>
              <w:t>Про тебя идет слава громкая.</w:t>
            </w:r>
          </w:p>
          <w:p w14:paraId="4691E18B" w14:textId="77777777" w:rsidR="00CD4C3C" w:rsidRPr="00CD4C3C" w:rsidRDefault="00CD4C3C" w:rsidP="00202D9E">
            <w:pPr>
              <w:pStyle w:val="ParagraphStyle"/>
              <w:ind w:left="81" w:hanging="81"/>
              <w:rPr>
                <w:rFonts w:ascii="Times New Roman" w:hAnsi="Times New Roman" w:cs="Times New Roman"/>
              </w:rPr>
            </w:pPr>
            <w:r w:rsidRPr="00CD4C3C">
              <w:rPr>
                <w:rFonts w:ascii="Times New Roman" w:hAnsi="Times New Roman" w:cs="Times New Roman"/>
              </w:rPr>
              <w:t>Уж и есть за что, Русь могучая,</w:t>
            </w:r>
          </w:p>
          <w:p w14:paraId="65867A78" w14:textId="77777777" w:rsidR="00CD4C3C" w:rsidRPr="00CD4C3C" w:rsidRDefault="00CD4C3C" w:rsidP="00202D9E">
            <w:pPr>
              <w:pStyle w:val="ParagraphStyle"/>
              <w:ind w:left="81" w:hanging="81"/>
              <w:rPr>
                <w:rFonts w:ascii="Times New Roman" w:hAnsi="Times New Roman" w:cs="Times New Roman"/>
              </w:rPr>
            </w:pPr>
            <w:r w:rsidRPr="00CD4C3C">
              <w:rPr>
                <w:rFonts w:ascii="Times New Roman" w:hAnsi="Times New Roman" w:cs="Times New Roman"/>
              </w:rPr>
              <w:t>Полюбить тебя, назвать матерью,</w:t>
            </w:r>
          </w:p>
          <w:p w14:paraId="731539CA" w14:textId="77777777" w:rsidR="00CD4C3C" w:rsidRPr="00CD4C3C" w:rsidRDefault="00CD4C3C" w:rsidP="00202D9E">
            <w:pPr>
              <w:pStyle w:val="ParagraphStyle"/>
              <w:ind w:left="81" w:hanging="81"/>
              <w:rPr>
                <w:rFonts w:ascii="Times New Roman" w:hAnsi="Times New Roman" w:cs="Times New Roman"/>
              </w:rPr>
            </w:pPr>
            <w:r w:rsidRPr="00CD4C3C">
              <w:rPr>
                <w:rFonts w:ascii="Times New Roman" w:hAnsi="Times New Roman" w:cs="Times New Roman"/>
              </w:rPr>
              <w:t>Стать за честь твою против недруга,</w:t>
            </w:r>
          </w:p>
          <w:p w14:paraId="1056DF51" w14:textId="77777777" w:rsidR="00CD4C3C" w:rsidRPr="00CD4C3C" w:rsidRDefault="00CD4C3C" w:rsidP="00202D9E">
            <w:pPr>
              <w:pStyle w:val="ParagraphStyle"/>
              <w:ind w:left="81" w:hanging="81"/>
              <w:rPr>
                <w:rFonts w:ascii="Times New Roman" w:hAnsi="Times New Roman" w:cs="Times New Roman"/>
              </w:rPr>
            </w:pPr>
            <w:r w:rsidRPr="00CD4C3C">
              <w:rPr>
                <w:rFonts w:ascii="Times New Roman" w:hAnsi="Times New Roman" w:cs="Times New Roman"/>
              </w:rPr>
              <w:t>За тебя в нужде сложить голову!</w:t>
            </w:r>
          </w:p>
          <w:p w14:paraId="6FC1CD5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 Это стихотворение написал известный вам поэт </w:t>
            </w:r>
            <w:r w:rsidRPr="00CD4C3C">
              <w:rPr>
                <w:rFonts w:ascii="Times New Roman" w:hAnsi="Times New Roman" w:cs="Times New Roman"/>
                <w:i/>
                <w:iCs/>
              </w:rPr>
              <w:t>Иван Саввич Никитин</w:t>
            </w:r>
            <w:r w:rsidRPr="00CD4C3C">
              <w:rPr>
                <w:rFonts w:ascii="Times New Roman" w:hAnsi="Times New Roman" w:cs="Times New Roman"/>
              </w:rPr>
              <w:t xml:space="preserve">. Как вы считаете, какие мысли и чувства о русской земле хотел передать поэт читателям? </w:t>
            </w:r>
          </w:p>
          <w:p w14:paraId="78EE5A5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 </w:t>
            </w:r>
            <w:r w:rsidRPr="00CD4C3C">
              <w:rPr>
                <w:rFonts w:ascii="Times New Roman" w:hAnsi="Times New Roman" w:cs="Times New Roman"/>
                <w:caps/>
              </w:rPr>
              <w:t>к</w:t>
            </w:r>
            <w:r w:rsidRPr="00CD4C3C">
              <w:rPr>
                <w:rFonts w:ascii="Times New Roman" w:hAnsi="Times New Roman" w:cs="Times New Roman"/>
              </w:rPr>
              <w:t xml:space="preserve">огда враг нападал, то для людей русских, земли русской какие наступали времена? </w:t>
            </w:r>
          </w:p>
          <w:p w14:paraId="6B0BB0C3" w14:textId="77777777" w:rsidR="00202D9E" w:rsidRPr="00202D9E" w:rsidRDefault="00CD4C3C" w:rsidP="00CD4C3C">
            <w:pPr>
              <w:pStyle w:val="ParagraphStyle"/>
              <w:rPr>
                <w:rFonts w:ascii="Times New Roman" w:hAnsi="Times New Roman" w:cs="Times New Roman"/>
              </w:rPr>
            </w:pPr>
            <w:r w:rsidRPr="00202D9E">
              <w:rPr>
                <w:rFonts w:ascii="Times New Roman" w:hAnsi="Times New Roman" w:cs="Times New Roman"/>
              </w:rPr>
              <w:t xml:space="preserve">– </w:t>
            </w:r>
            <w:r w:rsidRPr="00202D9E">
              <w:rPr>
                <w:rFonts w:ascii="Times New Roman" w:hAnsi="Times New Roman" w:cs="Times New Roman"/>
                <w:caps/>
              </w:rPr>
              <w:t>о</w:t>
            </w:r>
            <w:r w:rsidRPr="00202D9E">
              <w:rPr>
                <w:rFonts w:ascii="Times New Roman" w:hAnsi="Times New Roman" w:cs="Times New Roman"/>
              </w:rPr>
              <w:t xml:space="preserve"> чем пойдет речь на уроке?</w:t>
            </w:r>
          </w:p>
          <w:p w14:paraId="3A8912DD" w14:textId="77777777" w:rsidR="00202D9E" w:rsidRPr="00202D9E" w:rsidRDefault="00202D9E" w:rsidP="00202D9E">
            <w:pPr>
              <w:pStyle w:val="a5"/>
              <w:spacing w:before="0" w:beforeAutospacing="0" w:after="0" w:afterAutospacing="0"/>
            </w:pPr>
            <w:r w:rsidRPr="00202D9E">
              <w:t xml:space="preserve">-Итак, тема урока «Трудные времена на русской </w:t>
            </w:r>
            <w:r w:rsidRPr="00202D9E">
              <w:lastRenderedPageBreak/>
              <w:t xml:space="preserve">земле» </w:t>
            </w:r>
          </w:p>
          <w:p w14:paraId="37A58306" w14:textId="77777777" w:rsidR="00202D9E" w:rsidRPr="00202D9E" w:rsidRDefault="00202D9E" w:rsidP="00202D9E">
            <w:pPr>
              <w:pStyle w:val="a5"/>
              <w:spacing w:before="0" w:beforeAutospacing="0" w:after="0" w:afterAutospacing="0"/>
            </w:pPr>
            <w:r w:rsidRPr="00202D9E">
              <w:t>-Давайте сформируем задачи урока. Необходимо дополнить предложения.</w:t>
            </w:r>
          </w:p>
          <w:p w14:paraId="63A055BE" w14:textId="77777777" w:rsidR="00202D9E" w:rsidRPr="00202D9E" w:rsidRDefault="00202D9E" w:rsidP="00202D9E">
            <w:pPr>
              <w:pStyle w:val="a5"/>
              <w:spacing w:before="0" w:beforeAutospacing="0" w:after="0" w:afterAutospacing="0"/>
            </w:pPr>
            <w:r w:rsidRPr="00202D9E">
              <w:t>-По данной теме я хотел бы узнать…</w:t>
            </w:r>
          </w:p>
          <w:p w14:paraId="19064EB1" w14:textId="77777777" w:rsidR="00202D9E" w:rsidRPr="00202D9E" w:rsidRDefault="00202D9E" w:rsidP="00202D9E">
            <w:pPr>
              <w:pStyle w:val="a5"/>
              <w:spacing w:before="0" w:beforeAutospacing="0" w:after="0" w:afterAutospacing="0"/>
            </w:pPr>
          </w:p>
          <w:p w14:paraId="220588A9" w14:textId="77777777" w:rsidR="00202D9E" w:rsidRPr="00202D9E" w:rsidRDefault="00202D9E" w:rsidP="00202D9E">
            <w:pPr>
              <w:pStyle w:val="a5"/>
              <w:spacing w:before="0" w:beforeAutospacing="0" w:after="0" w:afterAutospacing="0"/>
            </w:pPr>
          </w:p>
          <w:p w14:paraId="49588340" w14:textId="77777777" w:rsidR="00202D9E" w:rsidRPr="00202D9E" w:rsidRDefault="00202D9E" w:rsidP="00202D9E">
            <w:pPr>
              <w:pStyle w:val="a5"/>
              <w:spacing w:before="0" w:beforeAutospacing="0" w:after="0" w:afterAutospacing="0"/>
            </w:pPr>
            <w:r w:rsidRPr="00202D9E">
              <w:t>-Для этого я должен на уроке…</w:t>
            </w:r>
          </w:p>
          <w:p w14:paraId="63B00F81" w14:textId="77777777" w:rsidR="00202D9E" w:rsidRPr="00202D9E" w:rsidRDefault="00202D9E" w:rsidP="00CD4C3C">
            <w:pPr>
              <w:pStyle w:val="ParagraphStyle"/>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tcPr>
          <w:p w14:paraId="744FBF39" w14:textId="77777777" w:rsidR="006D4AB2" w:rsidRDefault="006D4AB2" w:rsidP="00CD4C3C">
            <w:pPr>
              <w:pStyle w:val="ParagraphStyle"/>
              <w:rPr>
                <w:rFonts w:ascii="Times New Roman" w:hAnsi="Times New Roman" w:cs="Times New Roman"/>
              </w:rPr>
            </w:pPr>
          </w:p>
          <w:p w14:paraId="3267D51C" w14:textId="77777777" w:rsidR="00CD4C3C" w:rsidRPr="00202D9E" w:rsidRDefault="00CD4C3C" w:rsidP="00CD4C3C">
            <w:pPr>
              <w:pStyle w:val="ParagraphStyle"/>
              <w:rPr>
                <w:rFonts w:ascii="Times New Roman" w:hAnsi="Times New Roman" w:cs="Times New Roman"/>
                <w:sz w:val="18"/>
                <w:szCs w:val="18"/>
              </w:rPr>
            </w:pPr>
            <w:r w:rsidRPr="00202D9E">
              <w:rPr>
                <w:rFonts w:ascii="Times New Roman" w:hAnsi="Times New Roman" w:cs="Times New Roman"/>
                <w:sz w:val="18"/>
                <w:szCs w:val="18"/>
              </w:rPr>
              <w:t>Слуш</w:t>
            </w:r>
            <w:r w:rsidR="00202D9E" w:rsidRPr="00202D9E">
              <w:rPr>
                <w:rFonts w:ascii="Times New Roman" w:hAnsi="Times New Roman" w:cs="Times New Roman"/>
                <w:sz w:val="18"/>
                <w:szCs w:val="18"/>
              </w:rPr>
              <w:t xml:space="preserve">ают учителя, принимают участие </w:t>
            </w:r>
            <w:r w:rsidRPr="00202D9E">
              <w:rPr>
                <w:rFonts w:ascii="Times New Roman" w:hAnsi="Times New Roman" w:cs="Times New Roman"/>
                <w:sz w:val="18"/>
                <w:szCs w:val="18"/>
              </w:rPr>
              <w:t>в диалоге</w:t>
            </w:r>
            <w:r w:rsidR="00202D9E" w:rsidRPr="00202D9E">
              <w:rPr>
                <w:rFonts w:ascii="Times New Roman" w:hAnsi="Times New Roman" w:cs="Times New Roman"/>
                <w:sz w:val="18"/>
                <w:szCs w:val="18"/>
              </w:rPr>
              <w:t xml:space="preserve"> </w:t>
            </w:r>
            <w:r w:rsidRPr="00202D9E">
              <w:rPr>
                <w:rFonts w:ascii="Times New Roman" w:hAnsi="Times New Roman" w:cs="Times New Roman"/>
                <w:sz w:val="18"/>
                <w:szCs w:val="18"/>
              </w:rPr>
              <w:t xml:space="preserve">с учителем. </w:t>
            </w:r>
          </w:p>
          <w:p w14:paraId="5467601F" w14:textId="77777777" w:rsidR="006D4AB2" w:rsidRPr="00202D9E" w:rsidRDefault="006D4AB2" w:rsidP="00CD4C3C">
            <w:pPr>
              <w:pStyle w:val="ParagraphStyle"/>
              <w:rPr>
                <w:rFonts w:ascii="Times New Roman" w:hAnsi="Times New Roman" w:cs="Times New Roman"/>
                <w:caps/>
                <w:sz w:val="18"/>
                <w:szCs w:val="18"/>
              </w:rPr>
            </w:pPr>
          </w:p>
          <w:p w14:paraId="1CDF7402" w14:textId="77777777" w:rsidR="006D4AB2" w:rsidRPr="00202D9E" w:rsidRDefault="006D4AB2" w:rsidP="00CD4C3C">
            <w:pPr>
              <w:pStyle w:val="ParagraphStyle"/>
              <w:rPr>
                <w:rFonts w:ascii="Times New Roman" w:hAnsi="Times New Roman" w:cs="Times New Roman"/>
                <w:caps/>
                <w:sz w:val="18"/>
                <w:szCs w:val="18"/>
              </w:rPr>
            </w:pPr>
          </w:p>
          <w:p w14:paraId="43723609" w14:textId="77777777" w:rsidR="00CD4C3C" w:rsidRPr="00202D9E" w:rsidRDefault="00CD4C3C" w:rsidP="00CD4C3C">
            <w:pPr>
              <w:pStyle w:val="ParagraphStyle"/>
              <w:rPr>
                <w:rFonts w:ascii="Times New Roman" w:hAnsi="Times New Roman" w:cs="Times New Roman"/>
                <w:sz w:val="18"/>
                <w:szCs w:val="18"/>
              </w:rPr>
            </w:pPr>
            <w:r w:rsidRPr="00202D9E">
              <w:rPr>
                <w:rFonts w:ascii="Times New Roman" w:hAnsi="Times New Roman" w:cs="Times New Roman"/>
                <w:caps/>
                <w:sz w:val="18"/>
                <w:szCs w:val="18"/>
              </w:rPr>
              <w:t>д</w:t>
            </w:r>
            <w:r w:rsidRPr="00202D9E">
              <w:rPr>
                <w:rFonts w:ascii="Times New Roman" w:hAnsi="Times New Roman" w:cs="Times New Roman"/>
                <w:sz w:val="18"/>
                <w:szCs w:val="18"/>
              </w:rPr>
              <w:t xml:space="preserve">емонстрируют готовность к уроку, готовят рабочее место </w:t>
            </w:r>
            <w:r w:rsidRPr="00202D9E">
              <w:rPr>
                <w:rFonts w:ascii="Times New Roman" w:hAnsi="Times New Roman" w:cs="Times New Roman"/>
                <w:sz w:val="18"/>
                <w:szCs w:val="18"/>
              </w:rPr>
              <w:br/>
              <w:t>к уроку</w:t>
            </w:r>
          </w:p>
          <w:p w14:paraId="0F8FD1C9" w14:textId="77777777" w:rsidR="00202D9E" w:rsidRDefault="00202D9E" w:rsidP="00CD4C3C">
            <w:pPr>
              <w:pStyle w:val="ParagraphStyle"/>
              <w:rPr>
                <w:rFonts w:ascii="Times New Roman" w:hAnsi="Times New Roman" w:cs="Times New Roman"/>
              </w:rPr>
            </w:pPr>
          </w:p>
          <w:p w14:paraId="1B6FCFAF" w14:textId="77777777" w:rsidR="00202D9E" w:rsidRDefault="00202D9E" w:rsidP="00CD4C3C">
            <w:pPr>
              <w:pStyle w:val="ParagraphStyle"/>
              <w:rPr>
                <w:rFonts w:ascii="Times New Roman" w:hAnsi="Times New Roman" w:cs="Times New Roman"/>
              </w:rPr>
            </w:pPr>
          </w:p>
          <w:p w14:paraId="2B7F20E0" w14:textId="77777777" w:rsidR="00202D9E" w:rsidRDefault="00202D9E" w:rsidP="00CD4C3C">
            <w:pPr>
              <w:pStyle w:val="ParagraphStyle"/>
              <w:rPr>
                <w:rFonts w:ascii="Times New Roman" w:hAnsi="Times New Roman" w:cs="Times New Roman"/>
              </w:rPr>
            </w:pPr>
          </w:p>
          <w:p w14:paraId="471D02F9" w14:textId="77777777" w:rsidR="00202D9E" w:rsidRDefault="00202D9E" w:rsidP="00CD4C3C">
            <w:pPr>
              <w:pStyle w:val="ParagraphStyle"/>
              <w:rPr>
                <w:rFonts w:ascii="Times New Roman" w:hAnsi="Times New Roman" w:cs="Times New Roman"/>
              </w:rPr>
            </w:pPr>
          </w:p>
          <w:p w14:paraId="3F07DCE1" w14:textId="77777777" w:rsidR="00202D9E" w:rsidRDefault="00202D9E" w:rsidP="00CD4C3C">
            <w:pPr>
              <w:pStyle w:val="ParagraphStyle"/>
              <w:rPr>
                <w:rFonts w:ascii="Times New Roman" w:hAnsi="Times New Roman" w:cs="Times New Roman"/>
              </w:rPr>
            </w:pPr>
          </w:p>
          <w:p w14:paraId="2BB17616" w14:textId="77777777" w:rsidR="00202D9E" w:rsidRDefault="00202D9E" w:rsidP="00CD4C3C">
            <w:pPr>
              <w:pStyle w:val="ParagraphStyle"/>
              <w:rPr>
                <w:rFonts w:ascii="Times New Roman" w:hAnsi="Times New Roman" w:cs="Times New Roman"/>
              </w:rPr>
            </w:pPr>
          </w:p>
          <w:p w14:paraId="520BF55F" w14:textId="77777777" w:rsidR="00202D9E" w:rsidRDefault="00202D9E" w:rsidP="00CD4C3C">
            <w:pPr>
              <w:pStyle w:val="ParagraphStyle"/>
              <w:rPr>
                <w:rFonts w:ascii="Times New Roman" w:hAnsi="Times New Roman" w:cs="Times New Roman"/>
              </w:rPr>
            </w:pPr>
          </w:p>
          <w:p w14:paraId="2FD10D03" w14:textId="77777777" w:rsidR="00202D9E" w:rsidRDefault="00202D9E" w:rsidP="00CD4C3C">
            <w:pPr>
              <w:pStyle w:val="ParagraphStyle"/>
              <w:rPr>
                <w:rFonts w:ascii="Times New Roman" w:hAnsi="Times New Roman" w:cs="Times New Roman"/>
              </w:rPr>
            </w:pPr>
          </w:p>
          <w:p w14:paraId="01ECFB38" w14:textId="77777777" w:rsidR="00202D9E" w:rsidRDefault="00202D9E" w:rsidP="00CD4C3C">
            <w:pPr>
              <w:pStyle w:val="ParagraphStyle"/>
              <w:rPr>
                <w:rFonts w:ascii="Times New Roman" w:hAnsi="Times New Roman" w:cs="Times New Roman"/>
              </w:rPr>
            </w:pPr>
          </w:p>
          <w:p w14:paraId="7B6E3FA0" w14:textId="77777777" w:rsidR="00202D9E" w:rsidRDefault="00202D9E" w:rsidP="00CD4C3C">
            <w:pPr>
              <w:pStyle w:val="ParagraphStyle"/>
              <w:rPr>
                <w:rFonts w:ascii="Times New Roman" w:hAnsi="Times New Roman" w:cs="Times New Roman"/>
              </w:rPr>
            </w:pPr>
          </w:p>
          <w:p w14:paraId="4F8BC461" w14:textId="77777777" w:rsidR="00202D9E" w:rsidRPr="00202D9E" w:rsidRDefault="00202D9E" w:rsidP="00CD4C3C">
            <w:pPr>
              <w:pStyle w:val="ParagraphStyle"/>
              <w:rPr>
                <w:rFonts w:ascii="Times New Roman" w:hAnsi="Times New Roman" w:cs="Times New Roman"/>
                <w:sz w:val="18"/>
                <w:szCs w:val="18"/>
              </w:rPr>
            </w:pPr>
            <w:r w:rsidRPr="00202D9E">
              <w:rPr>
                <w:rFonts w:ascii="Times New Roman" w:hAnsi="Times New Roman" w:cs="Times New Roman"/>
                <w:sz w:val="18"/>
                <w:szCs w:val="18"/>
              </w:rPr>
              <w:t>Дети оценивают свое настроение.</w:t>
            </w:r>
          </w:p>
          <w:p w14:paraId="3FF99355" w14:textId="77777777" w:rsidR="00202D9E" w:rsidRDefault="00202D9E" w:rsidP="00CD4C3C">
            <w:pPr>
              <w:pStyle w:val="ParagraphStyle"/>
              <w:rPr>
                <w:rFonts w:ascii="Times New Roman" w:hAnsi="Times New Roman" w:cs="Times New Roman"/>
              </w:rPr>
            </w:pPr>
          </w:p>
          <w:p w14:paraId="6495F267" w14:textId="77777777" w:rsidR="00202D9E" w:rsidRDefault="00202D9E" w:rsidP="00CD4C3C">
            <w:pPr>
              <w:pStyle w:val="ParagraphStyle"/>
              <w:rPr>
                <w:rFonts w:ascii="Times New Roman" w:hAnsi="Times New Roman" w:cs="Times New Roman"/>
              </w:rPr>
            </w:pPr>
          </w:p>
          <w:p w14:paraId="6781410B" w14:textId="77777777" w:rsidR="00202D9E" w:rsidRDefault="00202D9E" w:rsidP="00CD4C3C">
            <w:pPr>
              <w:pStyle w:val="ParagraphStyle"/>
              <w:rPr>
                <w:rFonts w:ascii="Times New Roman" w:hAnsi="Times New Roman" w:cs="Times New Roman"/>
              </w:rPr>
            </w:pPr>
          </w:p>
          <w:p w14:paraId="64A924DA" w14:textId="77777777" w:rsidR="00202D9E" w:rsidRDefault="00202D9E" w:rsidP="00CD4C3C">
            <w:pPr>
              <w:pStyle w:val="ParagraphStyle"/>
              <w:rPr>
                <w:rFonts w:ascii="Times New Roman" w:hAnsi="Times New Roman" w:cs="Times New Roman"/>
              </w:rPr>
            </w:pPr>
          </w:p>
          <w:p w14:paraId="47F7A193" w14:textId="77777777" w:rsidR="00202D9E" w:rsidRDefault="00202D9E" w:rsidP="00CD4C3C">
            <w:pPr>
              <w:pStyle w:val="ParagraphStyle"/>
              <w:rPr>
                <w:rFonts w:ascii="Times New Roman" w:hAnsi="Times New Roman" w:cs="Times New Roman"/>
              </w:rPr>
            </w:pPr>
          </w:p>
          <w:p w14:paraId="01FE7134" w14:textId="77777777" w:rsidR="00202D9E" w:rsidRDefault="00202D9E" w:rsidP="00CD4C3C">
            <w:pPr>
              <w:pStyle w:val="ParagraphStyle"/>
              <w:rPr>
                <w:rFonts w:ascii="Times New Roman" w:hAnsi="Times New Roman" w:cs="Times New Roman"/>
              </w:rPr>
            </w:pPr>
          </w:p>
          <w:p w14:paraId="1949817B" w14:textId="77777777" w:rsidR="00202D9E" w:rsidRDefault="00202D9E" w:rsidP="00CD4C3C">
            <w:pPr>
              <w:pStyle w:val="ParagraphStyle"/>
              <w:rPr>
                <w:rFonts w:ascii="Times New Roman" w:hAnsi="Times New Roman" w:cs="Times New Roman"/>
              </w:rPr>
            </w:pPr>
          </w:p>
          <w:p w14:paraId="33F8F7E5" w14:textId="77777777" w:rsidR="00202D9E" w:rsidRDefault="00202D9E" w:rsidP="00CD4C3C">
            <w:pPr>
              <w:pStyle w:val="ParagraphStyle"/>
              <w:rPr>
                <w:rFonts w:ascii="Times New Roman" w:hAnsi="Times New Roman" w:cs="Times New Roman"/>
              </w:rPr>
            </w:pPr>
          </w:p>
          <w:p w14:paraId="714ADD1C" w14:textId="77777777" w:rsidR="00202D9E" w:rsidRDefault="00202D9E" w:rsidP="00CD4C3C">
            <w:pPr>
              <w:pStyle w:val="ParagraphStyle"/>
              <w:rPr>
                <w:rFonts w:ascii="Times New Roman" w:hAnsi="Times New Roman" w:cs="Times New Roman"/>
              </w:rPr>
            </w:pPr>
          </w:p>
          <w:p w14:paraId="601181F7" w14:textId="77777777" w:rsidR="00202D9E" w:rsidRDefault="00202D9E" w:rsidP="00202D9E">
            <w:pPr>
              <w:spacing w:after="0" w:line="240" w:lineRule="auto"/>
              <w:rPr>
                <w:rFonts w:ascii="Times New Roman" w:hAnsi="Times New Roman" w:cs="Times New Roman"/>
                <w:color w:val="auto"/>
                <w:sz w:val="28"/>
                <w:szCs w:val="28"/>
              </w:rPr>
            </w:pPr>
          </w:p>
          <w:p w14:paraId="1AB3D83E" w14:textId="77777777" w:rsidR="00202D9E" w:rsidRDefault="00202D9E" w:rsidP="00202D9E">
            <w:pPr>
              <w:spacing w:after="0" w:line="240" w:lineRule="auto"/>
              <w:rPr>
                <w:rFonts w:ascii="Times New Roman" w:hAnsi="Times New Roman" w:cs="Times New Roman"/>
                <w:color w:val="auto"/>
                <w:sz w:val="28"/>
                <w:szCs w:val="28"/>
              </w:rPr>
            </w:pPr>
          </w:p>
          <w:p w14:paraId="007B9181" w14:textId="77777777" w:rsidR="00202D9E" w:rsidRDefault="00202D9E" w:rsidP="00202D9E">
            <w:pPr>
              <w:spacing w:after="0" w:line="240" w:lineRule="auto"/>
              <w:rPr>
                <w:rFonts w:ascii="Times New Roman" w:hAnsi="Times New Roman" w:cs="Times New Roman"/>
                <w:color w:val="auto"/>
                <w:sz w:val="28"/>
                <w:szCs w:val="28"/>
              </w:rPr>
            </w:pPr>
          </w:p>
          <w:p w14:paraId="1F89A036" w14:textId="77777777" w:rsidR="00202D9E" w:rsidRDefault="00202D9E" w:rsidP="00202D9E">
            <w:pPr>
              <w:spacing w:after="0" w:line="240" w:lineRule="auto"/>
              <w:rPr>
                <w:rFonts w:ascii="Times New Roman" w:hAnsi="Times New Roman" w:cs="Times New Roman"/>
                <w:color w:val="auto"/>
                <w:sz w:val="28"/>
                <w:szCs w:val="28"/>
              </w:rPr>
            </w:pPr>
          </w:p>
          <w:p w14:paraId="7DD400BF" w14:textId="77777777" w:rsidR="00202D9E" w:rsidRDefault="00202D9E" w:rsidP="00202D9E">
            <w:pPr>
              <w:spacing w:after="0" w:line="240" w:lineRule="auto"/>
              <w:rPr>
                <w:rFonts w:ascii="Times New Roman" w:hAnsi="Times New Roman" w:cs="Times New Roman"/>
                <w:color w:val="auto"/>
                <w:sz w:val="28"/>
                <w:szCs w:val="28"/>
              </w:rPr>
            </w:pPr>
          </w:p>
          <w:p w14:paraId="492D8F84" w14:textId="77777777" w:rsidR="00202D9E" w:rsidRDefault="00202D9E" w:rsidP="00202D9E">
            <w:pPr>
              <w:spacing w:after="0" w:line="240" w:lineRule="auto"/>
              <w:rPr>
                <w:rFonts w:ascii="Times New Roman" w:hAnsi="Times New Roman" w:cs="Times New Roman"/>
                <w:color w:val="auto"/>
                <w:sz w:val="28"/>
                <w:szCs w:val="28"/>
              </w:rPr>
            </w:pPr>
          </w:p>
          <w:p w14:paraId="73E7A161" w14:textId="77777777" w:rsidR="00202D9E" w:rsidRDefault="00202D9E" w:rsidP="00202D9E">
            <w:pPr>
              <w:spacing w:after="0" w:line="240" w:lineRule="auto"/>
              <w:rPr>
                <w:rFonts w:ascii="Times New Roman" w:hAnsi="Times New Roman" w:cs="Times New Roman"/>
                <w:color w:val="auto"/>
                <w:sz w:val="28"/>
                <w:szCs w:val="28"/>
              </w:rPr>
            </w:pPr>
          </w:p>
          <w:p w14:paraId="1826EBB2" w14:textId="77777777" w:rsidR="00202D9E" w:rsidRDefault="00202D9E" w:rsidP="00202D9E">
            <w:pPr>
              <w:spacing w:after="0" w:line="240" w:lineRule="auto"/>
              <w:rPr>
                <w:rFonts w:ascii="Times New Roman" w:hAnsi="Times New Roman" w:cs="Times New Roman"/>
                <w:color w:val="auto"/>
                <w:sz w:val="28"/>
                <w:szCs w:val="28"/>
              </w:rPr>
            </w:pPr>
          </w:p>
          <w:p w14:paraId="282CBD0B" w14:textId="77777777" w:rsidR="00202D9E" w:rsidRDefault="00202D9E" w:rsidP="00202D9E">
            <w:pPr>
              <w:spacing w:after="0" w:line="240" w:lineRule="auto"/>
              <w:rPr>
                <w:rFonts w:ascii="Times New Roman" w:hAnsi="Times New Roman" w:cs="Times New Roman"/>
                <w:color w:val="auto"/>
                <w:sz w:val="28"/>
                <w:szCs w:val="28"/>
              </w:rPr>
            </w:pPr>
          </w:p>
          <w:p w14:paraId="575D1D5F" w14:textId="77777777" w:rsidR="00202D9E" w:rsidRDefault="00202D9E" w:rsidP="00202D9E">
            <w:pPr>
              <w:spacing w:after="0" w:line="240" w:lineRule="auto"/>
              <w:rPr>
                <w:rFonts w:ascii="Times New Roman" w:hAnsi="Times New Roman" w:cs="Times New Roman"/>
                <w:color w:val="auto"/>
                <w:sz w:val="28"/>
                <w:szCs w:val="28"/>
              </w:rPr>
            </w:pPr>
          </w:p>
          <w:p w14:paraId="2A3C9F34" w14:textId="77777777" w:rsidR="00202D9E" w:rsidRDefault="00202D9E" w:rsidP="00202D9E">
            <w:pPr>
              <w:spacing w:after="0" w:line="240" w:lineRule="auto"/>
              <w:rPr>
                <w:rFonts w:ascii="Times New Roman" w:hAnsi="Times New Roman" w:cs="Times New Roman"/>
                <w:color w:val="auto"/>
                <w:sz w:val="28"/>
                <w:szCs w:val="28"/>
              </w:rPr>
            </w:pPr>
          </w:p>
          <w:p w14:paraId="72B4519F" w14:textId="77777777" w:rsidR="00202D9E" w:rsidRDefault="00202D9E" w:rsidP="00202D9E">
            <w:pPr>
              <w:spacing w:after="0" w:line="240" w:lineRule="auto"/>
              <w:rPr>
                <w:rFonts w:ascii="Times New Roman" w:hAnsi="Times New Roman" w:cs="Times New Roman"/>
                <w:color w:val="auto"/>
                <w:sz w:val="28"/>
                <w:szCs w:val="28"/>
              </w:rPr>
            </w:pPr>
          </w:p>
          <w:p w14:paraId="0AAC48C3" w14:textId="77777777" w:rsidR="00202D9E" w:rsidRPr="00202D9E" w:rsidRDefault="00202D9E" w:rsidP="00202D9E">
            <w:pPr>
              <w:spacing w:after="0" w:line="240" w:lineRule="auto"/>
              <w:rPr>
                <w:rFonts w:ascii="Times New Roman" w:hAnsi="Times New Roman" w:cs="Times New Roman"/>
                <w:color w:val="auto"/>
                <w:sz w:val="24"/>
                <w:szCs w:val="24"/>
              </w:rPr>
            </w:pPr>
            <w:r w:rsidRPr="008821A6">
              <w:rPr>
                <w:rFonts w:ascii="Times New Roman" w:hAnsi="Times New Roman" w:cs="Times New Roman"/>
                <w:color w:val="auto"/>
                <w:sz w:val="28"/>
                <w:szCs w:val="28"/>
              </w:rPr>
              <w:t>-</w:t>
            </w:r>
            <w:r w:rsidRPr="00202D9E">
              <w:rPr>
                <w:rFonts w:ascii="Times New Roman" w:hAnsi="Times New Roman" w:cs="Times New Roman"/>
                <w:color w:val="auto"/>
                <w:sz w:val="24"/>
                <w:szCs w:val="24"/>
              </w:rPr>
              <w:t>Тяжелые, ужасные, голодные.</w:t>
            </w:r>
          </w:p>
          <w:p w14:paraId="0E700808" w14:textId="77777777" w:rsidR="00202D9E" w:rsidRDefault="00202D9E" w:rsidP="00202D9E">
            <w:pPr>
              <w:tabs>
                <w:tab w:val="left" w:pos="513"/>
                <w:tab w:val="left" w:pos="3828"/>
              </w:tabs>
              <w:spacing w:after="0" w:line="240" w:lineRule="auto"/>
              <w:rPr>
                <w:rFonts w:ascii="Times New Roman" w:eastAsiaTheme="minorHAnsi" w:hAnsi="Times New Roman" w:cs="Times New Roman"/>
                <w:color w:val="auto"/>
                <w:sz w:val="24"/>
                <w:szCs w:val="24"/>
                <w:lang w:eastAsia="en-US"/>
              </w:rPr>
            </w:pPr>
          </w:p>
          <w:p w14:paraId="7AF0CE4E" w14:textId="77777777" w:rsidR="00202D9E" w:rsidRPr="00202D9E" w:rsidRDefault="00202D9E" w:rsidP="00202D9E">
            <w:pPr>
              <w:tabs>
                <w:tab w:val="left" w:pos="513"/>
                <w:tab w:val="left" w:pos="3828"/>
              </w:tabs>
              <w:spacing w:after="0" w:line="240" w:lineRule="auto"/>
              <w:rPr>
                <w:rFonts w:ascii="Times New Roman" w:hAnsi="Times New Roman" w:cs="Times New Roman"/>
                <w:sz w:val="24"/>
                <w:szCs w:val="24"/>
              </w:rPr>
            </w:pPr>
            <w:r w:rsidRPr="00202D9E">
              <w:rPr>
                <w:rFonts w:ascii="Times New Roman" w:hAnsi="Times New Roman" w:cs="Times New Roman"/>
                <w:sz w:val="24"/>
                <w:szCs w:val="24"/>
              </w:rPr>
              <w:t>-Каким испытаниям подвергалась Русь в 13 веке? Почему люди воюют?</w:t>
            </w:r>
          </w:p>
          <w:p w14:paraId="03277768" w14:textId="77777777" w:rsidR="00202D9E" w:rsidRPr="00202D9E" w:rsidRDefault="00202D9E" w:rsidP="00202D9E">
            <w:pPr>
              <w:tabs>
                <w:tab w:val="left" w:pos="513"/>
                <w:tab w:val="left" w:pos="3828"/>
              </w:tabs>
              <w:spacing w:after="0" w:line="240" w:lineRule="auto"/>
              <w:rPr>
                <w:rFonts w:ascii="Times New Roman" w:hAnsi="Times New Roman" w:cs="Times New Roman"/>
                <w:sz w:val="24"/>
                <w:szCs w:val="24"/>
              </w:rPr>
            </w:pPr>
            <w:r w:rsidRPr="00202D9E">
              <w:rPr>
                <w:rFonts w:ascii="Times New Roman" w:hAnsi="Times New Roman" w:cs="Times New Roman"/>
                <w:i/>
                <w:sz w:val="24"/>
                <w:szCs w:val="24"/>
              </w:rPr>
              <w:t>-</w:t>
            </w:r>
            <w:r w:rsidRPr="00202D9E">
              <w:rPr>
                <w:rFonts w:ascii="Times New Roman" w:hAnsi="Times New Roman" w:cs="Times New Roman"/>
                <w:sz w:val="24"/>
                <w:szCs w:val="24"/>
              </w:rPr>
              <w:t>Почему времена трудные?</w:t>
            </w:r>
          </w:p>
          <w:p w14:paraId="1C1C8802" w14:textId="77777777" w:rsidR="00202D9E" w:rsidRPr="00202D9E" w:rsidRDefault="00202D9E" w:rsidP="00202D9E">
            <w:pPr>
              <w:tabs>
                <w:tab w:val="left" w:pos="513"/>
                <w:tab w:val="left" w:pos="3828"/>
              </w:tabs>
              <w:spacing w:after="0" w:line="240" w:lineRule="auto"/>
              <w:rPr>
                <w:rFonts w:ascii="Times New Roman" w:hAnsi="Times New Roman" w:cs="Times New Roman"/>
                <w:sz w:val="24"/>
                <w:szCs w:val="24"/>
              </w:rPr>
            </w:pPr>
            <w:r w:rsidRPr="00202D9E">
              <w:rPr>
                <w:rFonts w:ascii="Times New Roman" w:hAnsi="Times New Roman" w:cs="Times New Roman"/>
                <w:sz w:val="24"/>
                <w:szCs w:val="24"/>
              </w:rPr>
              <w:t>-Быть внимательным, анализировать текст.</w:t>
            </w:r>
          </w:p>
        </w:tc>
        <w:tc>
          <w:tcPr>
            <w:tcW w:w="1701" w:type="dxa"/>
            <w:tcBorders>
              <w:top w:val="single" w:sz="6" w:space="0" w:color="000000"/>
              <w:left w:val="single" w:sz="6" w:space="0" w:color="000000"/>
              <w:bottom w:val="single" w:sz="6" w:space="0" w:color="000000"/>
              <w:right w:val="single" w:sz="6" w:space="0" w:color="000000"/>
            </w:tcBorders>
          </w:tcPr>
          <w:p w14:paraId="0D9A633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lastRenderedPageBreak/>
              <w:t>Фронтальная, индивидуальная</w:t>
            </w:r>
          </w:p>
        </w:tc>
        <w:tc>
          <w:tcPr>
            <w:tcW w:w="2410" w:type="dxa"/>
            <w:tcBorders>
              <w:top w:val="single" w:sz="6" w:space="0" w:color="000000"/>
              <w:left w:val="single" w:sz="6" w:space="0" w:color="000000"/>
              <w:bottom w:val="single" w:sz="6" w:space="0" w:color="000000"/>
              <w:right w:val="single" w:sz="6" w:space="0" w:color="000000"/>
            </w:tcBorders>
          </w:tcPr>
          <w:p w14:paraId="76DBE43A" w14:textId="77777777" w:rsidR="00CD4C3C" w:rsidRPr="00CD4C3C" w:rsidRDefault="00CD4C3C" w:rsidP="00CD4C3C">
            <w:pPr>
              <w:pStyle w:val="ParagraphStyle"/>
              <w:rPr>
                <w:rFonts w:ascii="Times New Roman" w:hAnsi="Times New Roman" w:cs="Times New Roman"/>
                <w:b/>
                <w:bCs/>
                <w:i/>
                <w:iCs/>
              </w:rPr>
            </w:pPr>
            <w:r w:rsidRPr="00CD4C3C">
              <w:rPr>
                <w:rFonts w:ascii="Times New Roman" w:hAnsi="Times New Roman" w:cs="Times New Roman"/>
                <w:b/>
                <w:bCs/>
                <w:i/>
                <w:iCs/>
              </w:rPr>
              <w:t>Коммуникативные:</w:t>
            </w:r>
          </w:p>
          <w:p w14:paraId="6CCF8352"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высказывают и аргументируют свою точку зрения на обсуждаемую тему, вступают в диалог, обмениваются мнениями.</w:t>
            </w:r>
          </w:p>
          <w:p w14:paraId="6FEDE389"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b/>
                <w:bCs/>
                <w:i/>
                <w:iCs/>
              </w:rPr>
              <w:t>Личностные:</w:t>
            </w:r>
            <w:r w:rsidRPr="00CD4C3C">
              <w:rPr>
                <w:rFonts w:ascii="Times New Roman" w:hAnsi="Times New Roman" w:cs="Times New Roman"/>
              </w:rPr>
              <w:t xml:space="preserve"> понимают значение знаний для человека; имеют желание учиться; проявляют интерес к изучаемому предмету, понимают его важность</w:t>
            </w:r>
          </w:p>
        </w:tc>
        <w:tc>
          <w:tcPr>
            <w:tcW w:w="980" w:type="dxa"/>
            <w:tcBorders>
              <w:top w:val="single" w:sz="6" w:space="0" w:color="000000"/>
              <w:left w:val="single" w:sz="6" w:space="0" w:color="000000"/>
              <w:bottom w:val="single" w:sz="6" w:space="0" w:color="000000"/>
              <w:right w:val="single" w:sz="6" w:space="0" w:color="000000"/>
            </w:tcBorders>
          </w:tcPr>
          <w:p w14:paraId="143EFDA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Устные ответы,</w:t>
            </w:r>
          </w:p>
          <w:p w14:paraId="4F94AA88"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организация рабочего места</w:t>
            </w:r>
          </w:p>
        </w:tc>
      </w:tr>
      <w:tr w:rsidR="00202D9E" w:rsidRPr="00CD4C3C" w14:paraId="0D7BFEB5"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78BE84B3" w14:textId="77777777" w:rsidR="00202D9E" w:rsidRPr="00CD4C3C" w:rsidRDefault="00202D9E" w:rsidP="00CD4C3C">
            <w:pPr>
              <w:pStyle w:val="ParagraphStyle"/>
              <w:rPr>
                <w:rFonts w:ascii="Times New Roman" w:hAnsi="Times New Roman" w:cs="Times New Roman"/>
                <w:b/>
                <w:bCs/>
              </w:rPr>
            </w:pPr>
            <w:r w:rsidRPr="00CD4C3C">
              <w:rPr>
                <w:rFonts w:ascii="Times New Roman" w:hAnsi="Times New Roman" w:cs="Times New Roman"/>
                <w:b/>
                <w:bCs/>
              </w:rPr>
              <w:t>II. Актуализация  опорных</w:t>
            </w:r>
          </w:p>
          <w:p w14:paraId="3FF5D28B" w14:textId="77777777" w:rsidR="00202D9E" w:rsidRPr="00CD4C3C" w:rsidRDefault="00202D9E" w:rsidP="00CD4C3C">
            <w:pPr>
              <w:pStyle w:val="ParagraphStyle"/>
              <w:rPr>
                <w:rFonts w:ascii="Times New Roman" w:hAnsi="Times New Roman" w:cs="Times New Roman"/>
                <w:b/>
                <w:bCs/>
              </w:rPr>
            </w:pPr>
            <w:r w:rsidRPr="00CD4C3C">
              <w:rPr>
                <w:rFonts w:ascii="Times New Roman" w:hAnsi="Times New Roman" w:cs="Times New Roman"/>
                <w:b/>
                <w:bCs/>
              </w:rPr>
              <w:t xml:space="preserve">знаний </w:t>
            </w:r>
          </w:p>
        </w:tc>
        <w:tc>
          <w:tcPr>
            <w:tcW w:w="1560" w:type="dxa"/>
            <w:tcBorders>
              <w:top w:val="single" w:sz="6" w:space="0" w:color="000000"/>
              <w:left w:val="single" w:sz="6" w:space="0" w:color="000000"/>
              <w:bottom w:val="single" w:sz="6" w:space="0" w:color="000000"/>
              <w:right w:val="single" w:sz="6" w:space="0" w:color="000000"/>
            </w:tcBorders>
          </w:tcPr>
          <w:p w14:paraId="549B00BA" w14:textId="77777777" w:rsidR="00202D9E" w:rsidRPr="00CD4C3C" w:rsidRDefault="00202D9E" w:rsidP="00CD4C3C">
            <w:pPr>
              <w:pStyle w:val="ParagraphStyle"/>
              <w:rPr>
                <w:rFonts w:ascii="Times New Roman" w:hAnsi="Times New Roman" w:cs="Times New Roman"/>
              </w:rPr>
            </w:pPr>
            <w:r>
              <w:rPr>
                <w:rFonts w:ascii="Times New Roman" w:hAnsi="Times New Roman" w:cs="Times New Roman"/>
              </w:rPr>
              <w:t>Ф</w:t>
            </w:r>
            <w:r w:rsidRPr="00CD4C3C">
              <w:rPr>
                <w:rFonts w:ascii="Times New Roman" w:hAnsi="Times New Roman" w:cs="Times New Roman"/>
              </w:rPr>
              <w:t xml:space="preserve">ронтальный </w:t>
            </w:r>
            <w:r>
              <w:rPr>
                <w:rFonts w:ascii="Times New Roman" w:hAnsi="Times New Roman" w:cs="Times New Roman"/>
              </w:rPr>
              <w:t>блиц-</w:t>
            </w:r>
            <w:r w:rsidRPr="00CD4C3C">
              <w:rPr>
                <w:rFonts w:ascii="Times New Roman" w:hAnsi="Times New Roman" w:cs="Times New Roman"/>
              </w:rPr>
              <w:t>опрос.</w:t>
            </w:r>
          </w:p>
          <w:p w14:paraId="5977BE6E"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Самостоятельная работа</w:t>
            </w:r>
          </w:p>
        </w:tc>
        <w:tc>
          <w:tcPr>
            <w:tcW w:w="5244" w:type="dxa"/>
            <w:tcBorders>
              <w:top w:val="single" w:sz="6" w:space="0" w:color="000000"/>
              <w:left w:val="single" w:sz="6" w:space="0" w:color="000000"/>
              <w:bottom w:val="single" w:sz="6" w:space="0" w:color="000000"/>
              <w:right w:val="single" w:sz="6" w:space="0" w:color="000000"/>
            </w:tcBorders>
          </w:tcPr>
          <w:p w14:paraId="61D15A26" w14:textId="77777777" w:rsidR="00202D9E" w:rsidRPr="00202D9E" w:rsidRDefault="00202D9E" w:rsidP="00202D9E">
            <w:pPr>
              <w:spacing w:after="0" w:line="240" w:lineRule="auto"/>
              <w:ind w:left="81"/>
              <w:rPr>
                <w:rFonts w:ascii="Times New Roman" w:hAnsi="Times New Roman" w:cs="Times New Roman"/>
              </w:rPr>
            </w:pPr>
            <w:r w:rsidRPr="00202D9E">
              <w:rPr>
                <w:rFonts w:ascii="Times New Roman" w:hAnsi="Times New Roman" w:cs="Times New Roman"/>
                <w:b/>
              </w:rPr>
              <w:t xml:space="preserve">1.В каком веке была создана Славянская </w:t>
            </w:r>
            <w:r w:rsidRPr="00202D9E">
              <w:rPr>
                <w:rFonts w:ascii="Times New Roman" w:hAnsi="Times New Roman" w:cs="Times New Roman"/>
              </w:rPr>
              <w:t>азбука?</w:t>
            </w:r>
            <w:r>
              <w:rPr>
                <w:rFonts w:ascii="Times New Roman" w:hAnsi="Times New Roman" w:cs="Times New Roman"/>
              </w:rPr>
              <w:t xml:space="preserve">   - </w:t>
            </w:r>
            <w:r w:rsidRPr="00202D9E">
              <w:rPr>
                <w:rFonts w:ascii="Times New Roman" w:hAnsi="Times New Roman" w:cs="Times New Roman"/>
              </w:rPr>
              <w:t xml:space="preserve">в </w:t>
            </w:r>
            <w:r w:rsidRPr="00202D9E">
              <w:rPr>
                <w:rFonts w:ascii="Times New Roman" w:hAnsi="Times New Roman" w:cs="Times New Roman"/>
                <w:lang w:val="en-US"/>
              </w:rPr>
              <w:t>IX</w:t>
            </w:r>
            <w:r w:rsidRPr="00202D9E">
              <w:rPr>
                <w:rFonts w:ascii="Times New Roman" w:hAnsi="Times New Roman" w:cs="Times New Roman"/>
              </w:rPr>
              <w:t xml:space="preserve"> веке</w:t>
            </w:r>
          </w:p>
          <w:p w14:paraId="377C5BFE" w14:textId="77777777" w:rsidR="00202D9E" w:rsidRPr="00202D9E" w:rsidRDefault="00202D9E" w:rsidP="00202D9E">
            <w:pPr>
              <w:tabs>
                <w:tab w:val="num" w:pos="81"/>
              </w:tabs>
              <w:spacing w:after="0" w:line="240" w:lineRule="auto"/>
              <w:ind w:left="81"/>
              <w:rPr>
                <w:rFonts w:ascii="Times New Roman" w:hAnsi="Times New Roman" w:cs="Times New Roman"/>
                <w:b/>
              </w:rPr>
            </w:pPr>
            <w:r w:rsidRPr="00202D9E">
              <w:rPr>
                <w:rFonts w:ascii="Times New Roman" w:hAnsi="Times New Roman" w:cs="Times New Roman"/>
                <w:b/>
              </w:rPr>
              <w:t>2. Как назвали славянскую азбуку?</w:t>
            </w:r>
          </w:p>
          <w:p w14:paraId="38E1E03D" w14:textId="77777777" w:rsidR="00202D9E" w:rsidRPr="00202D9E" w:rsidRDefault="00202D9E" w:rsidP="00202D9E">
            <w:pPr>
              <w:tabs>
                <w:tab w:val="num" w:pos="81"/>
              </w:tabs>
              <w:spacing w:after="0" w:line="240" w:lineRule="auto"/>
              <w:ind w:left="81"/>
              <w:rPr>
                <w:rFonts w:ascii="Times New Roman" w:hAnsi="Times New Roman" w:cs="Times New Roman"/>
              </w:rPr>
            </w:pPr>
            <w:r>
              <w:rPr>
                <w:rFonts w:ascii="Times New Roman" w:hAnsi="Times New Roman" w:cs="Times New Roman"/>
              </w:rPr>
              <w:t xml:space="preserve"> - </w:t>
            </w:r>
            <w:r w:rsidRPr="00202D9E">
              <w:rPr>
                <w:rFonts w:ascii="Times New Roman" w:hAnsi="Times New Roman" w:cs="Times New Roman"/>
              </w:rPr>
              <w:t>кириллица</w:t>
            </w:r>
          </w:p>
          <w:p w14:paraId="4C644A25" w14:textId="77777777" w:rsidR="00202D9E" w:rsidRPr="00202D9E" w:rsidRDefault="00202D9E" w:rsidP="00202D9E">
            <w:pPr>
              <w:tabs>
                <w:tab w:val="num" w:pos="81"/>
              </w:tabs>
              <w:spacing w:after="0" w:line="240" w:lineRule="auto"/>
              <w:ind w:left="81"/>
              <w:rPr>
                <w:rFonts w:ascii="Times New Roman" w:hAnsi="Times New Roman" w:cs="Times New Roman"/>
                <w:b/>
                <w:color w:val="auto"/>
              </w:rPr>
            </w:pPr>
            <w:r w:rsidRPr="00202D9E">
              <w:rPr>
                <w:rFonts w:ascii="Times New Roman" w:hAnsi="Times New Roman" w:cs="Times New Roman"/>
                <w:b/>
                <w:color w:val="auto"/>
              </w:rPr>
              <w:t>3. Славянскую азбуку создали:</w:t>
            </w:r>
          </w:p>
          <w:p w14:paraId="3E7D39F2" w14:textId="77777777" w:rsidR="00202D9E" w:rsidRPr="00202D9E" w:rsidRDefault="00202D9E" w:rsidP="00202D9E">
            <w:pPr>
              <w:tabs>
                <w:tab w:val="num" w:pos="81"/>
              </w:tabs>
              <w:spacing w:after="0" w:line="240" w:lineRule="auto"/>
              <w:ind w:left="81"/>
              <w:rPr>
                <w:rFonts w:ascii="Times New Roman" w:hAnsi="Times New Roman" w:cs="Times New Roman"/>
                <w:i/>
                <w:color w:val="auto"/>
              </w:rPr>
            </w:pPr>
            <w:r>
              <w:rPr>
                <w:rFonts w:ascii="Times New Roman" w:hAnsi="Times New Roman" w:cs="Times New Roman"/>
                <w:color w:val="auto"/>
              </w:rPr>
              <w:t xml:space="preserve">- </w:t>
            </w:r>
            <w:r w:rsidRPr="00202D9E">
              <w:rPr>
                <w:rFonts w:ascii="Times New Roman" w:hAnsi="Times New Roman" w:cs="Times New Roman"/>
                <w:i/>
                <w:color w:val="auto"/>
              </w:rPr>
              <w:t xml:space="preserve"> Кирилл и Мефодий</w:t>
            </w:r>
          </w:p>
          <w:p w14:paraId="6524BDD9" w14:textId="77777777" w:rsidR="00202D9E" w:rsidRPr="00202D9E" w:rsidRDefault="00202D9E" w:rsidP="00202D9E">
            <w:pPr>
              <w:tabs>
                <w:tab w:val="num" w:pos="81"/>
              </w:tabs>
              <w:spacing w:after="0" w:line="240" w:lineRule="auto"/>
              <w:rPr>
                <w:rFonts w:ascii="Times New Roman" w:hAnsi="Times New Roman" w:cs="Times New Roman"/>
                <w:b/>
                <w:color w:val="auto"/>
              </w:rPr>
            </w:pPr>
            <w:r w:rsidRPr="00202D9E">
              <w:rPr>
                <w:rFonts w:ascii="Times New Roman" w:hAnsi="Times New Roman" w:cs="Times New Roman"/>
                <w:b/>
              </w:rPr>
              <w:t xml:space="preserve">4. </w:t>
            </w:r>
            <w:r w:rsidRPr="00202D9E">
              <w:rPr>
                <w:rFonts w:ascii="Times New Roman" w:hAnsi="Times New Roman" w:cs="Times New Roman"/>
                <w:b/>
                <w:color w:val="auto"/>
              </w:rPr>
              <w:t>Летопись – это:</w:t>
            </w:r>
          </w:p>
          <w:p w14:paraId="4D940BDE" w14:textId="77777777" w:rsidR="00202D9E" w:rsidRPr="00202D9E" w:rsidRDefault="00202D9E" w:rsidP="00202D9E">
            <w:pPr>
              <w:tabs>
                <w:tab w:val="num" w:pos="81"/>
              </w:tabs>
              <w:spacing w:after="0" w:line="240" w:lineRule="auto"/>
              <w:ind w:left="81"/>
              <w:rPr>
                <w:rFonts w:ascii="Times New Roman" w:hAnsi="Times New Roman" w:cs="Times New Roman"/>
                <w:color w:val="auto"/>
              </w:rPr>
            </w:pPr>
            <w:r w:rsidRPr="00202D9E">
              <w:rPr>
                <w:rFonts w:ascii="Times New Roman" w:hAnsi="Times New Roman" w:cs="Times New Roman"/>
                <w:color w:val="auto"/>
              </w:rPr>
              <w:t xml:space="preserve">А) </w:t>
            </w:r>
            <w:r w:rsidRPr="00202D9E">
              <w:rPr>
                <w:rFonts w:ascii="Times New Roman" w:hAnsi="Times New Roman" w:cs="Times New Roman"/>
                <w:i/>
                <w:color w:val="auto"/>
              </w:rPr>
              <w:t>запись важнейших событий</w:t>
            </w:r>
          </w:p>
          <w:p w14:paraId="43981BEA" w14:textId="77777777" w:rsidR="00202D9E" w:rsidRPr="00202D9E" w:rsidRDefault="00202D9E" w:rsidP="00202D9E">
            <w:pPr>
              <w:tabs>
                <w:tab w:val="num" w:pos="81"/>
              </w:tabs>
              <w:spacing w:after="0" w:line="240" w:lineRule="auto"/>
              <w:ind w:left="81"/>
              <w:rPr>
                <w:rFonts w:ascii="Times New Roman" w:hAnsi="Times New Roman" w:cs="Times New Roman"/>
                <w:b/>
                <w:color w:val="auto"/>
              </w:rPr>
            </w:pPr>
            <w:r>
              <w:rPr>
                <w:rFonts w:ascii="Times New Roman" w:hAnsi="Times New Roman" w:cs="Times New Roman"/>
                <w:b/>
                <w:color w:val="auto"/>
              </w:rPr>
              <w:t xml:space="preserve">5. </w:t>
            </w:r>
            <w:r w:rsidRPr="00202D9E">
              <w:rPr>
                <w:rFonts w:ascii="Times New Roman" w:hAnsi="Times New Roman" w:cs="Times New Roman"/>
                <w:b/>
                <w:color w:val="auto"/>
              </w:rPr>
              <w:t>На Руси первые книги писали на:</w:t>
            </w:r>
          </w:p>
          <w:p w14:paraId="3D73B8CC" w14:textId="77777777" w:rsidR="00202D9E" w:rsidRPr="00202D9E" w:rsidRDefault="00202D9E" w:rsidP="00202D9E">
            <w:pPr>
              <w:tabs>
                <w:tab w:val="num" w:pos="81"/>
              </w:tabs>
              <w:spacing w:after="0" w:line="240" w:lineRule="auto"/>
              <w:ind w:left="81"/>
              <w:rPr>
                <w:rFonts w:ascii="Times New Roman" w:hAnsi="Times New Roman" w:cs="Times New Roman"/>
                <w:color w:val="auto"/>
              </w:rPr>
            </w:pPr>
            <w:r w:rsidRPr="00202D9E">
              <w:rPr>
                <w:rFonts w:ascii="Times New Roman" w:hAnsi="Times New Roman" w:cs="Times New Roman"/>
                <w:color w:val="auto"/>
              </w:rPr>
              <w:t xml:space="preserve">В) </w:t>
            </w:r>
            <w:r w:rsidRPr="00202D9E">
              <w:rPr>
                <w:rFonts w:ascii="Times New Roman" w:hAnsi="Times New Roman" w:cs="Times New Roman"/>
                <w:i/>
                <w:color w:val="auto"/>
              </w:rPr>
              <w:t>пергаменте</w:t>
            </w:r>
          </w:p>
          <w:p w14:paraId="1B854D51" w14:textId="77777777" w:rsidR="00202D9E" w:rsidRPr="00202D9E" w:rsidRDefault="00202D9E" w:rsidP="00202D9E">
            <w:pPr>
              <w:tabs>
                <w:tab w:val="num" w:pos="81"/>
              </w:tabs>
              <w:spacing w:after="0" w:line="240" w:lineRule="auto"/>
              <w:ind w:left="81"/>
              <w:rPr>
                <w:rFonts w:ascii="Times New Roman" w:hAnsi="Times New Roman" w:cs="Times New Roman"/>
                <w:b/>
                <w:color w:val="auto"/>
              </w:rPr>
            </w:pPr>
            <w:r>
              <w:rPr>
                <w:rFonts w:ascii="Times New Roman" w:hAnsi="Times New Roman" w:cs="Times New Roman"/>
                <w:b/>
                <w:color w:val="auto"/>
              </w:rPr>
              <w:t xml:space="preserve">6. </w:t>
            </w:r>
            <w:r w:rsidRPr="00202D9E">
              <w:rPr>
                <w:rFonts w:ascii="Times New Roman" w:hAnsi="Times New Roman" w:cs="Times New Roman"/>
                <w:b/>
                <w:color w:val="auto"/>
              </w:rPr>
              <w:t>Киноварь – это краска:</w:t>
            </w:r>
          </w:p>
          <w:p w14:paraId="63F3E2C8" w14:textId="77777777" w:rsidR="00202D9E" w:rsidRPr="00202D9E" w:rsidRDefault="00202D9E" w:rsidP="00202D9E">
            <w:pPr>
              <w:tabs>
                <w:tab w:val="num" w:pos="81"/>
              </w:tabs>
              <w:spacing w:after="0" w:line="240" w:lineRule="auto"/>
              <w:ind w:left="81"/>
              <w:rPr>
                <w:rFonts w:ascii="Times New Roman" w:hAnsi="Times New Roman" w:cs="Times New Roman"/>
                <w:i/>
                <w:color w:val="auto"/>
              </w:rPr>
            </w:pPr>
            <w:r>
              <w:rPr>
                <w:rFonts w:ascii="Times New Roman" w:hAnsi="Times New Roman" w:cs="Times New Roman"/>
                <w:color w:val="auto"/>
              </w:rPr>
              <w:t xml:space="preserve">- </w:t>
            </w:r>
            <w:r w:rsidRPr="00202D9E">
              <w:rPr>
                <w:rFonts w:ascii="Times New Roman" w:hAnsi="Times New Roman" w:cs="Times New Roman"/>
                <w:i/>
                <w:color w:val="auto"/>
              </w:rPr>
              <w:t>оранжево-красного цвета</w:t>
            </w:r>
          </w:p>
          <w:p w14:paraId="1E500201" w14:textId="77777777" w:rsidR="00202D9E" w:rsidRDefault="00202D9E" w:rsidP="00202D9E">
            <w:pPr>
              <w:tabs>
                <w:tab w:val="num" w:pos="81"/>
              </w:tabs>
              <w:spacing w:after="0" w:line="240" w:lineRule="auto"/>
              <w:ind w:left="81"/>
              <w:rPr>
                <w:rFonts w:ascii="Times New Roman" w:hAnsi="Times New Roman" w:cs="Times New Roman"/>
                <w:i/>
                <w:iCs/>
              </w:rPr>
            </w:pPr>
            <w:r>
              <w:rPr>
                <w:rFonts w:ascii="Times New Roman" w:hAnsi="Times New Roman" w:cs="Times New Roman"/>
                <w:b/>
              </w:rPr>
              <w:t>7</w:t>
            </w:r>
            <w:r w:rsidRPr="00202D9E">
              <w:rPr>
                <w:rFonts w:ascii="Times New Roman" w:hAnsi="Times New Roman" w:cs="Times New Roman"/>
                <w:b/>
              </w:rPr>
              <w:t>. Самая известная летопись Древней Руси –</w:t>
            </w:r>
            <w:r>
              <w:rPr>
                <w:rFonts w:ascii="Times New Roman" w:hAnsi="Times New Roman" w:cs="Times New Roman"/>
              </w:rPr>
              <w:t xml:space="preserve"> </w:t>
            </w:r>
            <w:r w:rsidRPr="00202D9E">
              <w:rPr>
                <w:rFonts w:ascii="Times New Roman" w:hAnsi="Times New Roman" w:cs="Times New Roman"/>
                <w:i/>
                <w:iCs/>
              </w:rPr>
              <w:t>«Повесть временных лет</w:t>
            </w:r>
            <w:r>
              <w:rPr>
                <w:rFonts w:ascii="Times New Roman" w:hAnsi="Times New Roman" w:cs="Times New Roman"/>
                <w:i/>
                <w:iCs/>
              </w:rPr>
              <w:t>»</w:t>
            </w:r>
          </w:p>
          <w:p w14:paraId="7E6990B0" w14:textId="77777777" w:rsidR="00202D9E" w:rsidRPr="00202D9E" w:rsidRDefault="00202D9E" w:rsidP="00202D9E">
            <w:pPr>
              <w:tabs>
                <w:tab w:val="num" w:pos="81"/>
              </w:tabs>
              <w:spacing w:after="0" w:line="240" w:lineRule="auto"/>
              <w:ind w:left="81"/>
              <w:rPr>
                <w:rFonts w:ascii="Times New Roman" w:hAnsi="Times New Roman" w:cs="Times New Roman"/>
                <w:b/>
              </w:rPr>
            </w:pPr>
            <w:r>
              <w:rPr>
                <w:rFonts w:ascii="Times New Roman" w:hAnsi="Times New Roman" w:cs="Times New Roman"/>
                <w:b/>
              </w:rPr>
              <w:t xml:space="preserve">- Какие крупные города были известны в </w:t>
            </w:r>
            <w:r w:rsidRPr="00202D9E">
              <w:rPr>
                <w:rFonts w:ascii="Times New Roman" w:hAnsi="Times New Roman" w:cs="Times New Roman"/>
                <w:b/>
              </w:rPr>
              <w:t xml:space="preserve">Древней Руси? </w:t>
            </w:r>
          </w:p>
          <w:p w14:paraId="32E0B636" w14:textId="77777777" w:rsidR="00202D9E" w:rsidRPr="00202D9E" w:rsidRDefault="00202D9E" w:rsidP="00202D9E">
            <w:pPr>
              <w:tabs>
                <w:tab w:val="num" w:pos="81"/>
              </w:tabs>
              <w:spacing w:after="0" w:line="240" w:lineRule="auto"/>
              <w:ind w:left="81"/>
              <w:rPr>
                <w:rFonts w:ascii="Times New Roman" w:hAnsi="Times New Roman" w:cs="Times New Roman"/>
                <w:b/>
              </w:rPr>
            </w:pPr>
            <w:r w:rsidRPr="00202D9E">
              <w:rPr>
                <w:rFonts w:ascii="Times New Roman" w:hAnsi="Times New Roman" w:cs="Times New Roman"/>
                <w:b/>
              </w:rPr>
              <w:t>- Чем они славились? Почему укреплялись?</w:t>
            </w:r>
          </w:p>
          <w:p w14:paraId="71BAFC46" w14:textId="77777777" w:rsidR="00202D9E" w:rsidRDefault="00202D9E" w:rsidP="00202D9E">
            <w:pPr>
              <w:tabs>
                <w:tab w:val="num" w:pos="81"/>
              </w:tabs>
              <w:spacing w:after="0" w:line="240" w:lineRule="auto"/>
              <w:ind w:left="81"/>
              <w:rPr>
                <w:rFonts w:ascii="Times New Roman" w:hAnsi="Times New Roman" w:cs="Times New Roman"/>
                <w:b/>
              </w:rPr>
            </w:pPr>
            <w:r w:rsidRPr="00202D9E">
              <w:rPr>
                <w:rFonts w:ascii="Times New Roman" w:hAnsi="Times New Roman" w:cs="Times New Roman"/>
                <w:b/>
              </w:rPr>
              <w:t>- Кто управлял городами?</w:t>
            </w:r>
          </w:p>
          <w:p w14:paraId="2D6CEE49" w14:textId="77777777" w:rsidR="00202D9E" w:rsidRPr="00202D9E" w:rsidRDefault="00202D9E" w:rsidP="00202D9E">
            <w:pPr>
              <w:spacing w:after="0" w:line="240" w:lineRule="auto"/>
              <w:rPr>
                <w:rFonts w:ascii="Times New Roman" w:hAnsi="Times New Roman" w:cs="Times New Roman"/>
                <w:i/>
                <w:color w:val="auto"/>
                <w:sz w:val="24"/>
                <w:szCs w:val="24"/>
              </w:rPr>
            </w:pPr>
            <w:r w:rsidRPr="00202D9E">
              <w:rPr>
                <w:rFonts w:ascii="Times New Roman" w:hAnsi="Times New Roman" w:cs="Times New Roman"/>
                <w:i/>
                <w:color w:val="auto"/>
                <w:sz w:val="24"/>
                <w:szCs w:val="24"/>
              </w:rPr>
              <w:t>-Молодцы, я вижу вы все помните.</w:t>
            </w:r>
          </w:p>
        </w:tc>
        <w:tc>
          <w:tcPr>
            <w:tcW w:w="2268" w:type="dxa"/>
            <w:tcBorders>
              <w:top w:val="single" w:sz="6" w:space="0" w:color="000000"/>
              <w:left w:val="single" w:sz="6" w:space="0" w:color="000000"/>
              <w:bottom w:val="single" w:sz="6" w:space="0" w:color="000000"/>
              <w:right w:val="single" w:sz="6" w:space="0" w:color="000000"/>
            </w:tcBorders>
          </w:tcPr>
          <w:p w14:paraId="46FE2CE1" w14:textId="77777777" w:rsidR="00202D9E" w:rsidRPr="00202D9E" w:rsidRDefault="00202D9E" w:rsidP="00202D9E">
            <w:pPr>
              <w:pStyle w:val="ParagraphStyle"/>
              <w:rPr>
                <w:rFonts w:ascii="Times New Roman" w:hAnsi="Times New Roman" w:cs="Times New Roman"/>
                <w:sz w:val="20"/>
                <w:szCs w:val="20"/>
              </w:rPr>
            </w:pPr>
            <w:r w:rsidRPr="00202D9E">
              <w:rPr>
                <w:rFonts w:ascii="Times New Roman" w:hAnsi="Times New Roman" w:cs="Times New Roman"/>
                <w:sz w:val="20"/>
                <w:szCs w:val="20"/>
              </w:rPr>
              <w:t>Отвечают на вопросы учителя.</w:t>
            </w:r>
          </w:p>
          <w:p w14:paraId="200C7CB9" w14:textId="77777777" w:rsidR="00202D9E" w:rsidRDefault="00202D9E" w:rsidP="00202D9E">
            <w:pPr>
              <w:pStyle w:val="ParagraphStyle"/>
              <w:rPr>
                <w:rFonts w:ascii="Times New Roman" w:hAnsi="Times New Roman" w:cs="Times New Roman"/>
                <w:sz w:val="20"/>
                <w:szCs w:val="20"/>
                <w:shd w:val="clear" w:color="auto" w:fill="FFFFFF"/>
              </w:rPr>
            </w:pPr>
            <w:r w:rsidRPr="00202D9E">
              <w:rPr>
                <w:rFonts w:ascii="Times New Roman" w:hAnsi="Times New Roman" w:cs="Times New Roman"/>
                <w:sz w:val="20"/>
                <w:szCs w:val="20"/>
                <w:shd w:val="clear" w:color="auto" w:fill="FFFFFF"/>
              </w:rPr>
              <w:t>-</w:t>
            </w:r>
            <w:r w:rsidRPr="00202D9E">
              <w:rPr>
                <w:rFonts w:ascii="Times New Roman" w:hAnsi="Times New Roman" w:cs="Times New Roman"/>
                <w:b/>
                <w:sz w:val="20"/>
                <w:szCs w:val="20"/>
                <w:shd w:val="clear" w:color="auto" w:fill="FFFFFF"/>
              </w:rPr>
              <w:t>Летопись</w:t>
            </w:r>
            <w:r w:rsidRPr="00202D9E">
              <w:rPr>
                <w:rFonts w:ascii="Times New Roman" w:hAnsi="Times New Roman" w:cs="Times New Roman"/>
                <w:sz w:val="20"/>
                <w:szCs w:val="20"/>
                <w:shd w:val="clear" w:color="auto" w:fill="FFFFFF"/>
              </w:rPr>
              <w:t xml:space="preserve"> - это запись исторических событий по годам, которые происходили в стране, городе или местности. Это слово появилось в Древней Руси.</w:t>
            </w:r>
          </w:p>
          <w:p w14:paraId="1A19758A" w14:textId="77777777" w:rsidR="00202D9E" w:rsidRPr="00202D9E" w:rsidRDefault="00202D9E" w:rsidP="00202D9E">
            <w:pPr>
              <w:pStyle w:val="ParagraphStyle"/>
              <w:rPr>
                <w:rFonts w:ascii="Times New Roman" w:hAnsi="Times New Roman" w:cs="Times New Roman"/>
                <w:sz w:val="20"/>
                <w:szCs w:val="20"/>
              </w:rPr>
            </w:pPr>
            <w:r w:rsidRPr="00202D9E">
              <w:rPr>
                <w:rFonts w:ascii="Times New Roman" w:hAnsi="Times New Roman" w:cs="Times New Roman"/>
                <w:sz w:val="20"/>
                <w:szCs w:val="20"/>
                <w:shd w:val="clear" w:color="auto" w:fill="FFFFFF"/>
              </w:rPr>
              <w:t xml:space="preserve"> -Братья из Византии, создатели старославянской азбуки и церковно-славянского язык</w:t>
            </w:r>
            <w:r>
              <w:rPr>
                <w:rFonts w:ascii="Times New Roman" w:hAnsi="Times New Roman" w:cs="Times New Roman"/>
                <w:sz w:val="20"/>
                <w:szCs w:val="20"/>
                <w:shd w:val="clear" w:color="auto" w:fill="FFFFFF"/>
              </w:rPr>
              <w:t>.</w:t>
            </w:r>
          </w:p>
          <w:p w14:paraId="5DBEE8AD" w14:textId="77777777" w:rsidR="00202D9E" w:rsidRPr="00202D9E" w:rsidRDefault="00202D9E" w:rsidP="00202D9E">
            <w:pPr>
              <w:pStyle w:val="ParagraphStyle"/>
              <w:rPr>
                <w:rFonts w:ascii="Times New Roman" w:hAnsi="Times New Roman" w:cs="Times New Roman"/>
                <w:sz w:val="20"/>
                <w:szCs w:val="20"/>
              </w:rPr>
            </w:pPr>
            <w:r w:rsidRPr="00202D9E">
              <w:rPr>
                <w:rFonts w:ascii="Times New Roman" w:hAnsi="Times New Roman" w:cs="Times New Roman"/>
                <w:sz w:val="20"/>
                <w:szCs w:val="20"/>
                <w:shd w:val="clear" w:color="auto" w:fill="FFFFFF"/>
              </w:rPr>
              <w:t>-Это материал, на котором писали книги и документы</w:t>
            </w:r>
            <w:r>
              <w:rPr>
                <w:rFonts w:ascii="Times New Roman" w:hAnsi="Times New Roman" w:cs="Times New Roman"/>
                <w:sz w:val="20"/>
                <w:szCs w:val="20"/>
                <w:shd w:val="clear" w:color="auto" w:fill="FFFFFF"/>
              </w:rPr>
              <w:t>, делали из телячьих шкур.</w:t>
            </w:r>
            <w:r w:rsidRPr="00202D9E">
              <w:rPr>
                <w:rFonts w:ascii="Times New Roman" w:hAnsi="Times New Roman" w:cs="Times New Roman"/>
                <w:sz w:val="20"/>
                <w:szCs w:val="20"/>
              </w:rPr>
              <w:t xml:space="preserve"> </w:t>
            </w:r>
          </w:p>
        </w:tc>
        <w:tc>
          <w:tcPr>
            <w:tcW w:w="1701" w:type="dxa"/>
            <w:tcBorders>
              <w:top w:val="single" w:sz="6" w:space="0" w:color="000000"/>
              <w:left w:val="single" w:sz="6" w:space="0" w:color="000000"/>
              <w:bottom w:val="single" w:sz="6" w:space="0" w:color="000000"/>
              <w:right w:val="single" w:sz="6" w:space="0" w:color="000000"/>
            </w:tcBorders>
          </w:tcPr>
          <w:p w14:paraId="7FF121DD"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Фронтальная, индивидуальная </w:t>
            </w:r>
          </w:p>
        </w:tc>
        <w:tc>
          <w:tcPr>
            <w:tcW w:w="2410" w:type="dxa"/>
            <w:vMerge w:val="restart"/>
            <w:tcBorders>
              <w:top w:val="single" w:sz="6" w:space="0" w:color="000000"/>
              <w:left w:val="single" w:sz="6" w:space="0" w:color="000000"/>
              <w:right w:val="single" w:sz="6" w:space="0" w:color="000000"/>
            </w:tcBorders>
          </w:tcPr>
          <w:p w14:paraId="60AD2680"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b/>
                <w:bCs/>
                <w:i/>
                <w:iCs/>
              </w:rPr>
              <w:t xml:space="preserve">Познавательные: </w:t>
            </w:r>
            <w:r w:rsidRPr="00CD4C3C">
              <w:rPr>
                <w:rFonts w:ascii="Times New Roman" w:hAnsi="Times New Roman" w:cs="Times New Roman"/>
              </w:rPr>
              <w:t>извлекают необходимую информацию из прослушанного объяснения учителя, высказываний одноклассников, систематизируют собственные знания; осуществляют логические действия.</w:t>
            </w:r>
          </w:p>
          <w:p w14:paraId="6DAAE938"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b/>
                <w:bCs/>
                <w:i/>
                <w:iCs/>
              </w:rPr>
              <w:t>Регулятивные:</w:t>
            </w:r>
            <w:r w:rsidRPr="00CD4C3C">
              <w:rPr>
                <w:rFonts w:ascii="Times New Roman" w:hAnsi="Times New Roman" w:cs="Times New Roman"/>
              </w:rPr>
              <w:t xml:space="preserve"> ориентируются в учебнике; контролируют учебные действия, </w:t>
            </w:r>
            <w:r w:rsidRPr="00CD4C3C">
              <w:rPr>
                <w:rFonts w:ascii="Times New Roman" w:hAnsi="Times New Roman" w:cs="Times New Roman"/>
              </w:rPr>
              <w:br/>
              <w:t xml:space="preserve">замечают допущенные ошибки; осознают правило контроля и успешно используют его в решении учебной задачи; принимают и сохраняют цели и задачи учебной </w:t>
            </w:r>
            <w:r w:rsidRPr="00CD4C3C">
              <w:rPr>
                <w:rFonts w:ascii="Times New Roman" w:hAnsi="Times New Roman" w:cs="Times New Roman"/>
              </w:rPr>
              <w:lastRenderedPageBreak/>
              <w:t>деятельности.</w:t>
            </w:r>
          </w:p>
          <w:p w14:paraId="50C1F8B0" w14:textId="77777777" w:rsidR="00202D9E" w:rsidRPr="00CD4C3C" w:rsidRDefault="00202D9E" w:rsidP="00CD4C3C">
            <w:pPr>
              <w:pStyle w:val="ParagraphStyle"/>
              <w:rPr>
                <w:rFonts w:ascii="Times New Roman" w:hAnsi="Times New Roman" w:cs="Times New Roman"/>
                <w:b/>
                <w:bCs/>
                <w:i/>
                <w:iCs/>
              </w:rPr>
            </w:pPr>
            <w:r w:rsidRPr="00CD4C3C">
              <w:rPr>
                <w:rFonts w:ascii="Times New Roman" w:hAnsi="Times New Roman" w:cs="Times New Roman"/>
                <w:b/>
                <w:bCs/>
                <w:i/>
                <w:iCs/>
              </w:rPr>
              <w:t>Коммуникативные:</w:t>
            </w:r>
          </w:p>
          <w:p w14:paraId="3C6E4EC8"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обмениваются мне-</w:t>
            </w:r>
          </w:p>
          <w:p w14:paraId="6ED1162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в коллективе, уважают мнение других участников образовательного процесса; владеют навыками конструктивного взаимодействия со взрослыми и сверстниками.</w:t>
            </w:r>
          </w:p>
          <w:p w14:paraId="664B217E"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b/>
                <w:bCs/>
                <w:i/>
                <w:iCs/>
              </w:rPr>
              <w:t xml:space="preserve">Личностные: </w:t>
            </w:r>
            <w:r w:rsidRPr="00CD4C3C">
              <w:rPr>
                <w:rFonts w:ascii="Times New Roman" w:hAnsi="Times New Roman" w:cs="Times New Roman"/>
              </w:rPr>
              <w:t xml:space="preserve">осознают свои возможности в учении; способны адекватно рассуждать о причинах своего успеха или неуспеха в учении, связывая успехи с усилиями, трудолюбием; проявляют познавательный интерес </w:t>
            </w:r>
            <w:r w:rsidRPr="00CD4C3C">
              <w:rPr>
                <w:rFonts w:ascii="Times New Roman" w:hAnsi="Times New Roman" w:cs="Times New Roman"/>
              </w:rPr>
              <w:br/>
              <w:t>к предмету</w:t>
            </w:r>
          </w:p>
        </w:tc>
        <w:tc>
          <w:tcPr>
            <w:tcW w:w="980" w:type="dxa"/>
            <w:tcBorders>
              <w:top w:val="single" w:sz="6" w:space="0" w:color="000000"/>
              <w:left w:val="single" w:sz="6" w:space="0" w:color="000000"/>
              <w:bottom w:val="single" w:sz="6" w:space="0" w:color="000000"/>
              <w:right w:val="single" w:sz="6" w:space="0" w:color="000000"/>
            </w:tcBorders>
          </w:tcPr>
          <w:p w14:paraId="6B50C47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Устные ответы,</w:t>
            </w:r>
          </w:p>
          <w:p w14:paraId="148D5C47"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выполненные</w:t>
            </w:r>
          </w:p>
          <w:p w14:paraId="0E19C3DF"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задания</w:t>
            </w:r>
          </w:p>
        </w:tc>
      </w:tr>
      <w:tr w:rsidR="00202D9E" w:rsidRPr="00CD4C3C" w14:paraId="616543DB"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68E71E2C" w14:textId="77777777" w:rsidR="00202D9E" w:rsidRPr="00CD4C3C" w:rsidRDefault="00202D9E" w:rsidP="00CD4C3C">
            <w:pPr>
              <w:pStyle w:val="ParagraphStyle"/>
              <w:rPr>
                <w:rFonts w:ascii="Times New Roman" w:hAnsi="Times New Roman" w:cs="Times New Roman"/>
                <w:b/>
                <w:bCs/>
              </w:rPr>
            </w:pPr>
            <w:r w:rsidRPr="00CD4C3C">
              <w:rPr>
                <w:rFonts w:ascii="Times New Roman" w:hAnsi="Times New Roman" w:cs="Times New Roman"/>
                <w:b/>
                <w:bCs/>
              </w:rPr>
              <w:t xml:space="preserve">III. Изучение </w:t>
            </w:r>
            <w:r w:rsidRPr="00CD4C3C">
              <w:rPr>
                <w:rFonts w:ascii="Times New Roman" w:hAnsi="Times New Roman" w:cs="Times New Roman"/>
                <w:b/>
                <w:bCs/>
              </w:rPr>
              <w:br/>
              <w:t>нового материала</w:t>
            </w:r>
          </w:p>
        </w:tc>
        <w:tc>
          <w:tcPr>
            <w:tcW w:w="1560" w:type="dxa"/>
            <w:tcBorders>
              <w:top w:val="single" w:sz="6" w:space="0" w:color="000000"/>
              <w:left w:val="single" w:sz="6" w:space="0" w:color="000000"/>
              <w:bottom w:val="single" w:sz="6" w:space="0" w:color="000000"/>
              <w:right w:val="single" w:sz="6" w:space="0" w:color="000000"/>
            </w:tcBorders>
          </w:tcPr>
          <w:p w14:paraId="057D759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Беседа.</w:t>
            </w:r>
          </w:p>
          <w:p w14:paraId="391437FC"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Работа </w:t>
            </w:r>
            <w:r w:rsidRPr="00CD4C3C">
              <w:rPr>
                <w:rFonts w:ascii="Times New Roman" w:hAnsi="Times New Roman" w:cs="Times New Roman"/>
              </w:rPr>
              <w:br/>
              <w:t>по учебнику.</w:t>
            </w:r>
          </w:p>
          <w:p w14:paraId="57B47F22" w14:textId="77777777" w:rsidR="00202D9E" w:rsidRPr="00CD4C3C" w:rsidRDefault="00202D9E" w:rsidP="00CD4C3C">
            <w:pPr>
              <w:pStyle w:val="ParagraphStyle"/>
              <w:rPr>
                <w:rFonts w:ascii="Times New Roman" w:hAnsi="Times New Roman" w:cs="Times New Roman"/>
              </w:rPr>
            </w:pPr>
          </w:p>
          <w:p w14:paraId="427E2B38" w14:textId="77777777" w:rsidR="00202D9E" w:rsidRPr="00CD4C3C" w:rsidRDefault="00202D9E" w:rsidP="00CD4C3C">
            <w:pPr>
              <w:pStyle w:val="ParagraphStyle"/>
              <w:rPr>
                <w:rFonts w:ascii="Times New Roman" w:hAnsi="Times New Roman" w:cs="Times New Roman"/>
              </w:rPr>
            </w:pPr>
          </w:p>
          <w:p w14:paraId="7D4CE473" w14:textId="77777777" w:rsidR="00202D9E" w:rsidRPr="00CD4C3C" w:rsidRDefault="00202D9E" w:rsidP="00CD4C3C">
            <w:pPr>
              <w:pStyle w:val="ParagraphStyle"/>
              <w:rPr>
                <w:rFonts w:ascii="Times New Roman" w:hAnsi="Times New Roman" w:cs="Times New Roman"/>
              </w:rPr>
            </w:pPr>
          </w:p>
          <w:p w14:paraId="09E4F935" w14:textId="77777777" w:rsidR="00202D9E" w:rsidRPr="00CD4C3C" w:rsidRDefault="00202D9E" w:rsidP="00CD4C3C">
            <w:pPr>
              <w:pStyle w:val="ParagraphStyle"/>
              <w:rPr>
                <w:rFonts w:ascii="Times New Roman" w:hAnsi="Times New Roman" w:cs="Times New Roman"/>
              </w:rPr>
            </w:pPr>
          </w:p>
          <w:p w14:paraId="3039093F" w14:textId="77777777" w:rsidR="00202D9E" w:rsidRPr="00CD4C3C" w:rsidRDefault="00202D9E" w:rsidP="00CD4C3C">
            <w:pPr>
              <w:pStyle w:val="ParagraphStyle"/>
              <w:rPr>
                <w:rFonts w:ascii="Times New Roman" w:hAnsi="Times New Roman" w:cs="Times New Roman"/>
              </w:rPr>
            </w:pPr>
          </w:p>
          <w:p w14:paraId="1724890F" w14:textId="77777777" w:rsidR="00202D9E" w:rsidRPr="00CD4C3C" w:rsidRDefault="00202D9E" w:rsidP="00CD4C3C">
            <w:pPr>
              <w:pStyle w:val="ParagraphStyle"/>
              <w:rPr>
                <w:rFonts w:ascii="Times New Roman" w:hAnsi="Times New Roman" w:cs="Times New Roman"/>
              </w:rPr>
            </w:pPr>
          </w:p>
          <w:p w14:paraId="6FAACFC0" w14:textId="77777777" w:rsidR="00202D9E" w:rsidRPr="00CD4C3C" w:rsidRDefault="00202D9E" w:rsidP="00CD4C3C">
            <w:pPr>
              <w:pStyle w:val="ParagraphStyle"/>
              <w:rPr>
                <w:rFonts w:ascii="Times New Roman" w:hAnsi="Times New Roman" w:cs="Times New Roman"/>
              </w:rPr>
            </w:pPr>
          </w:p>
          <w:p w14:paraId="06F0E7A6" w14:textId="77777777" w:rsidR="00202D9E" w:rsidRPr="00CD4C3C" w:rsidRDefault="00202D9E" w:rsidP="00CD4C3C">
            <w:pPr>
              <w:pStyle w:val="ParagraphStyle"/>
              <w:rPr>
                <w:rFonts w:ascii="Times New Roman" w:hAnsi="Times New Roman" w:cs="Times New Roman"/>
              </w:rPr>
            </w:pPr>
          </w:p>
          <w:p w14:paraId="62F3782F" w14:textId="77777777" w:rsidR="00202D9E" w:rsidRPr="00CD4C3C" w:rsidRDefault="00202D9E" w:rsidP="00CD4C3C">
            <w:pPr>
              <w:pStyle w:val="ParagraphStyle"/>
              <w:rPr>
                <w:rFonts w:ascii="Times New Roman" w:hAnsi="Times New Roman" w:cs="Times New Roman"/>
              </w:rPr>
            </w:pPr>
          </w:p>
          <w:p w14:paraId="31569BB6" w14:textId="77777777" w:rsidR="00202D9E" w:rsidRPr="00CD4C3C" w:rsidRDefault="00202D9E" w:rsidP="00CD4C3C">
            <w:pPr>
              <w:pStyle w:val="ParagraphStyle"/>
              <w:rPr>
                <w:rFonts w:ascii="Times New Roman" w:hAnsi="Times New Roman" w:cs="Times New Roman"/>
              </w:rPr>
            </w:pPr>
          </w:p>
          <w:p w14:paraId="62A05986" w14:textId="77777777" w:rsidR="00202D9E" w:rsidRPr="00CD4C3C" w:rsidRDefault="00202D9E" w:rsidP="00CD4C3C">
            <w:pPr>
              <w:pStyle w:val="ParagraphStyle"/>
              <w:rPr>
                <w:rFonts w:ascii="Times New Roman" w:hAnsi="Times New Roman" w:cs="Times New Roman"/>
              </w:rPr>
            </w:pPr>
          </w:p>
          <w:p w14:paraId="3C9763AA" w14:textId="77777777" w:rsidR="00202D9E" w:rsidRPr="00CD4C3C" w:rsidRDefault="00202D9E" w:rsidP="00CD4C3C">
            <w:pPr>
              <w:pStyle w:val="ParagraphStyle"/>
              <w:rPr>
                <w:rFonts w:ascii="Times New Roman" w:hAnsi="Times New Roman" w:cs="Times New Roman"/>
              </w:rPr>
            </w:pPr>
          </w:p>
        </w:tc>
        <w:tc>
          <w:tcPr>
            <w:tcW w:w="5244" w:type="dxa"/>
            <w:vMerge w:val="restart"/>
            <w:tcBorders>
              <w:top w:val="single" w:sz="6" w:space="0" w:color="000000"/>
              <w:left w:val="single" w:sz="6" w:space="0" w:color="000000"/>
              <w:right w:val="single" w:sz="6" w:space="0" w:color="000000"/>
            </w:tcBorders>
          </w:tcPr>
          <w:p w14:paraId="16D73F83" w14:textId="77777777" w:rsidR="00202D9E" w:rsidRPr="00CD4C3C" w:rsidRDefault="00202D9E" w:rsidP="00202D9E">
            <w:pPr>
              <w:pStyle w:val="ParagraphStyle"/>
              <w:rPr>
                <w:rFonts w:ascii="Times New Roman" w:hAnsi="Times New Roman" w:cs="Times New Roman"/>
              </w:rPr>
            </w:pPr>
            <w:r w:rsidRPr="00CD4C3C">
              <w:rPr>
                <w:rFonts w:ascii="Times New Roman" w:hAnsi="Times New Roman" w:cs="Times New Roman"/>
              </w:rPr>
              <w:lastRenderedPageBreak/>
              <w:t xml:space="preserve">– Сейчас мы совершим путешествие на несколько веков в прошлое. </w:t>
            </w:r>
          </w:p>
          <w:p w14:paraId="5AAC346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Что вы можете сказать о некоторых князьях?</w:t>
            </w:r>
          </w:p>
          <w:p w14:paraId="1B62DC30"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 вы считаете, кому такая ситуация была выгодна?</w:t>
            </w:r>
          </w:p>
          <w:p w14:paraId="3AA5DA94" w14:textId="77777777" w:rsidR="00202D9E" w:rsidRDefault="00202D9E" w:rsidP="00202D9E">
            <w:pPr>
              <w:pStyle w:val="ParagraphStyle"/>
              <w:rPr>
                <w:rFonts w:ascii="Times New Roman" w:hAnsi="Times New Roman" w:cs="Times New Roman"/>
              </w:rPr>
            </w:pPr>
            <w:r w:rsidRPr="00CD4C3C">
              <w:rPr>
                <w:rFonts w:ascii="Times New Roman" w:hAnsi="Times New Roman" w:cs="Times New Roman"/>
              </w:rPr>
              <w:t xml:space="preserve">– В XIII веке на Русь обрушились тяжелые испытания. </w:t>
            </w:r>
            <w:r>
              <w:rPr>
                <w:rFonts w:ascii="Times New Roman" w:hAnsi="Times New Roman" w:cs="Times New Roman"/>
              </w:rPr>
              <w:t>Откройте учебники на стр.61  Давайте рассмотрим карту в учебнике.</w:t>
            </w:r>
          </w:p>
          <w:p w14:paraId="07BF4200" w14:textId="77777777" w:rsidR="00202D9E" w:rsidRDefault="00202D9E" w:rsidP="00202D9E">
            <w:pPr>
              <w:spacing w:after="0" w:line="240" w:lineRule="auto"/>
              <w:rPr>
                <w:rFonts w:ascii="Times New Roman" w:hAnsi="Times New Roman"/>
              </w:rPr>
            </w:pPr>
            <w:r w:rsidRPr="002D0591">
              <w:rPr>
                <w:rFonts w:ascii="Times New Roman" w:hAnsi="Times New Roman"/>
              </w:rPr>
              <w:t xml:space="preserve">Посмотри на карту Русского государства </w:t>
            </w:r>
            <w:r w:rsidRPr="002D0591">
              <w:rPr>
                <w:rFonts w:ascii="Times New Roman" w:hAnsi="Times New Roman"/>
                <w:lang w:val="en-US"/>
              </w:rPr>
              <w:t>XIII</w:t>
            </w:r>
            <w:r w:rsidRPr="002D0591">
              <w:rPr>
                <w:rFonts w:ascii="Times New Roman" w:hAnsi="Times New Roman"/>
              </w:rPr>
              <w:t xml:space="preserve"> века. </w:t>
            </w:r>
            <w:r w:rsidRPr="002D0591">
              <w:rPr>
                <w:rFonts w:ascii="Times New Roman" w:hAnsi="Times New Roman"/>
              </w:rPr>
              <w:lastRenderedPageBreak/>
              <w:t xml:space="preserve">Почему одно государство обозначено на карте множеством цветов?  </w:t>
            </w:r>
          </w:p>
          <w:p w14:paraId="4F53B27F" w14:textId="77777777" w:rsidR="00202D9E" w:rsidRPr="00202D9E" w:rsidRDefault="00202D9E" w:rsidP="00202D9E">
            <w:pPr>
              <w:spacing w:after="0" w:line="240" w:lineRule="auto"/>
              <w:rPr>
                <w:rFonts w:ascii="Times New Roman" w:hAnsi="Times New Roman"/>
                <w:b/>
              </w:rPr>
            </w:pPr>
            <w:r w:rsidRPr="002D0591">
              <w:rPr>
                <w:rFonts w:ascii="Times New Roman" w:hAnsi="Times New Roman"/>
              </w:rPr>
              <w:t>Миновали времена князей-строителей государства и богатырей-защитников Русской земли. Их дети и внуки - новые князья - больше сил тратили на борьбу друг с другом, чем на защиту родного края. Русь была разрознена на многие княжества, в каждом был свой князь, своя дружина.</w:t>
            </w:r>
          </w:p>
          <w:p w14:paraId="58F38A5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С востока из Азии напали степные кочевники монголо-татары под предводительством хана Батыя. Первым русским городом была Рязань. К ее стенам враги подошли в 1237 году.</w:t>
            </w:r>
          </w:p>
          <w:p w14:paraId="120E8A57"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Кто такие монголо-татары, кто возглавлял войско завоевателей, как сражались русские города, вы узнаете, если прочитаете страницы древних летописей. Для этого вы объединитесь в группы историков-исследователей. Я надеюсь, что в каждой группе будет царить атмосфера творчества, взаимовыручки, дружбы.</w:t>
            </w:r>
          </w:p>
          <w:p w14:paraId="52DDEC91" w14:textId="77777777" w:rsidR="00202D9E" w:rsidRPr="00CD4C3C" w:rsidRDefault="00202D9E" w:rsidP="00CD4C3C">
            <w:pPr>
              <w:pStyle w:val="ParagraphStyle"/>
              <w:rPr>
                <w:rFonts w:ascii="Times New Roman" w:hAnsi="Times New Roman" w:cs="Times New Roman"/>
                <w:i/>
                <w:iCs/>
              </w:rPr>
            </w:pPr>
            <w:r w:rsidRPr="00CD4C3C">
              <w:rPr>
                <w:rFonts w:ascii="Times New Roman" w:hAnsi="Times New Roman" w:cs="Times New Roman"/>
                <w:i/>
                <w:iCs/>
              </w:rPr>
              <w:t xml:space="preserve">(Время для подготовки </w:t>
            </w:r>
            <w:r>
              <w:rPr>
                <w:rFonts w:ascii="Times New Roman" w:hAnsi="Times New Roman" w:cs="Times New Roman"/>
                <w:i/>
                <w:iCs/>
              </w:rPr>
              <w:t>3</w:t>
            </w:r>
            <w:r w:rsidRPr="00CD4C3C">
              <w:rPr>
                <w:rFonts w:ascii="Times New Roman" w:hAnsi="Times New Roman" w:cs="Times New Roman"/>
                <w:i/>
                <w:iCs/>
              </w:rPr>
              <w:t xml:space="preserve"> минуты.)</w:t>
            </w:r>
          </w:p>
          <w:p w14:paraId="26C96306"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i/>
                <w:iCs/>
              </w:rPr>
              <w:t xml:space="preserve">Предлагает вопросы для каждой группы </w:t>
            </w:r>
            <w:r w:rsidRPr="00CD4C3C">
              <w:rPr>
                <w:rFonts w:ascii="Times New Roman" w:hAnsi="Times New Roman" w:cs="Times New Roman"/>
                <w:i/>
                <w:iCs/>
                <w:noProof/>
                <w:lang w:eastAsia="ru-RU"/>
              </w:rPr>
              <w:drawing>
                <wp:inline distT="0" distB="0" distL="0" distR="0" wp14:anchorId="4E651AE1" wp14:editId="17C50827">
                  <wp:extent cx="254635" cy="207010"/>
                  <wp:effectExtent l="19050" t="0" r="0"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54635" cy="207010"/>
                          </a:xfrm>
                          <a:prstGeom prst="rect">
                            <a:avLst/>
                          </a:prstGeom>
                          <a:noFill/>
                          <a:ln w="9525">
                            <a:noFill/>
                            <a:miter lim="800000"/>
                            <a:headEnd/>
                            <a:tailEnd/>
                          </a:ln>
                        </pic:spPr>
                      </pic:pic>
                    </a:graphicData>
                  </a:graphic>
                </wp:inline>
              </w:drawing>
            </w:r>
            <w:r w:rsidRPr="00CD4C3C">
              <w:rPr>
                <w:rFonts w:ascii="Times New Roman" w:hAnsi="Times New Roman" w:cs="Times New Roman"/>
              </w:rPr>
              <w:t>.</w:t>
            </w:r>
          </w:p>
          <w:p w14:paraId="16E8A9AF"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Сколько вражеских воинов погибло под стенами этого города?</w:t>
            </w:r>
          </w:p>
          <w:p w14:paraId="76C26381" w14:textId="77777777" w:rsidR="00202D9E" w:rsidRDefault="00202D9E" w:rsidP="00CD4C3C">
            <w:pPr>
              <w:pStyle w:val="ParagraphStyle"/>
              <w:rPr>
                <w:rFonts w:ascii="Times New Roman" w:hAnsi="Times New Roman" w:cs="Times New Roman"/>
              </w:rPr>
            </w:pPr>
            <w:r w:rsidRPr="00CD4C3C">
              <w:rPr>
                <w:rFonts w:ascii="Times New Roman" w:hAnsi="Times New Roman" w:cs="Times New Roman"/>
              </w:rPr>
              <w:t>– Подумайте, почему, несмотря на героическое сопротивление русского народа, монголо-татары победили?</w:t>
            </w:r>
          </w:p>
          <w:p w14:paraId="1A705044" w14:textId="77777777" w:rsidR="00202D9E" w:rsidRDefault="00202D9E" w:rsidP="00CD4C3C">
            <w:pPr>
              <w:pStyle w:val="ParagraphStyle"/>
              <w:rPr>
                <w:rFonts w:ascii="Times New Roman" w:hAnsi="Times New Roman" w:cs="Times New Roman"/>
              </w:rPr>
            </w:pPr>
            <w:r>
              <w:rPr>
                <w:rFonts w:ascii="Times New Roman" w:hAnsi="Times New Roman" w:cs="Times New Roman"/>
              </w:rPr>
              <w:t>- Нам встретились новые слова: (С. 60-61 учеб)</w:t>
            </w:r>
          </w:p>
          <w:p w14:paraId="61C3F2AE" w14:textId="77777777" w:rsidR="00202D9E" w:rsidRDefault="00202D9E" w:rsidP="00CD4C3C">
            <w:pPr>
              <w:pStyle w:val="ParagraphStyle"/>
              <w:rPr>
                <w:rFonts w:ascii="Times New Roman" w:hAnsi="Times New Roman" w:cs="Times New Roman"/>
              </w:rPr>
            </w:pPr>
            <w:r>
              <w:rPr>
                <w:rFonts w:ascii="Times New Roman" w:hAnsi="Times New Roman" w:cs="Times New Roman"/>
              </w:rPr>
              <w:t>- Что такое Золотая Орда?</w:t>
            </w:r>
          </w:p>
          <w:p w14:paraId="3541DCF8" w14:textId="77777777" w:rsidR="00202D9E" w:rsidRDefault="00202D9E" w:rsidP="00CD4C3C">
            <w:pPr>
              <w:pStyle w:val="ParagraphStyle"/>
              <w:rPr>
                <w:rFonts w:ascii="Times New Roman" w:hAnsi="Times New Roman" w:cs="Times New Roman"/>
              </w:rPr>
            </w:pPr>
            <w:r>
              <w:rPr>
                <w:rFonts w:ascii="Times New Roman" w:hAnsi="Times New Roman" w:cs="Times New Roman"/>
              </w:rPr>
              <w:t>- Кто правил Золотой Ордой?</w:t>
            </w:r>
          </w:p>
          <w:p w14:paraId="3AC6F52E" w14:textId="77777777" w:rsidR="00202D9E" w:rsidRPr="00202D9E" w:rsidRDefault="00202D9E" w:rsidP="00CD4C3C">
            <w:pPr>
              <w:pStyle w:val="ParagraphStyle"/>
              <w:rPr>
                <w:rFonts w:ascii="Times New Roman" w:hAnsi="Times New Roman" w:cs="Times New Roman"/>
              </w:rPr>
            </w:pPr>
            <w:r>
              <w:rPr>
                <w:rFonts w:ascii="Times New Roman" w:hAnsi="Times New Roman" w:cs="Times New Roman"/>
              </w:rPr>
              <w:t>- Что такое дань?</w:t>
            </w:r>
          </w:p>
          <w:p w14:paraId="7DB8AC71"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Народная мудрость гласит: одна беда не приходит. Новая угроза появилась на северо-западных рубежах Руси. Опасность исходила от шведских захватчиков и немецких рыцарей-крестоносцев.</w:t>
            </w:r>
          </w:p>
          <w:p w14:paraId="30BC56E0"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 Вспомните, какой город не пострадал от нашествия хана Батыя. </w:t>
            </w:r>
          </w:p>
          <w:p w14:paraId="445D9189"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В то время как хан Батый совершил новый поход на Русь (1239 год) ее южные княжества и покорил город Киев (1240), удар нанесли шведы на северо-западе страны. В 1240 году шведские корабли бросили якорь в устье реки Невы.</w:t>
            </w:r>
          </w:p>
          <w:p w14:paraId="54A51D8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 Подумайте, почему шведы начали свое наступление в 1240 году? Отчего они были уверены в успехе?</w:t>
            </w:r>
          </w:p>
          <w:p w14:paraId="5D6A4E9B"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Шведский военачальник Биргер послал послов </w:t>
            </w:r>
          </w:p>
          <w:p w14:paraId="52568199"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в Новгород к молодому князю Александру Ярославичу со словами: «Ратоборствуй, если сможешь. Я уже на твоей земле». Вы хотите узнать, что было дальше?</w:t>
            </w:r>
          </w:p>
          <w:p w14:paraId="5BB6BCFF"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i/>
                <w:iCs/>
              </w:rPr>
              <w:t xml:space="preserve">Предлагает задание </w:t>
            </w:r>
            <w:r>
              <w:rPr>
                <w:rFonts w:ascii="Times New Roman" w:hAnsi="Times New Roman" w:cs="Times New Roman"/>
                <w:i/>
                <w:iCs/>
              </w:rPr>
              <w:t xml:space="preserve">детям </w:t>
            </w:r>
            <w:r w:rsidRPr="00CD4C3C">
              <w:rPr>
                <w:rFonts w:ascii="Times New Roman" w:hAnsi="Times New Roman" w:cs="Times New Roman"/>
                <w:noProof/>
                <w:lang w:eastAsia="ru-RU"/>
              </w:rPr>
              <w:drawing>
                <wp:inline distT="0" distB="0" distL="0" distR="0" wp14:anchorId="7CD66E8C" wp14:editId="495BDB68">
                  <wp:extent cx="254635" cy="207010"/>
                  <wp:effectExtent l="19050" t="0" r="0" b="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54635" cy="207010"/>
                          </a:xfrm>
                          <a:prstGeom prst="rect">
                            <a:avLst/>
                          </a:prstGeom>
                          <a:noFill/>
                          <a:ln w="9525">
                            <a:noFill/>
                            <a:miter lim="800000"/>
                            <a:headEnd/>
                            <a:tailEnd/>
                          </a:ln>
                        </pic:spPr>
                      </pic:pic>
                    </a:graphicData>
                  </a:graphic>
                </wp:inline>
              </w:drawing>
            </w:r>
            <w:r w:rsidRPr="00CD4C3C">
              <w:rPr>
                <w:rFonts w:ascii="Times New Roman" w:hAnsi="Times New Roman" w:cs="Times New Roman"/>
              </w:rPr>
              <w:t>.</w:t>
            </w:r>
          </w:p>
          <w:p w14:paraId="0C7D6A7E"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Несмотря на блестящую победу на Неве, на землю русскую пришла новая беда. В 1242 году в русских землях вновь появились рыцари-крестоносцы. Они уже овладели Псковом и стали продвигаться к Новгороду. Решающее сражение произошло на льду Чудского озера, в историю оно вошло как Ледовое побоище</w:t>
            </w:r>
          </w:p>
        </w:tc>
        <w:tc>
          <w:tcPr>
            <w:tcW w:w="2268" w:type="dxa"/>
            <w:vMerge w:val="restart"/>
            <w:tcBorders>
              <w:top w:val="single" w:sz="6" w:space="0" w:color="000000"/>
              <w:left w:val="single" w:sz="6" w:space="0" w:color="000000"/>
              <w:right w:val="single" w:sz="6" w:space="0" w:color="000000"/>
            </w:tcBorders>
          </w:tcPr>
          <w:p w14:paraId="426B0DCF"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 xml:space="preserve">Отвечают </w:t>
            </w:r>
            <w:r w:rsidRPr="00CD4C3C">
              <w:rPr>
                <w:rFonts w:ascii="Times New Roman" w:hAnsi="Times New Roman" w:cs="Times New Roman"/>
              </w:rPr>
              <w:br/>
              <w:t>на вопросы.</w:t>
            </w:r>
          </w:p>
          <w:p w14:paraId="1FFD9438" w14:textId="77777777" w:rsidR="00202D9E" w:rsidRPr="00CD4C3C" w:rsidRDefault="00202D9E" w:rsidP="00CD4C3C">
            <w:pPr>
              <w:pStyle w:val="ParagraphStyle"/>
              <w:rPr>
                <w:rFonts w:ascii="Times New Roman" w:hAnsi="Times New Roman" w:cs="Times New Roman"/>
              </w:rPr>
            </w:pPr>
          </w:p>
          <w:p w14:paraId="5E2BEFE6" w14:textId="77777777" w:rsidR="00202D9E" w:rsidRPr="00CD4C3C" w:rsidRDefault="00202D9E" w:rsidP="00CD4C3C">
            <w:pPr>
              <w:pStyle w:val="ParagraphStyle"/>
              <w:rPr>
                <w:rFonts w:ascii="Times New Roman" w:hAnsi="Times New Roman" w:cs="Times New Roman"/>
              </w:rPr>
            </w:pPr>
          </w:p>
          <w:p w14:paraId="569F364D" w14:textId="77777777" w:rsidR="00202D9E" w:rsidRPr="00CD4C3C" w:rsidRDefault="00202D9E" w:rsidP="00CD4C3C">
            <w:pPr>
              <w:pStyle w:val="ParagraphStyle"/>
              <w:rPr>
                <w:rFonts w:ascii="Times New Roman" w:hAnsi="Times New Roman" w:cs="Times New Roman"/>
              </w:rPr>
            </w:pPr>
          </w:p>
          <w:p w14:paraId="34F30975" w14:textId="77777777" w:rsidR="00202D9E" w:rsidRPr="00CD4C3C" w:rsidRDefault="00202D9E" w:rsidP="00CD4C3C">
            <w:pPr>
              <w:pStyle w:val="ParagraphStyle"/>
              <w:rPr>
                <w:rFonts w:ascii="Times New Roman" w:hAnsi="Times New Roman" w:cs="Times New Roman"/>
              </w:rPr>
            </w:pPr>
          </w:p>
          <w:p w14:paraId="6ABE8D0A" w14:textId="77777777" w:rsidR="00202D9E" w:rsidRDefault="00202D9E" w:rsidP="00CD4C3C">
            <w:pPr>
              <w:pStyle w:val="ParagraphStyle"/>
              <w:rPr>
                <w:rFonts w:ascii="Times New Roman" w:hAnsi="Times New Roman" w:cs="Times New Roman"/>
              </w:rPr>
            </w:pPr>
          </w:p>
          <w:p w14:paraId="2B35BA09" w14:textId="77777777" w:rsidR="00202D9E" w:rsidRDefault="00202D9E" w:rsidP="00CD4C3C">
            <w:pPr>
              <w:pStyle w:val="ParagraphStyle"/>
              <w:rPr>
                <w:rFonts w:ascii="Times New Roman" w:hAnsi="Times New Roman" w:cs="Times New Roman"/>
              </w:rPr>
            </w:pPr>
          </w:p>
          <w:p w14:paraId="472EB958" w14:textId="77777777" w:rsidR="00202D9E" w:rsidRDefault="00202D9E" w:rsidP="00CD4C3C">
            <w:pPr>
              <w:pStyle w:val="ParagraphStyle"/>
              <w:rPr>
                <w:rFonts w:ascii="Times New Roman" w:hAnsi="Times New Roman" w:cs="Times New Roman"/>
              </w:rPr>
            </w:pPr>
          </w:p>
          <w:p w14:paraId="66894925" w14:textId="77777777" w:rsidR="00202D9E" w:rsidRDefault="00202D9E" w:rsidP="00CD4C3C">
            <w:pPr>
              <w:pStyle w:val="ParagraphStyle"/>
              <w:rPr>
                <w:rFonts w:ascii="Times New Roman" w:hAnsi="Times New Roman" w:cs="Times New Roman"/>
              </w:rPr>
            </w:pPr>
          </w:p>
          <w:p w14:paraId="3BC80B06" w14:textId="77777777" w:rsidR="00202D9E" w:rsidRDefault="00202D9E" w:rsidP="00CD4C3C">
            <w:pPr>
              <w:pStyle w:val="ParagraphStyle"/>
              <w:rPr>
                <w:rFonts w:ascii="Times New Roman" w:hAnsi="Times New Roman" w:cs="Times New Roman"/>
              </w:rPr>
            </w:pPr>
            <w:r>
              <w:rPr>
                <w:rFonts w:ascii="Times New Roman" w:hAnsi="Times New Roman" w:cs="Times New Roman"/>
              </w:rPr>
              <w:t>Работа с картой.</w:t>
            </w:r>
          </w:p>
          <w:p w14:paraId="045BC551" w14:textId="77777777" w:rsidR="00202D9E" w:rsidRDefault="00202D9E" w:rsidP="00CD4C3C">
            <w:pPr>
              <w:pStyle w:val="ParagraphStyle"/>
              <w:rPr>
                <w:rFonts w:ascii="Times New Roman" w:hAnsi="Times New Roman" w:cs="Times New Roman"/>
              </w:rPr>
            </w:pPr>
          </w:p>
          <w:p w14:paraId="4FAD69A0" w14:textId="77777777" w:rsidR="00202D9E" w:rsidRDefault="00202D9E" w:rsidP="00CD4C3C">
            <w:pPr>
              <w:pStyle w:val="ParagraphStyle"/>
              <w:rPr>
                <w:rFonts w:ascii="Times New Roman" w:hAnsi="Times New Roman" w:cs="Times New Roman"/>
              </w:rPr>
            </w:pPr>
          </w:p>
          <w:p w14:paraId="4AB9F79D" w14:textId="77777777" w:rsidR="00202D9E" w:rsidRPr="00202D9E" w:rsidRDefault="00202D9E" w:rsidP="00CD4C3C">
            <w:pPr>
              <w:pStyle w:val="ParagraphStyle"/>
              <w:rPr>
                <w:rFonts w:ascii="Times New Roman" w:hAnsi="Times New Roman" w:cs="Times New Roman"/>
              </w:rPr>
            </w:pPr>
            <w:r>
              <w:rPr>
                <w:rFonts w:ascii="Times New Roman" w:hAnsi="Times New Roman" w:cs="Times New Roman"/>
              </w:rPr>
              <w:t>Работают в парах.</w:t>
            </w:r>
          </w:p>
          <w:p w14:paraId="5B5D2FBB" w14:textId="77777777" w:rsidR="00202D9E" w:rsidRPr="00CD4C3C" w:rsidRDefault="00202D9E" w:rsidP="00CD4C3C">
            <w:pPr>
              <w:pStyle w:val="ParagraphStyle"/>
              <w:rPr>
                <w:rFonts w:ascii="Times New Roman" w:hAnsi="Times New Roman" w:cs="Times New Roman"/>
              </w:rPr>
            </w:pPr>
          </w:p>
          <w:p w14:paraId="20FCEFC7" w14:textId="77777777" w:rsidR="00202D9E" w:rsidRPr="00CD4C3C" w:rsidRDefault="00202D9E" w:rsidP="00CD4C3C">
            <w:pPr>
              <w:pStyle w:val="ParagraphStyle"/>
              <w:rPr>
                <w:rFonts w:ascii="Times New Roman" w:hAnsi="Times New Roman" w:cs="Times New Roman"/>
              </w:rPr>
            </w:pPr>
          </w:p>
          <w:p w14:paraId="22876CC7" w14:textId="77777777" w:rsidR="00202D9E" w:rsidRPr="00CD4C3C" w:rsidRDefault="00202D9E" w:rsidP="00CD4C3C">
            <w:pPr>
              <w:pStyle w:val="ParagraphStyle"/>
              <w:rPr>
                <w:rFonts w:ascii="Times New Roman" w:hAnsi="Times New Roman" w:cs="Times New Roman"/>
              </w:rPr>
            </w:pPr>
          </w:p>
          <w:p w14:paraId="4064CCB5" w14:textId="77777777" w:rsidR="00202D9E" w:rsidRDefault="00202D9E" w:rsidP="00CD4C3C">
            <w:pPr>
              <w:pStyle w:val="ParagraphStyle"/>
              <w:rPr>
                <w:rFonts w:ascii="Times New Roman" w:hAnsi="Times New Roman" w:cs="Times New Roman"/>
              </w:rPr>
            </w:pPr>
          </w:p>
          <w:p w14:paraId="760E215B" w14:textId="77777777" w:rsidR="00202D9E" w:rsidRDefault="00202D9E" w:rsidP="00CD4C3C">
            <w:pPr>
              <w:pStyle w:val="ParagraphStyle"/>
              <w:rPr>
                <w:rFonts w:ascii="Times New Roman" w:hAnsi="Times New Roman" w:cs="Times New Roman"/>
              </w:rPr>
            </w:pPr>
          </w:p>
          <w:p w14:paraId="17228597"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Выполняют </w:t>
            </w:r>
            <w:r w:rsidRPr="00CD4C3C">
              <w:rPr>
                <w:rFonts w:ascii="Times New Roman" w:hAnsi="Times New Roman" w:cs="Times New Roman"/>
              </w:rPr>
              <w:br/>
              <w:t>задания.</w:t>
            </w:r>
          </w:p>
          <w:p w14:paraId="226BAA21"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Отвечают </w:t>
            </w:r>
            <w:r w:rsidRPr="00CD4C3C">
              <w:rPr>
                <w:rFonts w:ascii="Times New Roman" w:hAnsi="Times New Roman" w:cs="Times New Roman"/>
              </w:rPr>
              <w:br/>
              <w:t>на вопросы.</w:t>
            </w:r>
          </w:p>
          <w:p w14:paraId="176A7747" w14:textId="77777777" w:rsidR="00202D9E" w:rsidRPr="00CD4C3C" w:rsidRDefault="00202D9E" w:rsidP="00CD4C3C">
            <w:pPr>
              <w:pStyle w:val="ParagraphStyle"/>
              <w:rPr>
                <w:rFonts w:ascii="Times New Roman" w:hAnsi="Times New Roman" w:cs="Times New Roman"/>
              </w:rPr>
            </w:pPr>
          </w:p>
          <w:p w14:paraId="6A6E969D" w14:textId="77777777" w:rsidR="00202D9E" w:rsidRPr="00CD4C3C" w:rsidRDefault="00202D9E" w:rsidP="00CD4C3C">
            <w:pPr>
              <w:pStyle w:val="ParagraphStyle"/>
              <w:rPr>
                <w:rFonts w:ascii="Times New Roman" w:hAnsi="Times New Roman" w:cs="Times New Roman"/>
              </w:rPr>
            </w:pPr>
          </w:p>
          <w:p w14:paraId="2F94EB3D" w14:textId="77777777" w:rsidR="00202D9E" w:rsidRPr="00CD4C3C" w:rsidRDefault="00202D9E" w:rsidP="00CD4C3C">
            <w:pPr>
              <w:pStyle w:val="ParagraphStyle"/>
              <w:rPr>
                <w:rFonts w:ascii="Times New Roman" w:hAnsi="Times New Roman" w:cs="Times New Roman"/>
              </w:rPr>
            </w:pPr>
          </w:p>
          <w:p w14:paraId="7F1153B4" w14:textId="77777777" w:rsidR="00202D9E" w:rsidRPr="00CD4C3C" w:rsidRDefault="00202D9E" w:rsidP="00CD4C3C">
            <w:pPr>
              <w:pStyle w:val="ParagraphStyle"/>
              <w:rPr>
                <w:rFonts w:ascii="Times New Roman" w:hAnsi="Times New Roman" w:cs="Times New Roman"/>
              </w:rPr>
            </w:pPr>
          </w:p>
          <w:p w14:paraId="56C52AB5" w14:textId="77777777" w:rsidR="00202D9E" w:rsidRPr="00202D9E" w:rsidRDefault="00202D9E" w:rsidP="00CD4C3C">
            <w:pPr>
              <w:pStyle w:val="ParagraphStyle"/>
              <w:rPr>
                <w:rFonts w:ascii="Times New Roman" w:hAnsi="Times New Roman" w:cs="Times New Roman"/>
              </w:rPr>
            </w:pPr>
          </w:p>
          <w:p w14:paraId="65044794" w14:textId="77777777" w:rsidR="00202D9E" w:rsidRDefault="00202D9E" w:rsidP="00CD4C3C">
            <w:pPr>
              <w:pStyle w:val="ParagraphStyle"/>
              <w:rPr>
                <w:rFonts w:ascii="Times New Roman" w:hAnsi="Times New Roman" w:cs="Times New Roman"/>
              </w:rPr>
            </w:pPr>
          </w:p>
          <w:p w14:paraId="703AF332" w14:textId="77777777" w:rsidR="00202D9E" w:rsidRDefault="00202D9E" w:rsidP="00CD4C3C">
            <w:pPr>
              <w:pStyle w:val="ParagraphStyle"/>
              <w:rPr>
                <w:rFonts w:ascii="Times New Roman" w:hAnsi="Times New Roman" w:cs="Times New Roman"/>
              </w:rPr>
            </w:pPr>
          </w:p>
          <w:p w14:paraId="2090BDBA" w14:textId="77777777" w:rsidR="00202D9E" w:rsidRDefault="00202D9E" w:rsidP="00CD4C3C">
            <w:pPr>
              <w:pStyle w:val="ParagraphStyle"/>
              <w:rPr>
                <w:rFonts w:ascii="Times New Roman" w:hAnsi="Times New Roman" w:cs="Times New Roman"/>
              </w:rPr>
            </w:pPr>
          </w:p>
          <w:p w14:paraId="6BCB4616" w14:textId="77777777" w:rsidR="00202D9E" w:rsidRDefault="00202D9E" w:rsidP="00CD4C3C">
            <w:pPr>
              <w:pStyle w:val="ParagraphStyle"/>
              <w:rPr>
                <w:rFonts w:ascii="Times New Roman" w:hAnsi="Times New Roman" w:cs="Times New Roman"/>
              </w:rPr>
            </w:pPr>
          </w:p>
          <w:p w14:paraId="704C98B3" w14:textId="77777777" w:rsidR="00202D9E" w:rsidRDefault="00202D9E" w:rsidP="00CD4C3C">
            <w:pPr>
              <w:pStyle w:val="ParagraphStyle"/>
              <w:rPr>
                <w:rFonts w:ascii="Times New Roman" w:hAnsi="Times New Roman" w:cs="Times New Roman"/>
              </w:rPr>
            </w:pPr>
          </w:p>
          <w:p w14:paraId="458AFBA5" w14:textId="77777777" w:rsidR="00202D9E" w:rsidRDefault="00202D9E" w:rsidP="00202D9E">
            <w:pPr>
              <w:spacing w:after="0" w:line="240" w:lineRule="auto"/>
              <w:rPr>
                <w:rFonts w:ascii="Times New Roman" w:hAnsi="Times New Roman" w:cs="Times New Roman"/>
                <w:i/>
                <w:color w:val="auto"/>
                <w:sz w:val="24"/>
                <w:szCs w:val="24"/>
              </w:rPr>
            </w:pPr>
          </w:p>
          <w:p w14:paraId="7FE4C314" w14:textId="77777777" w:rsidR="00202D9E" w:rsidRPr="00202D9E" w:rsidRDefault="00202D9E" w:rsidP="00202D9E">
            <w:pPr>
              <w:spacing w:after="0" w:line="240" w:lineRule="auto"/>
              <w:rPr>
                <w:rFonts w:ascii="Times New Roman" w:hAnsi="Times New Roman" w:cs="Times New Roman"/>
                <w:color w:val="auto"/>
              </w:rPr>
            </w:pPr>
            <w:r w:rsidRPr="00202D9E">
              <w:rPr>
                <w:rFonts w:ascii="Times New Roman" w:hAnsi="Times New Roman" w:cs="Times New Roman"/>
                <w:i/>
                <w:color w:val="auto"/>
                <w:sz w:val="24"/>
                <w:szCs w:val="24"/>
              </w:rPr>
              <w:t>-</w:t>
            </w:r>
            <w:r w:rsidRPr="00202D9E">
              <w:rPr>
                <w:rFonts w:ascii="Times New Roman" w:hAnsi="Times New Roman" w:cs="Times New Roman"/>
                <w:i/>
                <w:color w:val="auto"/>
              </w:rPr>
              <w:t xml:space="preserve">Золотая Орда – </w:t>
            </w:r>
            <w:r w:rsidRPr="00202D9E">
              <w:rPr>
                <w:rFonts w:ascii="Times New Roman" w:hAnsi="Times New Roman" w:cs="Times New Roman"/>
                <w:color w:val="auto"/>
              </w:rPr>
              <w:t>государство, созданное монголами после завоевания Руси.</w:t>
            </w:r>
          </w:p>
          <w:p w14:paraId="061CC3D1" w14:textId="77777777" w:rsidR="00202D9E" w:rsidRPr="00202D9E" w:rsidRDefault="00202D9E" w:rsidP="00202D9E">
            <w:pPr>
              <w:spacing w:after="0" w:line="240" w:lineRule="auto"/>
              <w:rPr>
                <w:rFonts w:ascii="Times New Roman" w:hAnsi="Times New Roman" w:cs="Times New Roman"/>
                <w:color w:val="auto"/>
              </w:rPr>
            </w:pPr>
            <w:r w:rsidRPr="00202D9E">
              <w:rPr>
                <w:rFonts w:ascii="Times New Roman" w:hAnsi="Times New Roman" w:cs="Times New Roman"/>
                <w:color w:val="auto"/>
              </w:rPr>
              <w:t>- Хан – правитель Золотой Орды.</w:t>
            </w:r>
          </w:p>
          <w:p w14:paraId="1890CB9F" w14:textId="77777777" w:rsidR="00202D9E" w:rsidRPr="00202D9E" w:rsidRDefault="00202D9E" w:rsidP="00202D9E">
            <w:pPr>
              <w:spacing w:after="0" w:line="240" w:lineRule="auto"/>
              <w:rPr>
                <w:rFonts w:ascii="Times New Roman" w:hAnsi="Times New Roman" w:cs="Times New Roman"/>
                <w:color w:val="auto"/>
              </w:rPr>
            </w:pPr>
            <w:r w:rsidRPr="00202D9E">
              <w:rPr>
                <w:rFonts w:ascii="Times New Roman" w:hAnsi="Times New Roman" w:cs="Times New Roman"/>
                <w:color w:val="auto"/>
              </w:rPr>
              <w:t>-</w:t>
            </w:r>
            <w:r w:rsidRPr="00202D9E">
              <w:rPr>
                <w:rFonts w:ascii="Times New Roman" w:hAnsi="Times New Roman" w:cs="Times New Roman"/>
                <w:i/>
                <w:color w:val="auto"/>
              </w:rPr>
              <w:t xml:space="preserve"> Дань – </w:t>
            </w:r>
            <w:r w:rsidRPr="00202D9E">
              <w:rPr>
                <w:rFonts w:ascii="Times New Roman" w:hAnsi="Times New Roman" w:cs="Times New Roman"/>
                <w:color w:val="auto"/>
              </w:rPr>
              <w:t>налог, взимаемый победителем с побежденных.</w:t>
            </w:r>
          </w:p>
          <w:p w14:paraId="05E04A10" w14:textId="77777777" w:rsidR="00202D9E" w:rsidRPr="00202D9E" w:rsidRDefault="00202D9E" w:rsidP="00202D9E">
            <w:pPr>
              <w:spacing w:before="100" w:beforeAutospacing="1" w:after="100" w:afterAutospacing="1" w:line="240" w:lineRule="auto"/>
              <w:rPr>
                <w:rFonts w:ascii="Times New Roman" w:hAnsi="Times New Roman" w:cs="Times New Roman"/>
                <w:color w:val="auto"/>
                <w:sz w:val="24"/>
                <w:szCs w:val="24"/>
              </w:rPr>
            </w:pPr>
          </w:p>
          <w:p w14:paraId="0885FD3D" w14:textId="77777777" w:rsidR="00202D9E" w:rsidRPr="00CD4C3C" w:rsidRDefault="00202D9E" w:rsidP="00CD4C3C">
            <w:pPr>
              <w:pStyle w:val="ParagraphStyle"/>
              <w:rPr>
                <w:rFonts w:ascii="Times New Roman" w:hAnsi="Times New Roman" w:cs="Times New Roman"/>
              </w:rPr>
            </w:pPr>
          </w:p>
          <w:p w14:paraId="1750D432" w14:textId="77777777" w:rsidR="00202D9E" w:rsidRPr="00CD4C3C" w:rsidRDefault="00202D9E" w:rsidP="00CD4C3C">
            <w:pPr>
              <w:pStyle w:val="ParagraphStyle"/>
              <w:rPr>
                <w:rFonts w:ascii="Times New Roman" w:hAnsi="Times New Roman" w:cs="Times New Roman"/>
              </w:rPr>
            </w:pPr>
          </w:p>
          <w:p w14:paraId="12E93D23" w14:textId="77777777" w:rsidR="00202D9E" w:rsidRDefault="00202D9E" w:rsidP="00CD4C3C">
            <w:pPr>
              <w:pStyle w:val="ParagraphStyle"/>
              <w:rPr>
                <w:rFonts w:ascii="Times New Roman" w:hAnsi="Times New Roman" w:cs="Times New Roman"/>
              </w:rPr>
            </w:pPr>
            <w:r w:rsidRPr="00CD4C3C">
              <w:rPr>
                <w:rFonts w:ascii="Times New Roman" w:hAnsi="Times New Roman" w:cs="Times New Roman"/>
              </w:rPr>
              <w:t xml:space="preserve">Выполняют </w:t>
            </w:r>
            <w:r w:rsidRPr="00CD4C3C">
              <w:rPr>
                <w:rFonts w:ascii="Times New Roman" w:hAnsi="Times New Roman" w:cs="Times New Roman"/>
              </w:rPr>
              <w:br/>
            </w:r>
            <w:r w:rsidRPr="00CD4C3C">
              <w:rPr>
                <w:rFonts w:ascii="Times New Roman" w:hAnsi="Times New Roman" w:cs="Times New Roman"/>
              </w:rPr>
              <w:lastRenderedPageBreak/>
              <w:t>задания</w:t>
            </w:r>
          </w:p>
          <w:p w14:paraId="18DB1952" w14:textId="77777777" w:rsidR="00202D9E" w:rsidRDefault="00202D9E" w:rsidP="00CD4C3C">
            <w:pPr>
              <w:pStyle w:val="ParagraphStyle"/>
              <w:rPr>
                <w:rFonts w:ascii="Times New Roman" w:hAnsi="Times New Roman" w:cs="Times New Roman"/>
              </w:rPr>
            </w:pPr>
          </w:p>
          <w:p w14:paraId="28671BB5" w14:textId="77777777" w:rsidR="00202D9E" w:rsidRDefault="00202D9E" w:rsidP="00CD4C3C">
            <w:pPr>
              <w:pStyle w:val="ParagraphStyle"/>
              <w:rPr>
                <w:rFonts w:ascii="Times New Roman" w:hAnsi="Times New Roman" w:cs="Times New Roman"/>
              </w:rPr>
            </w:pPr>
          </w:p>
          <w:p w14:paraId="169EBC15" w14:textId="77777777" w:rsidR="00202D9E" w:rsidRDefault="00202D9E" w:rsidP="00CD4C3C">
            <w:pPr>
              <w:pStyle w:val="ParagraphStyle"/>
              <w:rPr>
                <w:rFonts w:ascii="Times New Roman" w:hAnsi="Times New Roman" w:cs="Times New Roman"/>
              </w:rPr>
            </w:pPr>
          </w:p>
          <w:p w14:paraId="62A2367C" w14:textId="77777777" w:rsidR="00202D9E" w:rsidRDefault="00202D9E" w:rsidP="00CD4C3C">
            <w:pPr>
              <w:pStyle w:val="ParagraphStyle"/>
              <w:rPr>
                <w:rFonts w:ascii="Times New Roman" w:hAnsi="Times New Roman" w:cs="Times New Roman"/>
              </w:rPr>
            </w:pPr>
          </w:p>
          <w:p w14:paraId="0411307B" w14:textId="77777777" w:rsidR="00202D9E" w:rsidRDefault="00202D9E" w:rsidP="00CD4C3C">
            <w:pPr>
              <w:pStyle w:val="ParagraphStyle"/>
              <w:rPr>
                <w:rFonts w:ascii="Times New Roman" w:hAnsi="Times New Roman" w:cs="Times New Roman"/>
              </w:rPr>
            </w:pPr>
          </w:p>
          <w:p w14:paraId="227D94B6" w14:textId="77777777" w:rsidR="00202D9E" w:rsidRDefault="00202D9E" w:rsidP="00CD4C3C">
            <w:pPr>
              <w:pStyle w:val="ParagraphStyle"/>
              <w:rPr>
                <w:rFonts w:ascii="Times New Roman" w:hAnsi="Times New Roman" w:cs="Times New Roman"/>
              </w:rPr>
            </w:pPr>
            <w:r>
              <w:rPr>
                <w:rFonts w:ascii="Times New Roman" w:hAnsi="Times New Roman" w:cs="Times New Roman"/>
              </w:rPr>
              <w:t>Работа с документом</w:t>
            </w:r>
          </w:p>
          <w:p w14:paraId="46BEBC2B" w14:textId="77777777" w:rsidR="00202D9E" w:rsidRPr="00202D9E" w:rsidRDefault="00202D9E" w:rsidP="00CD4C3C">
            <w:pPr>
              <w:pStyle w:val="ParagraphStyle"/>
              <w:rPr>
                <w:rFonts w:ascii="Times New Roman" w:hAnsi="Times New Roman" w:cs="Times New Roman"/>
              </w:rPr>
            </w:pPr>
            <w:r>
              <w:rPr>
                <w:rFonts w:ascii="Times New Roman" w:hAnsi="Times New Roman" w:cs="Times New Roman"/>
              </w:rPr>
              <w:t>Отвечают на вопросы</w:t>
            </w:r>
          </w:p>
        </w:tc>
        <w:tc>
          <w:tcPr>
            <w:tcW w:w="1701" w:type="dxa"/>
            <w:vMerge w:val="restart"/>
            <w:tcBorders>
              <w:top w:val="single" w:sz="6" w:space="0" w:color="000000"/>
              <w:left w:val="single" w:sz="6" w:space="0" w:color="000000"/>
              <w:right w:val="single" w:sz="6" w:space="0" w:color="000000"/>
            </w:tcBorders>
          </w:tcPr>
          <w:p w14:paraId="1E45A45A"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Фронтальная, групповая</w:t>
            </w:r>
          </w:p>
        </w:tc>
        <w:tc>
          <w:tcPr>
            <w:tcW w:w="2410" w:type="dxa"/>
            <w:vMerge/>
            <w:tcBorders>
              <w:left w:val="single" w:sz="6" w:space="0" w:color="000000"/>
              <w:right w:val="single" w:sz="6" w:space="0" w:color="000000"/>
            </w:tcBorders>
          </w:tcPr>
          <w:p w14:paraId="70BEC54B" w14:textId="77777777" w:rsidR="00202D9E" w:rsidRPr="00CD4C3C" w:rsidRDefault="00202D9E" w:rsidP="00CD4C3C">
            <w:pPr>
              <w:pStyle w:val="ParagraphStyle"/>
              <w:rPr>
                <w:rFonts w:ascii="Times New Roman" w:hAnsi="Times New Roman" w:cs="Times New Roman"/>
                <w:i/>
                <w:iCs/>
              </w:rPr>
            </w:pPr>
          </w:p>
        </w:tc>
        <w:tc>
          <w:tcPr>
            <w:tcW w:w="980" w:type="dxa"/>
            <w:tcBorders>
              <w:top w:val="single" w:sz="6" w:space="0" w:color="000000"/>
              <w:left w:val="single" w:sz="6" w:space="0" w:color="000000"/>
              <w:bottom w:val="single" w:sz="6" w:space="0" w:color="000000"/>
              <w:right w:val="single" w:sz="6" w:space="0" w:color="000000"/>
            </w:tcBorders>
          </w:tcPr>
          <w:p w14:paraId="61A3BBB7"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Устные ответы</w:t>
            </w:r>
          </w:p>
        </w:tc>
      </w:tr>
      <w:tr w:rsidR="00202D9E" w:rsidRPr="00CD4C3C" w14:paraId="78971F23" w14:textId="77777777" w:rsidTr="00920C02">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04E90360" w14:textId="77777777" w:rsidR="00202D9E" w:rsidRPr="00CD4C3C" w:rsidRDefault="00202D9E" w:rsidP="00CD4C3C">
            <w:pPr>
              <w:rPr>
                <w:rFonts w:ascii="Times New Roman" w:hAnsi="Times New Roman" w:cs="Times New Roman"/>
                <w:b/>
                <w:bCs/>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7A33330B" w14:textId="77777777" w:rsidR="00202D9E" w:rsidRPr="00CD4C3C" w:rsidRDefault="00202D9E" w:rsidP="00CD4C3C">
            <w:pPr>
              <w:pStyle w:val="ParagraphStyle"/>
              <w:rPr>
                <w:rFonts w:ascii="Times New Roman" w:hAnsi="Times New Roman" w:cs="Times New Roman"/>
              </w:rPr>
            </w:pPr>
          </w:p>
          <w:p w14:paraId="193A1D8B" w14:textId="77777777" w:rsidR="00202D9E" w:rsidRPr="00CD4C3C" w:rsidRDefault="00202D9E" w:rsidP="00CD4C3C">
            <w:pPr>
              <w:pStyle w:val="ParagraphStyle"/>
              <w:rPr>
                <w:rFonts w:ascii="Times New Roman" w:hAnsi="Times New Roman" w:cs="Times New Roman"/>
              </w:rPr>
            </w:pPr>
          </w:p>
          <w:p w14:paraId="658C0A60" w14:textId="77777777" w:rsidR="00202D9E" w:rsidRPr="00CD4C3C" w:rsidRDefault="00202D9E" w:rsidP="00CD4C3C">
            <w:pPr>
              <w:pStyle w:val="ParagraphStyle"/>
              <w:rPr>
                <w:rFonts w:ascii="Times New Roman" w:hAnsi="Times New Roman" w:cs="Times New Roman"/>
              </w:rPr>
            </w:pPr>
          </w:p>
          <w:p w14:paraId="4876FD82" w14:textId="77777777" w:rsidR="00202D9E" w:rsidRPr="00CD4C3C" w:rsidRDefault="00202D9E" w:rsidP="00CD4C3C">
            <w:pPr>
              <w:pStyle w:val="ParagraphStyle"/>
              <w:rPr>
                <w:rFonts w:ascii="Times New Roman" w:hAnsi="Times New Roman" w:cs="Times New Roman"/>
              </w:rPr>
            </w:pPr>
          </w:p>
          <w:p w14:paraId="17E84F01" w14:textId="77777777" w:rsidR="00202D9E" w:rsidRPr="00CD4C3C" w:rsidRDefault="00202D9E" w:rsidP="00CD4C3C">
            <w:pPr>
              <w:pStyle w:val="ParagraphStyle"/>
              <w:rPr>
                <w:rFonts w:ascii="Times New Roman" w:hAnsi="Times New Roman" w:cs="Times New Roman"/>
              </w:rPr>
            </w:pPr>
          </w:p>
          <w:p w14:paraId="462B869F" w14:textId="77777777" w:rsidR="00202D9E" w:rsidRPr="00CD4C3C" w:rsidRDefault="00202D9E" w:rsidP="00CD4C3C">
            <w:pPr>
              <w:pStyle w:val="ParagraphStyle"/>
              <w:rPr>
                <w:rFonts w:ascii="Times New Roman" w:hAnsi="Times New Roman" w:cs="Times New Roman"/>
              </w:rPr>
            </w:pPr>
          </w:p>
          <w:p w14:paraId="0ED85084" w14:textId="77777777" w:rsidR="00202D9E" w:rsidRPr="00CD4C3C" w:rsidRDefault="00202D9E" w:rsidP="00CD4C3C">
            <w:pPr>
              <w:pStyle w:val="ParagraphStyle"/>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в парах/группах</w:t>
            </w:r>
            <w:r w:rsidRPr="00CD4C3C">
              <w:rPr>
                <w:rFonts w:ascii="Times New Roman" w:hAnsi="Times New Roman" w:cs="Times New Roman"/>
              </w:rPr>
              <w:t>.</w:t>
            </w:r>
          </w:p>
          <w:p w14:paraId="1B9587C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Беседа.</w:t>
            </w:r>
          </w:p>
          <w:p w14:paraId="5285F2F8" w14:textId="77777777" w:rsidR="00202D9E" w:rsidRPr="00CD4C3C" w:rsidRDefault="00202D9E" w:rsidP="00CD4C3C">
            <w:pPr>
              <w:pStyle w:val="ParagraphStyle"/>
              <w:rPr>
                <w:rFonts w:ascii="Times New Roman" w:hAnsi="Times New Roman" w:cs="Times New Roman"/>
              </w:rPr>
            </w:pPr>
          </w:p>
          <w:p w14:paraId="77C6F798" w14:textId="77777777" w:rsidR="00202D9E" w:rsidRPr="00CD4C3C" w:rsidRDefault="00202D9E" w:rsidP="00CD4C3C">
            <w:pPr>
              <w:pStyle w:val="ParagraphStyle"/>
              <w:rPr>
                <w:rFonts w:ascii="Times New Roman" w:hAnsi="Times New Roman" w:cs="Times New Roman"/>
              </w:rPr>
            </w:pPr>
          </w:p>
          <w:p w14:paraId="27158AD1" w14:textId="77777777" w:rsidR="00202D9E" w:rsidRPr="00CD4C3C" w:rsidRDefault="00202D9E" w:rsidP="00CD4C3C">
            <w:pPr>
              <w:pStyle w:val="ParagraphStyle"/>
              <w:rPr>
                <w:rFonts w:ascii="Times New Roman" w:hAnsi="Times New Roman" w:cs="Times New Roman"/>
              </w:rPr>
            </w:pPr>
          </w:p>
          <w:p w14:paraId="007B2C80" w14:textId="77777777" w:rsidR="00202D9E" w:rsidRPr="00CD4C3C" w:rsidRDefault="00202D9E" w:rsidP="00CD4C3C">
            <w:pPr>
              <w:pStyle w:val="ParagraphStyle"/>
              <w:rPr>
                <w:rFonts w:ascii="Times New Roman" w:hAnsi="Times New Roman" w:cs="Times New Roman"/>
              </w:rPr>
            </w:pPr>
          </w:p>
          <w:p w14:paraId="1066E34D" w14:textId="77777777" w:rsidR="00202D9E" w:rsidRPr="00CD4C3C" w:rsidRDefault="00202D9E" w:rsidP="00CD4C3C">
            <w:pPr>
              <w:pStyle w:val="ParagraphStyle"/>
              <w:rPr>
                <w:rFonts w:ascii="Times New Roman" w:hAnsi="Times New Roman" w:cs="Times New Roman"/>
              </w:rPr>
            </w:pPr>
          </w:p>
          <w:p w14:paraId="562AA84F" w14:textId="77777777" w:rsidR="00202D9E" w:rsidRPr="00CD4C3C" w:rsidRDefault="00202D9E" w:rsidP="00CD4C3C">
            <w:pPr>
              <w:pStyle w:val="ParagraphStyle"/>
              <w:rPr>
                <w:rFonts w:ascii="Times New Roman" w:hAnsi="Times New Roman" w:cs="Times New Roman"/>
              </w:rPr>
            </w:pPr>
          </w:p>
          <w:p w14:paraId="3D87D1E7" w14:textId="77777777" w:rsidR="00202D9E" w:rsidRPr="00CD4C3C" w:rsidRDefault="00202D9E" w:rsidP="00CD4C3C">
            <w:pPr>
              <w:pStyle w:val="ParagraphStyle"/>
              <w:rPr>
                <w:rFonts w:ascii="Times New Roman" w:hAnsi="Times New Roman" w:cs="Times New Roman"/>
              </w:rPr>
            </w:pPr>
          </w:p>
          <w:p w14:paraId="1E8C5BFE" w14:textId="77777777" w:rsidR="00202D9E" w:rsidRPr="00CD4C3C" w:rsidRDefault="00202D9E" w:rsidP="00CD4C3C">
            <w:pPr>
              <w:pStyle w:val="ParagraphStyle"/>
              <w:rPr>
                <w:rFonts w:ascii="Times New Roman" w:hAnsi="Times New Roman" w:cs="Times New Roman"/>
              </w:rPr>
            </w:pPr>
          </w:p>
          <w:p w14:paraId="09B1E748" w14:textId="77777777" w:rsidR="00202D9E" w:rsidRPr="00CD4C3C" w:rsidRDefault="00202D9E" w:rsidP="00CD4C3C">
            <w:pPr>
              <w:pStyle w:val="ParagraphStyle"/>
              <w:rPr>
                <w:rFonts w:ascii="Times New Roman" w:hAnsi="Times New Roman" w:cs="Times New Roman"/>
              </w:rPr>
            </w:pPr>
          </w:p>
          <w:p w14:paraId="09027DFD" w14:textId="77777777" w:rsidR="00202D9E" w:rsidRPr="00CD4C3C" w:rsidRDefault="00202D9E" w:rsidP="00CD4C3C">
            <w:pPr>
              <w:pStyle w:val="ParagraphStyle"/>
              <w:rPr>
                <w:rFonts w:ascii="Times New Roman" w:hAnsi="Times New Roman" w:cs="Times New Roman"/>
              </w:rPr>
            </w:pPr>
          </w:p>
          <w:p w14:paraId="3FA81BAA" w14:textId="77777777" w:rsidR="00202D9E" w:rsidRPr="00CD4C3C" w:rsidRDefault="00202D9E" w:rsidP="00CD4C3C">
            <w:pPr>
              <w:pStyle w:val="ParagraphStyle"/>
              <w:rPr>
                <w:rFonts w:ascii="Times New Roman" w:hAnsi="Times New Roman" w:cs="Times New Roman"/>
              </w:rPr>
            </w:pPr>
          </w:p>
          <w:p w14:paraId="2F3A30E9" w14:textId="77777777" w:rsidR="00202D9E" w:rsidRPr="00CD4C3C" w:rsidRDefault="00202D9E" w:rsidP="00CD4C3C">
            <w:pPr>
              <w:pStyle w:val="ParagraphStyle"/>
              <w:rPr>
                <w:rFonts w:ascii="Times New Roman" w:hAnsi="Times New Roman" w:cs="Times New Roman"/>
              </w:rPr>
            </w:pPr>
          </w:p>
          <w:p w14:paraId="6673208D" w14:textId="77777777" w:rsidR="00202D9E" w:rsidRPr="00CD4C3C" w:rsidRDefault="00202D9E" w:rsidP="00CD4C3C">
            <w:pPr>
              <w:pStyle w:val="ParagraphStyle"/>
              <w:rPr>
                <w:rFonts w:ascii="Times New Roman" w:hAnsi="Times New Roman" w:cs="Times New Roman"/>
              </w:rPr>
            </w:pPr>
          </w:p>
        </w:tc>
        <w:tc>
          <w:tcPr>
            <w:tcW w:w="5244" w:type="dxa"/>
            <w:vMerge/>
            <w:tcBorders>
              <w:left w:val="single" w:sz="6" w:space="0" w:color="000000"/>
              <w:right w:val="single" w:sz="6" w:space="0" w:color="000000"/>
            </w:tcBorders>
          </w:tcPr>
          <w:p w14:paraId="69B4AD1E" w14:textId="77777777" w:rsidR="00202D9E" w:rsidRPr="00CD4C3C" w:rsidRDefault="00202D9E" w:rsidP="00CD4C3C">
            <w:pPr>
              <w:pStyle w:val="ParagraphStyle"/>
              <w:rPr>
                <w:rFonts w:ascii="Times New Roman" w:hAnsi="Times New Roman" w:cs="Times New Roman"/>
              </w:rPr>
            </w:pPr>
          </w:p>
        </w:tc>
        <w:tc>
          <w:tcPr>
            <w:tcW w:w="2268" w:type="dxa"/>
            <w:vMerge/>
            <w:tcBorders>
              <w:left w:val="single" w:sz="6" w:space="0" w:color="000000"/>
              <w:right w:val="single" w:sz="6" w:space="0" w:color="000000"/>
            </w:tcBorders>
          </w:tcPr>
          <w:p w14:paraId="53624751" w14:textId="77777777" w:rsidR="00202D9E" w:rsidRPr="00CD4C3C" w:rsidRDefault="00202D9E" w:rsidP="00CD4C3C">
            <w:pPr>
              <w:pStyle w:val="ParagraphStyle"/>
              <w:rPr>
                <w:rFonts w:ascii="Times New Roman" w:hAnsi="Times New Roman" w:cs="Times New Roman"/>
              </w:rPr>
            </w:pPr>
          </w:p>
        </w:tc>
        <w:tc>
          <w:tcPr>
            <w:tcW w:w="1701" w:type="dxa"/>
            <w:vMerge/>
            <w:tcBorders>
              <w:left w:val="single" w:sz="6" w:space="0" w:color="000000"/>
              <w:bottom w:val="single" w:sz="6" w:space="0" w:color="000000"/>
              <w:right w:val="single" w:sz="6" w:space="0" w:color="000000"/>
            </w:tcBorders>
          </w:tcPr>
          <w:p w14:paraId="7C56CC15" w14:textId="77777777" w:rsidR="00202D9E" w:rsidRPr="00CD4C3C" w:rsidRDefault="00202D9E" w:rsidP="00CD4C3C">
            <w:pPr>
              <w:pStyle w:val="ParagraphStyle"/>
              <w:rPr>
                <w:rFonts w:ascii="Times New Roman" w:hAnsi="Times New Roman" w:cs="Times New Roman"/>
              </w:rPr>
            </w:pPr>
          </w:p>
        </w:tc>
        <w:tc>
          <w:tcPr>
            <w:tcW w:w="2410" w:type="dxa"/>
            <w:vMerge/>
            <w:tcBorders>
              <w:left w:val="single" w:sz="6" w:space="0" w:color="000000"/>
              <w:right w:val="single" w:sz="6" w:space="0" w:color="000000"/>
            </w:tcBorders>
          </w:tcPr>
          <w:p w14:paraId="28E043C8" w14:textId="77777777" w:rsidR="00202D9E" w:rsidRPr="00CD4C3C" w:rsidRDefault="00202D9E" w:rsidP="00CD4C3C">
            <w:pPr>
              <w:pStyle w:val="ParagraphStyle"/>
              <w:rPr>
                <w:rFonts w:ascii="Times New Roman" w:hAnsi="Times New Roman" w:cs="Times New Roman"/>
              </w:rPr>
            </w:pPr>
          </w:p>
        </w:tc>
        <w:tc>
          <w:tcPr>
            <w:tcW w:w="980" w:type="dxa"/>
            <w:tcBorders>
              <w:top w:val="single" w:sz="6" w:space="0" w:color="000000"/>
              <w:left w:val="single" w:sz="6" w:space="0" w:color="000000"/>
              <w:bottom w:val="single" w:sz="6" w:space="0" w:color="000000"/>
              <w:right w:val="single" w:sz="6" w:space="0" w:color="000000"/>
            </w:tcBorders>
          </w:tcPr>
          <w:p w14:paraId="3E9516C3" w14:textId="77777777" w:rsidR="00202D9E" w:rsidRPr="00CD4C3C" w:rsidRDefault="00202D9E" w:rsidP="00CD4C3C">
            <w:pPr>
              <w:pStyle w:val="ParagraphStyle"/>
              <w:rPr>
                <w:rFonts w:ascii="Times New Roman" w:hAnsi="Times New Roman" w:cs="Times New Roman"/>
              </w:rPr>
            </w:pPr>
          </w:p>
        </w:tc>
      </w:tr>
      <w:tr w:rsidR="00202D9E" w:rsidRPr="00CD4C3C" w14:paraId="34ADEAF8" w14:textId="77777777" w:rsidTr="00920C02">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58927BEC" w14:textId="77777777" w:rsidR="00202D9E" w:rsidRPr="00CD4C3C" w:rsidRDefault="00202D9E" w:rsidP="00CD4C3C">
            <w:pPr>
              <w:rPr>
                <w:rFonts w:ascii="Times New Roman" w:hAnsi="Times New Roman" w:cs="Times New Roman"/>
                <w:b/>
                <w:bCs/>
                <w:spacing w:val="-15"/>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06A8F078" w14:textId="77777777" w:rsidR="00202D9E" w:rsidRPr="00CD4C3C" w:rsidRDefault="00202D9E" w:rsidP="00CD4C3C">
            <w:pPr>
              <w:pStyle w:val="ParagraphStyle"/>
              <w:rPr>
                <w:rFonts w:ascii="Times New Roman" w:hAnsi="Times New Roman" w:cs="Times New Roman"/>
              </w:rPr>
            </w:pPr>
          </w:p>
          <w:p w14:paraId="1A1DD601" w14:textId="77777777" w:rsidR="00202D9E" w:rsidRPr="00CD4C3C" w:rsidRDefault="00202D9E" w:rsidP="00CD4C3C">
            <w:pPr>
              <w:pStyle w:val="ParagraphStyle"/>
              <w:rPr>
                <w:rFonts w:ascii="Times New Roman" w:hAnsi="Times New Roman" w:cs="Times New Roman"/>
              </w:rPr>
            </w:pPr>
          </w:p>
          <w:p w14:paraId="05A7B6DD"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Работа </w:t>
            </w:r>
            <w:r w:rsidRPr="00CD4C3C">
              <w:rPr>
                <w:rFonts w:ascii="Times New Roman" w:hAnsi="Times New Roman" w:cs="Times New Roman"/>
              </w:rPr>
              <w:br/>
              <w:t xml:space="preserve">в группах </w:t>
            </w:r>
            <w:r w:rsidRPr="00CD4C3C">
              <w:rPr>
                <w:rFonts w:ascii="Times New Roman" w:hAnsi="Times New Roman" w:cs="Times New Roman"/>
              </w:rPr>
              <w:br/>
              <w:t>(продолжение)</w:t>
            </w:r>
          </w:p>
          <w:p w14:paraId="0E1EEF3D" w14:textId="77777777" w:rsidR="00202D9E" w:rsidRPr="00CD4C3C" w:rsidRDefault="00202D9E" w:rsidP="00CD4C3C">
            <w:pPr>
              <w:pStyle w:val="ParagraphStyle"/>
              <w:rPr>
                <w:rFonts w:ascii="Times New Roman" w:hAnsi="Times New Roman" w:cs="Times New Roman"/>
              </w:rPr>
            </w:pPr>
          </w:p>
        </w:tc>
        <w:tc>
          <w:tcPr>
            <w:tcW w:w="5244" w:type="dxa"/>
            <w:vMerge/>
            <w:tcBorders>
              <w:left w:val="single" w:sz="6" w:space="0" w:color="000000"/>
              <w:bottom w:val="single" w:sz="6" w:space="0" w:color="000000"/>
              <w:right w:val="single" w:sz="6" w:space="0" w:color="000000"/>
            </w:tcBorders>
          </w:tcPr>
          <w:p w14:paraId="53CCBE6B" w14:textId="77777777" w:rsidR="00202D9E" w:rsidRPr="00CD4C3C" w:rsidRDefault="00202D9E" w:rsidP="00CD4C3C">
            <w:pPr>
              <w:pStyle w:val="ParagraphStyle"/>
              <w:rPr>
                <w:rFonts w:ascii="Times New Roman" w:hAnsi="Times New Roman" w:cs="Times New Roman"/>
              </w:rPr>
            </w:pPr>
          </w:p>
        </w:tc>
        <w:tc>
          <w:tcPr>
            <w:tcW w:w="2268" w:type="dxa"/>
            <w:vMerge/>
            <w:tcBorders>
              <w:left w:val="single" w:sz="6" w:space="0" w:color="000000"/>
              <w:bottom w:val="single" w:sz="6" w:space="0" w:color="000000"/>
              <w:right w:val="single" w:sz="6" w:space="0" w:color="000000"/>
            </w:tcBorders>
          </w:tcPr>
          <w:p w14:paraId="70B1DEBE" w14:textId="77777777" w:rsidR="00202D9E" w:rsidRPr="00202D9E" w:rsidRDefault="00202D9E" w:rsidP="00CD4C3C">
            <w:pPr>
              <w:pStyle w:val="ParagraphStyle"/>
              <w:rPr>
                <w:rFonts w:ascii="Times New Roman" w:hAnsi="Times New Roman" w:cs="Times New Roman"/>
              </w:rPr>
            </w:pPr>
          </w:p>
        </w:tc>
        <w:tc>
          <w:tcPr>
            <w:tcW w:w="1701" w:type="dxa"/>
            <w:tcBorders>
              <w:top w:val="single" w:sz="6" w:space="0" w:color="000000"/>
              <w:left w:val="single" w:sz="6" w:space="0" w:color="000000"/>
              <w:bottom w:val="single" w:sz="6" w:space="0" w:color="000000"/>
              <w:right w:val="single" w:sz="6" w:space="0" w:color="000000"/>
            </w:tcBorders>
          </w:tcPr>
          <w:p w14:paraId="72BB10FD" w14:textId="77777777" w:rsidR="00202D9E" w:rsidRPr="00CD4C3C" w:rsidRDefault="00202D9E" w:rsidP="00CD4C3C">
            <w:pPr>
              <w:pStyle w:val="ParagraphStyle"/>
              <w:rPr>
                <w:rFonts w:ascii="Times New Roman" w:hAnsi="Times New Roman" w:cs="Times New Roman"/>
              </w:rPr>
            </w:pPr>
          </w:p>
        </w:tc>
        <w:tc>
          <w:tcPr>
            <w:tcW w:w="2410" w:type="dxa"/>
            <w:vMerge/>
            <w:tcBorders>
              <w:left w:val="single" w:sz="6" w:space="0" w:color="000000"/>
              <w:bottom w:val="single" w:sz="6" w:space="0" w:color="000000"/>
              <w:right w:val="single" w:sz="6" w:space="0" w:color="000000"/>
            </w:tcBorders>
          </w:tcPr>
          <w:p w14:paraId="0D879E64" w14:textId="77777777" w:rsidR="00202D9E" w:rsidRPr="00CD4C3C" w:rsidRDefault="00202D9E" w:rsidP="00CD4C3C">
            <w:pPr>
              <w:pStyle w:val="ParagraphStyle"/>
              <w:rPr>
                <w:rFonts w:ascii="Times New Roman" w:hAnsi="Times New Roman" w:cs="Times New Roman"/>
              </w:rPr>
            </w:pPr>
          </w:p>
        </w:tc>
        <w:tc>
          <w:tcPr>
            <w:tcW w:w="980" w:type="dxa"/>
            <w:tcBorders>
              <w:top w:val="single" w:sz="6" w:space="0" w:color="000000"/>
              <w:left w:val="single" w:sz="6" w:space="0" w:color="000000"/>
              <w:bottom w:val="single" w:sz="6" w:space="0" w:color="000000"/>
              <w:right w:val="single" w:sz="6" w:space="0" w:color="000000"/>
            </w:tcBorders>
          </w:tcPr>
          <w:p w14:paraId="26D42C22" w14:textId="77777777" w:rsidR="00202D9E" w:rsidRPr="00CD4C3C" w:rsidRDefault="00202D9E" w:rsidP="00CD4C3C">
            <w:pPr>
              <w:pStyle w:val="ParagraphStyle"/>
              <w:rPr>
                <w:rFonts w:ascii="Times New Roman" w:hAnsi="Times New Roman" w:cs="Times New Roman"/>
              </w:rPr>
            </w:pPr>
          </w:p>
        </w:tc>
      </w:tr>
      <w:tr w:rsidR="00202D9E" w:rsidRPr="00CD4C3C" w14:paraId="42D44653"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0F1C0509" w14:textId="77777777" w:rsidR="00202D9E" w:rsidRPr="00CD4C3C" w:rsidRDefault="00202D9E" w:rsidP="00CD4C3C">
            <w:pPr>
              <w:pStyle w:val="ParagraphStyle"/>
              <w:ind w:right="-135"/>
              <w:rPr>
                <w:rFonts w:ascii="Times New Roman" w:hAnsi="Times New Roman" w:cs="Times New Roman"/>
                <w:b/>
                <w:bCs/>
              </w:rPr>
            </w:pPr>
            <w:r w:rsidRPr="00CD4C3C">
              <w:rPr>
                <w:rFonts w:ascii="Times New Roman" w:hAnsi="Times New Roman" w:cs="Times New Roman"/>
                <w:b/>
                <w:bCs/>
                <w:spacing w:val="-15"/>
              </w:rPr>
              <w:t xml:space="preserve">IV. </w:t>
            </w:r>
            <w:r w:rsidRPr="00CD4C3C">
              <w:rPr>
                <w:rFonts w:ascii="Times New Roman" w:hAnsi="Times New Roman" w:cs="Times New Roman"/>
                <w:b/>
                <w:bCs/>
              </w:rPr>
              <w:t>Вклю-</w:t>
            </w:r>
          </w:p>
          <w:p w14:paraId="40F9F50C" w14:textId="77777777" w:rsidR="00202D9E" w:rsidRPr="00CD4C3C" w:rsidRDefault="00202D9E" w:rsidP="00CD4C3C">
            <w:pPr>
              <w:pStyle w:val="ParagraphStyle"/>
              <w:rPr>
                <w:rFonts w:ascii="Times New Roman" w:hAnsi="Times New Roman" w:cs="Times New Roman"/>
                <w:b/>
                <w:bCs/>
              </w:rPr>
            </w:pPr>
            <w:r w:rsidRPr="00CD4C3C">
              <w:rPr>
                <w:rFonts w:ascii="Times New Roman" w:hAnsi="Times New Roman" w:cs="Times New Roman"/>
                <w:b/>
                <w:bCs/>
              </w:rPr>
              <w:t xml:space="preserve">чение </w:t>
            </w:r>
            <w:r w:rsidRPr="00CD4C3C">
              <w:rPr>
                <w:rFonts w:ascii="Times New Roman" w:hAnsi="Times New Roman" w:cs="Times New Roman"/>
                <w:b/>
                <w:bCs/>
              </w:rPr>
              <w:br/>
              <w:t xml:space="preserve">в систему знаний </w:t>
            </w:r>
            <w:r w:rsidRPr="00CD4C3C">
              <w:rPr>
                <w:rFonts w:ascii="Times New Roman" w:hAnsi="Times New Roman" w:cs="Times New Roman"/>
                <w:b/>
                <w:bCs/>
              </w:rPr>
              <w:br/>
              <w:t>и повторение изученного</w:t>
            </w:r>
          </w:p>
        </w:tc>
        <w:tc>
          <w:tcPr>
            <w:tcW w:w="1560" w:type="dxa"/>
            <w:tcBorders>
              <w:top w:val="single" w:sz="6" w:space="0" w:color="000000"/>
              <w:left w:val="single" w:sz="6" w:space="0" w:color="000000"/>
              <w:bottom w:val="single" w:sz="6" w:space="0" w:color="000000"/>
              <w:right w:val="single" w:sz="6" w:space="0" w:color="000000"/>
            </w:tcBorders>
          </w:tcPr>
          <w:p w14:paraId="503AB1D6"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Работа с видеофрагментом. </w:t>
            </w:r>
          </w:p>
          <w:p w14:paraId="76C54ED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Фронтальный опрос.</w:t>
            </w:r>
          </w:p>
          <w:p w14:paraId="0A6E376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Работа </w:t>
            </w:r>
            <w:r w:rsidRPr="00CD4C3C">
              <w:rPr>
                <w:rFonts w:ascii="Times New Roman" w:hAnsi="Times New Roman" w:cs="Times New Roman"/>
              </w:rPr>
              <w:br/>
              <w:t>по учебнику.</w:t>
            </w:r>
          </w:p>
        </w:tc>
        <w:tc>
          <w:tcPr>
            <w:tcW w:w="5244" w:type="dxa"/>
            <w:tcBorders>
              <w:top w:val="single" w:sz="6" w:space="0" w:color="000000"/>
              <w:left w:val="single" w:sz="6" w:space="0" w:color="000000"/>
              <w:bottom w:val="single" w:sz="6" w:space="0" w:color="000000"/>
              <w:right w:val="single" w:sz="6" w:space="0" w:color="000000"/>
            </w:tcBorders>
          </w:tcPr>
          <w:p w14:paraId="414FD477" w14:textId="77777777" w:rsidR="00202D9E" w:rsidRPr="00CD4C3C" w:rsidRDefault="00202D9E" w:rsidP="00CD4C3C">
            <w:pPr>
              <w:pStyle w:val="ParagraphStyle"/>
              <w:rPr>
                <w:rFonts w:ascii="Times New Roman" w:hAnsi="Times New Roman" w:cs="Times New Roman"/>
                <w:i/>
                <w:iCs/>
              </w:rPr>
            </w:pPr>
            <w:r w:rsidRPr="00CD4C3C">
              <w:rPr>
                <w:rFonts w:ascii="Times New Roman" w:hAnsi="Times New Roman" w:cs="Times New Roman"/>
                <w:i/>
                <w:iCs/>
              </w:rPr>
              <w:t xml:space="preserve">Демонстрирует видеофрагмент «Александр Невский». </w:t>
            </w:r>
          </w:p>
          <w:p w14:paraId="2E96AA9B"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Почему русские воины сумели победить рыцарей?</w:t>
            </w:r>
          </w:p>
          <w:p w14:paraId="651BB9D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 проявился полководческий талант Александра Невского в сражении на льду Чудского озера?</w:t>
            </w:r>
          </w:p>
          <w:p w14:paraId="73B4B25C"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Что вы можете сказать о событиях XIII века в Древней Руси? Прочитайте на странице 64, как автор учебника оценивает события XIII века.</w:t>
            </w:r>
          </w:p>
          <w:p w14:paraId="762B6409"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Кто напал на Русь в XIII веке?</w:t>
            </w:r>
          </w:p>
          <w:p w14:paraId="79A9ADC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Кто возглавил поход монголо-татарского войска на Русь?</w:t>
            </w:r>
          </w:p>
          <w:p w14:paraId="7D7C4C2F"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Какой первый русский город оказался на их пути?</w:t>
            </w:r>
          </w:p>
          <w:p w14:paraId="24839D6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Какой город оказал Батыю серьезное сопротивление?</w:t>
            </w:r>
          </w:p>
          <w:p w14:paraId="6839B19C"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Что случилось с Киевом?</w:t>
            </w:r>
          </w:p>
        </w:tc>
        <w:tc>
          <w:tcPr>
            <w:tcW w:w="2268" w:type="dxa"/>
            <w:tcBorders>
              <w:top w:val="single" w:sz="6" w:space="0" w:color="000000"/>
              <w:left w:val="single" w:sz="6" w:space="0" w:color="000000"/>
              <w:bottom w:val="single" w:sz="6" w:space="0" w:color="000000"/>
              <w:right w:val="single" w:sz="6" w:space="0" w:color="000000"/>
            </w:tcBorders>
          </w:tcPr>
          <w:p w14:paraId="085F94ED"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Смотрят фильм.</w:t>
            </w:r>
          </w:p>
          <w:p w14:paraId="55E1071D"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Отвечают </w:t>
            </w:r>
            <w:r w:rsidRPr="00CD4C3C">
              <w:rPr>
                <w:rFonts w:ascii="Times New Roman" w:hAnsi="Times New Roman" w:cs="Times New Roman"/>
              </w:rPr>
              <w:br/>
              <w:t>на вопросы.</w:t>
            </w:r>
          </w:p>
          <w:p w14:paraId="34DAB429"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Читают текст </w:t>
            </w:r>
            <w:r w:rsidRPr="00CD4C3C">
              <w:rPr>
                <w:rFonts w:ascii="Times New Roman" w:hAnsi="Times New Roman" w:cs="Times New Roman"/>
              </w:rPr>
              <w:br/>
              <w:t>в учебнике.</w:t>
            </w:r>
          </w:p>
        </w:tc>
        <w:tc>
          <w:tcPr>
            <w:tcW w:w="1701" w:type="dxa"/>
            <w:tcBorders>
              <w:top w:val="single" w:sz="6" w:space="0" w:color="000000"/>
              <w:left w:val="single" w:sz="6" w:space="0" w:color="000000"/>
              <w:bottom w:val="single" w:sz="6" w:space="0" w:color="000000"/>
              <w:right w:val="single" w:sz="6" w:space="0" w:color="000000"/>
            </w:tcBorders>
          </w:tcPr>
          <w:p w14:paraId="453E4D74"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Фронтальная, индивидуальная</w:t>
            </w:r>
          </w:p>
        </w:tc>
        <w:tc>
          <w:tcPr>
            <w:tcW w:w="2410" w:type="dxa"/>
            <w:vMerge w:val="restart"/>
            <w:tcBorders>
              <w:top w:val="single" w:sz="6" w:space="0" w:color="000000"/>
              <w:left w:val="single" w:sz="6" w:space="0" w:color="000000"/>
              <w:right w:val="single" w:sz="6" w:space="0" w:color="000000"/>
            </w:tcBorders>
          </w:tcPr>
          <w:p w14:paraId="022E3CB4"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b/>
                <w:bCs/>
                <w:i/>
                <w:iCs/>
                <w:sz w:val="22"/>
                <w:szCs w:val="22"/>
              </w:rPr>
              <w:t xml:space="preserve">Познавательные: </w:t>
            </w:r>
            <w:r w:rsidRPr="00202D9E">
              <w:rPr>
                <w:rFonts w:ascii="Times New Roman" w:hAnsi="Times New Roman" w:cs="Times New Roman"/>
                <w:sz w:val="22"/>
                <w:szCs w:val="22"/>
              </w:rPr>
              <w:t>осуществляют поиск необходимой информации (из материалов учебника и рассказа учителя).</w:t>
            </w:r>
          </w:p>
          <w:p w14:paraId="42DB6589"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b/>
                <w:bCs/>
                <w:i/>
                <w:iCs/>
                <w:sz w:val="22"/>
                <w:szCs w:val="22"/>
              </w:rPr>
              <w:t xml:space="preserve">Регулятивные: </w:t>
            </w:r>
            <w:r w:rsidRPr="00202D9E">
              <w:rPr>
                <w:rFonts w:ascii="Times New Roman" w:hAnsi="Times New Roman" w:cs="Times New Roman"/>
                <w:sz w:val="22"/>
                <w:szCs w:val="22"/>
              </w:rPr>
              <w:t>ориентируются в учебнике; при выполнении</w:t>
            </w:r>
          </w:p>
          <w:p w14:paraId="75D30FB0" w14:textId="77777777" w:rsidR="00202D9E" w:rsidRPr="00202D9E" w:rsidRDefault="00202D9E" w:rsidP="00CD4C3C">
            <w:pPr>
              <w:pStyle w:val="ParagraphStyle"/>
              <w:ind w:right="-135"/>
              <w:rPr>
                <w:rFonts w:ascii="Times New Roman" w:hAnsi="Times New Roman" w:cs="Times New Roman"/>
                <w:sz w:val="22"/>
                <w:szCs w:val="22"/>
              </w:rPr>
            </w:pPr>
            <w:r w:rsidRPr="00202D9E">
              <w:rPr>
                <w:rFonts w:ascii="Times New Roman" w:hAnsi="Times New Roman" w:cs="Times New Roman"/>
                <w:sz w:val="22"/>
                <w:szCs w:val="22"/>
              </w:rPr>
              <w:t>практической работы</w:t>
            </w:r>
          </w:p>
          <w:p w14:paraId="3D0DB864"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sz w:val="22"/>
                <w:szCs w:val="22"/>
              </w:rPr>
              <w:t>следуют ранее оговоренному плану; принимают и сохраняют</w:t>
            </w:r>
          </w:p>
          <w:p w14:paraId="5267AC11"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sz w:val="22"/>
                <w:szCs w:val="22"/>
              </w:rPr>
              <w:t>цели и задачи учебной деятельности.</w:t>
            </w:r>
          </w:p>
          <w:p w14:paraId="6E40FCE9" w14:textId="77777777" w:rsidR="00202D9E" w:rsidRPr="00202D9E" w:rsidRDefault="00202D9E" w:rsidP="00CD4C3C">
            <w:pPr>
              <w:pStyle w:val="ParagraphStyle"/>
              <w:rPr>
                <w:rFonts w:ascii="Times New Roman" w:hAnsi="Times New Roman" w:cs="Times New Roman"/>
                <w:b/>
                <w:bCs/>
                <w:i/>
                <w:iCs/>
                <w:sz w:val="22"/>
                <w:szCs w:val="22"/>
              </w:rPr>
            </w:pPr>
            <w:r w:rsidRPr="00202D9E">
              <w:rPr>
                <w:rFonts w:ascii="Times New Roman" w:hAnsi="Times New Roman" w:cs="Times New Roman"/>
                <w:b/>
                <w:bCs/>
                <w:i/>
                <w:iCs/>
                <w:sz w:val="22"/>
                <w:szCs w:val="22"/>
              </w:rPr>
              <w:t>Коммуникативные:</w:t>
            </w:r>
          </w:p>
          <w:p w14:paraId="4E3376B2"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sz w:val="22"/>
                <w:szCs w:val="22"/>
              </w:rPr>
              <w:t xml:space="preserve">умеют задавать вопросы для уточнения последовательности работы; владеют навыками конструктивного взаимодействия со взрослыми </w:t>
            </w:r>
            <w:r w:rsidRPr="00202D9E">
              <w:rPr>
                <w:rFonts w:ascii="Times New Roman" w:hAnsi="Times New Roman" w:cs="Times New Roman"/>
                <w:sz w:val="22"/>
                <w:szCs w:val="22"/>
              </w:rPr>
              <w:br/>
              <w:t>и сверстниками.</w:t>
            </w:r>
          </w:p>
          <w:p w14:paraId="275D74D7" w14:textId="77777777" w:rsidR="00202D9E" w:rsidRPr="00202D9E" w:rsidRDefault="00202D9E" w:rsidP="00CD4C3C">
            <w:pPr>
              <w:pStyle w:val="ParagraphStyle"/>
              <w:rPr>
                <w:rFonts w:ascii="Times New Roman" w:hAnsi="Times New Roman" w:cs="Times New Roman"/>
                <w:sz w:val="22"/>
                <w:szCs w:val="22"/>
              </w:rPr>
            </w:pPr>
            <w:r w:rsidRPr="00202D9E">
              <w:rPr>
                <w:rFonts w:ascii="Times New Roman" w:hAnsi="Times New Roman" w:cs="Times New Roman"/>
                <w:b/>
                <w:bCs/>
                <w:i/>
                <w:iCs/>
                <w:sz w:val="22"/>
                <w:szCs w:val="22"/>
              </w:rPr>
              <w:lastRenderedPageBreak/>
              <w:t xml:space="preserve">Личностные: </w:t>
            </w:r>
            <w:r w:rsidRPr="00202D9E">
              <w:rPr>
                <w:rFonts w:ascii="Times New Roman" w:hAnsi="Times New Roman" w:cs="Times New Roman"/>
                <w:sz w:val="22"/>
                <w:szCs w:val="22"/>
              </w:rPr>
              <w:t>оценивают усваиваемое содержание с нравственно-этической точки зрения; осознают ответственность за общее дело; следуют в поведении моральным нормам и этическим требованиям</w:t>
            </w:r>
          </w:p>
        </w:tc>
        <w:tc>
          <w:tcPr>
            <w:tcW w:w="980" w:type="dxa"/>
            <w:tcBorders>
              <w:top w:val="single" w:sz="6" w:space="0" w:color="000000"/>
              <w:left w:val="single" w:sz="6" w:space="0" w:color="000000"/>
              <w:bottom w:val="single" w:sz="6" w:space="0" w:color="000000"/>
              <w:right w:val="single" w:sz="6" w:space="0" w:color="000000"/>
            </w:tcBorders>
          </w:tcPr>
          <w:p w14:paraId="47581E58"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Устные ответы,</w:t>
            </w:r>
          </w:p>
          <w:p w14:paraId="1A90DF53"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записи </w:t>
            </w:r>
            <w:r w:rsidRPr="00CD4C3C">
              <w:rPr>
                <w:rFonts w:ascii="Times New Roman" w:hAnsi="Times New Roman" w:cs="Times New Roman"/>
              </w:rPr>
              <w:br/>
              <w:t>в тетради</w:t>
            </w:r>
          </w:p>
        </w:tc>
      </w:tr>
      <w:tr w:rsidR="00202D9E" w:rsidRPr="00CD4C3C" w14:paraId="4D036385"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649AA974" w14:textId="77777777" w:rsidR="00202D9E" w:rsidRPr="00CD4C3C" w:rsidRDefault="00202D9E" w:rsidP="00CD4C3C">
            <w:pPr>
              <w:rPr>
                <w:rFonts w:ascii="Times New Roman" w:hAnsi="Times New Roman" w:cs="Times New Roman"/>
                <w:b/>
                <w:bCs/>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1C63B609" w14:textId="77777777" w:rsidR="00202D9E" w:rsidRPr="00202D9E" w:rsidRDefault="00202D9E" w:rsidP="00CD4C3C">
            <w:pPr>
              <w:pStyle w:val="ParagraphStyle"/>
              <w:rPr>
                <w:rFonts w:ascii="Times New Roman" w:hAnsi="Times New Roman" w:cs="Times New Roman"/>
              </w:rPr>
            </w:pPr>
          </w:p>
          <w:p w14:paraId="384B4A84"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Составление схемы.</w:t>
            </w:r>
          </w:p>
          <w:p w14:paraId="3B767C3A" w14:textId="77777777" w:rsidR="00202D9E" w:rsidRPr="00CD4C3C" w:rsidRDefault="00202D9E" w:rsidP="00CD4C3C">
            <w:pPr>
              <w:pStyle w:val="ParagraphStyle"/>
              <w:rPr>
                <w:rFonts w:ascii="Times New Roman" w:hAnsi="Times New Roman" w:cs="Times New Roman"/>
              </w:rPr>
            </w:pPr>
          </w:p>
          <w:p w14:paraId="4B88817B" w14:textId="77777777" w:rsidR="00202D9E" w:rsidRPr="00CD4C3C" w:rsidRDefault="00202D9E" w:rsidP="00CD4C3C">
            <w:pPr>
              <w:pStyle w:val="ParagraphStyle"/>
              <w:rPr>
                <w:rFonts w:ascii="Times New Roman" w:hAnsi="Times New Roman" w:cs="Times New Roman"/>
              </w:rPr>
            </w:pPr>
          </w:p>
          <w:p w14:paraId="4EDC1F4E" w14:textId="77777777" w:rsidR="00202D9E" w:rsidRPr="00CD4C3C" w:rsidRDefault="00202D9E" w:rsidP="00CD4C3C">
            <w:pPr>
              <w:pStyle w:val="ParagraphStyle"/>
              <w:rPr>
                <w:rFonts w:ascii="Times New Roman" w:hAnsi="Times New Roman" w:cs="Times New Roman"/>
              </w:rPr>
            </w:pPr>
          </w:p>
          <w:p w14:paraId="6DA9C215" w14:textId="77777777" w:rsidR="00202D9E" w:rsidRPr="00CD4C3C" w:rsidRDefault="00202D9E" w:rsidP="00CD4C3C">
            <w:pPr>
              <w:pStyle w:val="ParagraphStyle"/>
              <w:rPr>
                <w:rFonts w:ascii="Times New Roman" w:hAnsi="Times New Roman" w:cs="Times New Roman"/>
              </w:rPr>
            </w:pPr>
          </w:p>
          <w:p w14:paraId="24879C29" w14:textId="77777777" w:rsidR="00202D9E" w:rsidRPr="00CD4C3C" w:rsidRDefault="00202D9E" w:rsidP="00CD4C3C">
            <w:pPr>
              <w:pStyle w:val="ParagraphStyle"/>
              <w:rPr>
                <w:rFonts w:ascii="Times New Roman" w:hAnsi="Times New Roman" w:cs="Times New Roman"/>
              </w:rPr>
            </w:pPr>
          </w:p>
          <w:p w14:paraId="017EA68B" w14:textId="77777777" w:rsidR="00202D9E" w:rsidRPr="00CD4C3C" w:rsidRDefault="00202D9E" w:rsidP="00CD4C3C">
            <w:pPr>
              <w:pStyle w:val="ParagraphStyle"/>
              <w:rPr>
                <w:rFonts w:ascii="Times New Roman" w:hAnsi="Times New Roman" w:cs="Times New Roman"/>
              </w:rPr>
            </w:pPr>
          </w:p>
          <w:p w14:paraId="72C7C735" w14:textId="77777777" w:rsidR="00202D9E" w:rsidRPr="00CD4C3C" w:rsidRDefault="00202D9E" w:rsidP="00CD4C3C">
            <w:pPr>
              <w:pStyle w:val="ParagraphStyle"/>
              <w:rPr>
                <w:rFonts w:ascii="Times New Roman" w:hAnsi="Times New Roman" w:cs="Times New Roman"/>
              </w:rPr>
            </w:pPr>
          </w:p>
          <w:p w14:paraId="75323C9B" w14:textId="77777777" w:rsidR="00202D9E" w:rsidRPr="00CD4C3C" w:rsidRDefault="00202D9E" w:rsidP="00CD4C3C">
            <w:pPr>
              <w:pStyle w:val="ParagraphStyle"/>
              <w:rPr>
                <w:rFonts w:ascii="Times New Roman" w:hAnsi="Times New Roman" w:cs="Times New Roman"/>
              </w:rPr>
            </w:pPr>
          </w:p>
          <w:p w14:paraId="234BF188" w14:textId="77777777" w:rsidR="00202D9E" w:rsidRPr="00CD4C3C" w:rsidRDefault="00202D9E" w:rsidP="00CD4C3C">
            <w:pPr>
              <w:pStyle w:val="ParagraphStyle"/>
              <w:rPr>
                <w:rFonts w:ascii="Times New Roman" w:hAnsi="Times New Roman" w:cs="Times New Roman"/>
              </w:rPr>
            </w:pPr>
          </w:p>
          <w:p w14:paraId="337DC58D" w14:textId="77777777" w:rsidR="00202D9E" w:rsidRPr="00202D9E" w:rsidRDefault="00202D9E" w:rsidP="00CD4C3C">
            <w:pPr>
              <w:pStyle w:val="ParagraphStyle"/>
              <w:rPr>
                <w:rFonts w:ascii="Times New Roman" w:hAnsi="Times New Roman" w:cs="Times New Roman"/>
              </w:rPr>
            </w:pPr>
          </w:p>
          <w:p w14:paraId="7B106F36" w14:textId="77777777" w:rsidR="00202D9E" w:rsidRPr="00202D9E" w:rsidRDefault="00202D9E" w:rsidP="00CD4C3C">
            <w:pPr>
              <w:pStyle w:val="ParagraphStyle"/>
              <w:rPr>
                <w:rFonts w:ascii="Times New Roman" w:hAnsi="Times New Roman" w:cs="Times New Roman"/>
              </w:rPr>
            </w:pPr>
            <w:r>
              <w:rPr>
                <w:rFonts w:ascii="Times New Roman" w:hAnsi="Times New Roman" w:cs="Times New Roman"/>
              </w:rPr>
              <w:t>Работа с датами</w:t>
            </w:r>
          </w:p>
        </w:tc>
        <w:tc>
          <w:tcPr>
            <w:tcW w:w="5244" w:type="dxa"/>
            <w:tcBorders>
              <w:top w:val="single" w:sz="6" w:space="0" w:color="000000"/>
              <w:left w:val="single" w:sz="6" w:space="0" w:color="000000"/>
              <w:bottom w:val="single" w:sz="6" w:space="0" w:color="000000"/>
              <w:right w:val="single" w:sz="6" w:space="0" w:color="000000"/>
            </w:tcBorders>
          </w:tcPr>
          <w:p w14:paraId="40876546"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lastRenderedPageBreak/>
              <w:t>–– Почему монголо-татарские воины захватили древнерусские города?</w:t>
            </w:r>
          </w:p>
          <w:p w14:paraId="2545159C" w14:textId="77777777" w:rsidR="00202D9E" w:rsidRPr="00CD4C3C" w:rsidRDefault="00202D9E" w:rsidP="00CD4C3C">
            <w:pPr>
              <w:pStyle w:val="ParagraphStyle"/>
              <w:jc w:val="center"/>
              <w:rPr>
                <w:rFonts w:ascii="Times New Roman" w:hAnsi="Times New Roman" w:cs="Times New Roman"/>
              </w:rPr>
            </w:pPr>
            <w:r w:rsidRPr="00CD4C3C">
              <w:rPr>
                <w:rFonts w:ascii="Times New Roman" w:hAnsi="Times New Roman" w:cs="Times New Roman"/>
                <w:noProof/>
                <w:lang w:eastAsia="ru-RU"/>
              </w:rPr>
              <w:drawing>
                <wp:inline distT="0" distB="0" distL="0" distR="0" wp14:anchorId="63FD0A02" wp14:editId="7D75D7C6">
                  <wp:extent cx="3363595" cy="516890"/>
                  <wp:effectExtent l="19050" t="0" r="8255"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3363595" cy="516890"/>
                          </a:xfrm>
                          <a:prstGeom prst="rect">
                            <a:avLst/>
                          </a:prstGeom>
                          <a:noFill/>
                          <a:ln w="9525">
                            <a:noFill/>
                            <a:miter lim="800000"/>
                            <a:headEnd/>
                            <a:tailEnd/>
                          </a:ln>
                        </pic:spPr>
                      </pic:pic>
                    </a:graphicData>
                  </a:graphic>
                </wp:inline>
              </w:drawing>
            </w:r>
          </w:p>
          <w:p w14:paraId="665AB9B7"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xml:space="preserve">– Какая появилась угроза с северо-запада для </w:t>
            </w:r>
            <w:r w:rsidRPr="00CD4C3C">
              <w:rPr>
                <w:rFonts w:ascii="Times New Roman" w:hAnsi="Times New Roman" w:cs="Times New Roman"/>
              </w:rPr>
              <w:lastRenderedPageBreak/>
              <w:t>Руси?</w:t>
            </w:r>
          </w:p>
          <w:p w14:paraId="41939C96" w14:textId="77777777" w:rsidR="00202D9E" w:rsidRPr="00CD4C3C" w:rsidRDefault="00202D9E" w:rsidP="00CD4C3C">
            <w:pPr>
              <w:pStyle w:val="ParagraphStyle"/>
              <w:rPr>
                <w:rFonts w:ascii="Times New Roman" w:hAnsi="Times New Roman" w:cs="Times New Roman"/>
                <w:i/>
                <w:iCs/>
              </w:rPr>
            </w:pPr>
            <w:r w:rsidRPr="00CD4C3C">
              <w:rPr>
                <w:rFonts w:ascii="Times New Roman" w:hAnsi="Times New Roman" w:cs="Times New Roman"/>
              </w:rPr>
              <w:t xml:space="preserve">– Кто выступил против них? </w:t>
            </w:r>
            <w:r w:rsidRPr="00CD4C3C">
              <w:rPr>
                <w:rFonts w:ascii="Times New Roman" w:hAnsi="Times New Roman" w:cs="Times New Roman"/>
                <w:i/>
                <w:iCs/>
              </w:rPr>
              <w:t>(Новгородский князь Александр с дружиной.)</w:t>
            </w:r>
          </w:p>
          <w:p w14:paraId="56EB110A"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 разбил шведов князь Александр?</w:t>
            </w:r>
          </w:p>
          <w:p w14:paraId="12F991B7" w14:textId="77777777" w:rsidR="00202D9E" w:rsidRPr="00CD4C3C" w:rsidRDefault="00202D9E" w:rsidP="00CD4C3C">
            <w:pPr>
              <w:pStyle w:val="ParagraphStyle"/>
              <w:rPr>
                <w:rFonts w:ascii="Times New Roman" w:hAnsi="Times New Roman" w:cs="Times New Roman"/>
                <w:i/>
                <w:iCs/>
              </w:rPr>
            </w:pPr>
            <w:r w:rsidRPr="00CD4C3C">
              <w:rPr>
                <w:rFonts w:ascii="Times New Roman" w:hAnsi="Times New Roman" w:cs="Times New Roman"/>
              </w:rPr>
              <w:t xml:space="preserve">– Какое прозвище он получил за эту победу? </w:t>
            </w:r>
            <w:r w:rsidRPr="00CD4C3C">
              <w:rPr>
                <w:rFonts w:ascii="Times New Roman" w:hAnsi="Times New Roman" w:cs="Times New Roman"/>
                <w:i/>
                <w:iCs/>
              </w:rPr>
              <w:t>(Невский.)</w:t>
            </w:r>
          </w:p>
          <w:p w14:paraId="0B57CE3C"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Под каким названием вошла в историю битва на льду Чудского озера?</w:t>
            </w:r>
          </w:p>
          <w:p w14:paraId="428F827A"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 строились крестоносцы? С какой целью?</w:t>
            </w:r>
          </w:p>
          <w:p w14:paraId="168D6262"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 Как разбил крестоносцев Александр?</w:t>
            </w:r>
          </w:p>
          <w:p w14:paraId="4903F7D5" w14:textId="77777777" w:rsidR="00202D9E" w:rsidRPr="00202D9E" w:rsidRDefault="00202D9E" w:rsidP="00CD4C3C">
            <w:pPr>
              <w:pStyle w:val="ParagraphStyle"/>
              <w:rPr>
                <w:rFonts w:ascii="Times New Roman" w:hAnsi="Times New Roman" w:cs="Times New Roman"/>
                <w:i/>
                <w:iCs/>
              </w:rPr>
            </w:pPr>
            <w:r>
              <w:rPr>
                <w:rFonts w:ascii="Times New Roman" w:hAnsi="Times New Roman" w:cs="Times New Roman"/>
                <w:i/>
                <w:iCs/>
              </w:rPr>
              <w:t>Откройте тетрадь стр.22 выполните зад 4.</w:t>
            </w:r>
          </w:p>
        </w:tc>
        <w:tc>
          <w:tcPr>
            <w:tcW w:w="2268" w:type="dxa"/>
            <w:tcBorders>
              <w:top w:val="single" w:sz="6" w:space="0" w:color="000000"/>
              <w:left w:val="single" w:sz="6" w:space="0" w:color="000000"/>
              <w:bottom w:val="single" w:sz="6" w:space="0" w:color="000000"/>
              <w:right w:val="single" w:sz="6" w:space="0" w:color="000000"/>
            </w:tcBorders>
          </w:tcPr>
          <w:p w14:paraId="384782FE" w14:textId="77777777" w:rsidR="00202D9E" w:rsidRPr="00CD4C3C" w:rsidRDefault="00202D9E" w:rsidP="00CD4C3C">
            <w:pPr>
              <w:pStyle w:val="ParagraphStyle"/>
              <w:rPr>
                <w:rFonts w:ascii="Times New Roman" w:hAnsi="Times New Roman" w:cs="Times New Roman"/>
              </w:rPr>
            </w:pPr>
          </w:p>
          <w:p w14:paraId="2A79113B" w14:textId="77777777" w:rsidR="00202D9E" w:rsidRPr="00CD4C3C" w:rsidRDefault="00202D9E" w:rsidP="00CD4C3C">
            <w:pPr>
              <w:pStyle w:val="ParagraphStyle"/>
              <w:rPr>
                <w:rFonts w:ascii="Times New Roman" w:hAnsi="Times New Roman" w:cs="Times New Roman"/>
              </w:rPr>
            </w:pPr>
          </w:p>
          <w:p w14:paraId="0196DECD" w14:textId="77777777" w:rsidR="00202D9E" w:rsidRPr="00CD4C3C" w:rsidRDefault="00202D9E" w:rsidP="00CD4C3C">
            <w:pPr>
              <w:pStyle w:val="ParagraphStyle"/>
              <w:rPr>
                <w:rFonts w:ascii="Times New Roman" w:hAnsi="Times New Roman" w:cs="Times New Roman"/>
              </w:rPr>
            </w:pPr>
          </w:p>
          <w:p w14:paraId="13EE1433" w14:textId="77777777" w:rsidR="00202D9E" w:rsidRDefault="00202D9E" w:rsidP="00CD4C3C">
            <w:pPr>
              <w:pStyle w:val="ParagraphStyle"/>
              <w:rPr>
                <w:rFonts w:ascii="Times New Roman" w:hAnsi="Times New Roman" w:cs="Times New Roman"/>
                <w:caps/>
              </w:rPr>
            </w:pPr>
          </w:p>
          <w:p w14:paraId="2F89A512"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caps/>
              </w:rPr>
              <w:t>з</w:t>
            </w:r>
            <w:r w:rsidRPr="00CD4C3C">
              <w:rPr>
                <w:rFonts w:ascii="Times New Roman" w:hAnsi="Times New Roman" w:cs="Times New Roman"/>
              </w:rPr>
              <w:t xml:space="preserve">аполняют </w:t>
            </w:r>
            <w:r w:rsidRPr="00CD4C3C">
              <w:rPr>
                <w:rFonts w:ascii="Times New Roman" w:hAnsi="Times New Roman" w:cs="Times New Roman"/>
              </w:rPr>
              <w:br/>
              <w:t>схему.</w:t>
            </w:r>
          </w:p>
          <w:p w14:paraId="4E8E7FE3" w14:textId="77777777" w:rsidR="00202D9E" w:rsidRPr="00CD4C3C" w:rsidRDefault="00202D9E" w:rsidP="00CD4C3C">
            <w:pPr>
              <w:pStyle w:val="ParagraphStyle"/>
              <w:rPr>
                <w:rFonts w:ascii="Times New Roman" w:hAnsi="Times New Roman" w:cs="Times New Roman"/>
              </w:rPr>
            </w:pPr>
          </w:p>
          <w:p w14:paraId="4BCD0F94" w14:textId="77777777" w:rsidR="00202D9E" w:rsidRPr="00CD4C3C" w:rsidRDefault="00202D9E" w:rsidP="00CD4C3C">
            <w:pPr>
              <w:pStyle w:val="ParagraphStyle"/>
              <w:rPr>
                <w:rFonts w:ascii="Times New Roman" w:hAnsi="Times New Roman" w:cs="Times New Roman"/>
              </w:rPr>
            </w:pPr>
          </w:p>
          <w:p w14:paraId="14DB7656" w14:textId="77777777" w:rsidR="00202D9E" w:rsidRPr="00CD4C3C" w:rsidRDefault="00202D9E" w:rsidP="00CD4C3C">
            <w:pPr>
              <w:pStyle w:val="ParagraphStyle"/>
              <w:rPr>
                <w:rFonts w:ascii="Times New Roman" w:hAnsi="Times New Roman" w:cs="Times New Roman"/>
              </w:rPr>
            </w:pPr>
          </w:p>
          <w:p w14:paraId="4257855A" w14:textId="77777777" w:rsidR="00202D9E" w:rsidRPr="00CD4C3C" w:rsidRDefault="00202D9E" w:rsidP="00CD4C3C">
            <w:pPr>
              <w:pStyle w:val="ParagraphStyle"/>
              <w:rPr>
                <w:rFonts w:ascii="Times New Roman" w:hAnsi="Times New Roman" w:cs="Times New Roman"/>
              </w:rPr>
            </w:pPr>
          </w:p>
          <w:p w14:paraId="32A3ABCE" w14:textId="77777777" w:rsidR="00202D9E" w:rsidRPr="00CD4C3C" w:rsidRDefault="00202D9E" w:rsidP="00CD4C3C">
            <w:pPr>
              <w:pStyle w:val="ParagraphStyle"/>
              <w:rPr>
                <w:rFonts w:ascii="Times New Roman" w:hAnsi="Times New Roman" w:cs="Times New Roman"/>
              </w:rPr>
            </w:pPr>
          </w:p>
          <w:p w14:paraId="4C02DD12" w14:textId="77777777" w:rsidR="00202D9E" w:rsidRPr="00202D9E" w:rsidRDefault="00202D9E" w:rsidP="00CD4C3C">
            <w:pPr>
              <w:pStyle w:val="ParagraphStyle"/>
              <w:rPr>
                <w:rFonts w:ascii="Times New Roman" w:hAnsi="Times New Roman" w:cs="Times New Roman"/>
              </w:rPr>
            </w:pPr>
          </w:p>
          <w:p w14:paraId="24E7D036" w14:textId="77777777" w:rsidR="00202D9E" w:rsidRDefault="00202D9E" w:rsidP="00CD4C3C">
            <w:pPr>
              <w:pStyle w:val="ParagraphStyle"/>
              <w:rPr>
                <w:rFonts w:ascii="Times New Roman" w:hAnsi="Times New Roman" w:cs="Times New Roman"/>
              </w:rPr>
            </w:pPr>
          </w:p>
          <w:p w14:paraId="6C2B64D5" w14:textId="77777777" w:rsidR="00202D9E" w:rsidRDefault="00202D9E" w:rsidP="00CD4C3C">
            <w:pPr>
              <w:pStyle w:val="ParagraphStyle"/>
              <w:rPr>
                <w:rFonts w:ascii="Times New Roman" w:hAnsi="Times New Roman" w:cs="Times New Roman"/>
              </w:rPr>
            </w:pPr>
          </w:p>
          <w:p w14:paraId="57C82894" w14:textId="77777777" w:rsidR="00202D9E" w:rsidRPr="00202D9E" w:rsidRDefault="00202D9E" w:rsidP="00CD4C3C">
            <w:pPr>
              <w:pStyle w:val="ParagraphStyle"/>
              <w:rPr>
                <w:rFonts w:ascii="Times New Roman" w:hAnsi="Times New Roman" w:cs="Times New Roman"/>
              </w:rPr>
            </w:pPr>
          </w:p>
          <w:p w14:paraId="34C99081" w14:textId="77777777" w:rsidR="00202D9E" w:rsidRPr="00202D9E" w:rsidRDefault="00202D9E" w:rsidP="00CD4C3C">
            <w:pPr>
              <w:pStyle w:val="ParagraphStyle"/>
              <w:rPr>
                <w:rFonts w:ascii="Times New Roman" w:hAnsi="Times New Roman" w:cs="Times New Roman"/>
              </w:rPr>
            </w:pPr>
            <w:r>
              <w:rPr>
                <w:rFonts w:ascii="Times New Roman" w:hAnsi="Times New Roman" w:cs="Times New Roman"/>
              </w:rPr>
              <w:t>Отвечают на вопросы</w:t>
            </w:r>
          </w:p>
        </w:tc>
        <w:tc>
          <w:tcPr>
            <w:tcW w:w="1701" w:type="dxa"/>
            <w:tcBorders>
              <w:top w:val="single" w:sz="6" w:space="0" w:color="000000"/>
              <w:left w:val="single" w:sz="6" w:space="0" w:color="000000"/>
              <w:bottom w:val="single" w:sz="6" w:space="0" w:color="000000"/>
              <w:right w:val="single" w:sz="6" w:space="0" w:color="000000"/>
            </w:tcBorders>
          </w:tcPr>
          <w:p w14:paraId="33B97D6E" w14:textId="77777777" w:rsidR="00202D9E" w:rsidRPr="00CD4C3C" w:rsidRDefault="00202D9E" w:rsidP="00CD4C3C">
            <w:pPr>
              <w:pStyle w:val="ParagraphStyle"/>
              <w:rPr>
                <w:rFonts w:ascii="Times New Roman" w:hAnsi="Times New Roman" w:cs="Times New Roman"/>
              </w:rPr>
            </w:pPr>
          </w:p>
          <w:p w14:paraId="6E0DB342" w14:textId="77777777" w:rsidR="00202D9E" w:rsidRPr="00CD4C3C" w:rsidRDefault="00202D9E" w:rsidP="00CD4C3C">
            <w:pPr>
              <w:pStyle w:val="ParagraphStyle"/>
              <w:rPr>
                <w:rFonts w:ascii="Times New Roman" w:hAnsi="Times New Roman" w:cs="Times New Roman"/>
              </w:rPr>
            </w:pPr>
          </w:p>
          <w:p w14:paraId="1EA2E410" w14:textId="77777777" w:rsidR="00202D9E" w:rsidRPr="00CD4C3C" w:rsidRDefault="00202D9E" w:rsidP="00CD4C3C">
            <w:pPr>
              <w:pStyle w:val="ParagraphStyle"/>
              <w:rPr>
                <w:rFonts w:ascii="Times New Roman" w:hAnsi="Times New Roman" w:cs="Times New Roman"/>
              </w:rPr>
            </w:pPr>
          </w:p>
          <w:p w14:paraId="6A1401AB"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Фронтальная.</w:t>
            </w:r>
          </w:p>
          <w:p w14:paraId="1C90DE61" w14:textId="77777777" w:rsidR="00202D9E" w:rsidRPr="00CD4C3C" w:rsidRDefault="00202D9E" w:rsidP="00CD4C3C">
            <w:pPr>
              <w:pStyle w:val="ParagraphStyle"/>
              <w:rPr>
                <w:rFonts w:ascii="Times New Roman" w:hAnsi="Times New Roman" w:cs="Times New Roman"/>
              </w:rPr>
            </w:pPr>
          </w:p>
          <w:p w14:paraId="7CB0003B" w14:textId="77777777" w:rsidR="00202D9E" w:rsidRPr="00CD4C3C" w:rsidRDefault="00202D9E" w:rsidP="00CD4C3C">
            <w:pPr>
              <w:pStyle w:val="ParagraphStyle"/>
              <w:rPr>
                <w:rFonts w:ascii="Times New Roman" w:hAnsi="Times New Roman" w:cs="Times New Roman"/>
              </w:rPr>
            </w:pPr>
          </w:p>
          <w:p w14:paraId="0705E534" w14:textId="77777777" w:rsidR="00202D9E" w:rsidRPr="00CD4C3C" w:rsidRDefault="00202D9E" w:rsidP="00CD4C3C">
            <w:pPr>
              <w:pStyle w:val="ParagraphStyle"/>
              <w:rPr>
                <w:rFonts w:ascii="Times New Roman" w:hAnsi="Times New Roman" w:cs="Times New Roman"/>
              </w:rPr>
            </w:pPr>
          </w:p>
          <w:p w14:paraId="0836A27C" w14:textId="77777777" w:rsidR="00202D9E" w:rsidRPr="00CD4C3C" w:rsidRDefault="00202D9E" w:rsidP="00CD4C3C">
            <w:pPr>
              <w:pStyle w:val="ParagraphStyle"/>
              <w:rPr>
                <w:rFonts w:ascii="Times New Roman" w:hAnsi="Times New Roman" w:cs="Times New Roman"/>
              </w:rPr>
            </w:pPr>
          </w:p>
          <w:p w14:paraId="33041111" w14:textId="77777777" w:rsidR="00202D9E" w:rsidRPr="00CD4C3C" w:rsidRDefault="00202D9E" w:rsidP="00CD4C3C">
            <w:pPr>
              <w:pStyle w:val="ParagraphStyle"/>
              <w:rPr>
                <w:rFonts w:ascii="Times New Roman" w:hAnsi="Times New Roman" w:cs="Times New Roman"/>
              </w:rPr>
            </w:pPr>
          </w:p>
          <w:p w14:paraId="3E0F7E7C" w14:textId="77777777" w:rsidR="00202D9E" w:rsidRPr="00CD4C3C" w:rsidRDefault="00202D9E" w:rsidP="00CD4C3C">
            <w:pPr>
              <w:pStyle w:val="ParagraphStyle"/>
              <w:rPr>
                <w:rFonts w:ascii="Times New Roman" w:hAnsi="Times New Roman" w:cs="Times New Roman"/>
              </w:rPr>
            </w:pPr>
          </w:p>
          <w:p w14:paraId="7374358F" w14:textId="77777777" w:rsidR="00202D9E" w:rsidRPr="00CD4C3C" w:rsidRDefault="00202D9E" w:rsidP="00CD4C3C">
            <w:pPr>
              <w:pStyle w:val="ParagraphStyle"/>
              <w:rPr>
                <w:rFonts w:ascii="Times New Roman" w:hAnsi="Times New Roman" w:cs="Times New Roman"/>
              </w:rPr>
            </w:pPr>
          </w:p>
          <w:p w14:paraId="4C3798F9" w14:textId="77777777" w:rsidR="00202D9E" w:rsidRPr="00CD4C3C" w:rsidRDefault="00202D9E" w:rsidP="00CD4C3C">
            <w:pPr>
              <w:pStyle w:val="ParagraphStyle"/>
              <w:rPr>
                <w:rFonts w:ascii="Times New Roman" w:hAnsi="Times New Roman" w:cs="Times New Roman"/>
              </w:rPr>
            </w:pPr>
          </w:p>
          <w:p w14:paraId="0BF46333" w14:textId="77777777" w:rsidR="00202D9E" w:rsidRPr="00CD4C3C" w:rsidRDefault="00202D9E" w:rsidP="00CD4C3C">
            <w:pPr>
              <w:pStyle w:val="ParagraphStyle"/>
              <w:rPr>
                <w:rFonts w:ascii="Times New Roman" w:hAnsi="Times New Roman" w:cs="Times New Roman"/>
              </w:rPr>
            </w:pPr>
          </w:p>
          <w:p w14:paraId="398E4DBB" w14:textId="77777777" w:rsidR="00202D9E" w:rsidRPr="00202D9E" w:rsidRDefault="00202D9E" w:rsidP="00CD4C3C">
            <w:pPr>
              <w:pStyle w:val="ParagraphStyle"/>
              <w:rPr>
                <w:rFonts w:ascii="Times New Roman" w:hAnsi="Times New Roman" w:cs="Times New Roman"/>
              </w:rPr>
            </w:pPr>
          </w:p>
          <w:p w14:paraId="2348CD3C" w14:textId="77777777" w:rsidR="00202D9E" w:rsidRDefault="00202D9E" w:rsidP="00CD4C3C">
            <w:pPr>
              <w:pStyle w:val="ParagraphStyle"/>
              <w:rPr>
                <w:rFonts w:ascii="Times New Roman" w:hAnsi="Times New Roman" w:cs="Times New Roman"/>
              </w:rPr>
            </w:pPr>
          </w:p>
          <w:p w14:paraId="3AF64985" w14:textId="77777777" w:rsidR="00202D9E" w:rsidRPr="00CD4C3C" w:rsidRDefault="00202D9E" w:rsidP="00CD4C3C">
            <w:pPr>
              <w:pStyle w:val="ParagraphStyle"/>
              <w:rPr>
                <w:rFonts w:ascii="Times New Roman" w:hAnsi="Times New Roman" w:cs="Times New Roman"/>
              </w:rPr>
            </w:pPr>
            <w:r w:rsidRPr="00CD4C3C">
              <w:rPr>
                <w:rFonts w:ascii="Times New Roman" w:hAnsi="Times New Roman" w:cs="Times New Roman"/>
              </w:rPr>
              <w:t>Индивидуальная</w:t>
            </w:r>
          </w:p>
        </w:tc>
        <w:tc>
          <w:tcPr>
            <w:tcW w:w="2410" w:type="dxa"/>
            <w:vMerge/>
            <w:tcBorders>
              <w:left w:val="single" w:sz="6" w:space="0" w:color="000000"/>
              <w:bottom w:val="single" w:sz="6" w:space="0" w:color="000000"/>
              <w:right w:val="single" w:sz="6" w:space="0" w:color="000000"/>
            </w:tcBorders>
          </w:tcPr>
          <w:p w14:paraId="156F3B2D" w14:textId="77777777" w:rsidR="00202D9E" w:rsidRPr="00202D9E" w:rsidRDefault="00202D9E" w:rsidP="00CD4C3C">
            <w:pPr>
              <w:pStyle w:val="ParagraphStyle"/>
              <w:rPr>
                <w:rFonts w:ascii="Times New Roman" w:hAnsi="Times New Roman" w:cs="Times New Roman"/>
                <w:sz w:val="22"/>
                <w:szCs w:val="22"/>
              </w:rPr>
            </w:pPr>
          </w:p>
        </w:tc>
        <w:tc>
          <w:tcPr>
            <w:tcW w:w="980" w:type="dxa"/>
            <w:tcBorders>
              <w:top w:val="single" w:sz="6" w:space="0" w:color="000000"/>
              <w:left w:val="single" w:sz="6" w:space="0" w:color="000000"/>
              <w:bottom w:val="single" w:sz="6" w:space="0" w:color="000000"/>
              <w:right w:val="single" w:sz="6" w:space="0" w:color="000000"/>
            </w:tcBorders>
          </w:tcPr>
          <w:p w14:paraId="673DE83D" w14:textId="77777777" w:rsidR="00202D9E" w:rsidRPr="00CD4C3C" w:rsidRDefault="00202D9E" w:rsidP="00CD4C3C">
            <w:pPr>
              <w:pStyle w:val="ParagraphStyle"/>
              <w:rPr>
                <w:rFonts w:ascii="Times New Roman" w:hAnsi="Times New Roman" w:cs="Times New Roman"/>
              </w:rPr>
            </w:pPr>
          </w:p>
        </w:tc>
      </w:tr>
      <w:tr w:rsidR="00CD4C3C" w:rsidRPr="00CD4C3C" w14:paraId="5D5024DB"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160DCCB8" w14:textId="77777777" w:rsidR="00CD4C3C" w:rsidRPr="00CD4C3C" w:rsidRDefault="00CD4C3C" w:rsidP="00CD4C3C">
            <w:pPr>
              <w:pStyle w:val="ParagraphStyle"/>
              <w:rPr>
                <w:rFonts w:ascii="Times New Roman" w:hAnsi="Times New Roman" w:cs="Times New Roman"/>
                <w:b/>
                <w:bCs/>
              </w:rPr>
            </w:pPr>
            <w:r w:rsidRPr="00CD4C3C">
              <w:rPr>
                <w:rFonts w:ascii="Times New Roman" w:hAnsi="Times New Roman" w:cs="Times New Roman"/>
                <w:i/>
                <w:iCs/>
              </w:rPr>
              <w:br w:type="page"/>
            </w:r>
            <w:r w:rsidRPr="00CD4C3C">
              <w:rPr>
                <w:rFonts w:ascii="Times New Roman" w:hAnsi="Times New Roman" w:cs="Times New Roman"/>
                <w:b/>
                <w:bCs/>
              </w:rPr>
              <w:t xml:space="preserve"> V. Итоги</w:t>
            </w:r>
          </w:p>
          <w:p w14:paraId="2A737BCC" w14:textId="77777777" w:rsidR="00CD4C3C" w:rsidRPr="00CD4C3C" w:rsidRDefault="00CD4C3C" w:rsidP="00CD4C3C">
            <w:pPr>
              <w:pStyle w:val="ParagraphStyle"/>
              <w:rPr>
                <w:rFonts w:ascii="Times New Roman" w:hAnsi="Times New Roman" w:cs="Times New Roman"/>
                <w:b/>
                <w:bCs/>
              </w:rPr>
            </w:pPr>
            <w:r w:rsidRPr="00CD4C3C">
              <w:rPr>
                <w:rFonts w:ascii="Times New Roman" w:hAnsi="Times New Roman" w:cs="Times New Roman"/>
                <w:b/>
                <w:bCs/>
              </w:rPr>
              <w:t>урока.</w:t>
            </w:r>
          </w:p>
          <w:p w14:paraId="2B61097E" w14:textId="77777777" w:rsidR="00CD4C3C" w:rsidRPr="00CD4C3C" w:rsidRDefault="00CD4C3C" w:rsidP="00CD4C3C">
            <w:pPr>
              <w:pStyle w:val="ParagraphStyle"/>
              <w:rPr>
                <w:rFonts w:ascii="Times New Roman" w:hAnsi="Times New Roman" w:cs="Times New Roman"/>
                <w:b/>
                <w:bCs/>
              </w:rPr>
            </w:pPr>
            <w:r w:rsidRPr="00CD4C3C">
              <w:rPr>
                <w:rFonts w:ascii="Times New Roman" w:hAnsi="Times New Roman" w:cs="Times New Roman"/>
                <w:b/>
                <w:bCs/>
              </w:rPr>
              <w:t>Рефлексия</w:t>
            </w:r>
          </w:p>
        </w:tc>
        <w:tc>
          <w:tcPr>
            <w:tcW w:w="1560" w:type="dxa"/>
            <w:tcBorders>
              <w:top w:val="single" w:sz="6" w:space="0" w:color="000000"/>
              <w:left w:val="single" w:sz="6" w:space="0" w:color="000000"/>
              <w:bottom w:val="single" w:sz="6" w:space="0" w:color="000000"/>
              <w:right w:val="single" w:sz="6" w:space="0" w:color="000000"/>
            </w:tcBorders>
          </w:tcPr>
          <w:p w14:paraId="44B5EC15"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Обобщение полученных на уроке сведений.</w:t>
            </w:r>
          </w:p>
          <w:p w14:paraId="122EBC25"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Заключительная беседа.</w:t>
            </w:r>
          </w:p>
          <w:p w14:paraId="25F49B1B"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Выставление оценок</w:t>
            </w:r>
          </w:p>
        </w:tc>
        <w:tc>
          <w:tcPr>
            <w:tcW w:w="5244" w:type="dxa"/>
            <w:tcBorders>
              <w:top w:val="single" w:sz="6" w:space="0" w:color="000000"/>
              <w:left w:val="single" w:sz="6" w:space="0" w:color="000000"/>
              <w:bottom w:val="single" w:sz="6" w:space="0" w:color="000000"/>
              <w:right w:val="single" w:sz="6" w:space="0" w:color="000000"/>
            </w:tcBorders>
          </w:tcPr>
          <w:p w14:paraId="33EF0F1C"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Вас заинтересовали события Древней Руси XIII века?   Вы можете подробнее об этом узнать из исторических энциклопедий, а также в Интернете.</w:t>
            </w:r>
          </w:p>
          <w:p w14:paraId="752376C4" w14:textId="77777777" w:rsidR="00CD4C3C" w:rsidRPr="00CD4C3C" w:rsidRDefault="00CD4C3C" w:rsidP="00CD4C3C">
            <w:pPr>
              <w:pStyle w:val="ParagraphStyle"/>
              <w:ind w:left="30"/>
              <w:rPr>
                <w:rFonts w:ascii="Times New Roman" w:hAnsi="Times New Roman" w:cs="Times New Roman"/>
              </w:rPr>
            </w:pPr>
            <w:r w:rsidRPr="00CD4C3C">
              <w:rPr>
                <w:rFonts w:ascii="Times New Roman" w:hAnsi="Times New Roman" w:cs="Times New Roman"/>
              </w:rPr>
              <w:t xml:space="preserve">– Наш урок подходит к концу, и я хочу закончить его словами поэта и военного летчика </w:t>
            </w:r>
            <w:r w:rsidRPr="00CD4C3C">
              <w:rPr>
                <w:rFonts w:ascii="Times New Roman" w:hAnsi="Times New Roman" w:cs="Times New Roman"/>
                <w:i/>
                <w:iCs/>
              </w:rPr>
              <w:t>Алексея Афанасьевича</w:t>
            </w:r>
            <w:r w:rsidRPr="00CD4C3C">
              <w:rPr>
                <w:rFonts w:ascii="Times New Roman" w:hAnsi="Times New Roman" w:cs="Times New Roman"/>
              </w:rPr>
              <w:t xml:space="preserve"> </w:t>
            </w:r>
            <w:r w:rsidRPr="00CD4C3C">
              <w:rPr>
                <w:rFonts w:ascii="Times New Roman" w:hAnsi="Times New Roman" w:cs="Times New Roman"/>
                <w:i/>
                <w:iCs/>
              </w:rPr>
              <w:t>Чумакова:</w:t>
            </w:r>
            <w:r w:rsidRPr="00CD4C3C">
              <w:rPr>
                <w:rFonts w:ascii="Times New Roman" w:hAnsi="Times New Roman" w:cs="Times New Roman"/>
              </w:rPr>
              <w:t xml:space="preserve"> </w:t>
            </w:r>
          </w:p>
          <w:p w14:paraId="6C9035FC" w14:textId="77777777" w:rsidR="00CD4C3C" w:rsidRPr="00CD4C3C" w:rsidRDefault="00CD4C3C" w:rsidP="00CD4C3C">
            <w:pPr>
              <w:pStyle w:val="ParagraphStyle"/>
              <w:ind w:left="1200"/>
              <w:rPr>
                <w:rFonts w:ascii="Times New Roman" w:hAnsi="Times New Roman" w:cs="Times New Roman"/>
              </w:rPr>
            </w:pPr>
            <w:r w:rsidRPr="00CD4C3C">
              <w:rPr>
                <w:rFonts w:ascii="Times New Roman" w:hAnsi="Times New Roman" w:cs="Times New Roman"/>
              </w:rPr>
              <w:t>Вовеки славься, Русь, Россия!</w:t>
            </w:r>
          </w:p>
          <w:p w14:paraId="7373FD41" w14:textId="77777777" w:rsidR="00CD4C3C" w:rsidRPr="00CD4C3C" w:rsidRDefault="00CD4C3C" w:rsidP="00CD4C3C">
            <w:pPr>
              <w:pStyle w:val="ParagraphStyle"/>
              <w:ind w:left="1200"/>
              <w:rPr>
                <w:rFonts w:ascii="Times New Roman" w:hAnsi="Times New Roman" w:cs="Times New Roman"/>
              </w:rPr>
            </w:pPr>
            <w:r w:rsidRPr="00CD4C3C">
              <w:rPr>
                <w:rFonts w:ascii="Times New Roman" w:hAnsi="Times New Roman" w:cs="Times New Roman"/>
              </w:rPr>
              <w:t>И будь всегда сама собой.</w:t>
            </w:r>
          </w:p>
          <w:p w14:paraId="43C7986E" w14:textId="77777777" w:rsidR="00CD4C3C" w:rsidRPr="00CD4C3C" w:rsidRDefault="00CD4C3C" w:rsidP="00CD4C3C">
            <w:pPr>
              <w:pStyle w:val="ParagraphStyle"/>
              <w:ind w:left="1200"/>
              <w:rPr>
                <w:rFonts w:ascii="Times New Roman" w:hAnsi="Times New Roman" w:cs="Times New Roman"/>
              </w:rPr>
            </w:pPr>
            <w:r w:rsidRPr="00CD4C3C">
              <w:rPr>
                <w:rFonts w:ascii="Times New Roman" w:hAnsi="Times New Roman" w:cs="Times New Roman"/>
              </w:rPr>
              <w:t>Твои народы вместе – сила!</w:t>
            </w:r>
          </w:p>
          <w:p w14:paraId="5B2F8A80" w14:textId="77777777" w:rsidR="00CD4C3C" w:rsidRDefault="00CD4C3C" w:rsidP="00CD4C3C">
            <w:pPr>
              <w:pStyle w:val="ParagraphStyle"/>
              <w:ind w:left="1200"/>
              <w:rPr>
                <w:rFonts w:ascii="Times New Roman" w:hAnsi="Times New Roman" w:cs="Times New Roman"/>
              </w:rPr>
            </w:pPr>
            <w:r w:rsidRPr="00CD4C3C">
              <w:rPr>
                <w:rFonts w:ascii="Times New Roman" w:hAnsi="Times New Roman" w:cs="Times New Roman"/>
              </w:rPr>
              <w:t>Никто не справится с тобой!</w:t>
            </w:r>
          </w:p>
          <w:p w14:paraId="49E148D6" w14:textId="77777777" w:rsidR="00202D9E" w:rsidRDefault="00202D9E" w:rsidP="00202D9E">
            <w:pPr>
              <w:pStyle w:val="ParagraphStyle"/>
              <w:ind w:left="81"/>
              <w:jc w:val="both"/>
              <w:rPr>
                <w:rFonts w:ascii="Times New Roman" w:hAnsi="Times New Roman" w:cs="Times New Roman"/>
                <w:b/>
              </w:rPr>
            </w:pPr>
            <w:r>
              <w:rPr>
                <w:rFonts w:ascii="Times New Roman" w:hAnsi="Times New Roman" w:cs="Times New Roman"/>
                <w:b/>
              </w:rPr>
              <w:t>Оцените свою работу на уроке</w:t>
            </w:r>
          </w:p>
          <w:p w14:paraId="62B408A4" w14:textId="77777777" w:rsidR="00202D9E" w:rsidRPr="00202D9E" w:rsidRDefault="00202D9E" w:rsidP="00202D9E">
            <w:pPr>
              <w:pStyle w:val="ParagraphStyle"/>
              <w:ind w:left="81"/>
              <w:jc w:val="both"/>
              <w:rPr>
                <w:rFonts w:ascii="Times New Roman" w:hAnsi="Times New Roman" w:cs="Times New Roman"/>
                <w:b/>
              </w:rPr>
            </w:pPr>
            <w:r w:rsidRPr="00202D9E">
              <w:rPr>
                <w:rFonts w:ascii="Times New Roman" w:hAnsi="Times New Roman" w:cs="Times New Roman"/>
                <w:b/>
              </w:rPr>
              <w:t>Рефлексия настроения</w:t>
            </w:r>
          </w:p>
        </w:tc>
        <w:tc>
          <w:tcPr>
            <w:tcW w:w="2268" w:type="dxa"/>
            <w:tcBorders>
              <w:top w:val="single" w:sz="6" w:space="0" w:color="000000"/>
              <w:left w:val="single" w:sz="6" w:space="0" w:color="000000"/>
              <w:bottom w:val="single" w:sz="6" w:space="0" w:color="000000"/>
              <w:right w:val="single" w:sz="6" w:space="0" w:color="000000"/>
            </w:tcBorders>
          </w:tcPr>
          <w:p w14:paraId="2FBC5FAF"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Отвечают </w:t>
            </w:r>
            <w:r w:rsidRPr="00CD4C3C">
              <w:rPr>
                <w:rFonts w:ascii="Times New Roman" w:hAnsi="Times New Roman" w:cs="Times New Roman"/>
              </w:rPr>
              <w:br/>
              <w:t>на вопросы</w:t>
            </w:r>
          </w:p>
        </w:tc>
        <w:tc>
          <w:tcPr>
            <w:tcW w:w="1701" w:type="dxa"/>
            <w:tcBorders>
              <w:top w:val="single" w:sz="6" w:space="0" w:color="000000"/>
              <w:left w:val="single" w:sz="6" w:space="0" w:color="000000"/>
              <w:bottom w:val="single" w:sz="6" w:space="0" w:color="000000"/>
              <w:right w:val="single" w:sz="6" w:space="0" w:color="000000"/>
            </w:tcBorders>
          </w:tcPr>
          <w:p w14:paraId="68AF89D3"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Фронтальная, индивидуальная</w:t>
            </w:r>
          </w:p>
        </w:tc>
        <w:tc>
          <w:tcPr>
            <w:tcW w:w="2410" w:type="dxa"/>
            <w:tcBorders>
              <w:top w:val="single" w:sz="6" w:space="0" w:color="000000"/>
              <w:left w:val="single" w:sz="6" w:space="0" w:color="000000"/>
              <w:bottom w:val="single" w:sz="6" w:space="0" w:color="000000"/>
              <w:right w:val="single" w:sz="6" w:space="0" w:color="000000"/>
            </w:tcBorders>
          </w:tcPr>
          <w:p w14:paraId="314747E8"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b/>
                <w:bCs/>
                <w:i/>
                <w:iCs/>
              </w:rPr>
              <w:t xml:space="preserve">Познавательные: </w:t>
            </w:r>
            <w:r w:rsidRPr="00CD4C3C">
              <w:rPr>
                <w:rFonts w:ascii="Times New Roman" w:hAnsi="Times New Roman" w:cs="Times New Roman"/>
              </w:rPr>
              <w:t>ориентируются в своей системе знаний.</w:t>
            </w:r>
          </w:p>
          <w:p w14:paraId="169E6A79" w14:textId="77777777" w:rsidR="00CD4C3C" w:rsidRPr="00CD4C3C" w:rsidRDefault="00CD4C3C" w:rsidP="00CD4C3C">
            <w:pPr>
              <w:pStyle w:val="ParagraphStyle"/>
              <w:rPr>
                <w:rFonts w:ascii="Times New Roman" w:hAnsi="Times New Roman" w:cs="Times New Roman"/>
                <w:b/>
                <w:bCs/>
                <w:i/>
                <w:iCs/>
              </w:rPr>
            </w:pPr>
            <w:r w:rsidRPr="00CD4C3C">
              <w:rPr>
                <w:rFonts w:ascii="Times New Roman" w:hAnsi="Times New Roman" w:cs="Times New Roman"/>
                <w:b/>
                <w:bCs/>
                <w:i/>
                <w:iCs/>
              </w:rPr>
              <w:t xml:space="preserve">Регулятивные: </w:t>
            </w:r>
            <w:r w:rsidRPr="00CD4C3C">
              <w:rPr>
                <w:rFonts w:ascii="Times New Roman" w:hAnsi="Times New Roman" w:cs="Times New Roman"/>
              </w:rPr>
              <w:t>оценивают собствен</w:t>
            </w:r>
            <w:r w:rsidR="00202D9E">
              <w:rPr>
                <w:rFonts w:ascii="Times New Roman" w:hAnsi="Times New Roman" w:cs="Times New Roman"/>
              </w:rPr>
              <w:t>-</w:t>
            </w:r>
            <w:r w:rsidRPr="00CD4C3C">
              <w:rPr>
                <w:rFonts w:ascii="Times New Roman" w:hAnsi="Times New Roman" w:cs="Times New Roman"/>
              </w:rPr>
              <w:t xml:space="preserve">ную деятельность </w:t>
            </w:r>
            <w:r w:rsidRPr="00CD4C3C">
              <w:rPr>
                <w:rFonts w:ascii="Times New Roman" w:hAnsi="Times New Roman" w:cs="Times New Roman"/>
              </w:rPr>
              <w:br/>
              <w:t>на уроке.</w:t>
            </w:r>
            <w:r w:rsidRPr="00CD4C3C">
              <w:rPr>
                <w:rFonts w:ascii="Times New Roman" w:hAnsi="Times New Roman" w:cs="Times New Roman"/>
                <w:b/>
                <w:bCs/>
                <w:i/>
                <w:iCs/>
              </w:rPr>
              <w:t xml:space="preserve"> </w:t>
            </w:r>
          </w:p>
          <w:p w14:paraId="5667599B"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b/>
                <w:bCs/>
                <w:i/>
                <w:iCs/>
              </w:rPr>
              <w:t xml:space="preserve">Личностные: </w:t>
            </w:r>
            <w:r w:rsidRPr="00CD4C3C">
              <w:rPr>
                <w:rFonts w:ascii="Times New Roman" w:hAnsi="Times New Roman" w:cs="Times New Roman"/>
              </w:rPr>
              <w:t xml:space="preserve">проявляют интерес к предмету; стремятся </w:t>
            </w:r>
            <w:r w:rsidRPr="00CD4C3C">
              <w:rPr>
                <w:rFonts w:ascii="Times New Roman" w:hAnsi="Times New Roman" w:cs="Times New Roman"/>
              </w:rPr>
              <w:br/>
              <w:t>к приобретению новых знаний</w:t>
            </w:r>
          </w:p>
        </w:tc>
        <w:tc>
          <w:tcPr>
            <w:tcW w:w="980" w:type="dxa"/>
            <w:tcBorders>
              <w:top w:val="single" w:sz="6" w:space="0" w:color="000000"/>
              <w:left w:val="single" w:sz="6" w:space="0" w:color="000000"/>
              <w:bottom w:val="single" w:sz="6" w:space="0" w:color="000000"/>
              <w:right w:val="single" w:sz="6" w:space="0" w:color="000000"/>
            </w:tcBorders>
          </w:tcPr>
          <w:p w14:paraId="55E56B3F"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Устные ответы</w:t>
            </w:r>
          </w:p>
        </w:tc>
      </w:tr>
      <w:tr w:rsidR="00CD4C3C" w:rsidRPr="00CD4C3C" w14:paraId="18BD998B" w14:textId="77777777" w:rsidTr="00202D9E">
        <w:trPr>
          <w:trHeight w:val="15"/>
          <w:jc w:val="center"/>
        </w:trPr>
        <w:tc>
          <w:tcPr>
            <w:tcW w:w="1160" w:type="dxa"/>
            <w:tcBorders>
              <w:top w:val="single" w:sz="6" w:space="0" w:color="000000"/>
              <w:left w:val="single" w:sz="6" w:space="0" w:color="000000"/>
              <w:bottom w:val="single" w:sz="6" w:space="0" w:color="000000"/>
              <w:right w:val="single" w:sz="6" w:space="0" w:color="000000"/>
            </w:tcBorders>
          </w:tcPr>
          <w:p w14:paraId="66A2BEA5" w14:textId="77777777" w:rsidR="00CD4C3C" w:rsidRPr="00CD4C3C" w:rsidRDefault="00CD4C3C" w:rsidP="00CD4C3C">
            <w:pPr>
              <w:pStyle w:val="ParagraphStyle"/>
              <w:rPr>
                <w:rFonts w:ascii="Times New Roman" w:hAnsi="Times New Roman" w:cs="Times New Roman"/>
                <w:b/>
                <w:bCs/>
              </w:rPr>
            </w:pPr>
            <w:r w:rsidRPr="00CD4C3C">
              <w:rPr>
                <w:rFonts w:ascii="Times New Roman" w:hAnsi="Times New Roman" w:cs="Times New Roman"/>
                <w:b/>
                <w:bCs/>
              </w:rPr>
              <w:t>VI. Домашнее задание</w:t>
            </w:r>
          </w:p>
        </w:tc>
        <w:tc>
          <w:tcPr>
            <w:tcW w:w="1560" w:type="dxa"/>
            <w:tcBorders>
              <w:top w:val="single" w:sz="6" w:space="0" w:color="000000"/>
              <w:left w:val="single" w:sz="6" w:space="0" w:color="000000"/>
              <w:bottom w:val="single" w:sz="6" w:space="0" w:color="000000"/>
              <w:right w:val="single" w:sz="6" w:space="0" w:color="000000"/>
            </w:tcBorders>
          </w:tcPr>
          <w:p w14:paraId="0C78BF06" w14:textId="77777777" w:rsidR="00CD4C3C" w:rsidRPr="00202D9E" w:rsidRDefault="00CD4C3C" w:rsidP="00CD4C3C">
            <w:pPr>
              <w:pStyle w:val="ParagraphStyle"/>
              <w:rPr>
                <w:rFonts w:ascii="Times New Roman" w:hAnsi="Times New Roman" w:cs="Times New Roman"/>
              </w:rPr>
            </w:pPr>
            <w:r w:rsidRPr="00CD4C3C">
              <w:rPr>
                <w:rFonts w:ascii="Times New Roman" w:hAnsi="Times New Roman" w:cs="Times New Roman"/>
              </w:rPr>
              <w:t>Инструктаж по выполне</w:t>
            </w:r>
            <w:r w:rsidR="00202D9E">
              <w:rPr>
                <w:rFonts w:ascii="Times New Roman" w:hAnsi="Times New Roman" w:cs="Times New Roman"/>
              </w:rPr>
              <w:t>-</w:t>
            </w:r>
            <w:r w:rsidRPr="00CD4C3C">
              <w:rPr>
                <w:rFonts w:ascii="Times New Roman" w:hAnsi="Times New Roman" w:cs="Times New Roman"/>
              </w:rPr>
              <w:t xml:space="preserve">нию </w:t>
            </w:r>
            <w:r w:rsidR="00202D9E">
              <w:rPr>
                <w:rFonts w:ascii="Times New Roman" w:hAnsi="Times New Roman" w:cs="Times New Roman"/>
              </w:rPr>
              <w:t>дом зад</w:t>
            </w:r>
          </w:p>
        </w:tc>
        <w:tc>
          <w:tcPr>
            <w:tcW w:w="5244" w:type="dxa"/>
            <w:tcBorders>
              <w:top w:val="single" w:sz="6" w:space="0" w:color="000000"/>
              <w:left w:val="single" w:sz="6" w:space="0" w:color="000000"/>
              <w:bottom w:val="single" w:sz="6" w:space="0" w:color="000000"/>
              <w:right w:val="single" w:sz="6" w:space="0" w:color="000000"/>
            </w:tcBorders>
          </w:tcPr>
          <w:p w14:paraId="0F44FF0E" w14:textId="77777777" w:rsidR="00CD4C3C" w:rsidRPr="00202D9E" w:rsidRDefault="00202D9E" w:rsidP="00CD4C3C">
            <w:pPr>
              <w:pStyle w:val="ParagraphStyle"/>
              <w:rPr>
                <w:rFonts w:ascii="Times New Roman" w:hAnsi="Times New Roman" w:cs="Times New Roman"/>
              </w:rPr>
            </w:pPr>
            <w:r>
              <w:rPr>
                <w:rFonts w:ascii="Times New Roman" w:hAnsi="Times New Roman" w:cs="Times New Roman"/>
              </w:rPr>
              <w:t>Учебник, с. 59–64, пересказ. Выполнить задания на тетрадь  с.20-21. Сообщение о Александре невском; кроссворд по теме.</w:t>
            </w:r>
          </w:p>
        </w:tc>
        <w:tc>
          <w:tcPr>
            <w:tcW w:w="2268" w:type="dxa"/>
            <w:tcBorders>
              <w:top w:val="single" w:sz="6" w:space="0" w:color="000000"/>
              <w:left w:val="single" w:sz="6" w:space="0" w:color="000000"/>
              <w:bottom w:val="single" w:sz="6" w:space="0" w:color="000000"/>
              <w:right w:val="single" w:sz="6" w:space="0" w:color="000000"/>
            </w:tcBorders>
          </w:tcPr>
          <w:p w14:paraId="64F9869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Задают уточняющие вопросы</w:t>
            </w:r>
          </w:p>
        </w:tc>
        <w:tc>
          <w:tcPr>
            <w:tcW w:w="1701" w:type="dxa"/>
            <w:tcBorders>
              <w:top w:val="single" w:sz="6" w:space="0" w:color="000000"/>
              <w:left w:val="single" w:sz="6" w:space="0" w:color="000000"/>
              <w:bottom w:val="single" w:sz="6" w:space="0" w:color="000000"/>
              <w:right w:val="single" w:sz="6" w:space="0" w:color="000000"/>
            </w:tcBorders>
          </w:tcPr>
          <w:p w14:paraId="53AC3148"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rPr>
              <w:t xml:space="preserve">Фронтальная </w:t>
            </w:r>
          </w:p>
        </w:tc>
        <w:tc>
          <w:tcPr>
            <w:tcW w:w="2410" w:type="dxa"/>
            <w:tcBorders>
              <w:top w:val="single" w:sz="6" w:space="0" w:color="000000"/>
              <w:left w:val="single" w:sz="6" w:space="0" w:color="000000"/>
              <w:bottom w:val="single" w:sz="6" w:space="0" w:color="000000"/>
              <w:right w:val="single" w:sz="6" w:space="0" w:color="000000"/>
            </w:tcBorders>
          </w:tcPr>
          <w:p w14:paraId="0FEB7160" w14:textId="77777777" w:rsidR="00CD4C3C" w:rsidRPr="00CD4C3C" w:rsidRDefault="00CD4C3C" w:rsidP="00CD4C3C">
            <w:pPr>
              <w:pStyle w:val="ParagraphStyle"/>
              <w:rPr>
                <w:rFonts w:ascii="Times New Roman" w:hAnsi="Times New Roman" w:cs="Times New Roman"/>
              </w:rPr>
            </w:pPr>
            <w:r w:rsidRPr="00CD4C3C">
              <w:rPr>
                <w:rFonts w:ascii="Times New Roman" w:hAnsi="Times New Roman" w:cs="Times New Roman"/>
                <w:b/>
                <w:bCs/>
                <w:i/>
                <w:iCs/>
              </w:rPr>
              <w:t>Регулятивные:</w:t>
            </w:r>
            <w:r w:rsidRPr="00CD4C3C">
              <w:rPr>
                <w:rFonts w:ascii="Times New Roman" w:hAnsi="Times New Roman" w:cs="Times New Roman"/>
              </w:rPr>
              <w:t xml:space="preserve"> осуществляют поиск средств достижения поставленных задач</w:t>
            </w:r>
          </w:p>
        </w:tc>
        <w:tc>
          <w:tcPr>
            <w:tcW w:w="980" w:type="dxa"/>
            <w:tcBorders>
              <w:top w:val="single" w:sz="6" w:space="0" w:color="000000"/>
              <w:left w:val="single" w:sz="6" w:space="0" w:color="000000"/>
              <w:bottom w:val="single" w:sz="6" w:space="0" w:color="000000"/>
              <w:right w:val="single" w:sz="6" w:space="0" w:color="000000"/>
            </w:tcBorders>
          </w:tcPr>
          <w:p w14:paraId="566917A9" w14:textId="77777777" w:rsidR="00CD4C3C" w:rsidRPr="00CD4C3C" w:rsidRDefault="00CD4C3C" w:rsidP="00CD4C3C">
            <w:pPr>
              <w:pStyle w:val="ParagraphStyle"/>
              <w:rPr>
                <w:rFonts w:ascii="Times New Roman" w:hAnsi="Times New Roman" w:cs="Times New Roman"/>
              </w:rPr>
            </w:pPr>
          </w:p>
        </w:tc>
      </w:tr>
    </w:tbl>
    <w:p w14:paraId="3CB83998" w14:textId="77777777" w:rsidR="00202D9E" w:rsidRDefault="00202D9E" w:rsidP="00202D9E">
      <w:pPr>
        <w:pStyle w:val="ParagraphStyle"/>
        <w:jc w:val="center"/>
        <w:rPr>
          <w:rFonts w:ascii="Times New Roman" w:hAnsi="Times New Roman" w:cs="Times New Roman"/>
          <w:b/>
          <w:bCs/>
        </w:rPr>
      </w:pPr>
    </w:p>
    <w:p w14:paraId="02865CBB" w14:textId="77777777" w:rsidR="00CD4C3C" w:rsidRPr="00202D9E" w:rsidRDefault="00CD4C3C" w:rsidP="00202D9E">
      <w:pPr>
        <w:pStyle w:val="ParagraphStyle"/>
        <w:jc w:val="center"/>
        <w:rPr>
          <w:rFonts w:ascii="Times New Roman" w:hAnsi="Times New Roman" w:cs="Times New Roman"/>
          <w:b/>
          <w:bCs/>
        </w:rPr>
      </w:pPr>
      <w:r w:rsidRPr="00CD4C3C">
        <w:rPr>
          <w:rFonts w:ascii="Times New Roman" w:hAnsi="Times New Roman" w:cs="Times New Roman"/>
          <w:b/>
          <w:bCs/>
        </w:rPr>
        <w:t>Ресурсный материал</w:t>
      </w:r>
    </w:p>
    <w:p w14:paraId="77A0239C" w14:textId="77777777" w:rsidR="00CD4C3C" w:rsidRPr="00202D9E" w:rsidRDefault="00CD4C3C" w:rsidP="00CD4C3C">
      <w:pPr>
        <w:pStyle w:val="ParagraphStyle"/>
        <w:jc w:val="center"/>
        <w:rPr>
          <w:rFonts w:ascii="Times New Roman" w:hAnsi="Times New Roman" w:cs="Times New Roman"/>
          <w:b/>
          <w:bCs/>
        </w:rPr>
      </w:pPr>
      <w:r w:rsidRPr="00CD4C3C">
        <w:rPr>
          <w:rFonts w:ascii="Times New Roman" w:hAnsi="Times New Roman" w:cs="Times New Roman"/>
          <w:b/>
          <w:bCs/>
        </w:rPr>
        <w:t>Работа в группах</w:t>
      </w:r>
      <w:r w:rsidR="00202D9E">
        <w:rPr>
          <w:rFonts w:ascii="Times New Roman" w:hAnsi="Times New Roman" w:cs="Times New Roman"/>
          <w:b/>
          <w:bCs/>
        </w:rPr>
        <w:t>/парах</w:t>
      </w:r>
    </w:p>
    <w:p w14:paraId="558301EC"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b/>
          <w:bCs/>
          <w:i/>
          <w:iCs/>
        </w:rPr>
        <w:t>1-я группа.</w:t>
      </w:r>
      <w:r w:rsidRPr="00CD4C3C">
        <w:rPr>
          <w:rFonts w:ascii="Times New Roman" w:hAnsi="Times New Roman" w:cs="Times New Roman"/>
        </w:rPr>
        <w:t xml:space="preserve"> Рассказать о монголо-татарах.</w:t>
      </w:r>
    </w:p>
    <w:p w14:paraId="1DED9B05"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 xml:space="preserve">План: </w:t>
      </w:r>
    </w:p>
    <w:p w14:paraId="3F60D1F4"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1) Кто такие монголо-татары?</w:t>
      </w:r>
    </w:p>
    <w:p w14:paraId="00634DE5"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 xml:space="preserve">2) Какие у них были жилища? </w:t>
      </w:r>
    </w:p>
    <w:p w14:paraId="7CAFEBE8"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 xml:space="preserve">3) В чем заключалась сила монгольских племен? </w:t>
      </w:r>
    </w:p>
    <w:p w14:paraId="03FA1973"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b/>
          <w:bCs/>
          <w:i/>
          <w:iCs/>
        </w:rPr>
        <w:t>2-я группа.</w:t>
      </w:r>
      <w:r w:rsidRPr="00CD4C3C">
        <w:rPr>
          <w:rFonts w:ascii="Times New Roman" w:hAnsi="Times New Roman" w:cs="Times New Roman"/>
        </w:rPr>
        <w:t xml:space="preserve"> Рассказать о походе монголо-татар на Русь. </w:t>
      </w:r>
    </w:p>
    <w:p w14:paraId="2CAEFD83"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 xml:space="preserve">План: </w:t>
      </w:r>
    </w:p>
    <w:p w14:paraId="50404EEC"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1) Кто возглавлял войско завоевателей?</w:t>
      </w:r>
    </w:p>
    <w:p w14:paraId="4E20A6C0"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2) Какое княжество подверглось первому удару?</w:t>
      </w:r>
    </w:p>
    <w:p w14:paraId="55A9E69F"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lastRenderedPageBreak/>
        <w:t>3) Почему пала Рязань?</w:t>
      </w:r>
    </w:p>
    <w:p w14:paraId="7201378D" w14:textId="77777777" w:rsidR="00CD4C3C" w:rsidRPr="00CD4C3C" w:rsidRDefault="00CD4C3C" w:rsidP="00CD4C3C">
      <w:pPr>
        <w:pStyle w:val="ParagraphStyle"/>
        <w:keepNext/>
        <w:keepLines/>
        <w:ind w:firstLine="360"/>
        <w:jc w:val="both"/>
        <w:rPr>
          <w:rFonts w:ascii="Times New Roman" w:hAnsi="Times New Roman" w:cs="Times New Roman"/>
        </w:rPr>
      </w:pPr>
      <w:r w:rsidRPr="00CD4C3C">
        <w:rPr>
          <w:rFonts w:ascii="Times New Roman" w:hAnsi="Times New Roman" w:cs="Times New Roman"/>
          <w:b/>
          <w:bCs/>
          <w:i/>
          <w:iCs/>
        </w:rPr>
        <w:t>3-я группа.</w:t>
      </w:r>
      <w:r w:rsidRPr="00CD4C3C">
        <w:rPr>
          <w:rFonts w:ascii="Times New Roman" w:hAnsi="Times New Roman" w:cs="Times New Roman"/>
        </w:rPr>
        <w:t xml:space="preserve"> Рассказать об обороне русских городов. </w:t>
      </w:r>
    </w:p>
    <w:p w14:paraId="33BD1B9A" w14:textId="77777777" w:rsidR="00CD4C3C" w:rsidRPr="00CD4C3C" w:rsidRDefault="00CD4C3C" w:rsidP="00CD4C3C">
      <w:pPr>
        <w:pStyle w:val="ParagraphStyle"/>
        <w:keepNext/>
        <w:keepLines/>
        <w:ind w:firstLine="360"/>
        <w:jc w:val="both"/>
        <w:rPr>
          <w:rFonts w:ascii="Times New Roman" w:hAnsi="Times New Roman" w:cs="Times New Roman"/>
        </w:rPr>
      </w:pPr>
      <w:r w:rsidRPr="00CD4C3C">
        <w:rPr>
          <w:rFonts w:ascii="Times New Roman" w:hAnsi="Times New Roman" w:cs="Times New Roman"/>
        </w:rPr>
        <w:t xml:space="preserve">План: </w:t>
      </w:r>
    </w:p>
    <w:p w14:paraId="78D8B4B0" w14:textId="77777777" w:rsidR="00CD4C3C" w:rsidRPr="00CD4C3C" w:rsidRDefault="00CD4C3C" w:rsidP="00CD4C3C">
      <w:pPr>
        <w:pStyle w:val="ParagraphStyle"/>
        <w:keepNext/>
        <w:keepLines/>
        <w:ind w:firstLine="360"/>
        <w:jc w:val="both"/>
        <w:rPr>
          <w:rFonts w:ascii="Times New Roman" w:hAnsi="Times New Roman" w:cs="Times New Roman"/>
        </w:rPr>
      </w:pPr>
      <w:r w:rsidRPr="00CD4C3C">
        <w:rPr>
          <w:rFonts w:ascii="Times New Roman" w:hAnsi="Times New Roman" w:cs="Times New Roman"/>
        </w:rPr>
        <w:t xml:space="preserve">1) Какие еще города заняли монголо-татары? </w:t>
      </w:r>
    </w:p>
    <w:p w14:paraId="2C98CAA9"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rPr>
        <w:t>2) Что вы узнали об обороне Козельска?</w:t>
      </w:r>
    </w:p>
    <w:p w14:paraId="7CA37FA5" w14:textId="77777777" w:rsidR="00CD4C3C" w:rsidRPr="00CD4C3C" w:rsidRDefault="00CD4C3C" w:rsidP="00CD4C3C">
      <w:pPr>
        <w:pStyle w:val="ParagraphStyle"/>
        <w:jc w:val="center"/>
        <w:rPr>
          <w:rFonts w:ascii="Times New Roman" w:hAnsi="Times New Roman" w:cs="Times New Roman"/>
          <w:b/>
          <w:bCs/>
        </w:rPr>
      </w:pPr>
      <w:r w:rsidRPr="00CD4C3C">
        <w:rPr>
          <w:rFonts w:ascii="Times New Roman" w:hAnsi="Times New Roman" w:cs="Times New Roman"/>
          <w:b/>
          <w:bCs/>
          <w:caps/>
        </w:rPr>
        <w:t>р</w:t>
      </w:r>
      <w:r w:rsidRPr="00CD4C3C">
        <w:rPr>
          <w:rFonts w:ascii="Times New Roman" w:hAnsi="Times New Roman" w:cs="Times New Roman"/>
          <w:b/>
          <w:bCs/>
        </w:rPr>
        <w:t>абота в</w:t>
      </w:r>
      <w:r w:rsidR="00202D9E">
        <w:rPr>
          <w:rFonts w:ascii="Times New Roman" w:hAnsi="Times New Roman" w:cs="Times New Roman"/>
          <w:b/>
          <w:bCs/>
        </w:rPr>
        <w:t xml:space="preserve"> группах/парах </w:t>
      </w:r>
      <w:r w:rsidRPr="00CD4C3C">
        <w:rPr>
          <w:rFonts w:ascii="Times New Roman" w:hAnsi="Times New Roman" w:cs="Times New Roman"/>
          <w:b/>
          <w:bCs/>
        </w:rPr>
        <w:t>(продолжение)</w:t>
      </w:r>
    </w:p>
    <w:p w14:paraId="2764DD5F"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b/>
          <w:bCs/>
          <w:i/>
          <w:iCs/>
        </w:rPr>
        <w:t>1-я группа:</w:t>
      </w:r>
      <w:r w:rsidRPr="00CD4C3C">
        <w:rPr>
          <w:rFonts w:ascii="Times New Roman" w:hAnsi="Times New Roman" w:cs="Times New Roman"/>
        </w:rPr>
        <w:t xml:space="preserve"> Что сказал Александр своей дружине перед боем?</w:t>
      </w:r>
    </w:p>
    <w:p w14:paraId="638D45E0"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b/>
          <w:bCs/>
          <w:i/>
          <w:iCs/>
        </w:rPr>
        <w:t>2-я группа:</w:t>
      </w:r>
      <w:r w:rsidRPr="00CD4C3C">
        <w:rPr>
          <w:rFonts w:ascii="Times New Roman" w:hAnsi="Times New Roman" w:cs="Times New Roman"/>
        </w:rPr>
        <w:t xml:space="preserve"> Почему Александр одержал победу над шведами? </w:t>
      </w:r>
    </w:p>
    <w:p w14:paraId="3DBE7D57" w14:textId="77777777" w:rsidR="00CD4C3C" w:rsidRPr="00CD4C3C" w:rsidRDefault="00CD4C3C" w:rsidP="00CD4C3C">
      <w:pPr>
        <w:pStyle w:val="ParagraphStyle"/>
        <w:ind w:firstLine="360"/>
        <w:jc w:val="both"/>
        <w:rPr>
          <w:rFonts w:ascii="Times New Roman" w:hAnsi="Times New Roman" w:cs="Times New Roman"/>
        </w:rPr>
      </w:pPr>
      <w:r w:rsidRPr="00CD4C3C">
        <w:rPr>
          <w:rFonts w:ascii="Times New Roman" w:hAnsi="Times New Roman" w:cs="Times New Roman"/>
          <w:b/>
          <w:bCs/>
          <w:i/>
          <w:iCs/>
        </w:rPr>
        <w:t>3-я группа:</w:t>
      </w:r>
      <w:r w:rsidRPr="00CD4C3C">
        <w:rPr>
          <w:rFonts w:ascii="Times New Roman" w:hAnsi="Times New Roman" w:cs="Times New Roman"/>
        </w:rPr>
        <w:t xml:space="preserve"> Какое прозвище получил Александр за эту победу?</w:t>
      </w:r>
    </w:p>
    <w:p w14:paraId="4FDB39B6" w14:textId="77777777" w:rsidR="001F33CF" w:rsidRDefault="001F33CF" w:rsidP="00202D9E">
      <w:pPr>
        <w:spacing w:after="0" w:line="240" w:lineRule="auto"/>
        <w:rPr>
          <w:rFonts w:ascii="Times New Roman" w:hAnsi="Times New Roman" w:cs="Times New Roman"/>
          <w:sz w:val="24"/>
          <w:szCs w:val="24"/>
        </w:rPr>
      </w:pPr>
    </w:p>
    <w:p w14:paraId="2841E36B" w14:textId="77777777" w:rsidR="00202D9E" w:rsidRPr="00202D9E" w:rsidRDefault="00202D9E" w:rsidP="00202D9E">
      <w:pPr>
        <w:pStyle w:val="a6"/>
        <w:jc w:val="center"/>
        <w:rPr>
          <w:b/>
          <w:sz w:val="28"/>
          <w:szCs w:val="28"/>
        </w:rPr>
      </w:pPr>
      <w:r w:rsidRPr="00202D9E">
        <w:rPr>
          <w:b/>
          <w:sz w:val="28"/>
          <w:szCs w:val="28"/>
        </w:rPr>
        <w:t>Документ 1</w:t>
      </w:r>
    </w:p>
    <w:p w14:paraId="02BE53B8" w14:textId="77777777" w:rsidR="00202D9E" w:rsidRPr="00202D9E" w:rsidRDefault="00202D9E" w:rsidP="00202D9E">
      <w:pPr>
        <w:pStyle w:val="a6"/>
        <w:rPr>
          <w:sz w:val="28"/>
          <w:szCs w:val="28"/>
        </w:rPr>
      </w:pPr>
      <w:r w:rsidRPr="00202D9E">
        <w:rPr>
          <w:sz w:val="28"/>
          <w:szCs w:val="28"/>
        </w:rPr>
        <w:t xml:space="preserve">В 13 веке на Русь обрушились тяжелые испытания. С Азии пришло монголо-татарское войско. Монголо - татары – это кочевые (переезжавшие с места на место) монгольские  племена. Они занимались разведением скота: лошадей, верблюдов, коров, овец, коз. Скоту нужны были пастбища, поэтому монголы переходили с места на место в поисках новых пастбищ. </w:t>
      </w:r>
    </w:p>
    <w:p w14:paraId="5A9E7722"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Монголы жили в юртах – легких домах из жердей и войлока. При переездах юрты разбирали и грузили в повозки. Монголы были неприхотливым и очень терпеливым народом. Они могли не есть по два – три дня и легко переносили холод. Даже между собой они редко жили в согласии, а уж с другими племенами и народами и подавно постоянно враждовали. О них ходила молва как о жестоких и свирепых людях.</w:t>
      </w:r>
    </w:p>
    <w:p w14:paraId="0C4D4386"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Племена монголов были сильны своей многочисленностью и военной организацией. По словам древнего историка, они имели «мужество львиное, терпенье собачье». Кочевая жизнь делала из каждого монгола искусного наездника и умелого воина. Мужчины много времени проводили на охоте, упражнялись в стрельбе из лука. Дети с двух – трех лет начинали ездить верхом на лошади и учиться стрелять без промаха. Женщины тоже были прекрасными наездницами и не хуже мужчин умели обращаться с оружием, которое всегда было при них.</w:t>
      </w:r>
    </w:p>
    <w:p w14:paraId="0B2432F1" w14:textId="77777777" w:rsidR="00202D9E" w:rsidRPr="00202D9E" w:rsidRDefault="00202D9E" w:rsidP="00202D9E">
      <w:pPr>
        <w:spacing w:after="0" w:line="240" w:lineRule="auto"/>
        <w:ind w:firstLine="540"/>
        <w:rPr>
          <w:rFonts w:ascii="Times New Roman" w:hAnsi="Times New Roman" w:cs="Times New Roman"/>
          <w:sz w:val="28"/>
          <w:szCs w:val="28"/>
        </w:rPr>
      </w:pPr>
    </w:p>
    <w:p w14:paraId="06C2F111"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 xml:space="preserve">Поздней осенью </w:t>
      </w:r>
      <w:r w:rsidRPr="00202D9E">
        <w:rPr>
          <w:rFonts w:ascii="Times New Roman" w:hAnsi="Times New Roman" w:cs="Times New Roman"/>
          <w:b/>
          <w:bCs/>
          <w:sz w:val="28"/>
          <w:szCs w:val="28"/>
        </w:rPr>
        <w:t xml:space="preserve">1237 года </w:t>
      </w:r>
      <w:r w:rsidRPr="00202D9E">
        <w:rPr>
          <w:rFonts w:ascii="Times New Roman" w:hAnsi="Times New Roman" w:cs="Times New Roman"/>
          <w:sz w:val="28"/>
          <w:szCs w:val="28"/>
        </w:rPr>
        <w:t>внук</w:t>
      </w:r>
      <w:r w:rsidRPr="00202D9E">
        <w:rPr>
          <w:rFonts w:ascii="Times New Roman" w:hAnsi="Times New Roman" w:cs="Times New Roman"/>
          <w:b/>
          <w:bCs/>
          <w:sz w:val="28"/>
          <w:szCs w:val="28"/>
        </w:rPr>
        <w:t xml:space="preserve"> </w:t>
      </w:r>
      <w:r w:rsidRPr="00202D9E">
        <w:rPr>
          <w:rFonts w:ascii="Times New Roman" w:hAnsi="Times New Roman" w:cs="Times New Roman"/>
          <w:sz w:val="28"/>
          <w:szCs w:val="28"/>
        </w:rPr>
        <w:t xml:space="preserve">Чингисхана </w:t>
      </w:r>
      <w:r w:rsidRPr="00202D9E">
        <w:rPr>
          <w:rFonts w:ascii="Times New Roman" w:hAnsi="Times New Roman" w:cs="Times New Roman"/>
          <w:b/>
          <w:bCs/>
          <w:sz w:val="28"/>
          <w:szCs w:val="28"/>
        </w:rPr>
        <w:t>Батый</w:t>
      </w:r>
      <w:r w:rsidRPr="00202D9E">
        <w:rPr>
          <w:rFonts w:ascii="Times New Roman" w:hAnsi="Times New Roman" w:cs="Times New Roman"/>
          <w:sz w:val="28"/>
          <w:szCs w:val="28"/>
        </w:rPr>
        <w:t xml:space="preserve"> привел к русским границам огромное войско. На его пути лежало </w:t>
      </w:r>
      <w:r w:rsidRPr="00202D9E">
        <w:rPr>
          <w:rFonts w:ascii="Times New Roman" w:hAnsi="Times New Roman" w:cs="Times New Roman"/>
          <w:b/>
          <w:bCs/>
          <w:sz w:val="28"/>
          <w:szCs w:val="28"/>
        </w:rPr>
        <w:t>Рязанское княжество</w:t>
      </w:r>
      <w:r w:rsidRPr="00202D9E">
        <w:rPr>
          <w:rFonts w:ascii="Times New Roman" w:hAnsi="Times New Roman" w:cs="Times New Roman"/>
          <w:sz w:val="28"/>
          <w:szCs w:val="28"/>
        </w:rPr>
        <w:t xml:space="preserve">. У рязанцев не было сил, чтобы дать отпор такому сильному врагу. Рязанский князь Юрий Игоревич обратился за помощью к владимирскому и черниговскому князьям, но те не откликнулись на его призыв о помощи. </w:t>
      </w:r>
      <w:r w:rsidRPr="00202D9E">
        <w:rPr>
          <w:rFonts w:ascii="Times New Roman" w:hAnsi="Times New Roman" w:cs="Times New Roman"/>
          <w:b/>
          <w:bCs/>
          <w:sz w:val="28"/>
          <w:szCs w:val="28"/>
        </w:rPr>
        <w:t>Пять дней держалась Рязань, а на шестой – пала.</w:t>
      </w:r>
      <w:r w:rsidRPr="00202D9E">
        <w:rPr>
          <w:rFonts w:ascii="Times New Roman" w:hAnsi="Times New Roman" w:cs="Times New Roman"/>
          <w:sz w:val="28"/>
          <w:szCs w:val="28"/>
        </w:rPr>
        <w:t xml:space="preserve"> Крепко бились горожане, но не смогли одолеть врага. Взяли монголы город и убили всех жителей, не пожалев ни женщин, ни детей. Людей рассекали мечами, поражали стрелами, бросали заживо в огонь. </w:t>
      </w:r>
    </w:p>
    <w:p w14:paraId="7FA6BE69" w14:textId="77777777" w:rsidR="00202D9E" w:rsidRPr="00202D9E" w:rsidRDefault="00202D9E" w:rsidP="00202D9E">
      <w:pPr>
        <w:spacing w:after="0" w:line="240" w:lineRule="auto"/>
        <w:ind w:firstLine="540"/>
        <w:rPr>
          <w:rFonts w:ascii="Times New Roman" w:hAnsi="Times New Roman" w:cs="Times New Roman"/>
          <w:sz w:val="28"/>
          <w:szCs w:val="28"/>
        </w:rPr>
      </w:pPr>
    </w:p>
    <w:p w14:paraId="3AE3CCEA"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 xml:space="preserve">Вслед за Рязанью монголо – татары заняли </w:t>
      </w:r>
      <w:r w:rsidRPr="00202D9E">
        <w:rPr>
          <w:rFonts w:ascii="Times New Roman" w:hAnsi="Times New Roman" w:cs="Times New Roman"/>
          <w:b/>
          <w:bCs/>
          <w:sz w:val="28"/>
          <w:szCs w:val="28"/>
        </w:rPr>
        <w:t>Владимир, Тверь, Москву</w:t>
      </w:r>
      <w:r w:rsidRPr="00202D9E">
        <w:rPr>
          <w:rFonts w:ascii="Times New Roman" w:hAnsi="Times New Roman" w:cs="Times New Roman"/>
          <w:sz w:val="28"/>
          <w:szCs w:val="28"/>
        </w:rPr>
        <w:t xml:space="preserve">. Завоеватели разрушили и сожгли прекрасные русские города. </w:t>
      </w:r>
    </w:p>
    <w:p w14:paraId="5038EFC5"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 xml:space="preserve">Следующей целью монголов был Новгород. Этот богатый город очень привлекал захватчиков. Но началась весенняя распутица, растаяли ледяные дороги, широко разлились реки. И хан решил поберечь силы своего войска. Оно было все еще очень велико, но понесло большие потери. Завоеватели повернули на юг. На пути их встал городок Козельск. Этот маленький город враги штурмовали </w:t>
      </w:r>
      <w:r w:rsidRPr="00202D9E">
        <w:rPr>
          <w:rFonts w:ascii="Times New Roman" w:hAnsi="Times New Roman" w:cs="Times New Roman"/>
          <w:b/>
          <w:bCs/>
          <w:sz w:val="28"/>
          <w:szCs w:val="28"/>
        </w:rPr>
        <w:t>семь недель</w:t>
      </w:r>
      <w:r w:rsidRPr="00202D9E">
        <w:rPr>
          <w:rFonts w:ascii="Times New Roman" w:hAnsi="Times New Roman" w:cs="Times New Roman"/>
          <w:sz w:val="28"/>
          <w:szCs w:val="28"/>
        </w:rPr>
        <w:t xml:space="preserve">. </w:t>
      </w:r>
      <w:r w:rsidRPr="00202D9E">
        <w:rPr>
          <w:rFonts w:ascii="Times New Roman" w:hAnsi="Times New Roman" w:cs="Times New Roman"/>
          <w:b/>
          <w:bCs/>
          <w:sz w:val="28"/>
          <w:szCs w:val="28"/>
        </w:rPr>
        <w:t>4000 вражеских воинов легли под стенами Козельска</w:t>
      </w:r>
      <w:r w:rsidRPr="00202D9E">
        <w:rPr>
          <w:rFonts w:ascii="Times New Roman" w:hAnsi="Times New Roman" w:cs="Times New Roman"/>
          <w:sz w:val="28"/>
          <w:szCs w:val="28"/>
        </w:rPr>
        <w:t xml:space="preserve">, но и защитники города </w:t>
      </w:r>
      <w:r w:rsidRPr="00202D9E">
        <w:rPr>
          <w:rFonts w:ascii="Times New Roman" w:hAnsi="Times New Roman" w:cs="Times New Roman"/>
          <w:sz w:val="28"/>
          <w:szCs w:val="28"/>
        </w:rPr>
        <w:lastRenderedPageBreak/>
        <w:t>погибли. Врагам достались одни развалины, но и их хан Батый приказал стереть с лица земли. С тех пор монголы стали называть Козельск «злым городом».</w:t>
      </w:r>
    </w:p>
    <w:p w14:paraId="33532C56" w14:textId="77777777" w:rsidR="00202D9E" w:rsidRPr="00202D9E" w:rsidRDefault="00202D9E" w:rsidP="00202D9E">
      <w:pPr>
        <w:spacing w:after="0" w:line="240" w:lineRule="auto"/>
        <w:ind w:firstLine="540"/>
        <w:rPr>
          <w:rFonts w:ascii="Times New Roman" w:hAnsi="Times New Roman" w:cs="Times New Roman"/>
          <w:sz w:val="28"/>
          <w:szCs w:val="28"/>
        </w:rPr>
      </w:pPr>
    </w:p>
    <w:p w14:paraId="18D8BBEE" w14:textId="77777777" w:rsidR="00202D9E" w:rsidRPr="00202D9E" w:rsidRDefault="00202D9E" w:rsidP="00202D9E">
      <w:pPr>
        <w:spacing w:after="0" w:line="240" w:lineRule="auto"/>
        <w:ind w:firstLine="540"/>
        <w:rPr>
          <w:rFonts w:ascii="Times New Roman" w:hAnsi="Times New Roman" w:cs="Times New Roman"/>
          <w:sz w:val="28"/>
          <w:szCs w:val="28"/>
        </w:rPr>
      </w:pPr>
      <w:r w:rsidRPr="00202D9E">
        <w:rPr>
          <w:rFonts w:ascii="Times New Roman" w:hAnsi="Times New Roman" w:cs="Times New Roman"/>
          <w:sz w:val="28"/>
          <w:szCs w:val="28"/>
        </w:rPr>
        <w:t xml:space="preserve">Русь покорилась монголо-татарам, потому что не было мира и согласия между русскими князьями: они соперничали друг с другом, так как каждый хотел стать главным среди всех. И как бы ни было сильно каждое княжество в отдельности – его воинская сила не шла ни в какое сравнение с необъятной силой монголов. Врага нужно было встречать кулаком, а Русь встретила  «растопыренными пальцами». </w:t>
      </w:r>
      <w:r w:rsidRPr="00202D9E">
        <w:rPr>
          <w:rFonts w:ascii="Times New Roman" w:hAnsi="Times New Roman" w:cs="Times New Roman"/>
          <w:b/>
          <w:bCs/>
          <w:sz w:val="28"/>
          <w:szCs w:val="28"/>
        </w:rPr>
        <w:t>Двести лет</w:t>
      </w:r>
      <w:r w:rsidRPr="00202D9E">
        <w:rPr>
          <w:rFonts w:ascii="Times New Roman" w:hAnsi="Times New Roman" w:cs="Times New Roman"/>
          <w:sz w:val="28"/>
          <w:szCs w:val="28"/>
        </w:rPr>
        <w:t xml:space="preserve"> хозяйничали монголы на русской земле. </w:t>
      </w:r>
      <w:r w:rsidRPr="00202D9E">
        <w:rPr>
          <w:rFonts w:ascii="Times New Roman" w:hAnsi="Times New Roman" w:cs="Times New Roman"/>
          <w:b/>
          <w:bCs/>
          <w:sz w:val="28"/>
          <w:szCs w:val="28"/>
        </w:rPr>
        <w:t>Двести лет</w:t>
      </w:r>
      <w:r w:rsidRPr="00202D9E">
        <w:rPr>
          <w:rFonts w:ascii="Times New Roman" w:hAnsi="Times New Roman" w:cs="Times New Roman"/>
          <w:sz w:val="28"/>
          <w:szCs w:val="28"/>
        </w:rPr>
        <w:t xml:space="preserve"> платили русские люди </w:t>
      </w:r>
      <w:r w:rsidRPr="00202D9E">
        <w:rPr>
          <w:rFonts w:ascii="Times New Roman" w:hAnsi="Times New Roman" w:cs="Times New Roman"/>
          <w:b/>
          <w:bCs/>
          <w:sz w:val="28"/>
          <w:szCs w:val="28"/>
        </w:rPr>
        <w:t>дань Золотой Орде</w:t>
      </w:r>
      <w:r w:rsidRPr="00202D9E">
        <w:rPr>
          <w:rFonts w:ascii="Times New Roman" w:hAnsi="Times New Roman" w:cs="Times New Roman"/>
          <w:sz w:val="28"/>
          <w:szCs w:val="28"/>
        </w:rPr>
        <w:t xml:space="preserve">. </w:t>
      </w:r>
      <w:r w:rsidRPr="00202D9E">
        <w:rPr>
          <w:rFonts w:ascii="Times New Roman" w:hAnsi="Times New Roman" w:cs="Times New Roman"/>
          <w:b/>
          <w:bCs/>
          <w:sz w:val="28"/>
          <w:szCs w:val="28"/>
        </w:rPr>
        <w:t>Двести лет</w:t>
      </w:r>
      <w:r w:rsidRPr="00202D9E">
        <w:rPr>
          <w:rFonts w:ascii="Times New Roman" w:hAnsi="Times New Roman" w:cs="Times New Roman"/>
          <w:sz w:val="28"/>
          <w:szCs w:val="28"/>
        </w:rPr>
        <w:t xml:space="preserve"> понадобилось русским людям собрать силы и прогнать врага со своей земли.</w:t>
      </w:r>
    </w:p>
    <w:p w14:paraId="4DAE6763" w14:textId="77777777" w:rsidR="00202D9E" w:rsidRPr="00202D9E" w:rsidRDefault="00202D9E" w:rsidP="00202D9E">
      <w:pPr>
        <w:spacing w:after="0" w:line="240" w:lineRule="auto"/>
        <w:rPr>
          <w:rFonts w:ascii="Times New Roman" w:hAnsi="Times New Roman" w:cs="Times New Roman"/>
          <w:sz w:val="28"/>
          <w:szCs w:val="28"/>
        </w:rPr>
      </w:pPr>
    </w:p>
    <w:p w14:paraId="36C11735" w14:textId="77777777" w:rsidR="00202D9E" w:rsidRPr="00202D9E" w:rsidRDefault="00202D9E" w:rsidP="00202D9E">
      <w:pPr>
        <w:spacing w:after="0" w:line="240" w:lineRule="auto"/>
        <w:ind w:left="360"/>
        <w:jc w:val="center"/>
        <w:rPr>
          <w:rFonts w:ascii="Times New Roman" w:hAnsi="Times New Roman" w:cs="Times New Roman"/>
          <w:b/>
          <w:sz w:val="28"/>
          <w:szCs w:val="28"/>
        </w:rPr>
      </w:pPr>
      <w:r w:rsidRPr="00202D9E">
        <w:rPr>
          <w:rFonts w:ascii="Times New Roman" w:hAnsi="Times New Roman" w:cs="Times New Roman"/>
          <w:b/>
          <w:sz w:val="28"/>
          <w:szCs w:val="28"/>
        </w:rPr>
        <w:t>Документ 2</w:t>
      </w:r>
    </w:p>
    <w:p w14:paraId="28A428B8"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Летом 1240 года шведский отряд на 100 кораблях вошел в устье реки Невы.</w:t>
      </w:r>
    </w:p>
    <w:p w14:paraId="3CBAD3DD"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Шведы послали гонцов в Новгород, где в это время княжил 19-летний Александр, правнук Юрия Долгорукого, сказать ему: «Иди сражаться со мною, если смеешь; я уже на земле твоей».</w:t>
      </w:r>
    </w:p>
    <w:p w14:paraId="665EA7E4"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Александр не стал терять время на сбор большого войска, а сказал своим дружинникам: «Нас немного, а враг силен. Но Бог не в силе , а в правде: идите следом за вашим князем».</w:t>
      </w:r>
    </w:p>
    <w:p w14:paraId="585BB12A"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Утром, воспользовавшись туманом, русские войска скрытно подошли и внезапно напали на шведский лагерь.</w:t>
      </w:r>
    </w:p>
    <w:p w14:paraId="50A88235"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Благодаря смекалке, мужеству, храбрости и отваге молодого полководца, к вечеру шведы были на голову разбиты.</w:t>
      </w:r>
    </w:p>
    <w:p w14:paraId="6B97FEF2" w14:textId="77777777" w:rsidR="00202D9E" w:rsidRPr="00202D9E" w:rsidRDefault="00202D9E" w:rsidP="00202D9E">
      <w:pPr>
        <w:spacing w:after="0" w:line="240" w:lineRule="auto"/>
        <w:ind w:left="360"/>
        <w:rPr>
          <w:rFonts w:ascii="Times New Roman" w:hAnsi="Times New Roman" w:cs="Times New Roman"/>
          <w:sz w:val="28"/>
          <w:szCs w:val="28"/>
        </w:rPr>
      </w:pPr>
      <w:r w:rsidRPr="00202D9E">
        <w:rPr>
          <w:rFonts w:ascii="Times New Roman" w:hAnsi="Times New Roman" w:cs="Times New Roman"/>
          <w:sz w:val="28"/>
          <w:szCs w:val="28"/>
        </w:rPr>
        <w:t>За эту победу не Неве князя Александра прозвали Невским.</w:t>
      </w:r>
    </w:p>
    <w:p w14:paraId="411C85FF" w14:textId="77777777" w:rsidR="00202D9E" w:rsidRPr="00202D9E" w:rsidRDefault="00202D9E" w:rsidP="00202D9E">
      <w:pPr>
        <w:spacing w:after="0" w:line="240" w:lineRule="auto"/>
        <w:ind w:left="360"/>
        <w:rPr>
          <w:rFonts w:ascii="Times New Roman" w:hAnsi="Times New Roman" w:cs="Times New Roman"/>
          <w:sz w:val="28"/>
          <w:szCs w:val="28"/>
        </w:rPr>
      </w:pPr>
    </w:p>
    <w:p w14:paraId="7E4D59AE" w14:textId="77777777" w:rsidR="00202D9E" w:rsidRPr="00202D9E" w:rsidRDefault="00202D9E" w:rsidP="00202D9E">
      <w:pPr>
        <w:spacing w:after="0" w:line="240" w:lineRule="auto"/>
        <w:ind w:left="360"/>
        <w:jc w:val="center"/>
        <w:rPr>
          <w:rFonts w:ascii="Times New Roman" w:hAnsi="Times New Roman" w:cs="Times New Roman"/>
          <w:b/>
          <w:sz w:val="28"/>
          <w:szCs w:val="28"/>
        </w:rPr>
      </w:pPr>
      <w:r w:rsidRPr="00202D9E">
        <w:rPr>
          <w:rFonts w:ascii="Times New Roman" w:hAnsi="Times New Roman" w:cs="Times New Roman"/>
          <w:b/>
          <w:sz w:val="28"/>
          <w:szCs w:val="28"/>
        </w:rPr>
        <w:t>Документ 3</w:t>
      </w:r>
    </w:p>
    <w:p w14:paraId="78766470"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r w:rsidRPr="00202D9E">
        <w:rPr>
          <w:rFonts w:ascii="Times New Roman" w:hAnsi="Times New Roman" w:cs="Times New Roman"/>
          <w:sz w:val="28"/>
          <w:szCs w:val="28"/>
        </w:rPr>
        <w:t>Обычно немецкие рыцари перед боем строятся тупым клином, «кабаньей головой». Острие и стороны «кабаньей» головы составляют закованные в железо рыцари на конях. Внутри «кабаньей головы» стоят пешие воины. В бою обычно мощным ударом клин рассекает строй противника, дробит его на части и обращает в бегство. Далее пешие воины преследуют и по частям уничтожают убегающих.</w:t>
      </w:r>
    </w:p>
    <w:p w14:paraId="70F8232E"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7A6A9DB5"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67312EA6"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64D786EC"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3B5FE5CC"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68FFA9AF"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331D91F7"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10758015"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06BF66D2"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77D83AD0"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3D552411" w14:textId="77777777" w:rsidR="00202D9E" w:rsidRDefault="00202D9E" w:rsidP="00202D9E">
      <w:pPr>
        <w:autoSpaceDE w:val="0"/>
        <w:autoSpaceDN w:val="0"/>
        <w:adjustRightInd w:val="0"/>
        <w:spacing w:after="0" w:line="240" w:lineRule="auto"/>
        <w:rPr>
          <w:rFonts w:ascii="Times New Roman" w:hAnsi="Times New Roman" w:cs="Times New Roman"/>
          <w:sz w:val="28"/>
          <w:szCs w:val="28"/>
        </w:rPr>
      </w:pPr>
    </w:p>
    <w:p w14:paraId="0655663D" w14:textId="77777777" w:rsidR="00202D9E" w:rsidRDefault="00202D9E" w:rsidP="00202D9E">
      <w:pPr>
        <w:pStyle w:val="ParagraphStyle"/>
        <w:jc w:val="both"/>
        <w:rPr>
          <w:rFonts w:ascii="Times New Roman" w:hAnsi="Times New Roman" w:cs="Times New Roman"/>
          <w:b/>
          <w:bCs/>
          <w:i/>
          <w:iCs/>
        </w:rPr>
        <w:sectPr w:rsidR="00202D9E" w:rsidSect="00CD4C3C">
          <w:pgSz w:w="15840" w:h="12240" w:orient="landscape"/>
          <w:pgMar w:top="284" w:right="284" w:bottom="284" w:left="284" w:header="720" w:footer="720" w:gutter="0"/>
          <w:cols w:space="720"/>
          <w:noEndnote/>
          <w:docGrid w:linePitch="299"/>
        </w:sectPr>
      </w:pPr>
    </w:p>
    <w:p w14:paraId="153FDF45" w14:textId="77777777" w:rsidR="00202D9E" w:rsidRDefault="00202D9E" w:rsidP="00202D9E">
      <w:pPr>
        <w:autoSpaceDE w:val="0"/>
        <w:autoSpaceDN w:val="0"/>
        <w:adjustRightInd w:val="0"/>
        <w:spacing w:after="0" w:line="240" w:lineRule="auto"/>
        <w:rPr>
          <w:sz w:val="32"/>
          <w:szCs w:val="32"/>
        </w:rPr>
      </w:pPr>
    </w:p>
    <w:sectPr w:rsidR="00202D9E" w:rsidSect="00202D9E">
      <w:type w:val="continuous"/>
      <w:pgSz w:w="15840" w:h="12240" w:orient="landscape"/>
      <w:pgMar w:top="284" w:right="284" w:bottom="284" w:left="284" w:header="720" w:footer="720" w:gutter="0"/>
      <w:cols w:num="2"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42862"/>
    <w:multiLevelType w:val="hybridMultilevel"/>
    <w:tmpl w:val="6D56F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92414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C3C"/>
    <w:rsid w:val="001F33CF"/>
    <w:rsid w:val="00202D9E"/>
    <w:rsid w:val="006D4AB2"/>
    <w:rsid w:val="00CD4C3C"/>
    <w:rsid w:val="00E26B72"/>
    <w:rsid w:val="00EA7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4E778"/>
  <w15:docId w15:val="{4D25D560-AF8B-44FA-8B1A-8342E07E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AB2"/>
    <w:pPr>
      <w:spacing w:after="200" w:line="27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4C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4C3C"/>
    <w:rPr>
      <w:rFonts w:ascii="Tahoma" w:hAnsi="Tahoma" w:cs="Tahoma"/>
      <w:sz w:val="16"/>
      <w:szCs w:val="16"/>
    </w:rPr>
  </w:style>
  <w:style w:type="paragraph" w:customStyle="1" w:styleId="ParagraphStyle">
    <w:name w:val="Paragraph Style"/>
    <w:rsid w:val="00CD4C3C"/>
    <w:pPr>
      <w:autoSpaceDE w:val="0"/>
      <w:autoSpaceDN w:val="0"/>
      <w:adjustRightInd w:val="0"/>
      <w:spacing w:after="0" w:line="240" w:lineRule="auto"/>
    </w:pPr>
    <w:rPr>
      <w:rFonts w:ascii="Arial" w:hAnsi="Arial" w:cs="Arial"/>
      <w:sz w:val="24"/>
      <w:szCs w:val="24"/>
    </w:rPr>
  </w:style>
  <w:style w:type="paragraph" w:styleId="a5">
    <w:name w:val="Normal (Web)"/>
    <w:basedOn w:val="a"/>
    <w:uiPriority w:val="99"/>
    <w:rsid w:val="00202D9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6">
    <w:name w:val="Body Text Indent"/>
    <w:basedOn w:val="a"/>
    <w:link w:val="a7"/>
    <w:rsid w:val="00202D9E"/>
    <w:pPr>
      <w:spacing w:after="0" w:line="240" w:lineRule="auto"/>
      <w:ind w:firstLine="540"/>
    </w:pPr>
    <w:rPr>
      <w:rFonts w:ascii="Times New Roman" w:eastAsia="Times New Roman" w:hAnsi="Times New Roman" w:cs="Times New Roman"/>
      <w:color w:val="auto"/>
      <w:sz w:val="24"/>
      <w:szCs w:val="24"/>
    </w:rPr>
  </w:style>
  <w:style w:type="character" w:customStyle="1" w:styleId="a7">
    <w:name w:val="Основной текст с отступом Знак"/>
    <w:basedOn w:val="a0"/>
    <w:link w:val="a6"/>
    <w:rsid w:val="00202D9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2603</Words>
  <Characters>14838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УчИтЭл</dc:creator>
  <cp:lastModifiedBy>Eldor Stamina</cp:lastModifiedBy>
  <cp:revision>2</cp:revision>
  <cp:lastPrinted>2020-02-17T15:45:00Z</cp:lastPrinted>
  <dcterms:created xsi:type="dcterms:W3CDTF">2024-11-14T19:13:00Z</dcterms:created>
  <dcterms:modified xsi:type="dcterms:W3CDTF">2024-11-14T19:13:00Z</dcterms:modified>
</cp:coreProperties>
</file>