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E7B" w:rsidRDefault="00DF148A" w:rsidP="00DF148A">
      <w:pPr>
        <w:pStyle w:val="aa"/>
        <w:tabs>
          <w:tab w:val="left" w:pos="2229"/>
        </w:tabs>
        <w:jc w:val="right"/>
      </w:pPr>
      <w:r>
        <w:t>Приложение 4</w:t>
      </w:r>
    </w:p>
    <w:p w:rsidR="00B661F1" w:rsidRPr="008E7E74" w:rsidRDefault="00B661F1" w:rsidP="00B661F1">
      <w:pPr>
        <w:jc w:val="center"/>
        <w:rPr>
          <w:b/>
          <w:bCs/>
          <w:sz w:val="28"/>
          <w:szCs w:val="28"/>
        </w:rPr>
      </w:pPr>
      <w:bookmarkStart w:id="0" w:name="_Toc436913073"/>
      <w:bookmarkStart w:id="1" w:name="_Toc436915486"/>
      <w:r>
        <w:rPr>
          <w:sz w:val="28"/>
          <w:szCs w:val="28"/>
        </w:rPr>
        <w:t>КГБ ПОУ «</w:t>
      </w:r>
      <w:r w:rsidRPr="008E7E74">
        <w:rPr>
          <w:sz w:val="28"/>
          <w:szCs w:val="28"/>
        </w:rPr>
        <w:t>Минусинский сельскохозяйственный колледж</w:t>
      </w:r>
      <w:bookmarkEnd w:id="0"/>
      <w:bookmarkEnd w:id="1"/>
      <w:r>
        <w:rPr>
          <w:sz w:val="28"/>
          <w:szCs w:val="28"/>
        </w:rPr>
        <w:t>»</w:t>
      </w: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B661F1" w:rsidRDefault="00B661F1" w:rsidP="00B661F1">
      <w:pPr>
        <w:jc w:val="center"/>
        <w:rPr>
          <w:b/>
          <w:bCs/>
          <w:sz w:val="36"/>
          <w:szCs w:val="36"/>
        </w:rPr>
      </w:pPr>
    </w:p>
    <w:p w:rsidR="00B661F1" w:rsidRDefault="00B661F1" w:rsidP="00B661F1">
      <w:pPr>
        <w:jc w:val="center"/>
        <w:rPr>
          <w:b/>
          <w:bCs/>
          <w:sz w:val="36"/>
          <w:szCs w:val="36"/>
        </w:rPr>
      </w:pPr>
    </w:p>
    <w:p w:rsidR="00B661F1" w:rsidRDefault="00B661F1" w:rsidP="00B661F1">
      <w:pPr>
        <w:jc w:val="center"/>
        <w:rPr>
          <w:b/>
          <w:bCs/>
          <w:sz w:val="36"/>
          <w:szCs w:val="36"/>
        </w:rPr>
      </w:pPr>
    </w:p>
    <w:p w:rsidR="00B661F1" w:rsidRDefault="00B661F1" w:rsidP="00B661F1">
      <w:pPr>
        <w:jc w:val="center"/>
        <w:rPr>
          <w:b/>
          <w:bCs/>
          <w:sz w:val="36"/>
          <w:szCs w:val="36"/>
        </w:rPr>
      </w:pPr>
    </w:p>
    <w:p w:rsidR="00B661F1" w:rsidRPr="002A76ED" w:rsidRDefault="00B661F1" w:rsidP="00B661F1">
      <w:pPr>
        <w:jc w:val="center"/>
        <w:rPr>
          <w:b/>
          <w:bCs/>
          <w:sz w:val="36"/>
          <w:szCs w:val="36"/>
        </w:rPr>
      </w:pPr>
    </w:p>
    <w:p w:rsidR="00B661F1" w:rsidRPr="002A76ED" w:rsidRDefault="00B661F1" w:rsidP="00B661F1">
      <w:pPr>
        <w:jc w:val="center"/>
        <w:rPr>
          <w:b/>
          <w:bCs/>
          <w:sz w:val="36"/>
          <w:szCs w:val="36"/>
        </w:rPr>
      </w:pPr>
    </w:p>
    <w:p w:rsidR="002C696C" w:rsidRDefault="00AD749A" w:rsidP="00B661F1">
      <w:pPr>
        <w:jc w:val="center"/>
        <w:rPr>
          <w:rStyle w:val="af2"/>
          <w:sz w:val="44"/>
          <w:szCs w:val="44"/>
        </w:rPr>
      </w:pPr>
      <w:r>
        <w:rPr>
          <w:rStyle w:val="af2"/>
          <w:sz w:val="44"/>
          <w:szCs w:val="44"/>
        </w:rPr>
        <w:t>П</w:t>
      </w:r>
      <w:r w:rsidR="002C696C">
        <w:rPr>
          <w:rStyle w:val="af2"/>
          <w:sz w:val="44"/>
          <w:szCs w:val="44"/>
        </w:rPr>
        <w:t>ЕРЕЧЕНЬ ПРАКТИЧЕСКИХ РАБОТ</w:t>
      </w:r>
    </w:p>
    <w:p w:rsidR="00B661F1" w:rsidRPr="00591CA7" w:rsidRDefault="00AD749A" w:rsidP="00B661F1">
      <w:pPr>
        <w:jc w:val="center"/>
        <w:rPr>
          <w:rStyle w:val="af2"/>
          <w:sz w:val="44"/>
          <w:szCs w:val="44"/>
        </w:rPr>
      </w:pPr>
      <w:r>
        <w:rPr>
          <w:rStyle w:val="af2"/>
          <w:sz w:val="44"/>
          <w:szCs w:val="44"/>
        </w:rPr>
        <w:t xml:space="preserve"> ПО БИОЛОГИИ</w:t>
      </w:r>
    </w:p>
    <w:p w:rsidR="00B661F1" w:rsidRPr="002A76ED" w:rsidRDefault="00B661F1" w:rsidP="00B661F1">
      <w:pPr>
        <w:jc w:val="center"/>
        <w:rPr>
          <w:b/>
          <w:bCs/>
          <w:sz w:val="36"/>
          <w:szCs w:val="36"/>
        </w:rPr>
      </w:pPr>
    </w:p>
    <w:p w:rsidR="00B661F1" w:rsidRPr="002A76ED"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Pr="002A76ED"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rPr>
          <w:b/>
          <w:bCs/>
          <w:sz w:val="32"/>
          <w:szCs w:val="32"/>
        </w:rPr>
      </w:pPr>
    </w:p>
    <w:p w:rsidR="00B661F1" w:rsidRDefault="00B661F1" w:rsidP="00B661F1">
      <w:pPr>
        <w:jc w:val="center"/>
        <w:rPr>
          <w:bCs/>
          <w:sz w:val="28"/>
          <w:szCs w:val="28"/>
        </w:rPr>
      </w:pPr>
      <w:r w:rsidRPr="002A76ED">
        <w:rPr>
          <w:bCs/>
          <w:sz w:val="28"/>
          <w:szCs w:val="28"/>
        </w:rPr>
        <w:t>20</w:t>
      </w:r>
      <w:r>
        <w:rPr>
          <w:bCs/>
          <w:sz w:val="28"/>
          <w:szCs w:val="28"/>
        </w:rPr>
        <w:t>2</w:t>
      </w:r>
      <w:r w:rsidR="002C696C">
        <w:rPr>
          <w:bCs/>
          <w:sz w:val="28"/>
          <w:szCs w:val="28"/>
        </w:rPr>
        <w:t>4</w:t>
      </w:r>
    </w:p>
    <w:p w:rsidR="00B661F1" w:rsidRDefault="00B661F1" w:rsidP="00B661F1">
      <w:pPr>
        <w:spacing w:after="200" w:line="276" w:lineRule="auto"/>
        <w:rPr>
          <w:bCs/>
          <w:sz w:val="28"/>
          <w:szCs w:val="28"/>
        </w:rPr>
      </w:pPr>
      <w:r>
        <w:rPr>
          <w:bCs/>
          <w:sz w:val="28"/>
          <w:szCs w:val="28"/>
        </w:rPr>
        <w:br w:type="page"/>
      </w:r>
    </w:p>
    <w:p w:rsidR="00B661F1" w:rsidRDefault="00B661F1" w:rsidP="00B661F1">
      <w:pPr>
        <w:jc w:val="center"/>
        <w:rPr>
          <w:bCs/>
          <w:sz w:val="28"/>
          <w:szCs w:val="28"/>
        </w:rPr>
      </w:pPr>
    </w:p>
    <w:tbl>
      <w:tblPr>
        <w:tblW w:w="0" w:type="auto"/>
        <w:tblLook w:val="04A0"/>
      </w:tblPr>
      <w:tblGrid>
        <w:gridCol w:w="5778"/>
        <w:gridCol w:w="4904"/>
      </w:tblGrid>
      <w:tr w:rsidR="00B661F1" w:rsidRPr="006468EF" w:rsidTr="00B661F1">
        <w:tc>
          <w:tcPr>
            <w:tcW w:w="5778" w:type="dxa"/>
          </w:tcPr>
          <w:p w:rsidR="00B661F1" w:rsidRPr="006468EF" w:rsidRDefault="00B661F1" w:rsidP="006468EF">
            <w:pPr>
              <w:rPr>
                <w:sz w:val="28"/>
                <w:szCs w:val="28"/>
              </w:rPr>
            </w:pPr>
            <w:proofErr w:type="gramStart"/>
            <w:r w:rsidRPr="004607EB">
              <w:rPr>
                <w:sz w:val="28"/>
                <w:szCs w:val="28"/>
              </w:rPr>
              <w:t>Одобрена</w:t>
            </w:r>
            <w:proofErr w:type="gramEnd"/>
            <w:r w:rsidRPr="004607EB">
              <w:rPr>
                <w:sz w:val="28"/>
                <w:szCs w:val="28"/>
              </w:rPr>
              <w:t xml:space="preserve"> цикловой комиссией </w:t>
            </w:r>
          </w:p>
          <w:p w:rsidR="00B661F1" w:rsidRPr="006468EF" w:rsidRDefault="00B661F1" w:rsidP="006468EF">
            <w:pPr>
              <w:rPr>
                <w:sz w:val="28"/>
                <w:szCs w:val="28"/>
              </w:rPr>
            </w:pPr>
            <w:r w:rsidRPr="006468EF">
              <w:rPr>
                <w:sz w:val="28"/>
                <w:szCs w:val="28"/>
              </w:rPr>
              <w:t xml:space="preserve">математических и общих </w:t>
            </w:r>
          </w:p>
          <w:p w:rsidR="00B661F1" w:rsidRPr="004607EB" w:rsidRDefault="00B661F1" w:rsidP="006468EF">
            <w:pPr>
              <w:rPr>
                <w:sz w:val="28"/>
                <w:szCs w:val="28"/>
              </w:rPr>
            </w:pPr>
            <w:r w:rsidRPr="004607EB">
              <w:rPr>
                <w:sz w:val="28"/>
                <w:szCs w:val="28"/>
              </w:rPr>
              <w:t>естественнонаучных дисциплин</w:t>
            </w:r>
          </w:p>
          <w:p w:rsidR="00B661F1" w:rsidRPr="006468EF" w:rsidRDefault="00B661F1" w:rsidP="006468EF">
            <w:pPr>
              <w:rPr>
                <w:sz w:val="28"/>
                <w:szCs w:val="28"/>
              </w:rPr>
            </w:pPr>
            <w:r w:rsidRPr="006468EF">
              <w:rPr>
                <w:sz w:val="28"/>
                <w:szCs w:val="28"/>
              </w:rPr>
              <w:t>Протокол №  __________</w:t>
            </w:r>
            <w:r w:rsidRPr="006468EF">
              <w:rPr>
                <w:sz w:val="28"/>
                <w:szCs w:val="28"/>
              </w:rPr>
              <w:tab/>
            </w:r>
          </w:p>
          <w:p w:rsidR="00B661F1" w:rsidRPr="004607EB" w:rsidRDefault="00B661F1" w:rsidP="006468EF">
            <w:pPr>
              <w:rPr>
                <w:sz w:val="28"/>
                <w:szCs w:val="28"/>
              </w:rPr>
            </w:pPr>
            <w:r w:rsidRPr="004607EB">
              <w:rPr>
                <w:sz w:val="28"/>
                <w:szCs w:val="28"/>
              </w:rPr>
              <w:t>«_____»   ____________   20__ г.</w:t>
            </w:r>
          </w:p>
          <w:p w:rsidR="00B661F1" w:rsidRPr="004607EB" w:rsidRDefault="00B661F1" w:rsidP="006468EF">
            <w:pPr>
              <w:rPr>
                <w:sz w:val="28"/>
                <w:szCs w:val="28"/>
              </w:rPr>
            </w:pPr>
            <w:r w:rsidRPr="004607EB">
              <w:rPr>
                <w:sz w:val="28"/>
                <w:szCs w:val="28"/>
              </w:rPr>
              <w:t>Председатель цикловой комиссии</w:t>
            </w:r>
          </w:p>
          <w:p w:rsidR="00B661F1" w:rsidRPr="004607EB" w:rsidRDefault="00B661F1" w:rsidP="006468EF">
            <w:pPr>
              <w:rPr>
                <w:b/>
                <w:bCs/>
                <w:sz w:val="28"/>
                <w:szCs w:val="28"/>
              </w:rPr>
            </w:pPr>
            <w:r w:rsidRPr="004607EB">
              <w:rPr>
                <w:sz w:val="28"/>
                <w:szCs w:val="28"/>
              </w:rPr>
              <w:t>__________ С.А. Солдатова</w:t>
            </w:r>
          </w:p>
        </w:tc>
        <w:tc>
          <w:tcPr>
            <w:tcW w:w="4904" w:type="dxa"/>
          </w:tcPr>
          <w:p w:rsidR="00B661F1" w:rsidRPr="004607EB" w:rsidRDefault="00B661F1" w:rsidP="00B661F1">
            <w:pPr>
              <w:jc w:val="right"/>
              <w:rPr>
                <w:sz w:val="28"/>
                <w:szCs w:val="28"/>
              </w:rPr>
            </w:pPr>
            <w:proofErr w:type="gramStart"/>
            <w:r w:rsidRPr="004607EB">
              <w:rPr>
                <w:sz w:val="28"/>
                <w:szCs w:val="28"/>
              </w:rPr>
              <w:t>Составлена в соответствии с рабочими программами учебных дисциплины «</w:t>
            </w:r>
            <w:r w:rsidR="002C696C">
              <w:rPr>
                <w:sz w:val="28"/>
                <w:szCs w:val="28"/>
              </w:rPr>
              <w:t>Биология</w:t>
            </w:r>
            <w:r w:rsidRPr="004607EB">
              <w:rPr>
                <w:sz w:val="28"/>
                <w:szCs w:val="28"/>
              </w:rPr>
              <w:t>»</w:t>
            </w:r>
            <w:proofErr w:type="gramEnd"/>
          </w:p>
          <w:p w:rsidR="00B661F1" w:rsidRPr="006468EF" w:rsidRDefault="00B661F1" w:rsidP="00B661F1">
            <w:pPr>
              <w:pStyle w:val="6"/>
              <w:spacing w:before="0" w:line="276" w:lineRule="auto"/>
              <w:ind w:hanging="187"/>
              <w:jc w:val="right"/>
              <w:rPr>
                <w:rFonts w:ascii="Times New Roman" w:eastAsia="Times New Roman" w:hAnsi="Times New Roman" w:cs="Times New Roman"/>
                <w:i w:val="0"/>
                <w:iCs w:val="0"/>
                <w:color w:val="auto"/>
                <w:sz w:val="28"/>
                <w:szCs w:val="28"/>
              </w:rPr>
            </w:pPr>
            <w:r w:rsidRPr="006468EF">
              <w:rPr>
                <w:rFonts w:ascii="Times New Roman" w:eastAsia="Times New Roman" w:hAnsi="Times New Roman" w:cs="Times New Roman"/>
                <w:i w:val="0"/>
                <w:iCs w:val="0"/>
                <w:color w:val="auto"/>
                <w:sz w:val="28"/>
                <w:szCs w:val="28"/>
              </w:rPr>
              <w:t xml:space="preserve">   Зам. директора по учебной работе</w:t>
            </w:r>
          </w:p>
          <w:p w:rsidR="00B661F1" w:rsidRPr="004607EB" w:rsidRDefault="00B661F1" w:rsidP="00B661F1">
            <w:pPr>
              <w:spacing w:line="276" w:lineRule="auto"/>
              <w:jc w:val="right"/>
              <w:rPr>
                <w:sz w:val="28"/>
                <w:szCs w:val="28"/>
              </w:rPr>
            </w:pPr>
          </w:p>
          <w:p w:rsidR="00B661F1" w:rsidRPr="004607EB" w:rsidRDefault="00B661F1" w:rsidP="00B661F1">
            <w:pPr>
              <w:spacing w:line="276" w:lineRule="auto"/>
              <w:ind w:left="-180"/>
              <w:jc w:val="right"/>
              <w:rPr>
                <w:sz w:val="28"/>
                <w:szCs w:val="28"/>
              </w:rPr>
            </w:pPr>
            <w:r w:rsidRPr="004607EB">
              <w:rPr>
                <w:sz w:val="28"/>
                <w:szCs w:val="28"/>
              </w:rPr>
              <w:t xml:space="preserve">   __________________И.В. Гуменко</w:t>
            </w:r>
          </w:p>
          <w:p w:rsidR="00B661F1" w:rsidRPr="004607EB" w:rsidRDefault="00B661F1" w:rsidP="00B661F1">
            <w:pPr>
              <w:spacing w:line="276" w:lineRule="auto"/>
              <w:ind w:left="-180"/>
              <w:jc w:val="right"/>
              <w:rPr>
                <w:sz w:val="28"/>
                <w:szCs w:val="28"/>
              </w:rPr>
            </w:pPr>
          </w:p>
          <w:p w:rsidR="00B661F1" w:rsidRPr="004607EB" w:rsidRDefault="00B661F1" w:rsidP="00B661F1">
            <w:pPr>
              <w:spacing w:line="276" w:lineRule="auto"/>
              <w:jc w:val="right"/>
              <w:rPr>
                <w:sz w:val="28"/>
                <w:szCs w:val="28"/>
              </w:rPr>
            </w:pPr>
            <w:r w:rsidRPr="004607EB">
              <w:rPr>
                <w:sz w:val="28"/>
                <w:szCs w:val="28"/>
              </w:rPr>
              <w:t>«_______»_______________20__ г.</w:t>
            </w:r>
          </w:p>
        </w:tc>
      </w:tr>
    </w:tbl>
    <w:p w:rsidR="00B661F1" w:rsidRPr="004607EB" w:rsidRDefault="00B661F1" w:rsidP="00B661F1">
      <w:pPr>
        <w:jc w:val="center"/>
        <w:rPr>
          <w:bCs/>
          <w:sz w:val="28"/>
          <w:szCs w:val="28"/>
        </w:rPr>
      </w:pPr>
    </w:p>
    <w:p w:rsidR="00B661F1" w:rsidRPr="004607EB" w:rsidRDefault="00B661F1" w:rsidP="00B661F1">
      <w:pPr>
        <w:rPr>
          <w:sz w:val="28"/>
          <w:szCs w:val="28"/>
        </w:rPr>
      </w:pPr>
    </w:p>
    <w:p w:rsidR="00B661F1" w:rsidRPr="004607EB" w:rsidRDefault="002C696C" w:rsidP="00B661F1">
      <w:pPr>
        <w:spacing w:line="276" w:lineRule="auto"/>
        <w:ind w:firstLine="708"/>
        <w:jc w:val="both"/>
        <w:rPr>
          <w:sz w:val="28"/>
          <w:szCs w:val="28"/>
        </w:rPr>
      </w:pPr>
      <w:bookmarkStart w:id="2" w:name="_Toc436913077"/>
      <w:bookmarkStart w:id="3" w:name="_Toc436915490"/>
      <w:r>
        <w:rPr>
          <w:sz w:val="28"/>
          <w:szCs w:val="28"/>
        </w:rPr>
        <w:t>Перечень практических работ выполнен</w:t>
      </w:r>
      <w:r w:rsidR="00B661F1" w:rsidRPr="004607EB">
        <w:rPr>
          <w:sz w:val="28"/>
          <w:szCs w:val="28"/>
        </w:rPr>
        <w:t xml:space="preserve"> в соответствии с требованиями Федеральных Государственных образовательных стандартов среднего профессионального образования для технических специальностей: </w:t>
      </w:r>
      <w:r w:rsidRPr="002C696C">
        <w:rPr>
          <w:sz w:val="28"/>
          <w:szCs w:val="28"/>
        </w:rPr>
        <w:t>35.02.08 Электротехнические системы в агропромышленном комплексе (АПК), 35.02.16 Эксплуатация и ремонт сельскохозяйственной техники и оборудования, 19.02.12 Технология продуктов питания животного происхождения, 19.02.11 Технология продуктов питания из растительного сырья</w:t>
      </w:r>
      <w:r w:rsidRPr="002C696C">
        <w:rPr>
          <w:b/>
          <w:bCs/>
          <w:sz w:val="28"/>
          <w:szCs w:val="28"/>
        </w:rPr>
        <w:t>.</w:t>
      </w:r>
    </w:p>
    <w:p w:rsidR="00B661F1" w:rsidRPr="004607EB" w:rsidRDefault="00B661F1" w:rsidP="00B661F1">
      <w:pPr>
        <w:spacing w:line="276" w:lineRule="auto"/>
        <w:ind w:firstLine="708"/>
        <w:jc w:val="both"/>
        <w:rPr>
          <w:sz w:val="28"/>
          <w:szCs w:val="28"/>
        </w:rPr>
      </w:pPr>
      <w:r w:rsidRPr="004607EB">
        <w:rPr>
          <w:sz w:val="28"/>
          <w:szCs w:val="28"/>
        </w:rPr>
        <w:t xml:space="preserve">Перечень </w:t>
      </w:r>
      <w:r w:rsidR="002C696C">
        <w:rPr>
          <w:sz w:val="28"/>
          <w:szCs w:val="28"/>
        </w:rPr>
        <w:t>работ</w:t>
      </w:r>
      <w:r w:rsidRPr="004607EB">
        <w:rPr>
          <w:sz w:val="28"/>
          <w:szCs w:val="28"/>
        </w:rPr>
        <w:t xml:space="preserve"> включает в себя </w:t>
      </w:r>
      <w:bookmarkEnd w:id="2"/>
      <w:bookmarkEnd w:id="3"/>
      <w:r w:rsidRPr="004607EB">
        <w:rPr>
          <w:sz w:val="28"/>
          <w:szCs w:val="28"/>
        </w:rPr>
        <w:t xml:space="preserve">все </w:t>
      </w:r>
      <w:r w:rsidR="002C696C">
        <w:rPr>
          <w:sz w:val="28"/>
          <w:szCs w:val="28"/>
        </w:rPr>
        <w:t xml:space="preserve">практические </w:t>
      </w:r>
      <w:r w:rsidRPr="004607EB">
        <w:rPr>
          <w:sz w:val="28"/>
          <w:szCs w:val="28"/>
        </w:rPr>
        <w:t xml:space="preserve">задания тематического плана рассчитанного на </w:t>
      </w:r>
      <w:r w:rsidR="002C696C">
        <w:rPr>
          <w:sz w:val="28"/>
          <w:szCs w:val="28"/>
        </w:rPr>
        <w:t>144 часа учебного времени</w:t>
      </w:r>
      <w:r w:rsidRPr="004607EB">
        <w:rPr>
          <w:sz w:val="28"/>
          <w:szCs w:val="28"/>
        </w:rPr>
        <w:t>.</w:t>
      </w:r>
    </w:p>
    <w:p w:rsidR="00B661F1" w:rsidRPr="004607EB" w:rsidRDefault="00B661F1" w:rsidP="00B661F1">
      <w:pPr>
        <w:spacing w:line="276" w:lineRule="auto"/>
        <w:ind w:firstLine="708"/>
        <w:jc w:val="both"/>
        <w:rPr>
          <w:sz w:val="28"/>
          <w:szCs w:val="28"/>
        </w:rPr>
      </w:pPr>
      <w:r w:rsidRPr="004607EB">
        <w:rPr>
          <w:sz w:val="28"/>
          <w:szCs w:val="28"/>
        </w:rPr>
        <w:t xml:space="preserve">Перечень заданий адресован студентам технических специальностей СПО. Данное пособие может быть полезно преподавателям </w:t>
      </w:r>
      <w:r w:rsidR="002C696C">
        <w:rPr>
          <w:sz w:val="28"/>
          <w:szCs w:val="28"/>
        </w:rPr>
        <w:t>биологии</w:t>
      </w:r>
      <w:r w:rsidRPr="004607EB">
        <w:rPr>
          <w:sz w:val="28"/>
          <w:szCs w:val="28"/>
        </w:rPr>
        <w:t xml:space="preserve"> техникумов и колледжей, а также учителям средней школы.</w:t>
      </w:r>
    </w:p>
    <w:p w:rsidR="00B661F1" w:rsidRPr="004607EB" w:rsidRDefault="00B661F1" w:rsidP="00B66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ab/>
      </w:r>
      <w:r w:rsidRPr="004607EB">
        <w:rPr>
          <w:b/>
          <w:sz w:val="28"/>
          <w:szCs w:val="28"/>
        </w:rPr>
        <w:t>Обучающийся должен обладать общими компетенциями, к освоению которых готовит содержание дисциплины, включающими в себя способность:</w:t>
      </w:r>
    </w:p>
    <w:p w:rsidR="00C624FE" w:rsidRDefault="00C624FE" w:rsidP="00C624FE">
      <w:pPr>
        <w:jc w:val="both"/>
        <w:rPr>
          <w:sz w:val="28"/>
          <w:szCs w:val="28"/>
        </w:rPr>
      </w:pPr>
      <w:r w:rsidRPr="00C624FE">
        <w:rPr>
          <w:sz w:val="28"/>
          <w:szCs w:val="28"/>
        </w:rPr>
        <w:t>ОК 01. Выбирать способы решения задач профессиональной деятельности применительно к различным контекстам</w:t>
      </w:r>
      <w:r>
        <w:rPr>
          <w:sz w:val="28"/>
          <w:szCs w:val="28"/>
        </w:rPr>
        <w:t>;</w:t>
      </w:r>
    </w:p>
    <w:p w:rsidR="00C624FE" w:rsidRPr="00C624FE" w:rsidRDefault="00C624FE" w:rsidP="00C624FE">
      <w:pPr>
        <w:jc w:val="both"/>
        <w:rPr>
          <w:sz w:val="28"/>
          <w:szCs w:val="28"/>
        </w:rPr>
      </w:pPr>
      <w:r w:rsidRPr="00C624FE">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sz w:val="28"/>
          <w:szCs w:val="28"/>
        </w:rPr>
        <w:t>;</w:t>
      </w:r>
    </w:p>
    <w:p w:rsidR="00C624FE" w:rsidRPr="00C624FE" w:rsidRDefault="00C624FE" w:rsidP="00C624FE">
      <w:pPr>
        <w:jc w:val="both"/>
        <w:rPr>
          <w:sz w:val="28"/>
          <w:szCs w:val="28"/>
        </w:rPr>
      </w:pPr>
      <w:r w:rsidRPr="00C624FE">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C624FE" w:rsidRPr="00C624FE" w:rsidRDefault="00C624FE" w:rsidP="00C624FE">
      <w:pPr>
        <w:jc w:val="both"/>
        <w:rPr>
          <w:sz w:val="28"/>
          <w:szCs w:val="28"/>
        </w:rPr>
      </w:pPr>
      <w:r w:rsidRPr="00C624FE">
        <w:rPr>
          <w:sz w:val="28"/>
          <w:szCs w:val="28"/>
        </w:rPr>
        <w:t>ОК 04. Эффективно взаимодействовать и работать в коллективе и команде;</w:t>
      </w:r>
    </w:p>
    <w:p w:rsidR="00C624FE" w:rsidRPr="00C624FE" w:rsidRDefault="00C624FE" w:rsidP="00C624FE">
      <w:pPr>
        <w:jc w:val="both"/>
        <w:rPr>
          <w:sz w:val="28"/>
          <w:szCs w:val="28"/>
        </w:rPr>
      </w:pPr>
      <w:r w:rsidRPr="00C624FE">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624FE" w:rsidRDefault="00C624FE" w:rsidP="00C624FE">
      <w:pPr>
        <w:jc w:val="both"/>
        <w:rPr>
          <w:sz w:val="28"/>
          <w:szCs w:val="28"/>
        </w:rPr>
      </w:pPr>
      <w:r w:rsidRPr="00C624FE">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C624FE" w:rsidRDefault="00C624FE" w:rsidP="00C624FE">
      <w:pPr>
        <w:jc w:val="both"/>
        <w:rPr>
          <w:sz w:val="28"/>
          <w:szCs w:val="28"/>
        </w:rPr>
      </w:pPr>
      <w:r w:rsidRPr="00C624FE">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C624FE" w:rsidRPr="00C624FE" w:rsidRDefault="00C624FE" w:rsidP="00C624FE">
      <w:pPr>
        <w:jc w:val="both"/>
        <w:rPr>
          <w:sz w:val="28"/>
          <w:szCs w:val="28"/>
        </w:rPr>
      </w:pPr>
      <w:r w:rsidRPr="00C624FE">
        <w:rPr>
          <w:sz w:val="28"/>
          <w:szCs w:val="28"/>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C624FE" w:rsidRPr="00C624FE" w:rsidRDefault="00C624FE" w:rsidP="00C624FE">
      <w:pPr>
        <w:jc w:val="both"/>
        <w:rPr>
          <w:sz w:val="28"/>
          <w:szCs w:val="28"/>
        </w:rPr>
      </w:pPr>
      <w:r w:rsidRPr="00C624FE">
        <w:rPr>
          <w:sz w:val="28"/>
          <w:szCs w:val="28"/>
        </w:rPr>
        <w:t>ОК 09. Пользоваться профессиональной документацией на государственном и иностранном языках.</w:t>
      </w:r>
    </w:p>
    <w:p w:rsidR="00C624FE" w:rsidRPr="004607EB" w:rsidRDefault="00C624FE" w:rsidP="00B661F1">
      <w:pPr>
        <w:jc w:val="both"/>
        <w:rPr>
          <w:sz w:val="28"/>
          <w:szCs w:val="28"/>
        </w:rPr>
      </w:pPr>
    </w:p>
    <w:p w:rsidR="00B661F1" w:rsidRPr="004607EB" w:rsidRDefault="00B661F1" w:rsidP="00B661F1">
      <w:pPr>
        <w:spacing w:line="276" w:lineRule="auto"/>
        <w:rPr>
          <w:sz w:val="28"/>
          <w:szCs w:val="28"/>
        </w:rPr>
      </w:pPr>
      <w:r w:rsidRPr="004607EB">
        <w:rPr>
          <w:b/>
          <w:bCs/>
          <w:sz w:val="28"/>
          <w:szCs w:val="28"/>
        </w:rPr>
        <w:t xml:space="preserve">Автор:  </w:t>
      </w:r>
      <w:r w:rsidRPr="004607EB">
        <w:rPr>
          <w:sz w:val="28"/>
          <w:szCs w:val="28"/>
        </w:rPr>
        <w:t xml:space="preserve">Забродин Данил Леонидович, преподаватель  географии,  </w:t>
      </w:r>
    </w:p>
    <w:p w:rsidR="00B661F1" w:rsidRPr="004607EB" w:rsidRDefault="00B661F1" w:rsidP="00B661F1">
      <w:pPr>
        <w:spacing w:line="276" w:lineRule="auto"/>
        <w:rPr>
          <w:sz w:val="28"/>
          <w:szCs w:val="28"/>
        </w:rPr>
      </w:pPr>
      <w:r w:rsidRPr="004607EB">
        <w:rPr>
          <w:sz w:val="28"/>
          <w:szCs w:val="28"/>
        </w:rPr>
        <w:t>Минусинский сельскохозяйственный колледж</w:t>
      </w:r>
    </w:p>
    <w:p w:rsidR="00B661F1" w:rsidRPr="004607EB" w:rsidRDefault="00B661F1" w:rsidP="00B661F1">
      <w:pPr>
        <w:spacing w:line="276" w:lineRule="auto"/>
        <w:rPr>
          <w:b/>
          <w:sz w:val="28"/>
          <w:szCs w:val="28"/>
        </w:rPr>
      </w:pPr>
      <w:bookmarkStart w:id="4" w:name="_Toc436913078"/>
      <w:bookmarkStart w:id="5" w:name="_Toc436915491"/>
    </w:p>
    <w:p w:rsidR="00B661F1" w:rsidRPr="004607EB" w:rsidRDefault="00B661F1" w:rsidP="00B661F1">
      <w:pPr>
        <w:spacing w:line="276" w:lineRule="auto"/>
        <w:rPr>
          <w:b/>
          <w:sz w:val="28"/>
          <w:szCs w:val="28"/>
        </w:rPr>
      </w:pPr>
      <w:r w:rsidRPr="004607EB">
        <w:rPr>
          <w:b/>
          <w:sz w:val="28"/>
          <w:szCs w:val="28"/>
        </w:rPr>
        <w:t>Редактор:</w:t>
      </w:r>
      <w:bookmarkEnd w:id="4"/>
      <w:bookmarkEnd w:id="5"/>
    </w:p>
    <w:p w:rsidR="00B661F1" w:rsidRPr="004607EB" w:rsidRDefault="00B661F1" w:rsidP="00B661F1">
      <w:pPr>
        <w:spacing w:line="276" w:lineRule="auto"/>
        <w:rPr>
          <w:b/>
          <w:sz w:val="28"/>
          <w:szCs w:val="28"/>
        </w:rPr>
      </w:pPr>
    </w:p>
    <w:p w:rsidR="00B661F1" w:rsidRPr="004607EB" w:rsidRDefault="00B661F1" w:rsidP="00B661F1">
      <w:pPr>
        <w:spacing w:line="276" w:lineRule="auto"/>
        <w:rPr>
          <w:b/>
          <w:sz w:val="28"/>
          <w:szCs w:val="28"/>
        </w:rPr>
      </w:pPr>
    </w:p>
    <w:p w:rsidR="00B661F1" w:rsidRPr="004607EB" w:rsidRDefault="00B661F1" w:rsidP="00B661F1">
      <w:pPr>
        <w:spacing w:line="276" w:lineRule="auto"/>
        <w:ind w:left="1416" w:hanging="1416"/>
        <w:rPr>
          <w:sz w:val="28"/>
          <w:szCs w:val="28"/>
        </w:rPr>
      </w:pPr>
      <w:r w:rsidRPr="004607EB">
        <w:rPr>
          <w:b/>
          <w:sz w:val="28"/>
          <w:szCs w:val="28"/>
        </w:rPr>
        <w:t>Рецензенты:</w:t>
      </w:r>
      <w:r w:rsidRPr="004607EB">
        <w:rPr>
          <w:b/>
          <w:sz w:val="28"/>
          <w:szCs w:val="28"/>
        </w:rPr>
        <w:tab/>
      </w:r>
    </w:p>
    <w:p w:rsidR="00B661F1" w:rsidRPr="00EE02F5" w:rsidRDefault="00B661F1" w:rsidP="00B661F1">
      <w:pPr>
        <w:spacing w:line="276" w:lineRule="auto"/>
        <w:rPr>
          <w:sz w:val="28"/>
          <w:szCs w:val="28"/>
        </w:rPr>
      </w:pPr>
      <w:r w:rsidRPr="00EE02F5">
        <w:rPr>
          <w:bCs/>
        </w:rPr>
        <w:br w:type="page"/>
      </w:r>
    </w:p>
    <w:p w:rsidR="00B661F1" w:rsidRDefault="00B661F1" w:rsidP="00B661F1">
      <w:pPr>
        <w:pStyle w:val="1"/>
        <w:jc w:val="center"/>
        <w:rPr>
          <w:color w:val="auto"/>
        </w:rPr>
      </w:pPr>
      <w:r>
        <w:rPr>
          <w:color w:val="auto"/>
        </w:rPr>
        <w:lastRenderedPageBreak/>
        <w:t>Содержание:</w:t>
      </w:r>
    </w:p>
    <w:p w:rsidR="00B661F1" w:rsidRPr="004607EB" w:rsidRDefault="00B661F1" w:rsidP="00B661F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
        <w:gridCol w:w="8641"/>
        <w:gridCol w:w="1288"/>
      </w:tblGrid>
      <w:tr w:rsidR="00B661F1" w:rsidTr="00B661F1">
        <w:trPr>
          <w:trHeight w:val="276"/>
        </w:trPr>
        <w:tc>
          <w:tcPr>
            <w:tcW w:w="482" w:type="pct"/>
            <w:noWrap/>
          </w:tcPr>
          <w:p w:rsidR="00B661F1" w:rsidRPr="004607EB" w:rsidRDefault="00B661F1" w:rsidP="00B661F1">
            <w:pPr>
              <w:jc w:val="center"/>
              <w:rPr>
                <w:b/>
                <w:sz w:val="28"/>
                <w:szCs w:val="28"/>
              </w:rPr>
            </w:pPr>
            <w:r w:rsidRPr="004607EB">
              <w:rPr>
                <w:b/>
                <w:sz w:val="28"/>
                <w:szCs w:val="28"/>
              </w:rPr>
              <w:t>№</w:t>
            </w:r>
          </w:p>
          <w:p w:rsidR="00B661F1" w:rsidRPr="004607EB" w:rsidRDefault="00B661F1" w:rsidP="00B661F1">
            <w:pPr>
              <w:jc w:val="center"/>
              <w:rPr>
                <w:b/>
                <w:sz w:val="28"/>
                <w:szCs w:val="28"/>
              </w:rPr>
            </w:pPr>
            <w:r w:rsidRPr="004607EB">
              <w:rPr>
                <w:b/>
                <w:sz w:val="28"/>
                <w:szCs w:val="28"/>
              </w:rPr>
              <w:t>п.п.</w:t>
            </w:r>
          </w:p>
        </w:tc>
        <w:tc>
          <w:tcPr>
            <w:tcW w:w="3932" w:type="pct"/>
            <w:noWrap/>
            <w:vAlign w:val="center"/>
          </w:tcPr>
          <w:p w:rsidR="00B661F1" w:rsidRPr="004607EB" w:rsidRDefault="00B661F1" w:rsidP="00B661F1">
            <w:pPr>
              <w:jc w:val="center"/>
              <w:rPr>
                <w:b/>
                <w:sz w:val="28"/>
                <w:szCs w:val="28"/>
              </w:rPr>
            </w:pPr>
            <w:r w:rsidRPr="004607EB">
              <w:rPr>
                <w:b/>
                <w:sz w:val="28"/>
                <w:szCs w:val="28"/>
              </w:rPr>
              <w:t>Наименование разделов и тем</w:t>
            </w:r>
          </w:p>
        </w:tc>
        <w:tc>
          <w:tcPr>
            <w:tcW w:w="586" w:type="pct"/>
            <w:noWrap/>
            <w:vAlign w:val="center"/>
          </w:tcPr>
          <w:p w:rsidR="00B661F1" w:rsidRPr="004607EB" w:rsidRDefault="00B661F1" w:rsidP="00B661F1">
            <w:pPr>
              <w:jc w:val="center"/>
              <w:rPr>
                <w:b/>
                <w:sz w:val="28"/>
                <w:szCs w:val="28"/>
              </w:rPr>
            </w:pPr>
            <w:r w:rsidRPr="004607EB">
              <w:rPr>
                <w:b/>
                <w:sz w:val="28"/>
                <w:szCs w:val="28"/>
              </w:rPr>
              <w:t>Кол.</w:t>
            </w:r>
          </w:p>
          <w:p w:rsidR="00B661F1" w:rsidRPr="004607EB" w:rsidRDefault="00B661F1" w:rsidP="00B661F1">
            <w:pPr>
              <w:jc w:val="center"/>
              <w:rPr>
                <w:b/>
                <w:sz w:val="28"/>
                <w:szCs w:val="28"/>
              </w:rPr>
            </w:pPr>
            <w:r w:rsidRPr="004607EB">
              <w:rPr>
                <w:b/>
                <w:sz w:val="28"/>
                <w:szCs w:val="28"/>
              </w:rPr>
              <w:t>часов</w:t>
            </w:r>
          </w:p>
        </w:tc>
      </w:tr>
      <w:tr w:rsidR="00B661F1" w:rsidTr="00B661F1">
        <w:trPr>
          <w:trHeight w:val="276"/>
        </w:trPr>
        <w:tc>
          <w:tcPr>
            <w:tcW w:w="482" w:type="pct"/>
            <w:shd w:val="clear" w:color="auto" w:fill="D9D9D9" w:themeFill="background1" w:themeFillShade="D9"/>
            <w:noWrap/>
          </w:tcPr>
          <w:p w:rsidR="00B661F1" w:rsidRPr="004607EB" w:rsidRDefault="00B661F1" w:rsidP="00B661F1">
            <w:pPr>
              <w:jc w:val="center"/>
              <w:rPr>
                <w:b/>
                <w:i/>
              </w:rPr>
            </w:pPr>
            <w:r w:rsidRPr="004607EB">
              <w:rPr>
                <w:b/>
                <w:i/>
                <w:sz w:val="22"/>
                <w:szCs w:val="22"/>
              </w:rPr>
              <w:t>1</w:t>
            </w:r>
          </w:p>
        </w:tc>
        <w:tc>
          <w:tcPr>
            <w:tcW w:w="3932" w:type="pct"/>
            <w:shd w:val="clear" w:color="auto" w:fill="D9D9D9" w:themeFill="background1" w:themeFillShade="D9"/>
            <w:noWrap/>
          </w:tcPr>
          <w:p w:rsidR="00B661F1" w:rsidRPr="004607EB" w:rsidRDefault="00B661F1" w:rsidP="00B661F1">
            <w:pPr>
              <w:jc w:val="center"/>
              <w:rPr>
                <w:b/>
                <w:i/>
              </w:rPr>
            </w:pPr>
            <w:r w:rsidRPr="004607EB">
              <w:rPr>
                <w:b/>
                <w:i/>
                <w:sz w:val="22"/>
                <w:szCs w:val="22"/>
              </w:rPr>
              <w:t>2</w:t>
            </w:r>
          </w:p>
        </w:tc>
        <w:tc>
          <w:tcPr>
            <w:tcW w:w="586" w:type="pct"/>
            <w:shd w:val="clear" w:color="auto" w:fill="D9D9D9" w:themeFill="background1" w:themeFillShade="D9"/>
            <w:noWrap/>
          </w:tcPr>
          <w:p w:rsidR="00B661F1" w:rsidRPr="004607EB" w:rsidRDefault="00B661F1" w:rsidP="00B661F1">
            <w:pPr>
              <w:jc w:val="center"/>
              <w:rPr>
                <w:b/>
                <w:i/>
              </w:rPr>
            </w:pPr>
            <w:r w:rsidRPr="004607EB">
              <w:rPr>
                <w:b/>
                <w:i/>
                <w:sz w:val="22"/>
                <w:szCs w:val="22"/>
              </w:rPr>
              <w:t>3</w:t>
            </w:r>
          </w:p>
        </w:tc>
      </w:tr>
      <w:tr w:rsidR="000B21CC" w:rsidTr="00B661F1">
        <w:trPr>
          <w:trHeight w:val="70"/>
        </w:trPr>
        <w:tc>
          <w:tcPr>
            <w:tcW w:w="482" w:type="pct"/>
            <w:noWrap/>
          </w:tcPr>
          <w:p w:rsidR="000B21CC" w:rsidRPr="000B21CC" w:rsidRDefault="000B21CC" w:rsidP="00F11301">
            <w:pPr>
              <w:pStyle w:val="aa"/>
              <w:numPr>
                <w:ilvl w:val="0"/>
                <w:numId w:val="1"/>
              </w:numPr>
              <w:jc w:val="center"/>
              <w:rPr>
                <w:sz w:val="28"/>
                <w:szCs w:val="28"/>
              </w:rPr>
            </w:pPr>
          </w:p>
        </w:tc>
        <w:tc>
          <w:tcPr>
            <w:tcW w:w="3932" w:type="pct"/>
            <w:noWrap/>
          </w:tcPr>
          <w:p w:rsidR="000B21CC" w:rsidRPr="005C766C" w:rsidRDefault="005C766C" w:rsidP="005C766C">
            <w:pPr>
              <w:rPr>
                <w:i/>
              </w:rPr>
            </w:pPr>
            <w:r w:rsidRPr="005C766C">
              <w:rPr>
                <w:i/>
              </w:rPr>
              <w:t>Практическая работа №1 «Роль белков, жиров и углеводов в организме человека».</w:t>
            </w:r>
          </w:p>
        </w:tc>
        <w:tc>
          <w:tcPr>
            <w:tcW w:w="586" w:type="pct"/>
            <w:noWrap/>
          </w:tcPr>
          <w:p w:rsidR="000B21CC" w:rsidRPr="004607EB" w:rsidRDefault="00B27C25" w:rsidP="00B661F1">
            <w:pPr>
              <w:jc w:val="center"/>
              <w:rPr>
                <w:sz w:val="28"/>
                <w:szCs w:val="28"/>
              </w:rPr>
            </w:pPr>
            <w:r>
              <w:rPr>
                <w:sz w:val="28"/>
                <w:szCs w:val="28"/>
              </w:rPr>
              <w:t>2</w:t>
            </w:r>
          </w:p>
        </w:tc>
      </w:tr>
      <w:tr w:rsidR="00B661F1" w:rsidTr="00B661F1">
        <w:trPr>
          <w:trHeight w:val="70"/>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№2 «Строение клетки»</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20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№3 «Решение задач на определение последовательности аминокислот в молекуле белка».</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70"/>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№4 «Вирусные заболевания».</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70"/>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№5 «Теория клонально-селективного иммунитета П.Эрлиха, И.И. Мечникова».</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32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№6 «Решение задач на моногибридное скрещивание.  Анализирующее скрещивание.</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27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№7</w:t>
            </w:r>
            <w:r>
              <w:rPr>
                <w:i/>
              </w:rPr>
              <w:t xml:space="preserve"> </w:t>
            </w:r>
            <w:r w:rsidRPr="005C766C">
              <w:rPr>
                <w:i/>
              </w:rPr>
              <w:t>«Решение задач на анализирующее скрещивание и неполное доминирование».</w:t>
            </w:r>
          </w:p>
        </w:tc>
        <w:tc>
          <w:tcPr>
            <w:tcW w:w="586" w:type="pct"/>
            <w:noWrap/>
            <w:vAlign w:val="center"/>
          </w:tcPr>
          <w:p w:rsidR="00B661F1" w:rsidRPr="004607EB" w:rsidRDefault="00B661F1" w:rsidP="00B661F1">
            <w:pPr>
              <w:jc w:val="center"/>
              <w:rPr>
                <w:sz w:val="28"/>
                <w:szCs w:val="28"/>
              </w:rPr>
            </w:pPr>
            <w:r w:rsidRPr="004607EB">
              <w:rPr>
                <w:sz w:val="28"/>
                <w:szCs w:val="28"/>
              </w:rPr>
              <w:t>2</w:t>
            </w:r>
          </w:p>
        </w:tc>
      </w:tr>
      <w:tr w:rsidR="00B661F1" w:rsidTr="00B661F1">
        <w:trPr>
          <w:trHeight w:val="27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№8</w:t>
            </w:r>
            <w:r>
              <w:rPr>
                <w:i/>
              </w:rPr>
              <w:t xml:space="preserve"> </w:t>
            </w:r>
            <w:r w:rsidRPr="005C766C">
              <w:rPr>
                <w:i/>
              </w:rPr>
              <w:t>«Решение задач на группы крови и наследование признаков сцепленных с полом».</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27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№9</w:t>
            </w:r>
            <w:r>
              <w:rPr>
                <w:i/>
              </w:rPr>
              <w:t xml:space="preserve"> </w:t>
            </w:r>
            <w:r w:rsidRPr="005C766C">
              <w:rPr>
                <w:i/>
              </w:rPr>
              <w:t>«Решение задач на дигибридное скрещивание».</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170"/>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5C766C" w:rsidRDefault="005C766C" w:rsidP="005C766C">
            <w:pPr>
              <w:rPr>
                <w:i/>
              </w:rPr>
            </w:pPr>
            <w:r w:rsidRPr="005C766C">
              <w:rPr>
                <w:i/>
              </w:rPr>
              <w:t>Практическая работа №10</w:t>
            </w:r>
            <w:r>
              <w:rPr>
                <w:i/>
              </w:rPr>
              <w:t xml:space="preserve"> </w:t>
            </w:r>
            <w:r w:rsidRPr="005C766C">
              <w:rPr>
                <w:i/>
              </w:rPr>
              <w:t>«Возникновение человека - антропогенез».</w:t>
            </w:r>
          </w:p>
        </w:tc>
        <w:tc>
          <w:tcPr>
            <w:tcW w:w="586" w:type="pct"/>
            <w:noWrap/>
            <w:vAlign w:val="center"/>
          </w:tcPr>
          <w:p w:rsidR="00B661F1" w:rsidRPr="004607EB" w:rsidRDefault="00B661F1" w:rsidP="00B661F1">
            <w:pPr>
              <w:jc w:val="center"/>
              <w:rPr>
                <w:sz w:val="28"/>
                <w:szCs w:val="28"/>
              </w:rPr>
            </w:pPr>
            <w:r w:rsidRPr="004607EB">
              <w:rPr>
                <w:sz w:val="28"/>
                <w:szCs w:val="28"/>
              </w:rPr>
              <w:t>2</w:t>
            </w:r>
          </w:p>
        </w:tc>
      </w:tr>
      <w:tr w:rsidR="00B661F1" w:rsidTr="00B661F1">
        <w:trPr>
          <w:trHeight w:val="189"/>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B27C25" w:rsidRDefault="00B27C25" w:rsidP="00B27C25">
            <w:pPr>
              <w:rPr>
                <w:i/>
              </w:rPr>
            </w:pPr>
            <w:r w:rsidRPr="00B27C25">
              <w:rPr>
                <w:i/>
              </w:rPr>
              <w:t>Практическая работа №11</w:t>
            </w:r>
            <w:r>
              <w:rPr>
                <w:i/>
              </w:rPr>
              <w:t xml:space="preserve">  </w:t>
            </w:r>
            <w:r w:rsidRPr="00B27C25">
              <w:rPr>
                <w:i/>
              </w:rPr>
              <w:t>«Определение площади насаждений для снижения концентрации СО</w:t>
            </w:r>
            <w:proofErr w:type="gramStart"/>
            <w:r w:rsidRPr="00B27C25">
              <w:rPr>
                <w:i/>
              </w:rPr>
              <w:t>2</w:t>
            </w:r>
            <w:proofErr w:type="gramEnd"/>
            <w:r w:rsidRPr="00B27C25">
              <w:rPr>
                <w:i/>
              </w:rPr>
              <w:t>».</w:t>
            </w:r>
          </w:p>
        </w:tc>
        <w:tc>
          <w:tcPr>
            <w:tcW w:w="586" w:type="pct"/>
            <w:noWrap/>
            <w:vAlign w:val="center"/>
          </w:tcPr>
          <w:p w:rsidR="00B661F1" w:rsidRPr="004607EB" w:rsidRDefault="00B661F1" w:rsidP="00B661F1">
            <w:pPr>
              <w:jc w:val="center"/>
              <w:rPr>
                <w:sz w:val="28"/>
                <w:szCs w:val="28"/>
              </w:rPr>
            </w:pPr>
            <w:r w:rsidRPr="004607EB">
              <w:rPr>
                <w:sz w:val="28"/>
                <w:szCs w:val="28"/>
              </w:rPr>
              <w:t>2</w:t>
            </w:r>
          </w:p>
        </w:tc>
      </w:tr>
      <w:tr w:rsidR="00B661F1" w:rsidTr="00B661F1">
        <w:trPr>
          <w:trHeight w:val="25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4607EB" w:rsidRDefault="002E77E1" w:rsidP="002E77E1">
            <w:pPr>
              <w:rPr>
                <w:sz w:val="28"/>
                <w:szCs w:val="28"/>
              </w:rPr>
            </w:pPr>
            <w:r w:rsidRPr="002E77E1">
              <w:rPr>
                <w:i/>
              </w:rPr>
              <w:t>Практическая работа №12 «Умственная работоспособность».</w:t>
            </w:r>
          </w:p>
        </w:tc>
        <w:tc>
          <w:tcPr>
            <w:tcW w:w="586" w:type="pct"/>
            <w:noWrap/>
            <w:vAlign w:val="center"/>
          </w:tcPr>
          <w:p w:rsidR="00B661F1" w:rsidRPr="004607EB" w:rsidRDefault="00B661F1" w:rsidP="00B661F1">
            <w:pPr>
              <w:jc w:val="center"/>
              <w:rPr>
                <w:sz w:val="28"/>
                <w:szCs w:val="28"/>
              </w:rPr>
            </w:pPr>
            <w:r w:rsidRPr="004607EB">
              <w:rPr>
                <w:sz w:val="28"/>
                <w:szCs w:val="28"/>
              </w:rPr>
              <w:t>2</w:t>
            </w:r>
          </w:p>
        </w:tc>
      </w:tr>
      <w:tr w:rsidR="00B661F1" w:rsidTr="00B661F1">
        <w:trPr>
          <w:trHeight w:val="14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E778BC" w:rsidRDefault="00DD1933" w:rsidP="00342A95">
            <w:pPr>
              <w:rPr>
                <w:sz w:val="28"/>
                <w:szCs w:val="28"/>
              </w:rPr>
            </w:pPr>
            <w:r w:rsidRPr="00DD1933">
              <w:rPr>
                <w:i/>
              </w:rPr>
              <w:t>Практическая работа №13 «Влияние абиотических факторов на здоровье (низкие температуры)»</w:t>
            </w:r>
          </w:p>
        </w:tc>
        <w:tc>
          <w:tcPr>
            <w:tcW w:w="586" w:type="pct"/>
            <w:noWrap/>
            <w:vAlign w:val="center"/>
          </w:tcPr>
          <w:p w:rsidR="00B661F1" w:rsidRPr="004607EB" w:rsidRDefault="00B661F1" w:rsidP="00B661F1">
            <w:pPr>
              <w:jc w:val="center"/>
              <w:rPr>
                <w:sz w:val="28"/>
                <w:szCs w:val="28"/>
              </w:rPr>
            </w:pPr>
            <w:r w:rsidRPr="004607EB">
              <w:rPr>
                <w:sz w:val="28"/>
                <w:szCs w:val="28"/>
              </w:rPr>
              <w:t>2</w:t>
            </w:r>
          </w:p>
        </w:tc>
      </w:tr>
      <w:tr w:rsidR="00B661F1" w:rsidTr="00B661F1">
        <w:trPr>
          <w:trHeight w:val="27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1903CE" w:rsidRDefault="00B94DBC" w:rsidP="00B661F1">
            <w:pPr>
              <w:rPr>
                <w:i/>
              </w:rPr>
            </w:pPr>
            <w:r w:rsidRPr="00B94DBC">
              <w:rPr>
                <w:i/>
              </w:rPr>
              <w:t>Практическая работа №14 «Влияние температуры и углеводов  на рост и физиологическую активность дрожжевых клеток».</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276"/>
        </w:trPr>
        <w:tc>
          <w:tcPr>
            <w:tcW w:w="482" w:type="pct"/>
            <w:noWrap/>
          </w:tcPr>
          <w:p w:rsidR="00B661F1" w:rsidRPr="000B21CC" w:rsidRDefault="00B661F1" w:rsidP="00F11301">
            <w:pPr>
              <w:pStyle w:val="aa"/>
              <w:numPr>
                <w:ilvl w:val="0"/>
                <w:numId w:val="1"/>
              </w:numPr>
              <w:jc w:val="center"/>
              <w:rPr>
                <w:sz w:val="28"/>
                <w:szCs w:val="28"/>
              </w:rPr>
            </w:pPr>
          </w:p>
        </w:tc>
        <w:tc>
          <w:tcPr>
            <w:tcW w:w="3932" w:type="pct"/>
            <w:noWrap/>
          </w:tcPr>
          <w:p w:rsidR="00B661F1" w:rsidRPr="001903CE" w:rsidRDefault="001903CE" w:rsidP="001903CE">
            <w:pPr>
              <w:rPr>
                <w:b/>
                <w:bCs/>
                <w:sz w:val="28"/>
                <w:szCs w:val="28"/>
              </w:rPr>
            </w:pPr>
            <w:r w:rsidRPr="001903CE">
              <w:rPr>
                <w:i/>
              </w:rPr>
              <w:t>Практическая работа №15 «Экологическая ниша у различных видов растений и животных».</w:t>
            </w:r>
          </w:p>
        </w:tc>
        <w:tc>
          <w:tcPr>
            <w:tcW w:w="586" w:type="pct"/>
            <w:noWrap/>
          </w:tcPr>
          <w:p w:rsidR="00B661F1" w:rsidRPr="004607EB" w:rsidRDefault="00B661F1" w:rsidP="00B661F1">
            <w:pPr>
              <w:jc w:val="center"/>
              <w:rPr>
                <w:sz w:val="28"/>
                <w:szCs w:val="28"/>
              </w:rPr>
            </w:pPr>
            <w:r w:rsidRPr="004607EB">
              <w:rPr>
                <w:sz w:val="28"/>
                <w:szCs w:val="28"/>
              </w:rPr>
              <w:t>2</w:t>
            </w:r>
          </w:p>
        </w:tc>
      </w:tr>
      <w:tr w:rsidR="00B661F1" w:rsidTr="00B661F1">
        <w:trPr>
          <w:trHeight w:val="78"/>
        </w:trPr>
        <w:tc>
          <w:tcPr>
            <w:tcW w:w="482" w:type="pct"/>
            <w:noWrap/>
          </w:tcPr>
          <w:p w:rsidR="00B661F1" w:rsidRPr="004607EB" w:rsidRDefault="00B661F1" w:rsidP="00B661F1">
            <w:pPr>
              <w:jc w:val="center"/>
              <w:rPr>
                <w:sz w:val="28"/>
                <w:szCs w:val="28"/>
              </w:rPr>
            </w:pPr>
          </w:p>
        </w:tc>
        <w:tc>
          <w:tcPr>
            <w:tcW w:w="3932" w:type="pct"/>
            <w:noWrap/>
          </w:tcPr>
          <w:p w:rsidR="00B661F1" w:rsidRPr="004607EB" w:rsidRDefault="00B661F1" w:rsidP="00B661F1">
            <w:pPr>
              <w:jc w:val="center"/>
              <w:rPr>
                <w:b/>
                <w:sz w:val="28"/>
                <w:szCs w:val="28"/>
              </w:rPr>
            </w:pPr>
            <w:r w:rsidRPr="004607EB">
              <w:rPr>
                <w:b/>
                <w:sz w:val="28"/>
                <w:szCs w:val="28"/>
              </w:rPr>
              <w:t>Итого</w:t>
            </w:r>
          </w:p>
        </w:tc>
        <w:tc>
          <w:tcPr>
            <w:tcW w:w="586" w:type="pct"/>
            <w:noWrap/>
          </w:tcPr>
          <w:p w:rsidR="00B661F1" w:rsidRPr="004607EB" w:rsidRDefault="00B661F1" w:rsidP="00B661F1">
            <w:pPr>
              <w:jc w:val="center"/>
              <w:rPr>
                <w:b/>
                <w:sz w:val="28"/>
                <w:szCs w:val="28"/>
              </w:rPr>
            </w:pPr>
            <w:r w:rsidRPr="004607EB">
              <w:rPr>
                <w:b/>
                <w:sz w:val="28"/>
                <w:szCs w:val="28"/>
              </w:rPr>
              <w:t>32</w:t>
            </w:r>
          </w:p>
        </w:tc>
      </w:tr>
    </w:tbl>
    <w:p w:rsidR="00B661F1" w:rsidRDefault="00B661F1" w:rsidP="00DF148A">
      <w:pPr>
        <w:pStyle w:val="aa"/>
        <w:tabs>
          <w:tab w:val="left" w:pos="2229"/>
        </w:tabs>
        <w:jc w:val="right"/>
        <w:sectPr w:rsidR="00B661F1" w:rsidSect="007D6BDA">
          <w:footerReference w:type="default" r:id="rId8"/>
          <w:pgSz w:w="11906" w:h="16838"/>
          <w:pgMar w:top="567" w:right="567" w:bottom="567" w:left="567" w:header="709" w:footer="709" w:gutter="0"/>
          <w:cols w:space="708"/>
          <w:docGrid w:linePitch="360"/>
        </w:sectPr>
      </w:pPr>
    </w:p>
    <w:p w:rsidR="00186A4E" w:rsidRPr="00CF50DA" w:rsidRDefault="00186A4E" w:rsidP="00186A4E">
      <w:pPr>
        <w:jc w:val="center"/>
        <w:rPr>
          <w:b/>
          <w:bCs/>
          <w:sz w:val="28"/>
          <w:szCs w:val="28"/>
        </w:rPr>
      </w:pPr>
      <w:r w:rsidRPr="00CF50DA">
        <w:rPr>
          <w:b/>
          <w:sz w:val="28"/>
          <w:szCs w:val="28"/>
        </w:rPr>
        <w:lastRenderedPageBreak/>
        <w:t>Практическая работа №1 «</w:t>
      </w:r>
      <w:r w:rsidRPr="00CF50DA">
        <w:rPr>
          <w:b/>
          <w:bCs/>
          <w:sz w:val="28"/>
          <w:szCs w:val="28"/>
        </w:rPr>
        <w:t>Роль белков, жиров и углеводов в организме человека».</w:t>
      </w:r>
    </w:p>
    <w:p w:rsidR="00CF50DA" w:rsidRPr="00CF50DA" w:rsidRDefault="00CF50DA" w:rsidP="0042430A">
      <w:pPr>
        <w:jc w:val="both"/>
        <w:rPr>
          <w:sz w:val="28"/>
          <w:szCs w:val="28"/>
        </w:rPr>
      </w:pPr>
      <w:r w:rsidRPr="00CF50DA">
        <w:rPr>
          <w:b/>
          <w:bCs/>
          <w:sz w:val="28"/>
          <w:szCs w:val="28"/>
        </w:rPr>
        <w:t>Цель работы</w:t>
      </w:r>
      <w:r>
        <w:rPr>
          <w:sz w:val="28"/>
          <w:szCs w:val="28"/>
        </w:rPr>
        <w:t>: научиться применять на практике знаний полученных в результате изучения раздела 1.3. «</w:t>
      </w:r>
      <w:r w:rsidRPr="00CF50DA">
        <w:rPr>
          <w:sz w:val="28"/>
          <w:szCs w:val="28"/>
        </w:rPr>
        <w:t>Биологически важные химические соединения</w:t>
      </w:r>
      <w:r>
        <w:rPr>
          <w:sz w:val="28"/>
          <w:szCs w:val="28"/>
        </w:rPr>
        <w:t>»; составлять простые рационы.</w:t>
      </w:r>
    </w:p>
    <w:p w:rsidR="0091722B" w:rsidRDefault="0091722B" w:rsidP="00CF50DA">
      <w:pPr>
        <w:jc w:val="both"/>
        <w:rPr>
          <w:b/>
          <w:sz w:val="28"/>
          <w:szCs w:val="28"/>
        </w:rPr>
      </w:pPr>
    </w:p>
    <w:p w:rsidR="00186A4E" w:rsidRPr="00CF50DA" w:rsidRDefault="00CF50DA" w:rsidP="00CF50DA">
      <w:pPr>
        <w:jc w:val="both"/>
        <w:rPr>
          <w:b/>
          <w:sz w:val="28"/>
          <w:szCs w:val="28"/>
        </w:rPr>
      </w:pPr>
      <w:r w:rsidRPr="00CF50DA">
        <w:rPr>
          <w:b/>
          <w:sz w:val="28"/>
          <w:szCs w:val="28"/>
        </w:rPr>
        <w:t xml:space="preserve">Оборудование: </w:t>
      </w:r>
      <w:r w:rsidRPr="00CF50DA">
        <w:rPr>
          <w:sz w:val="28"/>
          <w:szCs w:val="28"/>
        </w:rPr>
        <w:t>лекции,</w:t>
      </w:r>
      <w:r>
        <w:rPr>
          <w:sz w:val="28"/>
          <w:szCs w:val="28"/>
        </w:rPr>
        <w:t xml:space="preserve"> таблицы калорийности продуктов, таблицы расчета норм питания </w:t>
      </w:r>
      <w:r w:rsidR="0042430A">
        <w:rPr>
          <w:sz w:val="28"/>
          <w:szCs w:val="28"/>
        </w:rPr>
        <w:t>(или приложение Калькулятор к</w:t>
      </w:r>
      <w:r w:rsidR="00895C73">
        <w:rPr>
          <w:sz w:val="28"/>
          <w:szCs w:val="28"/>
        </w:rPr>
        <w:t>а</w:t>
      </w:r>
      <w:r w:rsidR="0042430A">
        <w:rPr>
          <w:sz w:val="28"/>
          <w:szCs w:val="28"/>
        </w:rPr>
        <w:t>ло</w:t>
      </w:r>
      <w:r w:rsidR="00895C73">
        <w:rPr>
          <w:sz w:val="28"/>
          <w:szCs w:val="28"/>
        </w:rPr>
        <w:t>р</w:t>
      </w:r>
      <w:r w:rsidR="0042430A">
        <w:rPr>
          <w:sz w:val="28"/>
          <w:szCs w:val="28"/>
        </w:rPr>
        <w:t xml:space="preserve">ий: </w:t>
      </w:r>
      <w:hyperlink r:id="rId9" w:history="1">
        <w:r w:rsidR="00EC37A6" w:rsidRPr="00125B01">
          <w:rPr>
            <w:rStyle w:val="ab"/>
            <w:sz w:val="28"/>
            <w:szCs w:val="28"/>
          </w:rPr>
          <w:t>https://www.calc.ru/kalkulyator-kalorii.html</w:t>
        </w:r>
      </w:hyperlink>
      <w:r w:rsidR="0042430A">
        <w:rPr>
          <w:sz w:val="28"/>
          <w:szCs w:val="28"/>
        </w:rPr>
        <w:t>)</w:t>
      </w:r>
      <w:r w:rsidR="00EC37A6">
        <w:rPr>
          <w:sz w:val="28"/>
          <w:szCs w:val="28"/>
        </w:rPr>
        <w:t xml:space="preserve">, таблицы недельного рациона средиземноморской диеты (или сайт </w:t>
      </w:r>
      <w:r w:rsidR="00EC37A6" w:rsidRPr="00EC37A6">
        <w:rPr>
          <w:sz w:val="28"/>
          <w:szCs w:val="28"/>
        </w:rPr>
        <w:t>https://www.eatingwell.com/article/7763980/mediterranean-diet-plan-for-beginners/</w:t>
      </w:r>
      <w:r w:rsidR="00EC37A6">
        <w:rPr>
          <w:sz w:val="28"/>
          <w:szCs w:val="28"/>
        </w:rPr>
        <w:t>) .</w:t>
      </w:r>
    </w:p>
    <w:p w:rsidR="00186A4E" w:rsidRPr="0042430A" w:rsidRDefault="002A66D4" w:rsidP="00CF50DA">
      <w:pPr>
        <w:jc w:val="both"/>
        <w:rPr>
          <w:b/>
          <w:sz w:val="28"/>
          <w:szCs w:val="28"/>
        </w:rPr>
      </w:pPr>
      <w:r>
        <w:rPr>
          <w:b/>
          <w:sz w:val="28"/>
          <w:szCs w:val="28"/>
        </w:rPr>
        <w:t>Ход</w:t>
      </w:r>
      <w:r w:rsidR="00186A4E" w:rsidRPr="0042430A">
        <w:rPr>
          <w:b/>
          <w:sz w:val="28"/>
          <w:szCs w:val="28"/>
        </w:rPr>
        <w:t xml:space="preserve"> работы</w:t>
      </w:r>
      <w:r w:rsidR="00CF50DA" w:rsidRPr="0042430A">
        <w:rPr>
          <w:b/>
          <w:sz w:val="28"/>
          <w:szCs w:val="28"/>
        </w:rPr>
        <w:t>:</w:t>
      </w:r>
      <w:r w:rsidR="00044DB9">
        <w:rPr>
          <w:b/>
          <w:sz w:val="28"/>
          <w:szCs w:val="28"/>
        </w:rPr>
        <w:t xml:space="preserve"> </w:t>
      </w:r>
    </w:p>
    <w:p w:rsidR="00EC37A6" w:rsidRDefault="00EC37A6" w:rsidP="00F11301">
      <w:pPr>
        <w:pStyle w:val="aa"/>
        <w:numPr>
          <w:ilvl w:val="0"/>
          <w:numId w:val="2"/>
        </w:numPr>
        <w:jc w:val="both"/>
        <w:rPr>
          <w:sz w:val="28"/>
          <w:szCs w:val="28"/>
        </w:rPr>
      </w:pPr>
      <w:r>
        <w:rPr>
          <w:sz w:val="28"/>
          <w:szCs w:val="28"/>
        </w:rPr>
        <w:t xml:space="preserve">Рассчитать личную норму питания по калорийности и соотношению </w:t>
      </w:r>
      <w:proofErr w:type="gramStart"/>
      <w:r>
        <w:rPr>
          <w:sz w:val="28"/>
          <w:szCs w:val="28"/>
        </w:rPr>
        <w:t>основных</w:t>
      </w:r>
      <w:proofErr w:type="gramEnd"/>
      <w:r>
        <w:rPr>
          <w:sz w:val="28"/>
          <w:szCs w:val="28"/>
        </w:rPr>
        <w:t xml:space="preserve"> нутриентов.</w:t>
      </w:r>
    </w:p>
    <w:p w:rsidR="00EC37A6" w:rsidRDefault="00EC37A6" w:rsidP="00F11301">
      <w:pPr>
        <w:pStyle w:val="aa"/>
        <w:numPr>
          <w:ilvl w:val="0"/>
          <w:numId w:val="2"/>
        </w:numPr>
        <w:jc w:val="both"/>
        <w:rPr>
          <w:sz w:val="28"/>
          <w:szCs w:val="28"/>
        </w:rPr>
      </w:pPr>
      <w:r>
        <w:rPr>
          <w:sz w:val="28"/>
          <w:szCs w:val="28"/>
        </w:rPr>
        <w:t>В соответствии с принципами средиземноморской диеты составить суточный рацион.</w:t>
      </w:r>
    </w:p>
    <w:p w:rsidR="00584CCD" w:rsidRDefault="00584CCD" w:rsidP="00F11301">
      <w:pPr>
        <w:pStyle w:val="aa"/>
        <w:numPr>
          <w:ilvl w:val="0"/>
          <w:numId w:val="2"/>
        </w:numPr>
        <w:jc w:val="both"/>
        <w:rPr>
          <w:sz w:val="28"/>
          <w:szCs w:val="28"/>
        </w:rPr>
      </w:pPr>
      <w:r>
        <w:rPr>
          <w:sz w:val="28"/>
          <w:szCs w:val="28"/>
        </w:rPr>
        <w:t xml:space="preserve">Рассчитать по таблицам калорийности суточный рацион. </w:t>
      </w:r>
    </w:p>
    <w:p w:rsidR="00584CCD" w:rsidRDefault="00584CCD" w:rsidP="00F11301">
      <w:pPr>
        <w:pStyle w:val="aa"/>
        <w:numPr>
          <w:ilvl w:val="0"/>
          <w:numId w:val="2"/>
        </w:numPr>
        <w:jc w:val="both"/>
        <w:rPr>
          <w:sz w:val="28"/>
          <w:szCs w:val="28"/>
        </w:rPr>
      </w:pPr>
      <w:r>
        <w:rPr>
          <w:sz w:val="28"/>
          <w:szCs w:val="28"/>
        </w:rPr>
        <w:t>Заполнить таблицу.</w:t>
      </w:r>
    </w:p>
    <w:tbl>
      <w:tblPr>
        <w:tblStyle w:val="a7"/>
        <w:tblW w:w="0" w:type="auto"/>
        <w:tblLook w:val="04A0"/>
      </w:tblPr>
      <w:tblGrid>
        <w:gridCol w:w="2602"/>
        <w:gridCol w:w="2602"/>
        <w:gridCol w:w="2602"/>
        <w:gridCol w:w="2602"/>
        <w:gridCol w:w="2603"/>
        <w:gridCol w:w="2603"/>
      </w:tblGrid>
      <w:tr w:rsidR="00584CCD" w:rsidTr="009867A0">
        <w:tc>
          <w:tcPr>
            <w:tcW w:w="2602" w:type="dxa"/>
            <w:vMerge w:val="restart"/>
          </w:tcPr>
          <w:p w:rsidR="00584CCD" w:rsidRPr="00584CCD" w:rsidRDefault="00584CCD" w:rsidP="00584CCD">
            <w:pPr>
              <w:jc w:val="center"/>
              <w:rPr>
                <w:b/>
                <w:sz w:val="28"/>
                <w:szCs w:val="28"/>
              </w:rPr>
            </w:pPr>
            <w:r w:rsidRPr="00584CCD">
              <w:rPr>
                <w:b/>
                <w:sz w:val="28"/>
                <w:szCs w:val="28"/>
              </w:rPr>
              <w:t>Нутриенты</w:t>
            </w:r>
          </w:p>
        </w:tc>
        <w:tc>
          <w:tcPr>
            <w:tcW w:w="13012" w:type="dxa"/>
            <w:gridSpan w:val="5"/>
          </w:tcPr>
          <w:p w:rsidR="00584CCD" w:rsidRPr="00584CCD" w:rsidRDefault="00584CCD" w:rsidP="00584CCD">
            <w:pPr>
              <w:jc w:val="center"/>
              <w:rPr>
                <w:b/>
                <w:sz w:val="28"/>
                <w:szCs w:val="28"/>
              </w:rPr>
            </w:pPr>
            <w:r>
              <w:rPr>
                <w:b/>
                <w:sz w:val="28"/>
                <w:szCs w:val="28"/>
              </w:rPr>
              <w:t>Список блюд (по весу)</w:t>
            </w:r>
          </w:p>
        </w:tc>
      </w:tr>
      <w:tr w:rsidR="00584CCD" w:rsidTr="00584CCD">
        <w:tc>
          <w:tcPr>
            <w:tcW w:w="2602" w:type="dxa"/>
            <w:vMerge/>
          </w:tcPr>
          <w:p w:rsidR="00584CCD" w:rsidRPr="00584CCD" w:rsidRDefault="00584CCD" w:rsidP="00584CCD">
            <w:pPr>
              <w:jc w:val="center"/>
              <w:rPr>
                <w:b/>
                <w:sz w:val="28"/>
                <w:szCs w:val="28"/>
              </w:rPr>
            </w:pPr>
          </w:p>
        </w:tc>
        <w:tc>
          <w:tcPr>
            <w:tcW w:w="2602" w:type="dxa"/>
          </w:tcPr>
          <w:p w:rsidR="00584CCD" w:rsidRPr="00584CCD" w:rsidRDefault="00584CCD" w:rsidP="00584CCD">
            <w:pPr>
              <w:jc w:val="center"/>
              <w:rPr>
                <w:b/>
                <w:sz w:val="28"/>
                <w:szCs w:val="28"/>
              </w:rPr>
            </w:pPr>
            <w:r w:rsidRPr="00584CCD">
              <w:rPr>
                <w:b/>
                <w:sz w:val="28"/>
                <w:szCs w:val="28"/>
              </w:rPr>
              <w:t>Завтрак</w:t>
            </w:r>
          </w:p>
          <w:p w:rsidR="00584CCD" w:rsidRPr="00584CCD" w:rsidRDefault="00584CCD" w:rsidP="00584CCD">
            <w:pPr>
              <w:jc w:val="center"/>
              <w:rPr>
                <w:b/>
                <w:sz w:val="28"/>
                <w:szCs w:val="28"/>
              </w:rPr>
            </w:pPr>
          </w:p>
        </w:tc>
        <w:tc>
          <w:tcPr>
            <w:tcW w:w="2602" w:type="dxa"/>
          </w:tcPr>
          <w:p w:rsidR="00584CCD" w:rsidRPr="00584CCD" w:rsidRDefault="00584CCD" w:rsidP="00584CCD">
            <w:pPr>
              <w:jc w:val="center"/>
              <w:rPr>
                <w:b/>
                <w:sz w:val="28"/>
                <w:szCs w:val="28"/>
              </w:rPr>
            </w:pPr>
            <w:r w:rsidRPr="00584CCD">
              <w:rPr>
                <w:b/>
                <w:sz w:val="28"/>
                <w:szCs w:val="28"/>
              </w:rPr>
              <w:t>Утренний перекус</w:t>
            </w:r>
          </w:p>
          <w:p w:rsidR="00584CCD" w:rsidRPr="00584CCD" w:rsidRDefault="00584CCD" w:rsidP="00584CCD">
            <w:pPr>
              <w:jc w:val="center"/>
              <w:rPr>
                <w:b/>
                <w:sz w:val="28"/>
                <w:szCs w:val="28"/>
              </w:rPr>
            </w:pPr>
          </w:p>
        </w:tc>
        <w:tc>
          <w:tcPr>
            <w:tcW w:w="2602" w:type="dxa"/>
          </w:tcPr>
          <w:p w:rsidR="00584CCD" w:rsidRPr="00584CCD" w:rsidRDefault="00584CCD" w:rsidP="00584CCD">
            <w:pPr>
              <w:jc w:val="center"/>
              <w:rPr>
                <w:b/>
                <w:sz w:val="28"/>
                <w:szCs w:val="28"/>
              </w:rPr>
            </w:pPr>
            <w:r w:rsidRPr="00584CCD">
              <w:rPr>
                <w:b/>
                <w:sz w:val="28"/>
                <w:szCs w:val="28"/>
              </w:rPr>
              <w:t>Обед</w:t>
            </w:r>
          </w:p>
          <w:p w:rsidR="00584CCD" w:rsidRPr="00584CCD" w:rsidRDefault="00584CCD" w:rsidP="00584CCD">
            <w:pPr>
              <w:jc w:val="center"/>
              <w:rPr>
                <w:b/>
                <w:sz w:val="28"/>
                <w:szCs w:val="28"/>
              </w:rPr>
            </w:pPr>
          </w:p>
        </w:tc>
        <w:tc>
          <w:tcPr>
            <w:tcW w:w="2603" w:type="dxa"/>
          </w:tcPr>
          <w:p w:rsidR="00584CCD" w:rsidRPr="00584CCD" w:rsidRDefault="00584CCD" w:rsidP="00584CCD">
            <w:pPr>
              <w:jc w:val="center"/>
              <w:rPr>
                <w:b/>
                <w:sz w:val="28"/>
                <w:szCs w:val="28"/>
              </w:rPr>
            </w:pPr>
            <w:r w:rsidRPr="00584CCD">
              <w:rPr>
                <w:b/>
                <w:sz w:val="28"/>
                <w:szCs w:val="28"/>
              </w:rPr>
              <w:t>Перекус после обеда</w:t>
            </w:r>
          </w:p>
          <w:p w:rsidR="00584CCD" w:rsidRPr="00584CCD" w:rsidRDefault="00584CCD" w:rsidP="00584CCD">
            <w:pPr>
              <w:jc w:val="center"/>
              <w:rPr>
                <w:b/>
                <w:sz w:val="28"/>
                <w:szCs w:val="28"/>
              </w:rPr>
            </w:pPr>
          </w:p>
        </w:tc>
        <w:tc>
          <w:tcPr>
            <w:tcW w:w="2603" w:type="dxa"/>
          </w:tcPr>
          <w:p w:rsidR="00584CCD" w:rsidRPr="00584CCD" w:rsidRDefault="00584CCD" w:rsidP="00584CCD">
            <w:pPr>
              <w:jc w:val="center"/>
              <w:rPr>
                <w:b/>
                <w:sz w:val="28"/>
                <w:szCs w:val="28"/>
              </w:rPr>
            </w:pPr>
            <w:r w:rsidRPr="00584CCD">
              <w:rPr>
                <w:b/>
                <w:sz w:val="28"/>
                <w:szCs w:val="28"/>
              </w:rPr>
              <w:t>Ужин</w:t>
            </w:r>
          </w:p>
          <w:p w:rsidR="00584CCD" w:rsidRPr="00584CCD" w:rsidRDefault="00584CCD" w:rsidP="00584CCD">
            <w:pPr>
              <w:jc w:val="center"/>
              <w:rPr>
                <w:b/>
                <w:sz w:val="28"/>
                <w:szCs w:val="28"/>
              </w:rPr>
            </w:pPr>
          </w:p>
        </w:tc>
      </w:tr>
      <w:tr w:rsidR="00584CCD" w:rsidTr="00584CCD">
        <w:tc>
          <w:tcPr>
            <w:tcW w:w="2602" w:type="dxa"/>
          </w:tcPr>
          <w:p w:rsidR="00584CCD" w:rsidRDefault="00584CCD" w:rsidP="00584CCD">
            <w:pPr>
              <w:jc w:val="both"/>
              <w:rPr>
                <w:sz w:val="28"/>
                <w:szCs w:val="28"/>
              </w:rPr>
            </w:pPr>
            <w:r>
              <w:rPr>
                <w:sz w:val="28"/>
                <w:szCs w:val="28"/>
              </w:rPr>
              <w:t>белки</w:t>
            </w:r>
          </w:p>
        </w:tc>
        <w:tc>
          <w:tcPr>
            <w:tcW w:w="2602" w:type="dxa"/>
          </w:tcPr>
          <w:p w:rsidR="00584CCD" w:rsidRDefault="00584CCD" w:rsidP="00584CCD">
            <w:pPr>
              <w:jc w:val="both"/>
              <w:rPr>
                <w:sz w:val="28"/>
                <w:szCs w:val="28"/>
              </w:rPr>
            </w:pPr>
            <w:r>
              <w:rPr>
                <w:sz w:val="28"/>
                <w:szCs w:val="28"/>
              </w:rPr>
              <w:t>1…</w:t>
            </w:r>
          </w:p>
          <w:p w:rsidR="00584CCD" w:rsidRDefault="00584CCD" w:rsidP="00584CCD">
            <w:pPr>
              <w:jc w:val="both"/>
              <w:rPr>
                <w:sz w:val="28"/>
                <w:szCs w:val="28"/>
              </w:rPr>
            </w:pPr>
            <w:r>
              <w:rPr>
                <w:sz w:val="28"/>
                <w:szCs w:val="28"/>
              </w:rPr>
              <w:t>2…</w:t>
            </w:r>
          </w:p>
          <w:p w:rsidR="00584CCD" w:rsidRDefault="00584CCD" w:rsidP="00584CCD">
            <w:pPr>
              <w:jc w:val="both"/>
              <w:rPr>
                <w:sz w:val="28"/>
                <w:szCs w:val="28"/>
              </w:rPr>
            </w:pPr>
            <w:r>
              <w:rPr>
                <w:sz w:val="28"/>
                <w:szCs w:val="28"/>
              </w:rPr>
              <w:t>3…</w:t>
            </w:r>
          </w:p>
          <w:p w:rsidR="00584CCD" w:rsidRDefault="00584CCD" w:rsidP="00584CCD">
            <w:pPr>
              <w:jc w:val="both"/>
              <w:rPr>
                <w:sz w:val="28"/>
                <w:szCs w:val="28"/>
              </w:rPr>
            </w:pPr>
            <w:r>
              <w:rPr>
                <w:sz w:val="28"/>
                <w:szCs w:val="28"/>
              </w:rPr>
              <w:t>…</w:t>
            </w:r>
          </w:p>
        </w:tc>
        <w:tc>
          <w:tcPr>
            <w:tcW w:w="2602" w:type="dxa"/>
          </w:tcPr>
          <w:p w:rsidR="00584CCD" w:rsidRDefault="00584CCD" w:rsidP="00584CCD">
            <w:pPr>
              <w:jc w:val="both"/>
              <w:rPr>
                <w:sz w:val="28"/>
                <w:szCs w:val="28"/>
              </w:rPr>
            </w:pPr>
          </w:p>
        </w:tc>
        <w:tc>
          <w:tcPr>
            <w:tcW w:w="2602"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r>
      <w:tr w:rsidR="00584CCD" w:rsidTr="00584CCD">
        <w:tc>
          <w:tcPr>
            <w:tcW w:w="2602" w:type="dxa"/>
          </w:tcPr>
          <w:p w:rsidR="00584CCD" w:rsidRDefault="00584CCD" w:rsidP="00584CCD">
            <w:pPr>
              <w:jc w:val="both"/>
              <w:rPr>
                <w:sz w:val="28"/>
                <w:szCs w:val="28"/>
              </w:rPr>
            </w:pPr>
            <w:r>
              <w:rPr>
                <w:sz w:val="28"/>
                <w:szCs w:val="28"/>
              </w:rPr>
              <w:t>жиры</w:t>
            </w:r>
          </w:p>
        </w:tc>
        <w:tc>
          <w:tcPr>
            <w:tcW w:w="2602" w:type="dxa"/>
          </w:tcPr>
          <w:p w:rsidR="00584CCD" w:rsidRDefault="00584CCD" w:rsidP="00584CCD">
            <w:pPr>
              <w:jc w:val="both"/>
              <w:rPr>
                <w:sz w:val="28"/>
                <w:szCs w:val="28"/>
              </w:rPr>
            </w:pPr>
            <w:r>
              <w:rPr>
                <w:sz w:val="28"/>
                <w:szCs w:val="28"/>
              </w:rPr>
              <w:t>1…</w:t>
            </w:r>
          </w:p>
          <w:p w:rsidR="00584CCD" w:rsidRDefault="00584CCD" w:rsidP="00584CCD">
            <w:pPr>
              <w:jc w:val="both"/>
              <w:rPr>
                <w:sz w:val="28"/>
                <w:szCs w:val="28"/>
              </w:rPr>
            </w:pPr>
            <w:r>
              <w:rPr>
                <w:sz w:val="28"/>
                <w:szCs w:val="28"/>
              </w:rPr>
              <w:t>2…</w:t>
            </w:r>
          </w:p>
          <w:p w:rsidR="00584CCD" w:rsidRDefault="00584CCD" w:rsidP="00584CCD">
            <w:pPr>
              <w:jc w:val="both"/>
              <w:rPr>
                <w:sz w:val="28"/>
                <w:szCs w:val="28"/>
              </w:rPr>
            </w:pPr>
            <w:r>
              <w:rPr>
                <w:sz w:val="28"/>
                <w:szCs w:val="28"/>
              </w:rPr>
              <w:t>3…</w:t>
            </w:r>
          </w:p>
          <w:p w:rsidR="00584CCD" w:rsidRDefault="00584CCD" w:rsidP="00584CCD">
            <w:pPr>
              <w:jc w:val="both"/>
              <w:rPr>
                <w:sz w:val="28"/>
                <w:szCs w:val="28"/>
              </w:rPr>
            </w:pPr>
            <w:r>
              <w:rPr>
                <w:sz w:val="28"/>
                <w:szCs w:val="28"/>
              </w:rPr>
              <w:t>…</w:t>
            </w:r>
          </w:p>
        </w:tc>
        <w:tc>
          <w:tcPr>
            <w:tcW w:w="2602" w:type="dxa"/>
          </w:tcPr>
          <w:p w:rsidR="00584CCD" w:rsidRDefault="00584CCD" w:rsidP="00584CCD">
            <w:pPr>
              <w:jc w:val="both"/>
              <w:rPr>
                <w:sz w:val="28"/>
                <w:szCs w:val="28"/>
              </w:rPr>
            </w:pPr>
          </w:p>
        </w:tc>
        <w:tc>
          <w:tcPr>
            <w:tcW w:w="2602"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r>
      <w:tr w:rsidR="00584CCD" w:rsidTr="00584CCD">
        <w:tc>
          <w:tcPr>
            <w:tcW w:w="2602" w:type="dxa"/>
          </w:tcPr>
          <w:p w:rsidR="00584CCD" w:rsidRDefault="00584CCD" w:rsidP="00584CCD">
            <w:pPr>
              <w:jc w:val="both"/>
              <w:rPr>
                <w:sz w:val="28"/>
                <w:szCs w:val="28"/>
              </w:rPr>
            </w:pPr>
            <w:r>
              <w:rPr>
                <w:sz w:val="28"/>
                <w:szCs w:val="28"/>
              </w:rPr>
              <w:t>углеводы</w:t>
            </w:r>
          </w:p>
        </w:tc>
        <w:tc>
          <w:tcPr>
            <w:tcW w:w="2602" w:type="dxa"/>
          </w:tcPr>
          <w:p w:rsidR="00584CCD" w:rsidRDefault="00584CCD" w:rsidP="00584CCD">
            <w:pPr>
              <w:jc w:val="both"/>
              <w:rPr>
                <w:sz w:val="28"/>
                <w:szCs w:val="28"/>
              </w:rPr>
            </w:pPr>
            <w:r>
              <w:rPr>
                <w:sz w:val="28"/>
                <w:szCs w:val="28"/>
              </w:rPr>
              <w:t>1…</w:t>
            </w:r>
          </w:p>
          <w:p w:rsidR="00584CCD" w:rsidRDefault="00584CCD" w:rsidP="00584CCD">
            <w:pPr>
              <w:jc w:val="both"/>
              <w:rPr>
                <w:sz w:val="28"/>
                <w:szCs w:val="28"/>
              </w:rPr>
            </w:pPr>
            <w:r>
              <w:rPr>
                <w:sz w:val="28"/>
                <w:szCs w:val="28"/>
              </w:rPr>
              <w:t>2…</w:t>
            </w:r>
          </w:p>
          <w:p w:rsidR="00584CCD" w:rsidRDefault="00584CCD" w:rsidP="00584CCD">
            <w:pPr>
              <w:jc w:val="both"/>
              <w:rPr>
                <w:sz w:val="28"/>
                <w:szCs w:val="28"/>
              </w:rPr>
            </w:pPr>
            <w:r>
              <w:rPr>
                <w:sz w:val="28"/>
                <w:szCs w:val="28"/>
              </w:rPr>
              <w:t>3…</w:t>
            </w:r>
          </w:p>
          <w:p w:rsidR="00584CCD" w:rsidRDefault="00584CCD" w:rsidP="00584CCD">
            <w:pPr>
              <w:jc w:val="both"/>
              <w:rPr>
                <w:sz w:val="28"/>
                <w:szCs w:val="28"/>
              </w:rPr>
            </w:pPr>
            <w:r>
              <w:rPr>
                <w:sz w:val="28"/>
                <w:szCs w:val="28"/>
              </w:rPr>
              <w:t>…</w:t>
            </w:r>
          </w:p>
        </w:tc>
        <w:tc>
          <w:tcPr>
            <w:tcW w:w="2602" w:type="dxa"/>
          </w:tcPr>
          <w:p w:rsidR="00584CCD" w:rsidRDefault="00584CCD" w:rsidP="00584CCD">
            <w:pPr>
              <w:jc w:val="both"/>
              <w:rPr>
                <w:sz w:val="28"/>
                <w:szCs w:val="28"/>
              </w:rPr>
            </w:pPr>
          </w:p>
        </w:tc>
        <w:tc>
          <w:tcPr>
            <w:tcW w:w="2602"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r>
      <w:tr w:rsidR="00584CCD" w:rsidTr="00584CCD">
        <w:tc>
          <w:tcPr>
            <w:tcW w:w="2602" w:type="dxa"/>
          </w:tcPr>
          <w:p w:rsidR="00584CCD" w:rsidRDefault="00584CCD" w:rsidP="00584CCD">
            <w:pPr>
              <w:jc w:val="both"/>
              <w:rPr>
                <w:sz w:val="28"/>
                <w:szCs w:val="28"/>
              </w:rPr>
            </w:pPr>
            <w:r>
              <w:rPr>
                <w:sz w:val="28"/>
                <w:szCs w:val="28"/>
              </w:rPr>
              <w:t>калорийность</w:t>
            </w:r>
          </w:p>
        </w:tc>
        <w:tc>
          <w:tcPr>
            <w:tcW w:w="2602" w:type="dxa"/>
          </w:tcPr>
          <w:p w:rsidR="00584CCD" w:rsidRDefault="00584CCD" w:rsidP="00584CCD">
            <w:pPr>
              <w:jc w:val="both"/>
              <w:rPr>
                <w:sz w:val="28"/>
                <w:szCs w:val="28"/>
              </w:rPr>
            </w:pPr>
          </w:p>
        </w:tc>
        <w:tc>
          <w:tcPr>
            <w:tcW w:w="2602" w:type="dxa"/>
          </w:tcPr>
          <w:p w:rsidR="00584CCD" w:rsidRDefault="00584CCD" w:rsidP="00584CCD">
            <w:pPr>
              <w:jc w:val="both"/>
              <w:rPr>
                <w:sz w:val="28"/>
                <w:szCs w:val="28"/>
              </w:rPr>
            </w:pPr>
          </w:p>
        </w:tc>
        <w:tc>
          <w:tcPr>
            <w:tcW w:w="2602"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c>
          <w:tcPr>
            <w:tcW w:w="2603" w:type="dxa"/>
          </w:tcPr>
          <w:p w:rsidR="00584CCD" w:rsidRDefault="00584CCD" w:rsidP="00584CCD">
            <w:pPr>
              <w:jc w:val="both"/>
              <w:rPr>
                <w:sz w:val="28"/>
                <w:szCs w:val="28"/>
              </w:rPr>
            </w:pPr>
          </w:p>
        </w:tc>
      </w:tr>
    </w:tbl>
    <w:p w:rsidR="00584CCD" w:rsidRPr="00584CCD" w:rsidRDefault="00584CCD" w:rsidP="00584CCD">
      <w:pPr>
        <w:jc w:val="both"/>
        <w:rPr>
          <w:b/>
          <w:sz w:val="28"/>
          <w:szCs w:val="28"/>
        </w:rPr>
      </w:pPr>
      <w:r w:rsidRPr="00584CCD">
        <w:rPr>
          <w:b/>
          <w:sz w:val="28"/>
          <w:szCs w:val="28"/>
        </w:rPr>
        <w:t>Выводы:</w:t>
      </w:r>
    </w:p>
    <w:p w:rsidR="00584CCD" w:rsidRPr="00D50589" w:rsidRDefault="00D50589" w:rsidP="00D50589">
      <w:pPr>
        <w:jc w:val="center"/>
        <w:rPr>
          <w:b/>
          <w:sz w:val="28"/>
          <w:szCs w:val="28"/>
        </w:rPr>
      </w:pPr>
      <w:r w:rsidRPr="00CF50DA">
        <w:rPr>
          <w:b/>
          <w:sz w:val="28"/>
          <w:szCs w:val="28"/>
        </w:rPr>
        <w:lastRenderedPageBreak/>
        <w:t>Практическая работа №</w:t>
      </w:r>
      <w:r>
        <w:rPr>
          <w:b/>
          <w:sz w:val="28"/>
          <w:szCs w:val="28"/>
        </w:rPr>
        <w:t xml:space="preserve">2 </w:t>
      </w:r>
      <w:r w:rsidRPr="00D50589">
        <w:rPr>
          <w:b/>
          <w:sz w:val="28"/>
          <w:szCs w:val="28"/>
        </w:rPr>
        <w:t>«Строение клетки»</w:t>
      </w:r>
    </w:p>
    <w:p w:rsidR="00B661F1" w:rsidRDefault="00B661F1" w:rsidP="00CF50DA">
      <w:pPr>
        <w:jc w:val="both"/>
        <w:rPr>
          <w:sz w:val="28"/>
          <w:szCs w:val="28"/>
        </w:rPr>
      </w:pPr>
    </w:p>
    <w:p w:rsidR="00D50589" w:rsidRPr="00CF50DA" w:rsidRDefault="00D50589" w:rsidP="00D50589">
      <w:pPr>
        <w:jc w:val="both"/>
        <w:rPr>
          <w:sz w:val="28"/>
          <w:szCs w:val="28"/>
        </w:rPr>
      </w:pPr>
      <w:r w:rsidRPr="00CF50DA">
        <w:rPr>
          <w:b/>
          <w:bCs/>
          <w:sz w:val="28"/>
          <w:szCs w:val="28"/>
        </w:rPr>
        <w:t>Цель работы</w:t>
      </w:r>
      <w:r>
        <w:rPr>
          <w:sz w:val="28"/>
          <w:szCs w:val="28"/>
        </w:rPr>
        <w:t>: научиться пользоваться микроскопом, познакомиться с реальным</w:t>
      </w:r>
      <w:r w:rsidR="00647DAC">
        <w:rPr>
          <w:sz w:val="28"/>
          <w:szCs w:val="28"/>
        </w:rPr>
        <w:t>и препаратами клеток.</w:t>
      </w:r>
    </w:p>
    <w:p w:rsidR="0091722B" w:rsidRDefault="0091722B" w:rsidP="00D50589">
      <w:pPr>
        <w:jc w:val="both"/>
        <w:rPr>
          <w:b/>
          <w:sz w:val="28"/>
          <w:szCs w:val="28"/>
        </w:rPr>
      </w:pPr>
    </w:p>
    <w:p w:rsidR="00D50589" w:rsidRPr="00CF50DA" w:rsidRDefault="00D50589" w:rsidP="00D50589">
      <w:pPr>
        <w:jc w:val="both"/>
        <w:rPr>
          <w:b/>
          <w:sz w:val="28"/>
          <w:szCs w:val="28"/>
        </w:rPr>
      </w:pPr>
      <w:proofErr w:type="gramStart"/>
      <w:r w:rsidRPr="00CF50DA">
        <w:rPr>
          <w:b/>
          <w:sz w:val="28"/>
          <w:szCs w:val="28"/>
        </w:rPr>
        <w:t xml:space="preserve">Оборудование: </w:t>
      </w:r>
      <w:r w:rsidRPr="00CF50DA">
        <w:rPr>
          <w:sz w:val="28"/>
          <w:szCs w:val="28"/>
        </w:rPr>
        <w:t>лекции,</w:t>
      </w:r>
      <w:r w:rsidR="00390C7B">
        <w:rPr>
          <w:sz w:val="28"/>
          <w:szCs w:val="28"/>
        </w:rPr>
        <w:t xml:space="preserve"> микроскоп,</w:t>
      </w:r>
      <w:r>
        <w:rPr>
          <w:sz w:val="28"/>
          <w:szCs w:val="28"/>
        </w:rPr>
        <w:t xml:space="preserve"> </w:t>
      </w:r>
      <w:r w:rsidR="00647DAC">
        <w:rPr>
          <w:sz w:val="28"/>
          <w:szCs w:val="28"/>
        </w:rPr>
        <w:t>готовые препараты</w:t>
      </w:r>
      <w:r w:rsidR="002A66D4">
        <w:rPr>
          <w:sz w:val="28"/>
          <w:szCs w:val="28"/>
        </w:rPr>
        <w:t xml:space="preserve">: инфузория туфелька, </w:t>
      </w:r>
      <w:r w:rsidR="00DC441F">
        <w:rPr>
          <w:sz w:val="28"/>
          <w:szCs w:val="28"/>
        </w:rPr>
        <w:t>лишайник, ротовой аппарат пчелы, стебель хлопка, клетки кожицы лука, пенициллин, ротовой аппарат комара, кровь человека, кишечная палочка, плесень</w:t>
      </w:r>
      <w:r w:rsidR="00647DAC">
        <w:rPr>
          <w:sz w:val="28"/>
          <w:szCs w:val="28"/>
        </w:rPr>
        <w:t xml:space="preserve">. </w:t>
      </w:r>
      <w:proofErr w:type="gramEnd"/>
    </w:p>
    <w:p w:rsidR="0091722B" w:rsidRDefault="0091722B" w:rsidP="002A66D4">
      <w:pPr>
        <w:jc w:val="both"/>
        <w:rPr>
          <w:b/>
          <w:sz w:val="28"/>
          <w:szCs w:val="28"/>
        </w:rPr>
      </w:pPr>
    </w:p>
    <w:p w:rsidR="002A66D4" w:rsidRPr="002A66D4" w:rsidRDefault="002A66D4" w:rsidP="002A66D4">
      <w:pPr>
        <w:jc w:val="both"/>
        <w:rPr>
          <w:b/>
          <w:sz w:val="28"/>
          <w:szCs w:val="28"/>
        </w:rPr>
      </w:pPr>
      <w:r w:rsidRPr="002A66D4">
        <w:rPr>
          <w:b/>
          <w:sz w:val="28"/>
          <w:szCs w:val="28"/>
        </w:rPr>
        <w:t xml:space="preserve">Ход работы: </w:t>
      </w:r>
    </w:p>
    <w:p w:rsidR="002A66D4" w:rsidRPr="002A66D4" w:rsidRDefault="002A66D4" w:rsidP="00F11301">
      <w:pPr>
        <w:pStyle w:val="aa"/>
        <w:numPr>
          <w:ilvl w:val="0"/>
          <w:numId w:val="3"/>
        </w:numPr>
        <w:jc w:val="both"/>
        <w:rPr>
          <w:sz w:val="28"/>
          <w:szCs w:val="28"/>
        </w:rPr>
      </w:pPr>
      <w:r w:rsidRPr="002A66D4">
        <w:rPr>
          <w:sz w:val="28"/>
          <w:szCs w:val="28"/>
        </w:rPr>
        <w:t xml:space="preserve">Подготовить микроскоп к работе. </w:t>
      </w:r>
    </w:p>
    <w:p w:rsidR="002A66D4" w:rsidRPr="002A66D4" w:rsidRDefault="002A66D4" w:rsidP="00F11301">
      <w:pPr>
        <w:pStyle w:val="aa"/>
        <w:numPr>
          <w:ilvl w:val="0"/>
          <w:numId w:val="3"/>
        </w:numPr>
        <w:jc w:val="both"/>
        <w:rPr>
          <w:sz w:val="28"/>
          <w:szCs w:val="28"/>
        </w:rPr>
      </w:pPr>
      <w:r w:rsidRPr="002A66D4">
        <w:rPr>
          <w:sz w:val="28"/>
          <w:szCs w:val="28"/>
        </w:rPr>
        <w:t xml:space="preserve">Приготовленный препарат поместить на предметный столик и рассмотреть. </w:t>
      </w:r>
    </w:p>
    <w:p w:rsidR="002A66D4" w:rsidRDefault="002A66D4" w:rsidP="00F11301">
      <w:pPr>
        <w:pStyle w:val="aa"/>
        <w:numPr>
          <w:ilvl w:val="0"/>
          <w:numId w:val="3"/>
        </w:numPr>
        <w:jc w:val="both"/>
        <w:rPr>
          <w:sz w:val="28"/>
          <w:szCs w:val="28"/>
        </w:rPr>
      </w:pPr>
      <w:r w:rsidRPr="002A66D4">
        <w:rPr>
          <w:sz w:val="28"/>
          <w:szCs w:val="28"/>
        </w:rPr>
        <w:t xml:space="preserve">Зарисовать 2–3 клетки кожицы лука, обозначить увиденные части клетки. </w:t>
      </w:r>
    </w:p>
    <w:p w:rsidR="0091722B" w:rsidRDefault="0091722B" w:rsidP="00F11301">
      <w:pPr>
        <w:pStyle w:val="aa"/>
        <w:numPr>
          <w:ilvl w:val="0"/>
          <w:numId w:val="3"/>
        </w:numPr>
        <w:jc w:val="both"/>
        <w:rPr>
          <w:sz w:val="28"/>
          <w:szCs w:val="28"/>
        </w:rPr>
      </w:pPr>
      <w:r>
        <w:rPr>
          <w:sz w:val="28"/>
          <w:szCs w:val="28"/>
        </w:rPr>
        <w:t>Заполнить таблицу.</w:t>
      </w:r>
    </w:p>
    <w:p w:rsidR="0091722B" w:rsidRDefault="0091722B" w:rsidP="0091722B">
      <w:pPr>
        <w:pStyle w:val="aa"/>
        <w:jc w:val="both"/>
        <w:rPr>
          <w:sz w:val="28"/>
          <w:szCs w:val="28"/>
        </w:rPr>
      </w:pPr>
    </w:p>
    <w:tbl>
      <w:tblPr>
        <w:tblStyle w:val="a7"/>
        <w:tblW w:w="0" w:type="auto"/>
        <w:tblInd w:w="720" w:type="dxa"/>
        <w:tblLayout w:type="fixed"/>
        <w:tblLook w:val="04A0"/>
      </w:tblPr>
      <w:tblGrid>
        <w:gridCol w:w="948"/>
        <w:gridCol w:w="4946"/>
        <w:gridCol w:w="4721"/>
        <w:gridCol w:w="4279"/>
      </w:tblGrid>
      <w:tr w:rsidR="0091722B" w:rsidTr="0091722B">
        <w:tc>
          <w:tcPr>
            <w:tcW w:w="948" w:type="dxa"/>
          </w:tcPr>
          <w:p w:rsidR="0091722B" w:rsidRPr="0091722B" w:rsidRDefault="0091722B" w:rsidP="0091722B">
            <w:pPr>
              <w:pStyle w:val="aa"/>
              <w:ind w:left="0"/>
              <w:jc w:val="center"/>
              <w:rPr>
                <w:b/>
                <w:sz w:val="28"/>
                <w:szCs w:val="28"/>
              </w:rPr>
            </w:pPr>
            <w:r w:rsidRPr="0091722B">
              <w:rPr>
                <w:b/>
                <w:sz w:val="28"/>
                <w:szCs w:val="28"/>
              </w:rPr>
              <w:t>№</w:t>
            </w:r>
          </w:p>
        </w:tc>
        <w:tc>
          <w:tcPr>
            <w:tcW w:w="4946" w:type="dxa"/>
          </w:tcPr>
          <w:p w:rsidR="0091722B" w:rsidRPr="0091722B" w:rsidRDefault="0091722B" w:rsidP="0091722B">
            <w:pPr>
              <w:pStyle w:val="aa"/>
              <w:ind w:left="0"/>
              <w:jc w:val="center"/>
              <w:rPr>
                <w:b/>
                <w:sz w:val="28"/>
                <w:szCs w:val="28"/>
              </w:rPr>
            </w:pPr>
            <w:r w:rsidRPr="0091722B">
              <w:rPr>
                <w:b/>
                <w:sz w:val="28"/>
                <w:szCs w:val="28"/>
              </w:rPr>
              <w:t>Название клеток</w:t>
            </w:r>
          </w:p>
        </w:tc>
        <w:tc>
          <w:tcPr>
            <w:tcW w:w="4721" w:type="dxa"/>
          </w:tcPr>
          <w:p w:rsidR="0091722B" w:rsidRPr="0091722B" w:rsidRDefault="0091722B" w:rsidP="0091722B">
            <w:pPr>
              <w:pStyle w:val="aa"/>
              <w:ind w:left="0"/>
              <w:jc w:val="center"/>
              <w:rPr>
                <w:b/>
                <w:sz w:val="28"/>
                <w:szCs w:val="28"/>
              </w:rPr>
            </w:pPr>
            <w:r w:rsidRPr="0091722B">
              <w:rPr>
                <w:b/>
                <w:sz w:val="28"/>
                <w:szCs w:val="28"/>
              </w:rPr>
              <w:t>Рисунок клетки</w:t>
            </w:r>
          </w:p>
        </w:tc>
        <w:tc>
          <w:tcPr>
            <w:tcW w:w="4279" w:type="dxa"/>
          </w:tcPr>
          <w:p w:rsidR="0091722B" w:rsidRPr="0091722B" w:rsidRDefault="0091722B" w:rsidP="0091722B">
            <w:pPr>
              <w:pStyle w:val="aa"/>
              <w:ind w:left="0"/>
              <w:jc w:val="center"/>
              <w:rPr>
                <w:b/>
                <w:sz w:val="28"/>
                <w:szCs w:val="28"/>
              </w:rPr>
            </w:pPr>
            <w:r w:rsidRPr="0091722B">
              <w:rPr>
                <w:b/>
                <w:sz w:val="28"/>
                <w:szCs w:val="28"/>
              </w:rPr>
              <w:t>Особенность строения клетки</w:t>
            </w:r>
          </w:p>
        </w:tc>
      </w:tr>
      <w:tr w:rsidR="0091722B" w:rsidTr="0091722B">
        <w:tc>
          <w:tcPr>
            <w:tcW w:w="948" w:type="dxa"/>
          </w:tcPr>
          <w:p w:rsidR="0091722B" w:rsidRDefault="0091722B" w:rsidP="00F11301">
            <w:pPr>
              <w:pStyle w:val="aa"/>
              <w:numPr>
                <w:ilvl w:val="0"/>
                <w:numId w:val="4"/>
              </w:numPr>
              <w:jc w:val="both"/>
              <w:rPr>
                <w:sz w:val="28"/>
                <w:szCs w:val="28"/>
              </w:rPr>
            </w:pPr>
          </w:p>
          <w:p w:rsidR="0091722B" w:rsidRDefault="0091722B" w:rsidP="0091722B">
            <w:pPr>
              <w:pStyle w:val="aa"/>
              <w:ind w:left="0"/>
              <w:jc w:val="both"/>
              <w:rPr>
                <w:sz w:val="28"/>
                <w:szCs w:val="28"/>
              </w:rPr>
            </w:pPr>
          </w:p>
        </w:tc>
        <w:tc>
          <w:tcPr>
            <w:tcW w:w="4946" w:type="dxa"/>
          </w:tcPr>
          <w:p w:rsidR="0091722B" w:rsidRDefault="0091722B" w:rsidP="0091722B">
            <w:pPr>
              <w:pStyle w:val="aa"/>
              <w:ind w:left="0"/>
              <w:jc w:val="both"/>
              <w:rPr>
                <w:sz w:val="28"/>
                <w:szCs w:val="28"/>
              </w:rPr>
            </w:pPr>
          </w:p>
          <w:p w:rsidR="0091722B" w:rsidRDefault="0091722B" w:rsidP="0091722B">
            <w:pPr>
              <w:pStyle w:val="aa"/>
              <w:ind w:left="0"/>
              <w:jc w:val="both"/>
              <w:rPr>
                <w:sz w:val="28"/>
                <w:szCs w:val="28"/>
              </w:rPr>
            </w:pPr>
          </w:p>
        </w:tc>
        <w:tc>
          <w:tcPr>
            <w:tcW w:w="4721" w:type="dxa"/>
          </w:tcPr>
          <w:p w:rsidR="0091722B" w:rsidRDefault="0091722B" w:rsidP="0091722B">
            <w:pPr>
              <w:pStyle w:val="aa"/>
              <w:ind w:left="0"/>
              <w:jc w:val="both"/>
              <w:rPr>
                <w:sz w:val="28"/>
                <w:szCs w:val="28"/>
              </w:rPr>
            </w:pPr>
          </w:p>
        </w:tc>
        <w:tc>
          <w:tcPr>
            <w:tcW w:w="4279" w:type="dxa"/>
          </w:tcPr>
          <w:p w:rsidR="0091722B" w:rsidRDefault="0091722B" w:rsidP="0091722B">
            <w:pPr>
              <w:pStyle w:val="aa"/>
              <w:ind w:left="0"/>
              <w:jc w:val="both"/>
              <w:rPr>
                <w:sz w:val="28"/>
                <w:szCs w:val="28"/>
              </w:rPr>
            </w:pPr>
          </w:p>
        </w:tc>
      </w:tr>
      <w:tr w:rsidR="0091722B" w:rsidTr="0091722B">
        <w:tc>
          <w:tcPr>
            <w:tcW w:w="948" w:type="dxa"/>
          </w:tcPr>
          <w:p w:rsidR="0091722B" w:rsidRDefault="0091722B" w:rsidP="00F11301">
            <w:pPr>
              <w:pStyle w:val="aa"/>
              <w:numPr>
                <w:ilvl w:val="0"/>
                <w:numId w:val="4"/>
              </w:numPr>
              <w:jc w:val="both"/>
              <w:rPr>
                <w:sz w:val="28"/>
                <w:szCs w:val="28"/>
              </w:rPr>
            </w:pPr>
          </w:p>
          <w:p w:rsidR="0091722B" w:rsidRDefault="0091722B" w:rsidP="0091722B">
            <w:pPr>
              <w:pStyle w:val="aa"/>
              <w:ind w:left="0"/>
              <w:jc w:val="both"/>
              <w:rPr>
                <w:sz w:val="28"/>
                <w:szCs w:val="28"/>
              </w:rPr>
            </w:pPr>
          </w:p>
        </w:tc>
        <w:tc>
          <w:tcPr>
            <w:tcW w:w="4946" w:type="dxa"/>
          </w:tcPr>
          <w:p w:rsidR="0091722B" w:rsidRDefault="0091722B" w:rsidP="0091722B">
            <w:pPr>
              <w:pStyle w:val="aa"/>
              <w:ind w:left="0"/>
              <w:jc w:val="both"/>
              <w:rPr>
                <w:sz w:val="28"/>
                <w:szCs w:val="28"/>
              </w:rPr>
            </w:pPr>
          </w:p>
        </w:tc>
        <w:tc>
          <w:tcPr>
            <w:tcW w:w="4721" w:type="dxa"/>
          </w:tcPr>
          <w:p w:rsidR="0091722B" w:rsidRDefault="0091722B" w:rsidP="0091722B">
            <w:pPr>
              <w:pStyle w:val="aa"/>
              <w:ind w:left="0"/>
              <w:jc w:val="both"/>
              <w:rPr>
                <w:sz w:val="28"/>
                <w:szCs w:val="28"/>
              </w:rPr>
            </w:pPr>
          </w:p>
        </w:tc>
        <w:tc>
          <w:tcPr>
            <w:tcW w:w="4279" w:type="dxa"/>
          </w:tcPr>
          <w:p w:rsidR="0091722B" w:rsidRDefault="0091722B" w:rsidP="0091722B">
            <w:pPr>
              <w:pStyle w:val="aa"/>
              <w:ind w:left="0"/>
              <w:jc w:val="both"/>
              <w:rPr>
                <w:sz w:val="28"/>
                <w:szCs w:val="28"/>
              </w:rPr>
            </w:pPr>
          </w:p>
          <w:p w:rsidR="0091722B" w:rsidRDefault="0091722B" w:rsidP="0091722B">
            <w:pPr>
              <w:pStyle w:val="aa"/>
              <w:ind w:left="0"/>
              <w:jc w:val="both"/>
              <w:rPr>
                <w:sz w:val="28"/>
                <w:szCs w:val="28"/>
              </w:rPr>
            </w:pPr>
          </w:p>
        </w:tc>
      </w:tr>
      <w:tr w:rsidR="0091722B" w:rsidTr="0091722B">
        <w:tc>
          <w:tcPr>
            <w:tcW w:w="948" w:type="dxa"/>
          </w:tcPr>
          <w:p w:rsidR="0091722B" w:rsidRDefault="0091722B" w:rsidP="00F11301">
            <w:pPr>
              <w:pStyle w:val="aa"/>
              <w:numPr>
                <w:ilvl w:val="0"/>
                <w:numId w:val="4"/>
              </w:numPr>
              <w:jc w:val="both"/>
              <w:rPr>
                <w:sz w:val="28"/>
                <w:szCs w:val="28"/>
              </w:rPr>
            </w:pPr>
          </w:p>
          <w:p w:rsidR="0091722B" w:rsidRDefault="0091722B" w:rsidP="0091722B">
            <w:pPr>
              <w:pStyle w:val="aa"/>
              <w:ind w:left="0"/>
              <w:jc w:val="both"/>
              <w:rPr>
                <w:sz w:val="28"/>
                <w:szCs w:val="28"/>
              </w:rPr>
            </w:pPr>
          </w:p>
        </w:tc>
        <w:tc>
          <w:tcPr>
            <w:tcW w:w="4946" w:type="dxa"/>
          </w:tcPr>
          <w:p w:rsidR="0091722B" w:rsidRDefault="0091722B" w:rsidP="0091722B">
            <w:pPr>
              <w:pStyle w:val="aa"/>
              <w:ind w:left="0"/>
              <w:jc w:val="both"/>
              <w:rPr>
                <w:sz w:val="28"/>
                <w:szCs w:val="28"/>
              </w:rPr>
            </w:pPr>
          </w:p>
        </w:tc>
        <w:tc>
          <w:tcPr>
            <w:tcW w:w="4721" w:type="dxa"/>
          </w:tcPr>
          <w:p w:rsidR="0091722B" w:rsidRDefault="0091722B" w:rsidP="0091722B">
            <w:pPr>
              <w:pStyle w:val="aa"/>
              <w:ind w:left="0"/>
              <w:jc w:val="both"/>
              <w:rPr>
                <w:sz w:val="28"/>
                <w:szCs w:val="28"/>
              </w:rPr>
            </w:pPr>
          </w:p>
        </w:tc>
        <w:tc>
          <w:tcPr>
            <w:tcW w:w="4279" w:type="dxa"/>
          </w:tcPr>
          <w:p w:rsidR="0091722B" w:rsidRDefault="0091722B" w:rsidP="0091722B">
            <w:pPr>
              <w:pStyle w:val="aa"/>
              <w:ind w:left="0"/>
              <w:jc w:val="both"/>
              <w:rPr>
                <w:sz w:val="28"/>
                <w:szCs w:val="28"/>
              </w:rPr>
            </w:pPr>
          </w:p>
        </w:tc>
      </w:tr>
    </w:tbl>
    <w:p w:rsidR="0091722B" w:rsidRPr="002A66D4" w:rsidRDefault="0091722B" w:rsidP="0091722B">
      <w:pPr>
        <w:pStyle w:val="aa"/>
        <w:jc w:val="both"/>
        <w:rPr>
          <w:sz w:val="28"/>
          <w:szCs w:val="28"/>
        </w:rPr>
      </w:pPr>
    </w:p>
    <w:p w:rsidR="0091722B" w:rsidRPr="00584CCD" w:rsidRDefault="0091722B" w:rsidP="0091722B">
      <w:pPr>
        <w:jc w:val="both"/>
        <w:rPr>
          <w:b/>
          <w:sz w:val="28"/>
          <w:szCs w:val="28"/>
        </w:rPr>
      </w:pPr>
      <w:r w:rsidRPr="00584CCD">
        <w:rPr>
          <w:b/>
          <w:sz w:val="28"/>
          <w:szCs w:val="28"/>
        </w:rPr>
        <w:t>Выводы:</w:t>
      </w:r>
    </w:p>
    <w:p w:rsidR="000116A9" w:rsidRDefault="000116A9">
      <w:pPr>
        <w:spacing w:after="200" w:line="276" w:lineRule="auto"/>
        <w:rPr>
          <w:sz w:val="28"/>
          <w:szCs w:val="28"/>
        </w:rPr>
      </w:pPr>
      <w:r>
        <w:rPr>
          <w:sz w:val="28"/>
          <w:szCs w:val="28"/>
        </w:rPr>
        <w:br w:type="page"/>
      </w:r>
    </w:p>
    <w:p w:rsidR="00B661F1" w:rsidRDefault="000116A9" w:rsidP="000116A9">
      <w:pPr>
        <w:jc w:val="center"/>
        <w:rPr>
          <w:b/>
          <w:sz w:val="28"/>
          <w:szCs w:val="28"/>
        </w:rPr>
      </w:pPr>
      <w:r w:rsidRPr="00CF50DA">
        <w:rPr>
          <w:b/>
          <w:sz w:val="28"/>
          <w:szCs w:val="28"/>
        </w:rPr>
        <w:lastRenderedPageBreak/>
        <w:t>Практическая работа №</w:t>
      </w:r>
      <w:r>
        <w:rPr>
          <w:b/>
          <w:sz w:val="28"/>
          <w:szCs w:val="28"/>
        </w:rPr>
        <w:t>3</w:t>
      </w:r>
      <w:r w:rsidRPr="000116A9">
        <w:rPr>
          <w:b/>
          <w:sz w:val="28"/>
          <w:szCs w:val="28"/>
        </w:rPr>
        <w:t xml:space="preserve"> «Решение задач на определение последовательности аминокислот в молекуле белка».</w:t>
      </w:r>
    </w:p>
    <w:p w:rsidR="000116A9" w:rsidRDefault="000116A9" w:rsidP="000116A9">
      <w:pPr>
        <w:jc w:val="both"/>
        <w:rPr>
          <w:b/>
          <w:bCs/>
          <w:sz w:val="28"/>
          <w:szCs w:val="28"/>
        </w:rPr>
      </w:pPr>
    </w:p>
    <w:p w:rsidR="000116A9" w:rsidRPr="00CF50DA" w:rsidRDefault="000116A9" w:rsidP="000116A9">
      <w:pPr>
        <w:jc w:val="both"/>
        <w:rPr>
          <w:sz w:val="28"/>
          <w:szCs w:val="28"/>
        </w:rPr>
      </w:pPr>
      <w:r w:rsidRPr="00CF50DA">
        <w:rPr>
          <w:b/>
          <w:bCs/>
          <w:sz w:val="28"/>
          <w:szCs w:val="28"/>
        </w:rPr>
        <w:t>Цель работы</w:t>
      </w:r>
      <w:r>
        <w:rPr>
          <w:sz w:val="28"/>
          <w:szCs w:val="28"/>
        </w:rPr>
        <w:t xml:space="preserve">: научиться решать задачи на определение </w:t>
      </w:r>
      <w:r w:rsidRPr="000116A9">
        <w:rPr>
          <w:sz w:val="28"/>
          <w:szCs w:val="28"/>
        </w:rPr>
        <w:t>последовательности аминокислот в молекуле белка.</w:t>
      </w:r>
    </w:p>
    <w:p w:rsidR="000116A9" w:rsidRPr="00CF50DA" w:rsidRDefault="000116A9" w:rsidP="000116A9">
      <w:pPr>
        <w:jc w:val="both"/>
        <w:rPr>
          <w:b/>
          <w:sz w:val="28"/>
          <w:szCs w:val="28"/>
        </w:rPr>
      </w:pPr>
      <w:r w:rsidRPr="00CF50DA">
        <w:rPr>
          <w:b/>
          <w:sz w:val="28"/>
          <w:szCs w:val="28"/>
        </w:rPr>
        <w:t xml:space="preserve">Оборудование: </w:t>
      </w:r>
      <w:r w:rsidRPr="00CF50DA">
        <w:rPr>
          <w:sz w:val="28"/>
          <w:szCs w:val="28"/>
        </w:rPr>
        <w:t>лекции,</w:t>
      </w:r>
      <w:r>
        <w:rPr>
          <w:sz w:val="28"/>
          <w:szCs w:val="28"/>
        </w:rPr>
        <w:t xml:space="preserve"> </w:t>
      </w:r>
      <w:r w:rsidR="00383104">
        <w:rPr>
          <w:sz w:val="28"/>
          <w:szCs w:val="28"/>
        </w:rPr>
        <w:t>таблицы генетического кода, задачи.</w:t>
      </w:r>
      <w:r>
        <w:rPr>
          <w:sz w:val="28"/>
          <w:szCs w:val="28"/>
        </w:rPr>
        <w:t xml:space="preserve"> </w:t>
      </w:r>
    </w:p>
    <w:p w:rsidR="000116A9" w:rsidRDefault="000116A9" w:rsidP="000116A9">
      <w:pPr>
        <w:jc w:val="both"/>
        <w:rPr>
          <w:b/>
          <w:sz w:val="28"/>
          <w:szCs w:val="28"/>
        </w:rPr>
      </w:pPr>
      <w:r w:rsidRPr="002A66D4">
        <w:rPr>
          <w:b/>
          <w:sz w:val="28"/>
          <w:szCs w:val="28"/>
        </w:rPr>
        <w:t xml:space="preserve">Ход работы: </w:t>
      </w:r>
    </w:p>
    <w:p w:rsidR="00C51E4B" w:rsidRPr="00383104" w:rsidRDefault="00C51E4B" w:rsidP="00C51E4B">
      <w:pPr>
        <w:jc w:val="both"/>
        <w:rPr>
          <w:bCs/>
          <w:sz w:val="28"/>
          <w:szCs w:val="28"/>
        </w:rPr>
      </w:pPr>
      <w:r w:rsidRPr="00383104">
        <w:rPr>
          <w:bCs/>
          <w:sz w:val="28"/>
          <w:szCs w:val="28"/>
        </w:rPr>
        <w:t>Рекомендации: - При решении задач используйте таблицы генетического кода для перевода ДНК/РНК в аминокислоты. - Анализируйте структурные данные для определения вторичной и третичной структуры белка на основе последовательности аминокислот.</w:t>
      </w:r>
    </w:p>
    <w:p w:rsidR="00C51E4B" w:rsidRDefault="00C51E4B" w:rsidP="000116A9">
      <w:pPr>
        <w:jc w:val="both"/>
        <w:rPr>
          <w:b/>
          <w:sz w:val="28"/>
          <w:szCs w:val="28"/>
        </w:rPr>
      </w:pPr>
    </w:p>
    <w:p w:rsidR="00C51E4B" w:rsidRDefault="00383104" w:rsidP="000116A9">
      <w:pPr>
        <w:jc w:val="both"/>
        <w:rPr>
          <w:bCs/>
          <w:sz w:val="28"/>
          <w:szCs w:val="28"/>
        </w:rPr>
      </w:pPr>
      <w:r w:rsidRPr="00383104">
        <w:rPr>
          <w:bCs/>
          <w:sz w:val="28"/>
          <w:szCs w:val="28"/>
        </w:rPr>
        <w:t xml:space="preserve">Задача 1: Дано: последовательно-структурные данные белка, содержащие 100 аминокислот. Вопрос: Определите первичную структуру белка, если известны первые 10 аминокислот: </w:t>
      </w:r>
      <w:proofErr w:type="spellStart"/>
      <w:r w:rsidRPr="00383104">
        <w:rPr>
          <w:bCs/>
          <w:sz w:val="28"/>
          <w:szCs w:val="28"/>
        </w:rPr>
        <w:t>Аланин</w:t>
      </w:r>
      <w:proofErr w:type="spellEnd"/>
      <w:r w:rsidRPr="00383104">
        <w:rPr>
          <w:bCs/>
          <w:sz w:val="28"/>
          <w:szCs w:val="28"/>
        </w:rPr>
        <w:t xml:space="preserve">, Лейцин, Глицин, </w:t>
      </w:r>
      <w:proofErr w:type="spellStart"/>
      <w:r w:rsidRPr="00383104">
        <w:rPr>
          <w:bCs/>
          <w:sz w:val="28"/>
          <w:szCs w:val="28"/>
        </w:rPr>
        <w:t>Серин</w:t>
      </w:r>
      <w:proofErr w:type="spellEnd"/>
      <w:r w:rsidRPr="00383104">
        <w:rPr>
          <w:bCs/>
          <w:sz w:val="28"/>
          <w:szCs w:val="28"/>
        </w:rPr>
        <w:t xml:space="preserve">, Валин, </w:t>
      </w:r>
      <w:proofErr w:type="spellStart"/>
      <w:r w:rsidRPr="00383104">
        <w:rPr>
          <w:bCs/>
          <w:sz w:val="28"/>
          <w:szCs w:val="28"/>
        </w:rPr>
        <w:t>Треонин</w:t>
      </w:r>
      <w:proofErr w:type="spellEnd"/>
      <w:r w:rsidRPr="00383104">
        <w:rPr>
          <w:bCs/>
          <w:sz w:val="28"/>
          <w:szCs w:val="28"/>
        </w:rPr>
        <w:t xml:space="preserve">, Цистеин, Аргинин, Тирозин, Метионин. </w:t>
      </w:r>
    </w:p>
    <w:p w:rsidR="00C51E4B" w:rsidRDefault="00C51E4B" w:rsidP="000116A9">
      <w:pPr>
        <w:jc w:val="both"/>
        <w:rPr>
          <w:bCs/>
          <w:sz w:val="28"/>
          <w:szCs w:val="28"/>
        </w:rPr>
      </w:pPr>
    </w:p>
    <w:p w:rsidR="00C51E4B" w:rsidRDefault="00C51E4B" w:rsidP="000116A9">
      <w:pPr>
        <w:jc w:val="both"/>
        <w:rPr>
          <w:bCs/>
          <w:sz w:val="28"/>
          <w:szCs w:val="28"/>
        </w:rPr>
      </w:pPr>
      <w:r>
        <w:rPr>
          <w:bCs/>
          <w:sz w:val="28"/>
          <w:szCs w:val="28"/>
        </w:rPr>
        <w:t xml:space="preserve">Задача </w:t>
      </w:r>
      <w:r w:rsidR="00383104" w:rsidRPr="00383104">
        <w:rPr>
          <w:bCs/>
          <w:sz w:val="28"/>
          <w:szCs w:val="28"/>
        </w:rPr>
        <w:t xml:space="preserve">2: У вас есть последовательность дезоксирибонуклеиновой кислоты (ДНК), которая кодирует белок. Последовательность нуклеотидов следующая: ATGCGTAGCCTAG. Определите последовательность аминокислот для этого белка, используя стандартный генетический код. </w:t>
      </w:r>
    </w:p>
    <w:p w:rsidR="00C51E4B" w:rsidRDefault="00C51E4B" w:rsidP="000116A9">
      <w:pPr>
        <w:jc w:val="both"/>
        <w:rPr>
          <w:bCs/>
          <w:sz w:val="28"/>
          <w:szCs w:val="28"/>
        </w:rPr>
      </w:pPr>
    </w:p>
    <w:p w:rsidR="00383104" w:rsidRDefault="00383104" w:rsidP="000116A9">
      <w:pPr>
        <w:jc w:val="both"/>
        <w:rPr>
          <w:bCs/>
          <w:sz w:val="28"/>
          <w:szCs w:val="28"/>
        </w:rPr>
      </w:pPr>
      <w:r w:rsidRPr="00383104">
        <w:rPr>
          <w:bCs/>
          <w:sz w:val="28"/>
          <w:szCs w:val="28"/>
        </w:rPr>
        <w:t xml:space="preserve">Задача </w:t>
      </w:r>
      <w:r w:rsidR="00C51E4B">
        <w:rPr>
          <w:bCs/>
          <w:sz w:val="28"/>
          <w:szCs w:val="28"/>
        </w:rPr>
        <w:t>3</w:t>
      </w:r>
      <w:r w:rsidRPr="00383104">
        <w:rPr>
          <w:bCs/>
          <w:sz w:val="28"/>
          <w:szCs w:val="28"/>
        </w:rPr>
        <w:t xml:space="preserve">: Представьте, что вы получили экспериментально последовательность пептидов: - Пептид 1: Лизин, Триптофан, </w:t>
      </w:r>
      <w:proofErr w:type="spellStart"/>
      <w:r w:rsidRPr="00383104">
        <w:rPr>
          <w:bCs/>
          <w:sz w:val="28"/>
          <w:szCs w:val="28"/>
        </w:rPr>
        <w:t>Треонин</w:t>
      </w:r>
      <w:proofErr w:type="spellEnd"/>
      <w:r w:rsidRPr="00383104">
        <w:rPr>
          <w:bCs/>
          <w:sz w:val="28"/>
          <w:szCs w:val="28"/>
        </w:rPr>
        <w:t xml:space="preserve"> - Пептид 2: </w:t>
      </w:r>
      <w:proofErr w:type="spellStart"/>
      <w:r w:rsidRPr="00383104">
        <w:rPr>
          <w:bCs/>
          <w:sz w:val="28"/>
          <w:szCs w:val="28"/>
        </w:rPr>
        <w:t>Глутаминовая</w:t>
      </w:r>
      <w:proofErr w:type="spellEnd"/>
      <w:r w:rsidRPr="00383104">
        <w:rPr>
          <w:bCs/>
          <w:sz w:val="28"/>
          <w:szCs w:val="28"/>
        </w:rPr>
        <w:t xml:space="preserve"> кислота, Аргинин, Лейцин Вопрос: Каковы возможные взаимодействия между данными пептидами в структуре белка? </w:t>
      </w:r>
    </w:p>
    <w:p w:rsidR="00C51E4B" w:rsidRDefault="00C51E4B" w:rsidP="000116A9">
      <w:pPr>
        <w:jc w:val="both"/>
        <w:rPr>
          <w:bCs/>
          <w:sz w:val="28"/>
          <w:szCs w:val="28"/>
        </w:rPr>
      </w:pPr>
    </w:p>
    <w:p w:rsidR="00C51E4B" w:rsidRDefault="00C51E4B" w:rsidP="000116A9">
      <w:pPr>
        <w:jc w:val="both"/>
        <w:rPr>
          <w:bCs/>
          <w:sz w:val="28"/>
          <w:szCs w:val="28"/>
        </w:rPr>
      </w:pPr>
      <w:r w:rsidRPr="00383104">
        <w:rPr>
          <w:bCs/>
          <w:sz w:val="28"/>
          <w:szCs w:val="28"/>
        </w:rPr>
        <w:t xml:space="preserve">Задача </w:t>
      </w:r>
      <w:r>
        <w:rPr>
          <w:bCs/>
          <w:sz w:val="28"/>
          <w:szCs w:val="28"/>
        </w:rPr>
        <w:t>4</w:t>
      </w:r>
      <w:r w:rsidRPr="00383104">
        <w:rPr>
          <w:bCs/>
          <w:sz w:val="28"/>
          <w:szCs w:val="28"/>
        </w:rPr>
        <w:t xml:space="preserve">: </w:t>
      </w:r>
      <w:r w:rsidRPr="00C51E4B">
        <w:rPr>
          <w:bCs/>
          <w:sz w:val="28"/>
          <w:szCs w:val="28"/>
        </w:rPr>
        <w:t xml:space="preserve">При  синдроме </w:t>
      </w:r>
      <w:proofErr w:type="spellStart"/>
      <w:r w:rsidRPr="00C51E4B">
        <w:rPr>
          <w:bCs/>
          <w:sz w:val="28"/>
          <w:szCs w:val="28"/>
        </w:rPr>
        <w:t>Фанкоми</w:t>
      </w:r>
      <w:proofErr w:type="spellEnd"/>
      <w:r w:rsidRPr="00C51E4B">
        <w:rPr>
          <w:bCs/>
          <w:sz w:val="28"/>
          <w:szCs w:val="28"/>
        </w:rPr>
        <w:t xml:space="preserve"> (нарушение образования костной ткани)  у больного с мочой выделяются аминокислоты</w:t>
      </w:r>
      <w:proofErr w:type="gramStart"/>
      <w:r w:rsidRPr="00C51E4B">
        <w:rPr>
          <w:bCs/>
          <w:sz w:val="28"/>
          <w:szCs w:val="28"/>
        </w:rPr>
        <w:t xml:space="preserve"> ,</w:t>
      </w:r>
      <w:proofErr w:type="gramEnd"/>
      <w:r w:rsidRPr="00C51E4B">
        <w:rPr>
          <w:bCs/>
          <w:sz w:val="28"/>
          <w:szCs w:val="28"/>
        </w:rPr>
        <w:t xml:space="preserve"> которым соответствуют кодоны в и -РНК : АУА   ГУЦ  АУГ  УЦА  УУГ  ГУУ  АУУ. Определите, </w:t>
      </w:r>
      <w:proofErr w:type="gramStart"/>
      <w:r w:rsidRPr="00C51E4B">
        <w:rPr>
          <w:bCs/>
          <w:sz w:val="28"/>
          <w:szCs w:val="28"/>
        </w:rPr>
        <w:t>выделение</w:t>
      </w:r>
      <w:proofErr w:type="gramEnd"/>
      <w:r w:rsidRPr="00C51E4B">
        <w:rPr>
          <w:bCs/>
          <w:sz w:val="28"/>
          <w:szCs w:val="28"/>
        </w:rPr>
        <w:t xml:space="preserve"> каких аминокислот с мочой характерно  для синдрома </w:t>
      </w:r>
      <w:proofErr w:type="spellStart"/>
      <w:r w:rsidRPr="00C51E4B">
        <w:rPr>
          <w:bCs/>
          <w:sz w:val="28"/>
          <w:szCs w:val="28"/>
        </w:rPr>
        <w:t>Фанкоми</w:t>
      </w:r>
      <w:proofErr w:type="spellEnd"/>
      <w:r w:rsidRPr="00C51E4B">
        <w:rPr>
          <w:bCs/>
          <w:sz w:val="28"/>
          <w:szCs w:val="28"/>
        </w:rPr>
        <w:t xml:space="preserve">, если у здорового человека в моче содержатся аминокислоты </w:t>
      </w:r>
      <w:proofErr w:type="spellStart"/>
      <w:r w:rsidRPr="00C51E4B">
        <w:rPr>
          <w:bCs/>
          <w:sz w:val="28"/>
          <w:szCs w:val="28"/>
        </w:rPr>
        <w:t>аланин</w:t>
      </w:r>
      <w:proofErr w:type="spellEnd"/>
      <w:r w:rsidRPr="00C51E4B">
        <w:rPr>
          <w:bCs/>
          <w:sz w:val="28"/>
          <w:szCs w:val="28"/>
        </w:rPr>
        <w:t xml:space="preserve">, </w:t>
      </w:r>
      <w:proofErr w:type="spellStart"/>
      <w:r w:rsidRPr="00C51E4B">
        <w:rPr>
          <w:bCs/>
          <w:sz w:val="28"/>
          <w:szCs w:val="28"/>
        </w:rPr>
        <w:t>серин</w:t>
      </w:r>
      <w:proofErr w:type="spellEnd"/>
      <w:r w:rsidRPr="00C51E4B">
        <w:rPr>
          <w:bCs/>
          <w:sz w:val="28"/>
          <w:szCs w:val="28"/>
        </w:rPr>
        <w:t xml:space="preserve">, </w:t>
      </w:r>
      <w:proofErr w:type="spellStart"/>
      <w:r w:rsidRPr="00C51E4B">
        <w:rPr>
          <w:bCs/>
          <w:sz w:val="28"/>
          <w:szCs w:val="28"/>
        </w:rPr>
        <w:t>глутаминовая</w:t>
      </w:r>
      <w:proofErr w:type="spellEnd"/>
      <w:r w:rsidRPr="00C51E4B">
        <w:rPr>
          <w:bCs/>
          <w:sz w:val="28"/>
          <w:szCs w:val="28"/>
        </w:rPr>
        <w:t xml:space="preserve"> кислота, глицин.</w:t>
      </w:r>
    </w:p>
    <w:p w:rsidR="00C51E4B" w:rsidRDefault="00C51E4B" w:rsidP="000116A9">
      <w:pPr>
        <w:jc w:val="both"/>
        <w:rPr>
          <w:bCs/>
          <w:sz w:val="28"/>
          <w:szCs w:val="28"/>
        </w:rPr>
      </w:pPr>
    </w:p>
    <w:p w:rsidR="00C51E4B" w:rsidRDefault="00C51E4B" w:rsidP="000116A9">
      <w:pPr>
        <w:jc w:val="both"/>
        <w:rPr>
          <w:bCs/>
          <w:sz w:val="28"/>
          <w:szCs w:val="28"/>
        </w:rPr>
      </w:pPr>
      <w:r w:rsidRPr="00383104">
        <w:rPr>
          <w:bCs/>
          <w:sz w:val="28"/>
          <w:szCs w:val="28"/>
        </w:rPr>
        <w:t xml:space="preserve">Задача </w:t>
      </w:r>
      <w:r>
        <w:rPr>
          <w:bCs/>
          <w:sz w:val="28"/>
          <w:szCs w:val="28"/>
        </w:rPr>
        <w:t>5</w:t>
      </w:r>
      <w:r w:rsidRPr="00383104">
        <w:rPr>
          <w:bCs/>
          <w:sz w:val="28"/>
          <w:szCs w:val="28"/>
        </w:rPr>
        <w:t xml:space="preserve">: </w:t>
      </w:r>
      <w:r w:rsidRPr="00C51E4B">
        <w:rPr>
          <w:bCs/>
          <w:sz w:val="28"/>
          <w:szCs w:val="28"/>
        </w:rPr>
        <w:t xml:space="preserve">Вирусом табачной мозаики (РНК-содержащий вирус) синтезируется участок белка с аминокислотной последовательностью: Ала – </w:t>
      </w:r>
      <w:proofErr w:type="spellStart"/>
      <w:r w:rsidRPr="00C51E4B">
        <w:rPr>
          <w:bCs/>
          <w:sz w:val="28"/>
          <w:szCs w:val="28"/>
        </w:rPr>
        <w:t>Тре</w:t>
      </w:r>
      <w:proofErr w:type="spellEnd"/>
      <w:r w:rsidRPr="00C51E4B">
        <w:rPr>
          <w:bCs/>
          <w:sz w:val="28"/>
          <w:szCs w:val="28"/>
        </w:rPr>
        <w:t xml:space="preserve"> – Сер – </w:t>
      </w:r>
      <w:proofErr w:type="spellStart"/>
      <w:r w:rsidRPr="00C51E4B">
        <w:rPr>
          <w:bCs/>
          <w:sz w:val="28"/>
          <w:szCs w:val="28"/>
        </w:rPr>
        <w:t>Глу</w:t>
      </w:r>
      <w:proofErr w:type="spellEnd"/>
      <w:r w:rsidRPr="00C51E4B">
        <w:rPr>
          <w:bCs/>
          <w:sz w:val="28"/>
          <w:szCs w:val="28"/>
        </w:rPr>
        <w:t xml:space="preserve"> – Ме</w:t>
      </w:r>
      <w:proofErr w:type="gramStart"/>
      <w:r w:rsidRPr="00C51E4B">
        <w:rPr>
          <w:bCs/>
          <w:sz w:val="28"/>
          <w:szCs w:val="28"/>
        </w:rPr>
        <w:t>т-</w:t>
      </w:r>
      <w:proofErr w:type="gramEnd"/>
      <w:r w:rsidRPr="00C51E4B">
        <w:rPr>
          <w:bCs/>
          <w:sz w:val="28"/>
          <w:szCs w:val="28"/>
        </w:rPr>
        <w:t xml:space="preserve">. Под действием азотистой кислоты (мутагенный фактор) </w:t>
      </w:r>
      <w:proofErr w:type="spellStart"/>
      <w:r w:rsidRPr="00C51E4B">
        <w:rPr>
          <w:bCs/>
          <w:sz w:val="28"/>
          <w:szCs w:val="28"/>
        </w:rPr>
        <w:t>цитозин</w:t>
      </w:r>
      <w:proofErr w:type="spellEnd"/>
      <w:r w:rsidRPr="00C51E4B">
        <w:rPr>
          <w:bCs/>
          <w:sz w:val="28"/>
          <w:szCs w:val="28"/>
        </w:rPr>
        <w:t xml:space="preserve"> в результате </w:t>
      </w:r>
      <w:proofErr w:type="spellStart"/>
      <w:r w:rsidRPr="00C51E4B">
        <w:rPr>
          <w:bCs/>
          <w:sz w:val="28"/>
          <w:szCs w:val="28"/>
        </w:rPr>
        <w:t>дезаминирова</w:t>
      </w:r>
      <w:proofErr w:type="spellEnd"/>
      <w:r w:rsidRPr="00C51E4B">
        <w:rPr>
          <w:bCs/>
          <w:sz w:val="28"/>
          <w:szCs w:val="28"/>
        </w:rPr>
        <w:t xml:space="preserve"> </w:t>
      </w:r>
      <w:proofErr w:type="spellStart"/>
      <w:r w:rsidRPr="00C51E4B">
        <w:rPr>
          <w:bCs/>
          <w:sz w:val="28"/>
          <w:szCs w:val="28"/>
        </w:rPr>
        <w:t>ния</w:t>
      </w:r>
      <w:proofErr w:type="spellEnd"/>
      <w:r w:rsidRPr="00C51E4B">
        <w:rPr>
          <w:bCs/>
          <w:sz w:val="28"/>
          <w:szCs w:val="28"/>
        </w:rPr>
        <w:t xml:space="preserve"> превращается в </w:t>
      </w:r>
      <w:proofErr w:type="spellStart"/>
      <w:r w:rsidRPr="00C51E4B">
        <w:rPr>
          <w:bCs/>
          <w:sz w:val="28"/>
          <w:szCs w:val="28"/>
        </w:rPr>
        <w:t>урацил</w:t>
      </w:r>
      <w:proofErr w:type="spellEnd"/>
      <w:r w:rsidRPr="00C51E4B">
        <w:rPr>
          <w:bCs/>
          <w:sz w:val="28"/>
          <w:szCs w:val="28"/>
        </w:rPr>
        <w:t xml:space="preserve">. Какое строение будет иметь участок белка вируса табачной мозаики,  если все </w:t>
      </w:r>
      <w:proofErr w:type="spellStart"/>
      <w:r w:rsidRPr="00C51E4B">
        <w:rPr>
          <w:bCs/>
          <w:sz w:val="28"/>
          <w:szCs w:val="28"/>
        </w:rPr>
        <w:t>цитидиловые</w:t>
      </w:r>
      <w:proofErr w:type="spellEnd"/>
      <w:r w:rsidRPr="00C51E4B">
        <w:rPr>
          <w:bCs/>
          <w:sz w:val="28"/>
          <w:szCs w:val="28"/>
        </w:rPr>
        <w:t xml:space="preserve"> нуклеотиды  подвергнутся указанному химическому превращению?</w:t>
      </w:r>
    </w:p>
    <w:p w:rsidR="00C51E4B" w:rsidRDefault="00431388" w:rsidP="00431388">
      <w:pPr>
        <w:jc w:val="center"/>
        <w:rPr>
          <w:b/>
          <w:sz w:val="28"/>
          <w:szCs w:val="28"/>
        </w:rPr>
      </w:pPr>
      <w:r w:rsidRPr="00CF50DA">
        <w:rPr>
          <w:b/>
          <w:sz w:val="28"/>
          <w:szCs w:val="28"/>
        </w:rPr>
        <w:lastRenderedPageBreak/>
        <w:t>Практическая работа №</w:t>
      </w:r>
      <w:r>
        <w:rPr>
          <w:b/>
          <w:sz w:val="28"/>
          <w:szCs w:val="28"/>
        </w:rPr>
        <w:t>4 «</w:t>
      </w:r>
      <w:r w:rsidRPr="00431388">
        <w:rPr>
          <w:b/>
          <w:sz w:val="28"/>
          <w:szCs w:val="28"/>
        </w:rPr>
        <w:t>Вирусные заболевания»</w:t>
      </w:r>
      <w:r>
        <w:rPr>
          <w:b/>
          <w:sz w:val="28"/>
          <w:szCs w:val="28"/>
        </w:rPr>
        <w:t>.</w:t>
      </w:r>
    </w:p>
    <w:p w:rsidR="00A709D8" w:rsidRPr="00383104" w:rsidRDefault="00A709D8" w:rsidP="00431388">
      <w:pPr>
        <w:jc w:val="center"/>
        <w:rPr>
          <w:bCs/>
          <w:sz w:val="28"/>
          <w:szCs w:val="28"/>
        </w:rPr>
      </w:pPr>
    </w:p>
    <w:p w:rsidR="00A709D8" w:rsidRPr="00A709D8" w:rsidRDefault="00A709D8" w:rsidP="00A709D8">
      <w:pPr>
        <w:jc w:val="both"/>
        <w:rPr>
          <w:bCs/>
          <w:sz w:val="28"/>
          <w:szCs w:val="28"/>
        </w:rPr>
      </w:pPr>
      <w:r w:rsidRPr="00CF50DA">
        <w:rPr>
          <w:b/>
          <w:bCs/>
          <w:sz w:val="28"/>
          <w:szCs w:val="28"/>
        </w:rPr>
        <w:t>Цель работы</w:t>
      </w:r>
      <w:r>
        <w:rPr>
          <w:sz w:val="28"/>
          <w:szCs w:val="28"/>
        </w:rPr>
        <w:t xml:space="preserve">: </w:t>
      </w:r>
      <w:r w:rsidRPr="00A709D8">
        <w:rPr>
          <w:bCs/>
          <w:sz w:val="28"/>
          <w:szCs w:val="28"/>
        </w:rPr>
        <w:t>изучить вирусные заболевания человека: возбудители, симптомы, лечение, профилактика.</w:t>
      </w:r>
    </w:p>
    <w:p w:rsidR="00AC7F0B" w:rsidRDefault="00AC7F0B" w:rsidP="00A709D8">
      <w:pPr>
        <w:jc w:val="both"/>
        <w:rPr>
          <w:b/>
          <w:bCs/>
          <w:sz w:val="28"/>
          <w:szCs w:val="28"/>
        </w:rPr>
      </w:pPr>
    </w:p>
    <w:p w:rsidR="00A709D8" w:rsidRPr="00A709D8" w:rsidRDefault="00A709D8" w:rsidP="00A709D8">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презентация, слайды</w:t>
      </w:r>
      <w:r w:rsidR="00AC7F0B">
        <w:rPr>
          <w:bCs/>
          <w:sz w:val="28"/>
          <w:szCs w:val="28"/>
        </w:rPr>
        <w:t>, доклады.</w:t>
      </w:r>
    </w:p>
    <w:p w:rsidR="00AC7F0B" w:rsidRDefault="00AC7F0B" w:rsidP="00A709D8">
      <w:pPr>
        <w:rPr>
          <w:b/>
          <w:sz w:val="28"/>
          <w:szCs w:val="28"/>
        </w:rPr>
      </w:pPr>
    </w:p>
    <w:p w:rsidR="00AF27FC" w:rsidRDefault="00A709D8" w:rsidP="00A709D8">
      <w:pPr>
        <w:rPr>
          <w:b/>
          <w:sz w:val="28"/>
          <w:szCs w:val="28"/>
        </w:rPr>
      </w:pPr>
      <w:r w:rsidRPr="002A66D4">
        <w:rPr>
          <w:b/>
          <w:sz w:val="28"/>
          <w:szCs w:val="28"/>
        </w:rPr>
        <w:t>Ход работы:</w:t>
      </w:r>
    </w:p>
    <w:p w:rsidR="00AF27FC" w:rsidRDefault="00AF27FC" w:rsidP="00A709D8">
      <w:pPr>
        <w:rPr>
          <w:b/>
          <w:sz w:val="28"/>
          <w:szCs w:val="28"/>
        </w:rPr>
      </w:pPr>
    </w:p>
    <w:p w:rsidR="00AF27FC" w:rsidRPr="00AF27FC" w:rsidRDefault="00AF27FC" w:rsidP="00A709D8">
      <w:pPr>
        <w:rPr>
          <w:sz w:val="28"/>
          <w:szCs w:val="28"/>
        </w:rPr>
      </w:pPr>
      <w:r>
        <w:rPr>
          <w:sz w:val="28"/>
          <w:szCs w:val="28"/>
        </w:rPr>
        <w:t xml:space="preserve">В соответствии с алгоритмом изучения темы, студенты к началу практической </w:t>
      </w:r>
      <w:r w:rsidR="00AC7F0B">
        <w:rPr>
          <w:sz w:val="28"/>
          <w:szCs w:val="28"/>
        </w:rPr>
        <w:t>работы выполняют задание:</w:t>
      </w:r>
    </w:p>
    <w:p w:rsidR="00AF27FC" w:rsidRPr="00AF27FC" w:rsidRDefault="00AF27FC" w:rsidP="00AF27FC">
      <w:pPr>
        <w:pStyle w:val="c4"/>
        <w:framePr w:hSpace="180" w:wrap="around" w:vAnchor="text" w:hAnchor="page" w:x="738" w:y="132"/>
        <w:shd w:val="clear" w:color="auto" w:fill="FFFFFF"/>
        <w:spacing w:before="0" w:beforeAutospacing="0" w:after="0" w:afterAutospacing="0"/>
        <w:rPr>
          <w:bCs/>
          <w:sz w:val="28"/>
          <w:szCs w:val="28"/>
        </w:rPr>
      </w:pPr>
      <w:r w:rsidRPr="00AF27FC">
        <w:rPr>
          <w:bCs/>
          <w:sz w:val="28"/>
          <w:szCs w:val="28"/>
        </w:rPr>
        <w:t>1. В соответствии с материалом подачи лекции составить алгоритм описания вируса.</w:t>
      </w:r>
    </w:p>
    <w:p w:rsidR="00AF27FC" w:rsidRPr="00AF27FC" w:rsidRDefault="00AF27FC" w:rsidP="00AF27FC">
      <w:pPr>
        <w:pStyle w:val="c4"/>
        <w:framePr w:hSpace="180" w:wrap="around" w:vAnchor="text" w:hAnchor="page" w:x="738" w:y="132"/>
        <w:shd w:val="clear" w:color="auto" w:fill="FFFFFF"/>
        <w:spacing w:before="0" w:beforeAutospacing="0" w:after="0" w:afterAutospacing="0"/>
        <w:rPr>
          <w:bCs/>
          <w:sz w:val="28"/>
          <w:szCs w:val="28"/>
        </w:rPr>
      </w:pPr>
      <w:r w:rsidRPr="00AF27FC">
        <w:rPr>
          <w:bCs/>
          <w:sz w:val="28"/>
          <w:szCs w:val="28"/>
        </w:rPr>
        <w:t>2. Выбрать из предложенных тем одну.</w:t>
      </w:r>
    </w:p>
    <w:p w:rsidR="00AF27FC" w:rsidRPr="00AF27FC" w:rsidRDefault="00AF27FC" w:rsidP="00AF27FC">
      <w:pPr>
        <w:pStyle w:val="c4"/>
        <w:framePr w:hSpace="180" w:wrap="around" w:vAnchor="text" w:hAnchor="page" w:x="738" w:y="132"/>
        <w:shd w:val="clear" w:color="auto" w:fill="FFFFFF"/>
        <w:spacing w:before="0" w:beforeAutospacing="0" w:after="0" w:afterAutospacing="0"/>
        <w:rPr>
          <w:bCs/>
          <w:sz w:val="28"/>
          <w:szCs w:val="28"/>
        </w:rPr>
      </w:pPr>
      <w:r w:rsidRPr="00AF27FC">
        <w:rPr>
          <w:bCs/>
          <w:sz w:val="28"/>
          <w:szCs w:val="28"/>
        </w:rPr>
        <w:t>3. Осуществить поиск информации по конкретному возбудителю.</w:t>
      </w:r>
    </w:p>
    <w:p w:rsidR="00AF27FC" w:rsidRDefault="00AF27FC" w:rsidP="00AF27FC">
      <w:pPr>
        <w:rPr>
          <w:bCs/>
          <w:sz w:val="28"/>
          <w:szCs w:val="28"/>
        </w:rPr>
      </w:pPr>
      <w:r w:rsidRPr="00AF27FC">
        <w:rPr>
          <w:bCs/>
          <w:sz w:val="28"/>
          <w:szCs w:val="28"/>
        </w:rPr>
        <w:t>4. Приготовить презентацию и устный доклад по выбранной теме.</w:t>
      </w:r>
    </w:p>
    <w:p w:rsidR="00AC7F0B" w:rsidRDefault="00AC7F0B" w:rsidP="00AF27FC">
      <w:pPr>
        <w:rPr>
          <w:bCs/>
          <w:sz w:val="28"/>
          <w:szCs w:val="28"/>
        </w:rPr>
      </w:pPr>
    </w:p>
    <w:p w:rsidR="00AC7F0B" w:rsidRDefault="00AC7F0B" w:rsidP="00AF27FC">
      <w:pPr>
        <w:rPr>
          <w:bCs/>
          <w:sz w:val="28"/>
          <w:szCs w:val="28"/>
        </w:rPr>
      </w:pPr>
      <w:r>
        <w:rPr>
          <w:bCs/>
          <w:sz w:val="28"/>
          <w:szCs w:val="28"/>
        </w:rPr>
        <w:t>На основании коллективных докладов, заполнить таблицу:</w:t>
      </w:r>
    </w:p>
    <w:tbl>
      <w:tblPr>
        <w:tblStyle w:val="a7"/>
        <w:tblW w:w="5000" w:type="pct"/>
        <w:tblLook w:val="04A0"/>
      </w:tblPr>
      <w:tblGrid>
        <w:gridCol w:w="674"/>
        <w:gridCol w:w="3969"/>
        <w:gridCol w:w="2695"/>
        <w:gridCol w:w="2892"/>
        <w:gridCol w:w="2558"/>
        <w:gridCol w:w="2826"/>
      </w:tblGrid>
      <w:tr w:rsidR="00AC7F0B" w:rsidTr="00AC7F0B">
        <w:tc>
          <w:tcPr>
            <w:tcW w:w="216" w:type="pct"/>
          </w:tcPr>
          <w:p w:rsidR="00AC7F0B" w:rsidRPr="00AC7F0B" w:rsidRDefault="00AC7F0B" w:rsidP="00AC7F0B">
            <w:pPr>
              <w:jc w:val="center"/>
              <w:rPr>
                <w:b/>
                <w:bCs/>
                <w:sz w:val="28"/>
                <w:szCs w:val="28"/>
              </w:rPr>
            </w:pPr>
            <w:r>
              <w:rPr>
                <w:b/>
                <w:bCs/>
                <w:sz w:val="28"/>
                <w:szCs w:val="28"/>
              </w:rPr>
              <w:t>№</w:t>
            </w:r>
          </w:p>
        </w:tc>
        <w:tc>
          <w:tcPr>
            <w:tcW w:w="1271" w:type="pct"/>
          </w:tcPr>
          <w:p w:rsidR="00AC7F0B" w:rsidRPr="00AC7F0B" w:rsidRDefault="00AC7F0B" w:rsidP="00AC7F0B">
            <w:pPr>
              <w:jc w:val="center"/>
              <w:rPr>
                <w:b/>
                <w:bCs/>
                <w:sz w:val="28"/>
                <w:szCs w:val="28"/>
              </w:rPr>
            </w:pPr>
            <w:r w:rsidRPr="00AC7F0B">
              <w:rPr>
                <w:b/>
                <w:bCs/>
                <w:sz w:val="28"/>
                <w:szCs w:val="28"/>
              </w:rPr>
              <w:t>Название заболевания</w:t>
            </w:r>
          </w:p>
        </w:tc>
        <w:tc>
          <w:tcPr>
            <w:tcW w:w="863" w:type="pct"/>
          </w:tcPr>
          <w:p w:rsidR="00AC7F0B" w:rsidRPr="00AC7F0B" w:rsidRDefault="00AC7F0B" w:rsidP="00AC7F0B">
            <w:pPr>
              <w:jc w:val="center"/>
              <w:rPr>
                <w:b/>
                <w:bCs/>
                <w:sz w:val="28"/>
                <w:szCs w:val="28"/>
              </w:rPr>
            </w:pPr>
            <w:r w:rsidRPr="00AC7F0B">
              <w:rPr>
                <w:b/>
                <w:bCs/>
                <w:sz w:val="28"/>
                <w:szCs w:val="28"/>
              </w:rPr>
              <w:t>Пути передачи</w:t>
            </w:r>
          </w:p>
        </w:tc>
        <w:tc>
          <w:tcPr>
            <w:tcW w:w="926" w:type="pct"/>
          </w:tcPr>
          <w:p w:rsidR="00AC7F0B" w:rsidRPr="00AC7F0B" w:rsidRDefault="00AC7F0B" w:rsidP="00AC7F0B">
            <w:pPr>
              <w:jc w:val="center"/>
              <w:rPr>
                <w:b/>
                <w:bCs/>
                <w:sz w:val="28"/>
                <w:szCs w:val="28"/>
              </w:rPr>
            </w:pPr>
            <w:r w:rsidRPr="00AC7F0B">
              <w:rPr>
                <w:b/>
                <w:bCs/>
                <w:sz w:val="28"/>
                <w:szCs w:val="28"/>
              </w:rPr>
              <w:t>Симптомы</w:t>
            </w:r>
          </w:p>
        </w:tc>
        <w:tc>
          <w:tcPr>
            <w:tcW w:w="819" w:type="pct"/>
          </w:tcPr>
          <w:p w:rsidR="00AC7F0B" w:rsidRPr="00AC7F0B" w:rsidRDefault="00AC7F0B" w:rsidP="00AC7F0B">
            <w:pPr>
              <w:jc w:val="center"/>
              <w:rPr>
                <w:b/>
                <w:bCs/>
                <w:sz w:val="28"/>
                <w:szCs w:val="28"/>
              </w:rPr>
            </w:pPr>
            <w:r w:rsidRPr="00AC7F0B">
              <w:rPr>
                <w:b/>
                <w:bCs/>
                <w:sz w:val="28"/>
                <w:szCs w:val="28"/>
              </w:rPr>
              <w:t>Методы лечения</w:t>
            </w:r>
          </w:p>
        </w:tc>
        <w:tc>
          <w:tcPr>
            <w:tcW w:w="905" w:type="pct"/>
          </w:tcPr>
          <w:p w:rsidR="00AC7F0B" w:rsidRPr="00AC7F0B" w:rsidRDefault="00AC7F0B" w:rsidP="00AC7F0B">
            <w:pPr>
              <w:jc w:val="center"/>
              <w:rPr>
                <w:b/>
                <w:bCs/>
                <w:sz w:val="28"/>
                <w:szCs w:val="28"/>
              </w:rPr>
            </w:pPr>
            <w:r w:rsidRPr="00AC7F0B">
              <w:rPr>
                <w:b/>
                <w:bCs/>
                <w:sz w:val="28"/>
                <w:szCs w:val="28"/>
              </w:rPr>
              <w:t>Профилактика</w:t>
            </w:r>
          </w:p>
        </w:tc>
      </w:tr>
      <w:tr w:rsidR="00AC7F0B" w:rsidTr="00AC7F0B">
        <w:tc>
          <w:tcPr>
            <w:tcW w:w="216" w:type="pct"/>
          </w:tcPr>
          <w:p w:rsidR="00AC7F0B" w:rsidRPr="00AC7F0B" w:rsidRDefault="00AC7F0B" w:rsidP="00F11301">
            <w:pPr>
              <w:pStyle w:val="aa"/>
              <w:numPr>
                <w:ilvl w:val="0"/>
                <w:numId w:val="5"/>
              </w:numPr>
              <w:rPr>
                <w:bCs/>
                <w:sz w:val="28"/>
                <w:szCs w:val="28"/>
              </w:rPr>
            </w:pPr>
          </w:p>
        </w:tc>
        <w:tc>
          <w:tcPr>
            <w:tcW w:w="1271" w:type="pct"/>
          </w:tcPr>
          <w:p w:rsidR="00AC7F0B" w:rsidRDefault="00AC7F0B" w:rsidP="00AF27FC">
            <w:pPr>
              <w:rPr>
                <w:bCs/>
                <w:sz w:val="28"/>
                <w:szCs w:val="28"/>
              </w:rPr>
            </w:pPr>
          </w:p>
        </w:tc>
        <w:tc>
          <w:tcPr>
            <w:tcW w:w="863" w:type="pct"/>
          </w:tcPr>
          <w:p w:rsidR="00AC7F0B" w:rsidRDefault="00AC7F0B" w:rsidP="00AF27FC">
            <w:pPr>
              <w:rPr>
                <w:bCs/>
                <w:sz w:val="28"/>
                <w:szCs w:val="28"/>
              </w:rPr>
            </w:pPr>
          </w:p>
        </w:tc>
        <w:tc>
          <w:tcPr>
            <w:tcW w:w="926" w:type="pct"/>
          </w:tcPr>
          <w:p w:rsidR="00AC7F0B" w:rsidRDefault="00AC7F0B" w:rsidP="00AF27FC">
            <w:pPr>
              <w:rPr>
                <w:bCs/>
                <w:sz w:val="28"/>
                <w:szCs w:val="28"/>
              </w:rPr>
            </w:pPr>
          </w:p>
        </w:tc>
        <w:tc>
          <w:tcPr>
            <w:tcW w:w="819" w:type="pct"/>
          </w:tcPr>
          <w:p w:rsidR="00AC7F0B" w:rsidRDefault="00AC7F0B" w:rsidP="00AF27FC">
            <w:pPr>
              <w:rPr>
                <w:bCs/>
                <w:sz w:val="28"/>
                <w:szCs w:val="28"/>
              </w:rPr>
            </w:pPr>
          </w:p>
        </w:tc>
        <w:tc>
          <w:tcPr>
            <w:tcW w:w="905" w:type="pct"/>
          </w:tcPr>
          <w:p w:rsidR="00AC7F0B" w:rsidRDefault="00AC7F0B" w:rsidP="00AF27FC">
            <w:pPr>
              <w:rPr>
                <w:bCs/>
                <w:sz w:val="28"/>
                <w:szCs w:val="28"/>
              </w:rPr>
            </w:pPr>
          </w:p>
        </w:tc>
      </w:tr>
      <w:tr w:rsidR="00AC7F0B" w:rsidTr="00AC7F0B">
        <w:tc>
          <w:tcPr>
            <w:tcW w:w="216" w:type="pct"/>
          </w:tcPr>
          <w:p w:rsidR="00AC7F0B" w:rsidRPr="00AC7F0B" w:rsidRDefault="00AC7F0B" w:rsidP="00F11301">
            <w:pPr>
              <w:pStyle w:val="aa"/>
              <w:numPr>
                <w:ilvl w:val="0"/>
                <w:numId w:val="5"/>
              </w:numPr>
              <w:rPr>
                <w:bCs/>
                <w:sz w:val="28"/>
                <w:szCs w:val="28"/>
              </w:rPr>
            </w:pPr>
          </w:p>
        </w:tc>
        <w:tc>
          <w:tcPr>
            <w:tcW w:w="1271" w:type="pct"/>
          </w:tcPr>
          <w:p w:rsidR="00AC7F0B" w:rsidRDefault="00AC7F0B" w:rsidP="00AF27FC">
            <w:pPr>
              <w:rPr>
                <w:bCs/>
                <w:sz w:val="28"/>
                <w:szCs w:val="28"/>
              </w:rPr>
            </w:pPr>
          </w:p>
        </w:tc>
        <w:tc>
          <w:tcPr>
            <w:tcW w:w="863" w:type="pct"/>
          </w:tcPr>
          <w:p w:rsidR="00AC7F0B" w:rsidRDefault="00AC7F0B" w:rsidP="00AF27FC">
            <w:pPr>
              <w:rPr>
                <w:bCs/>
                <w:sz w:val="28"/>
                <w:szCs w:val="28"/>
              </w:rPr>
            </w:pPr>
          </w:p>
        </w:tc>
        <w:tc>
          <w:tcPr>
            <w:tcW w:w="926" w:type="pct"/>
          </w:tcPr>
          <w:p w:rsidR="00AC7F0B" w:rsidRDefault="00AC7F0B" w:rsidP="00AF27FC">
            <w:pPr>
              <w:rPr>
                <w:bCs/>
                <w:sz w:val="28"/>
                <w:szCs w:val="28"/>
              </w:rPr>
            </w:pPr>
          </w:p>
        </w:tc>
        <w:tc>
          <w:tcPr>
            <w:tcW w:w="819" w:type="pct"/>
          </w:tcPr>
          <w:p w:rsidR="00AC7F0B" w:rsidRDefault="00AC7F0B" w:rsidP="00AF27FC">
            <w:pPr>
              <w:rPr>
                <w:bCs/>
                <w:sz w:val="28"/>
                <w:szCs w:val="28"/>
              </w:rPr>
            </w:pPr>
          </w:p>
        </w:tc>
        <w:tc>
          <w:tcPr>
            <w:tcW w:w="905" w:type="pct"/>
          </w:tcPr>
          <w:p w:rsidR="00AC7F0B" w:rsidRDefault="00AC7F0B" w:rsidP="00AF27FC">
            <w:pPr>
              <w:rPr>
                <w:bCs/>
                <w:sz w:val="28"/>
                <w:szCs w:val="28"/>
              </w:rPr>
            </w:pPr>
          </w:p>
        </w:tc>
      </w:tr>
      <w:tr w:rsidR="00AC7F0B" w:rsidTr="00AC7F0B">
        <w:tc>
          <w:tcPr>
            <w:tcW w:w="216" w:type="pct"/>
          </w:tcPr>
          <w:p w:rsidR="00AC7F0B" w:rsidRPr="00AC7F0B" w:rsidRDefault="00AC7F0B" w:rsidP="00F11301">
            <w:pPr>
              <w:pStyle w:val="aa"/>
              <w:numPr>
                <w:ilvl w:val="0"/>
                <w:numId w:val="5"/>
              </w:numPr>
              <w:rPr>
                <w:bCs/>
                <w:sz w:val="28"/>
                <w:szCs w:val="28"/>
              </w:rPr>
            </w:pPr>
          </w:p>
        </w:tc>
        <w:tc>
          <w:tcPr>
            <w:tcW w:w="1271" w:type="pct"/>
          </w:tcPr>
          <w:p w:rsidR="00AC7F0B" w:rsidRDefault="00AC7F0B" w:rsidP="00AF27FC">
            <w:pPr>
              <w:rPr>
                <w:bCs/>
                <w:sz w:val="28"/>
                <w:szCs w:val="28"/>
              </w:rPr>
            </w:pPr>
          </w:p>
        </w:tc>
        <w:tc>
          <w:tcPr>
            <w:tcW w:w="863" w:type="pct"/>
          </w:tcPr>
          <w:p w:rsidR="00AC7F0B" w:rsidRDefault="00AC7F0B" w:rsidP="00AF27FC">
            <w:pPr>
              <w:rPr>
                <w:bCs/>
                <w:sz w:val="28"/>
                <w:szCs w:val="28"/>
              </w:rPr>
            </w:pPr>
          </w:p>
        </w:tc>
        <w:tc>
          <w:tcPr>
            <w:tcW w:w="926" w:type="pct"/>
          </w:tcPr>
          <w:p w:rsidR="00AC7F0B" w:rsidRDefault="00AC7F0B" w:rsidP="00AF27FC">
            <w:pPr>
              <w:rPr>
                <w:bCs/>
                <w:sz w:val="28"/>
                <w:szCs w:val="28"/>
              </w:rPr>
            </w:pPr>
          </w:p>
        </w:tc>
        <w:tc>
          <w:tcPr>
            <w:tcW w:w="819" w:type="pct"/>
          </w:tcPr>
          <w:p w:rsidR="00AC7F0B" w:rsidRDefault="00AC7F0B" w:rsidP="00AF27FC">
            <w:pPr>
              <w:rPr>
                <w:bCs/>
                <w:sz w:val="28"/>
                <w:szCs w:val="28"/>
              </w:rPr>
            </w:pPr>
          </w:p>
        </w:tc>
        <w:tc>
          <w:tcPr>
            <w:tcW w:w="905" w:type="pct"/>
          </w:tcPr>
          <w:p w:rsidR="00AC7F0B" w:rsidRDefault="00AC7F0B" w:rsidP="00AF27FC">
            <w:pPr>
              <w:rPr>
                <w:bCs/>
                <w:sz w:val="28"/>
                <w:szCs w:val="28"/>
              </w:rPr>
            </w:pPr>
          </w:p>
        </w:tc>
      </w:tr>
    </w:tbl>
    <w:p w:rsidR="00AC7F0B" w:rsidRDefault="00AC7F0B" w:rsidP="00AF27FC">
      <w:pPr>
        <w:rPr>
          <w:bCs/>
          <w:sz w:val="28"/>
          <w:szCs w:val="28"/>
        </w:rPr>
      </w:pPr>
    </w:p>
    <w:p w:rsidR="00AC7F0B" w:rsidRDefault="00AC7F0B" w:rsidP="00AF27FC">
      <w:pPr>
        <w:rPr>
          <w:bCs/>
          <w:sz w:val="28"/>
          <w:szCs w:val="28"/>
        </w:rPr>
      </w:pPr>
    </w:p>
    <w:p w:rsidR="00AC7F0B" w:rsidRPr="00584CCD" w:rsidRDefault="00AC7F0B" w:rsidP="00AC7F0B">
      <w:pPr>
        <w:jc w:val="both"/>
        <w:rPr>
          <w:b/>
          <w:sz w:val="28"/>
          <w:szCs w:val="28"/>
        </w:rPr>
      </w:pPr>
      <w:r w:rsidRPr="00584CCD">
        <w:rPr>
          <w:b/>
          <w:sz w:val="28"/>
          <w:szCs w:val="28"/>
        </w:rPr>
        <w:t>Выводы:</w:t>
      </w:r>
    </w:p>
    <w:p w:rsidR="000229C2" w:rsidRDefault="000229C2">
      <w:pPr>
        <w:spacing w:after="200" w:line="276" w:lineRule="auto"/>
        <w:rPr>
          <w:bCs/>
          <w:sz w:val="28"/>
          <w:szCs w:val="28"/>
        </w:rPr>
      </w:pPr>
      <w:r>
        <w:rPr>
          <w:bCs/>
          <w:sz w:val="28"/>
          <w:szCs w:val="28"/>
        </w:rPr>
        <w:br w:type="page"/>
      </w:r>
    </w:p>
    <w:p w:rsidR="00AC7F0B" w:rsidRDefault="000229C2" w:rsidP="000229C2">
      <w:pPr>
        <w:jc w:val="center"/>
        <w:rPr>
          <w:b/>
          <w:sz w:val="28"/>
          <w:szCs w:val="28"/>
        </w:rPr>
      </w:pPr>
      <w:r w:rsidRPr="00CF50DA">
        <w:rPr>
          <w:b/>
          <w:sz w:val="28"/>
          <w:szCs w:val="28"/>
        </w:rPr>
        <w:lastRenderedPageBreak/>
        <w:t>Практическая работа №</w:t>
      </w:r>
      <w:r>
        <w:rPr>
          <w:b/>
          <w:sz w:val="28"/>
          <w:szCs w:val="28"/>
        </w:rPr>
        <w:t>5 «</w:t>
      </w:r>
      <w:r w:rsidRPr="000229C2">
        <w:rPr>
          <w:b/>
          <w:sz w:val="28"/>
          <w:szCs w:val="28"/>
        </w:rPr>
        <w:t>Теория клонально-селективного иммунитета П.Эрлиха, И.И. Мечникова</w:t>
      </w:r>
      <w:r>
        <w:rPr>
          <w:b/>
          <w:sz w:val="28"/>
          <w:szCs w:val="28"/>
        </w:rPr>
        <w:t>»</w:t>
      </w:r>
      <w:r w:rsidRPr="000229C2">
        <w:rPr>
          <w:b/>
          <w:sz w:val="28"/>
          <w:szCs w:val="28"/>
        </w:rPr>
        <w:t>.</w:t>
      </w:r>
    </w:p>
    <w:p w:rsidR="009867A0" w:rsidRDefault="009867A0" w:rsidP="009867A0">
      <w:pPr>
        <w:jc w:val="both"/>
        <w:rPr>
          <w:b/>
          <w:bCs/>
          <w:sz w:val="28"/>
          <w:szCs w:val="28"/>
        </w:rPr>
      </w:pPr>
    </w:p>
    <w:p w:rsidR="009867A0" w:rsidRPr="00A709D8" w:rsidRDefault="009867A0" w:rsidP="009867A0">
      <w:pPr>
        <w:jc w:val="both"/>
        <w:rPr>
          <w:bCs/>
          <w:sz w:val="28"/>
          <w:szCs w:val="28"/>
        </w:rPr>
      </w:pPr>
      <w:r w:rsidRPr="00CF50DA">
        <w:rPr>
          <w:b/>
          <w:bCs/>
          <w:sz w:val="28"/>
          <w:szCs w:val="28"/>
        </w:rPr>
        <w:t>Цель работы</w:t>
      </w:r>
      <w:r>
        <w:rPr>
          <w:sz w:val="28"/>
          <w:szCs w:val="28"/>
        </w:rPr>
        <w:t xml:space="preserve">: </w:t>
      </w:r>
      <w:r w:rsidRPr="009867A0">
        <w:rPr>
          <w:bCs/>
          <w:sz w:val="28"/>
          <w:szCs w:val="28"/>
        </w:rPr>
        <w:t>ознакомится с этапами развития  основ клонально-селективного иммунитета.</w:t>
      </w:r>
    </w:p>
    <w:p w:rsidR="009867A0" w:rsidRDefault="009867A0" w:rsidP="009867A0">
      <w:pPr>
        <w:jc w:val="both"/>
        <w:rPr>
          <w:b/>
          <w:bCs/>
          <w:sz w:val="28"/>
          <w:szCs w:val="28"/>
        </w:rPr>
      </w:pPr>
    </w:p>
    <w:p w:rsidR="009867A0" w:rsidRPr="00A709D8" w:rsidRDefault="009867A0" w:rsidP="009867A0">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презентация, слайды.</w:t>
      </w:r>
    </w:p>
    <w:p w:rsidR="009867A0" w:rsidRDefault="009867A0" w:rsidP="009867A0">
      <w:pPr>
        <w:rPr>
          <w:b/>
          <w:sz w:val="28"/>
          <w:szCs w:val="28"/>
        </w:rPr>
      </w:pPr>
    </w:p>
    <w:p w:rsidR="009867A0" w:rsidRDefault="009867A0" w:rsidP="009867A0">
      <w:pPr>
        <w:rPr>
          <w:b/>
          <w:sz w:val="28"/>
          <w:szCs w:val="28"/>
        </w:rPr>
      </w:pPr>
      <w:r w:rsidRPr="002A66D4">
        <w:rPr>
          <w:b/>
          <w:sz w:val="28"/>
          <w:szCs w:val="28"/>
        </w:rPr>
        <w:t>Ход работы:</w:t>
      </w:r>
    </w:p>
    <w:p w:rsidR="005414BD" w:rsidRDefault="005414BD" w:rsidP="005414BD">
      <w:pPr>
        <w:jc w:val="both"/>
        <w:rPr>
          <w:bCs/>
          <w:sz w:val="28"/>
          <w:szCs w:val="28"/>
        </w:rPr>
      </w:pPr>
      <w:r>
        <w:rPr>
          <w:bCs/>
          <w:sz w:val="28"/>
          <w:szCs w:val="28"/>
        </w:rPr>
        <w:t xml:space="preserve">Изучив теоретический материал и презентацию, </w:t>
      </w:r>
      <w:r w:rsidRPr="005414BD">
        <w:rPr>
          <w:bCs/>
          <w:sz w:val="28"/>
          <w:szCs w:val="28"/>
        </w:rPr>
        <w:t xml:space="preserve">создайте словарь ключевых терминов, а также составьте схемы по темам «Клеточный иммунитет» и «Гуморальный иммунитет». </w:t>
      </w:r>
    </w:p>
    <w:p w:rsidR="005414BD" w:rsidRDefault="005414BD" w:rsidP="005414BD">
      <w:pPr>
        <w:jc w:val="both"/>
        <w:rPr>
          <w:bCs/>
          <w:sz w:val="28"/>
          <w:szCs w:val="28"/>
        </w:rPr>
      </w:pPr>
    </w:p>
    <w:p w:rsidR="005414BD" w:rsidRDefault="005414BD" w:rsidP="005414BD">
      <w:pPr>
        <w:jc w:val="both"/>
        <w:rPr>
          <w:bCs/>
          <w:sz w:val="28"/>
          <w:szCs w:val="28"/>
        </w:rPr>
      </w:pPr>
      <w:r w:rsidRPr="005414BD">
        <w:rPr>
          <w:bCs/>
          <w:sz w:val="28"/>
          <w:szCs w:val="28"/>
        </w:rPr>
        <w:t xml:space="preserve">Затем выполните письменное задание: </w:t>
      </w:r>
    </w:p>
    <w:p w:rsidR="005414BD" w:rsidRDefault="005414BD" w:rsidP="005414BD">
      <w:pPr>
        <w:jc w:val="both"/>
        <w:rPr>
          <w:bCs/>
          <w:sz w:val="28"/>
          <w:szCs w:val="28"/>
        </w:rPr>
      </w:pPr>
      <w:r w:rsidRPr="005414BD">
        <w:rPr>
          <w:bCs/>
          <w:sz w:val="28"/>
          <w:szCs w:val="28"/>
        </w:rPr>
        <w:t xml:space="preserve">1. Опишите механизм клеточного иммунитета, опираясь на предоставленные теоретические материалы. </w:t>
      </w:r>
    </w:p>
    <w:p w:rsidR="005414BD" w:rsidRDefault="005414BD" w:rsidP="005414BD">
      <w:pPr>
        <w:jc w:val="both"/>
        <w:rPr>
          <w:bCs/>
          <w:sz w:val="28"/>
          <w:szCs w:val="28"/>
        </w:rPr>
      </w:pPr>
      <w:r w:rsidRPr="005414BD">
        <w:rPr>
          <w:bCs/>
          <w:sz w:val="28"/>
          <w:szCs w:val="28"/>
        </w:rPr>
        <w:t xml:space="preserve">2. Изложите механизм гуморального иммунитета, основываясь на приложенных материалах. </w:t>
      </w:r>
    </w:p>
    <w:p w:rsidR="005414BD" w:rsidRDefault="005414BD" w:rsidP="005414BD">
      <w:pPr>
        <w:jc w:val="both"/>
        <w:rPr>
          <w:bCs/>
          <w:sz w:val="28"/>
          <w:szCs w:val="28"/>
        </w:rPr>
      </w:pPr>
      <w:r w:rsidRPr="005414BD">
        <w:rPr>
          <w:bCs/>
          <w:sz w:val="28"/>
          <w:szCs w:val="28"/>
        </w:rPr>
        <w:t xml:space="preserve">3. Укажите роль Т-лимфоцитов и В-лимфоцитов в формировании иммунного ответа. </w:t>
      </w:r>
    </w:p>
    <w:p w:rsidR="005414BD" w:rsidRDefault="005414BD" w:rsidP="005414BD">
      <w:pPr>
        <w:jc w:val="both"/>
        <w:rPr>
          <w:bCs/>
          <w:sz w:val="28"/>
          <w:szCs w:val="28"/>
        </w:rPr>
      </w:pPr>
      <w:r w:rsidRPr="005414BD">
        <w:rPr>
          <w:bCs/>
          <w:sz w:val="28"/>
          <w:szCs w:val="28"/>
        </w:rPr>
        <w:t xml:space="preserve">4. Опишите функции различных типов лейкоцитов в организации иммунного ответа. </w:t>
      </w:r>
    </w:p>
    <w:p w:rsidR="00CD1E7C" w:rsidRDefault="005414BD" w:rsidP="005414BD">
      <w:pPr>
        <w:jc w:val="both"/>
        <w:rPr>
          <w:bCs/>
          <w:sz w:val="28"/>
          <w:szCs w:val="28"/>
        </w:rPr>
      </w:pPr>
      <w:r w:rsidRPr="005414BD">
        <w:rPr>
          <w:bCs/>
          <w:sz w:val="28"/>
          <w:szCs w:val="28"/>
        </w:rPr>
        <w:t xml:space="preserve">5. Оцените вклад И.И. Мечникова в развитие современной иммунологии. </w:t>
      </w:r>
    </w:p>
    <w:p w:rsidR="005414BD" w:rsidRPr="005414BD" w:rsidRDefault="005414BD" w:rsidP="005414BD">
      <w:pPr>
        <w:jc w:val="both"/>
        <w:rPr>
          <w:bCs/>
          <w:sz w:val="28"/>
          <w:szCs w:val="28"/>
        </w:rPr>
      </w:pPr>
      <w:r w:rsidRPr="005414BD">
        <w:rPr>
          <w:bCs/>
          <w:sz w:val="28"/>
          <w:szCs w:val="28"/>
        </w:rPr>
        <w:t>6. Оцените вклад П. Эрлиха в современное понимание иммунитета.</w:t>
      </w:r>
    </w:p>
    <w:p w:rsidR="009867A0" w:rsidRDefault="009867A0" w:rsidP="000229C2">
      <w:pPr>
        <w:jc w:val="center"/>
        <w:rPr>
          <w:bCs/>
          <w:sz w:val="28"/>
          <w:szCs w:val="28"/>
        </w:rPr>
      </w:pPr>
    </w:p>
    <w:p w:rsidR="00960031" w:rsidRPr="00584CCD" w:rsidRDefault="00960031" w:rsidP="00960031">
      <w:pPr>
        <w:jc w:val="both"/>
        <w:rPr>
          <w:b/>
          <w:sz w:val="28"/>
          <w:szCs w:val="28"/>
        </w:rPr>
      </w:pPr>
      <w:r w:rsidRPr="00584CCD">
        <w:rPr>
          <w:b/>
          <w:sz w:val="28"/>
          <w:szCs w:val="28"/>
        </w:rPr>
        <w:t>Выводы:</w:t>
      </w:r>
    </w:p>
    <w:p w:rsidR="006D2288" w:rsidRDefault="006D2288">
      <w:pPr>
        <w:spacing w:after="200" w:line="276" w:lineRule="auto"/>
        <w:rPr>
          <w:bCs/>
          <w:sz w:val="28"/>
          <w:szCs w:val="28"/>
        </w:rPr>
      </w:pPr>
      <w:r>
        <w:rPr>
          <w:bCs/>
          <w:sz w:val="28"/>
          <w:szCs w:val="28"/>
        </w:rPr>
        <w:br w:type="page"/>
      </w:r>
    </w:p>
    <w:p w:rsidR="00960031" w:rsidRDefault="006D2288" w:rsidP="002929A0">
      <w:pPr>
        <w:jc w:val="center"/>
        <w:rPr>
          <w:b/>
          <w:sz w:val="28"/>
          <w:szCs w:val="28"/>
        </w:rPr>
      </w:pPr>
      <w:r w:rsidRPr="00CF50DA">
        <w:rPr>
          <w:b/>
          <w:sz w:val="28"/>
          <w:szCs w:val="28"/>
        </w:rPr>
        <w:lastRenderedPageBreak/>
        <w:t>Практическая работа №</w:t>
      </w:r>
      <w:r>
        <w:rPr>
          <w:b/>
          <w:sz w:val="28"/>
          <w:szCs w:val="28"/>
        </w:rPr>
        <w:t>6</w:t>
      </w:r>
      <w:r w:rsidR="002929A0">
        <w:rPr>
          <w:b/>
          <w:sz w:val="28"/>
          <w:szCs w:val="28"/>
        </w:rPr>
        <w:t xml:space="preserve"> </w:t>
      </w:r>
      <w:r w:rsidR="002929A0" w:rsidRPr="002929A0">
        <w:rPr>
          <w:b/>
          <w:sz w:val="28"/>
          <w:szCs w:val="28"/>
        </w:rPr>
        <w:t>«Решение задач на моногибридное скрещивание.  Анализирующее скрещивание.</w:t>
      </w:r>
    </w:p>
    <w:p w:rsidR="002929A0" w:rsidRDefault="002929A0" w:rsidP="002929A0">
      <w:pPr>
        <w:jc w:val="both"/>
        <w:rPr>
          <w:b/>
          <w:bCs/>
          <w:sz w:val="28"/>
          <w:szCs w:val="28"/>
        </w:rPr>
      </w:pPr>
    </w:p>
    <w:p w:rsidR="002929A0" w:rsidRPr="00A709D8" w:rsidRDefault="002929A0" w:rsidP="002929A0">
      <w:pPr>
        <w:jc w:val="both"/>
        <w:rPr>
          <w:bCs/>
          <w:sz w:val="28"/>
          <w:szCs w:val="28"/>
        </w:rPr>
      </w:pPr>
      <w:r w:rsidRPr="00CF50DA">
        <w:rPr>
          <w:b/>
          <w:bCs/>
          <w:sz w:val="28"/>
          <w:szCs w:val="28"/>
        </w:rPr>
        <w:t>Цель работы</w:t>
      </w:r>
      <w:r>
        <w:rPr>
          <w:sz w:val="28"/>
          <w:szCs w:val="28"/>
        </w:rPr>
        <w:t xml:space="preserve">: </w:t>
      </w:r>
      <w:r>
        <w:rPr>
          <w:bCs/>
          <w:sz w:val="28"/>
          <w:szCs w:val="28"/>
        </w:rPr>
        <w:t>научиться решать задачи на моногибридное скрещивание.</w:t>
      </w:r>
    </w:p>
    <w:p w:rsidR="002929A0" w:rsidRPr="00A709D8" w:rsidRDefault="002929A0" w:rsidP="002929A0">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задачи.</w:t>
      </w:r>
    </w:p>
    <w:p w:rsidR="002929A0" w:rsidRDefault="002929A0" w:rsidP="002929A0">
      <w:pPr>
        <w:rPr>
          <w:b/>
          <w:sz w:val="28"/>
          <w:szCs w:val="28"/>
        </w:rPr>
      </w:pPr>
      <w:r w:rsidRPr="002A66D4">
        <w:rPr>
          <w:b/>
          <w:sz w:val="28"/>
          <w:szCs w:val="28"/>
        </w:rPr>
        <w:t>Ход работы:</w:t>
      </w:r>
    </w:p>
    <w:p w:rsidR="009F7B82" w:rsidRPr="007310BC" w:rsidRDefault="009F7B82" w:rsidP="00B701E9">
      <w:pPr>
        <w:jc w:val="both"/>
        <w:rPr>
          <w:bCs/>
          <w:sz w:val="28"/>
          <w:szCs w:val="28"/>
        </w:rPr>
      </w:pPr>
      <w:r w:rsidRPr="007310BC">
        <w:rPr>
          <w:bCs/>
          <w:sz w:val="28"/>
          <w:szCs w:val="28"/>
        </w:rPr>
        <w:t xml:space="preserve">Первый закон Менделя </w:t>
      </w:r>
      <w:r w:rsidR="00B701E9" w:rsidRPr="007310BC">
        <w:rPr>
          <w:bCs/>
          <w:sz w:val="28"/>
          <w:szCs w:val="28"/>
        </w:rPr>
        <w:t>(з</w:t>
      </w:r>
      <w:r w:rsidRPr="007310BC">
        <w:rPr>
          <w:bCs/>
          <w:sz w:val="28"/>
          <w:szCs w:val="28"/>
        </w:rPr>
        <w:t>акон единообразия гибридов первого поколения</w:t>
      </w:r>
      <w:r w:rsidR="00B701E9" w:rsidRPr="007310BC">
        <w:rPr>
          <w:bCs/>
          <w:sz w:val="28"/>
          <w:szCs w:val="28"/>
        </w:rPr>
        <w:t>)</w:t>
      </w:r>
      <w:r w:rsidRPr="007310BC">
        <w:rPr>
          <w:bCs/>
          <w:sz w:val="28"/>
          <w:szCs w:val="28"/>
        </w:rPr>
        <w:t xml:space="preserve"> </w:t>
      </w:r>
    </w:p>
    <w:p w:rsidR="009F7B82" w:rsidRPr="007310BC" w:rsidRDefault="00B701E9" w:rsidP="00B701E9">
      <w:pPr>
        <w:jc w:val="both"/>
        <w:rPr>
          <w:bCs/>
          <w:sz w:val="28"/>
          <w:szCs w:val="28"/>
        </w:rPr>
      </w:pPr>
      <w:r w:rsidRPr="007310BC">
        <w:rPr>
          <w:bCs/>
          <w:sz w:val="28"/>
          <w:szCs w:val="28"/>
        </w:rPr>
        <w:t>П</w:t>
      </w:r>
      <w:r w:rsidR="009F7B82" w:rsidRPr="007310BC">
        <w:rPr>
          <w:bCs/>
          <w:sz w:val="28"/>
          <w:szCs w:val="28"/>
        </w:rPr>
        <w:t>ри скрещивании гомозиготных особей</w:t>
      </w:r>
      <w:r w:rsidRPr="007310BC">
        <w:rPr>
          <w:bCs/>
          <w:sz w:val="28"/>
          <w:szCs w:val="28"/>
        </w:rPr>
        <w:t xml:space="preserve"> двух чистых линий</w:t>
      </w:r>
      <w:r w:rsidR="009F7B82" w:rsidRPr="007310BC">
        <w:rPr>
          <w:bCs/>
          <w:sz w:val="28"/>
          <w:szCs w:val="28"/>
        </w:rPr>
        <w:t xml:space="preserve">, имеющих разные значения альтернативных признаков, гибриды </w:t>
      </w:r>
      <w:r w:rsidRPr="007310BC">
        <w:rPr>
          <w:bCs/>
          <w:sz w:val="28"/>
          <w:szCs w:val="28"/>
        </w:rPr>
        <w:t xml:space="preserve">первого поколения гетерозиготны и </w:t>
      </w:r>
      <w:r w:rsidR="009F7B82" w:rsidRPr="007310BC">
        <w:rPr>
          <w:bCs/>
          <w:sz w:val="28"/>
          <w:szCs w:val="28"/>
        </w:rPr>
        <w:t>единообразны</w:t>
      </w:r>
      <w:r w:rsidRPr="007310BC">
        <w:rPr>
          <w:bCs/>
          <w:sz w:val="28"/>
          <w:szCs w:val="28"/>
        </w:rPr>
        <w:t xml:space="preserve"> </w:t>
      </w:r>
      <w:r w:rsidR="009F7B82" w:rsidRPr="007310BC">
        <w:rPr>
          <w:bCs/>
          <w:sz w:val="28"/>
          <w:szCs w:val="28"/>
        </w:rPr>
        <w:t xml:space="preserve">по генотипу и фенотипу. </w:t>
      </w:r>
    </w:p>
    <w:p w:rsidR="009F7B82" w:rsidRPr="007310BC" w:rsidRDefault="009F7B82" w:rsidP="00B701E9">
      <w:pPr>
        <w:jc w:val="both"/>
        <w:rPr>
          <w:bCs/>
          <w:sz w:val="28"/>
          <w:szCs w:val="28"/>
        </w:rPr>
      </w:pPr>
      <w:r w:rsidRPr="007310BC">
        <w:rPr>
          <w:bCs/>
          <w:sz w:val="28"/>
          <w:szCs w:val="28"/>
        </w:rPr>
        <w:t xml:space="preserve">Второй закон Менделя </w:t>
      </w:r>
      <w:r w:rsidR="00B701E9" w:rsidRPr="007310BC">
        <w:rPr>
          <w:bCs/>
          <w:sz w:val="28"/>
          <w:szCs w:val="28"/>
        </w:rPr>
        <w:t>(з</w:t>
      </w:r>
      <w:r w:rsidRPr="007310BC">
        <w:rPr>
          <w:bCs/>
          <w:sz w:val="28"/>
          <w:szCs w:val="28"/>
        </w:rPr>
        <w:t>акон расщепления</w:t>
      </w:r>
      <w:r w:rsidR="00B701E9" w:rsidRPr="007310BC">
        <w:rPr>
          <w:bCs/>
          <w:sz w:val="28"/>
          <w:szCs w:val="28"/>
        </w:rPr>
        <w:t>)</w:t>
      </w:r>
    </w:p>
    <w:p w:rsidR="009F7B82" w:rsidRPr="007310BC" w:rsidRDefault="00B701E9" w:rsidP="00B701E9">
      <w:pPr>
        <w:jc w:val="both"/>
        <w:rPr>
          <w:bCs/>
          <w:sz w:val="28"/>
          <w:szCs w:val="28"/>
        </w:rPr>
      </w:pPr>
      <w:r w:rsidRPr="007310BC">
        <w:rPr>
          <w:bCs/>
          <w:sz w:val="28"/>
          <w:szCs w:val="28"/>
        </w:rPr>
        <w:t>П</w:t>
      </w:r>
      <w:r w:rsidR="009F7B82" w:rsidRPr="007310BC">
        <w:rPr>
          <w:bCs/>
          <w:sz w:val="28"/>
          <w:szCs w:val="28"/>
        </w:rPr>
        <w:t>ри скрещивании гетерозиготных особей у гибридов имеет место расщепление по фенотипу в отношении 3:1, по генотипу 1:2:1.</w:t>
      </w:r>
    </w:p>
    <w:p w:rsidR="007310BC" w:rsidRDefault="007310BC" w:rsidP="00B701E9">
      <w:pPr>
        <w:jc w:val="both"/>
        <w:rPr>
          <w:bCs/>
          <w:sz w:val="28"/>
          <w:szCs w:val="28"/>
        </w:rPr>
      </w:pPr>
    </w:p>
    <w:p w:rsidR="00B701E9" w:rsidRPr="007310BC" w:rsidRDefault="00B701E9" w:rsidP="00B701E9">
      <w:pPr>
        <w:jc w:val="both"/>
        <w:rPr>
          <w:b/>
          <w:bCs/>
          <w:sz w:val="28"/>
          <w:szCs w:val="28"/>
        </w:rPr>
      </w:pPr>
      <w:r w:rsidRPr="007310BC">
        <w:rPr>
          <w:b/>
          <w:bCs/>
          <w:sz w:val="28"/>
          <w:szCs w:val="28"/>
        </w:rPr>
        <w:t>Решение задач:</w:t>
      </w:r>
    </w:p>
    <w:p w:rsidR="00B701E9" w:rsidRPr="007310BC" w:rsidRDefault="00B701E9" w:rsidP="00B701E9">
      <w:pPr>
        <w:jc w:val="both"/>
        <w:rPr>
          <w:b/>
          <w:bCs/>
          <w:i/>
          <w:sz w:val="28"/>
          <w:szCs w:val="28"/>
        </w:rPr>
      </w:pPr>
      <w:r w:rsidRPr="007310BC">
        <w:rPr>
          <w:b/>
          <w:bCs/>
          <w:i/>
          <w:sz w:val="28"/>
          <w:szCs w:val="28"/>
        </w:rPr>
        <w:t>Задача №1</w:t>
      </w:r>
    </w:p>
    <w:p w:rsidR="00B701E9" w:rsidRPr="007310BC" w:rsidRDefault="00B701E9" w:rsidP="00B701E9">
      <w:pPr>
        <w:jc w:val="both"/>
        <w:rPr>
          <w:sz w:val="28"/>
          <w:szCs w:val="28"/>
        </w:rPr>
      </w:pPr>
      <w:r w:rsidRPr="007310BC">
        <w:rPr>
          <w:sz w:val="28"/>
          <w:szCs w:val="28"/>
        </w:rPr>
        <w:t>Однотонная зеленая окраска арбузов наследуется как рецессивный признак. Какое потомство получится от скрещивания двух гетерозиготных растений с полосатыми плодами?</w:t>
      </w:r>
    </w:p>
    <w:p w:rsidR="00B701E9" w:rsidRPr="007310BC" w:rsidRDefault="00B701E9" w:rsidP="00B701E9">
      <w:pPr>
        <w:jc w:val="both"/>
        <w:rPr>
          <w:b/>
          <w:i/>
          <w:sz w:val="28"/>
          <w:szCs w:val="28"/>
        </w:rPr>
      </w:pPr>
      <w:r w:rsidRPr="007310BC">
        <w:rPr>
          <w:b/>
          <w:i/>
          <w:sz w:val="28"/>
          <w:szCs w:val="28"/>
        </w:rPr>
        <w:t>Задача №2</w:t>
      </w:r>
    </w:p>
    <w:p w:rsidR="00B701E9" w:rsidRPr="007310BC" w:rsidRDefault="00B701E9" w:rsidP="00B701E9">
      <w:pPr>
        <w:jc w:val="both"/>
        <w:rPr>
          <w:sz w:val="28"/>
          <w:szCs w:val="28"/>
        </w:rPr>
      </w:pPr>
      <w:r w:rsidRPr="007310BC">
        <w:rPr>
          <w:sz w:val="28"/>
          <w:szCs w:val="28"/>
        </w:rPr>
        <w:t>Определите генотипы и фенотипы потомства от брака кареглазой женщины, мать которой имела голубые глаза, с кареглазым гетерозиготным мужчиной.</w:t>
      </w:r>
    </w:p>
    <w:p w:rsidR="00B701E9" w:rsidRPr="007310BC" w:rsidRDefault="00B701E9" w:rsidP="00B701E9">
      <w:pPr>
        <w:jc w:val="both"/>
        <w:rPr>
          <w:b/>
          <w:i/>
          <w:sz w:val="28"/>
          <w:szCs w:val="28"/>
        </w:rPr>
      </w:pPr>
      <w:r w:rsidRPr="007310BC">
        <w:rPr>
          <w:b/>
          <w:i/>
          <w:sz w:val="28"/>
          <w:szCs w:val="28"/>
        </w:rPr>
        <w:t>Задача №3</w:t>
      </w:r>
    </w:p>
    <w:p w:rsidR="00B701E9" w:rsidRPr="007310BC" w:rsidRDefault="00B701E9" w:rsidP="00B701E9">
      <w:pPr>
        <w:jc w:val="both"/>
        <w:rPr>
          <w:sz w:val="28"/>
          <w:szCs w:val="28"/>
        </w:rPr>
      </w:pPr>
      <w:r w:rsidRPr="007310BC">
        <w:rPr>
          <w:sz w:val="28"/>
          <w:szCs w:val="28"/>
        </w:rPr>
        <w:t>Праворукость доминирует над леворукостью. Мужчина-правша, мать которого была левшой, женился на женщине-правше, имевшей трех братьев и сестер, двое из которых левши. Определите вероятность того, что дети, родившиеся от этого брака, будут левшами.</w:t>
      </w:r>
    </w:p>
    <w:p w:rsidR="00D81199" w:rsidRPr="00132B98" w:rsidRDefault="00D81199" w:rsidP="00D81199">
      <w:pPr>
        <w:jc w:val="both"/>
        <w:rPr>
          <w:b/>
          <w:i/>
          <w:sz w:val="28"/>
          <w:szCs w:val="28"/>
        </w:rPr>
      </w:pPr>
      <w:r w:rsidRPr="007310BC">
        <w:rPr>
          <w:b/>
          <w:i/>
          <w:sz w:val="28"/>
          <w:szCs w:val="28"/>
        </w:rPr>
        <w:t>Задача №4</w:t>
      </w:r>
    </w:p>
    <w:p w:rsidR="007310BC" w:rsidRPr="007310BC" w:rsidRDefault="007310BC" w:rsidP="00D81199">
      <w:pPr>
        <w:jc w:val="both"/>
        <w:rPr>
          <w:sz w:val="28"/>
          <w:szCs w:val="28"/>
        </w:rPr>
      </w:pPr>
      <w:r w:rsidRPr="007310BC">
        <w:rPr>
          <w:sz w:val="28"/>
          <w:szCs w:val="28"/>
        </w:rPr>
        <w:t>При скрещивании красноплодных томатов с желтоплодными было получено 285 растений с желтыми плодами. Остальные растения имели красные плоды. Сколько получилось красноплодных растений?</w:t>
      </w:r>
    </w:p>
    <w:p w:rsidR="007310BC" w:rsidRPr="007310BC" w:rsidRDefault="007310BC" w:rsidP="007310BC">
      <w:pPr>
        <w:jc w:val="both"/>
        <w:rPr>
          <w:b/>
          <w:i/>
          <w:sz w:val="28"/>
          <w:szCs w:val="28"/>
        </w:rPr>
      </w:pPr>
      <w:r w:rsidRPr="007310BC">
        <w:rPr>
          <w:b/>
          <w:i/>
          <w:sz w:val="28"/>
          <w:szCs w:val="28"/>
        </w:rPr>
        <w:t>Задача №5</w:t>
      </w:r>
    </w:p>
    <w:p w:rsidR="007310BC" w:rsidRPr="007310BC" w:rsidRDefault="007310BC" w:rsidP="00D81199">
      <w:pPr>
        <w:jc w:val="both"/>
        <w:rPr>
          <w:sz w:val="28"/>
          <w:szCs w:val="28"/>
        </w:rPr>
      </w:pPr>
      <w:r w:rsidRPr="007310BC">
        <w:rPr>
          <w:sz w:val="28"/>
          <w:szCs w:val="28"/>
        </w:rPr>
        <w:t>Ихтиоз наследуется как доминантный признак. Определите вероятность рождения детей с аномалией, если отец гетерозиготен, а мать здорова.</w:t>
      </w:r>
    </w:p>
    <w:p w:rsidR="007310BC" w:rsidRDefault="007310BC">
      <w:pPr>
        <w:spacing w:after="200" w:line="276" w:lineRule="auto"/>
        <w:rPr>
          <w:bCs/>
          <w:sz w:val="28"/>
          <w:szCs w:val="28"/>
        </w:rPr>
      </w:pPr>
      <w:r>
        <w:rPr>
          <w:bCs/>
          <w:sz w:val="28"/>
          <w:szCs w:val="28"/>
        </w:rPr>
        <w:br w:type="page"/>
      </w:r>
    </w:p>
    <w:p w:rsidR="00D81199" w:rsidRDefault="00ED1FC0" w:rsidP="00ED1FC0">
      <w:pPr>
        <w:jc w:val="center"/>
        <w:rPr>
          <w:b/>
          <w:sz w:val="28"/>
          <w:szCs w:val="28"/>
        </w:rPr>
      </w:pPr>
      <w:r w:rsidRPr="00CF50DA">
        <w:rPr>
          <w:b/>
          <w:sz w:val="28"/>
          <w:szCs w:val="28"/>
        </w:rPr>
        <w:lastRenderedPageBreak/>
        <w:t>Практическая работа №</w:t>
      </w:r>
      <w:r>
        <w:rPr>
          <w:b/>
          <w:sz w:val="28"/>
          <w:szCs w:val="28"/>
        </w:rPr>
        <w:t>7</w:t>
      </w:r>
      <w:r>
        <w:rPr>
          <w:i/>
        </w:rPr>
        <w:t xml:space="preserve"> </w:t>
      </w:r>
      <w:r w:rsidRPr="00ED1FC0">
        <w:rPr>
          <w:b/>
          <w:sz w:val="28"/>
          <w:szCs w:val="28"/>
        </w:rPr>
        <w:t>«Решение задач на анализирующее скрещивание и неполное доминирование».</w:t>
      </w:r>
    </w:p>
    <w:p w:rsidR="002349E4" w:rsidRDefault="002349E4" w:rsidP="002349E4">
      <w:pPr>
        <w:jc w:val="both"/>
        <w:rPr>
          <w:b/>
          <w:bCs/>
          <w:sz w:val="28"/>
          <w:szCs w:val="28"/>
        </w:rPr>
      </w:pPr>
    </w:p>
    <w:p w:rsidR="002349E4" w:rsidRPr="00A709D8" w:rsidRDefault="002349E4" w:rsidP="002349E4">
      <w:pPr>
        <w:jc w:val="both"/>
        <w:rPr>
          <w:bCs/>
          <w:sz w:val="28"/>
          <w:szCs w:val="28"/>
        </w:rPr>
      </w:pPr>
      <w:r w:rsidRPr="00CF50DA">
        <w:rPr>
          <w:b/>
          <w:bCs/>
          <w:sz w:val="28"/>
          <w:szCs w:val="28"/>
        </w:rPr>
        <w:t>Цель работы</w:t>
      </w:r>
      <w:r>
        <w:rPr>
          <w:sz w:val="28"/>
          <w:szCs w:val="28"/>
        </w:rPr>
        <w:t xml:space="preserve">: </w:t>
      </w:r>
      <w:r>
        <w:rPr>
          <w:bCs/>
          <w:sz w:val="28"/>
          <w:szCs w:val="28"/>
        </w:rPr>
        <w:t xml:space="preserve">научиться решать задачи на </w:t>
      </w:r>
      <w:r w:rsidRPr="002349E4">
        <w:rPr>
          <w:sz w:val="28"/>
          <w:szCs w:val="28"/>
        </w:rPr>
        <w:t>анализирующее скрещивание и неполное доминирование</w:t>
      </w:r>
      <w:r w:rsidRPr="002349E4">
        <w:rPr>
          <w:bCs/>
          <w:sz w:val="28"/>
          <w:szCs w:val="28"/>
        </w:rPr>
        <w:t>.</w:t>
      </w:r>
    </w:p>
    <w:p w:rsidR="002349E4" w:rsidRPr="00A709D8" w:rsidRDefault="002349E4" w:rsidP="002349E4">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задачи.</w:t>
      </w:r>
    </w:p>
    <w:p w:rsidR="002349E4" w:rsidRDefault="002349E4" w:rsidP="002349E4">
      <w:pPr>
        <w:rPr>
          <w:b/>
          <w:sz w:val="28"/>
          <w:szCs w:val="28"/>
        </w:rPr>
      </w:pPr>
      <w:r w:rsidRPr="002A66D4">
        <w:rPr>
          <w:b/>
          <w:sz w:val="28"/>
          <w:szCs w:val="28"/>
        </w:rPr>
        <w:t>Ход работы:</w:t>
      </w:r>
    </w:p>
    <w:p w:rsidR="00ED1FC0" w:rsidRDefault="002349E4" w:rsidP="002349E4">
      <w:pPr>
        <w:jc w:val="both"/>
        <w:rPr>
          <w:bCs/>
          <w:sz w:val="28"/>
          <w:szCs w:val="28"/>
        </w:rPr>
      </w:pPr>
      <w:r w:rsidRPr="003406F7">
        <w:rPr>
          <w:b/>
          <w:bCs/>
          <w:i/>
          <w:sz w:val="28"/>
          <w:szCs w:val="28"/>
        </w:rPr>
        <w:t>Анализирующее скрещивание</w:t>
      </w:r>
      <w:r>
        <w:rPr>
          <w:bCs/>
          <w:sz w:val="28"/>
          <w:szCs w:val="28"/>
        </w:rPr>
        <w:t xml:space="preserve"> это метод определения гетерозиготности, заключающийся в скрещивании анализируемого организма с т.н. «анализатором» - </w:t>
      </w:r>
      <w:proofErr w:type="gramStart"/>
      <w:r>
        <w:rPr>
          <w:bCs/>
          <w:sz w:val="28"/>
          <w:szCs w:val="28"/>
        </w:rPr>
        <w:t>рецессивной</w:t>
      </w:r>
      <w:proofErr w:type="gramEnd"/>
      <w:r>
        <w:rPr>
          <w:bCs/>
          <w:sz w:val="28"/>
          <w:szCs w:val="28"/>
        </w:rPr>
        <w:t xml:space="preserve"> гомозиготой. В результате чего, отсутствие или наличие расщепления признаков в потомстве указывает на качества анализируемого организма.</w:t>
      </w:r>
    </w:p>
    <w:p w:rsidR="003406F7" w:rsidRDefault="003406F7" w:rsidP="002349E4">
      <w:pPr>
        <w:jc w:val="both"/>
        <w:rPr>
          <w:sz w:val="28"/>
          <w:szCs w:val="28"/>
        </w:rPr>
      </w:pPr>
      <w:r w:rsidRPr="003406F7">
        <w:rPr>
          <w:b/>
          <w:bCs/>
          <w:i/>
          <w:sz w:val="28"/>
          <w:szCs w:val="28"/>
        </w:rPr>
        <w:t>Неполное доминирование</w:t>
      </w:r>
      <w:r>
        <w:rPr>
          <w:bCs/>
          <w:sz w:val="28"/>
          <w:szCs w:val="28"/>
        </w:rPr>
        <w:t xml:space="preserve"> </w:t>
      </w:r>
      <w:r>
        <w:rPr>
          <w:sz w:val="28"/>
          <w:szCs w:val="28"/>
        </w:rPr>
        <w:t>- тип взаимодействия аллельных генов, при котором доминантный ген не полностью подавляет действие рецессивного гена, у гетерозиготы несут смешанный признак.</w:t>
      </w:r>
    </w:p>
    <w:p w:rsidR="003406F7" w:rsidRDefault="003406F7" w:rsidP="002349E4">
      <w:pPr>
        <w:jc w:val="both"/>
        <w:rPr>
          <w:sz w:val="28"/>
          <w:szCs w:val="28"/>
        </w:rPr>
      </w:pPr>
    </w:p>
    <w:p w:rsidR="003406F7" w:rsidRPr="007310BC" w:rsidRDefault="003406F7" w:rsidP="003406F7">
      <w:pPr>
        <w:jc w:val="both"/>
        <w:rPr>
          <w:b/>
          <w:bCs/>
          <w:sz w:val="28"/>
          <w:szCs w:val="28"/>
        </w:rPr>
      </w:pPr>
      <w:r w:rsidRPr="007310BC">
        <w:rPr>
          <w:b/>
          <w:bCs/>
          <w:sz w:val="28"/>
          <w:szCs w:val="28"/>
        </w:rPr>
        <w:t>Решение задач:</w:t>
      </w:r>
    </w:p>
    <w:p w:rsidR="003406F7" w:rsidRPr="007310BC" w:rsidRDefault="003406F7" w:rsidP="003406F7">
      <w:pPr>
        <w:jc w:val="both"/>
        <w:rPr>
          <w:b/>
          <w:bCs/>
          <w:i/>
          <w:sz w:val="28"/>
          <w:szCs w:val="28"/>
        </w:rPr>
      </w:pPr>
      <w:r w:rsidRPr="007310BC">
        <w:rPr>
          <w:b/>
          <w:bCs/>
          <w:i/>
          <w:sz w:val="28"/>
          <w:szCs w:val="28"/>
        </w:rPr>
        <w:t>Задача №1</w:t>
      </w:r>
    </w:p>
    <w:p w:rsidR="003406F7" w:rsidRDefault="00113832" w:rsidP="002349E4">
      <w:pPr>
        <w:jc w:val="both"/>
        <w:rPr>
          <w:sz w:val="28"/>
          <w:szCs w:val="28"/>
        </w:rPr>
      </w:pPr>
      <w:r>
        <w:rPr>
          <w:sz w:val="28"/>
          <w:szCs w:val="28"/>
        </w:rPr>
        <w:t>В посеве гороха с красными венчиками необходимо определить гетерозиготных особей. Как это можно определить?</w:t>
      </w:r>
    </w:p>
    <w:p w:rsidR="003406F7" w:rsidRDefault="003406F7" w:rsidP="003406F7">
      <w:pPr>
        <w:jc w:val="both"/>
        <w:rPr>
          <w:b/>
          <w:i/>
          <w:sz w:val="28"/>
          <w:szCs w:val="28"/>
        </w:rPr>
      </w:pPr>
      <w:r w:rsidRPr="007310BC">
        <w:rPr>
          <w:b/>
          <w:i/>
          <w:sz w:val="28"/>
          <w:szCs w:val="28"/>
        </w:rPr>
        <w:t>Задача №2</w:t>
      </w:r>
    </w:p>
    <w:p w:rsidR="008062C9" w:rsidRPr="007310BC" w:rsidRDefault="008062C9" w:rsidP="003406F7">
      <w:pPr>
        <w:jc w:val="both"/>
        <w:rPr>
          <w:b/>
          <w:i/>
          <w:sz w:val="28"/>
          <w:szCs w:val="28"/>
        </w:rPr>
      </w:pPr>
      <w:r>
        <w:rPr>
          <w:sz w:val="28"/>
          <w:szCs w:val="28"/>
        </w:rPr>
        <w:t xml:space="preserve">У мухи дрозофилы серый цвет тела доминирует </w:t>
      </w:r>
      <w:proofErr w:type="gramStart"/>
      <w:r>
        <w:rPr>
          <w:sz w:val="28"/>
          <w:szCs w:val="28"/>
        </w:rPr>
        <w:t>над</w:t>
      </w:r>
      <w:proofErr w:type="gramEnd"/>
      <w:r>
        <w:rPr>
          <w:sz w:val="28"/>
          <w:szCs w:val="28"/>
        </w:rPr>
        <w:t xml:space="preserve"> черным. При скрещивании серых и черных мух в потомстве половина особей имела серую окраску, половина – черную. Определите генотипы родительских форм.</w:t>
      </w:r>
    </w:p>
    <w:p w:rsidR="00113832" w:rsidRPr="007310BC" w:rsidRDefault="00113832" w:rsidP="00113832">
      <w:pPr>
        <w:jc w:val="both"/>
        <w:rPr>
          <w:b/>
          <w:i/>
          <w:sz w:val="28"/>
          <w:szCs w:val="28"/>
        </w:rPr>
      </w:pPr>
      <w:r w:rsidRPr="007310BC">
        <w:rPr>
          <w:b/>
          <w:i/>
          <w:sz w:val="28"/>
          <w:szCs w:val="28"/>
        </w:rPr>
        <w:t>Задача №3</w:t>
      </w:r>
    </w:p>
    <w:p w:rsidR="00113832" w:rsidRDefault="008062C9" w:rsidP="002349E4">
      <w:pPr>
        <w:jc w:val="both"/>
        <w:rPr>
          <w:sz w:val="28"/>
          <w:szCs w:val="28"/>
        </w:rPr>
      </w:pPr>
      <w:r>
        <w:rPr>
          <w:sz w:val="28"/>
          <w:szCs w:val="28"/>
        </w:rPr>
        <w:t xml:space="preserve">Форма чашечки у земляники может быть нормальная (доминантный признак) и листовидная. У гетерозигот чашечки имеют промежуточную форму </w:t>
      </w:r>
      <w:proofErr w:type="gramStart"/>
      <w:r>
        <w:rPr>
          <w:sz w:val="28"/>
          <w:szCs w:val="28"/>
        </w:rPr>
        <w:t>между</w:t>
      </w:r>
      <w:proofErr w:type="gramEnd"/>
      <w:r>
        <w:rPr>
          <w:sz w:val="28"/>
          <w:szCs w:val="28"/>
        </w:rPr>
        <w:t xml:space="preserve"> нормальной и листовидной. Определите возможные генотипы и фенотипы потомства от скрещивания двух растений, имеющих промежуточную форму чашечки.</w:t>
      </w:r>
    </w:p>
    <w:p w:rsidR="008062C9" w:rsidRPr="008062C9" w:rsidRDefault="008062C9" w:rsidP="008062C9">
      <w:pPr>
        <w:jc w:val="both"/>
        <w:rPr>
          <w:b/>
          <w:i/>
          <w:sz w:val="28"/>
          <w:szCs w:val="28"/>
        </w:rPr>
      </w:pPr>
      <w:r w:rsidRPr="007310BC">
        <w:rPr>
          <w:b/>
          <w:i/>
          <w:sz w:val="28"/>
          <w:szCs w:val="28"/>
        </w:rPr>
        <w:t>Задача №4</w:t>
      </w:r>
    </w:p>
    <w:p w:rsidR="008062C9" w:rsidRDefault="008062C9" w:rsidP="008062C9">
      <w:pPr>
        <w:jc w:val="both"/>
        <w:rPr>
          <w:sz w:val="28"/>
          <w:szCs w:val="28"/>
        </w:rPr>
      </w:pPr>
      <w:r w:rsidRPr="00113832">
        <w:rPr>
          <w:sz w:val="28"/>
          <w:szCs w:val="28"/>
        </w:rPr>
        <w:t xml:space="preserve">Венчик </w:t>
      </w:r>
      <w:r>
        <w:rPr>
          <w:sz w:val="28"/>
          <w:szCs w:val="28"/>
        </w:rPr>
        <w:t xml:space="preserve">полевых </w:t>
      </w:r>
      <w:r w:rsidRPr="00113832">
        <w:rPr>
          <w:sz w:val="28"/>
          <w:szCs w:val="28"/>
        </w:rPr>
        <w:t>вьюнков бывает розового, красного и белого цветов. Каковы генотипы и фенотипы потомства от скрещивания двух розовых вьюнков?</w:t>
      </w:r>
    </w:p>
    <w:p w:rsidR="008062C9" w:rsidRPr="007310BC" w:rsidRDefault="008062C9" w:rsidP="008062C9">
      <w:pPr>
        <w:jc w:val="both"/>
        <w:rPr>
          <w:b/>
          <w:i/>
          <w:sz w:val="28"/>
          <w:szCs w:val="28"/>
        </w:rPr>
      </w:pPr>
      <w:r w:rsidRPr="007310BC">
        <w:rPr>
          <w:b/>
          <w:i/>
          <w:sz w:val="28"/>
          <w:szCs w:val="28"/>
        </w:rPr>
        <w:t>Задача №5</w:t>
      </w:r>
    </w:p>
    <w:p w:rsidR="008062C9" w:rsidRDefault="008062C9" w:rsidP="002349E4">
      <w:pPr>
        <w:jc w:val="both"/>
        <w:rPr>
          <w:sz w:val="28"/>
          <w:szCs w:val="28"/>
        </w:rPr>
      </w:pPr>
      <w:r>
        <w:rPr>
          <w:sz w:val="28"/>
          <w:szCs w:val="28"/>
        </w:rPr>
        <w:t>При скрещивании было получено 125 черных, 238 серых и 115 белых цыплят. Каковы генотипы и фенотипы родителей, какой признак доминирует?</w:t>
      </w:r>
    </w:p>
    <w:p w:rsidR="0074725E" w:rsidRDefault="0074725E" w:rsidP="002349E4">
      <w:pPr>
        <w:jc w:val="both"/>
        <w:rPr>
          <w:sz w:val="28"/>
          <w:szCs w:val="28"/>
        </w:rPr>
      </w:pPr>
    </w:p>
    <w:p w:rsidR="00132B98" w:rsidRDefault="00132B98">
      <w:pPr>
        <w:spacing w:after="200" w:line="276" w:lineRule="auto"/>
        <w:rPr>
          <w:sz w:val="28"/>
          <w:szCs w:val="28"/>
        </w:rPr>
      </w:pPr>
      <w:r>
        <w:rPr>
          <w:sz w:val="28"/>
          <w:szCs w:val="28"/>
        </w:rPr>
        <w:br w:type="page"/>
      </w:r>
    </w:p>
    <w:p w:rsidR="00132B98" w:rsidRDefault="00132B98" w:rsidP="00132B98">
      <w:pPr>
        <w:jc w:val="center"/>
        <w:rPr>
          <w:b/>
          <w:sz w:val="28"/>
          <w:szCs w:val="28"/>
        </w:rPr>
      </w:pPr>
      <w:r w:rsidRPr="00CF50DA">
        <w:rPr>
          <w:b/>
          <w:sz w:val="28"/>
          <w:szCs w:val="28"/>
        </w:rPr>
        <w:lastRenderedPageBreak/>
        <w:t>Практическая работа №</w:t>
      </w:r>
      <w:r>
        <w:rPr>
          <w:b/>
          <w:sz w:val="28"/>
          <w:szCs w:val="28"/>
        </w:rPr>
        <w:t>8</w:t>
      </w:r>
      <w:r>
        <w:rPr>
          <w:i/>
        </w:rPr>
        <w:t xml:space="preserve"> </w:t>
      </w:r>
      <w:r w:rsidRPr="00132B98">
        <w:rPr>
          <w:b/>
          <w:sz w:val="28"/>
          <w:szCs w:val="28"/>
        </w:rPr>
        <w:t xml:space="preserve">«Решение задач на группы крови и наследование </w:t>
      </w:r>
      <w:r>
        <w:rPr>
          <w:b/>
          <w:sz w:val="28"/>
          <w:szCs w:val="28"/>
        </w:rPr>
        <w:t xml:space="preserve">признаков </w:t>
      </w:r>
      <w:r w:rsidRPr="00132B98">
        <w:rPr>
          <w:b/>
          <w:sz w:val="28"/>
          <w:szCs w:val="28"/>
        </w:rPr>
        <w:t>сцепленн</w:t>
      </w:r>
      <w:r>
        <w:rPr>
          <w:b/>
          <w:sz w:val="28"/>
          <w:szCs w:val="28"/>
        </w:rPr>
        <w:t>ых</w:t>
      </w:r>
      <w:r w:rsidRPr="00132B98">
        <w:rPr>
          <w:b/>
          <w:sz w:val="28"/>
          <w:szCs w:val="28"/>
        </w:rPr>
        <w:t xml:space="preserve"> с полом».</w:t>
      </w:r>
    </w:p>
    <w:p w:rsidR="00132B98" w:rsidRDefault="00132B98" w:rsidP="00132B98">
      <w:pPr>
        <w:jc w:val="both"/>
        <w:rPr>
          <w:b/>
          <w:bCs/>
          <w:sz w:val="28"/>
          <w:szCs w:val="28"/>
        </w:rPr>
      </w:pPr>
    </w:p>
    <w:p w:rsidR="00132B98" w:rsidRPr="00132B98" w:rsidRDefault="00132B98" w:rsidP="00132B98">
      <w:pPr>
        <w:jc w:val="both"/>
        <w:rPr>
          <w:b/>
          <w:sz w:val="28"/>
          <w:szCs w:val="28"/>
        </w:rPr>
      </w:pPr>
      <w:r w:rsidRPr="00CF50DA">
        <w:rPr>
          <w:b/>
          <w:bCs/>
          <w:sz w:val="28"/>
          <w:szCs w:val="28"/>
        </w:rPr>
        <w:t>Цель работы</w:t>
      </w:r>
      <w:r>
        <w:rPr>
          <w:sz w:val="28"/>
          <w:szCs w:val="28"/>
        </w:rPr>
        <w:t xml:space="preserve">: </w:t>
      </w:r>
      <w:r>
        <w:rPr>
          <w:bCs/>
          <w:sz w:val="28"/>
          <w:szCs w:val="28"/>
        </w:rPr>
        <w:t xml:space="preserve">научиться решать задачи на </w:t>
      </w:r>
      <w:r w:rsidRPr="00132B98">
        <w:rPr>
          <w:sz w:val="28"/>
          <w:szCs w:val="28"/>
        </w:rPr>
        <w:t>группы крови и</w:t>
      </w:r>
      <w:r>
        <w:rPr>
          <w:sz w:val="28"/>
          <w:szCs w:val="28"/>
        </w:rPr>
        <w:t xml:space="preserve"> </w:t>
      </w:r>
      <w:r w:rsidRPr="00132B98">
        <w:rPr>
          <w:sz w:val="28"/>
          <w:szCs w:val="28"/>
        </w:rPr>
        <w:t>наследование признаков сцепленных с полом</w:t>
      </w:r>
      <w:r>
        <w:rPr>
          <w:sz w:val="28"/>
          <w:szCs w:val="28"/>
        </w:rPr>
        <w:t>.</w:t>
      </w:r>
    </w:p>
    <w:p w:rsidR="00132B98" w:rsidRPr="00A709D8" w:rsidRDefault="00132B98" w:rsidP="00132B98">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задачи.</w:t>
      </w:r>
    </w:p>
    <w:p w:rsidR="00132B98" w:rsidRDefault="00132B98" w:rsidP="00132B98">
      <w:pPr>
        <w:rPr>
          <w:b/>
          <w:sz w:val="28"/>
          <w:szCs w:val="28"/>
        </w:rPr>
      </w:pPr>
      <w:r w:rsidRPr="002A66D4">
        <w:rPr>
          <w:b/>
          <w:sz w:val="28"/>
          <w:szCs w:val="28"/>
        </w:rPr>
        <w:t>Ход работы:</w:t>
      </w:r>
    </w:p>
    <w:p w:rsidR="0074725E" w:rsidRDefault="00CC0038" w:rsidP="002349E4">
      <w:pPr>
        <w:jc w:val="both"/>
        <w:rPr>
          <w:sz w:val="28"/>
          <w:szCs w:val="28"/>
        </w:rPr>
      </w:pPr>
      <w:r w:rsidRPr="00CC0038">
        <w:rPr>
          <w:b/>
          <w:i/>
          <w:iCs/>
          <w:sz w:val="28"/>
          <w:szCs w:val="28"/>
        </w:rPr>
        <w:t>Кодоминирование</w:t>
      </w:r>
      <w:r>
        <w:rPr>
          <w:i/>
          <w:iCs/>
          <w:sz w:val="28"/>
          <w:szCs w:val="28"/>
        </w:rPr>
        <w:t xml:space="preserve"> </w:t>
      </w:r>
      <w:r>
        <w:rPr>
          <w:sz w:val="28"/>
          <w:szCs w:val="28"/>
        </w:rPr>
        <w:t>- тип взаимодействия аллельных генов, при котором оба гена являются доминантными, друг друга не подавляют, действуют вместе и образуют новый признак. Пример: наследование IV группы крови у человека.</w:t>
      </w:r>
    </w:p>
    <w:p w:rsidR="00CC0038" w:rsidRDefault="00CC0038" w:rsidP="002349E4">
      <w:pPr>
        <w:jc w:val="both"/>
        <w:rPr>
          <w:sz w:val="28"/>
          <w:szCs w:val="28"/>
        </w:rPr>
      </w:pPr>
    </w:p>
    <w:p w:rsidR="00CC0038" w:rsidRPr="007310BC" w:rsidRDefault="00CC0038" w:rsidP="00CC0038">
      <w:pPr>
        <w:jc w:val="both"/>
        <w:rPr>
          <w:b/>
          <w:bCs/>
          <w:sz w:val="28"/>
          <w:szCs w:val="28"/>
        </w:rPr>
      </w:pPr>
      <w:r w:rsidRPr="007310BC">
        <w:rPr>
          <w:b/>
          <w:bCs/>
          <w:sz w:val="28"/>
          <w:szCs w:val="28"/>
        </w:rPr>
        <w:t>Решение задач:</w:t>
      </w:r>
    </w:p>
    <w:p w:rsidR="00CC0038" w:rsidRDefault="00CC0038" w:rsidP="00CC0038">
      <w:pPr>
        <w:jc w:val="both"/>
        <w:rPr>
          <w:b/>
          <w:bCs/>
          <w:i/>
          <w:sz w:val="28"/>
          <w:szCs w:val="28"/>
        </w:rPr>
      </w:pPr>
      <w:r w:rsidRPr="007310BC">
        <w:rPr>
          <w:b/>
          <w:bCs/>
          <w:i/>
          <w:sz w:val="28"/>
          <w:szCs w:val="28"/>
        </w:rPr>
        <w:t>Задача №1</w:t>
      </w:r>
    </w:p>
    <w:p w:rsidR="00CC0038" w:rsidRPr="007310BC" w:rsidRDefault="00CC0038" w:rsidP="00CC0038">
      <w:pPr>
        <w:jc w:val="both"/>
        <w:rPr>
          <w:b/>
          <w:bCs/>
          <w:i/>
          <w:sz w:val="28"/>
          <w:szCs w:val="28"/>
        </w:rPr>
      </w:pPr>
      <w:r>
        <w:rPr>
          <w:sz w:val="28"/>
          <w:szCs w:val="28"/>
        </w:rPr>
        <w:t>У матери I группа крови, у отца IV. Могут ли дети унаследовать группу крови одного из родителей?</w:t>
      </w:r>
    </w:p>
    <w:p w:rsidR="00CC0038" w:rsidRDefault="00CC0038" w:rsidP="00CC0038">
      <w:pPr>
        <w:jc w:val="both"/>
        <w:rPr>
          <w:b/>
          <w:i/>
          <w:sz w:val="28"/>
          <w:szCs w:val="28"/>
        </w:rPr>
      </w:pPr>
      <w:r w:rsidRPr="007310BC">
        <w:rPr>
          <w:b/>
          <w:i/>
          <w:sz w:val="28"/>
          <w:szCs w:val="28"/>
        </w:rPr>
        <w:t>Задача №2</w:t>
      </w:r>
    </w:p>
    <w:p w:rsidR="00CC0038" w:rsidRDefault="00CC0038" w:rsidP="002349E4">
      <w:pPr>
        <w:jc w:val="both"/>
        <w:rPr>
          <w:sz w:val="28"/>
          <w:szCs w:val="28"/>
        </w:rPr>
      </w:pPr>
      <w:r>
        <w:rPr>
          <w:sz w:val="28"/>
          <w:szCs w:val="28"/>
        </w:rPr>
        <w:t>Мать гомозиготна, имеет</w:t>
      </w:r>
      <w:proofErr w:type="gramStart"/>
      <w:r>
        <w:rPr>
          <w:sz w:val="28"/>
          <w:szCs w:val="28"/>
        </w:rPr>
        <w:t xml:space="preserve"> А</w:t>
      </w:r>
      <w:proofErr w:type="gramEnd"/>
      <w:r>
        <w:rPr>
          <w:sz w:val="28"/>
          <w:szCs w:val="28"/>
        </w:rPr>
        <w:t xml:space="preserve"> (II) группу крови, отец гетерозиготен, имеет В (III) группу крови. Какие группы крови возможны у их детей?</w:t>
      </w:r>
    </w:p>
    <w:p w:rsidR="00CC0038" w:rsidRPr="007310BC" w:rsidRDefault="00CC0038" w:rsidP="00CC0038">
      <w:pPr>
        <w:jc w:val="both"/>
        <w:rPr>
          <w:b/>
          <w:i/>
          <w:sz w:val="28"/>
          <w:szCs w:val="28"/>
        </w:rPr>
      </w:pPr>
      <w:r w:rsidRPr="007310BC">
        <w:rPr>
          <w:b/>
          <w:i/>
          <w:sz w:val="28"/>
          <w:szCs w:val="28"/>
        </w:rPr>
        <w:t>Задача №3</w:t>
      </w:r>
    </w:p>
    <w:p w:rsidR="00CC0038" w:rsidRDefault="00302920" w:rsidP="00302920">
      <w:pPr>
        <w:jc w:val="both"/>
        <w:rPr>
          <w:sz w:val="28"/>
          <w:szCs w:val="28"/>
        </w:rPr>
      </w:pPr>
      <w:r>
        <w:rPr>
          <w:sz w:val="28"/>
          <w:szCs w:val="28"/>
        </w:rPr>
        <w:t>У человека доминантный ген</w:t>
      </w:r>
      <w:proofErr w:type="gramStart"/>
      <w:r>
        <w:rPr>
          <w:sz w:val="28"/>
          <w:szCs w:val="28"/>
        </w:rPr>
        <w:t xml:space="preserve"> А</w:t>
      </w:r>
      <w:proofErr w:type="gramEnd"/>
      <w:r>
        <w:rPr>
          <w:sz w:val="28"/>
          <w:szCs w:val="28"/>
        </w:rPr>
        <w:t xml:space="preserve"> определяет стойкий рахит, который наследуется сцепленно с полом. Какова вероятность рождения больных детей, если мать гетерозиготна по гену рахита, а отец здоров?</w:t>
      </w:r>
    </w:p>
    <w:p w:rsidR="00302920" w:rsidRPr="008062C9" w:rsidRDefault="00302920" w:rsidP="00302920">
      <w:pPr>
        <w:jc w:val="both"/>
        <w:rPr>
          <w:b/>
          <w:i/>
          <w:sz w:val="28"/>
          <w:szCs w:val="28"/>
        </w:rPr>
      </w:pPr>
      <w:r w:rsidRPr="007310BC">
        <w:rPr>
          <w:b/>
          <w:i/>
          <w:sz w:val="28"/>
          <w:szCs w:val="28"/>
        </w:rPr>
        <w:t>Задача №4</w:t>
      </w:r>
    </w:p>
    <w:p w:rsidR="00302920" w:rsidRDefault="00302920" w:rsidP="00302920">
      <w:pPr>
        <w:jc w:val="both"/>
        <w:rPr>
          <w:sz w:val="28"/>
          <w:szCs w:val="28"/>
        </w:rPr>
      </w:pPr>
      <w:r>
        <w:rPr>
          <w:sz w:val="28"/>
          <w:szCs w:val="28"/>
        </w:rPr>
        <w:t xml:space="preserve">Классическая гемофилия наследуется как рецессивный признак. Ген гемофилии располагается в Х-хромосоме. </w:t>
      </w:r>
      <w:proofErr w:type="spellStart"/>
      <w:proofErr w:type="gramStart"/>
      <w:r>
        <w:rPr>
          <w:sz w:val="28"/>
          <w:szCs w:val="28"/>
        </w:rPr>
        <w:t>У-хромосома</w:t>
      </w:r>
      <w:proofErr w:type="spellEnd"/>
      <w:proofErr w:type="gramEnd"/>
      <w:r>
        <w:rPr>
          <w:sz w:val="28"/>
          <w:szCs w:val="28"/>
        </w:rPr>
        <w:t xml:space="preserve"> не содержит гена, контролирующего свертываемость крови.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вероятные фенотипы детей от этого брака.</w:t>
      </w:r>
    </w:p>
    <w:p w:rsidR="00302920" w:rsidRPr="007310BC" w:rsidRDefault="00302920" w:rsidP="00302920">
      <w:pPr>
        <w:jc w:val="both"/>
        <w:rPr>
          <w:b/>
          <w:i/>
          <w:sz w:val="28"/>
          <w:szCs w:val="28"/>
        </w:rPr>
      </w:pPr>
      <w:r w:rsidRPr="007310BC">
        <w:rPr>
          <w:b/>
          <w:i/>
          <w:sz w:val="28"/>
          <w:szCs w:val="28"/>
        </w:rPr>
        <w:t>Задача №5</w:t>
      </w:r>
    </w:p>
    <w:p w:rsidR="00302920" w:rsidRDefault="00302920" w:rsidP="00302920">
      <w:pPr>
        <w:jc w:val="both"/>
        <w:rPr>
          <w:sz w:val="28"/>
          <w:szCs w:val="28"/>
        </w:rPr>
      </w:pPr>
      <w:r>
        <w:rPr>
          <w:sz w:val="28"/>
          <w:szCs w:val="28"/>
        </w:rPr>
        <w:t xml:space="preserve">Гипертрихоз (вырастание волос на краю ушной раковины) наследуется как признак, сцепленный с </w:t>
      </w:r>
      <w:proofErr w:type="spellStart"/>
      <w:proofErr w:type="gramStart"/>
      <w:r>
        <w:rPr>
          <w:sz w:val="28"/>
          <w:szCs w:val="28"/>
        </w:rPr>
        <w:t>У-хромосомой</w:t>
      </w:r>
      <w:proofErr w:type="spellEnd"/>
      <w:proofErr w:type="gramEnd"/>
      <w:r>
        <w:rPr>
          <w:sz w:val="28"/>
          <w:szCs w:val="28"/>
        </w:rPr>
        <w:t>. Какова вероятность рождения детей с этой аномалией в семье, где отец страдает гипертрихозом?</w:t>
      </w:r>
    </w:p>
    <w:p w:rsidR="00302920" w:rsidRPr="007310BC" w:rsidRDefault="00302920" w:rsidP="00302920">
      <w:pPr>
        <w:jc w:val="both"/>
        <w:rPr>
          <w:b/>
          <w:i/>
          <w:sz w:val="28"/>
          <w:szCs w:val="28"/>
        </w:rPr>
      </w:pPr>
      <w:r w:rsidRPr="007310BC">
        <w:rPr>
          <w:b/>
          <w:i/>
          <w:sz w:val="28"/>
          <w:szCs w:val="28"/>
        </w:rPr>
        <w:t>Задача №</w:t>
      </w:r>
      <w:r>
        <w:rPr>
          <w:b/>
          <w:i/>
          <w:sz w:val="28"/>
          <w:szCs w:val="28"/>
        </w:rPr>
        <w:t>6</w:t>
      </w:r>
    </w:p>
    <w:p w:rsidR="00302920" w:rsidRDefault="00302920" w:rsidP="00302920">
      <w:pPr>
        <w:jc w:val="both"/>
        <w:rPr>
          <w:sz w:val="28"/>
          <w:szCs w:val="28"/>
        </w:rPr>
      </w:pPr>
      <w:r>
        <w:rPr>
          <w:sz w:val="28"/>
          <w:szCs w:val="28"/>
        </w:rPr>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w:t>
      </w:r>
    </w:p>
    <w:p w:rsidR="00302920" w:rsidRDefault="00302920">
      <w:pPr>
        <w:spacing w:after="200" w:line="276" w:lineRule="auto"/>
        <w:rPr>
          <w:sz w:val="28"/>
          <w:szCs w:val="28"/>
        </w:rPr>
      </w:pPr>
      <w:r>
        <w:rPr>
          <w:sz w:val="28"/>
          <w:szCs w:val="28"/>
        </w:rPr>
        <w:br w:type="page"/>
      </w:r>
    </w:p>
    <w:p w:rsidR="00302920" w:rsidRDefault="00302920" w:rsidP="00302920">
      <w:pPr>
        <w:jc w:val="center"/>
        <w:rPr>
          <w:b/>
          <w:sz w:val="28"/>
          <w:szCs w:val="28"/>
        </w:rPr>
      </w:pPr>
      <w:r w:rsidRPr="00CF50DA">
        <w:rPr>
          <w:b/>
          <w:sz w:val="28"/>
          <w:szCs w:val="28"/>
        </w:rPr>
        <w:lastRenderedPageBreak/>
        <w:t>Практическая работа №</w:t>
      </w:r>
      <w:r>
        <w:rPr>
          <w:b/>
          <w:sz w:val="28"/>
          <w:szCs w:val="28"/>
        </w:rPr>
        <w:t>9</w:t>
      </w:r>
      <w:r>
        <w:rPr>
          <w:i/>
        </w:rPr>
        <w:t xml:space="preserve"> </w:t>
      </w:r>
      <w:r w:rsidRPr="00302920">
        <w:rPr>
          <w:b/>
          <w:sz w:val="28"/>
          <w:szCs w:val="28"/>
        </w:rPr>
        <w:t>«Решение задач на дигибридное скрещивание».</w:t>
      </w:r>
    </w:p>
    <w:p w:rsidR="00302920" w:rsidRDefault="00302920" w:rsidP="00302920">
      <w:pPr>
        <w:jc w:val="both"/>
        <w:rPr>
          <w:b/>
          <w:bCs/>
          <w:sz w:val="28"/>
          <w:szCs w:val="28"/>
        </w:rPr>
      </w:pPr>
    </w:p>
    <w:p w:rsidR="00302920" w:rsidRPr="00132B98" w:rsidRDefault="00302920" w:rsidP="00302920">
      <w:pPr>
        <w:jc w:val="both"/>
        <w:rPr>
          <w:b/>
          <w:sz w:val="28"/>
          <w:szCs w:val="28"/>
        </w:rPr>
      </w:pPr>
      <w:r w:rsidRPr="00CF50DA">
        <w:rPr>
          <w:b/>
          <w:bCs/>
          <w:sz w:val="28"/>
          <w:szCs w:val="28"/>
        </w:rPr>
        <w:t>Цель работы</w:t>
      </w:r>
      <w:r>
        <w:rPr>
          <w:sz w:val="28"/>
          <w:szCs w:val="28"/>
        </w:rPr>
        <w:t xml:space="preserve">: </w:t>
      </w:r>
      <w:r>
        <w:rPr>
          <w:bCs/>
          <w:sz w:val="28"/>
          <w:szCs w:val="28"/>
        </w:rPr>
        <w:t xml:space="preserve">научиться решать задачи на </w:t>
      </w:r>
      <w:r w:rsidRPr="00302920">
        <w:rPr>
          <w:sz w:val="28"/>
          <w:szCs w:val="28"/>
        </w:rPr>
        <w:t>дигибридное скрещивание.</w:t>
      </w:r>
    </w:p>
    <w:p w:rsidR="00302920" w:rsidRPr="00A709D8" w:rsidRDefault="00302920" w:rsidP="00302920">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задачи.</w:t>
      </w:r>
    </w:p>
    <w:p w:rsidR="00302920" w:rsidRDefault="00302920" w:rsidP="00302920">
      <w:pPr>
        <w:rPr>
          <w:b/>
          <w:sz w:val="28"/>
          <w:szCs w:val="28"/>
        </w:rPr>
      </w:pPr>
      <w:r w:rsidRPr="002A66D4">
        <w:rPr>
          <w:b/>
          <w:sz w:val="28"/>
          <w:szCs w:val="28"/>
        </w:rPr>
        <w:t>Ход работы:</w:t>
      </w:r>
    </w:p>
    <w:p w:rsidR="00302920" w:rsidRPr="00302920" w:rsidRDefault="00302920" w:rsidP="00302920">
      <w:pPr>
        <w:jc w:val="both"/>
        <w:rPr>
          <w:color w:val="323232"/>
          <w:sz w:val="28"/>
          <w:szCs w:val="28"/>
        </w:rPr>
      </w:pPr>
      <w:r w:rsidRPr="00302920">
        <w:rPr>
          <w:color w:val="323232"/>
          <w:sz w:val="28"/>
          <w:szCs w:val="28"/>
        </w:rPr>
        <w:t>Третий закон Менделя  (</w:t>
      </w:r>
      <w:r>
        <w:rPr>
          <w:color w:val="323232"/>
          <w:sz w:val="28"/>
          <w:szCs w:val="28"/>
        </w:rPr>
        <w:t>з</w:t>
      </w:r>
      <w:r w:rsidRPr="00302920">
        <w:rPr>
          <w:color w:val="323232"/>
          <w:sz w:val="28"/>
          <w:szCs w:val="28"/>
        </w:rPr>
        <w:t xml:space="preserve">акон независимого наследования признаков). </w:t>
      </w:r>
    </w:p>
    <w:p w:rsidR="00302920" w:rsidRDefault="00302920" w:rsidP="00302920">
      <w:pPr>
        <w:jc w:val="both"/>
        <w:rPr>
          <w:color w:val="323232"/>
          <w:sz w:val="28"/>
          <w:szCs w:val="28"/>
        </w:rPr>
      </w:pPr>
      <w:r>
        <w:rPr>
          <w:color w:val="323232"/>
          <w:sz w:val="28"/>
          <w:szCs w:val="28"/>
        </w:rPr>
        <w:t>при скрещивании двух особей, отличающихся друг от друга по двум (и более) парам альтернативных признаков, гены и соответствующие им признаки наследуются независимо друг от друга и комбинируются во всех возможных сочетаниях (как и при моногибридном скрещивании).</w:t>
      </w:r>
    </w:p>
    <w:p w:rsidR="00A92892" w:rsidRDefault="00A92892" w:rsidP="00302920">
      <w:pPr>
        <w:jc w:val="both"/>
        <w:rPr>
          <w:color w:val="323232"/>
          <w:sz w:val="28"/>
          <w:szCs w:val="28"/>
        </w:rPr>
      </w:pPr>
    </w:p>
    <w:p w:rsidR="00A92892" w:rsidRPr="007310BC" w:rsidRDefault="00A92892" w:rsidP="00A92892">
      <w:pPr>
        <w:jc w:val="both"/>
        <w:rPr>
          <w:b/>
          <w:bCs/>
          <w:sz w:val="28"/>
          <w:szCs w:val="28"/>
        </w:rPr>
      </w:pPr>
      <w:r w:rsidRPr="007310BC">
        <w:rPr>
          <w:b/>
          <w:bCs/>
          <w:sz w:val="28"/>
          <w:szCs w:val="28"/>
        </w:rPr>
        <w:t>Решение задач:</w:t>
      </w:r>
    </w:p>
    <w:p w:rsidR="00A92892" w:rsidRDefault="00A92892" w:rsidP="00A92892">
      <w:pPr>
        <w:jc w:val="both"/>
        <w:rPr>
          <w:b/>
          <w:bCs/>
          <w:i/>
          <w:sz w:val="28"/>
          <w:szCs w:val="28"/>
        </w:rPr>
      </w:pPr>
      <w:r w:rsidRPr="007310BC">
        <w:rPr>
          <w:b/>
          <w:bCs/>
          <w:i/>
          <w:sz w:val="28"/>
          <w:szCs w:val="28"/>
        </w:rPr>
        <w:t>Задача №1</w:t>
      </w:r>
    </w:p>
    <w:p w:rsidR="00A92892" w:rsidRDefault="00A92892" w:rsidP="00302920">
      <w:pPr>
        <w:jc w:val="both"/>
        <w:rPr>
          <w:sz w:val="28"/>
          <w:szCs w:val="28"/>
        </w:rPr>
      </w:pPr>
      <w:r>
        <w:rPr>
          <w:sz w:val="28"/>
          <w:szCs w:val="28"/>
        </w:rPr>
        <w:t>У человека косолапость и нормальный обмен углеводов доминирует. Здоровая женщина, вышла замуж за косолапого мужчину с нормальным обменом углеводов. От этого брака родилось двое детей, один с косолапостью, а у другого – диабетик. Определите генотипы родителей и фенотипы их детей.</w:t>
      </w:r>
    </w:p>
    <w:p w:rsidR="00A92892" w:rsidRDefault="00A92892" w:rsidP="00A92892">
      <w:pPr>
        <w:jc w:val="both"/>
        <w:rPr>
          <w:b/>
          <w:i/>
          <w:sz w:val="28"/>
          <w:szCs w:val="28"/>
        </w:rPr>
      </w:pPr>
      <w:r w:rsidRPr="007310BC">
        <w:rPr>
          <w:b/>
          <w:i/>
          <w:sz w:val="28"/>
          <w:szCs w:val="28"/>
        </w:rPr>
        <w:t>Задача №2</w:t>
      </w:r>
    </w:p>
    <w:p w:rsidR="00A92892" w:rsidRDefault="00A92892" w:rsidP="00302920">
      <w:pPr>
        <w:jc w:val="both"/>
        <w:rPr>
          <w:sz w:val="28"/>
          <w:szCs w:val="28"/>
        </w:rPr>
      </w:pPr>
      <w:r>
        <w:rPr>
          <w:sz w:val="28"/>
          <w:szCs w:val="28"/>
        </w:rPr>
        <w:t>Нормальный рост у овса доминирует над гигантизмом, а раннеспелость – над позднеспелостью. Гены обоих признаков находятся в разных парах хромосом. Какими признаками будут обладать гибриды, полученные от скрещивания гетерозиготных по обоим признакам родителей? Каков фенотип родительских особей?</w:t>
      </w:r>
    </w:p>
    <w:p w:rsidR="00A92892" w:rsidRPr="007310BC" w:rsidRDefault="00A92892" w:rsidP="00A92892">
      <w:pPr>
        <w:jc w:val="both"/>
        <w:rPr>
          <w:b/>
          <w:i/>
          <w:sz w:val="28"/>
          <w:szCs w:val="28"/>
        </w:rPr>
      </w:pPr>
      <w:r w:rsidRPr="007310BC">
        <w:rPr>
          <w:b/>
          <w:i/>
          <w:sz w:val="28"/>
          <w:szCs w:val="28"/>
        </w:rPr>
        <w:t>Задача №3</w:t>
      </w:r>
    </w:p>
    <w:p w:rsidR="00A92892" w:rsidRDefault="00A92892" w:rsidP="00302920">
      <w:pPr>
        <w:jc w:val="both"/>
        <w:rPr>
          <w:sz w:val="28"/>
          <w:szCs w:val="28"/>
        </w:rPr>
      </w:pPr>
      <w:r>
        <w:rPr>
          <w:sz w:val="28"/>
          <w:szCs w:val="28"/>
        </w:rPr>
        <w:t>У дрозофилы серая окраска тела и наличие щетинок – доминантные признаки, которые наследуются независимо. Какое потомство следует ожидать от скрещивания желтой самки без щетинок с гетерозиготным по обоим признакам самцом?</w:t>
      </w:r>
    </w:p>
    <w:p w:rsidR="00A92892" w:rsidRPr="008062C9" w:rsidRDefault="00A92892" w:rsidP="00A92892">
      <w:pPr>
        <w:jc w:val="both"/>
        <w:rPr>
          <w:b/>
          <w:i/>
          <w:sz w:val="28"/>
          <w:szCs w:val="28"/>
        </w:rPr>
      </w:pPr>
      <w:r w:rsidRPr="007310BC">
        <w:rPr>
          <w:b/>
          <w:i/>
          <w:sz w:val="28"/>
          <w:szCs w:val="28"/>
        </w:rPr>
        <w:t>Задача №4</w:t>
      </w:r>
    </w:p>
    <w:p w:rsidR="00A92892" w:rsidRDefault="00A92892" w:rsidP="00302920">
      <w:pPr>
        <w:jc w:val="both"/>
        <w:rPr>
          <w:sz w:val="28"/>
          <w:szCs w:val="28"/>
        </w:rPr>
      </w:pPr>
      <w:r>
        <w:rPr>
          <w:sz w:val="28"/>
          <w:szCs w:val="28"/>
        </w:rPr>
        <w:t>У человека некоторые формы близорукости доминируют над нормальным зрением, а карий цвет глаз – над голубым. Какое потомство можно ожидать от брака близорукого кареглазого мужчины с голубоглазой женщиной с нормальным зрением? Определите все возможные генотипы родителей и потомства.</w:t>
      </w:r>
    </w:p>
    <w:p w:rsidR="00A92892" w:rsidRPr="007310BC" w:rsidRDefault="00A92892" w:rsidP="00A92892">
      <w:pPr>
        <w:jc w:val="both"/>
        <w:rPr>
          <w:b/>
          <w:i/>
          <w:sz w:val="28"/>
          <w:szCs w:val="28"/>
        </w:rPr>
      </w:pPr>
      <w:r w:rsidRPr="007310BC">
        <w:rPr>
          <w:b/>
          <w:i/>
          <w:sz w:val="28"/>
          <w:szCs w:val="28"/>
        </w:rPr>
        <w:t>Задача №5</w:t>
      </w:r>
    </w:p>
    <w:p w:rsidR="00A92892" w:rsidRDefault="00A92892" w:rsidP="00302920">
      <w:pPr>
        <w:jc w:val="both"/>
        <w:rPr>
          <w:sz w:val="28"/>
          <w:szCs w:val="28"/>
        </w:rPr>
      </w:pPr>
      <w:r w:rsidRPr="00A92892">
        <w:rPr>
          <w:sz w:val="28"/>
          <w:szCs w:val="28"/>
        </w:rPr>
        <w:t xml:space="preserve">Сочетание генов </w:t>
      </w:r>
      <w:proofErr w:type="spellStart"/>
      <w:r w:rsidRPr="00A92892">
        <w:rPr>
          <w:sz w:val="28"/>
          <w:szCs w:val="28"/>
        </w:rPr>
        <w:t>hh</w:t>
      </w:r>
      <w:proofErr w:type="spellEnd"/>
      <w:r w:rsidRPr="00A92892">
        <w:rPr>
          <w:sz w:val="28"/>
          <w:szCs w:val="28"/>
        </w:rPr>
        <w:t xml:space="preserve"> определяет рецессивный эпистаз относительно белков группы крови</w:t>
      </w:r>
      <w:proofErr w:type="gramStart"/>
      <w:r w:rsidRPr="00A92892">
        <w:rPr>
          <w:sz w:val="28"/>
          <w:szCs w:val="28"/>
        </w:rPr>
        <w:t xml:space="preserve"> А</w:t>
      </w:r>
      <w:proofErr w:type="gramEnd"/>
      <w:r w:rsidRPr="00A92892">
        <w:rPr>
          <w:sz w:val="28"/>
          <w:szCs w:val="28"/>
        </w:rPr>
        <w:t xml:space="preserve"> и В. У женщины гетерозиготной по гену </w:t>
      </w:r>
      <w:proofErr w:type="spellStart"/>
      <w:r w:rsidRPr="00A92892">
        <w:rPr>
          <w:sz w:val="28"/>
          <w:szCs w:val="28"/>
        </w:rPr>
        <w:t>h</w:t>
      </w:r>
      <w:proofErr w:type="spellEnd"/>
      <w:r w:rsidRPr="00A92892">
        <w:rPr>
          <w:sz w:val="28"/>
          <w:szCs w:val="28"/>
        </w:rPr>
        <w:t xml:space="preserve">, 4я группа крови. Мужчина гетерозиготен по гену </w:t>
      </w:r>
      <w:proofErr w:type="spellStart"/>
      <w:r w:rsidRPr="00A92892">
        <w:rPr>
          <w:sz w:val="28"/>
          <w:szCs w:val="28"/>
        </w:rPr>
        <w:t>h</w:t>
      </w:r>
      <w:proofErr w:type="spellEnd"/>
      <w:r w:rsidRPr="00A92892">
        <w:rPr>
          <w:sz w:val="28"/>
          <w:szCs w:val="28"/>
        </w:rPr>
        <w:t>, а также имеет 3ю группу крови (</w:t>
      </w:r>
      <w:proofErr w:type="gramStart"/>
      <w:r w:rsidRPr="00A92892">
        <w:rPr>
          <w:sz w:val="28"/>
          <w:szCs w:val="28"/>
        </w:rPr>
        <w:t>ВО</w:t>
      </w:r>
      <w:proofErr w:type="gramEnd"/>
      <w:r w:rsidRPr="00A92892">
        <w:rPr>
          <w:sz w:val="28"/>
          <w:szCs w:val="28"/>
        </w:rPr>
        <w:t>). Каковы будут возможные генотипы их детей, каковы будут их группы крови?</w:t>
      </w:r>
    </w:p>
    <w:p w:rsidR="00A92892" w:rsidRDefault="00A92892" w:rsidP="00A92892">
      <w:pPr>
        <w:jc w:val="center"/>
        <w:rPr>
          <w:b/>
          <w:sz w:val="28"/>
          <w:szCs w:val="28"/>
        </w:rPr>
      </w:pPr>
      <w:r w:rsidRPr="00CF50DA">
        <w:rPr>
          <w:b/>
          <w:sz w:val="28"/>
          <w:szCs w:val="28"/>
        </w:rPr>
        <w:lastRenderedPageBreak/>
        <w:t>Практическая работа №</w:t>
      </w:r>
      <w:r>
        <w:rPr>
          <w:b/>
          <w:sz w:val="28"/>
          <w:szCs w:val="28"/>
        </w:rPr>
        <w:t>10</w:t>
      </w:r>
      <w:r>
        <w:rPr>
          <w:i/>
        </w:rPr>
        <w:t xml:space="preserve"> </w:t>
      </w:r>
      <w:r w:rsidRPr="00A92892">
        <w:rPr>
          <w:b/>
          <w:sz w:val="28"/>
          <w:szCs w:val="28"/>
        </w:rPr>
        <w:t>«Возникновение человека</w:t>
      </w:r>
      <w:r>
        <w:rPr>
          <w:b/>
          <w:sz w:val="28"/>
          <w:szCs w:val="28"/>
        </w:rPr>
        <w:t xml:space="preserve"> </w:t>
      </w:r>
      <w:r w:rsidRPr="00A92892">
        <w:rPr>
          <w:b/>
          <w:sz w:val="28"/>
          <w:szCs w:val="28"/>
        </w:rPr>
        <w:t>- антропогенез».</w:t>
      </w:r>
    </w:p>
    <w:p w:rsidR="00A92892" w:rsidRDefault="00A92892" w:rsidP="00A92892">
      <w:pPr>
        <w:jc w:val="both"/>
        <w:rPr>
          <w:b/>
          <w:bCs/>
          <w:sz w:val="28"/>
          <w:szCs w:val="28"/>
        </w:rPr>
      </w:pPr>
    </w:p>
    <w:p w:rsidR="00A92892" w:rsidRPr="00132B98" w:rsidRDefault="00A92892" w:rsidP="00A92892">
      <w:pPr>
        <w:jc w:val="both"/>
        <w:rPr>
          <w:b/>
          <w:sz w:val="28"/>
          <w:szCs w:val="28"/>
        </w:rPr>
      </w:pPr>
      <w:r w:rsidRPr="00CF50DA">
        <w:rPr>
          <w:b/>
          <w:bCs/>
          <w:sz w:val="28"/>
          <w:szCs w:val="28"/>
        </w:rPr>
        <w:t>Цель работы</w:t>
      </w:r>
      <w:r>
        <w:rPr>
          <w:sz w:val="28"/>
          <w:szCs w:val="28"/>
        </w:rPr>
        <w:t xml:space="preserve">: </w:t>
      </w:r>
      <w:r>
        <w:rPr>
          <w:bCs/>
          <w:sz w:val="28"/>
          <w:szCs w:val="28"/>
        </w:rPr>
        <w:t xml:space="preserve">научиться решать задачи на </w:t>
      </w:r>
      <w:r w:rsidRPr="00302920">
        <w:rPr>
          <w:sz w:val="28"/>
          <w:szCs w:val="28"/>
        </w:rPr>
        <w:t>дигибридное скрещивание.</w:t>
      </w:r>
    </w:p>
    <w:p w:rsidR="00A92892" w:rsidRPr="00A709D8" w:rsidRDefault="00A92892" w:rsidP="00A92892">
      <w:pPr>
        <w:jc w:val="both"/>
        <w:rPr>
          <w:bCs/>
          <w:sz w:val="28"/>
          <w:szCs w:val="28"/>
        </w:rPr>
      </w:pPr>
      <w:r w:rsidRPr="00A709D8">
        <w:rPr>
          <w:b/>
          <w:bCs/>
          <w:sz w:val="28"/>
          <w:szCs w:val="28"/>
        </w:rPr>
        <w:t>Оборудование:</w:t>
      </w:r>
      <w:r w:rsidRPr="00A709D8">
        <w:rPr>
          <w:bCs/>
          <w:sz w:val="28"/>
          <w:szCs w:val="28"/>
        </w:rPr>
        <w:t xml:space="preserve"> лекции, </w:t>
      </w:r>
      <w:r w:rsidR="00807B96">
        <w:rPr>
          <w:bCs/>
          <w:sz w:val="28"/>
          <w:szCs w:val="28"/>
        </w:rPr>
        <w:t>презентация, видеолекция.</w:t>
      </w:r>
    </w:p>
    <w:p w:rsidR="00A92892" w:rsidRDefault="00A92892" w:rsidP="00A92892">
      <w:pPr>
        <w:rPr>
          <w:sz w:val="28"/>
          <w:szCs w:val="28"/>
        </w:rPr>
      </w:pPr>
      <w:r w:rsidRPr="002A66D4">
        <w:rPr>
          <w:b/>
          <w:sz w:val="28"/>
          <w:szCs w:val="28"/>
        </w:rPr>
        <w:t>Ход работы:</w:t>
      </w:r>
      <w:r w:rsidR="00807B96">
        <w:rPr>
          <w:b/>
          <w:sz w:val="28"/>
          <w:szCs w:val="28"/>
        </w:rPr>
        <w:t xml:space="preserve"> </w:t>
      </w:r>
      <w:r w:rsidR="00807B96">
        <w:rPr>
          <w:sz w:val="28"/>
          <w:szCs w:val="28"/>
        </w:rPr>
        <w:t>используя предложенный</w:t>
      </w:r>
      <w:r w:rsidR="0053526C">
        <w:rPr>
          <w:sz w:val="28"/>
          <w:szCs w:val="28"/>
        </w:rPr>
        <w:t xml:space="preserve"> и изученный</w:t>
      </w:r>
      <w:r w:rsidR="00807B96">
        <w:rPr>
          <w:sz w:val="28"/>
          <w:szCs w:val="28"/>
        </w:rPr>
        <w:t xml:space="preserve">  материал заполнить таблицы:</w:t>
      </w:r>
    </w:p>
    <w:p w:rsidR="00807B96" w:rsidRDefault="00807B96" w:rsidP="00A92892">
      <w:pPr>
        <w:rPr>
          <w:sz w:val="28"/>
          <w:szCs w:val="28"/>
        </w:rPr>
      </w:pPr>
    </w:p>
    <w:p w:rsidR="00807B96" w:rsidRDefault="00807B96" w:rsidP="00A92892">
      <w:pPr>
        <w:rPr>
          <w:sz w:val="28"/>
          <w:szCs w:val="28"/>
        </w:rPr>
      </w:pPr>
      <w:r>
        <w:rPr>
          <w:sz w:val="28"/>
          <w:szCs w:val="28"/>
        </w:rPr>
        <w:t>Таблица 1. Доказательства происхождения человека от обезьяны:</w:t>
      </w:r>
    </w:p>
    <w:tbl>
      <w:tblPr>
        <w:tblStyle w:val="a7"/>
        <w:tblW w:w="0" w:type="auto"/>
        <w:tblLook w:val="04A0"/>
      </w:tblPr>
      <w:tblGrid>
        <w:gridCol w:w="675"/>
        <w:gridCol w:w="4111"/>
        <w:gridCol w:w="10828"/>
      </w:tblGrid>
      <w:tr w:rsidR="00807B96" w:rsidTr="00807B96">
        <w:tc>
          <w:tcPr>
            <w:tcW w:w="675" w:type="dxa"/>
          </w:tcPr>
          <w:p w:rsidR="00807B96" w:rsidRDefault="00807B96" w:rsidP="00807B96">
            <w:pPr>
              <w:jc w:val="center"/>
              <w:rPr>
                <w:sz w:val="28"/>
                <w:szCs w:val="28"/>
              </w:rPr>
            </w:pPr>
            <w:r>
              <w:rPr>
                <w:sz w:val="28"/>
                <w:szCs w:val="28"/>
              </w:rPr>
              <w:t>№</w:t>
            </w:r>
          </w:p>
        </w:tc>
        <w:tc>
          <w:tcPr>
            <w:tcW w:w="4111" w:type="dxa"/>
          </w:tcPr>
          <w:p w:rsidR="00807B96" w:rsidRDefault="00807B96" w:rsidP="00807B96">
            <w:pPr>
              <w:jc w:val="center"/>
              <w:rPr>
                <w:sz w:val="28"/>
                <w:szCs w:val="28"/>
              </w:rPr>
            </w:pPr>
            <w:r>
              <w:rPr>
                <w:sz w:val="28"/>
                <w:szCs w:val="28"/>
              </w:rPr>
              <w:t>Доказательства</w:t>
            </w:r>
          </w:p>
        </w:tc>
        <w:tc>
          <w:tcPr>
            <w:tcW w:w="10828" w:type="dxa"/>
          </w:tcPr>
          <w:p w:rsidR="00807B96" w:rsidRDefault="00807B96" w:rsidP="00807B96">
            <w:pPr>
              <w:jc w:val="center"/>
              <w:rPr>
                <w:sz w:val="28"/>
                <w:szCs w:val="28"/>
              </w:rPr>
            </w:pPr>
            <w:r>
              <w:rPr>
                <w:sz w:val="28"/>
                <w:szCs w:val="28"/>
              </w:rPr>
              <w:t>Примеры</w:t>
            </w:r>
          </w:p>
        </w:tc>
      </w:tr>
      <w:tr w:rsidR="00807B96" w:rsidTr="00807B96">
        <w:tc>
          <w:tcPr>
            <w:tcW w:w="675" w:type="dxa"/>
          </w:tcPr>
          <w:p w:rsidR="00807B96" w:rsidRPr="00807B96" w:rsidRDefault="00807B96" w:rsidP="00F11301">
            <w:pPr>
              <w:pStyle w:val="aa"/>
              <w:numPr>
                <w:ilvl w:val="0"/>
                <w:numId w:val="6"/>
              </w:numPr>
              <w:rPr>
                <w:sz w:val="28"/>
                <w:szCs w:val="28"/>
              </w:rPr>
            </w:pPr>
          </w:p>
        </w:tc>
        <w:tc>
          <w:tcPr>
            <w:tcW w:w="4111" w:type="dxa"/>
          </w:tcPr>
          <w:p w:rsidR="00807B96" w:rsidRPr="00807B96" w:rsidRDefault="00807B96">
            <w:pPr>
              <w:pStyle w:val="c2"/>
              <w:spacing w:before="0" w:beforeAutospacing="0" w:after="0" w:afterAutospacing="0" w:line="0" w:lineRule="atLeast"/>
              <w:rPr>
                <w:rFonts w:ascii="Calibri" w:hAnsi="Calibri" w:cs="Calibri"/>
                <w:color w:val="000000"/>
                <w:sz w:val="28"/>
                <w:szCs w:val="28"/>
              </w:rPr>
            </w:pPr>
            <w:r w:rsidRPr="00807B96">
              <w:rPr>
                <w:rStyle w:val="c3"/>
                <w:color w:val="000000"/>
                <w:sz w:val="28"/>
                <w:szCs w:val="28"/>
              </w:rPr>
              <w:t>Сравнительная анатомия</w:t>
            </w:r>
          </w:p>
        </w:tc>
        <w:tc>
          <w:tcPr>
            <w:tcW w:w="10828" w:type="dxa"/>
          </w:tcPr>
          <w:p w:rsidR="00807B96" w:rsidRDefault="00807B96" w:rsidP="00A92892">
            <w:pPr>
              <w:rPr>
                <w:sz w:val="28"/>
                <w:szCs w:val="28"/>
              </w:rPr>
            </w:pPr>
          </w:p>
        </w:tc>
      </w:tr>
      <w:tr w:rsidR="00807B96" w:rsidTr="00807B96">
        <w:tc>
          <w:tcPr>
            <w:tcW w:w="675" w:type="dxa"/>
          </w:tcPr>
          <w:p w:rsidR="00807B96" w:rsidRPr="00807B96" w:rsidRDefault="00807B96" w:rsidP="00F11301">
            <w:pPr>
              <w:pStyle w:val="aa"/>
              <w:numPr>
                <w:ilvl w:val="0"/>
                <w:numId w:val="6"/>
              </w:numPr>
              <w:rPr>
                <w:sz w:val="28"/>
                <w:szCs w:val="28"/>
              </w:rPr>
            </w:pPr>
          </w:p>
        </w:tc>
        <w:tc>
          <w:tcPr>
            <w:tcW w:w="4111" w:type="dxa"/>
          </w:tcPr>
          <w:p w:rsidR="00807B96" w:rsidRPr="00807B96" w:rsidRDefault="00807B96">
            <w:pPr>
              <w:pStyle w:val="c2"/>
              <w:spacing w:before="0" w:beforeAutospacing="0" w:after="0" w:afterAutospacing="0" w:line="0" w:lineRule="atLeast"/>
              <w:rPr>
                <w:rFonts w:ascii="Calibri" w:hAnsi="Calibri" w:cs="Calibri"/>
                <w:color w:val="000000"/>
                <w:sz w:val="28"/>
                <w:szCs w:val="28"/>
              </w:rPr>
            </w:pPr>
            <w:r w:rsidRPr="00807B96">
              <w:rPr>
                <w:rStyle w:val="c3"/>
                <w:color w:val="000000"/>
                <w:sz w:val="28"/>
                <w:szCs w:val="28"/>
              </w:rPr>
              <w:t>Эмбриология</w:t>
            </w:r>
          </w:p>
        </w:tc>
        <w:tc>
          <w:tcPr>
            <w:tcW w:w="10828" w:type="dxa"/>
          </w:tcPr>
          <w:p w:rsidR="00807B96" w:rsidRDefault="00807B96" w:rsidP="00A92892">
            <w:pPr>
              <w:rPr>
                <w:sz w:val="28"/>
                <w:szCs w:val="28"/>
              </w:rPr>
            </w:pPr>
          </w:p>
        </w:tc>
      </w:tr>
      <w:tr w:rsidR="00807B96" w:rsidTr="00807B96">
        <w:tc>
          <w:tcPr>
            <w:tcW w:w="675" w:type="dxa"/>
          </w:tcPr>
          <w:p w:rsidR="00807B96" w:rsidRPr="00807B96" w:rsidRDefault="00807B96" w:rsidP="00F11301">
            <w:pPr>
              <w:pStyle w:val="aa"/>
              <w:numPr>
                <w:ilvl w:val="0"/>
                <w:numId w:val="6"/>
              </w:numPr>
              <w:rPr>
                <w:sz w:val="28"/>
                <w:szCs w:val="28"/>
              </w:rPr>
            </w:pPr>
          </w:p>
        </w:tc>
        <w:tc>
          <w:tcPr>
            <w:tcW w:w="4111" w:type="dxa"/>
          </w:tcPr>
          <w:p w:rsidR="00807B96" w:rsidRPr="00807B96" w:rsidRDefault="00807B96">
            <w:pPr>
              <w:pStyle w:val="c2"/>
              <w:spacing w:before="0" w:beforeAutospacing="0" w:after="0" w:afterAutospacing="0" w:line="0" w:lineRule="atLeast"/>
              <w:rPr>
                <w:rFonts w:ascii="Calibri" w:hAnsi="Calibri" w:cs="Calibri"/>
                <w:color w:val="000000"/>
                <w:sz w:val="28"/>
                <w:szCs w:val="28"/>
              </w:rPr>
            </w:pPr>
            <w:r w:rsidRPr="00807B96">
              <w:rPr>
                <w:rStyle w:val="c3"/>
                <w:color w:val="000000"/>
                <w:sz w:val="28"/>
                <w:szCs w:val="28"/>
              </w:rPr>
              <w:t>Палеонтология</w:t>
            </w:r>
          </w:p>
        </w:tc>
        <w:tc>
          <w:tcPr>
            <w:tcW w:w="10828" w:type="dxa"/>
          </w:tcPr>
          <w:p w:rsidR="00807B96" w:rsidRDefault="00807B96" w:rsidP="00A92892">
            <w:pPr>
              <w:rPr>
                <w:sz w:val="28"/>
                <w:szCs w:val="28"/>
              </w:rPr>
            </w:pPr>
          </w:p>
        </w:tc>
      </w:tr>
      <w:tr w:rsidR="00807B96" w:rsidTr="00807B96">
        <w:tc>
          <w:tcPr>
            <w:tcW w:w="675" w:type="dxa"/>
          </w:tcPr>
          <w:p w:rsidR="00807B96" w:rsidRPr="00807B96" w:rsidRDefault="00807B96" w:rsidP="00F11301">
            <w:pPr>
              <w:pStyle w:val="aa"/>
              <w:numPr>
                <w:ilvl w:val="0"/>
                <w:numId w:val="6"/>
              </w:numPr>
              <w:rPr>
                <w:sz w:val="28"/>
                <w:szCs w:val="28"/>
              </w:rPr>
            </w:pPr>
          </w:p>
        </w:tc>
        <w:tc>
          <w:tcPr>
            <w:tcW w:w="4111" w:type="dxa"/>
          </w:tcPr>
          <w:p w:rsidR="00807B96" w:rsidRPr="00807B96" w:rsidRDefault="00807B96">
            <w:pPr>
              <w:pStyle w:val="c2"/>
              <w:spacing w:before="0" w:beforeAutospacing="0" w:after="0" w:afterAutospacing="0" w:line="0" w:lineRule="atLeast"/>
              <w:rPr>
                <w:rFonts w:ascii="Calibri" w:hAnsi="Calibri" w:cs="Calibri"/>
                <w:color w:val="000000"/>
                <w:sz w:val="28"/>
                <w:szCs w:val="28"/>
              </w:rPr>
            </w:pPr>
            <w:r w:rsidRPr="00807B96">
              <w:rPr>
                <w:rStyle w:val="c3"/>
                <w:color w:val="000000"/>
                <w:sz w:val="28"/>
                <w:szCs w:val="28"/>
              </w:rPr>
              <w:t>Физиология</w:t>
            </w:r>
          </w:p>
        </w:tc>
        <w:tc>
          <w:tcPr>
            <w:tcW w:w="10828" w:type="dxa"/>
          </w:tcPr>
          <w:p w:rsidR="00807B96" w:rsidRDefault="00807B96" w:rsidP="00A92892">
            <w:pPr>
              <w:rPr>
                <w:sz w:val="28"/>
                <w:szCs w:val="28"/>
              </w:rPr>
            </w:pPr>
          </w:p>
        </w:tc>
      </w:tr>
      <w:tr w:rsidR="00807B96" w:rsidTr="00807B96">
        <w:tc>
          <w:tcPr>
            <w:tcW w:w="675" w:type="dxa"/>
          </w:tcPr>
          <w:p w:rsidR="00807B96" w:rsidRPr="00807B96" w:rsidRDefault="00807B96" w:rsidP="00F11301">
            <w:pPr>
              <w:pStyle w:val="aa"/>
              <w:numPr>
                <w:ilvl w:val="0"/>
                <w:numId w:val="6"/>
              </w:numPr>
              <w:rPr>
                <w:sz w:val="28"/>
                <w:szCs w:val="28"/>
              </w:rPr>
            </w:pPr>
          </w:p>
        </w:tc>
        <w:tc>
          <w:tcPr>
            <w:tcW w:w="4111" w:type="dxa"/>
          </w:tcPr>
          <w:p w:rsidR="00807B96" w:rsidRPr="00807B96" w:rsidRDefault="00807B96">
            <w:pPr>
              <w:pStyle w:val="c2"/>
              <w:spacing w:before="0" w:beforeAutospacing="0" w:after="0" w:afterAutospacing="0" w:line="0" w:lineRule="atLeast"/>
              <w:rPr>
                <w:rFonts w:ascii="Calibri" w:hAnsi="Calibri" w:cs="Calibri"/>
                <w:color w:val="000000"/>
                <w:sz w:val="28"/>
                <w:szCs w:val="28"/>
              </w:rPr>
            </w:pPr>
            <w:r w:rsidRPr="00807B96">
              <w:rPr>
                <w:rStyle w:val="c3"/>
                <w:color w:val="000000"/>
                <w:sz w:val="28"/>
                <w:szCs w:val="28"/>
              </w:rPr>
              <w:t>Молекулярная биология</w:t>
            </w:r>
          </w:p>
        </w:tc>
        <w:tc>
          <w:tcPr>
            <w:tcW w:w="10828" w:type="dxa"/>
          </w:tcPr>
          <w:p w:rsidR="00807B96" w:rsidRDefault="00807B96" w:rsidP="00A92892">
            <w:pPr>
              <w:rPr>
                <w:sz w:val="28"/>
                <w:szCs w:val="28"/>
              </w:rPr>
            </w:pPr>
          </w:p>
        </w:tc>
      </w:tr>
    </w:tbl>
    <w:p w:rsidR="00807B96" w:rsidRPr="00807B96" w:rsidRDefault="00807B96" w:rsidP="00A92892">
      <w:pPr>
        <w:rPr>
          <w:sz w:val="28"/>
          <w:szCs w:val="28"/>
        </w:rPr>
      </w:pPr>
    </w:p>
    <w:p w:rsidR="00807B96" w:rsidRPr="00807B96" w:rsidRDefault="00807B96" w:rsidP="00A92892">
      <w:pPr>
        <w:rPr>
          <w:sz w:val="28"/>
          <w:szCs w:val="28"/>
        </w:rPr>
      </w:pPr>
    </w:p>
    <w:p w:rsidR="00A92892" w:rsidRDefault="00807B96" w:rsidP="00302920">
      <w:pPr>
        <w:jc w:val="both"/>
        <w:rPr>
          <w:sz w:val="28"/>
          <w:szCs w:val="28"/>
        </w:rPr>
      </w:pPr>
      <w:r>
        <w:rPr>
          <w:sz w:val="28"/>
          <w:szCs w:val="28"/>
        </w:rPr>
        <w:t>Таблица 2. Эволюционные изменения человека</w:t>
      </w:r>
    </w:p>
    <w:tbl>
      <w:tblPr>
        <w:tblStyle w:val="a7"/>
        <w:tblW w:w="0" w:type="auto"/>
        <w:tblLook w:val="04A0"/>
      </w:tblPr>
      <w:tblGrid>
        <w:gridCol w:w="675"/>
        <w:gridCol w:w="4111"/>
        <w:gridCol w:w="10828"/>
      </w:tblGrid>
      <w:tr w:rsidR="00807B96" w:rsidTr="00EC0E86">
        <w:tc>
          <w:tcPr>
            <w:tcW w:w="675" w:type="dxa"/>
          </w:tcPr>
          <w:p w:rsidR="00807B96" w:rsidRDefault="00807B96" w:rsidP="00807B96">
            <w:pPr>
              <w:jc w:val="center"/>
              <w:rPr>
                <w:sz w:val="28"/>
                <w:szCs w:val="28"/>
              </w:rPr>
            </w:pPr>
            <w:r>
              <w:rPr>
                <w:sz w:val="28"/>
                <w:szCs w:val="28"/>
              </w:rPr>
              <w:t>№</w:t>
            </w:r>
          </w:p>
        </w:tc>
        <w:tc>
          <w:tcPr>
            <w:tcW w:w="4111" w:type="dxa"/>
          </w:tcPr>
          <w:p w:rsidR="00807B96" w:rsidRDefault="00807B96" w:rsidP="00807B96">
            <w:pPr>
              <w:jc w:val="center"/>
              <w:rPr>
                <w:sz w:val="28"/>
                <w:szCs w:val="28"/>
              </w:rPr>
            </w:pPr>
            <w:r>
              <w:rPr>
                <w:sz w:val="28"/>
                <w:szCs w:val="28"/>
              </w:rPr>
              <w:t>Примеры изменений</w:t>
            </w:r>
          </w:p>
        </w:tc>
        <w:tc>
          <w:tcPr>
            <w:tcW w:w="10828" w:type="dxa"/>
          </w:tcPr>
          <w:p w:rsidR="00807B96" w:rsidRDefault="0053526C" w:rsidP="00807B96">
            <w:pPr>
              <w:jc w:val="center"/>
              <w:rPr>
                <w:sz w:val="28"/>
                <w:szCs w:val="28"/>
              </w:rPr>
            </w:pPr>
            <w:r>
              <w:rPr>
                <w:sz w:val="28"/>
                <w:szCs w:val="28"/>
              </w:rPr>
              <w:t>Причина возникновения (для чего и под влиянием каких факторов)</w:t>
            </w:r>
          </w:p>
        </w:tc>
      </w:tr>
      <w:tr w:rsidR="00807B96" w:rsidTr="00EC0E86">
        <w:tc>
          <w:tcPr>
            <w:tcW w:w="675" w:type="dxa"/>
          </w:tcPr>
          <w:p w:rsidR="00807B96" w:rsidRPr="00807B96" w:rsidRDefault="00807B96" w:rsidP="00F11301">
            <w:pPr>
              <w:pStyle w:val="aa"/>
              <w:numPr>
                <w:ilvl w:val="0"/>
                <w:numId w:val="7"/>
              </w:numPr>
              <w:rPr>
                <w:sz w:val="28"/>
                <w:szCs w:val="28"/>
              </w:rPr>
            </w:pPr>
          </w:p>
        </w:tc>
        <w:tc>
          <w:tcPr>
            <w:tcW w:w="4111" w:type="dxa"/>
          </w:tcPr>
          <w:p w:rsidR="00807B96" w:rsidRPr="00807B96" w:rsidRDefault="0053526C" w:rsidP="00EC0E86">
            <w:pPr>
              <w:pStyle w:val="c2"/>
              <w:spacing w:before="0" w:beforeAutospacing="0" w:after="0" w:afterAutospacing="0" w:line="0" w:lineRule="atLeast"/>
              <w:rPr>
                <w:rFonts w:ascii="Calibri" w:hAnsi="Calibri" w:cs="Calibri"/>
                <w:color w:val="000000"/>
                <w:sz w:val="28"/>
                <w:szCs w:val="28"/>
              </w:rPr>
            </w:pPr>
            <w:r>
              <w:rPr>
                <w:rStyle w:val="c3"/>
                <w:color w:val="000000"/>
                <w:sz w:val="28"/>
                <w:szCs w:val="28"/>
              </w:rPr>
              <w:t>Прямохождение</w:t>
            </w:r>
          </w:p>
        </w:tc>
        <w:tc>
          <w:tcPr>
            <w:tcW w:w="10828" w:type="dxa"/>
          </w:tcPr>
          <w:p w:rsidR="00807B96" w:rsidRDefault="00807B96" w:rsidP="00EC0E86">
            <w:pPr>
              <w:rPr>
                <w:sz w:val="28"/>
                <w:szCs w:val="28"/>
              </w:rPr>
            </w:pPr>
          </w:p>
        </w:tc>
      </w:tr>
      <w:tr w:rsidR="00807B96" w:rsidTr="00EC0E86">
        <w:tc>
          <w:tcPr>
            <w:tcW w:w="675" w:type="dxa"/>
          </w:tcPr>
          <w:p w:rsidR="00807B96" w:rsidRPr="00807B96" w:rsidRDefault="00807B96" w:rsidP="00F11301">
            <w:pPr>
              <w:pStyle w:val="aa"/>
              <w:numPr>
                <w:ilvl w:val="0"/>
                <w:numId w:val="7"/>
              </w:numPr>
              <w:rPr>
                <w:sz w:val="28"/>
                <w:szCs w:val="28"/>
              </w:rPr>
            </w:pPr>
          </w:p>
        </w:tc>
        <w:tc>
          <w:tcPr>
            <w:tcW w:w="4111" w:type="dxa"/>
          </w:tcPr>
          <w:p w:rsidR="00807B96" w:rsidRPr="00807B96" w:rsidRDefault="0053526C" w:rsidP="00EC0E86">
            <w:pPr>
              <w:pStyle w:val="c2"/>
              <w:spacing w:before="0" w:beforeAutospacing="0" w:after="0" w:afterAutospacing="0" w:line="0" w:lineRule="atLeast"/>
              <w:rPr>
                <w:rFonts w:ascii="Calibri" w:hAnsi="Calibri" w:cs="Calibri"/>
                <w:color w:val="000000"/>
                <w:sz w:val="28"/>
                <w:szCs w:val="28"/>
              </w:rPr>
            </w:pPr>
            <w:r>
              <w:rPr>
                <w:rStyle w:val="c3"/>
                <w:color w:val="000000"/>
                <w:sz w:val="28"/>
                <w:szCs w:val="28"/>
              </w:rPr>
              <w:t>Голая кожа</w:t>
            </w:r>
          </w:p>
        </w:tc>
        <w:tc>
          <w:tcPr>
            <w:tcW w:w="10828" w:type="dxa"/>
          </w:tcPr>
          <w:p w:rsidR="00807B96" w:rsidRDefault="00807B96" w:rsidP="00EC0E86">
            <w:pPr>
              <w:rPr>
                <w:sz w:val="28"/>
                <w:szCs w:val="28"/>
              </w:rPr>
            </w:pPr>
          </w:p>
        </w:tc>
      </w:tr>
      <w:tr w:rsidR="00807B96" w:rsidTr="00EC0E86">
        <w:tc>
          <w:tcPr>
            <w:tcW w:w="675" w:type="dxa"/>
          </w:tcPr>
          <w:p w:rsidR="00807B96" w:rsidRPr="00807B96" w:rsidRDefault="00807B96" w:rsidP="00F11301">
            <w:pPr>
              <w:pStyle w:val="aa"/>
              <w:numPr>
                <w:ilvl w:val="0"/>
                <w:numId w:val="7"/>
              </w:numPr>
              <w:rPr>
                <w:sz w:val="28"/>
                <w:szCs w:val="28"/>
              </w:rPr>
            </w:pPr>
          </w:p>
        </w:tc>
        <w:tc>
          <w:tcPr>
            <w:tcW w:w="4111" w:type="dxa"/>
          </w:tcPr>
          <w:p w:rsidR="00807B96" w:rsidRPr="00807B96" w:rsidRDefault="0053526C" w:rsidP="00EC0E86">
            <w:pPr>
              <w:pStyle w:val="c2"/>
              <w:spacing w:before="0" w:beforeAutospacing="0" w:after="0" w:afterAutospacing="0" w:line="0" w:lineRule="atLeast"/>
              <w:rPr>
                <w:rFonts w:ascii="Calibri" w:hAnsi="Calibri" w:cs="Calibri"/>
                <w:color w:val="000000"/>
                <w:sz w:val="28"/>
                <w:szCs w:val="28"/>
              </w:rPr>
            </w:pPr>
            <w:r>
              <w:rPr>
                <w:rStyle w:val="c3"/>
                <w:color w:val="000000"/>
                <w:sz w:val="28"/>
                <w:szCs w:val="28"/>
              </w:rPr>
              <w:t>Строение кисти</w:t>
            </w:r>
          </w:p>
        </w:tc>
        <w:tc>
          <w:tcPr>
            <w:tcW w:w="10828" w:type="dxa"/>
          </w:tcPr>
          <w:p w:rsidR="00807B96" w:rsidRDefault="00807B96" w:rsidP="00EC0E86">
            <w:pPr>
              <w:rPr>
                <w:sz w:val="28"/>
                <w:szCs w:val="28"/>
              </w:rPr>
            </w:pPr>
          </w:p>
        </w:tc>
      </w:tr>
      <w:tr w:rsidR="00807B96" w:rsidTr="00EC0E86">
        <w:tc>
          <w:tcPr>
            <w:tcW w:w="675" w:type="dxa"/>
          </w:tcPr>
          <w:p w:rsidR="00807B96" w:rsidRPr="00807B96" w:rsidRDefault="00807B96" w:rsidP="00F11301">
            <w:pPr>
              <w:pStyle w:val="aa"/>
              <w:numPr>
                <w:ilvl w:val="0"/>
                <w:numId w:val="7"/>
              </w:numPr>
              <w:rPr>
                <w:sz w:val="28"/>
                <w:szCs w:val="28"/>
              </w:rPr>
            </w:pPr>
          </w:p>
        </w:tc>
        <w:tc>
          <w:tcPr>
            <w:tcW w:w="4111" w:type="dxa"/>
          </w:tcPr>
          <w:p w:rsidR="00807B96" w:rsidRPr="00807B96" w:rsidRDefault="0053526C" w:rsidP="00EC0E86">
            <w:pPr>
              <w:pStyle w:val="c2"/>
              <w:spacing w:before="0" w:beforeAutospacing="0" w:after="0" w:afterAutospacing="0" w:line="0" w:lineRule="atLeast"/>
              <w:rPr>
                <w:rFonts w:ascii="Calibri" w:hAnsi="Calibri" w:cs="Calibri"/>
                <w:color w:val="000000"/>
                <w:sz w:val="28"/>
                <w:szCs w:val="28"/>
              </w:rPr>
            </w:pPr>
            <w:r>
              <w:rPr>
                <w:rStyle w:val="c3"/>
                <w:color w:val="000000"/>
                <w:sz w:val="28"/>
                <w:szCs w:val="28"/>
              </w:rPr>
              <w:t>Развитие головного мозга</w:t>
            </w:r>
          </w:p>
        </w:tc>
        <w:tc>
          <w:tcPr>
            <w:tcW w:w="10828" w:type="dxa"/>
          </w:tcPr>
          <w:p w:rsidR="00807B96" w:rsidRDefault="00807B96" w:rsidP="00EC0E86">
            <w:pPr>
              <w:rPr>
                <w:sz w:val="28"/>
                <w:szCs w:val="28"/>
              </w:rPr>
            </w:pPr>
          </w:p>
        </w:tc>
      </w:tr>
      <w:tr w:rsidR="00807B96" w:rsidTr="00EC0E86">
        <w:tc>
          <w:tcPr>
            <w:tcW w:w="675" w:type="dxa"/>
          </w:tcPr>
          <w:p w:rsidR="00807B96" w:rsidRPr="00807B96" w:rsidRDefault="00807B96" w:rsidP="00F11301">
            <w:pPr>
              <w:pStyle w:val="aa"/>
              <w:numPr>
                <w:ilvl w:val="0"/>
                <w:numId w:val="7"/>
              </w:numPr>
              <w:rPr>
                <w:sz w:val="28"/>
                <w:szCs w:val="28"/>
              </w:rPr>
            </w:pPr>
          </w:p>
        </w:tc>
        <w:tc>
          <w:tcPr>
            <w:tcW w:w="4111" w:type="dxa"/>
          </w:tcPr>
          <w:p w:rsidR="00807B96" w:rsidRPr="00807B96" w:rsidRDefault="0053526C" w:rsidP="00EC0E86">
            <w:pPr>
              <w:pStyle w:val="c2"/>
              <w:spacing w:before="0" w:beforeAutospacing="0" w:after="0" w:afterAutospacing="0" w:line="0" w:lineRule="atLeast"/>
              <w:rPr>
                <w:rFonts w:ascii="Calibri" w:hAnsi="Calibri" w:cs="Calibri"/>
                <w:color w:val="000000"/>
                <w:sz w:val="28"/>
                <w:szCs w:val="28"/>
              </w:rPr>
            </w:pPr>
            <w:r w:rsidRPr="0053526C">
              <w:rPr>
                <w:rStyle w:val="c3"/>
                <w:color w:val="000000"/>
                <w:sz w:val="28"/>
                <w:szCs w:val="28"/>
              </w:rPr>
              <w:t>Отсутствие когтей и клыков</w:t>
            </w:r>
          </w:p>
        </w:tc>
        <w:tc>
          <w:tcPr>
            <w:tcW w:w="10828" w:type="dxa"/>
          </w:tcPr>
          <w:p w:rsidR="00807B96" w:rsidRDefault="00807B96" w:rsidP="00EC0E86">
            <w:pPr>
              <w:rPr>
                <w:sz w:val="28"/>
                <w:szCs w:val="28"/>
              </w:rPr>
            </w:pPr>
          </w:p>
        </w:tc>
      </w:tr>
    </w:tbl>
    <w:p w:rsidR="00807B96" w:rsidRDefault="00807B96" w:rsidP="00302920">
      <w:pPr>
        <w:jc w:val="both"/>
        <w:rPr>
          <w:sz w:val="28"/>
          <w:szCs w:val="28"/>
        </w:rPr>
      </w:pPr>
    </w:p>
    <w:p w:rsidR="0053526C" w:rsidRPr="00584CCD" w:rsidRDefault="0053526C" w:rsidP="0053526C">
      <w:pPr>
        <w:jc w:val="both"/>
        <w:rPr>
          <w:b/>
          <w:sz w:val="28"/>
          <w:szCs w:val="28"/>
        </w:rPr>
      </w:pPr>
      <w:r w:rsidRPr="00584CCD">
        <w:rPr>
          <w:b/>
          <w:sz w:val="28"/>
          <w:szCs w:val="28"/>
        </w:rPr>
        <w:t>Выводы:</w:t>
      </w:r>
    </w:p>
    <w:p w:rsidR="0053526C" w:rsidRDefault="0053526C">
      <w:pPr>
        <w:spacing w:after="200" w:line="276" w:lineRule="auto"/>
        <w:rPr>
          <w:sz w:val="28"/>
          <w:szCs w:val="28"/>
        </w:rPr>
      </w:pPr>
      <w:r>
        <w:rPr>
          <w:sz w:val="28"/>
          <w:szCs w:val="28"/>
        </w:rPr>
        <w:br w:type="page"/>
      </w:r>
    </w:p>
    <w:p w:rsidR="00B27C25" w:rsidRPr="00113832" w:rsidRDefault="00B27C25" w:rsidP="00B27C25">
      <w:pPr>
        <w:jc w:val="center"/>
        <w:rPr>
          <w:sz w:val="28"/>
          <w:szCs w:val="28"/>
        </w:rPr>
      </w:pPr>
      <w:r w:rsidRPr="00CF50DA">
        <w:rPr>
          <w:b/>
          <w:sz w:val="28"/>
          <w:szCs w:val="28"/>
        </w:rPr>
        <w:lastRenderedPageBreak/>
        <w:t>Практическая работа №</w:t>
      </w:r>
      <w:r>
        <w:rPr>
          <w:b/>
          <w:sz w:val="28"/>
          <w:szCs w:val="28"/>
        </w:rPr>
        <w:t>11</w:t>
      </w:r>
      <w:r>
        <w:rPr>
          <w:i/>
        </w:rPr>
        <w:t xml:space="preserve">  </w:t>
      </w:r>
      <w:r w:rsidRPr="00B27C25">
        <w:rPr>
          <w:b/>
          <w:sz w:val="28"/>
          <w:szCs w:val="28"/>
        </w:rPr>
        <w:t>«Определение площади насаждений для снижения концентрации</w:t>
      </w:r>
      <w:r>
        <w:rPr>
          <w:b/>
          <w:sz w:val="28"/>
          <w:szCs w:val="28"/>
        </w:rPr>
        <w:t xml:space="preserve"> СО</w:t>
      </w:r>
      <w:proofErr w:type="gramStart"/>
      <w:r w:rsidRPr="00B27C25">
        <w:rPr>
          <w:b/>
          <w:sz w:val="28"/>
          <w:szCs w:val="28"/>
          <w:vertAlign w:val="subscript"/>
        </w:rPr>
        <w:t>2</w:t>
      </w:r>
      <w:proofErr w:type="gramEnd"/>
      <w:r w:rsidRPr="00B27C25">
        <w:rPr>
          <w:b/>
          <w:sz w:val="28"/>
          <w:szCs w:val="28"/>
        </w:rPr>
        <w:t>».</w:t>
      </w:r>
    </w:p>
    <w:p w:rsidR="00B27C25" w:rsidRDefault="00B27C25" w:rsidP="00B27C25">
      <w:pPr>
        <w:jc w:val="center"/>
        <w:rPr>
          <w:b/>
          <w:sz w:val="28"/>
          <w:szCs w:val="28"/>
        </w:rPr>
      </w:pPr>
    </w:p>
    <w:p w:rsidR="00B27C25" w:rsidRPr="00132B98" w:rsidRDefault="00B27C25" w:rsidP="00B27C25">
      <w:pPr>
        <w:jc w:val="both"/>
        <w:rPr>
          <w:b/>
          <w:sz w:val="28"/>
          <w:szCs w:val="28"/>
        </w:rPr>
      </w:pPr>
      <w:r w:rsidRPr="00CF50DA">
        <w:rPr>
          <w:b/>
          <w:bCs/>
          <w:sz w:val="28"/>
          <w:szCs w:val="28"/>
        </w:rPr>
        <w:t>Цель работы</w:t>
      </w:r>
      <w:r>
        <w:rPr>
          <w:sz w:val="28"/>
          <w:szCs w:val="28"/>
        </w:rPr>
        <w:t xml:space="preserve">: </w:t>
      </w:r>
      <w:r w:rsidR="00A956E2" w:rsidRPr="00A956E2">
        <w:rPr>
          <w:sz w:val="28"/>
          <w:szCs w:val="28"/>
        </w:rPr>
        <w:t>научиться рассчитывать массу поглощаемого углекислого газа, выделяемых кислорода и фитонцидов лесных насаждений за определенное время.</w:t>
      </w:r>
    </w:p>
    <w:p w:rsidR="00B27C25" w:rsidRPr="00A709D8" w:rsidRDefault="00B27C25" w:rsidP="00B27C25">
      <w:pPr>
        <w:jc w:val="both"/>
        <w:rPr>
          <w:bCs/>
          <w:sz w:val="28"/>
          <w:szCs w:val="28"/>
        </w:rPr>
      </w:pPr>
      <w:r w:rsidRPr="00A709D8">
        <w:rPr>
          <w:b/>
          <w:bCs/>
          <w:sz w:val="28"/>
          <w:szCs w:val="28"/>
        </w:rPr>
        <w:t>Оборудование:</w:t>
      </w:r>
      <w:r w:rsidRPr="00A709D8">
        <w:rPr>
          <w:bCs/>
          <w:sz w:val="28"/>
          <w:szCs w:val="28"/>
        </w:rPr>
        <w:t xml:space="preserve"> лекции, </w:t>
      </w:r>
      <w:r>
        <w:rPr>
          <w:bCs/>
          <w:sz w:val="28"/>
          <w:szCs w:val="28"/>
        </w:rPr>
        <w:t>презентация, видеолекция</w:t>
      </w:r>
      <w:r w:rsidR="00A956E2">
        <w:rPr>
          <w:bCs/>
          <w:sz w:val="28"/>
          <w:szCs w:val="28"/>
        </w:rPr>
        <w:t>, раздаточный материал</w:t>
      </w:r>
      <w:r w:rsidR="00EC0E86">
        <w:rPr>
          <w:bCs/>
          <w:sz w:val="28"/>
          <w:szCs w:val="28"/>
        </w:rPr>
        <w:t>, (</w:t>
      </w:r>
      <w:proofErr w:type="spellStart"/>
      <w:r w:rsidR="00EC0E86">
        <w:rPr>
          <w:bCs/>
          <w:sz w:val="28"/>
          <w:szCs w:val="28"/>
        </w:rPr>
        <w:t>инфоурок</w:t>
      </w:r>
      <w:proofErr w:type="spellEnd"/>
      <w:r w:rsidR="00F85D38">
        <w:rPr>
          <w:bCs/>
          <w:sz w:val="28"/>
          <w:szCs w:val="28"/>
        </w:rPr>
        <w:t xml:space="preserve"> «</w:t>
      </w:r>
      <w:r w:rsidR="00F85D38" w:rsidRPr="00F85D38">
        <w:rPr>
          <w:bCs/>
          <w:sz w:val="28"/>
          <w:szCs w:val="28"/>
        </w:rPr>
        <w:t>Основы рационального природопользования</w:t>
      </w:r>
      <w:r w:rsidR="00F85D38">
        <w:rPr>
          <w:bCs/>
          <w:sz w:val="28"/>
          <w:szCs w:val="28"/>
        </w:rPr>
        <w:t xml:space="preserve">» </w:t>
      </w:r>
      <w:r w:rsidR="00EC0E86">
        <w:rPr>
          <w:bCs/>
          <w:sz w:val="28"/>
          <w:szCs w:val="28"/>
        </w:rPr>
        <w:t xml:space="preserve"> </w:t>
      </w:r>
      <w:r w:rsidR="00EC0E86" w:rsidRPr="00EC0E86">
        <w:rPr>
          <w:bCs/>
          <w:sz w:val="28"/>
          <w:szCs w:val="28"/>
        </w:rPr>
        <w:t>https://www.youtube.com/watch?v=WbXaeFdcP5k</w:t>
      </w:r>
      <w:r w:rsidR="00F85D38">
        <w:rPr>
          <w:bCs/>
          <w:sz w:val="28"/>
          <w:szCs w:val="28"/>
        </w:rPr>
        <w:t>)</w:t>
      </w:r>
    </w:p>
    <w:p w:rsidR="00B27C25" w:rsidRDefault="00B27C25" w:rsidP="00B27C25">
      <w:pPr>
        <w:rPr>
          <w:sz w:val="28"/>
          <w:szCs w:val="28"/>
        </w:rPr>
      </w:pPr>
      <w:r w:rsidRPr="002A66D4">
        <w:rPr>
          <w:b/>
          <w:sz w:val="28"/>
          <w:szCs w:val="28"/>
        </w:rPr>
        <w:t>Ход работы:</w:t>
      </w:r>
      <w:r>
        <w:rPr>
          <w:b/>
          <w:sz w:val="28"/>
          <w:szCs w:val="28"/>
        </w:rPr>
        <w:t xml:space="preserve"> </w:t>
      </w:r>
      <w:r w:rsidR="002E77E1">
        <w:rPr>
          <w:sz w:val="28"/>
          <w:szCs w:val="28"/>
        </w:rPr>
        <w:t>студенты делятся на группы, каждая определяет свою необходимую площадь насаждений по примеру:</w:t>
      </w:r>
    </w:p>
    <w:p w:rsidR="002E77E1" w:rsidRDefault="002E77E1" w:rsidP="002E77E1">
      <w:pPr>
        <w:pStyle w:val="af6"/>
        <w:spacing w:before="240" w:beforeAutospacing="0" w:after="0" w:afterAutospacing="0"/>
        <w:rPr>
          <w:b/>
          <w:color w:val="000000"/>
        </w:rPr>
      </w:pPr>
      <w:r>
        <w:rPr>
          <w:b/>
          <w:color w:val="000000"/>
        </w:rPr>
        <w:t>Задание.</w:t>
      </w:r>
    </w:p>
    <w:p w:rsidR="002E77E1" w:rsidRDefault="002E77E1" w:rsidP="002E77E1">
      <w:pPr>
        <w:pStyle w:val="af6"/>
        <w:spacing w:before="0" w:beforeAutospacing="0" w:after="0" w:afterAutospacing="0"/>
        <w:rPr>
          <w:color w:val="000000"/>
        </w:rPr>
      </w:pPr>
      <w:r>
        <w:rPr>
          <w:color w:val="000000"/>
        </w:rPr>
        <w:t>1. Необходимо для леса площадью </w:t>
      </w:r>
      <w:r>
        <w:rPr>
          <w:i/>
          <w:iCs/>
          <w:color w:val="000000"/>
        </w:rPr>
        <w:t>Х</w:t>
      </w:r>
      <w:r>
        <w:rPr>
          <w:color w:val="000000"/>
        </w:rPr>
        <w:t> (га) рассчитать массу поглощаемого углекислого газа, выделяемых кислорода и фитонцидов за сутки, месяц, год. Какому числу людей хватит выделяемого этим лесом в сутки кислорода?</w:t>
      </w:r>
    </w:p>
    <w:p w:rsidR="002E77E1" w:rsidRDefault="002E77E1" w:rsidP="002E77E1">
      <w:pPr>
        <w:pStyle w:val="af6"/>
        <w:spacing w:before="0" w:beforeAutospacing="0" w:after="0" w:afterAutospacing="0"/>
        <w:rPr>
          <w:color w:val="000000"/>
        </w:rPr>
      </w:pPr>
      <w:r>
        <w:rPr>
          <w:color w:val="000000"/>
        </w:rPr>
        <w:t>Исходные данные для расчета по вариантам содержатся в </w:t>
      </w:r>
      <w:r>
        <w:rPr>
          <w:b/>
          <w:bCs/>
          <w:color w:val="000000"/>
        </w:rPr>
        <w:t>Таблице 1</w:t>
      </w:r>
      <w:r>
        <w:rPr>
          <w:color w:val="000000"/>
        </w:rPr>
        <w:t>.</w:t>
      </w:r>
    </w:p>
    <w:p w:rsidR="002E77E1" w:rsidRDefault="002E77E1" w:rsidP="002E77E1">
      <w:pPr>
        <w:pStyle w:val="af6"/>
        <w:spacing w:before="0" w:beforeAutospacing="0" w:after="0" w:afterAutospacing="0"/>
        <w:rPr>
          <w:color w:val="000000"/>
        </w:rPr>
      </w:pPr>
      <w:r>
        <w:rPr>
          <w:i/>
          <w:iCs/>
          <w:color w:val="000000"/>
          <w:u w:val="single"/>
        </w:rPr>
        <w:t>Пример расчета:</w:t>
      </w:r>
    </w:p>
    <w:p w:rsidR="002E77E1" w:rsidRDefault="002E77E1" w:rsidP="002E77E1">
      <w:pPr>
        <w:pStyle w:val="af6"/>
        <w:spacing w:before="0" w:beforeAutospacing="0" w:after="0" w:afterAutospacing="0"/>
        <w:rPr>
          <w:color w:val="000000"/>
        </w:rPr>
      </w:pPr>
      <w:r>
        <w:rPr>
          <w:i/>
          <w:iCs/>
          <w:color w:val="000000"/>
        </w:rPr>
        <w:t>Пусть площадь леса равна 10 га.</w:t>
      </w:r>
    </w:p>
    <w:p w:rsidR="002E77E1" w:rsidRDefault="002E77E1" w:rsidP="002E77E1">
      <w:pPr>
        <w:pStyle w:val="af6"/>
        <w:spacing w:before="0" w:beforeAutospacing="0" w:after="0" w:afterAutospacing="0"/>
        <w:rPr>
          <w:color w:val="000000"/>
        </w:rPr>
      </w:pPr>
      <w:r>
        <w:rPr>
          <w:i/>
          <w:iCs/>
          <w:color w:val="000000"/>
        </w:rPr>
        <w:t>Тогда лес:</w:t>
      </w:r>
    </w:p>
    <w:p w:rsidR="002E77E1" w:rsidRDefault="002E77E1" w:rsidP="002E77E1">
      <w:pPr>
        <w:pStyle w:val="af6"/>
        <w:spacing w:before="0" w:beforeAutospacing="0" w:after="0" w:afterAutospacing="0"/>
        <w:rPr>
          <w:color w:val="000000"/>
        </w:rPr>
      </w:pPr>
      <w:r>
        <w:rPr>
          <w:i/>
          <w:iCs/>
          <w:color w:val="000000"/>
        </w:rPr>
        <w:t>- поглотит углекислого газа: 240 кг/га</w:t>
      </w:r>
      <w:r>
        <w:rPr>
          <w:i/>
          <w:iCs/>
          <w:color w:val="000000"/>
          <w:vertAlign w:val="superscript"/>
        </w:rPr>
        <w:t> </w:t>
      </w:r>
      <w:r>
        <w:rPr>
          <w:i/>
          <w:iCs/>
          <w:color w:val="000000"/>
        </w:rPr>
        <w:t>∙</w:t>
      </w:r>
      <w:r>
        <w:rPr>
          <w:i/>
          <w:iCs/>
          <w:color w:val="000000"/>
          <w:vertAlign w:val="superscript"/>
        </w:rPr>
        <w:t> </w:t>
      </w:r>
      <w:r>
        <w:rPr>
          <w:i/>
          <w:iCs/>
          <w:color w:val="000000"/>
        </w:rPr>
        <w:t>10 га = 2400 кг (2,4 т) в сутки,</w:t>
      </w:r>
    </w:p>
    <w:p w:rsidR="002E77E1" w:rsidRDefault="002E77E1" w:rsidP="002E77E1">
      <w:pPr>
        <w:pStyle w:val="af6"/>
        <w:spacing w:before="0" w:beforeAutospacing="0" w:after="0" w:afterAutospacing="0"/>
        <w:rPr>
          <w:color w:val="000000"/>
        </w:rPr>
      </w:pPr>
      <w:r>
        <w:rPr>
          <w:i/>
          <w:iCs/>
          <w:color w:val="000000"/>
        </w:rPr>
        <w:t>2,4 т</w:t>
      </w:r>
      <w:r>
        <w:rPr>
          <w:i/>
          <w:iCs/>
          <w:color w:val="000000"/>
          <w:vertAlign w:val="superscript"/>
        </w:rPr>
        <w:t> </w:t>
      </w:r>
      <w:r>
        <w:rPr>
          <w:i/>
          <w:iCs/>
          <w:color w:val="000000"/>
        </w:rPr>
        <w:t>∙</w:t>
      </w:r>
      <w:r>
        <w:rPr>
          <w:i/>
          <w:iCs/>
          <w:color w:val="000000"/>
          <w:vertAlign w:val="superscript"/>
        </w:rPr>
        <w:t> </w:t>
      </w:r>
      <w:r>
        <w:rPr>
          <w:i/>
          <w:iCs/>
          <w:color w:val="000000"/>
        </w:rPr>
        <w:t>30 дней = 72 т в месяц,</w:t>
      </w:r>
    </w:p>
    <w:p w:rsidR="002E77E1" w:rsidRDefault="002E77E1" w:rsidP="002E77E1">
      <w:pPr>
        <w:pStyle w:val="af6"/>
        <w:spacing w:before="0" w:beforeAutospacing="0" w:after="0" w:afterAutospacing="0"/>
        <w:rPr>
          <w:color w:val="000000"/>
        </w:rPr>
      </w:pPr>
      <w:r>
        <w:rPr>
          <w:i/>
          <w:iCs/>
          <w:color w:val="000000"/>
        </w:rPr>
        <w:t>2,4 т</w:t>
      </w:r>
      <w:r>
        <w:rPr>
          <w:i/>
          <w:iCs/>
          <w:color w:val="000000"/>
          <w:vertAlign w:val="superscript"/>
        </w:rPr>
        <w:t> </w:t>
      </w:r>
      <w:r>
        <w:rPr>
          <w:i/>
          <w:iCs/>
          <w:color w:val="000000"/>
        </w:rPr>
        <w:t>∙</w:t>
      </w:r>
      <w:r>
        <w:rPr>
          <w:i/>
          <w:iCs/>
          <w:color w:val="000000"/>
          <w:vertAlign w:val="superscript"/>
        </w:rPr>
        <w:t> </w:t>
      </w:r>
      <w:r>
        <w:rPr>
          <w:i/>
          <w:iCs/>
          <w:color w:val="000000"/>
        </w:rPr>
        <w:t>365 дней = 876 т в год;</w:t>
      </w:r>
    </w:p>
    <w:p w:rsidR="002E77E1" w:rsidRDefault="002E77E1" w:rsidP="002E77E1">
      <w:pPr>
        <w:pStyle w:val="af6"/>
        <w:spacing w:before="0" w:beforeAutospacing="0" w:after="0" w:afterAutospacing="0"/>
        <w:rPr>
          <w:color w:val="000000"/>
        </w:rPr>
      </w:pPr>
      <w:r>
        <w:rPr>
          <w:i/>
          <w:iCs/>
          <w:color w:val="000000"/>
        </w:rPr>
        <w:t>- выделит кислорода: 200 кг/га</w:t>
      </w:r>
      <w:r>
        <w:rPr>
          <w:i/>
          <w:iCs/>
          <w:color w:val="000000"/>
          <w:vertAlign w:val="superscript"/>
        </w:rPr>
        <w:t> </w:t>
      </w:r>
      <w:r>
        <w:rPr>
          <w:i/>
          <w:iCs/>
          <w:color w:val="000000"/>
        </w:rPr>
        <w:t>∙</w:t>
      </w:r>
      <w:r>
        <w:rPr>
          <w:i/>
          <w:iCs/>
          <w:color w:val="000000"/>
          <w:vertAlign w:val="superscript"/>
        </w:rPr>
        <w:t> </w:t>
      </w:r>
      <w:r>
        <w:rPr>
          <w:i/>
          <w:iCs/>
          <w:color w:val="000000"/>
        </w:rPr>
        <w:t>10 га = 2000 кг (2 т) в сутки,</w:t>
      </w:r>
    </w:p>
    <w:p w:rsidR="002E77E1" w:rsidRDefault="002E77E1" w:rsidP="002E77E1">
      <w:pPr>
        <w:pStyle w:val="af6"/>
        <w:spacing w:before="0" w:beforeAutospacing="0" w:after="0" w:afterAutospacing="0"/>
        <w:rPr>
          <w:color w:val="000000"/>
        </w:rPr>
      </w:pPr>
      <w:r>
        <w:rPr>
          <w:i/>
          <w:iCs/>
          <w:color w:val="000000"/>
        </w:rPr>
        <w:t>2 т</w:t>
      </w:r>
      <w:r>
        <w:rPr>
          <w:i/>
          <w:iCs/>
          <w:color w:val="000000"/>
          <w:vertAlign w:val="superscript"/>
        </w:rPr>
        <w:t> </w:t>
      </w:r>
      <w:r>
        <w:rPr>
          <w:i/>
          <w:iCs/>
          <w:color w:val="000000"/>
        </w:rPr>
        <w:t>∙</w:t>
      </w:r>
      <w:r>
        <w:rPr>
          <w:i/>
          <w:iCs/>
          <w:color w:val="000000"/>
          <w:vertAlign w:val="superscript"/>
        </w:rPr>
        <w:t> </w:t>
      </w:r>
      <w:r>
        <w:rPr>
          <w:i/>
          <w:iCs/>
          <w:color w:val="000000"/>
        </w:rPr>
        <w:t>30 дней = 60 т в месяц,</w:t>
      </w:r>
    </w:p>
    <w:p w:rsidR="002E77E1" w:rsidRDefault="002E77E1" w:rsidP="002E77E1">
      <w:pPr>
        <w:pStyle w:val="af6"/>
        <w:spacing w:before="0" w:beforeAutospacing="0" w:after="0" w:afterAutospacing="0"/>
        <w:rPr>
          <w:color w:val="000000"/>
        </w:rPr>
      </w:pPr>
      <w:r>
        <w:rPr>
          <w:i/>
          <w:iCs/>
          <w:color w:val="000000"/>
        </w:rPr>
        <w:t>2 т</w:t>
      </w:r>
      <w:r>
        <w:rPr>
          <w:i/>
          <w:iCs/>
          <w:color w:val="000000"/>
          <w:vertAlign w:val="superscript"/>
        </w:rPr>
        <w:t> </w:t>
      </w:r>
      <w:r>
        <w:rPr>
          <w:i/>
          <w:iCs/>
          <w:color w:val="000000"/>
        </w:rPr>
        <w:t>∙</w:t>
      </w:r>
      <w:r>
        <w:rPr>
          <w:i/>
          <w:iCs/>
          <w:color w:val="000000"/>
          <w:vertAlign w:val="superscript"/>
        </w:rPr>
        <w:t> </w:t>
      </w:r>
      <w:r>
        <w:rPr>
          <w:i/>
          <w:iCs/>
          <w:color w:val="000000"/>
        </w:rPr>
        <w:t>365 дней = 730 т в год;</w:t>
      </w:r>
    </w:p>
    <w:p w:rsidR="002E77E1" w:rsidRDefault="002E77E1" w:rsidP="002E77E1">
      <w:pPr>
        <w:pStyle w:val="af6"/>
        <w:spacing w:before="0" w:beforeAutospacing="0" w:after="0" w:afterAutospacing="0"/>
        <w:rPr>
          <w:color w:val="000000"/>
        </w:rPr>
      </w:pPr>
      <w:r>
        <w:rPr>
          <w:i/>
          <w:iCs/>
          <w:color w:val="000000"/>
        </w:rPr>
        <w:t>- выделит фитонцидов: 3 кг/га</w:t>
      </w:r>
      <w:r>
        <w:rPr>
          <w:i/>
          <w:iCs/>
          <w:color w:val="000000"/>
          <w:vertAlign w:val="superscript"/>
        </w:rPr>
        <w:t> </w:t>
      </w:r>
      <w:r>
        <w:rPr>
          <w:i/>
          <w:iCs/>
          <w:color w:val="000000"/>
        </w:rPr>
        <w:t>∙</w:t>
      </w:r>
      <w:r>
        <w:rPr>
          <w:i/>
          <w:iCs/>
          <w:color w:val="000000"/>
          <w:vertAlign w:val="superscript"/>
        </w:rPr>
        <w:t> </w:t>
      </w:r>
      <w:r>
        <w:rPr>
          <w:i/>
          <w:iCs/>
          <w:color w:val="000000"/>
        </w:rPr>
        <w:t>10 га = 30 кг в сутки,</w:t>
      </w:r>
    </w:p>
    <w:p w:rsidR="002E77E1" w:rsidRDefault="002E77E1" w:rsidP="002E77E1">
      <w:pPr>
        <w:pStyle w:val="af6"/>
        <w:spacing w:before="0" w:beforeAutospacing="0" w:after="0" w:afterAutospacing="0"/>
        <w:rPr>
          <w:color w:val="000000"/>
        </w:rPr>
      </w:pPr>
      <w:r>
        <w:rPr>
          <w:i/>
          <w:iCs/>
          <w:color w:val="000000"/>
        </w:rPr>
        <w:t>30 кг</w:t>
      </w:r>
      <w:r>
        <w:rPr>
          <w:i/>
          <w:iCs/>
          <w:color w:val="000000"/>
          <w:vertAlign w:val="superscript"/>
        </w:rPr>
        <w:t> </w:t>
      </w:r>
      <w:r>
        <w:rPr>
          <w:i/>
          <w:iCs/>
          <w:color w:val="000000"/>
        </w:rPr>
        <w:t>∙</w:t>
      </w:r>
      <w:r>
        <w:rPr>
          <w:i/>
          <w:iCs/>
          <w:color w:val="000000"/>
          <w:vertAlign w:val="superscript"/>
        </w:rPr>
        <w:t> </w:t>
      </w:r>
      <w:r>
        <w:rPr>
          <w:i/>
          <w:iCs/>
          <w:color w:val="000000"/>
        </w:rPr>
        <w:t>30 дней = 900 кг в месяц,</w:t>
      </w:r>
    </w:p>
    <w:p w:rsidR="002E77E1" w:rsidRDefault="002E77E1" w:rsidP="002E77E1">
      <w:pPr>
        <w:pStyle w:val="af6"/>
        <w:spacing w:before="0" w:beforeAutospacing="0" w:after="0" w:afterAutospacing="0"/>
        <w:rPr>
          <w:color w:val="000000"/>
        </w:rPr>
      </w:pPr>
      <w:r>
        <w:rPr>
          <w:i/>
          <w:iCs/>
          <w:color w:val="000000"/>
        </w:rPr>
        <w:t>30 кг</w:t>
      </w:r>
      <w:r>
        <w:rPr>
          <w:i/>
          <w:iCs/>
          <w:color w:val="000000"/>
          <w:vertAlign w:val="superscript"/>
        </w:rPr>
        <w:t> </w:t>
      </w:r>
      <w:r>
        <w:rPr>
          <w:i/>
          <w:iCs/>
          <w:color w:val="000000"/>
        </w:rPr>
        <w:t>∙</w:t>
      </w:r>
      <w:r>
        <w:rPr>
          <w:i/>
          <w:iCs/>
          <w:color w:val="000000"/>
          <w:vertAlign w:val="superscript"/>
        </w:rPr>
        <w:t> </w:t>
      </w:r>
      <w:r>
        <w:rPr>
          <w:i/>
          <w:iCs/>
          <w:color w:val="000000"/>
        </w:rPr>
        <w:t>365 дней = 10950 кг (10,95 т) в год.</w:t>
      </w:r>
    </w:p>
    <w:p w:rsidR="002E77E1" w:rsidRDefault="002E77E1" w:rsidP="002E77E1">
      <w:pPr>
        <w:pStyle w:val="af6"/>
        <w:spacing w:before="0" w:beforeAutospacing="0" w:after="0" w:afterAutospacing="0"/>
        <w:rPr>
          <w:color w:val="000000"/>
        </w:rPr>
      </w:pPr>
      <w:r>
        <w:rPr>
          <w:i/>
          <w:iCs/>
          <w:color w:val="000000"/>
        </w:rPr>
        <w:t>Число людей, которым хватит выделенного лесом в сутки кислорода:</w:t>
      </w:r>
    </w:p>
    <w:p w:rsidR="002E77E1" w:rsidRDefault="002E77E1" w:rsidP="002E77E1">
      <w:pPr>
        <w:pStyle w:val="af6"/>
        <w:spacing w:before="0" w:beforeAutospacing="0" w:after="0" w:afterAutospacing="0"/>
        <w:jc w:val="center"/>
        <w:rPr>
          <w:color w:val="000000"/>
        </w:rPr>
      </w:pPr>
      <w:r>
        <w:rPr>
          <w:i/>
          <w:iCs/>
          <w:color w:val="000000"/>
        </w:rPr>
        <w:t>2000 кг / 0,6 кг = 3333 человека.</w:t>
      </w:r>
    </w:p>
    <w:p w:rsidR="002E77E1" w:rsidRDefault="002E77E1" w:rsidP="002E77E1">
      <w:pPr>
        <w:pStyle w:val="af6"/>
        <w:spacing w:before="0" w:beforeAutospacing="0" w:after="0" w:afterAutospacing="0"/>
        <w:rPr>
          <w:b/>
          <w:bCs/>
          <w:color w:val="000000"/>
        </w:rPr>
      </w:pPr>
    </w:p>
    <w:p w:rsidR="002E77E1" w:rsidRDefault="002E77E1" w:rsidP="002E77E1">
      <w:pPr>
        <w:pStyle w:val="af6"/>
        <w:spacing w:before="0" w:beforeAutospacing="0" w:after="0" w:afterAutospacing="0"/>
        <w:rPr>
          <w:color w:val="000000"/>
        </w:rPr>
      </w:pPr>
      <w:r>
        <w:rPr>
          <w:b/>
          <w:bCs/>
          <w:color w:val="000000"/>
        </w:rPr>
        <w:t>Таблица 1.</w:t>
      </w:r>
    </w:p>
    <w:tbl>
      <w:tblPr>
        <w:tblW w:w="946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085"/>
        <w:gridCol w:w="722"/>
        <w:gridCol w:w="722"/>
        <w:gridCol w:w="722"/>
        <w:gridCol w:w="722"/>
        <w:gridCol w:w="722"/>
        <w:gridCol w:w="722"/>
        <w:gridCol w:w="722"/>
        <w:gridCol w:w="722"/>
        <w:gridCol w:w="722"/>
        <w:gridCol w:w="882"/>
      </w:tblGrid>
      <w:tr w:rsidR="002E77E1" w:rsidTr="00EF6E69">
        <w:trPr>
          <w:jc w:val="center"/>
        </w:trPr>
        <w:tc>
          <w:tcPr>
            <w:tcW w:w="2085"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pPr>
            <w:r>
              <w:t>Вариант</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1</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2</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3</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4</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5</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6</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7</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8</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9</w:t>
            </w:r>
          </w:p>
        </w:tc>
        <w:tc>
          <w:tcPr>
            <w:tcW w:w="88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rPr>
              <w:t>10</w:t>
            </w:r>
          </w:p>
        </w:tc>
      </w:tr>
      <w:tr w:rsidR="002E77E1" w:rsidTr="00EF6E69">
        <w:trPr>
          <w:jc w:val="center"/>
        </w:trPr>
        <w:tc>
          <w:tcPr>
            <w:tcW w:w="2085"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rPr>
                <w:b/>
                <w:bCs/>
                <w:i/>
                <w:iCs/>
              </w:rPr>
              <w:t>Х</w:t>
            </w:r>
            <w:r>
              <w:rPr>
                <w:b/>
                <w:bCs/>
              </w:rPr>
              <w:t>, га</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15</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20</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25</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30</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35</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40</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45</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50</w:t>
            </w:r>
          </w:p>
        </w:tc>
        <w:tc>
          <w:tcPr>
            <w:tcW w:w="72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55</w:t>
            </w:r>
          </w:p>
        </w:tc>
        <w:tc>
          <w:tcPr>
            <w:tcW w:w="882" w:type="dxa"/>
            <w:tcBorders>
              <w:top w:val="single" w:sz="6" w:space="0" w:color="000000"/>
              <w:left w:val="single" w:sz="6" w:space="0" w:color="000000"/>
              <w:bottom w:val="single" w:sz="6" w:space="0" w:color="000000"/>
              <w:right w:val="single" w:sz="6" w:space="0" w:color="000000"/>
            </w:tcBorders>
            <w:hideMark/>
          </w:tcPr>
          <w:p w:rsidR="002E77E1" w:rsidRDefault="002E77E1" w:rsidP="00EF6E69">
            <w:pPr>
              <w:pStyle w:val="af6"/>
              <w:spacing w:before="0" w:beforeAutospacing="0" w:after="0" w:afterAutospacing="0" w:line="276" w:lineRule="auto"/>
              <w:jc w:val="center"/>
            </w:pPr>
            <w:r>
              <w:t>60</w:t>
            </w:r>
          </w:p>
        </w:tc>
      </w:tr>
    </w:tbl>
    <w:p w:rsidR="002E77E1" w:rsidRPr="002E77E1" w:rsidRDefault="002E77E1" w:rsidP="00B27C25">
      <w:pPr>
        <w:rPr>
          <w:sz w:val="28"/>
          <w:szCs w:val="28"/>
        </w:rPr>
      </w:pPr>
    </w:p>
    <w:p w:rsidR="002E77E1" w:rsidRPr="00584CCD" w:rsidRDefault="002E77E1" w:rsidP="002E77E1">
      <w:pPr>
        <w:jc w:val="both"/>
        <w:rPr>
          <w:b/>
          <w:sz w:val="28"/>
          <w:szCs w:val="28"/>
        </w:rPr>
      </w:pPr>
      <w:r w:rsidRPr="00584CCD">
        <w:rPr>
          <w:b/>
          <w:sz w:val="28"/>
          <w:szCs w:val="28"/>
        </w:rPr>
        <w:t>Выводы:</w:t>
      </w:r>
    </w:p>
    <w:p w:rsidR="002E77E1" w:rsidRDefault="002E77E1" w:rsidP="002E77E1">
      <w:pPr>
        <w:jc w:val="center"/>
        <w:rPr>
          <w:b/>
          <w:sz w:val="28"/>
          <w:szCs w:val="28"/>
        </w:rPr>
      </w:pPr>
      <w:r w:rsidRPr="00CF50DA">
        <w:rPr>
          <w:b/>
          <w:sz w:val="28"/>
          <w:szCs w:val="28"/>
        </w:rPr>
        <w:lastRenderedPageBreak/>
        <w:t>Практическая работа №</w:t>
      </w:r>
      <w:r>
        <w:rPr>
          <w:b/>
          <w:sz w:val="28"/>
          <w:szCs w:val="28"/>
        </w:rPr>
        <w:t xml:space="preserve">12 </w:t>
      </w:r>
      <w:r w:rsidRPr="002E77E1">
        <w:rPr>
          <w:b/>
          <w:sz w:val="28"/>
          <w:szCs w:val="28"/>
        </w:rPr>
        <w:t>«Умственная работоспособность».</w:t>
      </w:r>
    </w:p>
    <w:p w:rsidR="002E77E1" w:rsidRDefault="002E77E1" w:rsidP="002E77E1">
      <w:pPr>
        <w:jc w:val="center"/>
        <w:rPr>
          <w:b/>
          <w:sz w:val="28"/>
          <w:szCs w:val="28"/>
        </w:rPr>
      </w:pPr>
    </w:p>
    <w:p w:rsidR="002E77E1" w:rsidRPr="00132B98" w:rsidRDefault="002E77E1" w:rsidP="002E77E1">
      <w:pPr>
        <w:jc w:val="both"/>
        <w:rPr>
          <w:b/>
          <w:sz w:val="28"/>
          <w:szCs w:val="28"/>
        </w:rPr>
      </w:pPr>
      <w:r w:rsidRPr="00CF50DA">
        <w:rPr>
          <w:b/>
          <w:bCs/>
          <w:sz w:val="28"/>
          <w:szCs w:val="28"/>
        </w:rPr>
        <w:t>Цель работы</w:t>
      </w:r>
      <w:r>
        <w:rPr>
          <w:sz w:val="28"/>
          <w:szCs w:val="28"/>
        </w:rPr>
        <w:t xml:space="preserve">: </w:t>
      </w:r>
      <w:r w:rsidRPr="00A956E2">
        <w:rPr>
          <w:sz w:val="28"/>
          <w:szCs w:val="28"/>
        </w:rPr>
        <w:t xml:space="preserve">научиться рассчитывать </w:t>
      </w:r>
      <w:r>
        <w:rPr>
          <w:sz w:val="28"/>
          <w:szCs w:val="28"/>
        </w:rPr>
        <w:t>устойчивость внимания по методу Крепелина.</w:t>
      </w:r>
    </w:p>
    <w:p w:rsidR="002E77E1" w:rsidRPr="00A709D8" w:rsidRDefault="002E77E1" w:rsidP="002E77E1">
      <w:pPr>
        <w:jc w:val="both"/>
        <w:rPr>
          <w:bCs/>
          <w:sz w:val="28"/>
          <w:szCs w:val="28"/>
        </w:rPr>
      </w:pPr>
      <w:r w:rsidRPr="00A709D8">
        <w:rPr>
          <w:b/>
          <w:bCs/>
          <w:sz w:val="28"/>
          <w:szCs w:val="28"/>
        </w:rPr>
        <w:t>Оборудование:</w:t>
      </w:r>
      <w:r w:rsidRPr="00A709D8">
        <w:rPr>
          <w:bCs/>
          <w:sz w:val="28"/>
          <w:szCs w:val="28"/>
        </w:rPr>
        <w:t xml:space="preserve"> </w:t>
      </w:r>
      <w:r>
        <w:rPr>
          <w:bCs/>
          <w:sz w:val="28"/>
          <w:szCs w:val="28"/>
        </w:rPr>
        <w:t xml:space="preserve">описание методики, бумага, ручка, секундомер, онлайн версия тестирования </w:t>
      </w:r>
      <w:hyperlink r:id="rId10" w:history="1">
        <w:r w:rsidRPr="009426CE">
          <w:rPr>
            <w:rStyle w:val="ab"/>
            <w:bCs/>
            <w:sz w:val="28"/>
            <w:szCs w:val="28"/>
          </w:rPr>
          <w:t>https://metodorf.ru/tests/krepelin.php</w:t>
        </w:r>
      </w:hyperlink>
      <w:r>
        <w:rPr>
          <w:bCs/>
          <w:sz w:val="28"/>
          <w:szCs w:val="28"/>
        </w:rPr>
        <w:t xml:space="preserve">. </w:t>
      </w:r>
    </w:p>
    <w:p w:rsidR="002E77E1" w:rsidRDefault="002E77E1" w:rsidP="002E77E1">
      <w:pPr>
        <w:rPr>
          <w:b/>
          <w:sz w:val="28"/>
          <w:szCs w:val="28"/>
        </w:rPr>
      </w:pPr>
      <w:r w:rsidRPr="002A66D4">
        <w:rPr>
          <w:b/>
          <w:sz w:val="28"/>
          <w:szCs w:val="28"/>
        </w:rPr>
        <w:t>Ход работы:</w:t>
      </w:r>
      <w:r>
        <w:rPr>
          <w:b/>
          <w:sz w:val="28"/>
          <w:szCs w:val="28"/>
        </w:rPr>
        <w:t xml:space="preserve"> </w:t>
      </w:r>
    </w:p>
    <w:p w:rsidR="00DD1933" w:rsidRDefault="00DD1933" w:rsidP="002E77E1">
      <w:pPr>
        <w:rPr>
          <w:sz w:val="28"/>
          <w:szCs w:val="28"/>
        </w:rPr>
      </w:pPr>
    </w:p>
    <w:p w:rsidR="00DD1933" w:rsidRDefault="00DD1933" w:rsidP="002E77E1">
      <w:pPr>
        <w:rPr>
          <w:sz w:val="28"/>
          <w:szCs w:val="28"/>
        </w:rPr>
      </w:pPr>
      <w:r w:rsidRPr="00DD1933">
        <w:rPr>
          <w:sz w:val="28"/>
          <w:szCs w:val="28"/>
        </w:rPr>
        <w:t xml:space="preserve">Используя онлайн версию </w:t>
      </w:r>
      <w:r>
        <w:rPr>
          <w:sz w:val="28"/>
          <w:szCs w:val="28"/>
        </w:rPr>
        <w:t>таблиц пройти исследование. По результатам заполнить таблицу:</w:t>
      </w:r>
    </w:p>
    <w:tbl>
      <w:tblPr>
        <w:tblStyle w:val="a7"/>
        <w:tblW w:w="0" w:type="auto"/>
        <w:tblLook w:val="04A0"/>
      </w:tblPr>
      <w:tblGrid>
        <w:gridCol w:w="5204"/>
        <w:gridCol w:w="5205"/>
        <w:gridCol w:w="5205"/>
      </w:tblGrid>
      <w:tr w:rsidR="00DD1933" w:rsidTr="00EF6E69">
        <w:tc>
          <w:tcPr>
            <w:tcW w:w="5204" w:type="dxa"/>
            <w:vAlign w:val="center"/>
          </w:tcPr>
          <w:p w:rsidR="00DD1933" w:rsidRDefault="00DD1933">
            <w:pPr>
              <w:pStyle w:val="af6"/>
              <w:spacing w:before="0" w:beforeAutospacing="0" w:after="0" w:afterAutospacing="0"/>
              <w:jc w:val="center"/>
              <w:rPr>
                <w:rFonts w:ascii="Arial" w:hAnsi="Arial" w:cs="Arial"/>
                <w:color w:val="000000"/>
              </w:rPr>
            </w:pPr>
            <w:r>
              <w:rPr>
                <w:rFonts w:ascii="Arial" w:hAnsi="Arial" w:cs="Arial"/>
                <w:b/>
                <w:bCs/>
                <w:color w:val="000000"/>
              </w:rPr>
              <w:t>Время, сек</w:t>
            </w:r>
          </w:p>
        </w:tc>
        <w:tc>
          <w:tcPr>
            <w:tcW w:w="5205" w:type="dxa"/>
            <w:vAlign w:val="center"/>
          </w:tcPr>
          <w:p w:rsidR="00DD1933" w:rsidRDefault="00DD1933">
            <w:pPr>
              <w:pStyle w:val="af6"/>
              <w:spacing w:before="0" w:beforeAutospacing="0" w:after="0" w:afterAutospacing="0"/>
              <w:jc w:val="center"/>
              <w:rPr>
                <w:rFonts w:ascii="Arial" w:hAnsi="Arial" w:cs="Arial"/>
                <w:color w:val="000000"/>
              </w:rPr>
            </w:pPr>
            <w:r>
              <w:rPr>
                <w:rFonts w:ascii="Arial" w:hAnsi="Arial" w:cs="Arial"/>
                <w:b/>
                <w:bCs/>
                <w:color w:val="000000"/>
              </w:rPr>
              <w:t>Количество сложенных пар</w:t>
            </w:r>
          </w:p>
        </w:tc>
        <w:tc>
          <w:tcPr>
            <w:tcW w:w="5205" w:type="dxa"/>
            <w:vAlign w:val="center"/>
          </w:tcPr>
          <w:p w:rsidR="00DD1933" w:rsidRDefault="00DD1933">
            <w:pPr>
              <w:pStyle w:val="af6"/>
              <w:spacing w:before="0" w:beforeAutospacing="0" w:after="0" w:afterAutospacing="0"/>
              <w:jc w:val="center"/>
              <w:rPr>
                <w:rFonts w:ascii="Arial" w:hAnsi="Arial" w:cs="Arial"/>
                <w:color w:val="000000"/>
              </w:rPr>
            </w:pPr>
            <w:r>
              <w:rPr>
                <w:rFonts w:ascii="Arial" w:hAnsi="Arial" w:cs="Arial"/>
                <w:b/>
                <w:bCs/>
                <w:color w:val="000000"/>
              </w:rPr>
              <w:t>Количество ошибок</w:t>
            </w:r>
          </w:p>
        </w:tc>
      </w:tr>
      <w:tr w:rsidR="00DD1933" w:rsidTr="00DD1933">
        <w:tc>
          <w:tcPr>
            <w:tcW w:w="5204" w:type="dxa"/>
          </w:tcPr>
          <w:p w:rsidR="00DD1933" w:rsidRDefault="00DD1933" w:rsidP="002E77E1">
            <w:pPr>
              <w:rPr>
                <w:sz w:val="28"/>
                <w:szCs w:val="28"/>
              </w:rPr>
            </w:pPr>
            <w:r>
              <w:rPr>
                <w:sz w:val="28"/>
                <w:szCs w:val="28"/>
              </w:rPr>
              <w:t>15</w:t>
            </w:r>
          </w:p>
        </w:tc>
        <w:tc>
          <w:tcPr>
            <w:tcW w:w="5205" w:type="dxa"/>
          </w:tcPr>
          <w:p w:rsidR="00DD1933" w:rsidRDefault="00DD1933" w:rsidP="002E77E1">
            <w:pPr>
              <w:rPr>
                <w:sz w:val="28"/>
                <w:szCs w:val="28"/>
              </w:rPr>
            </w:pPr>
          </w:p>
        </w:tc>
        <w:tc>
          <w:tcPr>
            <w:tcW w:w="5205" w:type="dxa"/>
          </w:tcPr>
          <w:p w:rsidR="00DD1933" w:rsidRDefault="00DD1933" w:rsidP="002E77E1">
            <w:pPr>
              <w:rPr>
                <w:sz w:val="28"/>
                <w:szCs w:val="28"/>
              </w:rPr>
            </w:pPr>
          </w:p>
        </w:tc>
      </w:tr>
      <w:tr w:rsidR="00DD1933" w:rsidTr="00DD1933">
        <w:tc>
          <w:tcPr>
            <w:tcW w:w="5204" w:type="dxa"/>
          </w:tcPr>
          <w:p w:rsidR="00DD1933" w:rsidRDefault="00DD1933" w:rsidP="002E77E1">
            <w:pPr>
              <w:rPr>
                <w:sz w:val="28"/>
                <w:szCs w:val="28"/>
              </w:rPr>
            </w:pPr>
            <w:r>
              <w:rPr>
                <w:sz w:val="28"/>
                <w:szCs w:val="28"/>
              </w:rPr>
              <w:t>30</w:t>
            </w:r>
          </w:p>
        </w:tc>
        <w:tc>
          <w:tcPr>
            <w:tcW w:w="5205" w:type="dxa"/>
          </w:tcPr>
          <w:p w:rsidR="00DD1933" w:rsidRDefault="00DD1933" w:rsidP="002E77E1">
            <w:pPr>
              <w:rPr>
                <w:sz w:val="28"/>
                <w:szCs w:val="28"/>
              </w:rPr>
            </w:pPr>
          </w:p>
        </w:tc>
        <w:tc>
          <w:tcPr>
            <w:tcW w:w="5205" w:type="dxa"/>
          </w:tcPr>
          <w:p w:rsidR="00DD1933" w:rsidRDefault="00DD1933" w:rsidP="002E77E1">
            <w:pPr>
              <w:rPr>
                <w:sz w:val="28"/>
                <w:szCs w:val="28"/>
              </w:rPr>
            </w:pPr>
          </w:p>
        </w:tc>
      </w:tr>
      <w:tr w:rsidR="00DD1933" w:rsidTr="00DD1933">
        <w:tc>
          <w:tcPr>
            <w:tcW w:w="5204" w:type="dxa"/>
          </w:tcPr>
          <w:p w:rsidR="00DD1933" w:rsidRDefault="00DD1933" w:rsidP="002E77E1">
            <w:pPr>
              <w:rPr>
                <w:sz w:val="28"/>
                <w:szCs w:val="28"/>
              </w:rPr>
            </w:pPr>
            <w:r>
              <w:rPr>
                <w:sz w:val="28"/>
                <w:szCs w:val="28"/>
              </w:rPr>
              <w:t>…</w:t>
            </w:r>
          </w:p>
        </w:tc>
        <w:tc>
          <w:tcPr>
            <w:tcW w:w="5205" w:type="dxa"/>
          </w:tcPr>
          <w:p w:rsidR="00DD1933" w:rsidRDefault="00DD1933" w:rsidP="002E77E1">
            <w:pPr>
              <w:rPr>
                <w:sz w:val="28"/>
                <w:szCs w:val="28"/>
              </w:rPr>
            </w:pPr>
          </w:p>
        </w:tc>
        <w:tc>
          <w:tcPr>
            <w:tcW w:w="5205" w:type="dxa"/>
          </w:tcPr>
          <w:p w:rsidR="00DD1933" w:rsidRDefault="00DD1933" w:rsidP="002E77E1">
            <w:pPr>
              <w:rPr>
                <w:sz w:val="28"/>
                <w:szCs w:val="28"/>
              </w:rPr>
            </w:pPr>
          </w:p>
        </w:tc>
      </w:tr>
      <w:tr w:rsidR="00DD1933" w:rsidTr="00DD1933">
        <w:tc>
          <w:tcPr>
            <w:tcW w:w="5204" w:type="dxa"/>
          </w:tcPr>
          <w:p w:rsidR="00DD1933" w:rsidRDefault="00DD1933" w:rsidP="002E77E1">
            <w:pPr>
              <w:rPr>
                <w:sz w:val="28"/>
                <w:szCs w:val="28"/>
              </w:rPr>
            </w:pPr>
            <w:r>
              <w:rPr>
                <w:sz w:val="28"/>
                <w:szCs w:val="28"/>
              </w:rPr>
              <w:t>180</w:t>
            </w:r>
          </w:p>
        </w:tc>
        <w:tc>
          <w:tcPr>
            <w:tcW w:w="5205" w:type="dxa"/>
          </w:tcPr>
          <w:p w:rsidR="00DD1933" w:rsidRDefault="00DD1933" w:rsidP="002E77E1">
            <w:pPr>
              <w:rPr>
                <w:sz w:val="28"/>
                <w:szCs w:val="28"/>
              </w:rPr>
            </w:pPr>
          </w:p>
        </w:tc>
        <w:tc>
          <w:tcPr>
            <w:tcW w:w="5205" w:type="dxa"/>
          </w:tcPr>
          <w:p w:rsidR="00DD1933" w:rsidRDefault="00DD1933" w:rsidP="002E77E1">
            <w:pPr>
              <w:rPr>
                <w:sz w:val="28"/>
                <w:szCs w:val="28"/>
              </w:rPr>
            </w:pPr>
          </w:p>
        </w:tc>
      </w:tr>
    </w:tbl>
    <w:p w:rsidR="00DD1933" w:rsidRDefault="00DD1933" w:rsidP="002E77E1">
      <w:pPr>
        <w:rPr>
          <w:sz w:val="28"/>
          <w:szCs w:val="28"/>
        </w:rPr>
      </w:pPr>
    </w:p>
    <w:p w:rsidR="00DD1933" w:rsidRDefault="00DD1933" w:rsidP="002E77E1">
      <w:pPr>
        <w:rPr>
          <w:sz w:val="28"/>
          <w:szCs w:val="28"/>
        </w:rPr>
      </w:pPr>
      <w:r>
        <w:rPr>
          <w:sz w:val="28"/>
          <w:szCs w:val="28"/>
        </w:rPr>
        <w:t>В соответствии с полученными результатами построить</w:t>
      </w:r>
      <w:r w:rsidRPr="00DD1933">
        <w:rPr>
          <w:sz w:val="28"/>
          <w:szCs w:val="28"/>
        </w:rPr>
        <w:t xml:space="preserve"> графики зависимостей продуктивности работы и точности сложений от времени. Например:</w:t>
      </w:r>
    </w:p>
    <w:p w:rsidR="00DD1933" w:rsidRDefault="00DD1933" w:rsidP="002E77E1">
      <w:pPr>
        <w:rPr>
          <w:sz w:val="28"/>
          <w:szCs w:val="28"/>
        </w:rPr>
      </w:pPr>
    </w:p>
    <w:p w:rsidR="00DD1933" w:rsidRDefault="00DD1933" w:rsidP="002E77E1">
      <w:pPr>
        <w:rPr>
          <w:sz w:val="28"/>
          <w:szCs w:val="28"/>
        </w:rPr>
      </w:pPr>
      <w:r>
        <w:rPr>
          <w:noProof/>
          <w:sz w:val="28"/>
          <w:szCs w:val="28"/>
        </w:rPr>
        <w:drawing>
          <wp:inline distT="0" distB="0" distL="0" distR="0">
            <wp:extent cx="4324350" cy="2047875"/>
            <wp:effectExtent l="19050" t="0" r="0" b="0"/>
            <wp:docPr id="4" name="Рисунок 4" descr="C:\Users\RolandSTH\AppData\Local\Microsoft\Windows\INetCache\Content.Word\htmlconvd-0i8qkr_html_2b27f57c0aab9a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landSTH\AppData\Local\Microsoft\Windows\INetCache\Content.Word\htmlconvd-0i8qkr_html_2b27f57c0aab9a11.jpg"/>
                    <pic:cNvPicPr>
                      <a:picLocks noChangeAspect="1" noChangeArrowheads="1"/>
                    </pic:cNvPicPr>
                  </pic:nvPicPr>
                  <pic:blipFill>
                    <a:blip r:embed="rId11" cstate="print"/>
                    <a:srcRect/>
                    <a:stretch>
                      <a:fillRect/>
                    </a:stretch>
                  </pic:blipFill>
                  <pic:spPr bwMode="auto">
                    <a:xfrm>
                      <a:off x="0" y="0"/>
                      <a:ext cx="4324350" cy="2047875"/>
                    </a:xfrm>
                    <a:prstGeom prst="rect">
                      <a:avLst/>
                    </a:prstGeom>
                    <a:noFill/>
                    <a:ln w="9525">
                      <a:noFill/>
                      <a:miter lim="800000"/>
                      <a:headEnd/>
                      <a:tailEnd/>
                    </a:ln>
                  </pic:spPr>
                </pic:pic>
              </a:graphicData>
            </a:graphic>
          </wp:inline>
        </w:drawing>
      </w:r>
    </w:p>
    <w:p w:rsidR="00DD1933" w:rsidRPr="00DD1933" w:rsidRDefault="00DD1933" w:rsidP="00DD1933">
      <w:pPr>
        <w:rPr>
          <w:sz w:val="28"/>
          <w:szCs w:val="28"/>
        </w:rPr>
      </w:pPr>
    </w:p>
    <w:p w:rsidR="00DD1933" w:rsidRDefault="00DD1933" w:rsidP="00DD1933">
      <w:pPr>
        <w:rPr>
          <w:sz w:val="28"/>
          <w:szCs w:val="28"/>
        </w:rPr>
      </w:pPr>
    </w:p>
    <w:p w:rsidR="00DD1933" w:rsidRPr="00584CCD" w:rsidRDefault="00DD1933" w:rsidP="00DD1933">
      <w:pPr>
        <w:jc w:val="both"/>
        <w:rPr>
          <w:b/>
          <w:sz w:val="28"/>
          <w:szCs w:val="28"/>
        </w:rPr>
      </w:pPr>
      <w:r w:rsidRPr="00584CCD">
        <w:rPr>
          <w:b/>
          <w:sz w:val="28"/>
          <w:szCs w:val="28"/>
        </w:rPr>
        <w:t>Выводы:</w:t>
      </w:r>
    </w:p>
    <w:p w:rsidR="00DD1933" w:rsidRDefault="00DD1933" w:rsidP="00DD1933">
      <w:pPr>
        <w:jc w:val="center"/>
        <w:rPr>
          <w:sz w:val="28"/>
          <w:szCs w:val="28"/>
        </w:rPr>
      </w:pPr>
      <w:r w:rsidRPr="00CF50DA">
        <w:rPr>
          <w:b/>
          <w:sz w:val="28"/>
          <w:szCs w:val="28"/>
        </w:rPr>
        <w:lastRenderedPageBreak/>
        <w:t>Практическая работа №</w:t>
      </w:r>
      <w:r>
        <w:rPr>
          <w:b/>
          <w:sz w:val="28"/>
          <w:szCs w:val="28"/>
        </w:rPr>
        <w:t xml:space="preserve">13 </w:t>
      </w:r>
      <w:r w:rsidRPr="00DD1933">
        <w:rPr>
          <w:b/>
          <w:sz w:val="28"/>
          <w:szCs w:val="28"/>
        </w:rPr>
        <w:t>«Влияние абиотических факторов на здоровье (низк</w:t>
      </w:r>
      <w:r w:rsidR="00342A95">
        <w:rPr>
          <w:b/>
          <w:sz w:val="28"/>
          <w:szCs w:val="28"/>
        </w:rPr>
        <w:t xml:space="preserve">ие </w:t>
      </w:r>
      <w:r w:rsidRPr="00DD1933">
        <w:rPr>
          <w:b/>
          <w:sz w:val="28"/>
          <w:szCs w:val="28"/>
        </w:rPr>
        <w:t>температуры)»</w:t>
      </w:r>
      <w:r w:rsidR="00125D56">
        <w:rPr>
          <w:b/>
          <w:sz w:val="28"/>
          <w:szCs w:val="28"/>
        </w:rPr>
        <w:t>.</w:t>
      </w:r>
    </w:p>
    <w:p w:rsidR="00125D56" w:rsidRDefault="00125D56" w:rsidP="00DD1933">
      <w:pPr>
        <w:jc w:val="center"/>
        <w:rPr>
          <w:sz w:val="28"/>
          <w:szCs w:val="28"/>
        </w:rPr>
      </w:pPr>
    </w:p>
    <w:p w:rsidR="00125D56" w:rsidRPr="00132B98" w:rsidRDefault="00125D56" w:rsidP="00125D56">
      <w:pPr>
        <w:jc w:val="both"/>
        <w:rPr>
          <w:b/>
          <w:sz w:val="28"/>
          <w:szCs w:val="28"/>
        </w:rPr>
      </w:pPr>
      <w:r w:rsidRPr="00CF50DA">
        <w:rPr>
          <w:b/>
          <w:bCs/>
          <w:sz w:val="28"/>
          <w:szCs w:val="28"/>
        </w:rPr>
        <w:t>Цель работы</w:t>
      </w:r>
      <w:r>
        <w:rPr>
          <w:sz w:val="28"/>
          <w:szCs w:val="28"/>
        </w:rPr>
        <w:t xml:space="preserve">: </w:t>
      </w:r>
      <w:r w:rsidR="00342A95">
        <w:rPr>
          <w:sz w:val="28"/>
          <w:szCs w:val="28"/>
        </w:rPr>
        <w:t>провести исследование физиологических механизмов адаптаций организма к низким температурам.</w:t>
      </w:r>
    </w:p>
    <w:p w:rsidR="00125D56" w:rsidRPr="00A709D8" w:rsidRDefault="00125D56" w:rsidP="00125D56">
      <w:pPr>
        <w:jc w:val="both"/>
        <w:rPr>
          <w:bCs/>
          <w:sz w:val="28"/>
          <w:szCs w:val="28"/>
        </w:rPr>
      </w:pPr>
      <w:r w:rsidRPr="00A709D8">
        <w:rPr>
          <w:b/>
          <w:bCs/>
          <w:sz w:val="28"/>
          <w:szCs w:val="28"/>
        </w:rPr>
        <w:t>Оборудование:</w:t>
      </w:r>
      <w:r w:rsidRPr="00A709D8">
        <w:rPr>
          <w:bCs/>
          <w:sz w:val="28"/>
          <w:szCs w:val="28"/>
        </w:rPr>
        <w:t xml:space="preserve"> </w:t>
      </w:r>
      <w:r w:rsidR="00E778BC">
        <w:rPr>
          <w:bCs/>
          <w:sz w:val="28"/>
          <w:szCs w:val="28"/>
        </w:rPr>
        <w:t>секундомер, лёд, тонометр, секундомер</w:t>
      </w:r>
      <w:r w:rsidR="005455B6">
        <w:rPr>
          <w:bCs/>
          <w:sz w:val="28"/>
          <w:szCs w:val="28"/>
        </w:rPr>
        <w:t>, методика проведения.</w:t>
      </w:r>
    </w:p>
    <w:p w:rsidR="005455B6" w:rsidRPr="005455B6" w:rsidRDefault="00125D56" w:rsidP="00125D56">
      <w:pPr>
        <w:rPr>
          <w:sz w:val="28"/>
          <w:szCs w:val="28"/>
        </w:rPr>
      </w:pPr>
      <w:r w:rsidRPr="002A66D4">
        <w:rPr>
          <w:b/>
          <w:sz w:val="28"/>
          <w:szCs w:val="28"/>
        </w:rPr>
        <w:t>Ход работы:</w:t>
      </w:r>
      <w:r>
        <w:rPr>
          <w:b/>
          <w:sz w:val="28"/>
          <w:szCs w:val="28"/>
        </w:rPr>
        <w:t xml:space="preserve"> </w:t>
      </w:r>
      <w:r w:rsidR="005455B6">
        <w:rPr>
          <w:sz w:val="28"/>
          <w:szCs w:val="28"/>
        </w:rPr>
        <w:t>от группы отбираются 3-4 добровольца, желательно имеющие различную реакцию на холод. Испытуемые проводят эксперимент в соответствии с алгоритмом:</w:t>
      </w:r>
    </w:p>
    <w:p w:rsidR="00E778BC" w:rsidRDefault="00E778BC" w:rsidP="00125D56">
      <w:pPr>
        <w:rPr>
          <w:sz w:val="28"/>
          <w:szCs w:val="28"/>
        </w:rPr>
      </w:pPr>
      <w:r w:rsidRPr="00E778BC">
        <w:rPr>
          <w:sz w:val="28"/>
          <w:szCs w:val="28"/>
        </w:rPr>
        <w:t xml:space="preserve">1: Подготовка к измерениям </w:t>
      </w:r>
    </w:p>
    <w:p w:rsidR="00E778BC" w:rsidRDefault="00E778BC" w:rsidP="00125D56">
      <w:pPr>
        <w:rPr>
          <w:sz w:val="28"/>
          <w:szCs w:val="28"/>
        </w:rPr>
      </w:pPr>
      <w:r w:rsidRPr="00E778BC">
        <w:rPr>
          <w:sz w:val="28"/>
          <w:szCs w:val="28"/>
        </w:rPr>
        <w:t xml:space="preserve">- Испытуемый спокойно сидит на стуле. </w:t>
      </w:r>
    </w:p>
    <w:p w:rsidR="00E778BC" w:rsidRDefault="00E778BC" w:rsidP="00125D56">
      <w:pPr>
        <w:rPr>
          <w:sz w:val="28"/>
          <w:szCs w:val="28"/>
        </w:rPr>
      </w:pPr>
      <w:r w:rsidRPr="00E778BC">
        <w:rPr>
          <w:sz w:val="28"/>
          <w:szCs w:val="28"/>
        </w:rPr>
        <w:t xml:space="preserve">- Систематически измеряют систолическое и </w:t>
      </w:r>
      <w:proofErr w:type="spellStart"/>
      <w:r w:rsidRPr="00E778BC">
        <w:rPr>
          <w:sz w:val="28"/>
          <w:szCs w:val="28"/>
        </w:rPr>
        <w:t>диастолическое</w:t>
      </w:r>
      <w:proofErr w:type="spellEnd"/>
      <w:r w:rsidRPr="00E778BC">
        <w:rPr>
          <w:sz w:val="28"/>
          <w:szCs w:val="28"/>
        </w:rPr>
        <w:t xml:space="preserve"> давление, а также пульс каждую минуту, пока показания не станут стабильными. </w:t>
      </w:r>
    </w:p>
    <w:p w:rsidR="00E778BC" w:rsidRDefault="00E778BC" w:rsidP="00125D56">
      <w:pPr>
        <w:rPr>
          <w:sz w:val="28"/>
          <w:szCs w:val="28"/>
        </w:rPr>
      </w:pPr>
      <w:r w:rsidRPr="00E778BC">
        <w:rPr>
          <w:sz w:val="28"/>
          <w:szCs w:val="28"/>
        </w:rPr>
        <w:t xml:space="preserve">- Частота пульса у запястья подсчитывается за 10 секунд и умножается на 6. </w:t>
      </w:r>
    </w:p>
    <w:p w:rsidR="00E778BC" w:rsidRDefault="00E778BC" w:rsidP="00125D56">
      <w:pPr>
        <w:rPr>
          <w:sz w:val="28"/>
          <w:szCs w:val="28"/>
        </w:rPr>
      </w:pPr>
      <w:r w:rsidRPr="00E778BC">
        <w:rPr>
          <w:sz w:val="28"/>
          <w:szCs w:val="28"/>
        </w:rPr>
        <w:t xml:space="preserve">2: Воздействие холода </w:t>
      </w:r>
    </w:p>
    <w:p w:rsidR="00E778BC" w:rsidRDefault="00E778BC" w:rsidP="00125D56">
      <w:pPr>
        <w:rPr>
          <w:sz w:val="28"/>
          <w:szCs w:val="28"/>
        </w:rPr>
      </w:pPr>
      <w:r w:rsidRPr="00E778BC">
        <w:rPr>
          <w:sz w:val="28"/>
          <w:szCs w:val="28"/>
        </w:rPr>
        <w:t xml:space="preserve">- Рука испытуемого погружается до кисти на 1 минуту в холодную воду (0 °C). </w:t>
      </w:r>
    </w:p>
    <w:p w:rsidR="00E778BC" w:rsidRDefault="00E778BC" w:rsidP="00125D56">
      <w:pPr>
        <w:rPr>
          <w:sz w:val="28"/>
          <w:szCs w:val="28"/>
        </w:rPr>
      </w:pPr>
      <w:r w:rsidRPr="00E778BC">
        <w:rPr>
          <w:sz w:val="28"/>
          <w:szCs w:val="28"/>
        </w:rPr>
        <w:t xml:space="preserve">3: Измерения после воздействия холода </w:t>
      </w:r>
    </w:p>
    <w:p w:rsidR="00E778BC" w:rsidRDefault="00E778BC" w:rsidP="00125D56">
      <w:pPr>
        <w:rPr>
          <w:sz w:val="28"/>
          <w:szCs w:val="28"/>
        </w:rPr>
      </w:pPr>
      <w:r w:rsidRPr="00E778BC">
        <w:rPr>
          <w:sz w:val="28"/>
          <w:szCs w:val="28"/>
        </w:rPr>
        <w:t xml:space="preserve">- Через 30–60 секунд после погружения измеряют систолическое и </w:t>
      </w:r>
      <w:proofErr w:type="spellStart"/>
      <w:r w:rsidRPr="00E778BC">
        <w:rPr>
          <w:sz w:val="28"/>
          <w:szCs w:val="28"/>
        </w:rPr>
        <w:t>диастолическое</w:t>
      </w:r>
      <w:proofErr w:type="spellEnd"/>
      <w:r w:rsidRPr="00E778BC">
        <w:rPr>
          <w:sz w:val="28"/>
          <w:szCs w:val="28"/>
        </w:rPr>
        <w:t xml:space="preserve"> давление. </w:t>
      </w:r>
    </w:p>
    <w:p w:rsidR="00E778BC" w:rsidRDefault="00E778BC" w:rsidP="00125D56">
      <w:pPr>
        <w:rPr>
          <w:sz w:val="28"/>
          <w:szCs w:val="28"/>
        </w:rPr>
      </w:pPr>
      <w:r w:rsidRPr="00E778BC">
        <w:rPr>
          <w:sz w:val="28"/>
          <w:szCs w:val="28"/>
        </w:rPr>
        <w:t xml:space="preserve">- Подсчитывается частота пульса на ощупь или с использованием специального прибора. </w:t>
      </w:r>
    </w:p>
    <w:p w:rsidR="00E778BC" w:rsidRDefault="00E778BC" w:rsidP="00125D56">
      <w:pPr>
        <w:rPr>
          <w:sz w:val="28"/>
          <w:szCs w:val="28"/>
        </w:rPr>
      </w:pPr>
      <w:r>
        <w:rPr>
          <w:sz w:val="28"/>
          <w:szCs w:val="28"/>
        </w:rPr>
        <w:t>4.</w:t>
      </w:r>
      <w:r w:rsidRPr="00E778BC">
        <w:rPr>
          <w:sz w:val="28"/>
          <w:szCs w:val="28"/>
        </w:rPr>
        <w:t xml:space="preserve">Наблюдение за восстановлением </w:t>
      </w:r>
    </w:p>
    <w:p w:rsidR="00E778BC" w:rsidRDefault="00E778BC" w:rsidP="00125D56">
      <w:pPr>
        <w:rPr>
          <w:sz w:val="28"/>
          <w:szCs w:val="28"/>
        </w:rPr>
      </w:pPr>
      <w:r w:rsidRPr="00E778BC">
        <w:rPr>
          <w:sz w:val="28"/>
          <w:szCs w:val="28"/>
        </w:rPr>
        <w:t xml:space="preserve">- После извлечения руки из воды измерения проводятся каждую минуту, пока все показатели не вернутся к исходному уровню. - Отмечаются изменения цвета лица и рук испытуемого. </w:t>
      </w:r>
    </w:p>
    <w:p w:rsidR="00E778BC" w:rsidRDefault="00E778BC" w:rsidP="00125D56">
      <w:pPr>
        <w:rPr>
          <w:sz w:val="28"/>
          <w:szCs w:val="28"/>
        </w:rPr>
      </w:pPr>
      <w:r w:rsidRPr="00E778BC">
        <w:rPr>
          <w:sz w:val="28"/>
          <w:szCs w:val="28"/>
        </w:rPr>
        <w:t>Примечания</w:t>
      </w:r>
    </w:p>
    <w:p w:rsidR="00E778BC" w:rsidRDefault="00E778BC" w:rsidP="00125D56">
      <w:pPr>
        <w:rPr>
          <w:sz w:val="28"/>
          <w:szCs w:val="28"/>
        </w:rPr>
      </w:pPr>
      <w:r w:rsidRPr="00E778BC">
        <w:rPr>
          <w:sz w:val="28"/>
          <w:szCs w:val="28"/>
        </w:rPr>
        <w:t xml:space="preserve"> - У молодых людей систолическое давление может повышаться на 20–30 мм </w:t>
      </w:r>
      <w:proofErr w:type="spellStart"/>
      <w:r w:rsidRPr="00E778BC">
        <w:rPr>
          <w:sz w:val="28"/>
          <w:szCs w:val="28"/>
        </w:rPr>
        <w:t>рт</w:t>
      </w:r>
      <w:proofErr w:type="spellEnd"/>
      <w:r w:rsidRPr="00E778BC">
        <w:rPr>
          <w:sz w:val="28"/>
          <w:szCs w:val="28"/>
        </w:rPr>
        <w:t>. ст.</w:t>
      </w:r>
    </w:p>
    <w:p w:rsidR="00E778BC" w:rsidRPr="00E778BC" w:rsidRDefault="00E778BC" w:rsidP="00125D56">
      <w:pPr>
        <w:rPr>
          <w:sz w:val="28"/>
          <w:szCs w:val="28"/>
        </w:rPr>
      </w:pPr>
      <w:r w:rsidRPr="00E778BC">
        <w:rPr>
          <w:sz w:val="28"/>
          <w:szCs w:val="28"/>
        </w:rPr>
        <w:t>- Люди, привыкшие к холодному климату, показывают менее значительную реакцию и испытывают менее сильную боль.</w:t>
      </w:r>
    </w:p>
    <w:p w:rsidR="00125D56" w:rsidRDefault="00125D56" w:rsidP="006E0D4A">
      <w:pPr>
        <w:jc w:val="both"/>
        <w:rPr>
          <w:sz w:val="28"/>
          <w:szCs w:val="28"/>
        </w:rPr>
      </w:pPr>
    </w:p>
    <w:p w:rsidR="005455B6" w:rsidRDefault="005455B6" w:rsidP="006E0D4A">
      <w:pPr>
        <w:jc w:val="both"/>
        <w:rPr>
          <w:sz w:val="28"/>
          <w:szCs w:val="28"/>
        </w:rPr>
      </w:pPr>
      <w:r w:rsidRPr="005455B6">
        <w:rPr>
          <w:b/>
          <w:sz w:val="28"/>
          <w:szCs w:val="28"/>
        </w:rPr>
        <w:t>Обработка результатов и выводы.</w:t>
      </w:r>
    </w:p>
    <w:p w:rsidR="006E0D4A" w:rsidRDefault="005455B6" w:rsidP="006E0D4A">
      <w:pPr>
        <w:jc w:val="both"/>
        <w:rPr>
          <w:sz w:val="28"/>
          <w:szCs w:val="28"/>
        </w:rPr>
      </w:pPr>
      <w:r>
        <w:rPr>
          <w:sz w:val="28"/>
          <w:szCs w:val="28"/>
        </w:rPr>
        <w:t>Студенты фиксируют результаты измерений и</w:t>
      </w:r>
      <w:r w:rsidR="006E0D4A">
        <w:rPr>
          <w:sz w:val="28"/>
          <w:szCs w:val="28"/>
        </w:rPr>
        <w:t xml:space="preserve"> ощущения</w:t>
      </w:r>
      <w:r>
        <w:rPr>
          <w:sz w:val="28"/>
          <w:szCs w:val="28"/>
        </w:rPr>
        <w:t xml:space="preserve"> испытуемых. Строят</w:t>
      </w:r>
      <w:r w:rsidRPr="005455B6">
        <w:rPr>
          <w:sz w:val="28"/>
          <w:szCs w:val="28"/>
        </w:rPr>
        <w:t xml:space="preserve"> график по всем полученным результатам. </w:t>
      </w:r>
      <w:r>
        <w:rPr>
          <w:sz w:val="28"/>
          <w:szCs w:val="28"/>
        </w:rPr>
        <w:t>Делают</w:t>
      </w:r>
      <w:r w:rsidRPr="005455B6">
        <w:rPr>
          <w:sz w:val="28"/>
          <w:szCs w:val="28"/>
        </w:rPr>
        <w:t xml:space="preserve"> вывод</w:t>
      </w:r>
      <w:r>
        <w:rPr>
          <w:sz w:val="28"/>
          <w:szCs w:val="28"/>
        </w:rPr>
        <w:t>ы</w:t>
      </w:r>
      <w:r w:rsidRPr="005455B6">
        <w:rPr>
          <w:sz w:val="28"/>
          <w:szCs w:val="28"/>
        </w:rPr>
        <w:t xml:space="preserve"> о влиянии </w:t>
      </w:r>
      <w:r w:rsidR="00283818" w:rsidRPr="005455B6">
        <w:rPr>
          <w:sz w:val="28"/>
          <w:szCs w:val="28"/>
        </w:rPr>
        <w:t>климатогеографических</w:t>
      </w:r>
      <w:r w:rsidRPr="005455B6">
        <w:rPr>
          <w:sz w:val="28"/>
          <w:szCs w:val="28"/>
        </w:rPr>
        <w:t xml:space="preserve"> и социальных факторов на адаптивные возможности организма. </w:t>
      </w:r>
      <w:r w:rsidR="006E0D4A">
        <w:rPr>
          <w:sz w:val="28"/>
          <w:szCs w:val="28"/>
        </w:rPr>
        <w:t xml:space="preserve"> </w:t>
      </w:r>
    </w:p>
    <w:p w:rsidR="00283818" w:rsidRDefault="00283818">
      <w:pPr>
        <w:spacing w:after="200" w:line="276" w:lineRule="auto"/>
        <w:rPr>
          <w:sz w:val="28"/>
          <w:szCs w:val="28"/>
        </w:rPr>
      </w:pPr>
      <w:r>
        <w:rPr>
          <w:sz w:val="28"/>
          <w:szCs w:val="28"/>
        </w:rPr>
        <w:br w:type="page"/>
      </w:r>
    </w:p>
    <w:p w:rsidR="00283818" w:rsidRDefault="00283818" w:rsidP="00283818">
      <w:pPr>
        <w:jc w:val="center"/>
        <w:rPr>
          <w:sz w:val="28"/>
          <w:szCs w:val="28"/>
        </w:rPr>
      </w:pPr>
      <w:r w:rsidRPr="00CF50DA">
        <w:rPr>
          <w:b/>
          <w:sz w:val="28"/>
          <w:szCs w:val="28"/>
        </w:rPr>
        <w:lastRenderedPageBreak/>
        <w:t>Практическая работа №</w:t>
      </w:r>
      <w:r>
        <w:rPr>
          <w:b/>
          <w:sz w:val="28"/>
          <w:szCs w:val="28"/>
        </w:rPr>
        <w:t xml:space="preserve">14 </w:t>
      </w:r>
      <w:r w:rsidR="0076708D" w:rsidRPr="0076708D">
        <w:rPr>
          <w:b/>
          <w:sz w:val="28"/>
          <w:szCs w:val="28"/>
        </w:rPr>
        <w:t>«Влияние температуры и углеводов  на рост и физиологическую активность дрожжевых клеток».</w:t>
      </w:r>
    </w:p>
    <w:p w:rsidR="00283818" w:rsidRDefault="00283818" w:rsidP="00283818">
      <w:pPr>
        <w:jc w:val="center"/>
        <w:rPr>
          <w:sz w:val="28"/>
          <w:szCs w:val="28"/>
        </w:rPr>
      </w:pPr>
    </w:p>
    <w:p w:rsidR="00283818" w:rsidRPr="00132B98" w:rsidRDefault="00283818" w:rsidP="00283818">
      <w:pPr>
        <w:jc w:val="both"/>
        <w:rPr>
          <w:b/>
          <w:sz w:val="28"/>
          <w:szCs w:val="28"/>
        </w:rPr>
      </w:pPr>
      <w:r w:rsidRPr="00CF50DA">
        <w:rPr>
          <w:b/>
          <w:bCs/>
          <w:sz w:val="28"/>
          <w:szCs w:val="28"/>
        </w:rPr>
        <w:t>Цель работы</w:t>
      </w:r>
      <w:r>
        <w:rPr>
          <w:sz w:val="28"/>
          <w:szCs w:val="28"/>
        </w:rPr>
        <w:t xml:space="preserve">: </w:t>
      </w:r>
      <w:r w:rsidR="0076708D">
        <w:rPr>
          <w:bCs/>
          <w:sz w:val="28"/>
          <w:szCs w:val="28"/>
        </w:rPr>
        <w:t>выяснить</w:t>
      </w:r>
      <w:r w:rsidR="0076708D" w:rsidRPr="0076708D">
        <w:rPr>
          <w:bCs/>
          <w:sz w:val="28"/>
          <w:szCs w:val="28"/>
        </w:rPr>
        <w:t xml:space="preserve"> влияние температуры и углеводов на рост дрожжевых грибов.</w:t>
      </w:r>
    </w:p>
    <w:p w:rsidR="00283818" w:rsidRPr="00A709D8" w:rsidRDefault="00283818" w:rsidP="00283818">
      <w:pPr>
        <w:jc w:val="both"/>
        <w:rPr>
          <w:bCs/>
          <w:sz w:val="28"/>
          <w:szCs w:val="28"/>
        </w:rPr>
      </w:pPr>
      <w:proofErr w:type="gramStart"/>
      <w:r w:rsidRPr="00A709D8">
        <w:rPr>
          <w:b/>
          <w:bCs/>
          <w:sz w:val="28"/>
          <w:szCs w:val="28"/>
        </w:rPr>
        <w:t>Оборудование:</w:t>
      </w:r>
      <w:r w:rsidRPr="00A709D8">
        <w:rPr>
          <w:bCs/>
          <w:sz w:val="28"/>
          <w:szCs w:val="28"/>
        </w:rPr>
        <w:t xml:space="preserve"> </w:t>
      </w:r>
      <w:r w:rsidR="0076708D">
        <w:rPr>
          <w:bCs/>
          <w:sz w:val="28"/>
          <w:szCs w:val="28"/>
        </w:rPr>
        <w:t xml:space="preserve">стерильные колбы, питательный раствор, </w:t>
      </w:r>
      <w:r w:rsidR="008771C1">
        <w:rPr>
          <w:bCs/>
          <w:sz w:val="28"/>
          <w:szCs w:val="28"/>
        </w:rPr>
        <w:t>часы, сухие дрожжи, электроплитка</w:t>
      </w:r>
      <w:r w:rsidR="008D13B0">
        <w:rPr>
          <w:bCs/>
          <w:sz w:val="28"/>
          <w:szCs w:val="28"/>
        </w:rPr>
        <w:t xml:space="preserve">, термометр, </w:t>
      </w:r>
      <w:r w:rsidR="00E8504A">
        <w:rPr>
          <w:bCs/>
          <w:sz w:val="28"/>
          <w:szCs w:val="28"/>
        </w:rPr>
        <w:t xml:space="preserve">10% </w:t>
      </w:r>
      <w:r w:rsidR="00E8504A" w:rsidRPr="00E8504A">
        <w:rPr>
          <w:bCs/>
          <w:sz w:val="28"/>
          <w:szCs w:val="28"/>
        </w:rPr>
        <w:t>NaOH</w:t>
      </w:r>
      <w:r w:rsidR="00380E49">
        <w:rPr>
          <w:bCs/>
          <w:sz w:val="28"/>
          <w:szCs w:val="28"/>
        </w:rPr>
        <w:t>, камера Горяева</w:t>
      </w:r>
      <w:r w:rsidR="00E8504A">
        <w:rPr>
          <w:bCs/>
          <w:sz w:val="28"/>
          <w:szCs w:val="28"/>
        </w:rPr>
        <w:t>, термостат.</w:t>
      </w:r>
      <w:proofErr w:type="gramEnd"/>
    </w:p>
    <w:p w:rsidR="008771C1" w:rsidRDefault="00283818" w:rsidP="00283818">
      <w:pPr>
        <w:rPr>
          <w:sz w:val="28"/>
          <w:szCs w:val="28"/>
        </w:rPr>
      </w:pPr>
      <w:r w:rsidRPr="002A66D4">
        <w:rPr>
          <w:b/>
          <w:sz w:val="28"/>
          <w:szCs w:val="28"/>
        </w:rPr>
        <w:t>Ход работы:</w:t>
      </w:r>
      <w:r>
        <w:rPr>
          <w:b/>
          <w:sz w:val="28"/>
          <w:szCs w:val="28"/>
        </w:rPr>
        <w:t xml:space="preserve"> </w:t>
      </w:r>
      <w:r w:rsidR="00EF6E69">
        <w:rPr>
          <w:sz w:val="28"/>
          <w:szCs w:val="28"/>
        </w:rPr>
        <w:t>студенты делятся на три группы</w:t>
      </w:r>
      <w:r w:rsidR="008771C1">
        <w:rPr>
          <w:sz w:val="28"/>
          <w:szCs w:val="28"/>
        </w:rPr>
        <w:t xml:space="preserve"> для проведения параллельных опытов.</w:t>
      </w:r>
    </w:p>
    <w:p w:rsidR="008771C1" w:rsidRPr="00E8504A" w:rsidRDefault="008771C1" w:rsidP="00283818"/>
    <w:p w:rsidR="00283818" w:rsidRPr="00E8504A" w:rsidRDefault="008771C1" w:rsidP="00F11301">
      <w:pPr>
        <w:pStyle w:val="aa"/>
        <w:numPr>
          <w:ilvl w:val="0"/>
          <w:numId w:val="8"/>
        </w:numPr>
      </w:pPr>
      <w:r w:rsidRPr="00E8504A">
        <w:t xml:space="preserve">В </w:t>
      </w:r>
      <w:r w:rsidR="008D13B0" w:rsidRPr="00E8504A">
        <w:t>четыре</w:t>
      </w:r>
      <w:r w:rsidRPr="00E8504A">
        <w:t xml:space="preserve"> колбы </w:t>
      </w:r>
      <w:r w:rsidR="008D13B0" w:rsidRPr="00E8504A">
        <w:t>с дистиллированной водой, подслащенной водой комнатной температуры, подслащенной водой с температурой +30С</w:t>
      </w:r>
      <w:r w:rsidR="008D13B0" w:rsidRPr="00E8504A">
        <w:softHyphen/>
        <w:t>, подслащенной водой с температурой  +60С пипеткой вносится одинаковая порция активированных дрожжей.</w:t>
      </w:r>
    </w:p>
    <w:p w:rsidR="008D13B0" w:rsidRPr="00E8504A" w:rsidRDefault="008D13B0" w:rsidP="00F11301">
      <w:pPr>
        <w:pStyle w:val="aa"/>
        <w:numPr>
          <w:ilvl w:val="0"/>
          <w:numId w:val="8"/>
        </w:numPr>
      </w:pPr>
      <w:r w:rsidRPr="00E8504A">
        <w:t>Через каждые 15 минут растворы перемешиваются, чистой пипеткой берется материал для анализа.</w:t>
      </w:r>
    </w:p>
    <w:p w:rsidR="00E8504A" w:rsidRPr="00E8504A" w:rsidRDefault="00E8504A" w:rsidP="00F11301">
      <w:pPr>
        <w:pStyle w:val="aa"/>
        <w:numPr>
          <w:ilvl w:val="0"/>
          <w:numId w:val="8"/>
        </w:numPr>
      </w:pPr>
      <w:r w:rsidRPr="00E8504A">
        <w:t xml:space="preserve"> Покровное стекло камеры Горяева притирают к камере до появления так называемых </w:t>
      </w:r>
      <w:proofErr w:type="spellStart"/>
      <w:r w:rsidRPr="00E8504A">
        <w:t>ньютоновских</w:t>
      </w:r>
      <w:proofErr w:type="spellEnd"/>
      <w:r w:rsidRPr="00E8504A">
        <w:t xml:space="preserve"> колец. Готовят дрожжевую суспензию, при необходимости разбавляют водой, добавляют 1 каплю 10 %-го NaOH (при </w:t>
      </w:r>
      <w:proofErr w:type="spellStart"/>
      <w:r w:rsidRPr="00E8504A">
        <w:t>микроскопировании</w:t>
      </w:r>
      <w:proofErr w:type="spellEnd"/>
      <w:r w:rsidRPr="00E8504A">
        <w:t xml:space="preserve"> пивоваренных дрожжей) и затем из пипетки осторожно вносят под покровное стекло в «бороздки» камеры, расположенные справа и слева от сетки, и </w:t>
      </w:r>
      <w:proofErr w:type="spellStart"/>
      <w:r w:rsidRPr="00E8504A">
        <w:t>микроскопируют</w:t>
      </w:r>
      <w:proofErr w:type="spellEnd"/>
      <w:r w:rsidRPr="00E8504A">
        <w:t xml:space="preserve">. Подсчитывают количество клеток в 5–10 больших квадратах сетки с объективом увеличения в 8 или 40 раз. Число клеток дрожжей подсчитывают, перемещая квадраты по диагонали, или подсчитывают клетки в квадратах согласно рис. 2. Учитывают все клетки, лежащие в квадрате сетки, а также пресекающие верхнюю и правую стороны квадрата. Для получения достоверного результата общее число подсчитанных клеток микроорганизмов должно быть не менее 600. Подсчет клеток рекомендуется начинать не ранее чем через 3–5 мин после заполнения камеры, чтобы клетки </w:t>
      </w:r>
      <w:proofErr w:type="spellStart"/>
      <w:r w:rsidRPr="00E8504A">
        <w:t>осели</w:t>
      </w:r>
      <w:proofErr w:type="spellEnd"/>
      <w:r w:rsidRPr="00E8504A">
        <w:t xml:space="preserve"> и при </w:t>
      </w:r>
      <w:proofErr w:type="spellStart"/>
      <w:r w:rsidRPr="00E8504A">
        <w:t>микроскопировании</w:t>
      </w:r>
      <w:proofErr w:type="spellEnd"/>
      <w:r w:rsidRPr="00E8504A">
        <w:t xml:space="preserve"> были видны в одной плоскости.</w:t>
      </w:r>
    </w:p>
    <w:p w:rsidR="00E8504A" w:rsidRPr="00E8504A" w:rsidRDefault="00E8504A" w:rsidP="00E8504A">
      <w:pPr>
        <w:pStyle w:val="aa"/>
      </w:pPr>
      <w:r w:rsidRPr="00E8504A">
        <w:t>Число клеток в 1 мл исходной суспензии рассчитывают по формуле</w:t>
      </w:r>
    </w:p>
    <w:p w:rsidR="00E8504A" w:rsidRPr="00E8504A" w:rsidRDefault="00E8504A" w:rsidP="00E8504A">
      <w:pPr>
        <w:pStyle w:val="aa"/>
      </w:pPr>
      <w:r w:rsidRPr="00E8504A">
        <w:t>М = </w:t>
      </w:r>
      <w:r w:rsidRPr="00E8504A">
        <w:rPr>
          <w:noProof/>
        </w:rPr>
        <w:drawing>
          <wp:inline distT="0" distB="0" distL="0" distR="0">
            <wp:extent cx="771525" cy="361950"/>
            <wp:effectExtent l="19050" t="0" r="9525" b="0"/>
            <wp:docPr id="1" name="Рисунок 1" descr="https://studfile.net/html/63331/248/html_jXTgmtwvT5.Wdm0/img-J9F1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63331/248/html_jXTgmtwvT5.Wdm0/img-J9F1bY.png"/>
                    <pic:cNvPicPr>
                      <a:picLocks noChangeAspect="1" noChangeArrowheads="1"/>
                    </pic:cNvPicPr>
                  </pic:nvPicPr>
                  <pic:blipFill>
                    <a:blip r:embed="rId12" cstate="print"/>
                    <a:srcRect/>
                    <a:stretch>
                      <a:fillRect/>
                    </a:stretch>
                  </pic:blipFill>
                  <pic:spPr bwMode="auto">
                    <a:xfrm>
                      <a:off x="0" y="0"/>
                      <a:ext cx="771525" cy="361950"/>
                    </a:xfrm>
                    <a:prstGeom prst="rect">
                      <a:avLst/>
                    </a:prstGeom>
                    <a:noFill/>
                    <a:ln w="9525">
                      <a:noFill/>
                      <a:miter lim="800000"/>
                      <a:headEnd/>
                      <a:tailEnd/>
                    </a:ln>
                  </pic:spPr>
                </pic:pic>
              </a:graphicData>
            </a:graphic>
          </wp:inline>
        </w:drawing>
      </w:r>
      <w:r w:rsidRPr="00E8504A">
        <w:t>,</w:t>
      </w:r>
    </w:p>
    <w:p w:rsidR="00E8504A" w:rsidRPr="00E8504A" w:rsidRDefault="00E8504A" w:rsidP="00E8504A">
      <w:pPr>
        <w:pStyle w:val="aa"/>
      </w:pPr>
      <w:r w:rsidRPr="00E8504A">
        <w:t>где</w:t>
      </w:r>
      <w:proofErr w:type="gramStart"/>
      <w:r w:rsidRPr="00E8504A">
        <w:t> А</w:t>
      </w:r>
      <w:proofErr w:type="gramEnd"/>
      <w:r w:rsidRPr="00E8504A">
        <w:t> – среднее число клеток в квадрате сетки; H – глубина камеры, мм; S – площадь квадрата сетки, мм2; N – разбавление исходной суспензии; 1000 мм3 = 1 мл;</w:t>
      </w:r>
    </w:p>
    <w:p w:rsidR="00E8504A" w:rsidRPr="00E8504A" w:rsidRDefault="00E8504A" w:rsidP="00E8504A">
      <w:pPr>
        <w:pStyle w:val="aa"/>
      </w:pPr>
      <w:r w:rsidRPr="00E8504A">
        <w:t>Площадь большого квадрата сетки равна 1/25 мм</w:t>
      </w:r>
      <w:proofErr w:type="gramStart"/>
      <w:r w:rsidRPr="00E8504A">
        <w:t>2</w:t>
      </w:r>
      <w:proofErr w:type="gramEnd"/>
      <w:r w:rsidRPr="00E8504A">
        <w:t>, а глубина камеры равна 0,1 мм.</w:t>
      </w:r>
    </w:p>
    <w:p w:rsidR="00E8504A" w:rsidRPr="00E8504A" w:rsidRDefault="00E8504A" w:rsidP="00E8504A">
      <w:pPr>
        <w:pStyle w:val="aa"/>
      </w:pPr>
      <w:r w:rsidRPr="00E8504A">
        <w:t xml:space="preserve">Подставляя в данную формулу известные числовые данные, ее можно преобразовать и рассчитать концентрацию клеток (Х, </w:t>
      </w:r>
      <w:proofErr w:type="spellStart"/>
      <w:proofErr w:type="gramStart"/>
      <w:r w:rsidRPr="00E8504A">
        <w:t>млн</w:t>
      </w:r>
      <w:proofErr w:type="spellEnd"/>
      <w:proofErr w:type="gramEnd"/>
      <w:r w:rsidRPr="00E8504A">
        <w:t>/мл) по формуле</w:t>
      </w:r>
    </w:p>
    <w:p w:rsidR="00E8504A" w:rsidRPr="00E8504A" w:rsidRDefault="00E8504A" w:rsidP="00E8504A">
      <w:pPr>
        <w:pStyle w:val="aa"/>
      </w:pPr>
      <w:r w:rsidRPr="00E8504A">
        <w:t>Х = </w:t>
      </w:r>
      <w:r w:rsidRPr="00E8504A">
        <w:rPr>
          <w:noProof/>
        </w:rPr>
        <w:drawing>
          <wp:inline distT="0" distB="0" distL="0" distR="0">
            <wp:extent cx="514350" cy="400050"/>
            <wp:effectExtent l="19050" t="0" r="0" b="0"/>
            <wp:docPr id="2" name="Рисунок 2" descr="https://studfile.net/html/63331/248/html_jXTgmtwvT5.Wdm0/img-WF3C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63331/248/html_jXTgmtwvT5.Wdm0/img-WF3CDc.png"/>
                    <pic:cNvPicPr>
                      <a:picLocks noChangeAspect="1" noChangeArrowheads="1"/>
                    </pic:cNvPicPr>
                  </pic:nvPicPr>
                  <pic:blipFill>
                    <a:blip r:embed="rId13" cstate="print"/>
                    <a:srcRect/>
                    <a:stretch>
                      <a:fillRect/>
                    </a:stretch>
                  </pic:blipFill>
                  <pic:spPr bwMode="auto">
                    <a:xfrm>
                      <a:off x="0" y="0"/>
                      <a:ext cx="514350" cy="400050"/>
                    </a:xfrm>
                    <a:prstGeom prst="rect">
                      <a:avLst/>
                    </a:prstGeom>
                    <a:noFill/>
                    <a:ln w="9525">
                      <a:noFill/>
                      <a:miter lim="800000"/>
                      <a:headEnd/>
                      <a:tailEnd/>
                    </a:ln>
                  </pic:spPr>
                </pic:pic>
              </a:graphicData>
            </a:graphic>
          </wp:inline>
        </w:drawing>
      </w:r>
      <w:r w:rsidRPr="00E8504A">
        <w:t>,</w:t>
      </w:r>
    </w:p>
    <w:p w:rsidR="00E8504A" w:rsidRDefault="00E8504A" w:rsidP="00E8504A">
      <w:pPr>
        <w:pStyle w:val="aa"/>
      </w:pPr>
      <w:r w:rsidRPr="00E8504A">
        <w:t xml:space="preserve">где </w:t>
      </w:r>
      <w:r w:rsidRPr="00E8504A">
        <w:sym w:font="Symbol" w:char="F0E5"/>
      </w:r>
      <w:proofErr w:type="spellStart"/>
      <w:r w:rsidRPr="00E8504A">
        <w:t>n</w:t>
      </w:r>
      <w:proofErr w:type="spellEnd"/>
      <w:r w:rsidRPr="00E8504A">
        <w:t> – сумма количества клеток в пяти квадратах сетки, K – разбавление исходной суспензии.</w:t>
      </w:r>
    </w:p>
    <w:p w:rsidR="00E8504A" w:rsidRDefault="00E8504A" w:rsidP="00F11301">
      <w:pPr>
        <w:pStyle w:val="aa"/>
        <w:numPr>
          <w:ilvl w:val="0"/>
          <w:numId w:val="8"/>
        </w:numPr>
      </w:pPr>
      <w:r>
        <w:t>Подсчитывают количество каждой пробы, строят график роста популяции дрожжей для каждой из колб.</w:t>
      </w:r>
    </w:p>
    <w:p w:rsidR="00E8504A" w:rsidRPr="00E8504A" w:rsidRDefault="00E8504A" w:rsidP="00F11301">
      <w:pPr>
        <w:pStyle w:val="aa"/>
        <w:numPr>
          <w:ilvl w:val="0"/>
          <w:numId w:val="8"/>
        </w:numPr>
      </w:pPr>
      <w:r>
        <w:t>Формулируют выводы.</w:t>
      </w:r>
    </w:p>
    <w:p w:rsidR="00E8504A" w:rsidRDefault="00E8504A" w:rsidP="00E8504A">
      <w:pPr>
        <w:pStyle w:val="aa"/>
        <w:rPr>
          <w:sz w:val="28"/>
          <w:szCs w:val="28"/>
        </w:rPr>
      </w:pPr>
    </w:p>
    <w:p w:rsidR="00283818" w:rsidRDefault="00705D9B" w:rsidP="00705D9B">
      <w:pPr>
        <w:jc w:val="center"/>
        <w:rPr>
          <w:b/>
          <w:bCs/>
          <w:sz w:val="28"/>
          <w:szCs w:val="28"/>
        </w:rPr>
      </w:pPr>
      <w:r w:rsidRPr="00CF50DA">
        <w:rPr>
          <w:b/>
          <w:sz w:val="28"/>
          <w:szCs w:val="28"/>
        </w:rPr>
        <w:lastRenderedPageBreak/>
        <w:t>Практическая работа №</w:t>
      </w:r>
      <w:r>
        <w:rPr>
          <w:b/>
          <w:sz w:val="28"/>
          <w:szCs w:val="28"/>
        </w:rPr>
        <w:t>1</w:t>
      </w:r>
      <w:r w:rsidRPr="00705D9B">
        <w:rPr>
          <w:b/>
          <w:sz w:val="28"/>
          <w:szCs w:val="28"/>
        </w:rPr>
        <w:t>5</w:t>
      </w:r>
      <w:r>
        <w:rPr>
          <w:b/>
          <w:bCs/>
          <w:sz w:val="28"/>
          <w:szCs w:val="28"/>
        </w:rPr>
        <w:t xml:space="preserve"> «Экологическая ниша у различных видов растений и животных».</w:t>
      </w:r>
    </w:p>
    <w:p w:rsidR="00705D9B" w:rsidRDefault="00705D9B" w:rsidP="00705D9B">
      <w:pPr>
        <w:rPr>
          <w:b/>
          <w:sz w:val="28"/>
          <w:szCs w:val="28"/>
        </w:rPr>
      </w:pPr>
    </w:p>
    <w:p w:rsidR="00705D9B" w:rsidRDefault="00705D9B" w:rsidP="00705D9B">
      <w:r w:rsidRPr="00CF50DA">
        <w:rPr>
          <w:b/>
          <w:bCs/>
          <w:sz w:val="28"/>
          <w:szCs w:val="28"/>
        </w:rPr>
        <w:t>Цель работы</w:t>
      </w:r>
      <w:r>
        <w:rPr>
          <w:sz w:val="28"/>
          <w:szCs w:val="28"/>
        </w:rPr>
        <w:t>:</w:t>
      </w:r>
      <w:r w:rsidRPr="00705D9B">
        <w:rPr>
          <w:sz w:val="28"/>
          <w:szCs w:val="28"/>
        </w:rPr>
        <w:t xml:space="preserve"> </w:t>
      </w:r>
      <w:r>
        <w:rPr>
          <w:sz w:val="28"/>
          <w:szCs w:val="28"/>
        </w:rPr>
        <w:t>изучить экологические ниши различных растений и животных, применив знания об экологических факторах.</w:t>
      </w:r>
    </w:p>
    <w:p w:rsidR="00705D9B" w:rsidRDefault="00705D9B" w:rsidP="00705D9B">
      <w:pPr>
        <w:rPr>
          <w:b/>
          <w:bCs/>
          <w:sz w:val="28"/>
          <w:szCs w:val="28"/>
        </w:rPr>
      </w:pPr>
    </w:p>
    <w:p w:rsidR="00705D9B" w:rsidRDefault="00705D9B" w:rsidP="00705D9B">
      <w:r w:rsidRPr="00A709D8">
        <w:rPr>
          <w:b/>
          <w:bCs/>
          <w:sz w:val="28"/>
          <w:szCs w:val="28"/>
        </w:rPr>
        <w:t>Оборудование:</w:t>
      </w:r>
      <w:r>
        <w:rPr>
          <w:b/>
          <w:bCs/>
          <w:sz w:val="28"/>
          <w:szCs w:val="28"/>
        </w:rPr>
        <w:t xml:space="preserve"> </w:t>
      </w:r>
      <w:r>
        <w:rPr>
          <w:sz w:val="28"/>
          <w:szCs w:val="28"/>
        </w:rPr>
        <w:t>гербарии растений разных видов и мест обитания, декоративные растения.</w:t>
      </w:r>
    </w:p>
    <w:p w:rsidR="00705D9B" w:rsidRDefault="00705D9B" w:rsidP="00705D9B">
      <w:pPr>
        <w:rPr>
          <w:b/>
          <w:sz w:val="28"/>
          <w:szCs w:val="28"/>
        </w:rPr>
      </w:pPr>
    </w:p>
    <w:p w:rsidR="00705D9B" w:rsidRDefault="00705D9B" w:rsidP="00705D9B">
      <w:pPr>
        <w:rPr>
          <w:b/>
          <w:sz w:val="28"/>
          <w:szCs w:val="28"/>
        </w:rPr>
      </w:pPr>
      <w:r w:rsidRPr="002A66D4">
        <w:rPr>
          <w:b/>
          <w:sz w:val="28"/>
          <w:szCs w:val="28"/>
        </w:rPr>
        <w:t>Ход работы:</w:t>
      </w:r>
    </w:p>
    <w:p w:rsidR="00705D9B" w:rsidRDefault="00705D9B" w:rsidP="00705D9B">
      <w:pPr>
        <w:pStyle w:val="Default"/>
        <w:rPr>
          <w:sz w:val="28"/>
          <w:szCs w:val="28"/>
        </w:rPr>
      </w:pPr>
      <w:r>
        <w:rPr>
          <w:sz w:val="28"/>
          <w:szCs w:val="28"/>
        </w:rPr>
        <w:t xml:space="preserve">1. Составьте описание каждого вида по следующему плану: </w:t>
      </w:r>
    </w:p>
    <w:p w:rsidR="00705D9B" w:rsidRDefault="00705D9B" w:rsidP="00705D9B">
      <w:pPr>
        <w:pStyle w:val="Default"/>
        <w:rPr>
          <w:sz w:val="28"/>
          <w:szCs w:val="28"/>
        </w:rPr>
      </w:pPr>
    </w:p>
    <w:p w:rsidR="00705D9B" w:rsidRDefault="00705D9B" w:rsidP="00705D9B">
      <w:pPr>
        <w:pStyle w:val="Default"/>
        <w:rPr>
          <w:sz w:val="28"/>
          <w:szCs w:val="28"/>
        </w:rPr>
      </w:pPr>
      <w:r>
        <w:rPr>
          <w:sz w:val="28"/>
          <w:szCs w:val="28"/>
        </w:rPr>
        <w:t xml:space="preserve">Климатические условия </w:t>
      </w:r>
    </w:p>
    <w:p w:rsidR="00705D9B" w:rsidRDefault="00705D9B" w:rsidP="00705D9B">
      <w:pPr>
        <w:pStyle w:val="Default"/>
        <w:rPr>
          <w:sz w:val="28"/>
          <w:szCs w:val="28"/>
        </w:rPr>
      </w:pPr>
      <w:r>
        <w:rPr>
          <w:sz w:val="28"/>
          <w:szCs w:val="28"/>
        </w:rPr>
        <w:t xml:space="preserve">Место обитания </w:t>
      </w:r>
    </w:p>
    <w:p w:rsidR="00705D9B" w:rsidRDefault="00705D9B" w:rsidP="00705D9B">
      <w:pPr>
        <w:pStyle w:val="Default"/>
        <w:rPr>
          <w:sz w:val="28"/>
          <w:szCs w:val="28"/>
        </w:rPr>
      </w:pPr>
      <w:r>
        <w:rPr>
          <w:sz w:val="28"/>
          <w:szCs w:val="28"/>
        </w:rPr>
        <w:t xml:space="preserve">Жизненная форма </w:t>
      </w:r>
    </w:p>
    <w:p w:rsidR="00705D9B" w:rsidRDefault="00705D9B" w:rsidP="00705D9B">
      <w:pPr>
        <w:pStyle w:val="Default"/>
        <w:rPr>
          <w:sz w:val="28"/>
          <w:szCs w:val="28"/>
        </w:rPr>
      </w:pPr>
      <w:r>
        <w:rPr>
          <w:sz w:val="28"/>
          <w:szCs w:val="28"/>
        </w:rPr>
        <w:t xml:space="preserve">Приспособленность вида к среде обитания </w:t>
      </w:r>
    </w:p>
    <w:p w:rsidR="00705D9B" w:rsidRDefault="00705D9B" w:rsidP="00705D9B">
      <w:pPr>
        <w:pStyle w:val="Default"/>
        <w:rPr>
          <w:sz w:val="28"/>
          <w:szCs w:val="28"/>
        </w:rPr>
      </w:pPr>
      <w:r>
        <w:rPr>
          <w:sz w:val="28"/>
          <w:szCs w:val="28"/>
        </w:rPr>
        <w:t xml:space="preserve">Пищевой ресурс </w:t>
      </w:r>
    </w:p>
    <w:p w:rsidR="00705D9B" w:rsidRDefault="00705D9B" w:rsidP="00705D9B">
      <w:pPr>
        <w:pStyle w:val="Default"/>
        <w:rPr>
          <w:sz w:val="28"/>
          <w:szCs w:val="28"/>
        </w:rPr>
      </w:pPr>
      <w:r>
        <w:rPr>
          <w:sz w:val="28"/>
          <w:szCs w:val="28"/>
        </w:rPr>
        <w:t xml:space="preserve">2. В чем смысл закона конкурентного исключения? </w:t>
      </w:r>
    </w:p>
    <w:p w:rsidR="00705D9B" w:rsidRDefault="00705D9B" w:rsidP="00705D9B">
      <w:pPr>
        <w:pStyle w:val="Default"/>
        <w:rPr>
          <w:sz w:val="28"/>
          <w:szCs w:val="28"/>
        </w:rPr>
      </w:pPr>
    </w:p>
    <w:p w:rsidR="00705D9B" w:rsidRDefault="00705D9B" w:rsidP="00705D9B">
      <w:pPr>
        <w:pStyle w:val="Default"/>
        <w:rPr>
          <w:sz w:val="28"/>
          <w:szCs w:val="28"/>
        </w:rPr>
      </w:pPr>
      <w:r>
        <w:rPr>
          <w:sz w:val="28"/>
          <w:szCs w:val="28"/>
        </w:rPr>
        <w:t xml:space="preserve">3. Сделать вывод. </w:t>
      </w:r>
    </w:p>
    <w:p w:rsidR="00705D9B" w:rsidRDefault="00705D9B" w:rsidP="00705D9B">
      <w:r>
        <w:rPr>
          <w:b/>
          <w:sz w:val="28"/>
          <w:szCs w:val="28"/>
        </w:rPr>
        <w:t xml:space="preserve"> </w:t>
      </w:r>
    </w:p>
    <w:p w:rsidR="00457F75" w:rsidRDefault="00457F75">
      <w:pPr>
        <w:spacing w:after="200" w:line="276" w:lineRule="auto"/>
        <w:rPr>
          <w:sz w:val="28"/>
          <w:szCs w:val="28"/>
        </w:rPr>
      </w:pPr>
      <w:r>
        <w:rPr>
          <w:sz w:val="28"/>
          <w:szCs w:val="28"/>
        </w:rPr>
        <w:br w:type="page"/>
      </w:r>
    </w:p>
    <w:p w:rsidR="00705D9B" w:rsidRDefault="00457F75" w:rsidP="00705D9B">
      <w:pPr>
        <w:jc w:val="both"/>
        <w:rPr>
          <w:sz w:val="28"/>
          <w:szCs w:val="28"/>
        </w:rPr>
      </w:pPr>
      <w:r>
        <w:rPr>
          <w:sz w:val="28"/>
          <w:szCs w:val="28"/>
        </w:rPr>
        <w:lastRenderedPageBreak/>
        <w:t>Список литературы:</w:t>
      </w:r>
    </w:p>
    <w:p w:rsidR="00457F75" w:rsidRDefault="00457F75" w:rsidP="00457F75">
      <w:pPr>
        <w:pStyle w:val="Default"/>
      </w:pPr>
    </w:p>
    <w:p w:rsidR="00457F75" w:rsidRDefault="00457F75" w:rsidP="00F11301">
      <w:pPr>
        <w:pStyle w:val="aa"/>
        <w:numPr>
          <w:ilvl w:val="0"/>
          <w:numId w:val="9"/>
        </w:numPr>
        <w:jc w:val="both"/>
        <w:rPr>
          <w:sz w:val="28"/>
          <w:szCs w:val="28"/>
        </w:rPr>
      </w:pPr>
      <w:r>
        <w:t xml:space="preserve"> </w:t>
      </w:r>
      <w:r>
        <w:rPr>
          <w:sz w:val="28"/>
          <w:szCs w:val="28"/>
        </w:rPr>
        <w:t>Практикум по биологии для учащихся с углубленным изучением биологии к учебнику П.М Бородина, Л.В. Высоцкой, Г.М. Дымшица.</w:t>
      </w:r>
    </w:p>
    <w:p w:rsidR="00B3092A" w:rsidRPr="00B3092A" w:rsidRDefault="00457F75" w:rsidP="00B3092A">
      <w:pPr>
        <w:pStyle w:val="aa"/>
        <w:numPr>
          <w:ilvl w:val="0"/>
          <w:numId w:val="9"/>
        </w:numPr>
        <w:jc w:val="both"/>
        <w:rPr>
          <w:sz w:val="28"/>
          <w:szCs w:val="28"/>
        </w:rPr>
      </w:pPr>
      <w:r w:rsidRPr="00457F75">
        <w:rPr>
          <w:sz w:val="28"/>
          <w:szCs w:val="28"/>
        </w:rPr>
        <w:t>Иванченко О.Б. Санитария и гигиена отрасли: Метод</w:t>
      </w:r>
      <w:proofErr w:type="gramStart"/>
      <w:r w:rsidRPr="00457F75">
        <w:rPr>
          <w:sz w:val="28"/>
          <w:szCs w:val="28"/>
        </w:rPr>
        <w:t>.</w:t>
      </w:r>
      <w:proofErr w:type="gramEnd"/>
      <w:r w:rsidRPr="00457F75">
        <w:rPr>
          <w:sz w:val="28"/>
          <w:szCs w:val="28"/>
        </w:rPr>
        <w:t xml:space="preserve"> </w:t>
      </w:r>
      <w:proofErr w:type="gramStart"/>
      <w:r w:rsidRPr="00457F75">
        <w:rPr>
          <w:sz w:val="28"/>
          <w:szCs w:val="28"/>
        </w:rPr>
        <w:t>у</w:t>
      </w:r>
      <w:proofErr w:type="gramEnd"/>
      <w:r w:rsidRPr="00457F75">
        <w:rPr>
          <w:sz w:val="28"/>
          <w:szCs w:val="28"/>
        </w:rPr>
        <w:t xml:space="preserve">казания  к лабораторным  работам  для студентов спец.  260204 всех форм </w:t>
      </w:r>
      <w:proofErr w:type="spellStart"/>
      <w:r w:rsidRPr="00457F75">
        <w:rPr>
          <w:sz w:val="28"/>
          <w:szCs w:val="28"/>
        </w:rPr>
        <w:t>обуче-ния</w:t>
      </w:r>
      <w:proofErr w:type="spellEnd"/>
      <w:r w:rsidRPr="00457F75">
        <w:rPr>
          <w:sz w:val="28"/>
          <w:szCs w:val="28"/>
        </w:rPr>
        <w:t xml:space="preserve">, бакалавров и магистров направления 260100. – СПб.: </w:t>
      </w:r>
      <w:proofErr w:type="spellStart"/>
      <w:r w:rsidRPr="00457F75">
        <w:rPr>
          <w:sz w:val="28"/>
          <w:szCs w:val="28"/>
        </w:rPr>
        <w:t>СПбГУНиПТ</w:t>
      </w:r>
      <w:proofErr w:type="spellEnd"/>
      <w:r w:rsidRPr="00457F75">
        <w:rPr>
          <w:sz w:val="28"/>
          <w:szCs w:val="28"/>
        </w:rPr>
        <w:t xml:space="preserve">, 2007. – 61 </w:t>
      </w:r>
      <w:proofErr w:type="gramStart"/>
      <w:r w:rsidRPr="00457F75">
        <w:rPr>
          <w:sz w:val="28"/>
          <w:szCs w:val="28"/>
        </w:rPr>
        <w:t>с</w:t>
      </w:r>
      <w:proofErr w:type="gramEnd"/>
      <w:r w:rsidRPr="00457F75">
        <w:rPr>
          <w:sz w:val="28"/>
          <w:szCs w:val="28"/>
        </w:rPr>
        <w:t>.</w:t>
      </w:r>
    </w:p>
    <w:p w:rsidR="00B3092A" w:rsidRDefault="00B3092A" w:rsidP="00B3092A">
      <w:pPr>
        <w:pStyle w:val="Default"/>
        <w:numPr>
          <w:ilvl w:val="0"/>
          <w:numId w:val="9"/>
        </w:numPr>
        <w:rPr>
          <w:sz w:val="28"/>
          <w:szCs w:val="28"/>
        </w:rPr>
      </w:pPr>
      <w:r>
        <w:rPr>
          <w:sz w:val="28"/>
          <w:szCs w:val="28"/>
        </w:rPr>
        <w:t xml:space="preserve">Биология. Пособие для </w:t>
      </w:r>
      <w:proofErr w:type="gramStart"/>
      <w:r>
        <w:rPr>
          <w:sz w:val="28"/>
          <w:szCs w:val="28"/>
        </w:rPr>
        <w:t>поступающих</w:t>
      </w:r>
      <w:proofErr w:type="gramEnd"/>
      <w:r>
        <w:rPr>
          <w:sz w:val="28"/>
          <w:szCs w:val="28"/>
        </w:rPr>
        <w:t xml:space="preserve"> в вузы. В 2-х томах / Н.В. Чебышев, С.И. </w:t>
      </w:r>
      <w:proofErr w:type="spellStart"/>
      <w:r>
        <w:rPr>
          <w:sz w:val="28"/>
          <w:szCs w:val="28"/>
        </w:rPr>
        <w:t>Гуленков</w:t>
      </w:r>
      <w:proofErr w:type="spellEnd"/>
      <w:r>
        <w:rPr>
          <w:sz w:val="28"/>
          <w:szCs w:val="28"/>
        </w:rPr>
        <w:t xml:space="preserve">, С.Г. </w:t>
      </w:r>
      <w:proofErr w:type="spellStart"/>
      <w:r>
        <w:rPr>
          <w:sz w:val="28"/>
          <w:szCs w:val="28"/>
        </w:rPr>
        <w:t>Зайчикова</w:t>
      </w:r>
      <w:proofErr w:type="spellEnd"/>
      <w:r>
        <w:rPr>
          <w:sz w:val="28"/>
          <w:szCs w:val="28"/>
        </w:rPr>
        <w:t xml:space="preserve"> и др.; под ред. Н.В. Чебышева. – М.: Новая волна, 2016. </w:t>
      </w:r>
    </w:p>
    <w:p w:rsidR="00B3092A" w:rsidRDefault="00B3092A" w:rsidP="00B3092A">
      <w:pPr>
        <w:pStyle w:val="Default"/>
        <w:numPr>
          <w:ilvl w:val="0"/>
          <w:numId w:val="9"/>
        </w:numPr>
        <w:rPr>
          <w:sz w:val="28"/>
          <w:szCs w:val="28"/>
        </w:rPr>
      </w:pPr>
      <w:r w:rsidRPr="00B3092A">
        <w:rPr>
          <w:sz w:val="28"/>
          <w:szCs w:val="28"/>
        </w:rPr>
        <w:t xml:space="preserve">Пособие для </w:t>
      </w:r>
      <w:proofErr w:type="gramStart"/>
      <w:r w:rsidRPr="00B3092A">
        <w:rPr>
          <w:sz w:val="28"/>
          <w:szCs w:val="28"/>
        </w:rPr>
        <w:t>поступающих</w:t>
      </w:r>
      <w:proofErr w:type="gramEnd"/>
      <w:r w:rsidRPr="00B3092A">
        <w:rPr>
          <w:sz w:val="28"/>
          <w:szCs w:val="28"/>
        </w:rPr>
        <w:t xml:space="preserve"> в вузы. / </w:t>
      </w:r>
      <w:proofErr w:type="spellStart"/>
      <w:r w:rsidRPr="00B3092A">
        <w:rPr>
          <w:sz w:val="28"/>
          <w:szCs w:val="28"/>
        </w:rPr>
        <w:t>Дрождина</w:t>
      </w:r>
      <w:proofErr w:type="spellEnd"/>
      <w:r w:rsidRPr="00B3092A">
        <w:rPr>
          <w:sz w:val="28"/>
          <w:szCs w:val="28"/>
        </w:rPr>
        <w:t xml:space="preserve"> Е.П., Февралѐва М.А, </w:t>
      </w:r>
      <w:proofErr w:type="spellStart"/>
      <w:r w:rsidRPr="00B3092A">
        <w:rPr>
          <w:sz w:val="28"/>
          <w:szCs w:val="28"/>
        </w:rPr>
        <w:t>Курносова</w:t>
      </w:r>
      <w:proofErr w:type="spellEnd"/>
      <w:r w:rsidRPr="00B3092A">
        <w:rPr>
          <w:sz w:val="28"/>
          <w:szCs w:val="28"/>
        </w:rPr>
        <w:t xml:space="preserve"> Н.А., Михеева Н.А.; под ред.</w:t>
      </w:r>
      <w:r w:rsidRPr="00B3092A">
        <w:rPr>
          <w:i/>
          <w:iCs/>
          <w:sz w:val="28"/>
          <w:szCs w:val="28"/>
        </w:rPr>
        <w:t xml:space="preserve"> Е.В. </w:t>
      </w:r>
      <w:proofErr w:type="spellStart"/>
      <w:r w:rsidRPr="00B3092A">
        <w:rPr>
          <w:iCs/>
          <w:sz w:val="28"/>
          <w:szCs w:val="28"/>
        </w:rPr>
        <w:t>Слесарева</w:t>
      </w:r>
      <w:proofErr w:type="spellEnd"/>
      <w:r w:rsidRPr="00B3092A">
        <w:rPr>
          <w:iCs/>
          <w:sz w:val="28"/>
          <w:szCs w:val="28"/>
        </w:rPr>
        <w:t>, Л.А. Казакова.</w:t>
      </w:r>
      <w:r w:rsidRPr="00B3092A">
        <w:rPr>
          <w:sz w:val="28"/>
          <w:szCs w:val="28"/>
        </w:rPr>
        <w:t xml:space="preserve"> Институт медицины, экологии и физической культуры  Ульяновского государственного университета, 83стр.</w:t>
      </w:r>
    </w:p>
    <w:p w:rsidR="00B3092A" w:rsidRPr="00B3092A" w:rsidRDefault="00B3092A" w:rsidP="00B3092A">
      <w:pPr>
        <w:pStyle w:val="Default"/>
        <w:numPr>
          <w:ilvl w:val="0"/>
          <w:numId w:val="9"/>
        </w:numPr>
        <w:rPr>
          <w:sz w:val="28"/>
          <w:szCs w:val="28"/>
        </w:rPr>
      </w:pPr>
      <w:r w:rsidRPr="00B3092A">
        <w:rPr>
          <w:iCs/>
          <w:sz w:val="28"/>
          <w:szCs w:val="28"/>
        </w:rPr>
        <w:t xml:space="preserve">Практикум «Решаем задачи по генетике» / Составитель З.В. </w:t>
      </w:r>
      <w:proofErr w:type="spellStart"/>
      <w:r w:rsidRPr="00B3092A">
        <w:rPr>
          <w:iCs/>
          <w:sz w:val="28"/>
          <w:szCs w:val="28"/>
        </w:rPr>
        <w:t>Борзова</w:t>
      </w:r>
      <w:proofErr w:type="spellEnd"/>
      <w:r w:rsidRPr="00B3092A">
        <w:rPr>
          <w:iCs/>
          <w:sz w:val="28"/>
          <w:szCs w:val="28"/>
        </w:rPr>
        <w:t>,  Махачкала 2021.</w:t>
      </w:r>
    </w:p>
    <w:p w:rsidR="00B3092A" w:rsidRDefault="00B3092A" w:rsidP="00B3092A">
      <w:pPr>
        <w:pStyle w:val="Default"/>
        <w:numPr>
          <w:ilvl w:val="0"/>
          <w:numId w:val="9"/>
        </w:numPr>
        <w:rPr>
          <w:sz w:val="28"/>
          <w:szCs w:val="28"/>
        </w:rPr>
      </w:pPr>
      <w:proofErr w:type="spellStart"/>
      <w:r>
        <w:rPr>
          <w:sz w:val="28"/>
          <w:szCs w:val="28"/>
        </w:rPr>
        <w:t>Пехов</w:t>
      </w:r>
      <w:proofErr w:type="spellEnd"/>
      <w:r>
        <w:rPr>
          <w:sz w:val="28"/>
          <w:szCs w:val="28"/>
        </w:rPr>
        <w:t>, А. П. Биология с основами экологии [Текст]</w:t>
      </w:r>
      <w:proofErr w:type="gramStart"/>
      <w:r>
        <w:rPr>
          <w:sz w:val="28"/>
          <w:szCs w:val="28"/>
        </w:rPr>
        <w:t xml:space="preserve"> :</w:t>
      </w:r>
      <w:proofErr w:type="gramEnd"/>
      <w:r>
        <w:rPr>
          <w:sz w:val="28"/>
          <w:szCs w:val="28"/>
        </w:rPr>
        <w:t xml:space="preserve"> учебник / А. П. </w:t>
      </w:r>
      <w:proofErr w:type="spellStart"/>
      <w:r>
        <w:rPr>
          <w:sz w:val="28"/>
          <w:szCs w:val="28"/>
        </w:rPr>
        <w:t>Пехов</w:t>
      </w:r>
      <w:proofErr w:type="spellEnd"/>
      <w:r>
        <w:rPr>
          <w:sz w:val="28"/>
          <w:szCs w:val="28"/>
        </w:rPr>
        <w:t xml:space="preserve">. – 2-е изд., </w:t>
      </w:r>
      <w:proofErr w:type="spellStart"/>
      <w:r>
        <w:rPr>
          <w:sz w:val="28"/>
          <w:szCs w:val="28"/>
        </w:rPr>
        <w:t>испр</w:t>
      </w:r>
      <w:proofErr w:type="spellEnd"/>
      <w:r>
        <w:rPr>
          <w:sz w:val="28"/>
          <w:szCs w:val="28"/>
        </w:rPr>
        <w:t xml:space="preserve">. и доп. – Санкт-Петербург : Лань, 2004. – 688 </w:t>
      </w:r>
      <w:proofErr w:type="gramStart"/>
      <w:r>
        <w:rPr>
          <w:sz w:val="28"/>
          <w:szCs w:val="28"/>
        </w:rPr>
        <w:t>с</w:t>
      </w:r>
      <w:proofErr w:type="gramEnd"/>
      <w:r>
        <w:rPr>
          <w:sz w:val="28"/>
          <w:szCs w:val="28"/>
        </w:rPr>
        <w:t>.</w:t>
      </w:r>
    </w:p>
    <w:p w:rsidR="00B3092A" w:rsidRPr="00B3092A" w:rsidRDefault="00B3092A" w:rsidP="00B3092A">
      <w:pPr>
        <w:pStyle w:val="Default"/>
        <w:numPr>
          <w:ilvl w:val="0"/>
          <w:numId w:val="9"/>
        </w:numPr>
        <w:rPr>
          <w:sz w:val="28"/>
          <w:szCs w:val="28"/>
        </w:rPr>
      </w:pPr>
      <w:r>
        <w:rPr>
          <w:sz w:val="28"/>
          <w:szCs w:val="28"/>
        </w:rPr>
        <w:t>Константинов, В. М. Общая биология [Текст]</w:t>
      </w:r>
      <w:proofErr w:type="gramStart"/>
      <w:r>
        <w:rPr>
          <w:sz w:val="28"/>
          <w:szCs w:val="28"/>
        </w:rPr>
        <w:t xml:space="preserve"> :</w:t>
      </w:r>
      <w:proofErr w:type="gramEnd"/>
      <w:r>
        <w:rPr>
          <w:sz w:val="28"/>
          <w:szCs w:val="28"/>
        </w:rPr>
        <w:t xml:space="preserve"> учебник / В. М. Константинов, А. Г. </w:t>
      </w:r>
      <w:proofErr w:type="spellStart"/>
      <w:r>
        <w:rPr>
          <w:sz w:val="28"/>
          <w:szCs w:val="28"/>
        </w:rPr>
        <w:t>Резанов</w:t>
      </w:r>
      <w:proofErr w:type="spellEnd"/>
      <w:r>
        <w:rPr>
          <w:sz w:val="28"/>
          <w:szCs w:val="28"/>
        </w:rPr>
        <w:t>, Е. О. Фадеева. – Москва</w:t>
      </w:r>
      <w:proofErr w:type="gramStart"/>
      <w:r>
        <w:rPr>
          <w:sz w:val="28"/>
          <w:szCs w:val="28"/>
        </w:rPr>
        <w:t xml:space="preserve"> :</w:t>
      </w:r>
      <w:proofErr w:type="gramEnd"/>
      <w:r>
        <w:rPr>
          <w:sz w:val="28"/>
          <w:szCs w:val="28"/>
        </w:rPr>
        <w:t xml:space="preserve"> Академия, 2003. – 256 </w:t>
      </w:r>
      <w:proofErr w:type="gramStart"/>
      <w:r>
        <w:rPr>
          <w:sz w:val="28"/>
          <w:szCs w:val="28"/>
        </w:rPr>
        <w:t>с</w:t>
      </w:r>
      <w:proofErr w:type="gramEnd"/>
      <w:r>
        <w:rPr>
          <w:sz w:val="28"/>
          <w:szCs w:val="28"/>
        </w:rPr>
        <w:t>.</w:t>
      </w:r>
    </w:p>
    <w:sectPr w:rsidR="00B3092A" w:rsidRPr="00B3092A" w:rsidSect="00B661F1">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CCB" w:rsidRDefault="00752CCB">
      <w:r>
        <w:separator/>
      </w:r>
    </w:p>
  </w:endnote>
  <w:endnote w:type="continuationSeparator" w:id="0">
    <w:p w:rsidR="00752CCB" w:rsidRDefault="00752C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1420"/>
      <w:docPartObj>
        <w:docPartGallery w:val="Page Numbers (Bottom of Page)"/>
        <w:docPartUnique/>
      </w:docPartObj>
    </w:sdtPr>
    <w:sdtContent>
      <w:p w:rsidR="00EF6E69" w:rsidRDefault="005B4431">
        <w:pPr>
          <w:pStyle w:val="a5"/>
          <w:jc w:val="right"/>
        </w:pPr>
        <w:fldSimple w:instr="PAGE   \* MERGEFORMAT">
          <w:r w:rsidR="00B3092A">
            <w:rPr>
              <w:noProof/>
            </w:rPr>
            <w:t>20</w:t>
          </w:r>
        </w:fldSimple>
      </w:p>
    </w:sdtContent>
  </w:sdt>
  <w:p w:rsidR="00EF6E69" w:rsidRDefault="00EF6E6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CCB" w:rsidRDefault="00752CCB">
      <w:r>
        <w:separator/>
      </w:r>
    </w:p>
  </w:footnote>
  <w:footnote w:type="continuationSeparator" w:id="0">
    <w:p w:rsidR="00752CCB" w:rsidRDefault="00752C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4"/>
    <w:lvl w:ilvl="0">
      <w:start w:val="1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singleLevel"/>
    <w:tmpl w:val="00000005"/>
    <w:name w:val="WW8Num7"/>
    <w:lvl w:ilvl="0">
      <w:start w:val="1"/>
      <w:numFmt w:val="bullet"/>
      <w:lvlText w:val=""/>
      <w:lvlJc w:val="left"/>
      <w:pPr>
        <w:tabs>
          <w:tab w:val="num" w:pos="0"/>
        </w:tabs>
        <w:ind w:left="720" w:hanging="360"/>
      </w:pPr>
      <w:rPr>
        <w:rFonts w:ascii="Symbol" w:hAnsi="Symbol" w:cs="OpenSymbol"/>
      </w:rPr>
    </w:lvl>
  </w:abstractNum>
  <w:abstractNum w:abstractNumId="4">
    <w:nsid w:val="00000007"/>
    <w:multiLevelType w:val="singleLevel"/>
    <w:tmpl w:val="00000007"/>
    <w:name w:val="WW8Num12"/>
    <w:lvl w:ilvl="0">
      <w:start w:val="1"/>
      <w:numFmt w:val="bullet"/>
      <w:lvlText w:val=""/>
      <w:lvlJc w:val="left"/>
      <w:pPr>
        <w:tabs>
          <w:tab w:val="num" w:pos="0"/>
        </w:tabs>
        <w:ind w:left="1080" w:hanging="360"/>
      </w:pPr>
      <w:rPr>
        <w:rFonts w:ascii="Symbol" w:hAnsi="Symbol" w:cs="OpenSymbol"/>
      </w:rPr>
    </w:lvl>
  </w:abstractNum>
  <w:abstractNum w:abstractNumId="5">
    <w:nsid w:val="0506596F"/>
    <w:multiLevelType w:val="hybridMultilevel"/>
    <w:tmpl w:val="1CB8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AD0B36"/>
    <w:multiLevelType w:val="hybridMultilevel"/>
    <w:tmpl w:val="445E41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08A4818"/>
    <w:multiLevelType w:val="hybridMultilevel"/>
    <w:tmpl w:val="1CB8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FB122A"/>
    <w:multiLevelType w:val="hybridMultilevel"/>
    <w:tmpl w:val="D8A4A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2E29C2"/>
    <w:multiLevelType w:val="hybridMultilevel"/>
    <w:tmpl w:val="7C728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644517"/>
    <w:multiLevelType w:val="hybridMultilevel"/>
    <w:tmpl w:val="26BA3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A328DE"/>
    <w:multiLevelType w:val="hybridMultilevel"/>
    <w:tmpl w:val="445E41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5F33FD7"/>
    <w:multiLevelType w:val="hybridMultilevel"/>
    <w:tmpl w:val="445E41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8936C19"/>
    <w:multiLevelType w:val="hybridMultilevel"/>
    <w:tmpl w:val="5412C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1126B9"/>
    <w:multiLevelType w:val="hybridMultilevel"/>
    <w:tmpl w:val="1CB8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0D27F0"/>
    <w:multiLevelType w:val="hybridMultilevel"/>
    <w:tmpl w:val="1CB8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4255B3"/>
    <w:multiLevelType w:val="hybridMultilevel"/>
    <w:tmpl w:val="CA2C7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16"/>
  </w:num>
  <w:num w:numId="5">
    <w:abstractNumId w:val="6"/>
  </w:num>
  <w:num w:numId="6">
    <w:abstractNumId w:val="11"/>
  </w:num>
  <w:num w:numId="7">
    <w:abstractNumId w:val="12"/>
  </w:num>
  <w:num w:numId="8">
    <w:abstractNumId w:val="13"/>
  </w:num>
  <w:num w:numId="9">
    <w:abstractNumId w:val="5"/>
  </w:num>
  <w:num w:numId="10">
    <w:abstractNumId w:val="15"/>
  </w:num>
  <w:num w:numId="11">
    <w:abstractNumId w:val="14"/>
  </w:num>
  <w:num w:numId="12">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B5AC7"/>
    <w:rsid w:val="000060BC"/>
    <w:rsid w:val="00011564"/>
    <w:rsid w:val="000116A9"/>
    <w:rsid w:val="00012311"/>
    <w:rsid w:val="000155DA"/>
    <w:rsid w:val="000229C2"/>
    <w:rsid w:val="00024302"/>
    <w:rsid w:val="00044557"/>
    <w:rsid w:val="00044DB9"/>
    <w:rsid w:val="00055718"/>
    <w:rsid w:val="00056512"/>
    <w:rsid w:val="00063A57"/>
    <w:rsid w:val="00072B30"/>
    <w:rsid w:val="00081600"/>
    <w:rsid w:val="0008207D"/>
    <w:rsid w:val="00090504"/>
    <w:rsid w:val="000A3429"/>
    <w:rsid w:val="000A4C04"/>
    <w:rsid w:val="000A744E"/>
    <w:rsid w:val="000B21CC"/>
    <w:rsid w:val="000D1ACC"/>
    <w:rsid w:val="00102C1E"/>
    <w:rsid w:val="00113832"/>
    <w:rsid w:val="00125D56"/>
    <w:rsid w:val="001301E7"/>
    <w:rsid w:val="00132B98"/>
    <w:rsid w:val="00134641"/>
    <w:rsid w:val="00142F1C"/>
    <w:rsid w:val="0017154F"/>
    <w:rsid w:val="00175036"/>
    <w:rsid w:val="00186A4E"/>
    <w:rsid w:val="001903CE"/>
    <w:rsid w:val="001A221D"/>
    <w:rsid w:val="001E628F"/>
    <w:rsid w:val="001E7E83"/>
    <w:rsid w:val="001F09E2"/>
    <w:rsid w:val="001F6D67"/>
    <w:rsid w:val="002349E4"/>
    <w:rsid w:val="00244771"/>
    <w:rsid w:val="00250282"/>
    <w:rsid w:val="00254297"/>
    <w:rsid w:val="00261D8F"/>
    <w:rsid w:val="00283818"/>
    <w:rsid w:val="002929A0"/>
    <w:rsid w:val="002A66D4"/>
    <w:rsid w:val="002B585C"/>
    <w:rsid w:val="002B7302"/>
    <w:rsid w:val="002C696C"/>
    <w:rsid w:val="002D2A96"/>
    <w:rsid w:val="002D7613"/>
    <w:rsid w:val="002D7C09"/>
    <w:rsid w:val="002E3E0C"/>
    <w:rsid w:val="002E77E1"/>
    <w:rsid w:val="002F089D"/>
    <w:rsid w:val="002F3B9B"/>
    <w:rsid w:val="002F5975"/>
    <w:rsid w:val="00300A77"/>
    <w:rsid w:val="00302920"/>
    <w:rsid w:val="00311A2D"/>
    <w:rsid w:val="00315FDF"/>
    <w:rsid w:val="003406F7"/>
    <w:rsid w:val="003415A1"/>
    <w:rsid w:val="00342A95"/>
    <w:rsid w:val="0034307F"/>
    <w:rsid w:val="00347095"/>
    <w:rsid w:val="00352CA8"/>
    <w:rsid w:val="003534F8"/>
    <w:rsid w:val="003573B1"/>
    <w:rsid w:val="00374A72"/>
    <w:rsid w:val="003803CA"/>
    <w:rsid w:val="00380E49"/>
    <w:rsid w:val="00383104"/>
    <w:rsid w:val="0038330A"/>
    <w:rsid w:val="00390C7B"/>
    <w:rsid w:val="003A01B7"/>
    <w:rsid w:val="003B23F7"/>
    <w:rsid w:val="003E39B2"/>
    <w:rsid w:val="003F2B0A"/>
    <w:rsid w:val="0042430A"/>
    <w:rsid w:val="00431388"/>
    <w:rsid w:val="00432FA6"/>
    <w:rsid w:val="004424BD"/>
    <w:rsid w:val="00457F75"/>
    <w:rsid w:val="00473845"/>
    <w:rsid w:val="00482A5F"/>
    <w:rsid w:val="00495E7C"/>
    <w:rsid w:val="004A1CDD"/>
    <w:rsid w:val="004B684E"/>
    <w:rsid w:val="004F5F2E"/>
    <w:rsid w:val="00505203"/>
    <w:rsid w:val="00510224"/>
    <w:rsid w:val="00517635"/>
    <w:rsid w:val="00520649"/>
    <w:rsid w:val="0052304B"/>
    <w:rsid w:val="00531A0E"/>
    <w:rsid w:val="0053526C"/>
    <w:rsid w:val="005414BD"/>
    <w:rsid w:val="0054536E"/>
    <w:rsid w:val="005455B6"/>
    <w:rsid w:val="005570BD"/>
    <w:rsid w:val="00574345"/>
    <w:rsid w:val="00584CCD"/>
    <w:rsid w:val="00584CF8"/>
    <w:rsid w:val="00585B09"/>
    <w:rsid w:val="00596874"/>
    <w:rsid w:val="005A2B66"/>
    <w:rsid w:val="005B01AD"/>
    <w:rsid w:val="005B4431"/>
    <w:rsid w:val="005C0480"/>
    <w:rsid w:val="005C22F5"/>
    <w:rsid w:val="005C6E1A"/>
    <w:rsid w:val="005C766C"/>
    <w:rsid w:val="005D01A1"/>
    <w:rsid w:val="005D4C54"/>
    <w:rsid w:val="005E27B2"/>
    <w:rsid w:val="006468EF"/>
    <w:rsid w:val="00647DAC"/>
    <w:rsid w:val="00650329"/>
    <w:rsid w:val="00677128"/>
    <w:rsid w:val="006A423A"/>
    <w:rsid w:val="006B332D"/>
    <w:rsid w:val="006B5523"/>
    <w:rsid w:val="006C1C27"/>
    <w:rsid w:val="006D2288"/>
    <w:rsid w:val="006E0D4A"/>
    <w:rsid w:val="00705262"/>
    <w:rsid w:val="00705D9B"/>
    <w:rsid w:val="00710966"/>
    <w:rsid w:val="00715326"/>
    <w:rsid w:val="007310BC"/>
    <w:rsid w:val="00732996"/>
    <w:rsid w:val="00743E66"/>
    <w:rsid w:val="0074725E"/>
    <w:rsid w:val="00752CCB"/>
    <w:rsid w:val="00752DDC"/>
    <w:rsid w:val="00753198"/>
    <w:rsid w:val="00754677"/>
    <w:rsid w:val="00757448"/>
    <w:rsid w:val="007659E0"/>
    <w:rsid w:val="0076708D"/>
    <w:rsid w:val="00773982"/>
    <w:rsid w:val="007A2F06"/>
    <w:rsid w:val="007B3131"/>
    <w:rsid w:val="007B7701"/>
    <w:rsid w:val="007B7E1E"/>
    <w:rsid w:val="007C260A"/>
    <w:rsid w:val="007C6987"/>
    <w:rsid w:val="007D0253"/>
    <w:rsid w:val="007D0B95"/>
    <w:rsid w:val="007D6BDA"/>
    <w:rsid w:val="007F2555"/>
    <w:rsid w:val="007F525F"/>
    <w:rsid w:val="00802431"/>
    <w:rsid w:val="00803C27"/>
    <w:rsid w:val="008062C9"/>
    <w:rsid w:val="00807B96"/>
    <w:rsid w:val="00814DB5"/>
    <w:rsid w:val="00821882"/>
    <w:rsid w:val="00826D09"/>
    <w:rsid w:val="00834B9D"/>
    <w:rsid w:val="008462F5"/>
    <w:rsid w:val="00863BAF"/>
    <w:rsid w:val="00865F39"/>
    <w:rsid w:val="00872CC1"/>
    <w:rsid w:val="00876903"/>
    <w:rsid w:val="008771C1"/>
    <w:rsid w:val="00895C73"/>
    <w:rsid w:val="008B7C2A"/>
    <w:rsid w:val="008C19B0"/>
    <w:rsid w:val="008C2702"/>
    <w:rsid w:val="008D13B0"/>
    <w:rsid w:val="008D3390"/>
    <w:rsid w:val="008D5EBF"/>
    <w:rsid w:val="008D6E6B"/>
    <w:rsid w:val="008E2029"/>
    <w:rsid w:val="008E7EF9"/>
    <w:rsid w:val="008F0A37"/>
    <w:rsid w:val="009003BF"/>
    <w:rsid w:val="0091722B"/>
    <w:rsid w:val="00924272"/>
    <w:rsid w:val="00941EB7"/>
    <w:rsid w:val="009530F0"/>
    <w:rsid w:val="00960031"/>
    <w:rsid w:val="00983F8C"/>
    <w:rsid w:val="009867A0"/>
    <w:rsid w:val="00994524"/>
    <w:rsid w:val="009A0B60"/>
    <w:rsid w:val="009B0266"/>
    <w:rsid w:val="009C38A3"/>
    <w:rsid w:val="009C4ABF"/>
    <w:rsid w:val="009E6F14"/>
    <w:rsid w:val="009E7C87"/>
    <w:rsid w:val="009F200A"/>
    <w:rsid w:val="009F3DB6"/>
    <w:rsid w:val="009F7B82"/>
    <w:rsid w:val="00A00847"/>
    <w:rsid w:val="00A03550"/>
    <w:rsid w:val="00A47E44"/>
    <w:rsid w:val="00A63BF1"/>
    <w:rsid w:val="00A6716F"/>
    <w:rsid w:val="00A673A9"/>
    <w:rsid w:val="00A709D8"/>
    <w:rsid w:val="00A9059A"/>
    <w:rsid w:val="00A92892"/>
    <w:rsid w:val="00A956E2"/>
    <w:rsid w:val="00A97B90"/>
    <w:rsid w:val="00AC7F0B"/>
    <w:rsid w:val="00AD0726"/>
    <w:rsid w:val="00AD5DA4"/>
    <w:rsid w:val="00AD749A"/>
    <w:rsid w:val="00AE380C"/>
    <w:rsid w:val="00AF27FC"/>
    <w:rsid w:val="00B05031"/>
    <w:rsid w:val="00B15547"/>
    <w:rsid w:val="00B20453"/>
    <w:rsid w:val="00B233D3"/>
    <w:rsid w:val="00B27C25"/>
    <w:rsid w:val="00B3092A"/>
    <w:rsid w:val="00B40CFE"/>
    <w:rsid w:val="00B456ED"/>
    <w:rsid w:val="00B47A11"/>
    <w:rsid w:val="00B47F63"/>
    <w:rsid w:val="00B544FD"/>
    <w:rsid w:val="00B63EB5"/>
    <w:rsid w:val="00B661F1"/>
    <w:rsid w:val="00B66615"/>
    <w:rsid w:val="00B701E9"/>
    <w:rsid w:val="00B86469"/>
    <w:rsid w:val="00B92EA3"/>
    <w:rsid w:val="00B94DBC"/>
    <w:rsid w:val="00B951D5"/>
    <w:rsid w:val="00B9563C"/>
    <w:rsid w:val="00BA3C71"/>
    <w:rsid w:val="00BA55D7"/>
    <w:rsid w:val="00BA6D85"/>
    <w:rsid w:val="00BC7E9C"/>
    <w:rsid w:val="00BE0CE9"/>
    <w:rsid w:val="00BE1417"/>
    <w:rsid w:val="00BE7A95"/>
    <w:rsid w:val="00BF789D"/>
    <w:rsid w:val="00C10475"/>
    <w:rsid w:val="00C157FF"/>
    <w:rsid w:val="00C15956"/>
    <w:rsid w:val="00C211B4"/>
    <w:rsid w:val="00C25018"/>
    <w:rsid w:val="00C51E4B"/>
    <w:rsid w:val="00C624FE"/>
    <w:rsid w:val="00C70332"/>
    <w:rsid w:val="00C86203"/>
    <w:rsid w:val="00C91B1D"/>
    <w:rsid w:val="00C9711E"/>
    <w:rsid w:val="00CC0038"/>
    <w:rsid w:val="00CC2CF8"/>
    <w:rsid w:val="00CD1E7C"/>
    <w:rsid w:val="00CD345D"/>
    <w:rsid w:val="00CF358E"/>
    <w:rsid w:val="00CF50DA"/>
    <w:rsid w:val="00D02015"/>
    <w:rsid w:val="00D06B73"/>
    <w:rsid w:val="00D07460"/>
    <w:rsid w:val="00D14B17"/>
    <w:rsid w:val="00D14BD0"/>
    <w:rsid w:val="00D238D9"/>
    <w:rsid w:val="00D248B1"/>
    <w:rsid w:val="00D3137B"/>
    <w:rsid w:val="00D36AFD"/>
    <w:rsid w:val="00D50589"/>
    <w:rsid w:val="00D60A5D"/>
    <w:rsid w:val="00D65435"/>
    <w:rsid w:val="00D81199"/>
    <w:rsid w:val="00D9483B"/>
    <w:rsid w:val="00D94A0A"/>
    <w:rsid w:val="00D96233"/>
    <w:rsid w:val="00DB149A"/>
    <w:rsid w:val="00DC441F"/>
    <w:rsid w:val="00DC7A2A"/>
    <w:rsid w:val="00DD1933"/>
    <w:rsid w:val="00DE5B48"/>
    <w:rsid w:val="00DF148A"/>
    <w:rsid w:val="00DF158A"/>
    <w:rsid w:val="00DF17FF"/>
    <w:rsid w:val="00DF1E36"/>
    <w:rsid w:val="00E05B02"/>
    <w:rsid w:val="00E242D0"/>
    <w:rsid w:val="00E40594"/>
    <w:rsid w:val="00E41D41"/>
    <w:rsid w:val="00E4367B"/>
    <w:rsid w:val="00E476A7"/>
    <w:rsid w:val="00E64C48"/>
    <w:rsid w:val="00E778BC"/>
    <w:rsid w:val="00E8504A"/>
    <w:rsid w:val="00E8732B"/>
    <w:rsid w:val="00E96D3C"/>
    <w:rsid w:val="00EB234F"/>
    <w:rsid w:val="00EB5AC7"/>
    <w:rsid w:val="00EC0E86"/>
    <w:rsid w:val="00EC1952"/>
    <w:rsid w:val="00EC37A6"/>
    <w:rsid w:val="00ED1FC0"/>
    <w:rsid w:val="00EE52FE"/>
    <w:rsid w:val="00EE6311"/>
    <w:rsid w:val="00EE7403"/>
    <w:rsid w:val="00EF6E69"/>
    <w:rsid w:val="00F11301"/>
    <w:rsid w:val="00F2159F"/>
    <w:rsid w:val="00F25AB1"/>
    <w:rsid w:val="00F35975"/>
    <w:rsid w:val="00F559AC"/>
    <w:rsid w:val="00F6573D"/>
    <w:rsid w:val="00F85D38"/>
    <w:rsid w:val="00F8694B"/>
    <w:rsid w:val="00F95753"/>
    <w:rsid w:val="00F97E7B"/>
    <w:rsid w:val="00FB28B8"/>
    <w:rsid w:val="00FB41B9"/>
    <w:rsid w:val="00FC55B6"/>
    <w:rsid w:val="00FC77C0"/>
    <w:rsid w:val="00FE6A3C"/>
    <w:rsid w:val="00FE761F"/>
    <w:rsid w:val="00FF44AA"/>
    <w:rsid w:val="00FF6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C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D7C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7C6987"/>
    <w:pPr>
      <w:keepNext/>
      <w:outlineLvl w:val="1"/>
    </w:pPr>
    <w:rPr>
      <w:rFonts w:ascii="Times New Roman CYR" w:hAnsi="Times New Roman CYR"/>
      <w:sz w:val="28"/>
      <w:szCs w:val="28"/>
    </w:rPr>
  </w:style>
  <w:style w:type="paragraph" w:styleId="3">
    <w:name w:val="heading 3"/>
    <w:basedOn w:val="a"/>
    <w:next w:val="a"/>
    <w:link w:val="30"/>
    <w:uiPriority w:val="9"/>
    <w:semiHidden/>
    <w:unhideWhenUsed/>
    <w:qFormat/>
    <w:rsid w:val="005C22F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B661F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B661F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B661F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7C0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C6987"/>
    <w:rPr>
      <w:rFonts w:ascii="Times New Roman CYR" w:eastAsia="Times New Roman" w:hAnsi="Times New Roman CYR" w:cs="Times New Roman"/>
      <w:sz w:val="28"/>
      <w:szCs w:val="28"/>
      <w:lang w:eastAsia="ru-RU"/>
    </w:rPr>
  </w:style>
  <w:style w:type="character" w:customStyle="1" w:styleId="30">
    <w:name w:val="Заголовок 3 Знак"/>
    <w:basedOn w:val="a0"/>
    <w:link w:val="3"/>
    <w:uiPriority w:val="9"/>
    <w:semiHidden/>
    <w:rsid w:val="005C22F5"/>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B661F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B661F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B661F1"/>
    <w:rPr>
      <w:rFonts w:asciiTheme="majorHAnsi" w:eastAsiaTheme="majorEastAsia" w:hAnsiTheme="majorHAnsi" w:cstheme="majorBidi"/>
      <w:i/>
      <w:iCs/>
      <w:color w:val="243F60" w:themeColor="accent1" w:themeShade="7F"/>
      <w:sz w:val="24"/>
      <w:szCs w:val="24"/>
      <w:lang w:eastAsia="ru-RU"/>
    </w:rPr>
  </w:style>
  <w:style w:type="paragraph" w:styleId="a3">
    <w:name w:val="header"/>
    <w:basedOn w:val="a"/>
    <w:link w:val="a4"/>
    <w:uiPriority w:val="99"/>
    <w:rsid w:val="00C15956"/>
    <w:pPr>
      <w:tabs>
        <w:tab w:val="center" w:pos="4677"/>
        <w:tab w:val="right" w:pos="9355"/>
      </w:tabs>
    </w:pPr>
  </w:style>
  <w:style w:type="character" w:customStyle="1" w:styleId="a4">
    <w:name w:val="Верхний колонтитул Знак"/>
    <w:basedOn w:val="a0"/>
    <w:link w:val="a3"/>
    <w:uiPriority w:val="99"/>
    <w:rsid w:val="00C15956"/>
    <w:rPr>
      <w:rFonts w:ascii="Times New Roman" w:eastAsia="Times New Roman" w:hAnsi="Times New Roman" w:cs="Times New Roman"/>
      <w:sz w:val="24"/>
      <w:szCs w:val="24"/>
      <w:lang w:eastAsia="ru-RU"/>
    </w:rPr>
  </w:style>
  <w:style w:type="paragraph" w:styleId="a5">
    <w:name w:val="footer"/>
    <w:basedOn w:val="a"/>
    <w:link w:val="a6"/>
    <w:uiPriority w:val="99"/>
    <w:rsid w:val="00C15956"/>
    <w:pPr>
      <w:tabs>
        <w:tab w:val="center" w:pos="4677"/>
        <w:tab w:val="right" w:pos="9355"/>
      </w:tabs>
    </w:pPr>
  </w:style>
  <w:style w:type="character" w:customStyle="1" w:styleId="a6">
    <w:name w:val="Нижний колонтитул Знак"/>
    <w:basedOn w:val="a0"/>
    <w:link w:val="a5"/>
    <w:uiPriority w:val="99"/>
    <w:rsid w:val="00C15956"/>
    <w:rPr>
      <w:rFonts w:ascii="Times New Roman" w:eastAsia="Times New Roman" w:hAnsi="Times New Roman" w:cs="Times New Roman"/>
      <w:sz w:val="24"/>
      <w:szCs w:val="24"/>
      <w:lang w:eastAsia="ru-RU"/>
    </w:rPr>
  </w:style>
  <w:style w:type="table" w:styleId="a7">
    <w:name w:val="Table Grid"/>
    <w:basedOn w:val="a1"/>
    <w:uiPriority w:val="59"/>
    <w:rsid w:val="00C1595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8C19B0"/>
    <w:rPr>
      <w:rFonts w:ascii="Tahoma" w:hAnsi="Tahoma" w:cs="Tahoma"/>
      <w:sz w:val="16"/>
      <w:szCs w:val="16"/>
    </w:rPr>
  </w:style>
  <w:style w:type="character" w:customStyle="1" w:styleId="a9">
    <w:name w:val="Текст выноски Знак"/>
    <w:basedOn w:val="a0"/>
    <w:link w:val="a8"/>
    <w:uiPriority w:val="99"/>
    <w:semiHidden/>
    <w:rsid w:val="008C19B0"/>
    <w:rPr>
      <w:rFonts w:ascii="Tahoma" w:eastAsia="Times New Roman" w:hAnsi="Tahoma" w:cs="Tahoma"/>
      <w:sz w:val="16"/>
      <w:szCs w:val="16"/>
      <w:lang w:eastAsia="ru-RU"/>
    </w:rPr>
  </w:style>
  <w:style w:type="paragraph" w:styleId="aa">
    <w:name w:val="List Paragraph"/>
    <w:basedOn w:val="a"/>
    <w:uiPriority w:val="34"/>
    <w:qFormat/>
    <w:rsid w:val="00D02015"/>
    <w:pPr>
      <w:ind w:left="720"/>
      <w:contextualSpacing/>
    </w:pPr>
  </w:style>
  <w:style w:type="paragraph" w:customStyle="1" w:styleId="CharCharCharChar">
    <w:name w:val="Char Char Знак Знак Char Char"/>
    <w:basedOn w:val="a"/>
    <w:uiPriority w:val="99"/>
    <w:rsid w:val="002F5975"/>
    <w:pPr>
      <w:spacing w:after="160" w:line="240" w:lineRule="exact"/>
    </w:pPr>
    <w:rPr>
      <w:rFonts w:ascii="Verdana" w:hAnsi="Verdana" w:cs="Verdana"/>
      <w:sz w:val="20"/>
      <w:szCs w:val="20"/>
      <w:lang w:val="en-US" w:eastAsia="en-US"/>
    </w:rPr>
  </w:style>
  <w:style w:type="character" w:styleId="ab">
    <w:name w:val="Hyperlink"/>
    <w:basedOn w:val="a0"/>
    <w:uiPriority w:val="99"/>
    <w:rsid w:val="00254297"/>
    <w:rPr>
      <w:rFonts w:cs="Times New Roman"/>
      <w:color w:val="0000FF"/>
      <w:u w:val="single"/>
    </w:rPr>
  </w:style>
  <w:style w:type="paragraph" w:styleId="ac">
    <w:name w:val="No Spacing"/>
    <w:uiPriority w:val="1"/>
    <w:qFormat/>
    <w:rsid w:val="008C2702"/>
    <w:pPr>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570BD"/>
    <w:pPr>
      <w:widowControl w:val="0"/>
      <w:autoSpaceDE w:val="0"/>
      <w:autoSpaceDN w:val="0"/>
      <w:spacing w:before="25" w:line="271" w:lineRule="exact"/>
      <w:ind w:left="291"/>
      <w:jc w:val="center"/>
    </w:pPr>
    <w:rPr>
      <w:sz w:val="22"/>
      <w:szCs w:val="22"/>
      <w:lang w:eastAsia="en-US"/>
    </w:rPr>
  </w:style>
  <w:style w:type="character" w:styleId="ad">
    <w:name w:val="FollowedHyperlink"/>
    <w:basedOn w:val="a0"/>
    <w:uiPriority w:val="99"/>
    <w:semiHidden/>
    <w:unhideWhenUsed/>
    <w:rsid w:val="00F8694B"/>
    <w:rPr>
      <w:color w:val="800080" w:themeColor="followedHyperlink"/>
      <w:u w:val="single"/>
    </w:rPr>
  </w:style>
  <w:style w:type="character" w:customStyle="1" w:styleId="extendedtext-full">
    <w:name w:val="extendedtext-full"/>
    <w:basedOn w:val="a0"/>
    <w:rsid w:val="007B7E1E"/>
  </w:style>
  <w:style w:type="paragraph" w:styleId="ae">
    <w:name w:val="Body Text"/>
    <w:basedOn w:val="a"/>
    <w:link w:val="af"/>
    <w:rsid w:val="005A2B66"/>
    <w:pPr>
      <w:widowControl w:val="0"/>
      <w:suppressAutoHyphens/>
      <w:spacing w:after="120"/>
    </w:pPr>
    <w:rPr>
      <w:rFonts w:eastAsia="Andale Sans UI"/>
      <w:kern w:val="1"/>
    </w:rPr>
  </w:style>
  <w:style w:type="character" w:customStyle="1" w:styleId="af">
    <w:name w:val="Основной текст Знак"/>
    <w:basedOn w:val="a0"/>
    <w:link w:val="ae"/>
    <w:rsid w:val="005A2B66"/>
    <w:rPr>
      <w:rFonts w:ascii="Times New Roman" w:eastAsia="Andale Sans UI" w:hAnsi="Times New Roman" w:cs="Times New Roman"/>
      <w:kern w:val="1"/>
      <w:sz w:val="24"/>
      <w:szCs w:val="24"/>
    </w:rPr>
  </w:style>
  <w:style w:type="paragraph" w:customStyle="1" w:styleId="af0">
    <w:name w:val="Содержимое таблицы"/>
    <w:basedOn w:val="a"/>
    <w:rsid w:val="005A2B66"/>
    <w:pPr>
      <w:widowControl w:val="0"/>
      <w:suppressLineNumbers/>
      <w:suppressAutoHyphens/>
    </w:pPr>
    <w:rPr>
      <w:rFonts w:eastAsia="Andale Sans UI"/>
      <w:kern w:val="1"/>
    </w:rPr>
  </w:style>
  <w:style w:type="paragraph" w:styleId="af1">
    <w:name w:val="List"/>
    <w:basedOn w:val="a"/>
    <w:semiHidden/>
    <w:rsid w:val="00584CF8"/>
    <w:pPr>
      <w:suppressAutoHyphens/>
      <w:spacing w:after="120"/>
    </w:pPr>
    <w:rPr>
      <w:rFonts w:ascii="Arial" w:hAnsi="Arial" w:cs="Tahoma"/>
      <w:lang w:eastAsia="ar-SA"/>
    </w:rPr>
  </w:style>
  <w:style w:type="paragraph" w:customStyle="1" w:styleId="22">
    <w:name w:val="Список 22"/>
    <w:basedOn w:val="a"/>
    <w:rsid w:val="00584CF8"/>
    <w:pPr>
      <w:suppressAutoHyphens/>
      <w:ind w:left="566" w:hanging="283"/>
    </w:pPr>
    <w:rPr>
      <w:lang w:eastAsia="ar-SA"/>
    </w:rPr>
  </w:style>
  <w:style w:type="paragraph" w:styleId="21">
    <w:name w:val="Body Text 2"/>
    <w:basedOn w:val="a"/>
    <w:link w:val="23"/>
    <w:uiPriority w:val="99"/>
    <w:semiHidden/>
    <w:unhideWhenUsed/>
    <w:rsid w:val="005C22F5"/>
    <w:pPr>
      <w:spacing w:after="120" w:line="480" w:lineRule="auto"/>
    </w:pPr>
  </w:style>
  <w:style w:type="character" w:customStyle="1" w:styleId="23">
    <w:name w:val="Основной текст 2 Знак"/>
    <w:basedOn w:val="a0"/>
    <w:link w:val="21"/>
    <w:uiPriority w:val="99"/>
    <w:semiHidden/>
    <w:rsid w:val="005C22F5"/>
    <w:rPr>
      <w:rFonts w:ascii="Times New Roman" w:eastAsia="Times New Roman" w:hAnsi="Times New Roman" w:cs="Times New Roman"/>
      <w:sz w:val="24"/>
      <w:szCs w:val="24"/>
      <w:lang w:eastAsia="ru-RU"/>
    </w:rPr>
  </w:style>
  <w:style w:type="character" w:styleId="af2">
    <w:name w:val="Book Title"/>
    <w:basedOn w:val="a0"/>
    <w:uiPriority w:val="33"/>
    <w:qFormat/>
    <w:rsid w:val="00B661F1"/>
    <w:rPr>
      <w:b/>
      <w:bCs/>
      <w:smallCaps/>
      <w:spacing w:val="5"/>
    </w:rPr>
  </w:style>
  <w:style w:type="paragraph" w:styleId="af3">
    <w:name w:val="Body Text Indent"/>
    <w:basedOn w:val="a"/>
    <w:link w:val="af4"/>
    <w:rsid w:val="00B661F1"/>
    <w:pPr>
      <w:spacing w:after="120"/>
      <w:ind w:left="283"/>
    </w:pPr>
  </w:style>
  <w:style w:type="character" w:customStyle="1" w:styleId="af4">
    <w:name w:val="Основной текст с отступом Знак"/>
    <w:basedOn w:val="a0"/>
    <w:link w:val="af3"/>
    <w:rsid w:val="00B661F1"/>
    <w:rPr>
      <w:rFonts w:ascii="Times New Roman" w:eastAsia="Times New Roman" w:hAnsi="Times New Roman" w:cs="Times New Roman"/>
      <w:sz w:val="24"/>
      <w:szCs w:val="24"/>
      <w:lang w:eastAsia="ru-RU"/>
    </w:rPr>
  </w:style>
  <w:style w:type="paragraph" w:styleId="24">
    <w:name w:val="toc 2"/>
    <w:basedOn w:val="a"/>
    <w:next w:val="a"/>
    <w:autoRedefine/>
    <w:uiPriority w:val="39"/>
    <w:unhideWhenUsed/>
    <w:rsid w:val="00B661F1"/>
    <w:pPr>
      <w:spacing w:after="100"/>
      <w:ind w:left="240"/>
    </w:pPr>
  </w:style>
  <w:style w:type="paragraph" w:styleId="11">
    <w:name w:val="toc 1"/>
    <w:basedOn w:val="a"/>
    <w:next w:val="a"/>
    <w:autoRedefine/>
    <w:uiPriority w:val="39"/>
    <w:unhideWhenUsed/>
    <w:rsid w:val="00B661F1"/>
    <w:pPr>
      <w:spacing w:after="100"/>
    </w:pPr>
  </w:style>
  <w:style w:type="character" w:styleId="af5">
    <w:name w:val="Strong"/>
    <w:basedOn w:val="a0"/>
    <w:uiPriority w:val="22"/>
    <w:qFormat/>
    <w:rsid w:val="002C696C"/>
    <w:rPr>
      <w:b/>
      <w:bCs/>
    </w:rPr>
  </w:style>
  <w:style w:type="paragraph" w:customStyle="1" w:styleId="futurismarkdown-paragraph">
    <w:name w:val="futurismarkdown-paragraph"/>
    <w:basedOn w:val="a"/>
    <w:rsid w:val="00CF50DA"/>
    <w:pPr>
      <w:spacing w:before="100" w:beforeAutospacing="1" w:after="100" w:afterAutospacing="1"/>
    </w:pPr>
  </w:style>
  <w:style w:type="character" w:customStyle="1" w:styleId="mntl-sc-block-subheadingtext">
    <w:name w:val="mntl-sc-block-subheading__text"/>
    <w:basedOn w:val="a0"/>
    <w:rsid w:val="00584CCD"/>
  </w:style>
  <w:style w:type="paragraph" w:customStyle="1" w:styleId="c4">
    <w:name w:val="c4"/>
    <w:basedOn w:val="a"/>
    <w:rsid w:val="00AF27FC"/>
    <w:pPr>
      <w:spacing w:before="100" w:beforeAutospacing="1" w:after="100" w:afterAutospacing="1"/>
    </w:pPr>
  </w:style>
  <w:style w:type="paragraph" w:customStyle="1" w:styleId="Default">
    <w:name w:val="Default"/>
    <w:rsid w:val="009F7B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2">
    <w:name w:val="c12"/>
    <w:basedOn w:val="a0"/>
    <w:rsid w:val="00A92892"/>
  </w:style>
  <w:style w:type="character" w:customStyle="1" w:styleId="c15">
    <w:name w:val="c15"/>
    <w:basedOn w:val="a0"/>
    <w:rsid w:val="00A92892"/>
  </w:style>
  <w:style w:type="paragraph" w:customStyle="1" w:styleId="c2">
    <w:name w:val="c2"/>
    <w:basedOn w:val="a"/>
    <w:rsid w:val="00807B96"/>
    <w:pPr>
      <w:spacing w:before="100" w:beforeAutospacing="1" w:after="100" w:afterAutospacing="1"/>
    </w:pPr>
  </w:style>
  <w:style w:type="character" w:customStyle="1" w:styleId="c3">
    <w:name w:val="c3"/>
    <w:basedOn w:val="a0"/>
    <w:rsid w:val="00807B96"/>
  </w:style>
  <w:style w:type="paragraph" w:styleId="af6">
    <w:name w:val="Normal (Web)"/>
    <w:basedOn w:val="a"/>
    <w:uiPriority w:val="99"/>
    <w:unhideWhenUsed/>
    <w:rsid w:val="002E77E1"/>
    <w:pPr>
      <w:spacing w:before="100" w:beforeAutospacing="1" w:after="100" w:afterAutospacing="1"/>
    </w:pPr>
  </w:style>
  <w:style w:type="character" w:styleId="af7">
    <w:name w:val="Placeholder Text"/>
    <w:basedOn w:val="a0"/>
    <w:uiPriority w:val="99"/>
    <w:semiHidden/>
    <w:rsid w:val="008D13B0"/>
    <w:rPr>
      <w:color w:val="808080"/>
    </w:rPr>
  </w:style>
</w:styles>
</file>

<file path=word/webSettings.xml><?xml version="1.0" encoding="utf-8"?>
<w:webSettings xmlns:r="http://schemas.openxmlformats.org/officeDocument/2006/relationships" xmlns:w="http://schemas.openxmlformats.org/wordprocessingml/2006/main">
  <w:divs>
    <w:div w:id="137498023">
      <w:bodyDiv w:val="1"/>
      <w:marLeft w:val="0"/>
      <w:marRight w:val="0"/>
      <w:marTop w:val="0"/>
      <w:marBottom w:val="0"/>
      <w:divBdr>
        <w:top w:val="none" w:sz="0" w:space="0" w:color="auto"/>
        <w:left w:val="none" w:sz="0" w:space="0" w:color="auto"/>
        <w:bottom w:val="none" w:sz="0" w:space="0" w:color="auto"/>
        <w:right w:val="none" w:sz="0" w:space="0" w:color="auto"/>
      </w:divBdr>
    </w:div>
    <w:div w:id="374046580">
      <w:bodyDiv w:val="1"/>
      <w:marLeft w:val="0"/>
      <w:marRight w:val="0"/>
      <w:marTop w:val="0"/>
      <w:marBottom w:val="0"/>
      <w:divBdr>
        <w:top w:val="none" w:sz="0" w:space="0" w:color="auto"/>
        <w:left w:val="none" w:sz="0" w:space="0" w:color="auto"/>
        <w:bottom w:val="none" w:sz="0" w:space="0" w:color="auto"/>
        <w:right w:val="none" w:sz="0" w:space="0" w:color="auto"/>
      </w:divBdr>
    </w:div>
    <w:div w:id="410858772">
      <w:bodyDiv w:val="1"/>
      <w:marLeft w:val="0"/>
      <w:marRight w:val="0"/>
      <w:marTop w:val="0"/>
      <w:marBottom w:val="0"/>
      <w:divBdr>
        <w:top w:val="none" w:sz="0" w:space="0" w:color="auto"/>
        <w:left w:val="none" w:sz="0" w:space="0" w:color="auto"/>
        <w:bottom w:val="none" w:sz="0" w:space="0" w:color="auto"/>
        <w:right w:val="none" w:sz="0" w:space="0" w:color="auto"/>
      </w:divBdr>
    </w:div>
    <w:div w:id="544027544">
      <w:bodyDiv w:val="1"/>
      <w:marLeft w:val="0"/>
      <w:marRight w:val="0"/>
      <w:marTop w:val="0"/>
      <w:marBottom w:val="0"/>
      <w:divBdr>
        <w:top w:val="none" w:sz="0" w:space="0" w:color="auto"/>
        <w:left w:val="none" w:sz="0" w:space="0" w:color="auto"/>
        <w:bottom w:val="none" w:sz="0" w:space="0" w:color="auto"/>
        <w:right w:val="none" w:sz="0" w:space="0" w:color="auto"/>
      </w:divBdr>
    </w:div>
    <w:div w:id="614555332">
      <w:bodyDiv w:val="1"/>
      <w:marLeft w:val="0"/>
      <w:marRight w:val="0"/>
      <w:marTop w:val="0"/>
      <w:marBottom w:val="0"/>
      <w:divBdr>
        <w:top w:val="none" w:sz="0" w:space="0" w:color="auto"/>
        <w:left w:val="none" w:sz="0" w:space="0" w:color="auto"/>
        <w:bottom w:val="none" w:sz="0" w:space="0" w:color="auto"/>
        <w:right w:val="none" w:sz="0" w:space="0" w:color="auto"/>
      </w:divBdr>
    </w:div>
    <w:div w:id="771315840">
      <w:bodyDiv w:val="1"/>
      <w:marLeft w:val="0"/>
      <w:marRight w:val="0"/>
      <w:marTop w:val="0"/>
      <w:marBottom w:val="0"/>
      <w:divBdr>
        <w:top w:val="none" w:sz="0" w:space="0" w:color="auto"/>
        <w:left w:val="none" w:sz="0" w:space="0" w:color="auto"/>
        <w:bottom w:val="none" w:sz="0" w:space="0" w:color="auto"/>
        <w:right w:val="none" w:sz="0" w:space="0" w:color="auto"/>
      </w:divBdr>
    </w:div>
    <w:div w:id="887372569">
      <w:bodyDiv w:val="1"/>
      <w:marLeft w:val="0"/>
      <w:marRight w:val="0"/>
      <w:marTop w:val="0"/>
      <w:marBottom w:val="0"/>
      <w:divBdr>
        <w:top w:val="none" w:sz="0" w:space="0" w:color="auto"/>
        <w:left w:val="none" w:sz="0" w:space="0" w:color="auto"/>
        <w:bottom w:val="none" w:sz="0" w:space="0" w:color="auto"/>
        <w:right w:val="none" w:sz="0" w:space="0" w:color="auto"/>
      </w:divBdr>
    </w:div>
    <w:div w:id="1404840541">
      <w:bodyDiv w:val="1"/>
      <w:marLeft w:val="0"/>
      <w:marRight w:val="0"/>
      <w:marTop w:val="0"/>
      <w:marBottom w:val="0"/>
      <w:divBdr>
        <w:top w:val="none" w:sz="0" w:space="0" w:color="auto"/>
        <w:left w:val="none" w:sz="0" w:space="0" w:color="auto"/>
        <w:bottom w:val="none" w:sz="0" w:space="0" w:color="auto"/>
        <w:right w:val="none" w:sz="0" w:space="0" w:color="auto"/>
      </w:divBdr>
    </w:div>
    <w:div w:id="1809590913">
      <w:bodyDiv w:val="1"/>
      <w:marLeft w:val="0"/>
      <w:marRight w:val="0"/>
      <w:marTop w:val="0"/>
      <w:marBottom w:val="0"/>
      <w:divBdr>
        <w:top w:val="none" w:sz="0" w:space="0" w:color="auto"/>
        <w:left w:val="none" w:sz="0" w:space="0" w:color="auto"/>
        <w:bottom w:val="none" w:sz="0" w:space="0" w:color="auto"/>
        <w:right w:val="none" w:sz="0" w:space="0" w:color="auto"/>
      </w:divBdr>
    </w:div>
    <w:div w:id="19593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todorf.ru/tests/krepelin.php" TargetMode="External"/><Relationship Id="rId4" Type="http://schemas.openxmlformats.org/officeDocument/2006/relationships/settings" Target="settings.xml"/><Relationship Id="rId9" Type="http://schemas.openxmlformats.org/officeDocument/2006/relationships/hyperlink" Target="https://www.calc.ru/kalkulyator-kalorii.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928FE-F8B0-4159-8350-52148F49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2006</TotalTime>
  <Pages>20</Pages>
  <Words>3751</Words>
  <Characters>21382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Metod2</dc:creator>
  <cp:lastModifiedBy>RolandSTH</cp:lastModifiedBy>
  <cp:revision>126</cp:revision>
  <cp:lastPrinted>2018-09-24T02:31:00Z</cp:lastPrinted>
  <dcterms:created xsi:type="dcterms:W3CDTF">2018-09-21T15:15:00Z</dcterms:created>
  <dcterms:modified xsi:type="dcterms:W3CDTF">2024-11-25T17:48:00Z</dcterms:modified>
</cp:coreProperties>
</file>