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D6F7C" w14:textId="24898140" w:rsidR="009D4F7E" w:rsidRPr="00585341" w:rsidRDefault="009D4F7E" w:rsidP="00585341">
      <w:pPr>
        <w:jc w:val="center"/>
        <w:rPr>
          <w:rFonts w:ascii="Times New Roman" w:hAnsi="Times New Roman" w:cs="Times New Roman"/>
          <w:sz w:val="24"/>
          <w:szCs w:val="24"/>
        </w:rPr>
      </w:pPr>
      <w:r w:rsidRPr="006B733B">
        <w:rPr>
          <w:rFonts w:ascii="Times New Roman" w:hAnsi="Times New Roman" w:cs="Times New Roman"/>
          <w:b/>
          <w:color w:val="000000"/>
          <w:sz w:val="24"/>
          <w:szCs w:val="24"/>
        </w:rPr>
        <w:t>Технологическая карта урока</w:t>
      </w:r>
    </w:p>
    <w:p w14:paraId="550A8B43" w14:textId="2915F069" w:rsidR="009D4F7E" w:rsidRPr="006B733B" w:rsidRDefault="00585341" w:rsidP="009D4F7E">
      <w:pPr>
        <w:pStyle w:val="a3"/>
        <w:rPr>
          <w:color w:val="000000"/>
        </w:rPr>
      </w:pPr>
      <w:r>
        <w:rPr>
          <w:color w:val="000000"/>
        </w:rPr>
        <w:t>1</w:t>
      </w:r>
      <w:r w:rsidR="009D4F7E" w:rsidRPr="006B733B">
        <w:rPr>
          <w:b/>
          <w:color w:val="000000"/>
        </w:rPr>
        <w:t>. Предмет:</w:t>
      </w:r>
      <w:r w:rsidR="009D4F7E" w:rsidRPr="006B733B">
        <w:rPr>
          <w:color w:val="000000"/>
        </w:rPr>
        <w:t xml:space="preserve"> математика.</w:t>
      </w:r>
    </w:p>
    <w:p w14:paraId="1D44D4D0" w14:textId="0526864B" w:rsidR="009D4F7E" w:rsidRPr="006B733B" w:rsidRDefault="00585341" w:rsidP="009D4F7E">
      <w:pPr>
        <w:pStyle w:val="a3"/>
        <w:rPr>
          <w:color w:val="000000"/>
        </w:rPr>
      </w:pPr>
      <w:r>
        <w:rPr>
          <w:color w:val="000000"/>
        </w:rPr>
        <w:t>2</w:t>
      </w:r>
      <w:r w:rsidR="009D4F7E" w:rsidRPr="006B733B">
        <w:rPr>
          <w:color w:val="000000"/>
        </w:rPr>
        <w:t xml:space="preserve">. </w:t>
      </w:r>
      <w:r w:rsidR="009D4F7E" w:rsidRPr="006B733B">
        <w:rPr>
          <w:b/>
          <w:color w:val="000000"/>
        </w:rPr>
        <w:t>Тема урока</w:t>
      </w:r>
      <w:r w:rsidR="009D4F7E" w:rsidRPr="006B733B">
        <w:rPr>
          <w:color w:val="000000"/>
        </w:rPr>
        <w:t>: «Палетка».</w:t>
      </w:r>
    </w:p>
    <w:p w14:paraId="74A4F937" w14:textId="1255653C" w:rsidR="009D4F7E" w:rsidRPr="006B733B" w:rsidRDefault="00585341" w:rsidP="009D4F7E">
      <w:pPr>
        <w:pStyle w:val="a3"/>
        <w:rPr>
          <w:color w:val="000000"/>
        </w:rPr>
      </w:pPr>
      <w:r>
        <w:rPr>
          <w:color w:val="000000"/>
        </w:rPr>
        <w:t>3</w:t>
      </w:r>
      <w:r w:rsidR="009D4F7E" w:rsidRPr="006B733B">
        <w:rPr>
          <w:b/>
          <w:color w:val="000000"/>
        </w:rPr>
        <w:t>. Цель урока:</w:t>
      </w:r>
      <w:r w:rsidR="009D4F7E" w:rsidRPr="006B733B">
        <w:rPr>
          <w:color w:val="000000"/>
        </w:rPr>
        <w:t xml:space="preserve"> познакомить со способом измерения площади фигуры с помощью палетки.</w:t>
      </w:r>
    </w:p>
    <w:p w14:paraId="77F9A205" w14:textId="0E270B7F" w:rsidR="009D4F7E" w:rsidRPr="006B733B" w:rsidRDefault="00585341" w:rsidP="009D4F7E">
      <w:pPr>
        <w:pStyle w:val="a3"/>
        <w:rPr>
          <w:color w:val="000000"/>
        </w:rPr>
      </w:pPr>
      <w:r>
        <w:rPr>
          <w:color w:val="000000"/>
        </w:rPr>
        <w:t>4</w:t>
      </w:r>
      <w:r w:rsidR="009D4F7E" w:rsidRPr="006B733B">
        <w:rPr>
          <w:color w:val="000000"/>
        </w:rPr>
        <w:t xml:space="preserve">. </w:t>
      </w:r>
      <w:r w:rsidR="009D4F7E" w:rsidRPr="006B733B">
        <w:rPr>
          <w:b/>
          <w:color w:val="000000"/>
        </w:rPr>
        <w:t xml:space="preserve">Тип урока: </w:t>
      </w:r>
      <w:r w:rsidR="009D4F7E" w:rsidRPr="006B733B">
        <w:rPr>
          <w:color w:val="000000"/>
        </w:rPr>
        <w:t>урок «открытия» нового знания.</w:t>
      </w:r>
    </w:p>
    <w:p w14:paraId="3EC9A183" w14:textId="15F4ED27" w:rsidR="009D4F7E" w:rsidRPr="006B733B" w:rsidRDefault="00585341" w:rsidP="009D4F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4F7E" w:rsidRPr="006B733B">
        <w:rPr>
          <w:rFonts w:ascii="Times New Roman" w:hAnsi="Times New Roman" w:cs="Times New Roman"/>
          <w:sz w:val="24"/>
          <w:szCs w:val="24"/>
        </w:rPr>
        <w:t xml:space="preserve">.    </w:t>
      </w:r>
    </w:p>
    <w:tbl>
      <w:tblPr>
        <w:tblStyle w:val="a5"/>
        <w:tblW w:w="15140" w:type="dxa"/>
        <w:tblInd w:w="108" w:type="dxa"/>
        <w:tblLook w:val="04A0" w:firstRow="1" w:lastRow="0" w:firstColumn="1" w:lastColumn="0" w:noHBand="0" w:noVBand="1"/>
      </w:tblPr>
      <w:tblGrid>
        <w:gridCol w:w="6975"/>
        <w:gridCol w:w="8165"/>
      </w:tblGrid>
      <w:tr w:rsidR="009D4F7E" w:rsidRPr="006B733B" w14:paraId="76A5E3DD" w14:textId="77777777" w:rsidTr="00DB0A03">
        <w:trPr>
          <w:trHeight w:val="479"/>
        </w:trPr>
        <w:tc>
          <w:tcPr>
            <w:tcW w:w="6975" w:type="dxa"/>
            <w:vAlign w:val="center"/>
          </w:tcPr>
          <w:p w14:paraId="5845F6A1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</w:tc>
        <w:tc>
          <w:tcPr>
            <w:tcW w:w="8165" w:type="dxa"/>
            <w:vAlign w:val="center"/>
          </w:tcPr>
          <w:p w14:paraId="0F1368BD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</w:tc>
      </w:tr>
      <w:tr w:rsidR="009D4F7E" w:rsidRPr="006B733B" w14:paraId="7ADF4A59" w14:textId="77777777" w:rsidTr="00DB0A03">
        <w:trPr>
          <w:trHeight w:val="2087"/>
        </w:trPr>
        <w:tc>
          <w:tcPr>
            <w:tcW w:w="6975" w:type="dxa"/>
          </w:tcPr>
          <w:p w14:paraId="552380E2" w14:textId="77777777" w:rsidR="009D4F7E" w:rsidRPr="006B733B" w:rsidRDefault="009D4F7E" w:rsidP="009D4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1. Дидактические: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86F0E4C" w14:textId="1F8EC09A" w:rsidR="006B733B" w:rsidRPr="006B733B" w:rsidRDefault="006B733B" w:rsidP="006B7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представление о новом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 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  <w:proofErr w:type="gram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площади фигуры с помощью палетки.</w:t>
            </w:r>
          </w:p>
          <w:p w14:paraId="6AD590B2" w14:textId="2A668CA1" w:rsidR="006B733B" w:rsidRPr="006B733B" w:rsidRDefault="006B733B" w:rsidP="006B7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-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умение пользоваться новым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обом измерения площади фигуры </w:t>
            </w:r>
          </w:p>
          <w:p w14:paraId="4E1431A5" w14:textId="77777777" w:rsidR="009D4F7E" w:rsidRPr="006B733B" w:rsidRDefault="009D4F7E" w:rsidP="006B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</w:tcPr>
          <w:p w14:paraId="0B43B938" w14:textId="77777777" w:rsidR="006B733B" w:rsidRDefault="009D4F7E" w:rsidP="006B733B">
            <w:pPr>
              <w:pStyle w:val="a4"/>
              <w:ind w:left="0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14:paraId="6BBD2D02" w14:textId="77777777" w:rsidR="009D4F7E" w:rsidRPr="006B733B" w:rsidRDefault="006B733B" w:rsidP="006B733B">
            <w:pPr>
              <w:pStyle w:val="a4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-научаться находить площадь фигур различной формы с помощью палетки</w:t>
            </w:r>
          </w:p>
          <w:p w14:paraId="53B5A748" w14:textId="582EB2C1" w:rsidR="006B733B" w:rsidRPr="006B733B" w:rsidRDefault="006B733B" w:rsidP="006B733B">
            <w:pPr>
              <w:pStyle w:val="a4"/>
              <w:ind w:left="0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-работать с геометрическими фигурами</w:t>
            </w:r>
          </w:p>
        </w:tc>
      </w:tr>
      <w:tr w:rsidR="009D4F7E" w:rsidRPr="006B733B" w14:paraId="502BC22C" w14:textId="77777777" w:rsidTr="00DB0A03">
        <w:trPr>
          <w:trHeight w:val="2341"/>
        </w:trPr>
        <w:tc>
          <w:tcPr>
            <w:tcW w:w="6975" w:type="dxa"/>
          </w:tcPr>
          <w:p w14:paraId="04F7D5C6" w14:textId="77777777" w:rsidR="006B733B" w:rsidRPr="006B733B" w:rsidRDefault="009D4F7E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b/>
              </w:rPr>
              <w:t xml:space="preserve">2. </w:t>
            </w:r>
            <w:proofErr w:type="spellStart"/>
            <w:r w:rsidRPr="006B733B">
              <w:rPr>
                <w:b/>
              </w:rPr>
              <w:t>Развивающие</w:t>
            </w:r>
            <w:r w:rsidR="006B733B" w:rsidRPr="006B733B">
              <w:rPr>
                <w:color w:val="000000"/>
              </w:rPr>
              <w:t>формировать</w:t>
            </w:r>
            <w:proofErr w:type="spellEnd"/>
            <w:r w:rsidR="006B733B" w:rsidRPr="006B733B">
              <w:rPr>
                <w:color w:val="000000"/>
              </w:rPr>
              <w:t xml:space="preserve"> умения: принимать и</w:t>
            </w:r>
          </w:p>
          <w:p w14:paraId="32D0C281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сохранять учебную задачу, учитывать выделенные</w:t>
            </w:r>
          </w:p>
          <w:p w14:paraId="0DC2A3D6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ориентиры действия в новом учебном материале, оценивать</w:t>
            </w:r>
          </w:p>
          <w:p w14:paraId="7F13FB77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собственную деятельность, анализировать, сравнивать,</w:t>
            </w:r>
          </w:p>
          <w:p w14:paraId="3CA3034F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восполнять недостающие компоненты, устанавливать</w:t>
            </w:r>
          </w:p>
          <w:p w14:paraId="54C2C9EF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причинно-следственные связи, использовать знаково-</w:t>
            </w:r>
          </w:p>
          <w:p w14:paraId="4FC9C6AA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символические средства, осуществлять обобщение, строить</w:t>
            </w:r>
          </w:p>
          <w:p w14:paraId="0AD756BB" w14:textId="77777777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логические рассуждения, аргументировать свою позицию,</w:t>
            </w:r>
          </w:p>
          <w:p w14:paraId="09F5F15D" w14:textId="257221C1" w:rsidR="009D4F7E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</w:rPr>
            </w:pPr>
            <w:r w:rsidRPr="006B733B">
              <w:rPr>
                <w:color w:val="000000"/>
              </w:rPr>
              <w:t>выражать свои мысли с достаточной полнотой и точностью.</w:t>
            </w:r>
          </w:p>
        </w:tc>
        <w:tc>
          <w:tcPr>
            <w:tcW w:w="8165" w:type="dxa"/>
          </w:tcPr>
          <w:p w14:paraId="3B392A32" w14:textId="77777777" w:rsidR="009D4F7E" w:rsidRDefault="009D4F7E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4801F9A5" w14:textId="77777777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волевой </w:t>
            </w:r>
            <w:proofErr w:type="spellStart"/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саморегуляции</w:t>
            </w:r>
            <w:proofErr w:type="spellEnd"/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(Б.); </w:t>
            </w:r>
          </w:p>
          <w:p w14:paraId="515DCE51" w14:textId="77777777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принимать и сохранять учебную задачу (Б.); </w:t>
            </w:r>
          </w:p>
          <w:p w14:paraId="023E5DCC" w14:textId="77777777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учитывать выделенные учителем ориентиры действия в новом учебном материале в сотрудничестве с учителем (Б.); </w:t>
            </w:r>
          </w:p>
          <w:p w14:paraId="1ACF6F85" w14:textId="2DA1066B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Cs w:val="24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научатся оценке деятельности (П.).</w:t>
            </w:r>
          </w:p>
          <w:p w14:paraId="7ED6A7F5" w14:textId="77777777" w:rsidR="006B733B" w:rsidRPr="006B733B" w:rsidRDefault="009D4F7E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="006B733B"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осуществлять сравнение (Б.); </w:t>
            </w:r>
          </w:p>
          <w:p w14:paraId="2CB3454D" w14:textId="0BF65206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осуществлять анализ (Б.); - осуществлять синтез, достраивая и восполняя недостающие компоненты (Б.); </w:t>
            </w:r>
          </w:p>
          <w:p w14:paraId="27699218" w14:textId="747670EA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использовать знаково-символические средства, в том числе и модели при решении задач (Б.);</w:t>
            </w:r>
          </w:p>
          <w:p w14:paraId="2E61BC9B" w14:textId="18165B24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lastRenderedPageBreak/>
              <w:t xml:space="preserve">- строить рассуждения в форме связи простых суждений об объекте; - осуществлять обобщение (Б.); </w:t>
            </w:r>
          </w:p>
          <w:p w14:paraId="393DDEE3" w14:textId="768D57AD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устанавливать причинно-следственные связи (П.)</w:t>
            </w:r>
          </w:p>
          <w:p w14:paraId="4695779F" w14:textId="371AD0F7" w:rsidR="006B733B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- строить логическое рассужден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ие (П.)</w:t>
            </w:r>
          </w:p>
          <w:p w14:paraId="6E5CB612" w14:textId="77777777" w:rsidR="006B733B" w:rsidRDefault="009D4F7E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="006B733B">
              <w:rPr>
                <w:color w:val="000000"/>
                <w:sz w:val="27"/>
                <w:szCs w:val="27"/>
              </w:rPr>
              <w:t xml:space="preserve"> </w:t>
            </w:r>
            <w:r w:rsidR="006B733B"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использовать речь для решения учебной задачи (Б.); </w:t>
            </w:r>
          </w:p>
          <w:p w14:paraId="22C8F05E" w14:textId="77777777" w:rsid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воспринимать речь других (Б.); </w:t>
            </w:r>
          </w:p>
          <w:p w14:paraId="29F19B09" w14:textId="77777777" w:rsid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выражению своих мыслей с достаточной полнотой и точностью (П.);</w:t>
            </w:r>
          </w:p>
          <w:p w14:paraId="7E84839E" w14:textId="34D57393" w:rsidR="009D4F7E" w:rsidRPr="006B733B" w:rsidRDefault="006B733B" w:rsidP="006B733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- аргументировать свою позицию (П.</w:t>
            </w:r>
          </w:p>
          <w:p w14:paraId="3CBA3FBB" w14:textId="77777777" w:rsidR="009D4F7E" w:rsidRPr="006B733B" w:rsidRDefault="009D4F7E" w:rsidP="009D4F7E">
            <w:pPr>
              <w:tabs>
                <w:tab w:val="left" w:pos="10632"/>
              </w:tabs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F7E" w:rsidRPr="006B733B" w14:paraId="46254165" w14:textId="77777777" w:rsidTr="00DB0A03">
        <w:trPr>
          <w:trHeight w:val="1317"/>
        </w:trPr>
        <w:tc>
          <w:tcPr>
            <w:tcW w:w="6975" w:type="dxa"/>
          </w:tcPr>
          <w:p w14:paraId="128C87DC" w14:textId="77777777" w:rsidR="006B733B" w:rsidRDefault="009D4F7E" w:rsidP="006B733B">
            <w:pPr>
              <w:pStyle w:val="a3"/>
              <w:spacing w:before="0" w:beforeAutospacing="0" w:after="0" w:afterAutospacing="0"/>
              <w:contextualSpacing/>
            </w:pPr>
            <w:r w:rsidRPr="006B733B">
              <w:rPr>
                <w:b/>
              </w:rPr>
              <w:lastRenderedPageBreak/>
              <w:t>3. Воспитательные:</w:t>
            </w:r>
            <w:r w:rsidRPr="006B733B">
              <w:t xml:space="preserve">  </w:t>
            </w:r>
          </w:p>
          <w:p w14:paraId="6A7C00B8" w14:textId="60F33F9C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  <w:szCs w:val="27"/>
              </w:rPr>
            </w:pPr>
            <w:r>
              <w:t xml:space="preserve"> -</w:t>
            </w:r>
            <w:r w:rsidRPr="006B733B">
              <w:rPr>
                <w:color w:val="000000"/>
                <w:szCs w:val="27"/>
              </w:rPr>
              <w:t>воспитывать интерес к новому</w:t>
            </w:r>
            <w:r>
              <w:rPr>
                <w:color w:val="000000"/>
                <w:szCs w:val="27"/>
              </w:rPr>
              <w:t xml:space="preserve"> </w:t>
            </w:r>
            <w:r w:rsidRPr="006B733B">
              <w:rPr>
                <w:color w:val="000000"/>
                <w:szCs w:val="27"/>
              </w:rPr>
              <w:t>учебному материалу и способам решения новой задачи;</w:t>
            </w:r>
          </w:p>
          <w:p w14:paraId="32347C0B" w14:textId="6EDC290C" w:rsidR="006B733B" w:rsidRPr="006B733B" w:rsidRDefault="006B733B" w:rsidP="006B733B">
            <w:pPr>
              <w:pStyle w:val="a3"/>
              <w:spacing w:before="0" w:beforeAutospacing="0" w:after="0" w:afterAutospacing="0"/>
              <w:contextualSpacing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-</w:t>
            </w:r>
            <w:r w:rsidRPr="006B733B">
              <w:rPr>
                <w:color w:val="000000"/>
                <w:szCs w:val="27"/>
              </w:rPr>
              <w:t>развивать способность к самооценке своей деятельности.</w:t>
            </w:r>
          </w:p>
          <w:p w14:paraId="39C4F8A3" w14:textId="2685BDB6" w:rsidR="009D4F7E" w:rsidRPr="006B733B" w:rsidRDefault="009D4F7E" w:rsidP="009D4F7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</w:tcPr>
          <w:p w14:paraId="54835935" w14:textId="77777777" w:rsidR="009D4F7E" w:rsidRDefault="009D4F7E" w:rsidP="00B62C13">
            <w:pPr>
              <w:pStyle w:val="a4"/>
              <w:ind w:left="0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14:paraId="2A940C55" w14:textId="77777777" w:rsidR="006B733B" w:rsidRPr="006B733B" w:rsidRDefault="006B733B" w:rsidP="00B62C13">
            <w:pPr>
              <w:pStyle w:val="a4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- учебно-познавательный интерес к новому учебному материалу и способам решения новой задачи (Б.); </w:t>
            </w:r>
          </w:p>
          <w:p w14:paraId="0F1FA859" w14:textId="0CA9D427" w:rsidR="006B733B" w:rsidRPr="006B733B" w:rsidRDefault="006B733B" w:rsidP="00B62C13">
            <w:pPr>
              <w:pStyle w:val="a4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- способность к самооценке на основе критерия успешности учебной деятельности (П.)</w:t>
            </w:r>
          </w:p>
          <w:p w14:paraId="4E0237D8" w14:textId="77777777" w:rsidR="009D4F7E" w:rsidRPr="006B733B" w:rsidRDefault="009D4F7E" w:rsidP="00B62C13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E4A970F" w14:textId="77777777" w:rsidR="009D4F7E" w:rsidRPr="006B733B" w:rsidRDefault="009D4F7E" w:rsidP="009D4F7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91EC59" w14:textId="2E1B7874" w:rsidR="009D4F7E" w:rsidRPr="006B733B" w:rsidRDefault="00585341" w:rsidP="006B73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D4F7E" w:rsidRPr="006B733B">
        <w:rPr>
          <w:rFonts w:ascii="Times New Roman" w:hAnsi="Times New Roman" w:cs="Times New Roman"/>
          <w:b/>
          <w:sz w:val="24"/>
          <w:szCs w:val="24"/>
        </w:rPr>
        <w:t>.Форма организации учебной деятельности:</w:t>
      </w:r>
      <w:r w:rsidR="001E649D" w:rsidRPr="006B733B">
        <w:rPr>
          <w:rFonts w:ascii="Times New Roman" w:hAnsi="Times New Roman" w:cs="Times New Roman"/>
          <w:sz w:val="24"/>
          <w:szCs w:val="24"/>
        </w:rPr>
        <w:t xml:space="preserve"> фронтальная, </w:t>
      </w:r>
      <w:r w:rsidR="009D4F7E" w:rsidRPr="006B733B">
        <w:rPr>
          <w:rFonts w:ascii="Times New Roman" w:hAnsi="Times New Roman" w:cs="Times New Roman"/>
          <w:sz w:val="24"/>
          <w:szCs w:val="24"/>
        </w:rPr>
        <w:t>индивидуальная.</w:t>
      </w:r>
    </w:p>
    <w:p w14:paraId="2F24DA44" w14:textId="0238CF91" w:rsidR="009D4F7E" w:rsidRPr="006B733B" w:rsidRDefault="00585341" w:rsidP="006B73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D4F7E" w:rsidRPr="006B733B">
        <w:rPr>
          <w:rFonts w:ascii="Times New Roman" w:hAnsi="Times New Roman" w:cs="Times New Roman"/>
          <w:b/>
          <w:sz w:val="24"/>
          <w:szCs w:val="24"/>
        </w:rPr>
        <w:t>.Дидактические средства:</w:t>
      </w:r>
      <w:r w:rsidR="009D4F7E" w:rsidRPr="006B733B">
        <w:rPr>
          <w:rFonts w:ascii="Times New Roman" w:hAnsi="Times New Roman" w:cs="Times New Roman"/>
          <w:sz w:val="24"/>
          <w:szCs w:val="24"/>
        </w:rPr>
        <w:t xml:space="preserve"> учебник по математике для 4 класса (Часть 1): </w:t>
      </w:r>
      <w:proofErr w:type="spellStart"/>
      <w:r w:rsidR="009D4F7E" w:rsidRPr="006B733B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="009D4F7E" w:rsidRPr="006B733B">
        <w:rPr>
          <w:rFonts w:ascii="Times New Roman" w:hAnsi="Times New Roman" w:cs="Times New Roman"/>
          <w:sz w:val="24"/>
          <w:szCs w:val="24"/>
        </w:rPr>
        <w:t>, раздаточный материал (дополнительные задания + лист самооценки), презентация.</w:t>
      </w:r>
    </w:p>
    <w:p w14:paraId="33D62491" w14:textId="289A6D33" w:rsidR="009D4F7E" w:rsidRPr="006B733B" w:rsidRDefault="00585341" w:rsidP="006B73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9D4F7E" w:rsidRPr="006B733B">
        <w:rPr>
          <w:rFonts w:ascii="Times New Roman" w:hAnsi="Times New Roman" w:cs="Times New Roman"/>
          <w:b/>
          <w:sz w:val="24"/>
          <w:szCs w:val="24"/>
        </w:rPr>
        <w:t>.Интерактивные средства:</w:t>
      </w:r>
      <w:r w:rsidR="009D4F7E" w:rsidRPr="006B733B">
        <w:rPr>
          <w:rFonts w:ascii="Times New Roman" w:hAnsi="Times New Roman" w:cs="Times New Roman"/>
          <w:sz w:val="24"/>
          <w:szCs w:val="24"/>
        </w:rPr>
        <w:t xml:space="preserve"> проектор, интерактивная доска.</w:t>
      </w:r>
    </w:p>
    <w:p w14:paraId="3E6D5800" w14:textId="081CA29A" w:rsidR="009D4F7E" w:rsidRPr="005F533B" w:rsidRDefault="009D4F7E" w:rsidP="005F53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533B">
        <w:rPr>
          <w:rFonts w:ascii="Times New Roman" w:hAnsi="Times New Roman" w:cs="Times New Roman"/>
          <w:sz w:val="24"/>
          <w:szCs w:val="24"/>
        </w:rPr>
        <w:t>Характеристика этапов урока:</w:t>
      </w:r>
    </w:p>
    <w:tbl>
      <w:tblPr>
        <w:tblStyle w:val="a5"/>
        <w:tblW w:w="126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1701"/>
        <w:gridCol w:w="3969"/>
        <w:gridCol w:w="3289"/>
        <w:gridCol w:w="2126"/>
      </w:tblGrid>
      <w:tr w:rsidR="009D4F7E" w:rsidRPr="006B733B" w14:paraId="380FE08A" w14:textId="77777777" w:rsidTr="005F533B">
        <w:trPr>
          <w:trHeight w:val="1052"/>
        </w:trPr>
        <w:tc>
          <w:tcPr>
            <w:tcW w:w="1531" w:type="dxa"/>
          </w:tcPr>
          <w:p w14:paraId="03D5C16F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701" w:type="dxa"/>
          </w:tcPr>
          <w:p w14:paraId="3A6A731A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 работы</w:t>
            </w:r>
          </w:p>
        </w:tc>
        <w:tc>
          <w:tcPr>
            <w:tcW w:w="3969" w:type="dxa"/>
          </w:tcPr>
          <w:p w14:paraId="20CE73A1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89" w:type="dxa"/>
          </w:tcPr>
          <w:p w14:paraId="2B36B065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26" w:type="dxa"/>
          </w:tcPr>
          <w:p w14:paraId="6C19E26A" w14:textId="77777777" w:rsidR="009D4F7E" w:rsidRPr="006B733B" w:rsidRDefault="009D4F7E" w:rsidP="00B62C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D4F7E" w:rsidRPr="006B733B" w14:paraId="65367035" w14:textId="77777777" w:rsidTr="005F533B">
        <w:trPr>
          <w:trHeight w:val="780"/>
        </w:trPr>
        <w:tc>
          <w:tcPr>
            <w:tcW w:w="1531" w:type="dxa"/>
          </w:tcPr>
          <w:p w14:paraId="5425D47D" w14:textId="77777777" w:rsidR="009D4F7E" w:rsidRPr="006B733B" w:rsidRDefault="009D4F7E" w:rsidP="00B62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1. Мотивация к учебной деятельности</w:t>
            </w:r>
          </w:p>
          <w:p w14:paraId="4A55AEC1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1DF8C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ED6B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 (приветствие, настраивание на урок, 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готовности, установка на урок).</w:t>
            </w:r>
          </w:p>
          <w:p w14:paraId="2BE1240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09ED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AD768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66BE7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63C75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CDA2F8B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Приветствие.</w:t>
            </w:r>
          </w:p>
          <w:p w14:paraId="495EB592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Здравствуйте, ребята. Меня зовут Дарья Евгеньевна, сегодня я проведу у вас урок математики.</w:t>
            </w:r>
          </w:p>
          <w:p w14:paraId="51688638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1E690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Проверка готовности к уроку.</w:t>
            </w:r>
          </w:p>
          <w:p w14:paraId="28270273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Проверьте свою готовность к уроку.</w:t>
            </w:r>
          </w:p>
          <w:p w14:paraId="7B95AAF9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D1150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Настрой на урок.</w:t>
            </w:r>
          </w:p>
          <w:p w14:paraId="511DF178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Желаю всем вам хорошо поработать на уроке. Быть очень внимательными и активными, чтобы открыть новые тайны математики.</w:t>
            </w:r>
          </w:p>
        </w:tc>
        <w:tc>
          <w:tcPr>
            <w:tcW w:w="3289" w:type="dxa"/>
          </w:tcPr>
          <w:p w14:paraId="04C56668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Приветствие.</w:t>
            </w:r>
          </w:p>
          <w:p w14:paraId="23F66725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FB53B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Приветствуют.</w:t>
            </w:r>
          </w:p>
          <w:p w14:paraId="27387A84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0EAE0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F73CF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Саморегуляция</w:t>
            </w:r>
            <w:proofErr w:type="spellEnd"/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160A9D46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готовность к уроку.</w:t>
            </w:r>
          </w:p>
          <w:p w14:paraId="30404E70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DE785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Настраиваются на урок.</w:t>
            </w:r>
          </w:p>
          <w:p w14:paraId="6677A212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2F80CA" w14:textId="77777777" w:rsidR="009D4F7E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Волевая </w:t>
            </w:r>
            <w:proofErr w:type="spellStart"/>
            <w:r w:rsidRPr="005F533B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 (Р.)</w:t>
            </w:r>
          </w:p>
          <w:p w14:paraId="3A6CB148" w14:textId="77777777" w:rsidR="005F533B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174B1" w14:textId="729C53D3" w:rsidR="005F533B" w:rsidRPr="006B7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- Учебно-познавательный </w:t>
            </w: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 к новому учебному материалу и способам решения новой задачи (Л.)</w:t>
            </w:r>
          </w:p>
        </w:tc>
      </w:tr>
      <w:tr w:rsidR="009D4F7E" w:rsidRPr="006B733B" w14:paraId="2A856C4D" w14:textId="77777777" w:rsidTr="005F533B">
        <w:trPr>
          <w:trHeight w:val="330"/>
        </w:trPr>
        <w:tc>
          <w:tcPr>
            <w:tcW w:w="1531" w:type="dxa"/>
          </w:tcPr>
          <w:p w14:paraId="747B8D2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Актуализация опорных знаний и фиксирование индивидуального затруднения</w:t>
            </w:r>
          </w:p>
        </w:tc>
        <w:tc>
          <w:tcPr>
            <w:tcW w:w="1701" w:type="dxa"/>
          </w:tcPr>
          <w:p w14:paraId="42E2DA3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(объяснение задания)</w:t>
            </w:r>
          </w:p>
          <w:p w14:paraId="13DA9A7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3C3C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B9F1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Наглядный (включение игрового момента в урок, презентация)</w:t>
            </w:r>
          </w:p>
          <w:p w14:paraId="4FF3D6E1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74A2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5BBB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083F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(выполнение упражнения учащимися)</w:t>
            </w:r>
          </w:p>
          <w:p w14:paraId="6082DAE4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43FF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7F53428" w14:textId="79BE3BAA" w:rsidR="005F533B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Предлагает прочитать понятия. Выделить лишнее. Объяснить ответ. Фронтальная работа</w:t>
            </w:r>
          </w:p>
          <w:p w14:paraId="7EE67FC1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слайд и выберите правильное утверждение: </w:t>
            </w:r>
          </w:p>
          <w:p w14:paraId="6BC00293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FBE29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Площадь-это внутренняя часть геометрической фигуры; </w:t>
            </w:r>
          </w:p>
          <w:p w14:paraId="029EEF02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Площадь- это сумма длин всех сторон; </w:t>
            </w:r>
          </w:p>
          <w:p w14:paraId="2643D77A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Площадь-это всё, что находится вокруг фигуры;</w:t>
            </w:r>
          </w:p>
          <w:p w14:paraId="197C6F7A" w14:textId="77777777" w:rsidR="003019D8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Хорошо.</w:t>
            </w:r>
          </w:p>
          <w:p w14:paraId="564EB4DF" w14:textId="247DBFC8" w:rsidR="005F533B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Предлагает разделить на группы </w:t>
            </w:r>
          </w:p>
          <w:p w14:paraId="55CD4F78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 на группы: мм дм2 км а м2 га </w:t>
            </w:r>
            <w:proofErr w:type="spell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см2 мм2 см км2 км</w:t>
            </w:r>
          </w:p>
          <w:p w14:paraId="406E989E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1C00F" w14:textId="2F16FFC2" w:rsidR="003019D8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Предлагает составить равенства </w:t>
            </w:r>
          </w:p>
          <w:p w14:paraId="0891F76A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Составь верные равенства: </w:t>
            </w:r>
          </w:p>
          <w:p w14:paraId="62CD49A4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19 га </w:t>
            </w:r>
          </w:p>
          <w:p w14:paraId="788EF1E4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15см2 </w:t>
            </w:r>
          </w:p>
          <w:p w14:paraId="1EE2A573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23 м2 </w:t>
            </w:r>
          </w:p>
          <w:p w14:paraId="77F1FCB9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м2</w:t>
            </w:r>
          </w:p>
          <w:p w14:paraId="19793E25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30000см2 </w:t>
            </w:r>
          </w:p>
          <w:p w14:paraId="5B51CB82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800м2 </w:t>
            </w:r>
          </w:p>
          <w:p w14:paraId="6BF931A9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7км2 </w:t>
            </w:r>
          </w:p>
          <w:p w14:paraId="51F30EC3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2300дм2 </w:t>
            </w:r>
          </w:p>
          <w:p w14:paraId="748A3E1B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1900 а </w:t>
            </w:r>
          </w:p>
          <w:p w14:paraId="767D87E5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1500мм2 </w:t>
            </w:r>
          </w:p>
          <w:p w14:paraId="48D34038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7000000м2 </w:t>
            </w:r>
          </w:p>
          <w:p w14:paraId="6B539110" w14:textId="77777777" w:rsidR="00AF63D2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8 соток</w:t>
            </w:r>
          </w:p>
          <w:p w14:paraId="7FF10227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C8F5F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В геометрии встречаются различные фигуры.</w:t>
            </w:r>
          </w:p>
          <w:p w14:paraId="1D451D6F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6F0B4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- Назовите, какие вы знаете фигуры?</w:t>
            </w:r>
          </w:p>
          <w:p w14:paraId="76CD313C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6B0C6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На доске закреплены плакаты с разными геометрическими фигурами.</w:t>
            </w:r>
          </w:p>
          <w:p w14:paraId="05187E04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Среди данных фигур выберите те, площадь которых умеете находить.</w:t>
            </w:r>
          </w:p>
          <w:p w14:paraId="17A70A04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7F585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Как мы находим площадь квадрата? Прямоугольника?</w:t>
            </w:r>
          </w:p>
          <w:p w14:paraId="0CEB4246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А что делать с остальными фигурами?</w:t>
            </w:r>
          </w:p>
          <w:p w14:paraId="385A27D6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6FD41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Существует инструмент, который сэкономит драгоценное время – это ПАЛЕТКА.</w:t>
            </w:r>
          </w:p>
          <w:p w14:paraId="081E8F84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479D2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Итак, тема нашего урока </w:t>
            </w:r>
          </w:p>
          <w:p w14:paraId="6A722FF9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7569F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урока сегодня</w:t>
            </w:r>
          </w:p>
        </w:tc>
        <w:tc>
          <w:tcPr>
            <w:tcW w:w="3289" w:type="dxa"/>
          </w:tcPr>
          <w:p w14:paraId="63B2F291" w14:textId="06A50BA8" w:rsidR="009D4F7E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Читают понятия. Выделяют лишнее. Объясняют свой ответ.</w:t>
            </w:r>
          </w:p>
          <w:p w14:paraId="63109897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AB29F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34878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FDABE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778E0" w14:textId="77777777" w:rsidR="009D4F7E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Выбирают правильное утверждение.</w:t>
            </w:r>
          </w:p>
          <w:p w14:paraId="1D44F8A7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3D8E2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45B7A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61716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07093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B8494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Площадь фигур мм2 см2 дм2 м2 а га км2 </w:t>
            </w:r>
          </w:p>
          <w:p w14:paraId="5109FF0D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A7509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88F8B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19 га = 1900 а </w:t>
            </w:r>
          </w:p>
          <w:p w14:paraId="7467A6F4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15см2 = 1500мм2</w:t>
            </w:r>
          </w:p>
          <w:p w14:paraId="477CC837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23 м2 = 2300дм2 </w:t>
            </w:r>
          </w:p>
          <w:p w14:paraId="1919BD46" w14:textId="77777777" w:rsidR="003019D8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7км2 = 7000000м2 </w:t>
            </w:r>
          </w:p>
          <w:p w14:paraId="0B7EF15D" w14:textId="77777777" w:rsidR="009D4F7E" w:rsidRPr="006B733B" w:rsidRDefault="003019D8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800м2 = 8 соток</w:t>
            </w:r>
          </w:p>
          <w:p w14:paraId="1FFE227A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D63CE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ACC99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7DFAD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CBE60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02A23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D6292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B5D6B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BBEAB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E7612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4631C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B0975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122690B8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A93B2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0FDFD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CA329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23FB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CFD9F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A8166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2E838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6EBB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BD339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33A00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Разделить на кв. см</w:t>
            </w:r>
          </w:p>
          <w:p w14:paraId="0CA4FB6D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E4DE1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E7CF1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BF8FA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B56FA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48B96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BE05E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Палетка</w:t>
            </w:r>
          </w:p>
          <w:p w14:paraId="1F7B5F0D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A3496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площади различных фигур с помощью палетки.</w:t>
            </w:r>
          </w:p>
        </w:tc>
        <w:tc>
          <w:tcPr>
            <w:tcW w:w="2126" w:type="dxa"/>
          </w:tcPr>
          <w:p w14:paraId="135FD887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Принимать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хранять учебную задачу(П) </w:t>
            </w:r>
          </w:p>
          <w:p w14:paraId="79F2F02F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E1D5" w14:textId="77777777" w:rsidR="009D4F7E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сравнение (П.) </w:t>
            </w:r>
          </w:p>
          <w:p w14:paraId="5D306BE3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7D68E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DF6D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E2A45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87275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BC0BB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4DE28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>- Проводить обобщение (П.)</w:t>
            </w:r>
          </w:p>
          <w:p w14:paraId="541B9659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3AAE0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F2559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8963C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8398B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43062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103DB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DC3E5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6DFC4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логические рассуждения (П.) </w:t>
            </w:r>
          </w:p>
          <w:p w14:paraId="2CA3BA0C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52B03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FE4F6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F8729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108E8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FA464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270C3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CB9EA" w14:textId="08A0D295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(К.) </w:t>
            </w:r>
          </w:p>
          <w:p w14:paraId="1CBB640A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9992A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5CFAE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CFD81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64003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2A08F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6763F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4919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80160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989AE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3AED4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6D3F5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E28C9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F6522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7B973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21A10" w14:textId="77777777" w:rsidR="005F5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0478B" w14:textId="11550E04" w:rsidR="005F533B" w:rsidRPr="006B733B" w:rsidRDefault="005F533B" w:rsidP="005F533B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- В сотрудничестве с учителем ставить </w:t>
            </w: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новые учебные задачи (Р.</w:t>
            </w:r>
          </w:p>
        </w:tc>
      </w:tr>
      <w:tr w:rsidR="009D4F7E" w:rsidRPr="006B733B" w14:paraId="42F40528" w14:textId="77777777" w:rsidTr="005F533B">
        <w:trPr>
          <w:trHeight w:val="346"/>
        </w:trPr>
        <w:tc>
          <w:tcPr>
            <w:tcW w:w="1531" w:type="dxa"/>
          </w:tcPr>
          <w:p w14:paraId="5B98806A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Проблемное объяснение нового материала</w:t>
            </w:r>
          </w:p>
        </w:tc>
        <w:tc>
          <w:tcPr>
            <w:tcW w:w="1701" w:type="dxa"/>
          </w:tcPr>
          <w:p w14:paraId="0483566D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(объяснение задания)</w:t>
            </w:r>
          </w:p>
          <w:p w14:paraId="3D974700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B95B3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AF7E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26C5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22D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E72B0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2A90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B11E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B0378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0D4A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BF8F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C03B0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Проблемный (постановка небольшой проблемы перед учащимися)</w:t>
            </w:r>
          </w:p>
          <w:p w14:paraId="3D56417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B4E5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9826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D5E1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0B2E3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B905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7C2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46A6A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35AD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(рассказ)</w:t>
            </w:r>
          </w:p>
          <w:p w14:paraId="2ADFFCF0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74413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B7248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(учащиеся отвечаю на вопросы, опираясь на новый материал)</w:t>
            </w:r>
          </w:p>
          <w:p w14:paraId="665C04DA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31115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3566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780EB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991B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8B56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35382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(постановка вопросов при анализе задачи)</w:t>
            </w:r>
          </w:p>
          <w:p w14:paraId="3F777313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6795D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AE058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D579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 (инструкция 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выполнению задания)</w:t>
            </w:r>
          </w:p>
          <w:p w14:paraId="0B067B4D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4F00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3FF4B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(обучающиеся выполняют задание, работая в группах)</w:t>
            </w:r>
          </w:p>
          <w:p w14:paraId="08D5DB0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B3189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(организация устной проверки)</w:t>
            </w:r>
          </w:p>
          <w:p w14:paraId="57D8003A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D986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(проверка учащимися своей работы)</w:t>
            </w:r>
          </w:p>
        </w:tc>
        <w:tc>
          <w:tcPr>
            <w:tcW w:w="3969" w:type="dxa"/>
          </w:tcPr>
          <w:p w14:paraId="171C470A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ваших столах лежат палетки.</w:t>
            </w:r>
          </w:p>
          <w:p w14:paraId="32DE1723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A5EA7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А что такое палетка?</w:t>
            </w:r>
          </w:p>
          <w:p w14:paraId="2D7DE457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Мы сейчас узнаем, открываем учебники на </w:t>
            </w:r>
            <w:proofErr w:type="spell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43 и читаем определение. </w:t>
            </w:r>
          </w:p>
          <w:p w14:paraId="51ADB5DF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704CE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Давайте сделаем алгоритм нахождения площади фигур с помощью палетки.</w:t>
            </w:r>
          </w:p>
          <w:p w14:paraId="43F00FAE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64C91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44606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F04A9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28EE0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01A04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2E1D8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F05DE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6A7EE" w14:textId="77777777" w:rsidR="00EA1890" w:rsidRDefault="00EA1890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539B7" w14:textId="77777777" w:rsidR="00EA1890" w:rsidRDefault="00EA1890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3FCAB" w14:textId="77777777" w:rsidR="00EA1890" w:rsidRDefault="00EA1890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10822" w14:textId="77777777" w:rsidR="00EA1890" w:rsidRDefault="00EA1890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2462B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Хорошо.</w:t>
            </w:r>
          </w:p>
          <w:p w14:paraId="6C0ACBAA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4361C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Сейчас попробуем выполнить первое упражнение 191.</w:t>
            </w:r>
          </w:p>
          <w:p w14:paraId="6F0CCC07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C0C1F" w14:textId="77777777" w:rsidR="00C0764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C07642" w:rsidRPr="006B733B">
              <w:rPr>
                <w:rFonts w:ascii="Times New Roman" w:hAnsi="Times New Roman" w:cs="Times New Roman"/>
                <w:sz w:val="24"/>
                <w:szCs w:val="24"/>
              </w:rPr>
              <w:t>нам надо сделать в этом упреждении?</w:t>
            </w:r>
          </w:p>
          <w:p w14:paraId="5869EA89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76B79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Хорошо.</w:t>
            </w:r>
          </w:p>
          <w:p w14:paraId="1EC2FBC4" w14:textId="77777777" w:rsidR="00AF63D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Давайте найдем плошать первой </w:t>
            </w:r>
            <w:proofErr w:type="gram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фигуры .</w:t>
            </w:r>
            <w:proofErr w:type="gramEnd"/>
          </w:p>
          <w:p w14:paraId="39415CF4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7D2D0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полных квадратов в первой фигуре?</w:t>
            </w:r>
          </w:p>
          <w:p w14:paraId="2A7F24B2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F7DCE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Сколько не полных квадратов? </w:t>
            </w:r>
          </w:p>
          <w:p w14:paraId="697A2A11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CAD0A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И какая площадь у нас получиться? </w:t>
            </w:r>
          </w:p>
          <w:p w14:paraId="11770A77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922B1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Хорошо, теперь давайте найдем площадь 2 фигуры</w:t>
            </w:r>
          </w:p>
          <w:p w14:paraId="0B14A144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B73B0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полных квадратов?</w:t>
            </w:r>
          </w:p>
          <w:p w14:paraId="6811F370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4FAFD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не полных квадратов?</w:t>
            </w:r>
          </w:p>
          <w:p w14:paraId="210D7396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7F366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Какая площадь получиться? </w:t>
            </w:r>
          </w:p>
          <w:p w14:paraId="5DE1427B" w14:textId="77777777" w:rsidR="00C07642" w:rsidRPr="006B733B" w:rsidRDefault="00C0764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37B34" w14:textId="77777777" w:rsidR="00C07642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Хорошо.</w:t>
            </w:r>
          </w:p>
          <w:p w14:paraId="3AA91E9B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FBFAB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Теперь №192</w:t>
            </w:r>
          </w:p>
          <w:p w14:paraId="1487968C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Кто прочитает задачу?</w:t>
            </w:r>
          </w:p>
          <w:p w14:paraId="7DDAF624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О чем говориться в задаче?</w:t>
            </w:r>
          </w:p>
          <w:p w14:paraId="5421AFB9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2EDE5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81D92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Что нам известно?</w:t>
            </w:r>
          </w:p>
          <w:p w14:paraId="2263204A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A7DD7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6951F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И какой главный вопрос в задаче?</w:t>
            </w:r>
          </w:p>
          <w:p w14:paraId="553389EC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EFD66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4F017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3BE2B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Кто пойдет и составит краткую запись и решит задачу?</w:t>
            </w:r>
          </w:p>
          <w:p w14:paraId="49436671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DC967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451C7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D6133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Правильно, записываем ответ.</w:t>
            </w:r>
          </w:p>
          <w:p w14:paraId="420415EE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5035F" w14:textId="3ED1C4AC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Переходим к следующей задаче на странице 44</w:t>
            </w:r>
          </w:p>
          <w:p w14:paraId="1072E051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DB78B" w14:textId="0EEB4AE1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Кто прочитает задачу?</w:t>
            </w:r>
          </w:p>
          <w:p w14:paraId="73A44D10" w14:textId="4152F44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О чем говориться в задаче?</w:t>
            </w:r>
          </w:p>
          <w:p w14:paraId="3561717D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932F2" w14:textId="5186DCC6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кг яблок было?</w:t>
            </w:r>
          </w:p>
          <w:p w14:paraId="75293D00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F6934" w14:textId="7AED1AC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осталось?</w:t>
            </w:r>
          </w:p>
          <w:p w14:paraId="3423AB62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2EC93" w14:textId="5658C01B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кг груш было?</w:t>
            </w:r>
          </w:p>
          <w:p w14:paraId="5772B0FB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5C799" w14:textId="3A64D26A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осталось?</w:t>
            </w:r>
          </w:p>
          <w:p w14:paraId="4E70783D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191F4" w14:textId="6F0DF18B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Каких фруктов продали больше и на сколько?</w:t>
            </w:r>
          </w:p>
          <w:p w14:paraId="65FC79FA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06222" w14:textId="36C3ECED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Кто пойдет и составит краткую запись и решит задачу?</w:t>
            </w:r>
          </w:p>
          <w:p w14:paraId="382184EC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53204" w14:textId="77777777" w:rsidR="00DB0A03" w:rsidRPr="006B733B" w:rsidRDefault="00DB0A03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E9602" w14:textId="77777777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DAD56" w14:textId="77777777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F7CAD" w14:textId="193F0125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А как можно записать одним выражением решение этой задачи?</w:t>
            </w:r>
          </w:p>
          <w:p w14:paraId="1AB83AC6" w14:textId="77777777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38377" w14:textId="77777777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7354A" w14:textId="77777777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04BE4" w14:textId="206FA132" w:rsidR="006300FB" w:rsidRPr="006B733B" w:rsidRDefault="006300FB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Хорошо, молодцы, запишите ответ задачи.</w:t>
            </w:r>
          </w:p>
        </w:tc>
        <w:tc>
          <w:tcPr>
            <w:tcW w:w="3289" w:type="dxa"/>
          </w:tcPr>
          <w:p w14:paraId="5D2C302F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16A6C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6B572" w14:textId="77777777" w:rsidR="009D4F7E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Читают определение «Палетка»</w:t>
            </w:r>
          </w:p>
          <w:p w14:paraId="05DB92CF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BD21C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85DE2" w14:textId="77777777" w:rsidR="00AF63D2" w:rsidRPr="006B733B" w:rsidRDefault="00AF63D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6552E" w14:textId="77777777" w:rsidR="00AF63D2" w:rsidRPr="006B733B" w:rsidRDefault="00AF63D2" w:rsidP="00AF63D2">
            <w:pPr>
              <w:pStyle w:val="a4"/>
              <w:numPr>
                <w:ilvl w:val="0"/>
                <w:numId w:val="3"/>
              </w:num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Наложить палетку на фигуру.</w:t>
            </w:r>
          </w:p>
          <w:p w14:paraId="604EBABF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F26F3" w14:textId="77777777" w:rsidR="00AF63D2" w:rsidRPr="006B733B" w:rsidRDefault="00AF63D2" w:rsidP="00AF63D2">
            <w:pPr>
              <w:pStyle w:val="a4"/>
              <w:numPr>
                <w:ilvl w:val="0"/>
                <w:numId w:val="3"/>
              </w:num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Сосчитать число а целых клеток внутри фигуры.</w:t>
            </w:r>
          </w:p>
          <w:p w14:paraId="286611E5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3AF5" w14:textId="77777777" w:rsidR="00AF63D2" w:rsidRPr="006B733B" w:rsidRDefault="00AF63D2" w:rsidP="00AF63D2">
            <w:pPr>
              <w:pStyle w:val="a4"/>
              <w:numPr>
                <w:ilvl w:val="0"/>
                <w:numId w:val="3"/>
              </w:num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Сосчитать число в клеток, входящих в фигуру частично.</w:t>
            </w:r>
          </w:p>
          <w:p w14:paraId="38E7AEC2" w14:textId="77777777" w:rsidR="00AF63D2" w:rsidRPr="006B733B" w:rsidRDefault="00AF63D2" w:rsidP="00AF63D2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815BB" w14:textId="77777777" w:rsidR="00AF63D2" w:rsidRPr="006B733B" w:rsidRDefault="00AF63D2" w:rsidP="00AF63D2">
            <w:pPr>
              <w:pStyle w:val="a4"/>
              <w:numPr>
                <w:ilvl w:val="0"/>
                <w:numId w:val="3"/>
              </w:num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Сосчитать приближённое значение площади: S = a + </w:t>
            </w:r>
            <w:proofErr w:type="gram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b :</w:t>
            </w:r>
            <w:proofErr w:type="gram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2 (если b нечётно, то увеличить или уменьшить его на 1</w:t>
            </w:r>
          </w:p>
          <w:p w14:paraId="3BD664D3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6CDD7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38D1D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993D6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94DCA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9F815" w14:textId="77777777" w:rsidR="009D4F7E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Найти площадь фигур</w:t>
            </w:r>
          </w:p>
          <w:p w14:paraId="144EEBDD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B3389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4D5BA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81AEE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E1EE9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4B3A1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BD8F0" w14:textId="77777777" w:rsidR="009D4F7E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94E6AE5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7A8D6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4E4D2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138B2648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85166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(6+16):2=14см2</w:t>
            </w:r>
          </w:p>
          <w:p w14:paraId="5D67AD90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A62A6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76561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90373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4B5F1A6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440DA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8BE7B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3CF03738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C50CE" w14:textId="77777777" w:rsidR="00C07642" w:rsidRPr="006B733B" w:rsidRDefault="00C07642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(5+14):2=12см2</w:t>
            </w:r>
          </w:p>
          <w:p w14:paraId="51D4C0BB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2B43A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8FD4C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A197C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091D2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71515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BC79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О прочтение книги</w:t>
            </w:r>
          </w:p>
          <w:p w14:paraId="051455A9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6F6DA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76A56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страниц в книге.</w:t>
            </w:r>
          </w:p>
          <w:p w14:paraId="7C3CB766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страниц ей осталось прочитать</w:t>
            </w:r>
          </w:p>
          <w:p w14:paraId="1C464C17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Сколько страниц Оля прочитала во второй день.</w:t>
            </w:r>
          </w:p>
          <w:p w14:paraId="4FE1C98C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DECBB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741D4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1.158:4=32(</w:t>
            </w:r>
            <w:proofErr w:type="gram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ст.)прочитано</w:t>
            </w:r>
            <w:proofErr w:type="gram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 в первый день</w:t>
            </w:r>
          </w:p>
          <w:p w14:paraId="26721546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2.128-32-63=33(</w:t>
            </w:r>
            <w:proofErr w:type="spellStart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) прочитано во 2 день</w:t>
            </w:r>
          </w:p>
          <w:p w14:paraId="01A6D655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91B52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A0B94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B1CA2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653F6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FC76F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2903E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466BA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О яблоках и грушах</w:t>
            </w:r>
          </w:p>
          <w:p w14:paraId="740986E7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61AD1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380 кг</w:t>
            </w:r>
          </w:p>
          <w:p w14:paraId="4D0F9A78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EB276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295 кг</w:t>
            </w:r>
          </w:p>
          <w:p w14:paraId="05A12CDE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C9109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180 кг</w:t>
            </w:r>
          </w:p>
          <w:p w14:paraId="1064CA9B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5148B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106 кг</w:t>
            </w:r>
          </w:p>
          <w:p w14:paraId="61D1E72B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E522F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3AEB0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17912" w14:textId="77777777" w:rsidR="00DB0A03" w:rsidRPr="006B733B" w:rsidRDefault="00DB0A03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699DA" w14:textId="77777777" w:rsidR="00DB0A03" w:rsidRPr="006B733B" w:rsidRDefault="00DB0A03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380 – 295 = 85 (кг) яблок</w:t>
            </w:r>
          </w:p>
          <w:p w14:paraId="0BC8E570" w14:textId="77777777" w:rsidR="00DB0A03" w:rsidRPr="006B733B" w:rsidRDefault="00DB0A03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6B7BB" w14:textId="77777777" w:rsidR="00DB0A03" w:rsidRPr="006B733B" w:rsidRDefault="00DB0A03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180 – 106 = 74 (кг) груш</w:t>
            </w:r>
          </w:p>
          <w:p w14:paraId="439343B2" w14:textId="77777777" w:rsidR="00DB0A03" w:rsidRPr="006B733B" w:rsidRDefault="00DB0A03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BAB81" w14:textId="77777777" w:rsidR="00DB0A03" w:rsidRPr="006B733B" w:rsidRDefault="00DB0A03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85 – 74 = 11 (кг) яблок</w:t>
            </w:r>
          </w:p>
          <w:p w14:paraId="3D8F3D25" w14:textId="77777777" w:rsidR="006300FB" w:rsidRPr="006B733B" w:rsidRDefault="006300FB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980A5" w14:textId="77777777" w:rsidR="006300FB" w:rsidRPr="006B733B" w:rsidRDefault="006300FB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34492" w14:textId="1036A081" w:rsidR="006300FB" w:rsidRPr="006B733B" w:rsidRDefault="006300FB" w:rsidP="00DB0A0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(380 – 295) – (180 – 106) = 11 (кг) яблок.</w:t>
            </w:r>
          </w:p>
        </w:tc>
        <w:tc>
          <w:tcPr>
            <w:tcW w:w="2126" w:type="dxa"/>
          </w:tcPr>
          <w:p w14:paraId="78154B12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DE90C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266C6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D859C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B76AE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4D637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AD020" w14:textId="58ADA94A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(П.)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446D1A" w14:textId="77777777" w:rsid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19F49" w14:textId="77777777" w:rsidR="009D4F7E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(Р.)</w:t>
            </w:r>
          </w:p>
          <w:p w14:paraId="17588C5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B95E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2ABA4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F7B9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3F3A4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6BA7C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D1411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7B51A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B9A0F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215B4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77593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68AC7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6D03C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F3C6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D1482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897F2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9D4CB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513DC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7CDE3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27E0B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A3A25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5889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5D8F5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0E92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D2ED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AFEB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AA20D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791F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7378D" w14:textId="0AD51FBE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- Оценивать правильность выполнения действия (Р.</w:t>
            </w:r>
          </w:p>
          <w:p w14:paraId="6EFAE40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9D4A7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FDFDC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BE8EC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34BB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CD592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A01F4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9C52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D6F5E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628D7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982B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89E2E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917E3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63CC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5711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5D77F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(П.)</w:t>
            </w:r>
          </w:p>
          <w:p w14:paraId="62D4C4CD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0F6F8" w14:textId="0EB8CE73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11B373" w14:textId="09BF8B72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свой ответ (К.)</w:t>
            </w:r>
          </w:p>
          <w:p w14:paraId="0C1E2C81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E0FA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B5BBF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BA5BF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277C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99B44" w14:textId="5F5CEE90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обобщение (П.) </w:t>
            </w:r>
          </w:p>
          <w:p w14:paraId="1768017E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DF54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64DC1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18CC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17EF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07BB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6AE82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1B6AD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9D1A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CE67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1FAD5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09F8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522A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F89B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2B633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4AD6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C2D7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91627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3D3E5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4F099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F19D0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E20B1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A7E16" w14:textId="56C67AF6" w:rsidR="00EA1890" w:rsidRPr="005F533B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Учитывать выделенные учителем ориентиры действия в новом учебном материале в сотрудничестве с учителем (Р.</w:t>
            </w:r>
          </w:p>
        </w:tc>
      </w:tr>
      <w:tr w:rsidR="009D4F7E" w:rsidRPr="006B733B" w14:paraId="035E8B5E" w14:textId="77777777" w:rsidTr="005F533B">
        <w:trPr>
          <w:trHeight w:val="70"/>
        </w:trPr>
        <w:tc>
          <w:tcPr>
            <w:tcW w:w="1531" w:type="dxa"/>
          </w:tcPr>
          <w:p w14:paraId="1911AD88" w14:textId="7DA8D710" w:rsidR="009D4F7E" w:rsidRPr="006B733B" w:rsidRDefault="00383A78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="009D4F7E"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 самопроверкой по эталону</w:t>
            </w:r>
          </w:p>
        </w:tc>
        <w:tc>
          <w:tcPr>
            <w:tcW w:w="1701" w:type="dxa"/>
          </w:tcPr>
          <w:p w14:paraId="563AF12E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(инструкция по выполнению задания)</w:t>
            </w:r>
          </w:p>
          <w:p w14:paraId="3D0B7671" w14:textId="3358AA0B" w:rsidR="00383A78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</w:t>
            </w:r>
            <w:r w:rsidR="00383A78" w:rsidRPr="006B733B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учащимися</w:t>
            </w:r>
          </w:p>
        </w:tc>
        <w:tc>
          <w:tcPr>
            <w:tcW w:w="3969" w:type="dxa"/>
          </w:tcPr>
          <w:p w14:paraId="78C82050" w14:textId="52247B92" w:rsidR="00EA1890" w:rsidRPr="00EA1890" w:rsidRDefault="00EA1890" w:rsidP="009D4F7E">
            <w:pPr>
              <w:pStyle w:val="a3"/>
              <w:spacing w:before="0" w:beforeAutospacing="0" w:after="0" w:afterAutospacing="0" w:line="25" w:lineRule="atLeast"/>
              <w:contextualSpacing/>
              <w:rPr>
                <w:i/>
              </w:rPr>
            </w:pPr>
            <w:r w:rsidRPr="00EA1890">
              <w:rPr>
                <w:i/>
              </w:rPr>
              <w:t>Организация самостоятельной работы обучающихся.</w:t>
            </w:r>
          </w:p>
          <w:p w14:paraId="7587C7F6" w14:textId="3CF14268" w:rsidR="009D4F7E" w:rsidRPr="006B733B" w:rsidRDefault="006300FB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Посмотрите на упражнение 195.</w:t>
            </w:r>
          </w:p>
          <w:p w14:paraId="2CFBD31A" w14:textId="77777777" w:rsidR="006300FB" w:rsidRPr="006B733B" w:rsidRDefault="006300FB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Выполняем его по рядам.</w:t>
            </w:r>
          </w:p>
          <w:p w14:paraId="56780312" w14:textId="47FD3981" w:rsidR="006300FB" w:rsidRPr="006B733B" w:rsidRDefault="006300FB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1 ряд выполняет 1 столбик</w:t>
            </w:r>
          </w:p>
          <w:p w14:paraId="68ECA020" w14:textId="0D3AE0B5" w:rsidR="006300FB" w:rsidRPr="006B733B" w:rsidRDefault="006300FB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2 ряд выполняет 2 столбик</w:t>
            </w:r>
          </w:p>
          <w:p w14:paraId="0B870090" w14:textId="77777777" w:rsidR="006300FB" w:rsidRPr="006B733B" w:rsidRDefault="006300FB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 xml:space="preserve">3 ряд выполняет 3 столбик </w:t>
            </w:r>
          </w:p>
          <w:p w14:paraId="552D49F6" w14:textId="77777777" w:rsidR="00AD5E7D" w:rsidRPr="006B733B" w:rsidRDefault="00AD5E7D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457B3E4E" w14:textId="77777777" w:rsidR="00AD5E7D" w:rsidRPr="006B733B" w:rsidRDefault="00AD5E7D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24120B4F" w14:textId="77777777" w:rsidR="00AD5E7D" w:rsidRPr="006B733B" w:rsidRDefault="00AD5E7D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1D8AD52E" w14:textId="77777777" w:rsidR="00AD5E7D" w:rsidRPr="006B733B" w:rsidRDefault="00AD5E7D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7220F9EF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762136D0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7BCBA71C" w14:textId="5AEB346B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</w:tc>
        <w:tc>
          <w:tcPr>
            <w:tcW w:w="3289" w:type="dxa"/>
          </w:tcPr>
          <w:p w14:paraId="4ED6EA1D" w14:textId="3A7287DC" w:rsidR="009D4F7E" w:rsidRPr="006B733B" w:rsidRDefault="00AD5E7D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C01433D" wp14:editId="387BD5D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694940" cy="118300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4940" cy="1183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5E027A3" w14:textId="585E731A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D6E89" w14:textId="0AE44DDF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2AC59" w14:textId="38E1A865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131BF" w14:textId="77777777" w:rsidR="009D4F7E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 (Р.) - Использовать знаково-символические средства (П.)</w:t>
            </w:r>
          </w:p>
          <w:p w14:paraId="79BA83C8" w14:textId="5CA58440" w:rsidR="005F533B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F7E" w:rsidRPr="006B733B" w14:paraId="02B524A8" w14:textId="77777777" w:rsidTr="005F533B">
        <w:trPr>
          <w:trHeight w:val="510"/>
        </w:trPr>
        <w:tc>
          <w:tcPr>
            <w:tcW w:w="1531" w:type="dxa"/>
          </w:tcPr>
          <w:p w14:paraId="5D15446D" w14:textId="0F7D4A66" w:rsidR="009D4F7E" w:rsidRPr="006B733B" w:rsidRDefault="00383A78" w:rsidP="00B62C13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9D4F7E"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Включение знаний в систему знаний</w:t>
            </w:r>
          </w:p>
        </w:tc>
        <w:tc>
          <w:tcPr>
            <w:tcW w:w="1701" w:type="dxa"/>
          </w:tcPr>
          <w:p w14:paraId="13EEFB0B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1889F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(инструкция по выполнению задания)</w:t>
            </w:r>
          </w:p>
          <w:p w14:paraId="51C70E71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(выполнение </w:t>
            </w:r>
            <w:r w:rsidRPr="006B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учащимися)</w:t>
            </w:r>
          </w:p>
          <w:p w14:paraId="7278CA7C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(совместная устная проверка)</w:t>
            </w:r>
          </w:p>
        </w:tc>
        <w:tc>
          <w:tcPr>
            <w:tcW w:w="3969" w:type="dxa"/>
          </w:tcPr>
          <w:p w14:paraId="37F82937" w14:textId="5A12FDE4" w:rsidR="00AD5E7D" w:rsidRPr="006B733B" w:rsidRDefault="00EA1890" w:rsidP="00EA1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Предлагает выполнить задания для включения полученных знаний в систему знаний</w:t>
            </w: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5E7D" w:rsidRPr="006B733B">
              <w:rPr>
                <w:rFonts w:ascii="Times New Roman" w:hAnsi="Times New Roman" w:cs="Times New Roman"/>
                <w:sz w:val="24"/>
                <w:szCs w:val="24"/>
              </w:rPr>
              <w:t>Упражнение 198</w:t>
            </w:r>
          </w:p>
          <w:p w14:paraId="4651FF5E" w14:textId="77777777" w:rsidR="00AD5E7D" w:rsidRPr="006B733B" w:rsidRDefault="00AD5E7D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Выполняет по цепочке</w:t>
            </w:r>
          </w:p>
          <w:p w14:paraId="364F084D" w14:textId="19CF83D8" w:rsidR="00AD5E7D" w:rsidRPr="006B733B" w:rsidRDefault="00AD5E7D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Первый столбик нам надо выразить в метрах.</w:t>
            </w:r>
          </w:p>
          <w:p w14:paraId="23A30586" w14:textId="77777777" w:rsidR="00AD5E7D" w:rsidRPr="006B733B" w:rsidRDefault="00AD5E7D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Хорошо.</w:t>
            </w:r>
          </w:p>
          <w:p w14:paraId="5855FC8F" w14:textId="77777777" w:rsidR="00AD5E7D" w:rsidRPr="006B733B" w:rsidRDefault="00AD5E7D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Второй столбик нам надо выразить в квадратных метрах.</w:t>
            </w:r>
          </w:p>
          <w:p w14:paraId="75C6D595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CBAF3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CE600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7896B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Молодцы.</w:t>
            </w:r>
          </w:p>
          <w:p w14:paraId="3BF18F6D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Теперь упражнение 199, каждый самостоятельно сделает у себя в тетрадях после чего мы проверим.</w:t>
            </w:r>
          </w:p>
          <w:p w14:paraId="14B6263B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Молодцы.</w:t>
            </w:r>
          </w:p>
          <w:p w14:paraId="2AE571F0" w14:textId="77777777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CF514" w14:textId="1B44DD7C" w:rsidR="00383A78" w:rsidRPr="006B733B" w:rsidRDefault="00383A78" w:rsidP="009D4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14:paraId="25A2EF18" w14:textId="77777777" w:rsidR="00EA1890" w:rsidRDefault="00EA1890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B2855" w14:textId="77777777" w:rsidR="00EA1890" w:rsidRDefault="00EA1890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74310" w14:textId="77777777" w:rsidR="00EA1890" w:rsidRDefault="00EA1890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46BCC" w14:textId="77777777" w:rsidR="00EA1890" w:rsidRDefault="00EA1890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E4243" w14:textId="1969D28A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7 км = 17000 м</w:t>
            </w:r>
          </w:p>
          <w:p w14:paraId="67BB7CA4" w14:textId="77777777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8 км 060 м = 8060 м</w:t>
            </w:r>
          </w:p>
          <w:p w14:paraId="6AEB09BB" w14:textId="77777777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90 км 005м = 90005 м</w:t>
            </w:r>
          </w:p>
          <w:p w14:paraId="4901B65B" w14:textId="77777777" w:rsidR="009D4F7E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40 км 305 м = 40305 м</w:t>
            </w:r>
          </w:p>
          <w:p w14:paraId="1BA3F309" w14:textId="3C8E663E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7 км2 = 7 000 000м2</w:t>
            </w:r>
          </w:p>
          <w:p w14:paraId="14C4432B" w14:textId="46C6F99E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1600 дм2 = 16м2</w:t>
            </w:r>
          </w:p>
          <w:p w14:paraId="63A12E79" w14:textId="77777777" w:rsidR="005F533B" w:rsidRDefault="005F533B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D5E7D" w:rsidRPr="006B733B">
              <w:rPr>
                <w:rFonts w:ascii="Times New Roman" w:hAnsi="Times New Roman" w:cs="Times New Roman"/>
                <w:sz w:val="24"/>
                <w:szCs w:val="24"/>
              </w:rPr>
              <w:t>40 000 см2 = 24 м2</w:t>
            </w:r>
          </w:p>
          <w:p w14:paraId="22215DA1" w14:textId="3980C846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28 500дм2= 285м2</w:t>
            </w:r>
          </w:p>
          <w:p w14:paraId="69C80670" w14:textId="77777777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62825" w14:textId="77777777" w:rsidR="00AD5E7D" w:rsidRPr="006B733B" w:rsidRDefault="00AD5E7D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009FC" w14:textId="77777777" w:rsidR="005F533B" w:rsidRDefault="005F533B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01A02" w14:textId="77777777" w:rsidR="00383A78" w:rsidRPr="006B733B" w:rsidRDefault="00383A78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17+37+57=111</w:t>
            </w:r>
          </w:p>
          <w:p w14:paraId="2DD343FF" w14:textId="77777777" w:rsidR="00383A78" w:rsidRPr="006B733B" w:rsidRDefault="00383A78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90+91+92=273</w:t>
            </w:r>
          </w:p>
          <w:p w14:paraId="27C8AF0A" w14:textId="2B8E7F4B" w:rsidR="00383A78" w:rsidRPr="006B733B" w:rsidRDefault="00383A78" w:rsidP="00AD5E7D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54+51+53+50+51=259</w:t>
            </w:r>
          </w:p>
        </w:tc>
        <w:tc>
          <w:tcPr>
            <w:tcW w:w="2126" w:type="dxa"/>
          </w:tcPr>
          <w:p w14:paraId="58EFCDC0" w14:textId="6E7DFD5B" w:rsidR="009D4F7E" w:rsidRPr="005F533B" w:rsidRDefault="005F533B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и сохранять учебную задачу (Р.) - Учитывать выделенные учителем ориентиры действия в новом учебном материале в </w:t>
            </w:r>
            <w:r w:rsidRPr="005F5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 с учителем (Р.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D4F7E" w:rsidRPr="006B733B" w14:paraId="61589DA5" w14:textId="77777777" w:rsidTr="005F533B">
        <w:trPr>
          <w:trHeight w:val="450"/>
        </w:trPr>
        <w:tc>
          <w:tcPr>
            <w:tcW w:w="1531" w:type="dxa"/>
          </w:tcPr>
          <w:p w14:paraId="7A4BF5B4" w14:textId="44872AEC" w:rsidR="009D4F7E" w:rsidRPr="006B733B" w:rsidRDefault="00383A78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  <w:r w:rsidR="009D4F7E" w:rsidRPr="006B7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Рефлексия учебной деятельности</w:t>
            </w:r>
          </w:p>
        </w:tc>
        <w:tc>
          <w:tcPr>
            <w:tcW w:w="1701" w:type="dxa"/>
          </w:tcPr>
          <w:p w14:paraId="4A603646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Словесный (постановка вопросов для проведения рефлексии)</w:t>
            </w:r>
          </w:p>
          <w:p w14:paraId="0DCD7651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Наглядный + словесный (показ листа самооценки с проговариванием критериев самооценки)</w:t>
            </w:r>
          </w:p>
          <w:p w14:paraId="4814C685" w14:textId="77777777" w:rsidR="009D4F7E" w:rsidRPr="006B733B" w:rsidRDefault="009D4F7E" w:rsidP="00B62C1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33B">
              <w:rPr>
                <w:rFonts w:ascii="Times New Roman" w:hAnsi="Times New Roman" w:cs="Times New Roman"/>
                <w:sz w:val="24"/>
                <w:szCs w:val="24"/>
              </w:rPr>
              <w:t>Практический (учащиеся анализируют свою деятельность на уроке).</w:t>
            </w:r>
          </w:p>
        </w:tc>
        <w:tc>
          <w:tcPr>
            <w:tcW w:w="3969" w:type="dxa"/>
          </w:tcPr>
          <w:p w14:paraId="23601B3D" w14:textId="59C47E85" w:rsidR="00EA1890" w:rsidRPr="00EA1890" w:rsidRDefault="00EA1890" w:rsidP="009D4F7E">
            <w:pPr>
              <w:pStyle w:val="a3"/>
              <w:spacing w:before="0" w:beforeAutospacing="0" w:after="0" w:afterAutospacing="0" w:line="25" w:lineRule="atLeast"/>
              <w:contextualSpacing/>
              <w:rPr>
                <w:i/>
              </w:rPr>
            </w:pPr>
            <w:r w:rsidRPr="00EA1890">
              <w:rPr>
                <w:i/>
              </w:rPr>
              <w:t>Учитель подводит итоги урока. Постановка вопросов для проведения рефлексии учебной деятельности.</w:t>
            </w:r>
          </w:p>
          <w:p w14:paraId="731CFBC4" w14:textId="44ED37C6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-Что такое Палетка?</w:t>
            </w:r>
          </w:p>
          <w:p w14:paraId="006DCCB9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6C8491BD" w14:textId="5B8182B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-Какой алгоритм нахождения площади фигур с помощью палетки?</w:t>
            </w:r>
          </w:p>
          <w:p w14:paraId="0F539221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3AD5AAB2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32024FFF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1DC3C19B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79E71439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30FFC266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26700D75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 xml:space="preserve">Продолжите фразу: </w:t>
            </w:r>
          </w:p>
          <w:p w14:paraId="0E2C7FB8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 xml:space="preserve">Я сегодня научился(ась)… </w:t>
            </w:r>
          </w:p>
          <w:p w14:paraId="2F557A83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 xml:space="preserve">Мне понравилось… </w:t>
            </w:r>
          </w:p>
          <w:p w14:paraId="139FC388" w14:textId="77777777" w:rsidR="009D4F7E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  <w:r w:rsidRPr="006B733B">
              <w:t>Мне ещё трудно…</w:t>
            </w:r>
          </w:p>
          <w:p w14:paraId="128093E1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69B5D9B4" w14:textId="77777777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  <w:p w14:paraId="6010BC13" w14:textId="7D49CF39" w:rsidR="00383A78" w:rsidRPr="006B733B" w:rsidRDefault="00383A78" w:rsidP="009D4F7E">
            <w:pPr>
              <w:pStyle w:val="a3"/>
              <w:spacing w:before="0" w:beforeAutospacing="0" w:after="0" w:afterAutospacing="0" w:line="25" w:lineRule="atLeast"/>
              <w:contextualSpacing/>
            </w:pPr>
          </w:p>
        </w:tc>
        <w:tc>
          <w:tcPr>
            <w:tcW w:w="3289" w:type="dxa"/>
          </w:tcPr>
          <w:p w14:paraId="7D0C03FC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01C7A4" w14:textId="77777777" w:rsidR="009D4F7E" w:rsidRPr="006B733B" w:rsidRDefault="009D4F7E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E2CF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Наложить палетку на фигуру.</w:t>
            </w:r>
          </w:p>
          <w:p w14:paraId="26F2BD8C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E6CFE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Сосчитать число а целых клеток внутри фигуры.</w:t>
            </w:r>
          </w:p>
          <w:p w14:paraId="4688160A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C263FB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Сосчитать число в клеток, входящих в фигуру частично.</w:t>
            </w:r>
          </w:p>
          <w:p w14:paraId="55829908" w14:textId="77777777" w:rsidR="00383A78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54CA66" w14:textId="0E35A3B2" w:rsidR="009D4F7E" w:rsidRPr="006B733B" w:rsidRDefault="00383A78" w:rsidP="00383A78">
            <w:pPr>
              <w:spacing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6B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Сосчитать приближённое значение площади: S = a + b : 2 (если b нечётно, то увеличить или уменьшить его на 1</w:t>
            </w:r>
          </w:p>
        </w:tc>
        <w:tc>
          <w:tcPr>
            <w:tcW w:w="2126" w:type="dxa"/>
          </w:tcPr>
          <w:p w14:paraId="3F2E2E75" w14:textId="77777777" w:rsidR="009D4F7E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- Проводить обобщение (П.) - Оценивать свою деятельность (Р.)</w:t>
            </w:r>
          </w:p>
          <w:p w14:paraId="69B92408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82576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228EA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85507" w14:textId="77777777" w:rsid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59381" w14:textId="1F15D383" w:rsidR="00EA1890" w:rsidRPr="00EA1890" w:rsidRDefault="00EA1890" w:rsidP="00B62C13">
            <w:pPr>
              <w:spacing w:line="25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189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самооценке на основе критерия успешности учебной </w:t>
            </w:r>
            <w:proofErr w:type="spellStart"/>
            <w:r w:rsidRPr="00EA1890">
              <w:rPr>
                <w:rFonts w:ascii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Pr="00EA1890">
              <w:rPr>
                <w:rFonts w:ascii="Times New Roman" w:hAnsi="Times New Roman" w:cs="Times New Roman"/>
                <w:sz w:val="24"/>
                <w:szCs w:val="24"/>
              </w:rPr>
              <w:t xml:space="preserve"> (Л.</w:t>
            </w:r>
          </w:p>
        </w:tc>
      </w:tr>
    </w:tbl>
    <w:p w14:paraId="1FA49E6E" w14:textId="5BFE46C1" w:rsidR="009D4F7E" w:rsidRPr="006B733B" w:rsidRDefault="009D4F7E" w:rsidP="009D4F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sectPr w:rsidR="009D4F7E" w:rsidRPr="006B733B" w:rsidSect="009D4F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3433"/>
    <w:multiLevelType w:val="hybridMultilevel"/>
    <w:tmpl w:val="4CE2C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616D5"/>
    <w:multiLevelType w:val="hybridMultilevel"/>
    <w:tmpl w:val="78CA44EC"/>
    <w:lvl w:ilvl="0" w:tplc="942CF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9542B"/>
    <w:multiLevelType w:val="hybridMultilevel"/>
    <w:tmpl w:val="68C6E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DD"/>
    <w:rsid w:val="001E649D"/>
    <w:rsid w:val="003019D8"/>
    <w:rsid w:val="00383A78"/>
    <w:rsid w:val="00585341"/>
    <w:rsid w:val="005F533B"/>
    <w:rsid w:val="006300FB"/>
    <w:rsid w:val="006B733B"/>
    <w:rsid w:val="007536BE"/>
    <w:rsid w:val="009D4F7E"/>
    <w:rsid w:val="00A86732"/>
    <w:rsid w:val="00AD5E7D"/>
    <w:rsid w:val="00AF63D2"/>
    <w:rsid w:val="00C07642"/>
    <w:rsid w:val="00D01DDD"/>
    <w:rsid w:val="00DB0A03"/>
    <w:rsid w:val="00EA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908B"/>
  <w15:chartTrackingRefBased/>
  <w15:docId w15:val="{8EC4F3DE-1FC3-4F7E-B3DC-A4F8FF38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D4F7E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9D4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F63D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F63D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F63D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F63D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F63D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F6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F63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9E476-0C20-4E05-BEFB-E3A02B39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Дарья Евгеньевна Федосеева</cp:lastModifiedBy>
  <cp:revision>11</cp:revision>
  <cp:lastPrinted>2018-12-23T06:44:00Z</cp:lastPrinted>
  <dcterms:created xsi:type="dcterms:W3CDTF">2018-10-16T08:22:00Z</dcterms:created>
  <dcterms:modified xsi:type="dcterms:W3CDTF">2025-01-22T02:53:00Z</dcterms:modified>
</cp:coreProperties>
</file>