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67C3A" w:rsidRPr="00C13209" w:rsidRDefault="00E562B5" w:rsidP="00014124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</w:pPr>
      <w:r w:rsidRPr="00C13209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>М</w:t>
      </w:r>
      <w:r w:rsidR="00673C01" w:rsidRPr="00C13209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 xml:space="preserve">астер-класс </w:t>
      </w:r>
      <w:r w:rsidR="00667C3A" w:rsidRPr="00C13209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 xml:space="preserve">для педагогов дошкольного и </w:t>
      </w:r>
      <w:r w:rsidR="00667C3A" w:rsidRPr="00C13209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начального общего образования </w:t>
      </w:r>
    </w:p>
    <w:p w:rsidR="00E562B5" w:rsidRPr="00C13209" w:rsidRDefault="00673C01" w:rsidP="00C13209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</w:pPr>
      <w:r w:rsidRPr="00C13209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>«Я</w:t>
      </w:r>
      <w:r w:rsidR="000F3AA9" w:rsidRPr="00C13209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 xml:space="preserve"> -</w:t>
      </w:r>
      <w:r w:rsidRPr="00C13209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 xml:space="preserve"> гражданин России</w:t>
      </w:r>
      <w:r w:rsidR="00E562B5" w:rsidRPr="00C13209">
        <w:rPr>
          <w:rFonts w:ascii="Times New Roman" w:eastAsia="Times New Roman" w:hAnsi="Times New Roman" w:cs="Times New Roman"/>
          <w:b/>
          <w:color w:val="333333"/>
          <w:kern w:val="36"/>
          <w:sz w:val="28"/>
          <w:szCs w:val="28"/>
          <w:lang w:eastAsia="ru-RU"/>
        </w:rPr>
        <w:t>»</w:t>
      </w:r>
    </w:p>
    <w:p w:rsidR="00667C3A" w:rsidRPr="00C13209" w:rsidRDefault="00667C3A" w:rsidP="00C13209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lang w:eastAsia="ru-RU"/>
        </w:rPr>
      </w:pPr>
      <w:r w:rsidRPr="00C13209">
        <w:rPr>
          <w:rFonts w:ascii="Times New Roman" w:eastAsia="Times New Roman" w:hAnsi="Times New Roman" w:cs="Times New Roman"/>
          <w:color w:val="333333"/>
          <w:kern w:val="36"/>
          <w:lang w:eastAsia="ru-RU"/>
        </w:rPr>
        <w:t xml:space="preserve">Подготовила воспитатель высшей квалификационной категории </w:t>
      </w:r>
      <w:proofErr w:type="spellStart"/>
      <w:r w:rsidRPr="00C13209">
        <w:rPr>
          <w:rFonts w:ascii="Times New Roman" w:eastAsia="Times New Roman" w:hAnsi="Times New Roman" w:cs="Times New Roman"/>
          <w:color w:val="333333"/>
          <w:kern w:val="36"/>
          <w:lang w:eastAsia="ru-RU"/>
        </w:rPr>
        <w:t>Ивасюк</w:t>
      </w:r>
      <w:proofErr w:type="spellEnd"/>
      <w:r w:rsidRPr="00C13209">
        <w:rPr>
          <w:rFonts w:ascii="Times New Roman" w:eastAsia="Times New Roman" w:hAnsi="Times New Roman" w:cs="Times New Roman"/>
          <w:color w:val="333333"/>
          <w:kern w:val="36"/>
          <w:lang w:eastAsia="ru-RU"/>
        </w:rPr>
        <w:t xml:space="preserve"> Т. В.</w:t>
      </w:r>
    </w:p>
    <w:p w:rsidR="00667C3A" w:rsidRPr="00C13209" w:rsidRDefault="00667C3A" w:rsidP="00C13209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lang w:eastAsia="ru-RU"/>
        </w:rPr>
      </w:pPr>
      <w:r w:rsidRPr="00C13209">
        <w:rPr>
          <w:rFonts w:ascii="Times New Roman" w:eastAsia="Times New Roman" w:hAnsi="Times New Roman" w:cs="Times New Roman"/>
          <w:color w:val="333333"/>
          <w:kern w:val="36"/>
          <w:lang w:eastAsia="ru-RU"/>
        </w:rPr>
        <w:t>Муниципальное бюджетное дошкольное учреждение № 9 детский сад «Метелица»</w:t>
      </w:r>
      <w:r w:rsidR="00C13209" w:rsidRPr="00C13209">
        <w:rPr>
          <w:rFonts w:ascii="Times New Roman" w:eastAsia="Times New Roman" w:hAnsi="Times New Roman" w:cs="Times New Roman"/>
          <w:color w:val="333333"/>
          <w:kern w:val="36"/>
          <w:lang w:eastAsia="ru-RU"/>
        </w:rPr>
        <w:t>, город Сургут</w:t>
      </w:r>
      <w:r w:rsidR="00C13209">
        <w:rPr>
          <w:rFonts w:ascii="Times New Roman" w:eastAsia="Times New Roman" w:hAnsi="Times New Roman" w:cs="Times New Roman"/>
          <w:color w:val="333333"/>
          <w:kern w:val="36"/>
          <w:lang w:eastAsia="ru-RU"/>
        </w:rPr>
        <w:t>,</w:t>
      </w:r>
      <w:r w:rsidR="00C13209" w:rsidRPr="00C13209">
        <w:rPr>
          <w:rFonts w:ascii="Times New Roman" w:eastAsia="Times New Roman" w:hAnsi="Times New Roman" w:cs="Times New Roman"/>
          <w:color w:val="333333"/>
          <w:kern w:val="36"/>
          <w:lang w:eastAsia="ru-RU"/>
        </w:rPr>
        <w:t xml:space="preserve"> ХМАО-Югра.</w:t>
      </w:r>
    </w:p>
    <w:p w:rsidR="000F3AA9" w:rsidRDefault="000F3AA9" w:rsidP="00C13209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  <w:lang w:eastAsia="ru-RU"/>
        </w:rPr>
      </w:pPr>
    </w:p>
    <w:p w:rsidR="000F3AA9" w:rsidRPr="00C13209" w:rsidRDefault="000F3AA9" w:rsidP="00C13209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  <w:lang w:eastAsia="ru-RU"/>
        </w:rPr>
        <w:t>Мастер-класс</w:t>
      </w:r>
      <w:r w:rsidRPr="00C13209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  <w:lang w:eastAsia="ru-RU"/>
        </w:rPr>
        <w:t xml:space="preserve"> </w:t>
      </w:r>
      <w:r w:rsidRPr="00C13209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  <w:lang w:eastAsia="ru-RU"/>
        </w:rPr>
        <w:t>«Я</w:t>
      </w:r>
      <w:r w:rsidRPr="00C13209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  <w:lang w:eastAsia="ru-RU"/>
        </w:rPr>
        <w:t xml:space="preserve"> - </w:t>
      </w:r>
      <w:r w:rsidRPr="00C13209">
        <w:rPr>
          <w:rFonts w:ascii="Times New Roman" w:eastAsia="Times New Roman" w:hAnsi="Times New Roman" w:cs="Times New Roman"/>
          <w:color w:val="333333"/>
          <w:kern w:val="36"/>
          <w:sz w:val="24"/>
          <w:szCs w:val="24"/>
          <w:lang w:eastAsia="ru-RU"/>
        </w:rPr>
        <w:t xml:space="preserve"> гражданин России»</w:t>
      </w:r>
    </w:p>
    <w:p w:rsidR="00667C3A" w:rsidRPr="00C13209" w:rsidRDefault="00667C3A" w:rsidP="00C13209">
      <w:pPr>
        <w:shd w:val="clear" w:color="auto" w:fill="FFFFFF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color w:val="333333"/>
          <w:kern w:val="36"/>
          <w:sz w:val="24"/>
          <w:szCs w:val="24"/>
          <w:lang w:eastAsia="ru-RU"/>
        </w:rPr>
      </w:pPr>
    </w:p>
    <w:p w:rsidR="00673C01" w:rsidRPr="00C13209" w:rsidRDefault="00673C01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</w:pPr>
      <w:r w:rsidRPr="00C13209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Цель. </w:t>
      </w:r>
      <w:r w:rsidRPr="00C13209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  <w:lang w:eastAsia="ru-RU"/>
        </w:rPr>
        <w:t>Совершенствование профессиональной компетенции у педагогов дошкольного и по патриотическому воспитанию.</w:t>
      </w:r>
    </w:p>
    <w:p w:rsidR="00E562B5" w:rsidRPr="00C13209" w:rsidRDefault="00E562B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Задачи:</w:t>
      </w:r>
    </w:p>
    <w:p w:rsidR="00673C01" w:rsidRPr="00C13209" w:rsidRDefault="00E562B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1. </w:t>
      </w:r>
      <w:r w:rsidR="00673C01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Расширить знания о методах и приёмах патриотического воспитания детей старшего дошкольного и младшего школьного возраста. </w:t>
      </w:r>
    </w:p>
    <w:p w:rsidR="00F717E4" w:rsidRPr="00C13209" w:rsidRDefault="00E562B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2. </w:t>
      </w:r>
      <w:r w:rsidR="00F717E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Мотивировать педагогов на внедрение и использование в образовательном процессе приёма «голосования», как средство в работе патриотического воспитания детей старшего дошкольного и младшего школьного возраста. </w:t>
      </w:r>
    </w:p>
    <w:p w:rsidR="00E562B5" w:rsidRPr="00C13209" w:rsidRDefault="00E562B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3. Активизировать интерес</w:t>
      </w:r>
      <w:r w:rsidR="00F717E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педагогов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к России, её географическим, архитектурным достопримечательностям.</w:t>
      </w:r>
    </w:p>
    <w:p w:rsidR="00E562B5" w:rsidRPr="00C13209" w:rsidRDefault="00E562B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4. Формировать чувство гордости за героическое прошлое и настоящее своей Родины.</w:t>
      </w:r>
    </w:p>
    <w:p w:rsidR="00E562B5" w:rsidRPr="00C13209" w:rsidRDefault="00E562B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Планируемые результаты:</w:t>
      </w:r>
    </w:p>
    <w:p w:rsidR="00E562B5" w:rsidRPr="00C13209" w:rsidRDefault="005A015B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У педагогов расширяются профессиональные компетенции по патриотическому воспитанию детей старшего дошкольного и младшего школьного возраста. </w:t>
      </w:r>
      <w:r w:rsidR="00E562B5" w:rsidRPr="00C13209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Оборудование:</w:t>
      </w:r>
    </w:p>
    <w:p w:rsidR="00E562B5" w:rsidRPr="00C13209" w:rsidRDefault="00E562B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Проек</w:t>
      </w:r>
      <w:r w:rsidR="0056015D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тор, экран, ноутбук, презентация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аудиозаписи, декорации</w:t>
      </w:r>
      <w:r w:rsidR="0056015D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предметы для голосования (веер, карточки</w:t>
      </w:r>
      <w:r w:rsidR="0056015D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бюллетени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).</w:t>
      </w:r>
    </w:p>
    <w:p w:rsidR="00E562B5" w:rsidRPr="00C13209" w:rsidRDefault="00E562B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Ход мастер-класса:</w:t>
      </w:r>
    </w:p>
    <w:p w:rsidR="00955B7C" w:rsidRPr="00C13209" w:rsidRDefault="001B67E9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Добрый день уважаемые педагоги. Мы очень рады приветствовать вас в стенах нашего учреждения. Сегодняшний мастер-класс будет посвящен воспитанию </w:t>
      </w:r>
      <w:r w:rsidR="00955B7C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гражданственности нашего подрастающего поколения.</w:t>
      </w:r>
    </w:p>
    <w:p w:rsidR="00920847" w:rsidRPr="00C13209" w:rsidRDefault="00920847" w:rsidP="00C13209">
      <w:pPr>
        <w:spacing w:after="0" w:line="240" w:lineRule="auto"/>
        <w:ind w:firstLine="360"/>
        <w:jc w:val="both"/>
        <w:rPr>
          <w:rFonts w:ascii="Times New Roman" w:hAnsi="Times New Roman" w:cs="Times New Roman"/>
          <w:color w:val="800000"/>
          <w:sz w:val="24"/>
          <w:szCs w:val="24"/>
        </w:rPr>
      </w:pPr>
      <w:r w:rsidRPr="00C13209">
        <w:rPr>
          <w:rFonts w:ascii="Times New Roman" w:hAnsi="Times New Roman" w:cs="Times New Roman"/>
          <w:sz w:val="24"/>
          <w:szCs w:val="24"/>
        </w:rPr>
        <w:t>Проблема патриотического воспитания и гражданского становления подрастающего поколения - сегодня одна из актуальных задач государства, общества и образовательных учреждений нашей страны</w:t>
      </w:r>
      <w:r w:rsidRPr="00C13209">
        <w:rPr>
          <w:rFonts w:ascii="Times New Roman" w:hAnsi="Times New Roman" w:cs="Times New Roman"/>
          <w:color w:val="800000"/>
          <w:sz w:val="24"/>
          <w:szCs w:val="24"/>
        </w:rPr>
        <w:t xml:space="preserve">. </w:t>
      </w:r>
      <w:r w:rsidRPr="00C13209">
        <w:rPr>
          <w:rFonts w:ascii="Times New Roman" w:hAnsi="Times New Roman" w:cs="Times New Roman"/>
          <w:sz w:val="24"/>
          <w:szCs w:val="24"/>
        </w:rPr>
        <w:t xml:space="preserve"> В национальной доктрине образования определена не только государственная политика в области образования, но и дан социальный заказ государства на воспитание человека с активной жизненной и профессиональной позицией, трудолюбивого и высоконравственного, патриота своей Родины, уважающего права и свободы личности, традиции и культуры других народов. </w:t>
      </w:r>
    </w:p>
    <w:p w:rsidR="00955B7C" w:rsidRPr="00C13209" w:rsidRDefault="00955B7C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Давайте порассуждаем </w:t>
      </w:r>
      <w:r w:rsidR="007129FF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на тему «Что такое патриотизм?»</w:t>
      </w:r>
      <w:r w:rsidR="00920847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. Я вам предлагаю поиграть с мячом, и каждый из вас ответит на вопрос «Что такое патриотизм?» </w:t>
      </w:r>
      <w:r w:rsidR="00A72301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(вывод)</w:t>
      </w:r>
    </w:p>
    <w:p w:rsidR="00E562B5" w:rsidRPr="00C13209" w:rsidRDefault="001B67E9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E562B5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Патриотизм – любовь к Родине, преданность ей, ответственность и гордость за нее, желание трудиться на ее благо, беречь и умножать ее богатства – эти чувства и особенности характера начинают формироваться уже в дошкольном возрасте.</w:t>
      </w:r>
    </w:p>
    <w:p w:rsidR="00A72301" w:rsidRPr="00C13209" w:rsidRDefault="00A72301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 нашем </w:t>
      </w:r>
      <w:r w:rsidR="00E25265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дошкольном учреждении </w:t>
      </w:r>
      <w:r w:rsidRPr="00C13209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результате целенаправленной, систематической работы, мы формируем у детей элементы гражданственности и патриотизма.</w:t>
      </w:r>
    </w:p>
    <w:p w:rsidR="00E562B5" w:rsidRPr="00C13209" w:rsidRDefault="00E562B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Для воспитания юных патриотов в своей работе я использую разные технологии, формы, методы и при</w:t>
      </w:r>
      <w:r w:rsidR="00A72301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емы</w:t>
      </w:r>
      <w:r w:rsidR="00C72A3A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 У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читывая современные требования и тенденции педагогической практики, внедряю инновационные приёмы, которые позволили добиться положительных результатов. Сегодня я познакомлю вас с при</w:t>
      </w:r>
      <w:r w:rsidR="00C72A3A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емом работы по формированию навыка голосования, который способствует развитию умения взаимодействовать</w:t>
      </w:r>
      <w:r w:rsidR="00656DF3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находиться в</w:t>
      </w:r>
      <w:r w:rsidR="00C72A3A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режиме беседы, диалога.</w:t>
      </w:r>
    </w:p>
    <w:p w:rsidR="00E562B5" w:rsidRPr="00C13209" w:rsidRDefault="00BB2F46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Вы научитесь с помощью этого приёма обучать детей. Ценность его заключается в том, что практически все дети оказываются вовлеченными в процесс познания </w:t>
      </w:r>
    </w:p>
    <w:p w:rsidR="00E562B5" w:rsidRPr="00C13209" w:rsidRDefault="00E562B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Данный приём позволяет решить сразу несколько задач:</w:t>
      </w:r>
    </w:p>
    <w:p w:rsidR="00E562B5" w:rsidRPr="00C13209" w:rsidRDefault="00E562B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• </w:t>
      </w:r>
      <w:r w:rsidR="00C062A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формировать чувство уважения к государственной символике Российской Федерации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;</w:t>
      </w:r>
    </w:p>
    <w:p w:rsidR="00E562B5" w:rsidRPr="00C13209" w:rsidRDefault="00E562B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• </w:t>
      </w:r>
      <w:r w:rsidR="00C062A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вызвать познавательный интерес к истории России; 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• провести мониторинг знаний и интересов детей;</w:t>
      </w:r>
    </w:p>
    <w:p w:rsidR="00C062A4" w:rsidRPr="00C13209" w:rsidRDefault="00C062A4" w:rsidP="00C13209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учить аргументировать свое мнение;</w:t>
      </w:r>
    </w:p>
    <w:p w:rsidR="00C062A4" w:rsidRPr="00C13209" w:rsidRDefault="00C062A4" w:rsidP="00C13209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воспитывать доброжелательные, межличностные отношения, умение считаться с мнением других детей, преодолевать коммуникативные барьеры в общении.</w:t>
      </w:r>
    </w:p>
    <w:p w:rsidR="00E562B5" w:rsidRPr="00C13209" w:rsidRDefault="00E562B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Нельзя построить будущее, без прошлого!</w:t>
      </w:r>
    </w:p>
    <w:p w:rsidR="00E562B5" w:rsidRPr="00C13209" w:rsidRDefault="00692792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lastRenderedPageBreak/>
        <w:t>Для начала, я предлагаю</w:t>
      </w:r>
      <w:r w:rsidR="00A47472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вам обратить вниман</w:t>
      </w:r>
      <w:r w:rsidR="00656DF3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ие на экран и выбрать </w:t>
      </w:r>
      <w:r w:rsidR="00A47472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предметы</w:t>
      </w:r>
      <w:r w:rsidR="00E562B5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из предложенного набора, которы</w:t>
      </w:r>
      <w:r w:rsidR="00656DF3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е по-вашему мнению,</w:t>
      </w:r>
      <w:r w:rsidR="00E562B5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в мире считают символом России.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Валенки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Сандалии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Сланцы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Кроссовки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Самовар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Сковорода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Вилка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Пиала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Балалайка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Рояль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Скрипка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Барабан Матрешка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Барби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Робот-</w:t>
      </w:r>
      <w:proofErr w:type="spellStart"/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трансформер</w:t>
      </w:r>
      <w:proofErr w:type="spellEnd"/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proofErr w:type="spellStart"/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Лего</w:t>
      </w:r>
      <w:proofErr w:type="spellEnd"/>
    </w:p>
    <w:p w:rsidR="0098224A" w:rsidRPr="00C13209" w:rsidRDefault="0098224A" w:rsidP="00C1320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Символы вы выбрали верно именно с этими символами ассоциируется Россия у иностранцев. А теперь поднимите руки те, кто каждый день пьет чай из</w:t>
      </w:r>
    </w:p>
    <w:p w:rsidR="0098224A" w:rsidRPr="00C13209" w:rsidRDefault="0098224A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самовара, ходит в валенках, играет на балалайке, приобретает в качестве подарка матрёшку. Эти символы стали историческим прошлым страны.</w:t>
      </w:r>
    </w:p>
    <w:p w:rsidR="0098224A" w:rsidRPr="00C13209" w:rsidRDefault="0098224A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Мы же с вами патриоты России и для нас она самая, самая, самая…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Значит, пришло время выбрать новые символы России.</w:t>
      </w:r>
    </w:p>
    <w:p w:rsidR="00014124" w:rsidRPr="00C13209" w:rsidRDefault="0098224A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Я предлагаю вам с играть в игру</w:t>
      </w:r>
      <w:r w:rsidR="00692792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которую мы играем с детьми. «Символы России».</w:t>
      </w:r>
    </w:p>
    <w:p w:rsidR="00014124" w:rsidRPr="00C13209" w:rsidRDefault="00AF20E2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Уважаемые педагоги просим вас принять активное участие в нашей игре. Проходите и занимайте места за нашим столиком (те педагоги у которых зелёные </w:t>
      </w:r>
      <w:proofErr w:type="spellStart"/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стикеры</w:t>
      </w:r>
      <w:proofErr w:type="spellEnd"/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) </w:t>
      </w:r>
      <w:r w:rsidR="0098224A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Сейчас с помощью</w:t>
      </w:r>
      <w:r w:rsidR="0001412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голосования используя мультимедийн</w:t>
      </w:r>
      <w:r w:rsidR="0098224A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ые технологии мы создадим макет</w:t>
      </w:r>
      <w:r w:rsidR="00697B10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используя </w:t>
      </w:r>
      <w:r w:rsidR="0098224A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макет карты и нашу интерактивную доску</w:t>
      </w:r>
      <w:r w:rsidR="0001412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697B10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для создания макета</w:t>
      </w:r>
      <w:r w:rsidR="0001412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современных символов России. Для создания макета, используем след</w:t>
      </w:r>
      <w:r w:rsidR="00697B10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ующие категории для голосования. Внимание на экран. Играть будем в следующих категориях:</w:t>
      </w:r>
    </w:p>
    <w:p w:rsidR="00014124" w:rsidRPr="00C13209" w:rsidRDefault="00692792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1. Категория «С чего начинается Родина?»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Президент, флаг, герб.</w:t>
      </w:r>
      <w:r w:rsidR="00692792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(демонстрация на экране)</w:t>
      </w:r>
    </w:p>
    <w:p w:rsidR="00576237" w:rsidRPr="00C13209" w:rsidRDefault="0057623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2.Категория «Знаменитые люди»</w:t>
      </w:r>
    </w:p>
    <w:p w:rsidR="00576237" w:rsidRPr="00C13209" w:rsidRDefault="0057623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(Петр 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val="en-US" w:eastAsia="ru-RU"/>
        </w:rPr>
        <w:t>I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</w:t>
      </w:r>
      <w:r w:rsidR="00F631D1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В. 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Терешкова,</w:t>
      </w:r>
      <w:r w:rsidR="00F631D1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Г. К.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Жуков, </w:t>
      </w:r>
      <w:r w:rsidR="00F631D1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М. М. Плисецкая, П. И. 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Чайковский, </w:t>
      </w:r>
      <w:r w:rsidR="00F631D1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Ф. </w:t>
      </w:r>
      <w:proofErr w:type="spellStart"/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Роневская</w:t>
      </w:r>
      <w:proofErr w:type="spellEnd"/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)</w:t>
      </w:r>
    </w:p>
    <w:p w:rsidR="00014124" w:rsidRPr="00C13209" w:rsidRDefault="0057623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3.</w:t>
      </w:r>
      <w:r w:rsidR="00692792" w:rsidRPr="00C13209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Категория «</w:t>
      </w:r>
      <w:r w:rsidR="00014124" w:rsidRPr="00C13209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Исторические события</w:t>
      </w:r>
      <w:r w:rsidR="00692792" w:rsidRPr="00C13209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»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(ВОВ, освоение космоса, присоединение Крыма, Олимпиада 2014г., Евровидение 2008</w:t>
      </w:r>
      <w:proofErr w:type="gramStart"/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г….</w:t>
      </w:r>
      <w:proofErr w:type="gramEnd"/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)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 xml:space="preserve">4. </w:t>
      </w:r>
      <w:r w:rsidR="00692792" w:rsidRPr="00C13209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Категория «</w:t>
      </w:r>
      <w:r w:rsidRPr="00C13209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Чудеса России</w:t>
      </w:r>
      <w:r w:rsidR="00692792" w:rsidRPr="00C13209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»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(Озеро Байкал, долина гейз</w:t>
      </w:r>
      <w:r w:rsidR="00F631D1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еров, Эльбрус, Собор Василия Блаженного</w:t>
      </w:r>
      <w:r w:rsidR="00A55B1B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северное сияние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)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1.</w:t>
      </w:r>
      <w:r w:rsidR="00692792" w:rsidRPr="00C13209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Категория «</w:t>
      </w:r>
      <w:r w:rsidRPr="00C13209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С чего же начинается Россия?</w:t>
      </w:r>
      <w:r w:rsidR="00692792" w:rsidRPr="00C13209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»</w:t>
      </w:r>
      <w:r w:rsidRPr="00C13209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 xml:space="preserve"> 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Каждая страна имеет свою символику и президента. Давайте с помощью голосования выберем президента, флаг и герб России.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1. Президент России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2. Президент Казахстана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3. Президент Белоруссии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4. Президент Франции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5. Президент США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Прошу проголосовать. Давайте поместим портрет В. В. Путина на наш макет.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1. Флаг Словакии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2. Флаг России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3. Флаг Словении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4. </w:t>
      </w:r>
      <w:r w:rsidR="00576237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Флаг Исландии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5</w:t>
      </w:r>
      <w:r w:rsidR="00576237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Флаг Франции</w:t>
      </w:r>
    </w:p>
    <w:p w:rsidR="00501F3A" w:rsidRPr="00C13209" w:rsidRDefault="00501F3A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Давайте выберем и проголосуем за флаг России, поместив картинку-фишку на макет карты. Так голосовали дети.</w:t>
      </w:r>
    </w:p>
    <w:p w:rsidR="00501F3A" w:rsidRPr="00C13209" w:rsidRDefault="00501F3A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Сейчас вопрос с небольшим усложнением для педагогов в этой категории. </w:t>
      </w:r>
      <w:r w:rsidRPr="00C132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Демонстрация экрана флаги славянских государств Словакии и Словении России Вопрос: Кто из величайших исторических деятелей лично выполнил эскиз </w:t>
      </w:r>
      <w:proofErr w:type="spellStart"/>
      <w:r w:rsidRPr="00C13209">
        <w:rPr>
          <w:rFonts w:ascii="Times New Roman" w:eastAsia="Times New Roman" w:hAnsi="Times New Roman" w:cs="Times New Roman"/>
          <w:sz w:val="24"/>
          <w:szCs w:val="24"/>
          <w:lang w:eastAsia="ru-RU"/>
        </w:rPr>
        <w:t>триколора</w:t>
      </w:r>
      <w:proofErr w:type="spellEnd"/>
      <w:r w:rsidRPr="00C13209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который стал образцом для знамен, затем государственным флагом славянских государств?</w:t>
      </w:r>
    </w:p>
    <w:p w:rsidR="00501F3A" w:rsidRPr="00C13209" w:rsidRDefault="00501F3A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Пояснение (Петр Первый в 1699 году лично выполнил эскиз </w:t>
      </w:r>
      <w:proofErr w:type="spellStart"/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триколора</w:t>
      </w:r>
      <w:proofErr w:type="spellEnd"/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который затем стал флагом торговых российских кораблей. Во времена борьбы славянских народов против турецкого порабощения состоялся Славянский конгресс, на котором было единодушно решено взять русский </w:t>
      </w:r>
      <w:proofErr w:type="spellStart"/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триколор</w:t>
      </w:r>
      <w:proofErr w:type="spellEnd"/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как образец для знамен освободительного движения. Уже тогда, в середине 19-го века, словенцы сражались под флагом, точно повторяющим российский</w:t>
      </w:r>
    </w:p>
    <w:p w:rsidR="00501F3A" w:rsidRPr="00C13209" w:rsidRDefault="00501F3A" w:rsidP="00C13209">
      <w:pPr>
        <w:pStyle w:val="a6"/>
        <w:shd w:val="clear" w:color="auto" w:fill="FFFFFF"/>
        <w:spacing w:before="0" w:beforeAutospacing="0" w:after="0" w:afterAutospacing="0"/>
        <w:jc w:val="both"/>
        <w:textAlignment w:val="baseline"/>
        <w:rPr>
          <w:color w:val="000000"/>
        </w:rPr>
      </w:pPr>
      <w:r w:rsidRPr="00C13209">
        <w:rPr>
          <w:color w:val="000000"/>
        </w:rPr>
        <w:t xml:space="preserve"> Герб </w:t>
      </w:r>
      <w:proofErr w:type="spellStart"/>
      <w:r w:rsidRPr="00C13209">
        <w:rPr>
          <w:color w:val="000000"/>
        </w:rPr>
        <w:t>Славакии</w:t>
      </w:r>
      <w:proofErr w:type="spellEnd"/>
      <w:r w:rsidRPr="00C13209">
        <w:rPr>
          <w:color w:val="000000"/>
        </w:rPr>
        <w:t xml:space="preserve"> расположен на трех синих возвышенностях. Последние символизируют горные территории, некогда заселяемые словаками. Однако если рассматривать нынешнее расположение, то фактически только две горы находятся на территории государства.</w:t>
      </w:r>
    </w:p>
    <w:p w:rsidR="00501F3A" w:rsidRPr="00C13209" w:rsidRDefault="00501F3A" w:rsidP="00C13209">
      <w:pPr>
        <w:pStyle w:val="a6"/>
        <w:shd w:val="clear" w:color="auto" w:fill="FFFFFF"/>
        <w:spacing w:before="0" w:beforeAutospacing="0" w:after="0" w:afterAutospacing="0"/>
        <w:jc w:val="both"/>
        <w:textAlignment w:val="baseline"/>
        <w:rPr>
          <w:color w:val="000000"/>
        </w:rPr>
      </w:pPr>
      <w:r w:rsidRPr="00C13209">
        <w:rPr>
          <w:color w:val="000000"/>
        </w:rPr>
        <w:t>Синий, белый и красный цвета обозначают верность, постоянство, мир и чистоту, силу и энергию. Красный так же является символом крови, уже пролитой и готовой пролиться за свободу и независимость Отечества.</w:t>
      </w:r>
    </w:p>
    <w:p w:rsidR="00501F3A" w:rsidRPr="00C13209" w:rsidRDefault="00501F3A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Герб Словении. Желтые звезды на синем фоне фрагмент гербов графского рода фон </w:t>
      </w:r>
      <w:proofErr w:type="spellStart"/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Цилли</w:t>
      </w:r>
      <w:proofErr w:type="spellEnd"/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города </w:t>
      </w:r>
      <w:proofErr w:type="spellStart"/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Целе</w:t>
      </w:r>
      <w:proofErr w:type="spellEnd"/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proofErr w:type="spellStart"/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Целе</w:t>
      </w:r>
      <w:proofErr w:type="spellEnd"/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средневековье являлся центром независимого региона со словенским населением; независимость здесь удерживалась вследствие влиятельности графского рода, состоявшего в родстве с европейскими монархами</w:t>
      </w:r>
      <w:r w:rsid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  <w:bookmarkStart w:id="0" w:name="_GoBack"/>
      <w:bookmarkEnd w:id="0"/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</w:p>
    <w:p w:rsidR="00501F3A" w:rsidRPr="00C13209" w:rsidRDefault="00501F3A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Отличаются флаги трёх стран только государственными гербами своих </w:t>
      </w:r>
      <w:proofErr w:type="gramStart"/>
      <w:r w:rsidRPr="00C1320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стран )</w:t>
      </w:r>
      <w:proofErr w:type="gramEnd"/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(Аналогичные действия с голосованием).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1. Герб Гренландии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2. Герб Швейцарии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3. Герб Румынии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4. Герб Молдавии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5. Герб России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6. Герб </w:t>
      </w:r>
      <w:proofErr w:type="spellStart"/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Нидерландии</w:t>
      </w:r>
      <w:proofErr w:type="spellEnd"/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7. Герб Литвы</w:t>
      </w:r>
    </w:p>
    <w:p w:rsidR="00014124" w:rsidRPr="00C13209" w:rsidRDefault="00BC5519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Давайте выберем и проголосуе</w:t>
      </w:r>
      <w:r w:rsidR="00CA6D19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 за герб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России, поместив картинку-фишку на макет карты. </w:t>
      </w:r>
      <w:r w:rsidR="0001412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(Аналогичные действия с голосованием).</w:t>
      </w:r>
    </w:p>
    <w:p w:rsidR="00943D97" w:rsidRPr="00C13209" w:rsidRDefault="00943D9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 помощью голосовани</w:t>
      </w:r>
      <w:r w:rsidR="005E6D02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я вы пришли к един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ому выбору. И на нашем макете появились первые символы нашей страны.</w:t>
      </w:r>
    </w:p>
    <w:p w:rsidR="00CA6D19" w:rsidRPr="00C13209" w:rsidRDefault="00692792" w:rsidP="00C13209">
      <w:pPr>
        <w:spacing w:after="0" w:line="240" w:lineRule="auto"/>
        <w:ind w:firstLine="360"/>
        <w:jc w:val="both"/>
        <w:rPr>
          <w:rFonts w:ascii="Arial" w:hAnsi="Arial" w:cs="Arial"/>
          <w:color w:val="454545"/>
          <w:sz w:val="24"/>
          <w:szCs w:val="24"/>
          <w:shd w:val="clear" w:color="auto" w:fill="FFFFFF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А теперь прошу вас посмотреть, </w:t>
      </w:r>
      <w:r w:rsidR="0001412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как голосовали дети.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6C643F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Детям также предлагалось собрать </w:t>
      </w:r>
      <w:proofErr w:type="spellStart"/>
      <w:r w:rsidR="006C643F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пазл</w:t>
      </w:r>
      <w:proofErr w:type="spellEnd"/>
      <w:r w:rsidR="006C643F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изображения герба Российской Федерации из </w:t>
      </w:r>
      <w:proofErr w:type="spellStart"/>
      <w:r w:rsidR="006C643F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йохокубов</w:t>
      </w:r>
      <w:proofErr w:type="spellEnd"/>
      <w:r w:rsidR="006C643F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  <w:r w:rsidR="005E6D02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r w:rsidR="009139F9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(</w:t>
      </w:r>
      <w:r w:rsidR="006C643F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Предложить собрать</w:t>
      </w:r>
      <w:r w:rsidR="00BC5519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и объяснить</w:t>
      </w:r>
      <w:r w:rsidR="009139F9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значение герба</w:t>
      </w:r>
      <w:r w:rsidR="006C643F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)</w:t>
      </w:r>
      <w:r w:rsidR="009139F9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  <w:r w:rsidR="00CA6D19" w:rsidRPr="00C13209">
        <w:rPr>
          <w:rFonts w:ascii="Arial" w:hAnsi="Arial" w:cs="Arial"/>
          <w:color w:val="454545"/>
          <w:sz w:val="24"/>
          <w:szCs w:val="24"/>
          <w:shd w:val="clear" w:color="auto" w:fill="FFFFFF"/>
        </w:rPr>
        <w:t xml:space="preserve"> </w:t>
      </w:r>
    </w:p>
    <w:p w:rsidR="00FF750A" w:rsidRPr="00C13209" w:rsidRDefault="00FF750A" w:rsidP="00C13209">
      <w:pPr>
        <w:spacing w:after="0" w:line="240" w:lineRule="auto"/>
        <w:ind w:firstLine="360"/>
        <w:jc w:val="both"/>
        <w:rPr>
          <w:rFonts w:ascii="Arial" w:hAnsi="Arial" w:cs="Arial"/>
          <w:color w:val="454545"/>
          <w:sz w:val="24"/>
          <w:szCs w:val="24"/>
          <w:shd w:val="clear" w:color="auto" w:fill="FFFFFF"/>
        </w:rPr>
      </w:pPr>
      <w:r w:rsidRPr="00C13209">
        <w:rPr>
          <w:rFonts w:ascii="Arial" w:hAnsi="Arial" w:cs="Arial"/>
          <w:noProof/>
          <w:color w:val="454545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2082800" cy="2574586"/>
            <wp:effectExtent l="0" t="0" r="0" b="0"/>
            <wp:docPr id="1" name="Рисунок 1" descr="C:\Users\Tanya\Downloads\attachment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nya\Downloads\attachment (1)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981" cy="2583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B68A5" w:rsidRPr="00C13209">
        <w:rPr>
          <w:noProof/>
          <w:sz w:val="24"/>
          <w:szCs w:val="24"/>
          <w:lang w:eastAsia="ru-RU"/>
        </w:rPr>
        <w:drawing>
          <wp:inline distT="0" distB="0" distL="0" distR="0" wp14:anchorId="1F827EA8" wp14:editId="1CDFC355">
            <wp:extent cx="1943147" cy="25908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53105" cy="2604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68A5" w:rsidRPr="00C13209">
        <w:rPr>
          <w:noProof/>
          <w:sz w:val="24"/>
          <w:szCs w:val="24"/>
          <w:lang w:eastAsia="ru-RU"/>
        </w:rPr>
        <w:drawing>
          <wp:inline distT="0" distB="0" distL="0" distR="0" wp14:anchorId="452E4AE8" wp14:editId="6EA9989C">
            <wp:extent cx="1955800" cy="260767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65990" cy="2621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2792" w:rsidRPr="00C13209" w:rsidRDefault="00CA6D19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hAnsi="Times New Roman" w:cs="Times New Roman"/>
          <w:color w:val="454545"/>
          <w:sz w:val="24"/>
          <w:szCs w:val="24"/>
          <w:shd w:val="clear" w:color="auto" w:fill="FFFFFF"/>
        </w:rPr>
        <w:t xml:space="preserve">(Герб России — один из главных государственных символов России, наряду с флагом и гимном. Современный герб России представляет собой золотого </w:t>
      </w:r>
      <w:proofErr w:type="spellStart"/>
      <w:r w:rsidRPr="00C13209">
        <w:rPr>
          <w:rFonts w:ascii="Times New Roman" w:hAnsi="Times New Roman" w:cs="Times New Roman"/>
          <w:color w:val="454545"/>
          <w:sz w:val="24"/>
          <w:szCs w:val="24"/>
          <w:shd w:val="clear" w:color="auto" w:fill="FFFFFF"/>
        </w:rPr>
        <w:t>двухглавого</w:t>
      </w:r>
      <w:proofErr w:type="spellEnd"/>
      <w:r w:rsidRPr="00C13209">
        <w:rPr>
          <w:rFonts w:ascii="Times New Roman" w:hAnsi="Times New Roman" w:cs="Times New Roman"/>
          <w:color w:val="454545"/>
          <w:sz w:val="24"/>
          <w:szCs w:val="24"/>
          <w:shd w:val="clear" w:color="auto" w:fill="FFFFFF"/>
        </w:rPr>
        <w:t xml:space="preserve"> орла на красном фоне. Над головами орла изображены три короны, ныне символизирующие суверенитет как всей Российской Федерации, так и ее частей, субъектов Федерации; в лапах — скипетр и держава, олицетворяющие государственную власть и единое государство; на груди — изображение всадника, поражающего копьем дракона. Это один из древних символов борьбы добра со злом, света с тьмой, защиты Отечества.)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2. Нашу страну называют великой не только за размер её территорий, но и за великие события, произошедшие в её истории, которые помнят и гордятся поколения её граждан.</w:t>
      </w:r>
    </w:p>
    <w:p w:rsidR="00840A07" w:rsidRPr="00C13209" w:rsidRDefault="00840A0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 xml:space="preserve">2. </w:t>
      </w:r>
      <w:r w:rsidRPr="00C13209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 xml:space="preserve">Следующая категория для голосования «Знаменитые люди». 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Внимание, знаменитые люди нашей страны посетили нас, пришли на голосование лично.</w:t>
      </w:r>
      <w:r w:rsidRPr="00C13209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 xml:space="preserve"> 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Давайте посмотрим. (Выходят дети в образе знаменитых людей и рассказывают о себе). А сейчас давайте проголосуем. Внимание на экран.  </w:t>
      </w:r>
    </w:p>
    <w:p w:rsidR="00840A07" w:rsidRPr="00C13209" w:rsidRDefault="00840A0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1. Майя Михайловна …Плисецкая</w:t>
      </w:r>
    </w:p>
    <w:p w:rsidR="00840A07" w:rsidRPr="00C13209" w:rsidRDefault="00840A0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2. Георгий Константинович …Жуков</w:t>
      </w:r>
    </w:p>
    <w:p w:rsidR="00840A07" w:rsidRPr="00C13209" w:rsidRDefault="00840A0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3. Царь …Пётр I</w:t>
      </w:r>
    </w:p>
    <w:p w:rsidR="00840A07" w:rsidRPr="00C13209" w:rsidRDefault="00840A0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4. Петр Ильич …Чайковский</w:t>
      </w:r>
    </w:p>
    <w:p w:rsidR="00840A07" w:rsidRPr="00C13209" w:rsidRDefault="00840A0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5. </w:t>
      </w:r>
      <w:r w:rsidR="0040578D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Валентина Владимировна Тере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шкова </w:t>
      </w:r>
    </w:p>
    <w:p w:rsidR="00CB68A5" w:rsidRPr="00C13209" w:rsidRDefault="00840A0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6. </w:t>
      </w:r>
      <w:r w:rsidR="0040578D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Фаина Георгиевна. Ра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невская </w:t>
      </w:r>
    </w:p>
    <w:p w:rsidR="00CB68A5" w:rsidRPr="00C13209" w:rsidRDefault="00CB68A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Здесь вы видите знаменитых политических, научных, художественных, литературных деятелей нашей страны. Поднимите карточку с номером той личности, которая по вашему мнению внесла большой вклад в развитие России и достойна стать символом страны. Подсчитайте голоса</w:t>
      </w:r>
    </w:p>
    <w:p w:rsidR="00840A07" w:rsidRPr="00C13209" w:rsidRDefault="00840A0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</w:p>
    <w:p w:rsidR="00CB68A5" w:rsidRPr="00C13209" w:rsidRDefault="00CB68A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noProof/>
          <w:color w:val="111111"/>
          <w:sz w:val="24"/>
          <w:szCs w:val="24"/>
          <w:lang w:eastAsia="ru-RU"/>
        </w:rPr>
        <w:drawing>
          <wp:inline distT="0" distB="0" distL="0" distR="0" wp14:anchorId="6892EE14" wp14:editId="67C466DB">
            <wp:extent cx="2349464" cy="1783150"/>
            <wp:effectExtent l="0" t="0" r="0" b="0"/>
            <wp:docPr id="2" name="Рисунок 2" descr="C:\Users\Tanya\Downloads\attachment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nya\Downloads\attachment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329" cy="1790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68A5" w:rsidRPr="00C13209" w:rsidRDefault="00CB68A5" w:rsidP="00C13209">
      <w:p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</w:p>
    <w:p w:rsidR="00840A07" w:rsidRPr="00C13209" w:rsidRDefault="00840A0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Поднимите карточку с номером той личности, которая, по вашему мнению, внесла большой вклад в развитие России и достойна стать символом страны. Подсчитаем голоса и поместим их на наш макет.</w:t>
      </w:r>
    </w:p>
    <w:p w:rsidR="00840A07" w:rsidRPr="00C13209" w:rsidRDefault="00840A0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Как вы думаете, доступен ли этот способ голосования для детей. Да конечно, но давать детям более близких для них людей (писателей, композиторов, художников).</w:t>
      </w:r>
    </w:p>
    <w:p w:rsidR="00840A07" w:rsidRPr="00C13209" w:rsidRDefault="00840A0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Дети проголосовали за известных им людей.</w:t>
      </w:r>
    </w:p>
    <w:p w:rsidR="00014124" w:rsidRPr="00C13209" w:rsidRDefault="00840A07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 xml:space="preserve">3. </w:t>
      </w:r>
      <w:r w:rsidR="00014124" w:rsidRPr="00C13209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Категория «Исторические события».</w:t>
      </w:r>
      <w:r w:rsidR="0001412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Я представляю вашему вниманию следующие исторические события: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1. Олимпиада 2014 г.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2. Евровидение 2008 г.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3. Присоединение Крыма.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4. Освоение космоса.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5. Победа.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6. Блокада Ленинграда.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7. Железная дорога через тайгу (БАМ).</w:t>
      </w:r>
    </w:p>
    <w:p w:rsidR="00EF576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Предлагаю </w:t>
      </w:r>
      <w:r w:rsidR="00D25DA0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вам взять у меня бюллетень </w:t>
      </w:r>
      <w:r w:rsidR="00A45301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дл</w:t>
      </w:r>
      <w:r w:rsidR="00665046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я голосования и пройти в кабинку</w:t>
      </w:r>
      <w:r w:rsidR="00A45301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, где вы сможете выбрать три наиболее важных события, для нашей страны, отметив их </w:t>
      </w:r>
      <w:r w:rsidR="0054554E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 </w:t>
      </w:r>
      <w:r w:rsidR="00A45301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бюллетени «галочкой». Пока счётная комис</w:t>
      </w:r>
      <w:r w:rsidR="00EF576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</w:t>
      </w:r>
      <w:r w:rsidR="00A45301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ия</w:t>
      </w:r>
      <w:r w:rsidR="00EF576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подсчитывает результаты, давайте немного разомнёмся. (</w:t>
      </w:r>
      <w:proofErr w:type="spellStart"/>
      <w:r w:rsidR="00EF576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физ</w:t>
      </w:r>
      <w:proofErr w:type="spellEnd"/>
      <w:r w:rsidR="00EF576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пауза)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При проведение такого голосования с детьми я использую события наиболее значимые и понятные для них, этот прием помогает так же популяризовать исторические события нашей страны.</w:t>
      </w:r>
    </w:p>
    <w:p w:rsidR="00A16FD5" w:rsidRPr="00C13209" w:rsidRDefault="00A16FD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 этом способе голосования не было направленных ответов как в предыдущем способе. Здесь можно применить не только свои знания, но и проявить индивидуальность и инициативу в своём выборе. Внимание на экран, </w:t>
      </w:r>
      <w:r w:rsidR="00C637CD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давайте посмотрим результат голосования. Поместите флажки с соответствующим изображением на макет.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А вот как голосовали за эту категорию дети.</w:t>
      </w:r>
      <w:r w:rsidRPr="00C13209">
        <w:rPr>
          <w:rFonts w:ascii="Times New Roman" w:eastAsia="Times New Roman" w:hAnsi="Times New Roman" w:cs="Times New Roman"/>
          <w:noProof/>
          <w:color w:val="111111"/>
          <w:sz w:val="24"/>
          <w:szCs w:val="24"/>
          <w:lang w:eastAsia="ru-RU"/>
        </w:rPr>
        <w:t xml:space="preserve"> 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4</w:t>
      </w:r>
      <w:r w:rsidR="00665046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 Л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юди - это наше богатство, но ведь они живут в окружении природных и архитектурных чудес. Поэтому </w:t>
      </w:r>
      <w:r w:rsidRPr="00C13209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следующая категория «Чудеса России».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Эта категория была домашним заданием для родителей (т. к. они являются активными участниками образовательного процесса) и их детей. Каждой семье я дала кратко изучить одно из чудес России, а потом нам рассказать. В наше</w:t>
      </w:r>
      <w:r w:rsidR="00366E86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й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стране их множество. Но сегодня мы обратимся к нескольким. Попробуйте их отгадать.</w:t>
      </w:r>
      <w:r w:rsidR="00C71E13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И так внимание на экран загадки-описание загадывают дети.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Предлагаю вам выбрать по одному объекту, на ваш взгляд, достойному стать первым чудом России и, поместив его на карте, объяснить свой выбор.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По итогам голосования эти объекты мы помещаем на наш макет.</w:t>
      </w:r>
    </w:p>
    <w:p w:rsidR="00014124" w:rsidRPr="00C13209" w:rsidRDefault="00014124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Как вы думаете, будет ли эта категория стимулировать детей к самопознанию и саморазвитию? Да конечно, создание такого макета подталкивает детей, их родителями дл</w:t>
      </w:r>
      <w:r w:rsidR="001B464A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я получения новых знаний, а так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же дает возможность педагогу варьировать создание макетов по времени, делать их краткосрочными или долгосрочными.</w:t>
      </w:r>
    </w:p>
    <w:p w:rsidR="00014124" w:rsidRPr="00C13209" w:rsidRDefault="00C71E13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А так вот так </w:t>
      </w:r>
      <w:r w:rsidR="00014124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делали свой выбор.</w:t>
      </w:r>
    </w:p>
    <w:p w:rsidR="00014124" w:rsidRPr="00C13209" w:rsidRDefault="00C71E13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А сейчас «</w:t>
      </w:r>
      <w:proofErr w:type="spellStart"/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Блицопрос</w:t>
      </w:r>
      <w:proofErr w:type="spellEnd"/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»!</w:t>
      </w:r>
      <w:r w:rsidR="00665046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(На интерактивной доске ребятам было предложено нажать на стрелочку и раскрутить ромашку с вопросами. Ответить на вопрос по теме игры.)</w:t>
      </w:r>
      <w:r w:rsidR="0047419C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А сейчас давайте и вы попробуете ответить на вопросы </w:t>
      </w:r>
      <w:proofErr w:type="spellStart"/>
      <w:r w:rsidR="0047419C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блицопроса</w:t>
      </w:r>
      <w:proofErr w:type="spellEnd"/>
      <w:r w:rsidR="0047419C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</w:p>
    <w:p w:rsidR="00CB68A5" w:rsidRPr="00C13209" w:rsidRDefault="00CB68A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noProof/>
          <w:sz w:val="24"/>
          <w:szCs w:val="24"/>
          <w:lang w:eastAsia="ru-RU"/>
        </w:rPr>
        <w:drawing>
          <wp:inline distT="0" distB="0" distL="0" distR="0" wp14:anchorId="0DBE0913" wp14:editId="1249C2FA">
            <wp:extent cx="3219450" cy="2414664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34888" cy="2426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507D" w:rsidRPr="00C13209" w:rsidRDefault="00014124" w:rsidP="00C13209">
      <w:pPr>
        <w:spacing w:after="0" w:line="240" w:lineRule="auto"/>
        <w:ind w:firstLine="360"/>
        <w:jc w:val="both"/>
        <w:rPr>
          <w:rFonts w:ascii="Arial" w:eastAsia="Times New Roman" w:hAnsi="Arial" w:cs="Arial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Таким образом</w:t>
      </w:r>
      <w:r w:rsidR="00CC051B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используя приём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голосования для приобщения старших дошкольников </w:t>
      </w:r>
      <w:r w:rsidR="0047419C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и младших школьников 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к историческим ценностям нашей страны, мы воспитываем в них истоки духовности и патриотизма. Хорош этот приём ещё и потому, что в процесс выбора того или иного объекта вовлечены все дети, даже самые стеснительные и замкнутые. Эту технологию можно широко использовать при закреплении любого материала, составляя какой -либо макет, который служит наглядным пособием. Н-р мы использовали при изучен</w:t>
      </w:r>
      <w:r w:rsidR="007C5E7A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ии темы «Природа Югры», «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Как </w:t>
      </w:r>
      <w:r w:rsidR="007C5E7A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дикие животные готовятся к зиме»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и др. (собирали макет, используя широкий выбор картинок животных и растений</w:t>
      </w:r>
      <w:r w:rsidR="003A074E" w:rsidRPr="00C13209">
        <w:rPr>
          <w:rFonts w:ascii="Arial" w:eastAsia="Times New Roman" w:hAnsi="Arial" w:cs="Arial"/>
          <w:color w:val="111111"/>
          <w:sz w:val="24"/>
          <w:szCs w:val="24"/>
          <w:lang w:eastAsia="ru-RU"/>
        </w:rPr>
        <w:t>).</w:t>
      </w:r>
    </w:p>
    <w:p w:rsidR="00E562B5" w:rsidRPr="00C13209" w:rsidRDefault="00E562B5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Рефлексия.</w:t>
      </w:r>
      <w:r w:rsidR="00723368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(просмотр видео занятия)</w:t>
      </w:r>
    </w:p>
    <w:p w:rsidR="00723368" w:rsidRPr="00C13209" w:rsidRDefault="00723368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 завершении предлагаем наше наглядное пособие дополнить вашими впечатлениями, украсить русскую берёзку.</w:t>
      </w:r>
    </w:p>
    <w:p w:rsidR="00723368" w:rsidRPr="00C13209" w:rsidRDefault="00723368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Если информация была интересная и новая – выберите зелёный листочек.</w:t>
      </w:r>
    </w:p>
    <w:p w:rsidR="00723368" w:rsidRPr="00C13209" w:rsidRDefault="00723368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Если информация была важная и полезная – выберите для берёзки жёлтый листочек. Если у вас остались вопросы – оранже</w:t>
      </w:r>
      <w:r w:rsidR="00D52DA0"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ый. </w:t>
      </w:r>
    </w:p>
    <w:p w:rsidR="00A82D22" w:rsidRPr="00C13209" w:rsidRDefault="00A82D22" w:rsidP="00C13209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Спасибо за внимание. Желаем вам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C13209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успехов в вашей педагогической деятельности      </w:t>
      </w:r>
    </w:p>
    <w:sectPr w:rsidR="00A82D22" w:rsidRPr="00C13209" w:rsidSect="00014124">
      <w:pgSz w:w="11906" w:h="16838"/>
      <w:pgMar w:top="567" w:right="850" w:bottom="568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273EE8"/>
    <w:multiLevelType w:val="hybridMultilevel"/>
    <w:tmpl w:val="6C545F42"/>
    <w:lvl w:ilvl="0" w:tplc="70B2D47E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E513FD4"/>
    <w:multiLevelType w:val="hybridMultilevel"/>
    <w:tmpl w:val="E4763CC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2"/>
  </w:compat>
  <w:rsids>
    <w:rsidRoot w:val="00BB1E16"/>
    <w:rsid w:val="00014124"/>
    <w:rsid w:val="00051931"/>
    <w:rsid w:val="00054EDD"/>
    <w:rsid w:val="000F3AA9"/>
    <w:rsid w:val="0013507D"/>
    <w:rsid w:val="00155EE1"/>
    <w:rsid w:val="001B464A"/>
    <w:rsid w:val="001B67E9"/>
    <w:rsid w:val="002879C9"/>
    <w:rsid w:val="002C1FC3"/>
    <w:rsid w:val="00366E86"/>
    <w:rsid w:val="003A074E"/>
    <w:rsid w:val="0040578D"/>
    <w:rsid w:val="004341C3"/>
    <w:rsid w:val="0044755E"/>
    <w:rsid w:val="0047419C"/>
    <w:rsid w:val="004C7A5E"/>
    <w:rsid w:val="00501F3A"/>
    <w:rsid w:val="0054554E"/>
    <w:rsid w:val="00553EDB"/>
    <w:rsid w:val="0056015D"/>
    <w:rsid w:val="00576237"/>
    <w:rsid w:val="005A015B"/>
    <w:rsid w:val="005E6D02"/>
    <w:rsid w:val="00656DF3"/>
    <w:rsid w:val="00665046"/>
    <w:rsid w:val="00667C3A"/>
    <w:rsid w:val="00673C01"/>
    <w:rsid w:val="00692792"/>
    <w:rsid w:val="006971E8"/>
    <w:rsid w:val="00697B10"/>
    <w:rsid w:val="006C643F"/>
    <w:rsid w:val="007129FF"/>
    <w:rsid w:val="00723368"/>
    <w:rsid w:val="007428E7"/>
    <w:rsid w:val="00764B9F"/>
    <w:rsid w:val="00791039"/>
    <w:rsid w:val="007A41B1"/>
    <w:rsid w:val="007C5E7A"/>
    <w:rsid w:val="00840A07"/>
    <w:rsid w:val="009139F9"/>
    <w:rsid w:val="00920847"/>
    <w:rsid w:val="00943D97"/>
    <w:rsid w:val="00955B7C"/>
    <w:rsid w:val="0098224A"/>
    <w:rsid w:val="009A3B3B"/>
    <w:rsid w:val="00A16FD5"/>
    <w:rsid w:val="00A25D04"/>
    <w:rsid w:val="00A370FB"/>
    <w:rsid w:val="00A45301"/>
    <w:rsid w:val="00A47472"/>
    <w:rsid w:val="00A55B1B"/>
    <w:rsid w:val="00A72301"/>
    <w:rsid w:val="00A8102B"/>
    <w:rsid w:val="00A82D22"/>
    <w:rsid w:val="00AE7538"/>
    <w:rsid w:val="00AF20E2"/>
    <w:rsid w:val="00B27059"/>
    <w:rsid w:val="00B60B0D"/>
    <w:rsid w:val="00BB1E16"/>
    <w:rsid w:val="00BB2F46"/>
    <w:rsid w:val="00BC5519"/>
    <w:rsid w:val="00C062A4"/>
    <w:rsid w:val="00C10E99"/>
    <w:rsid w:val="00C13209"/>
    <w:rsid w:val="00C617E1"/>
    <w:rsid w:val="00C637CD"/>
    <w:rsid w:val="00C71E13"/>
    <w:rsid w:val="00C72A3A"/>
    <w:rsid w:val="00C97E4D"/>
    <w:rsid w:val="00CA1A50"/>
    <w:rsid w:val="00CA6D19"/>
    <w:rsid w:val="00CB68A5"/>
    <w:rsid w:val="00CC051B"/>
    <w:rsid w:val="00CD6021"/>
    <w:rsid w:val="00D255D9"/>
    <w:rsid w:val="00D25DA0"/>
    <w:rsid w:val="00D33FBE"/>
    <w:rsid w:val="00D52DA0"/>
    <w:rsid w:val="00E25265"/>
    <w:rsid w:val="00E316BD"/>
    <w:rsid w:val="00E45E88"/>
    <w:rsid w:val="00E465D6"/>
    <w:rsid w:val="00E50E6A"/>
    <w:rsid w:val="00E562B5"/>
    <w:rsid w:val="00EB3817"/>
    <w:rsid w:val="00EB428D"/>
    <w:rsid w:val="00EC6A83"/>
    <w:rsid w:val="00EF5764"/>
    <w:rsid w:val="00F36FB9"/>
    <w:rsid w:val="00F631D1"/>
    <w:rsid w:val="00F717E4"/>
    <w:rsid w:val="00FF75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4CB532"/>
  <w15:docId w15:val="{D4C32813-F73F-4FED-B102-195AFFB5BF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971E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62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62B5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C062A4"/>
    <w:pPr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E316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2997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970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642D73-8238-440E-9A49-2A5F27C6FC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466</TotalTime>
  <Pages>5</Pages>
  <Words>1953</Words>
  <Characters>11133</Characters>
  <Application>Microsoft Office Word</Application>
  <DocSecurity>0</DocSecurity>
  <Lines>92</Lines>
  <Paragraphs>26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</vt:vector>
  </HeadingPairs>
  <TitlesOfParts>
    <vt:vector size="2" baseType="lpstr">
      <vt:lpstr/>
      <vt:lpstr>Мастер-класс «Я гражданин России»</vt:lpstr>
    </vt:vector>
  </TitlesOfParts>
  <Company/>
  <LinksUpToDate>false</LinksUpToDate>
  <CharactersWithSpaces>13060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</dc:creator>
  <cp:keywords/>
  <dc:description/>
  <cp:lastModifiedBy>Tanya</cp:lastModifiedBy>
  <cp:revision>71</cp:revision>
  <cp:lastPrinted>2024-12-12T18:09:00Z</cp:lastPrinted>
  <dcterms:created xsi:type="dcterms:W3CDTF">2018-11-28T09:37:00Z</dcterms:created>
  <dcterms:modified xsi:type="dcterms:W3CDTF">2025-01-31T12:53:00Z</dcterms:modified>
</cp:coreProperties>
</file>