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165" w:rsidRPr="0059712B" w:rsidRDefault="00FD0165" w:rsidP="0059712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9712B">
        <w:rPr>
          <w:rFonts w:ascii="Times New Roman" w:hAnsi="Times New Roman" w:cs="Times New Roman"/>
          <w:b/>
          <w:i/>
          <w:sz w:val="28"/>
          <w:szCs w:val="28"/>
        </w:rPr>
        <w:t>Астахова Елена Петровна,</w:t>
      </w:r>
    </w:p>
    <w:p w:rsidR="00FD0165" w:rsidRPr="0059712B" w:rsidRDefault="00FD0165" w:rsidP="0059712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712B">
        <w:rPr>
          <w:rFonts w:ascii="Times New Roman" w:hAnsi="Times New Roman" w:cs="Times New Roman"/>
          <w:i/>
          <w:sz w:val="28"/>
          <w:szCs w:val="28"/>
        </w:rPr>
        <w:t>учитель начальных классов,</w:t>
      </w:r>
    </w:p>
    <w:p w:rsidR="00FD0165" w:rsidRPr="0059712B" w:rsidRDefault="00FD0165" w:rsidP="0059712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712B">
        <w:rPr>
          <w:rFonts w:ascii="Times New Roman" w:hAnsi="Times New Roman" w:cs="Times New Roman"/>
          <w:i/>
          <w:sz w:val="28"/>
          <w:szCs w:val="28"/>
        </w:rPr>
        <w:t>МАОУ «Средняя школа №12 г. Ельца»</w:t>
      </w:r>
    </w:p>
    <w:p w:rsidR="00FD0165" w:rsidRPr="0059712B" w:rsidRDefault="00FD0165" w:rsidP="005971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12B">
        <w:rPr>
          <w:rFonts w:ascii="Times New Roman" w:hAnsi="Times New Roman" w:cs="Times New Roman"/>
          <w:sz w:val="28"/>
          <w:szCs w:val="28"/>
        </w:rPr>
        <w:t>ПРИМЕНЕНИЕ ЭЛЕКТРОННЫХ ОБРАЗОВАТЕЛЬНЫХ РЕСУРСОВ НА УРОКАХ РУССКОГО ЯЗЫКА В НАЧАЛЬНОЙ ШКОЛЕ</w:t>
      </w:r>
    </w:p>
    <w:p w:rsidR="003456B4" w:rsidRPr="0059712B" w:rsidRDefault="00033F9C" w:rsidP="005971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12B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В современном обществе  мобильные технологии все активнее интегрируются в систему традиционного образования, которое под </w:t>
      </w:r>
      <w:r w:rsidR="007F72F0" w:rsidRPr="0059712B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их </w:t>
      </w:r>
      <w:r w:rsidRPr="0059712B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влиянием модернизируется, совершенствуется с учётом</w:t>
      </w:r>
      <w:r w:rsidR="007F72F0" w:rsidRPr="0059712B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всех предъявляемых к нему требований</w:t>
      </w:r>
      <w:r w:rsidRPr="0059712B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.</w:t>
      </w:r>
    </w:p>
    <w:p w:rsidR="003456B4" w:rsidRPr="0059712B" w:rsidRDefault="00A322E5" w:rsidP="005971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5" w:history="1">
        <w:r w:rsidR="00033F9C" w:rsidRPr="005971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Мобильное обучение</w:t>
        </w:r>
      </w:hyperlink>
      <w:r w:rsidR="00033F9C" w:rsidRPr="005971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это любая учебная активность, в которой преимущественно или исключительно используются портативные устройства – смартфоны, планшеты, </w:t>
      </w:r>
      <w:r w:rsidR="007F72F0" w:rsidRPr="0059712B">
        <w:rPr>
          <w:rFonts w:ascii="Times New Roman" w:hAnsi="Times New Roman" w:cs="Times New Roman"/>
          <w:sz w:val="28"/>
          <w:szCs w:val="28"/>
          <w:shd w:val="clear" w:color="auto" w:fill="FFFFFF"/>
        </w:rPr>
        <w:t>ноутбуки</w:t>
      </w:r>
      <w:r w:rsidR="00033F9C" w:rsidRPr="0059712B">
        <w:rPr>
          <w:rFonts w:ascii="Times New Roman" w:hAnsi="Times New Roman" w:cs="Times New Roman"/>
          <w:sz w:val="28"/>
          <w:szCs w:val="28"/>
          <w:shd w:val="clear" w:color="auto" w:fill="FFFFFF"/>
        </w:rPr>
        <w:t>, обычные настольные компьютеры.</w:t>
      </w:r>
      <w:r w:rsidR="00033F9C" w:rsidRPr="0059712B">
        <w:rPr>
          <w:rFonts w:ascii="Times New Roman" w:hAnsi="Times New Roman" w:cs="Times New Roman"/>
          <w:sz w:val="28"/>
          <w:szCs w:val="28"/>
        </w:rPr>
        <w:t xml:space="preserve"> [</w:t>
      </w:r>
      <w:r w:rsidR="0059712B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33F9C" w:rsidRPr="0059712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</w:t>
      </w:r>
    </w:p>
    <w:p w:rsidR="003456B4" w:rsidRPr="0059712B" w:rsidRDefault="007F72F0" w:rsidP="005971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Мобильное обучение может быть интересным для детей, если его правильно использовать, а также может быть очень полезным для взрослых</w:t>
      </w:r>
      <w:r w:rsidR="0068443E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учеников. В Интернете доступно множество образовательных приложений, и они также приобретают огромную популярность среди детей и взрослых.</w:t>
      </w:r>
    </w:p>
    <w:p w:rsidR="003456B4" w:rsidRPr="0059712B" w:rsidRDefault="007F72F0" w:rsidP="005971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В этом учебном году наш класс был подключен к уникальной образовательной площадке «Мобильное электронное образование» (МЭО)</w:t>
      </w:r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F72F0" w:rsidRPr="0059712B" w:rsidRDefault="007F72F0" w:rsidP="005971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Перед применением данного образовательного ресурса на уроках мною был изучен</w:t>
      </w:r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контент</w:t>
      </w:r>
      <w:proofErr w:type="spellEnd"/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опыт работы других учителей, специалистов, методисто</w:t>
      </w:r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в, просмотрены </w:t>
      </w:r>
      <w:proofErr w:type="spellStart"/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вебинары</w:t>
      </w:r>
      <w:proofErr w:type="spellEnd"/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.  При начальном</w:t>
      </w:r>
      <w:r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</w:t>
      </w:r>
      <w:r w:rsidR="005222C7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ании МЭО обратила внимание на последовательность в изложении материала, дифференцированный подход с другими пре</w:t>
      </w:r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дметами школьного курса, </w:t>
      </w:r>
      <w:proofErr w:type="spellStart"/>
      <w:r w:rsidR="003456B4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персона</w:t>
      </w:r>
      <w:r w:rsidR="005222C7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>лизацию</w:t>
      </w:r>
      <w:proofErr w:type="spellEnd"/>
      <w:r w:rsidR="005222C7" w:rsidRPr="00597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обучения. </w:t>
      </w:r>
      <w:r w:rsidR="003456B4" w:rsidRPr="0059712B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ФГОС. Все задания имеют </w:t>
      </w:r>
      <w:proofErr w:type="spellStart"/>
      <w:r w:rsidR="003456B4" w:rsidRPr="0059712B"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 w:rsidR="003456B4" w:rsidRPr="0059712B">
        <w:rPr>
          <w:rFonts w:ascii="Times New Roman" w:hAnsi="Times New Roman" w:cs="Times New Roman"/>
          <w:sz w:val="28"/>
          <w:szCs w:val="28"/>
        </w:rPr>
        <w:t xml:space="preserve"> направление, сформированы таким образом, что невозможно списать, материал нужно знать, а над ответом думать.</w:t>
      </w:r>
    </w:p>
    <w:p w:rsidR="003456B4" w:rsidRPr="0059712B" w:rsidRDefault="005222C7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 xml:space="preserve">В «Мобильном Электронном Образовании» также много места отводится самостоятельности ребенка, что является очень важным (это современный подход к образованию). У детей есть возможность самостоятельно выполнять задания на планшете или ноутбуке. При этом в ресурсе учитываются </w:t>
      </w:r>
      <w:r w:rsidRPr="0059712B">
        <w:rPr>
          <w:color w:val="000000" w:themeColor="text1"/>
          <w:sz w:val="28"/>
          <w:szCs w:val="28"/>
          <w:shd w:val="clear" w:color="auto" w:fill="FFFFFF"/>
        </w:rPr>
        <w:lastRenderedPageBreak/>
        <w:t>индивидуальные особенности детей. Те, кто умеет читать, могут зачитывать задания, а те, кто еще не научился этому, имеют возможность прослушать, нажав на само задание.</w:t>
      </w:r>
    </w:p>
    <w:p w:rsidR="005222C7" w:rsidRPr="0059712B" w:rsidRDefault="005222C7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Работа с ресурсом в нашем классе происходит в 2 этапа:</w:t>
      </w:r>
    </w:p>
    <w:p w:rsidR="005222C7" w:rsidRPr="0059712B" w:rsidRDefault="005222C7" w:rsidP="0059712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-изучение теории;</w:t>
      </w:r>
    </w:p>
    <w:p w:rsidR="003456B4" w:rsidRPr="0059712B" w:rsidRDefault="005222C7" w:rsidP="0059712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-практическая работа с использованием ноутбуков.</w:t>
      </w:r>
    </w:p>
    <w:p w:rsidR="005222C7" w:rsidRPr="0059712B" w:rsidRDefault="005222C7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Конкретно рассмотрим использование элементов мобильного электронного образования на уроке русского языка.</w:t>
      </w:r>
    </w:p>
    <w:p w:rsidR="005222C7" w:rsidRPr="0059712B" w:rsidRDefault="005222C7" w:rsidP="0059712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 xml:space="preserve">Тема: </w:t>
      </w:r>
      <w:r w:rsidR="006006C2" w:rsidRPr="0059712B">
        <w:rPr>
          <w:color w:val="000000" w:themeColor="text1"/>
          <w:sz w:val="28"/>
          <w:szCs w:val="28"/>
          <w:shd w:val="clear" w:color="auto" w:fill="FFFFFF"/>
        </w:rPr>
        <w:t xml:space="preserve">Три склонения </w:t>
      </w:r>
      <w:r w:rsidR="003456B4" w:rsidRPr="0059712B">
        <w:rPr>
          <w:color w:val="000000" w:themeColor="text1"/>
          <w:sz w:val="28"/>
          <w:szCs w:val="28"/>
          <w:shd w:val="clear" w:color="auto" w:fill="FFFFFF"/>
        </w:rPr>
        <w:t>имени существительного.</w:t>
      </w:r>
    </w:p>
    <w:p w:rsidR="005222C7" w:rsidRPr="0059712B" w:rsidRDefault="005222C7" w:rsidP="0059712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Класс: 4</w:t>
      </w:r>
    </w:p>
    <w:p w:rsidR="006006C2" w:rsidRPr="0059712B" w:rsidRDefault="003456B4" w:rsidP="0059712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A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 xml:space="preserve">Цель урока: </w:t>
      </w:r>
      <w:r w:rsidR="006006C2" w:rsidRPr="0059712B">
        <w:rPr>
          <w:color w:val="00000A"/>
          <w:sz w:val="28"/>
          <w:szCs w:val="28"/>
          <w:shd w:val="clear" w:color="auto" w:fill="FFFFFF"/>
        </w:rPr>
        <w:t>дать общее представление о трех типах склонения имен существительных в единственном числе; познакомить учащихся с грамматической категорией имени существительного – 1 склонение.</w:t>
      </w:r>
    </w:p>
    <w:p w:rsidR="0068443E" w:rsidRPr="0059712B" w:rsidRDefault="0068443E" w:rsidP="0059712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A"/>
          <w:sz w:val="28"/>
          <w:szCs w:val="28"/>
          <w:shd w:val="clear" w:color="auto" w:fill="FFFFFF"/>
        </w:rPr>
      </w:pPr>
      <w:r w:rsidRPr="0059712B">
        <w:rPr>
          <w:color w:val="00000A"/>
          <w:sz w:val="28"/>
          <w:szCs w:val="28"/>
          <w:shd w:val="clear" w:color="auto" w:fill="FFFFFF"/>
        </w:rPr>
        <w:t>(рис.1)</w:t>
      </w:r>
    </w:p>
    <w:p w:rsidR="006006C2" w:rsidRPr="0059712B" w:rsidRDefault="006006C2" w:rsidP="0059712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2361497" cy="1531088"/>
            <wp:effectExtent l="19050" t="0" r="703" b="0"/>
            <wp:docPr id="2" name="Рисунок 2" descr="C:\Windows\System32\config\systemprofile\Downloads\МЭО для Лидеров России\МЭО для Лидеров России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dows\System32\config\systemprofile\Downloads\МЭО для Лидеров России\МЭО для Лидеров России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800" cy="1535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43E" w:rsidRPr="0059712B" w:rsidRDefault="006006C2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На данном этапе работы дети знакомятся с понятием «склонение», просматривают видеофильм о склонении</w:t>
      </w:r>
      <w:r w:rsidR="0068443E" w:rsidRPr="0059712B">
        <w:rPr>
          <w:color w:val="000000" w:themeColor="text1"/>
          <w:sz w:val="28"/>
          <w:szCs w:val="28"/>
          <w:shd w:val="clear" w:color="auto" w:fill="FFFFFF"/>
        </w:rPr>
        <w:t>,</w:t>
      </w:r>
      <w:r w:rsidRPr="0059712B">
        <w:rPr>
          <w:color w:val="000000" w:themeColor="text1"/>
          <w:sz w:val="28"/>
          <w:szCs w:val="28"/>
          <w:shd w:val="clear" w:color="auto" w:fill="FFFFFF"/>
        </w:rPr>
        <w:t xml:space="preserve"> представленный в </w:t>
      </w:r>
      <w:proofErr w:type="spellStart"/>
      <w:r w:rsidRPr="0059712B">
        <w:rPr>
          <w:color w:val="000000" w:themeColor="text1"/>
          <w:sz w:val="28"/>
          <w:szCs w:val="28"/>
          <w:shd w:val="clear" w:color="auto" w:fill="FFFFFF"/>
        </w:rPr>
        <w:t>медиатеке</w:t>
      </w:r>
      <w:proofErr w:type="spellEnd"/>
      <w:r w:rsidRPr="0059712B">
        <w:rPr>
          <w:color w:val="000000" w:themeColor="text1"/>
          <w:sz w:val="28"/>
          <w:szCs w:val="28"/>
          <w:shd w:val="clear" w:color="auto" w:fill="FFFFFF"/>
        </w:rPr>
        <w:t xml:space="preserve"> данного ресурса, учатся определять склонение имени существительного по его признакам, определяют алгоритм последующей работы.</w:t>
      </w:r>
    </w:p>
    <w:p w:rsidR="0068443E" w:rsidRPr="0059712B" w:rsidRDefault="006006C2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На втором этапе дети делают практическую часть с использованием ноутбуков.</w:t>
      </w:r>
    </w:p>
    <w:p w:rsidR="0068443E" w:rsidRPr="0059712B" w:rsidRDefault="006006C2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В матрице назначенных заданий у детей отображаются все виды работ, которые им предстоит сделать.  Задания представлены с кратким и полным ответом.</w:t>
      </w:r>
    </w:p>
    <w:p w:rsidR="006006C2" w:rsidRDefault="006006C2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После проделанной работы, учитель выставляет детям отметки.</w:t>
      </w:r>
    </w:p>
    <w:p w:rsidR="0059712B" w:rsidRDefault="0059712B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59712B" w:rsidRPr="0059712B" w:rsidRDefault="0059712B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right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lastRenderedPageBreak/>
        <w:t>(рис. 2)</w:t>
      </w:r>
    </w:p>
    <w:p w:rsidR="003456B4" w:rsidRPr="0059712B" w:rsidRDefault="003456B4" w:rsidP="0059712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2500866" cy="1612203"/>
            <wp:effectExtent l="19050" t="0" r="0" b="0"/>
            <wp:docPr id="1" name="Рисунок 1" descr="C:\Windows\System32\config\systemprofile\Downloads\МЭО для Лидеров России\МЭО для Лидеров России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System32\config\systemprofile\Downloads\МЭО для Лидеров России\МЭО для Лидеров России\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730" cy="1611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43E" w:rsidRPr="0059712B" w:rsidRDefault="0068443E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59712B">
        <w:rPr>
          <w:sz w:val="28"/>
          <w:szCs w:val="28"/>
          <w:shd w:val="clear" w:color="auto" w:fill="FFFFFF"/>
        </w:rPr>
        <w:t>Обучающиеся</w:t>
      </w:r>
      <w:proofErr w:type="gramEnd"/>
      <w:r w:rsidRPr="0059712B">
        <w:rPr>
          <w:sz w:val="28"/>
          <w:szCs w:val="28"/>
          <w:shd w:val="clear" w:color="auto" w:fill="FFFFFF"/>
        </w:rPr>
        <w:t xml:space="preserve"> легко привыкли к новому ресурсу и без труда ориентируются в нем.</w:t>
      </w:r>
    </w:p>
    <w:p w:rsidR="0068443E" w:rsidRPr="0059712B" w:rsidRDefault="006006C2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color w:val="000000" w:themeColor="text1"/>
          <w:sz w:val="28"/>
          <w:szCs w:val="28"/>
          <w:shd w:val="clear" w:color="auto" w:fill="FFFFFF"/>
        </w:rPr>
        <w:t>Данная работа способствует активизации познавательной деятельности у детей, повышению уровня мотивации</w:t>
      </w:r>
      <w:r w:rsidR="0068443E" w:rsidRPr="0059712B">
        <w:rPr>
          <w:color w:val="000000" w:themeColor="text1"/>
          <w:sz w:val="28"/>
          <w:szCs w:val="28"/>
          <w:shd w:val="clear" w:color="auto" w:fill="FFFFFF"/>
        </w:rPr>
        <w:t xml:space="preserve"> при изучении конкретной темы.</w:t>
      </w:r>
    </w:p>
    <w:p w:rsidR="0068443E" w:rsidRPr="0059712B" w:rsidRDefault="003456B4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712B">
        <w:rPr>
          <w:sz w:val="28"/>
          <w:szCs w:val="28"/>
          <w:shd w:val="clear" w:color="auto" w:fill="FFFFFF"/>
        </w:rPr>
        <w:t xml:space="preserve">Карты, видеоролики, новые термины, яркие иллюстрации - все это экономия времени на уроке, на котором дорога каждая минута. Ученики могут самостоятельно работать на уроке и дома. Можно дифференцировать задания, и легко отслеживать их выполняемость. Это всего лишь часть возможностей данной платформы. </w:t>
      </w:r>
      <w:proofErr w:type="gramStart"/>
      <w:r w:rsidRPr="0059712B">
        <w:rPr>
          <w:sz w:val="28"/>
          <w:szCs w:val="28"/>
          <w:shd w:val="clear" w:color="auto" w:fill="FFFFFF"/>
        </w:rPr>
        <w:t>Обучающиеся</w:t>
      </w:r>
      <w:proofErr w:type="gramEnd"/>
      <w:r w:rsidRPr="0059712B">
        <w:rPr>
          <w:sz w:val="28"/>
          <w:szCs w:val="28"/>
          <w:shd w:val="clear" w:color="auto" w:fill="FFFFFF"/>
        </w:rPr>
        <w:t xml:space="preserve"> легко привыкли к новому ресурсу и без труда ориентируются в нем.</w:t>
      </w:r>
    </w:p>
    <w:p w:rsidR="003456B4" w:rsidRPr="0059712B" w:rsidRDefault="003456B4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59712B">
        <w:rPr>
          <w:sz w:val="28"/>
          <w:szCs w:val="28"/>
          <w:shd w:val="clear" w:color="auto" w:fill="FFFFFF"/>
        </w:rPr>
        <w:t>МЭО улучшает качество образования детей, повышает эффективность всего учебного процесса за счет его индивидуализации.</w:t>
      </w:r>
    </w:p>
    <w:p w:rsidR="0059712B" w:rsidRDefault="0059712B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rPr>
          <w:b/>
          <w:i/>
          <w:color w:val="000000" w:themeColor="text1"/>
          <w:shd w:val="clear" w:color="auto" w:fill="FFFFFF"/>
        </w:rPr>
      </w:pPr>
    </w:p>
    <w:p w:rsidR="0068443E" w:rsidRPr="0059712B" w:rsidRDefault="0068443E" w:rsidP="0059712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rPr>
          <w:b/>
          <w:i/>
          <w:color w:val="000000" w:themeColor="text1"/>
          <w:shd w:val="clear" w:color="auto" w:fill="FFFFFF"/>
        </w:rPr>
      </w:pPr>
      <w:r w:rsidRPr="0059712B">
        <w:rPr>
          <w:b/>
          <w:i/>
          <w:color w:val="000000" w:themeColor="text1"/>
          <w:shd w:val="clear" w:color="auto" w:fill="FFFFFF"/>
        </w:rPr>
        <w:t>Список литературы:</w:t>
      </w:r>
    </w:p>
    <w:p w:rsidR="0059712B" w:rsidRPr="0059712B" w:rsidRDefault="0068443E" w:rsidP="0059712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9712B">
        <w:rPr>
          <w:color w:val="000000" w:themeColor="text1"/>
        </w:rPr>
        <w:t>Алабина Т.В. Мобильное обучение и мобильные приложения в образовании [Электронный ресурс]</w:t>
      </w:r>
      <w:r w:rsidR="0059712B" w:rsidRPr="0059712B">
        <w:rPr>
          <w:color w:val="000000" w:themeColor="text1"/>
        </w:rPr>
        <w:t>- Режим доступа</w:t>
      </w:r>
      <w:r w:rsidRPr="0059712B">
        <w:rPr>
          <w:color w:val="000000" w:themeColor="text1"/>
        </w:rPr>
        <w:t xml:space="preserve"> </w:t>
      </w:r>
      <w:hyperlink r:id="rId8" w:history="1">
        <w:r w:rsidRPr="0059712B">
          <w:rPr>
            <w:rStyle w:val="a3"/>
            <w:color w:val="000000" w:themeColor="text1"/>
            <w:shd w:val="clear" w:color="auto" w:fill="FFFFFF"/>
          </w:rPr>
          <w:t>https://infourok.ru/statya-na-temu-mobilnoe-obucheniya-i-mobilnie-prilozheniya-v-obrazovanii-875559.html</w:t>
        </w:r>
      </w:hyperlink>
    </w:p>
    <w:p w:rsidR="0068443E" w:rsidRPr="0059712B" w:rsidRDefault="00A322E5" w:rsidP="0059712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hyperlink r:id="rId9" w:history="1">
        <w:r w:rsidR="0068443E" w:rsidRPr="0059712B">
          <w:rPr>
            <w:rStyle w:val="a3"/>
            <w:color w:val="000000" w:themeColor="text1"/>
            <w:shd w:val="clear" w:color="auto" w:fill="FFFFFF"/>
          </w:rPr>
          <w:t>https://edu.mob-edu.ru</w:t>
        </w:r>
      </w:hyperlink>
    </w:p>
    <w:p w:rsidR="007F72F0" w:rsidRDefault="007F72F0" w:rsidP="003456B4">
      <w:pPr>
        <w:pStyle w:val="a4"/>
        <w:shd w:val="clear" w:color="auto" w:fill="FFFFFF"/>
        <w:spacing w:before="0" w:beforeAutospacing="0" w:after="408" w:afterAutospacing="0" w:line="360" w:lineRule="auto"/>
        <w:rPr>
          <w:rFonts w:ascii="Arial" w:hAnsi="Arial" w:cs="Arial"/>
          <w:color w:val="3A486D"/>
          <w:sz w:val="34"/>
          <w:szCs w:val="34"/>
        </w:rPr>
      </w:pPr>
    </w:p>
    <w:p w:rsidR="00033F9C" w:rsidRPr="00033F9C" w:rsidRDefault="00033F9C" w:rsidP="003456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33F9C" w:rsidRPr="00033F9C" w:rsidSect="00FD01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56598"/>
    <w:multiLevelType w:val="hybridMultilevel"/>
    <w:tmpl w:val="02EEC278"/>
    <w:lvl w:ilvl="0" w:tplc="EFAAE8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1B265C"/>
    <w:multiLevelType w:val="hybridMultilevel"/>
    <w:tmpl w:val="200014E8"/>
    <w:lvl w:ilvl="0" w:tplc="AE6A8B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D0165"/>
    <w:rsid w:val="00033F9C"/>
    <w:rsid w:val="003456B4"/>
    <w:rsid w:val="005222C7"/>
    <w:rsid w:val="0059712B"/>
    <w:rsid w:val="006006C2"/>
    <w:rsid w:val="0068443E"/>
    <w:rsid w:val="007F72F0"/>
    <w:rsid w:val="00A322E5"/>
    <w:rsid w:val="00FD0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F9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F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4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6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0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statya-na-temu-mobilnoe-obucheniya-i-mobilnie-prilozheniya-v-obrazovanii-875559.html%20&#1044;&#1072;&#1090;&#1072;%2013.02.20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infourok.ru/go.html?href=http%3A%2F%2F176.112.192.93%2Fmod%2Flesson%2Fview.php%3Fid%3D3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.mob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Ленка СУУУпер МАГ</dc:creator>
  <cp:keywords/>
  <dc:description/>
  <cp:lastModifiedBy>Ленка СУУУпер МАГ</cp:lastModifiedBy>
  <cp:revision>3</cp:revision>
  <dcterms:created xsi:type="dcterms:W3CDTF">2020-12-09T13:43:00Z</dcterms:created>
  <dcterms:modified xsi:type="dcterms:W3CDTF">2020-12-09T14:59:00Z</dcterms:modified>
</cp:coreProperties>
</file>