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141A2" w:rsidRPr="00253CB0" w:rsidRDefault="0044490E" w:rsidP="007141A2">
      <w:pPr>
        <w:spacing w:after="0" w:line="240" w:lineRule="auto"/>
        <w:rPr>
          <w:rFonts w:ascii="Times New Roman" w:eastAsia="Times New Roman" w:hAnsi="Times New Roman" w:cs="Times New Roman"/>
          <w:b/>
          <w:bCs/>
          <w:caps/>
          <w:sz w:val="28"/>
          <w:szCs w:val="28"/>
        </w:rPr>
      </w:pPr>
      <w:r>
        <w:rPr>
          <w:rFonts w:ascii="Times New Roman" w:hAnsi="Times New Roman" w:cs="Times New Roman"/>
          <w:szCs w:val="24"/>
        </w:rPr>
        <w:t xml:space="preserve"> </w:t>
      </w:r>
      <w:r w:rsidR="007141A2" w:rsidRPr="00253CB0">
        <w:rPr>
          <w:rFonts w:ascii="Times New Roman" w:eastAsia="Times New Roman" w:hAnsi="Times New Roman" w:cs="Times New Roman"/>
          <w:b/>
          <w:bCs/>
          <w:caps/>
          <w:sz w:val="28"/>
          <w:szCs w:val="28"/>
        </w:rPr>
        <w:t>Министерство образования Московской области</w:t>
      </w:r>
    </w:p>
    <w:p w:rsidR="007141A2" w:rsidRPr="00253CB0" w:rsidRDefault="007141A2" w:rsidP="007141A2">
      <w:pPr>
        <w:suppressAutoHyphens/>
        <w:spacing w:after="0" w:line="240" w:lineRule="auto"/>
        <w:jc w:val="center"/>
        <w:rPr>
          <w:rFonts w:ascii="Times New Roman" w:eastAsia="Times New Roman" w:hAnsi="Times New Roman" w:cs="Times New Roman"/>
          <w:b/>
          <w:bCs/>
          <w:caps/>
          <w:sz w:val="28"/>
          <w:szCs w:val="28"/>
        </w:rPr>
      </w:pPr>
      <w:r w:rsidRPr="00253CB0">
        <w:rPr>
          <w:rFonts w:ascii="Times New Roman" w:eastAsia="Times New Roman" w:hAnsi="Times New Roman" w:cs="Times New Roman"/>
          <w:b/>
          <w:bCs/>
          <w:caps/>
          <w:sz w:val="28"/>
          <w:szCs w:val="28"/>
        </w:rPr>
        <w:t>ГОСУДАРСТВЕННОЕ БЮДЖЕТНОЕ профессиональное ОБРАЗОВАТЕЛЬНОЕ УЧРЕЖДЕНИЕ МОСКОВСКОЙ ОБЛАСТИ</w:t>
      </w:r>
    </w:p>
    <w:p w:rsidR="007141A2" w:rsidRPr="00253CB0" w:rsidRDefault="007141A2" w:rsidP="007141A2">
      <w:pPr>
        <w:suppressAutoHyphens/>
        <w:spacing w:after="0" w:line="240" w:lineRule="auto"/>
        <w:jc w:val="center"/>
        <w:rPr>
          <w:rFonts w:ascii="Times New Roman" w:eastAsia="Times New Roman" w:hAnsi="Times New Roman" w:cs="Times New Roman"/>
          <w:b/>
          <w:bCs/>
          <w:caps/>
          <w:sz w:val="28"/>
          <w:szCs w:val="28"/>
        </w:rPr>
      </w:pPr>
      <w:r w:rsidRPr="00253CB0">
        <w:rPr>
          <w:rFonts w:ascii="Times New Roman" w:eastAsia="Times New Roman" w:hAnsi="Times New Roman" w:cs="Times New Roman"/>
          <w:b/>
          <w:bCs/>
          <w:caps/>
          <w:sz w:val="28"/>
          <w:szCs w:val="28"/>
        </w:rPr>
        <w:t xml:space="preserve">«Орехово - Зуевский техникум» </w:t>
      </w:r>
    </w:p>
    <w:p w:rsidR="007141A2" w:rsidRPr="00253CB0" w:rsidRDefault="007141A2" w:rsidP="007141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after="0" w:line="240" w:lineRule="auto"/>
        <w:rPr>
          <w:rFonts w:ascii="Times New Roman" w:eastAsia="Times New Roman" w:hAnsi="Times New Roman" w:cs="Times New Roman"/>
          <w:b/>
          <w:bCs/>
          <w:caps/>
          <w:sz w:val="28"/>
          <w:szCs w:val="28"/>
        </w:rPr>
      </w:pPr>
    </w:p>
    <w:p w:rsidR="007141A2" w:rsidRPr="00253CB0" w:rsidRDefault="007141A2" w:rsidP="007141A2">
      <w:pPr>
        <w:spacing w:after="0" w:line="240" w:lineRule="auto"/>
        <w:rPr>
          <w:rFonts w:ascii="Times New Roman" w:eastAsia="Times New Roman" w:hAnsi="Times New Roman" w:cs="Times New Roman"/>
          <w:sz w:val="28"/>
          <w:szCs w:val="28"/>
        </w:rPr>
      </w:pPr>
    </w:p>
    <w:p w:rsidR="007141A2" w:rsidRPr="00253CB0" w:rsidRDefault="007141A2" w:rsidP="007141A2">
      <w:pPr>
        <w:spacing w:after="60" w:line="240" w:lineRule="auto"/>
        <w:ind w:left="5245"/>
        <w:jc w:val="right"/>
        <w:rPr>
          <w:rFonts w:ascii="Times New Roman" w:eastAsia="Times New Roman" w:hAnsi="Times New Roman" w:cs="Times New Roman"/>
          <w:b/>
          <w:sz w:val="28"/>
          <w:szCs w:val="28"/>
        </w:rPr>
      </w:pPr>
      <w:r w:rsidRPr="00253CB0">
        <w:rPr>
          <w:rFonts w:ascii="Times New Roman" w:eastAsia="Times New Roman" w:hAnsi="Times New Roman" w:cs="Times New Roman"/>
          <w:b/>
          <w:sz w:val="28"/>
          <w:szCs w:val="28"/>
        </w:rPr>
        <w:t>УТВЕРЖДАЮ</w:t>
      </w:r>
    </w:p>
    <w:p w:rsidR="007141A2" w:rsidRPr="00253CB0" w:rsidRDefault="007141A2" w:rsidP="007141A2">
      <w:pPr>
        <w:spacing w:after="60" w:line="240" w:lineRule="auto"/>
        <w:ind w:left="5245"/>
        <w:jc w:val="right"/>
        <w:rPr>
          <w:rFonts w:ascii="Times New Roman" w:eastAsia="Times New Roman" w:hAnsi="Times New Roman" w:cs="Times New Roman"/>
          <w:b/>
          <w:sz w:val="28"/>
          <w:szCs w:val="28"/>
        </w:rPr>
      </w:pPr>
      <w:r w:rsidRPr="00253CB0">
        <w:rPr>
          <w:rFonts w:ascii="Times New Roman" w:eastAsia="Times New Roman" w:hAnsi="Times New Roman" w:cs="Times New Roman"/>
          <w:b/>
          <w:sz w:val="28"/>
          <w:szCs w:val="28"/>
        </w:rPr>
        <w:t>Зам. директора по МР</w:t>
      </w:r>
    </w:p>
    <w:p w:rsidR="007141A2" w:rsidRPr="00253CB0" w:rsidRDefault="007141A2" w:rsidP="007141A2">
      <w:pPr>
        <w:spacing w:after="60" w:line="240" w:lineRule="auto"/>
        <w:ind w:left="5245"/>
        <w:jc w:val="right"/>
        <w:rPr>
          <w:rFonts w:ascii="Times New Roman" w:eastAsia="Times New Roman" w:hAnsi="Times New Roman" w:cs="Times New Roman"/>
          <w:b/>
          <w:sz w:val="28"/>
          <w:szCs w:val="28"/>
        </w:rPr>
      </w:pPr>
      <w:r w:rsidRPr="00253CB0">
        <w:rPr>
          <w:rFonts w:ascii="Times New Roman" w:eastAsia="Times New Roman" w:hAnsi="Times New Roman" w:cs="Times New Roman"/>
          <w:b/>
          <w:sz w:val="28"/>
          <w:szCs w:val="28"/>
        </w:rPr>
        <w:t>_____________ Е.Б.Купцова</w:t>
      </w:r>
    </w:p>
    <w:p w:rsidR="007141A2" w:rsidRPr="00253CB0" w:rsidRDefault="007141A2" w:rsidP="007141A2">
      <w:pPr>
        <w:spacing w:after="60" w:line="240" w:lineRule="auto"/>
        <w:ind w:left="5245"/>
        <w:jc w:val="right"/>
        <w:rPr>
          <w:rFonts w:ascii="Times New Roman" w:eastAsia="Times New Roman" w:hAnsi="Times New Roman" w:cs="Times New Roman"/>
          <w:b/>
          <w:sz w:val="28"/>
          <w:szCs w:val="28"/>
        </w:rPr>
      </w:pPr>
      <w:r w:rsidRPr="00253CB0">
        <w:rPr>
          <w:rFonts w:ascii="Times New Roman" w:eastAsia="Times New Roman" w:hAnsi="Times New Roman" w:cs="Times New Roman"/>
          <w:b/>
          <w:sz w:val="28"/>
          <w:szCs w:val="28"/>
        </w:rPr>
        <w:t>«____» ____________ 20___ г.</w:t>
      </w:r>
    </w:p>
    <w:p w:rsidR="007141A2" w:rsidRPr="00253CB0" w:rsidRDefault="007141A2" w:rsidP="007141A2">
      <w:pPr>
        <w:spacing w:after="0" w:line="240" w:lineRule="auto"/>
        <w:rPr>
          <w:rFonts w:ascii="Times New Roman" w:eastAsia="Times New Roman" w:hAnsi="Times New Roman" w:cs="Times New Roman"/>
          <w:b/>
          <w:bCs/>
          <w:caps/>
          <w:sz w:val="28"/>
          <w:szCs w:val="28"/>
        </w:rPr>
      </w:pPr>
    </w:p>
    <w:p w:rsidR="007141A2" w:rsidRPr="00253CB0" w:rsidRDefault="007141A2" w:rsidP="007141A2">
      <w:pPr>
        <w:spacing w:after="0" w:line="240" w:lineRule="auto"/>
        <w:jc w:val="center"/>
        <w:rPr>
          <w:rFonts w:ascii="Times New Roman" w:eastAsia="Times New Roman" w:hAnsi="Times New Roman" w:cs="Times New Roman"/>
          <w:b/>
          <w:bCs/>
          <w:caps/>
          <w:sz w:val="28"/>
          <w:szCs w:val="28"/>
        </w:rPr>
      </w:pPr>
    </w:p>
    <w:p w:rsidR="007141A2" w:rsidRPr="00253CB0" w:rsidRDefault="007141A2" w:rsidP="007141A2">
      <w:pPr>
        <w:spacing w:after="0" w:line="240" w:lineRule="auto"/>
        <w:jc w:val="center"/>
        <w:rPr>
          <w:rFonts w:ascii="Times New Roman" w:eastAsia="Times New Roman" w:hAnsi="Times New Roman" w:cs="Times New Roman"/>
          <w:b/>
          <w:bCs/>
          <w:caps/>
          <w:sz w:val="28"/>
          <w:szCs w:val="28"/>
        </w:rPr>
      </w:pPr>
      <w:r w:rsidRPr="00253CB0">
        <w:rPr>
          <w:rFonts w:ascii="Times New Roman" w:eastAsia="Times New Roman" w:hAnsi="Times New Roman" w:cs="Times New Roman"/>
          <w:b/>
          <w:bCs/>
          <w:caps/>
          <w:sz w:val="28"/>
          <w:szCs w:val="28"/>
        </w:rPr>
        <w:t>Методическая разработка</w:t>
      </w:r>
    </w:p>
    <w:p w:rsidR="007141A2" w:rsidRPr="00253CB0" w:rsidRDefault="007141A2" w:rsidP="007141A2">
      <w:pPr>
        <w:spacing w:after="0" w:line="240" w:lineRule="auto"/>
        <w:jc w:val="center"/>
        <w:rPr>
          <w:rFonts w:ascii="Times New Roman" w:eastAsia="Times New Roman" w:hAnsi="Times New Roman" w:cs="Times New Roman"/>
          <w:b/>
          <w:bCs/>
          <w:caps/>
          <w:sz w:val="28"/>
          <w:szCs w:val="28"/>
        </w:rPr>
      </w:pPr>
    </w:p>
    <w:p w:rsidR="007141A2" w:rsidRPr="00253CB0" w:rsidRDefault="007141A2" w:rsidP="007141A2">
      <w:pPr>
        <w:pBdr>
          <w:bottom w:val="single" w:sz="4" w:space="1" w:color="auto"/>
        </w:pBdr>
        <w:spacing w:after="0" w:line="240" w:lineRule="auto"/>
        <w:jc w:val="center"/>
        <w:rPr>
          <w:rFonts w:ascii="Times New Roman" w:eastAsia="Times New Roman" w:hAnsi="Times New Roman" w:cs="Times New Roman"/>
          <w:b/>
          <w:bCs/>
          <w:caps/>
          <w:sz w:val="28"/>
          <w:szCs w:val="28"/>
        </w:rPr>
      </w:pPr>
      <w:r w:rsidRPr="00253CB0">
        <w:rPr>
          <w:rFonts w:ascii="Times New Roman" w:eastAsia="Times New Roman" w:hAnsi="Times New Roman" w:cs="Times New Roman"/>
          <w:b/>
          <w:bCs/>
          <w:caps/>
          <w:sz w:val="28"/>
          <w:szCs w:val="28"/>
        </w:rPr>
        <w:t>ОТКРЫТОГО ЗАНЯТИЯ</w:t>
      </w:r>
    </w:p>
    <w:p w:rsidR="007141A2" w:rsidRPr="00253CB0" w:rsidRDefault="007141A2" w:rsidP="007141A2">
      <w:pPr>
        <w:spacing w:after="0" w:line="240" w:lineRule="auto"/>
        <w:jc w:val="center"/>
        <w:rPr>
          <w:rFonts w:ascii="Times New Roman" w:eastAsia="Times New Roman" w:hAnsi="Times New Roman" w:cs="Times New Roman"/>
          <w:b/>
          <w:bCs/>
          <w:caps/>
          <w:sz w:val="28"/>
          <w:szCs w:val="28"/>
          <w:vertAlign w:val="superscript"/>
        </w:rPr>
      </w:pPr>
      <w:r w:rsidRPr="00253CB0">
        <w:rPr>
          <w:rFonts w:ascii="Times New Roman" w:eastAsia="Times New Roman" w:hAnsi="Times New Roman" w:cs="Times New Roman"/>
          <w:b/>
          <w:bCs/>
          <w:caps/>
          <w:sz w:val="28"/>
          <w:szCs w:val="28"/>
          <w:vertAlign w:val="superscript"/>
        </w:rPr>
        <w:t>(открытого урока, УЧЕБНОГО ЗАНЯТИЯ, внеклассного мероприятия)</w:t>
      </w:r>
    </w:p>
    <w:p w:rsidR="007141A2" w:rsidRPr="00253CB0" w:rsidRDefault="007141A2" w:rsidP="007141A2">
      <w:pPr>
        <w:pBdr>
          <w:bottom w:val="single" w:sz="4" w:space="1" w:color="auto"/>
        </w:pBdr>
        <w:spacing w:after="0" w:line="240" w:lineRule="auto"/>
        <w:jc w:val="center"/>
        <w:rPr>
          <w:rFonts w:ascii="Times New Roman" w:eastAsia="Times New Roman" w:hAnsi="Times New Roman" w:cs="Times New Roman"/>
          <w:b/>
          <w:bCs/>
          <w:caps/>
          <w:sz w:val="28"/>
          <w:szCs w:val="28"/>
        </w:rPr>
      </w:pPr>
      <w:r w:rsidRPr="00253CB0">
        <w:rPr>
          <w:rFonts w:ascii="Times New Roman" w:eastAsia="Times New Roman" w:hAnsi="Times New Roman" w:cs="Times New Roman"/>
          <w:b/>
          <w:bCs/>
          <w:caps/>
          <w:sz w:val="28"/>
          <w:szCs w:val="28"/>
        </w:rPr>
        <w:t>УЧЕБНОЙ ПРАКТИКИ ПМ.01</w:t>
      </w:r>
    </w:p>
    <w:p w:rsidR="007141A2" w:rsidRPr="00253CB0" w:rsidRDefault="007141A2" w:rsidP="007141A2">
      <w:pPr>
        <w:spacing w:after="0" w:line="240" w:lineRule="auto"/>
        <w:jc w:val="center"/>
        <w:rPr>
          <w:rFonts w:ascii="Times New Roman" w:eastAsia="Times New Roman" w:hAnsi="Times New Roman" w:cs="Times New Roman"/>
          <w:b/>
          <w:bCs/>
          <w:caps/>
          <w:sz w:val="28"/>
          <w:szCs w:val="28"/>
          <w:vertAlign w:val="superscript"/>
        </w:rPr>
      </w:pPr>
      <w:r w:rsidRPr="00253CB0">
        <w:rPr>
          <w:rFonts w:ascii="Times New Roman" w:eastAsia="Times New Roman" w:hAnsi="Times New Roman" w:cs="Times New Roman"/>
          <w:b/>
          <w:bCs/>
          <w:caps/>
          <w:sz w:val="28"/>
          <w:szCs w:val="28"/>
          <w:vertAlign w:val="superscript"/>
        </w:rPr>
        <w:t>(по учебной дисциплине, МДК, Учебной практике)</w:t>
      </w:r>
    </w:p>
    <w:p w:rsidR="007141A2" w:rsidRDefault="007141A2" w:rsidP="007141A2">
      <w:pPr>
        <w:spacing w:after="0" w:line="240" w:lineRule="auto"/>
        <w:jc w:val="center"/>
        <w:rPr>
          <w:rFonts w:ascii="Times New Roman" w:hAnsi="Times New Roman" w:cs="Times New Roman"/>
          <w:szCs w:val="24"/>
        </w:rPr>
      </w:pPr>
    </w:p>
    <w:p w:rsidR="007141A2" w:rsidRPr="00253CB0" w:rsidRDefault="003D0F3E" w:rsidP="0044490E">
      <w:pPr>
        <w:spacing w:after="0" w:line="240" w:lineRule="auto"/>
        <w:jc w:val="center"/>
        <w:rPr>
          <w:rFonts w:ascii="Times New Roman" w:hAnsi="Times New Roman" w:cs="Times New Roman"/>
          <w:b/>
          <w:sz w:val="28"/>
          <w:szCs w:val="28"/>
          <w:u w:val="single"/>
        </w:rPr>
      </w:pPr>
      <w:r>
        <w:rPr>
          <w:rFonts w:ascii="Times New Roman" w:hAnsi="Times New Roman" w:cs="Times New Roman"/>
          <w:b/>
          <w:sz w:val="28"/>
          <w:szCs w:val="28"/>
          <w:u w:val="single"/>
        </w:rPr>
        <w:t>Подготовка и о</w:t>
      </w:r>
      <w:r w:rsidR="00DC3072">
        <w:rPr>
          <w:rFonts w:ascii="Times New Roman" w:hAnsi="Times New Roman" w:cs="Times New Roman"/>
          <w:b/>
          <w:sz w:val="28"/>
          <w:szCs w:val="28"/>
          <w:u w:val="single"/>
        </w:rPr>
        <w:t>клеивание поверхностей бумажными обоями</w:t>
      </w:r>
      <w:r w:rsidR="0044490E">
        <w:rPr>
          <w:rFonts w:ascii="Times New Roman" w:hAnsi="Times New Roman" w:cs="Times New Roman"/>
          <w:b/>
          <w:sz w:val="28"/>
          <w:szCs w:val="28"/>
          <w:u w:val="single"/>
        </w:rPr>
        <w:tab/>
      </w:r>
      <w:r w:rsidR="0044490E">
        <w:rPr>
          <w:rFonts w:ascii="Times New Roman" w:hAnsi="Times New Roman" w:cs="Times New Roman"/>
          <w:b/>
          <w:sz w:val="28"/>
          <w:szCs w:val="28"/>
          <w:u w:val="single"/>
        </w:rPr>
        <w:tab/>
      </w:r>
      <w:r w:rsidR="0044490E">
        <w:rPr>
          <w:rFonts w:ascii="Times New Roman" w:hAnsi="Times New Roman" w:cs="Times New Roman"/>
          <w:b/>
          <w:sz w:val="28"/>
          <w:szCs w:val="28"/>
          <w:u w:val="single"/>
        </w:rPr>
        <w:tab/>
      </w:r>
      <w:r w:rsidR="00DC3072">
        <w:rPr>
          <w:rFonts w:ascii="Times New Roman" w:hAnsi="Times New Roman" w:cs="Times New Roman"/>
          <w:b/>
          <w:sz w:val="28"/>
          <w:szCs w:val="28"/>
          <w:u w:val="single"/>
        </w:rPr>
        <w:t xml:space="preserve"> </w:t>
      </w:r>
      <w:r w:rsidR="0044490E">
        <w:rPr>
          <w:rFonts w:ascii="Times New Roman" w:hAnsi="Times New Roman" w:cs="Times New Roman"/>
          <w:b/>
          <w:sz w:val="28"/>
          <w:szCs w:val="28"/>
          <w:u w:val="single"/>
        </w:rPr>
        <w:br/>
      </w:r>
      <w:r w:rsidR="00DC3072">
        <w:rPr>
          <w:rFonts w:ascii="Times New Roman" w:hAnsi="Times New Roman" w:cs="Times New Roman"/>
          <w:b/>
          <w:sz w:val="28"/>
          <w:szCs w:val="28"/>
          <w:u w:val="single"/>
        </w:rPr>
        <w:t xml:space="preserve">с подбором </w:t>
      </w:r>
      <w:r w:rsidR="0044490E">
        <w:rPr>
          <w:rFonts w:ascii="Times New Roman" w:hAnsi="Times New Roman" w:cs="Times New Roman"/>
          <w:b/>
          <w:sz w:val="28"/>
          <w:szCs w:val="28"/>
          <w:u w:val="single"/>
        </w:rPr>
        <w:t>рисунка</w:t>
      </w:r>
    </w:p>
    <w:p w:rsidR="007141A2" w:rsidRPr="00253CB0" w:rsidRDefault="007141A2" w:rsidP="007141A2">
      <w:pPr>
        <w:spacing w:after="0" w:line="240" w:lineRule="auto"/>
        <w:jc w:val="center"/>
        <w:rPr>
          <w:rFonts w:ascii="Times New Roman" w:eastAsia="Times New Roman" w:hAnsi="Times New Roman" w:cs="Times New Roman"/>
          <w:b/>
          <w:bCs/>
          <w:caps/>
          <w:sz w:val="28"/>
          <w:szCs w:val="28"/>
          <w:vertAlign w:val="superscript"/>
        </w:rPr>
      </w:pPr>
      <w:r w:rsidRPr="00253CB0">
        <w:rPr>
          <w:rFonts w:ascii="Times New Roman" w:eastAsia="Times New Roman" w:hAnsi="Times New Roman" w:cs="Times New Roman"/>
          <w:b/>
          <w:bCs/>
          <w:caps/>
          <w:sz w:val="28"/>
          <w:szCs w:val="28"/>
          <w:vertAlign w:val="superscript"/>
        </w:rPr>
        <w:t xml:space="preserve"> (тема)</w:t>
      </w:r>
    </w:p>
    <w:p w:rsidR="007141A2" w:rsidRPr="00253CB0" w:rsidRDefault="007141A2" w:rsidP="007141A2">
      <w:pPr>
        <w:pBdr>
          <w:bottom w:val="single" w:sz="4" w:space="1" w:color="auto"/>
        </w:pBdr>
        <w:spacing w:after="0" w:line="240" w:lineRule="auto"/>
        <w:jc w:val="center"/>
        <w:rPr>
          <w:rFonts w:ascii="Times New Roman" w:eastAsia="Times New Roman" w:hAnsi="Times New Roman" w:cs="Times New Roman"/>
          <w:bCs/>
          <w:caps/>
          <w:sz w:val="28"/>
          <w:szCs w:val="28"/>
        </w:rPr>
      </w:pPr>
      <w:r w:rsidRPr="00253CB0">
        <w:rPr>
          <w:rFonts w:ascii="Times New Roman" w:eastAsia="Times New Roman" w:hAnsi="Times New Roman" w:cs="Times New Roman"/>
          <w:bCs/>
          <w:caps/>
          <w:sz w:val="28"/>
          <w:szCs w:val="28"/>
        </w:rPr>
        <w:t>13450 «МАЛЯР»</w:t>
      </w:r>
    </w:p>
    <w:p w:rsidR="007141A2" w:rsidRPr="00253CB0" w:rsidRDefault="007141A2" w:rsidP="007141A2">
      <w:pPr>
        <w:spacing w:after="0" w:line="240" w:lineRule="auto"/>
        <w:jc w:val="center"/>
        <w:rPr>
          <w:rFonts w:ascii="Times New Roman" w:eastAsia="Times New Roman" w:hAnsi="Times New Roman" w:cs="Times New Roman"/>
          <w:b/>
          <w:bCs/>
          <w:caps/>
          <w:sz w:val="28"/>
          <w:szCs w:val="28"/>
          <w:vertAlign w:val="superscript"/>
        </w:rPr>
      </w:pPr>
      <w:r w:rsidRPr="00253CB0">
        <w:rPr>
          <w:rFonts w:ascii="Times New Roman" w:eastAsia="Times New Roman" w:hAnsi="Times New Roman" w:cs="Times New Roman"/>
          <w:b/>
          <w:bCs/>
          <w:caps/>
          <w:sz w:val="28"/>
          <w:szCs w:val="28"/>
          <w:vertAlign w:val="superscript"/>
        </w:rPr>
        <w:t>(КОД, профессия, специальность)</w:t>
      </w:r>
    </w:p>
    <w:p w:rsidR="007141A2" w:rsidRPr="00253CB0" w:rsidRDefault="007141A2" w:rsidP="007141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bCs/>
          <w:sz w:val="28"/>
          <w:szCs w:val="28"/>
        </w:rPr>
      </w:pPr>
    </w:p>
    <w:p w:rsidR="007141A2" w:rsidRPr="00253CB0" w:rsidRDefault="007141A2" w:rsidP="007141A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bCs/>
          <w:sz w:val="28"/>
          <w:szCs w:val="28"/>
        </w:rPr>
      </w:pPr>
    </w:p>
    <w:p w:rsidR="007141A2" w:rsidRPr="00253CB0" w:rsidRDefault="007141A2" w:rsidP="007141A2">
      <w:pPr>
        <w:spacing w:after="0" w:line="240" w:lineRule="auto"/>
        <w:rPr>
          <w:rFonts w:ascii="Times New Roman" w:eastAsia="Times New Roman" w:hAnsi="Times New Roman" w:cs="Times New Roman"/>
          <w:b/>
          <w:sz w:val="28"/>
          <w:szCs w:val="28"/>
        </w:rPr>
      </w:pPr>
      <w:r w:rsidRPr="00253CB0">
        <w:rPr>
          <w:rFonts w:ascii="Times New Roman" w:eastAsia="Times New Roman" w:hAnsi="Times New Roman" w:cs="Times New Roman"/>
          <w:b/>
          <w:sz w:val="28"/>
          <w:szCs w:val="28"/>
        </w:rPr>
        <w:t xml:space="preserve">Разработал(а): </w:t>
      </w:r>
    </w:p>
    <w:p w:rsidR="007141A2" w:rsidRPr="00253CB0" w:rsidRDefault="007141A2" w:rsidP="007141A2">
      <w:pPr>
        <w:spacing w:after="0" w:line="240" w:lineRule="auto"/>
        <w:rPr>
          <w:rFonts w:ascii="Times New Roman" w:eastAsia="Times New Roman" w:hAnsi="Times New Roman" w:cs="Times New Roman"/>
          <w:sz w:val="28"/>
          <w:szCs w:val="28"/>
        </w:rPr>
      </w:pPr>
      <w:r w:rsidRPr="00253CB0">
        <w:rPr>
          <w:rFonts w:ascii="Times New Roman" w:eastAsia="Times New Roman" w:hAnsi="Times New Roman" w:cs="Times New Roman"/>
          <w:sz w:val="28"/>
          <w:szCs w:val="28"/>
        </w:rPr>
        <w:t>Мастер п/о</w:t>
      </w:r>
    </w:p>
    <w:p w:rsidR="007141A2" w:rsidRPr="00253CB0" w:rsidRDefault="007141A2" w:rsidP="007141A2">
      <w:pPr>
        <w:tabs>
          <w:tab w:val="left" w:pos="1843"/>
        </w:tabs>
        <w:spacing w:after="0" w:line="240" w:lineRule="auto"/>
        <w:rPr>
          <w:rFonts w:ascii="Times New Roman" w:eastAsia="Times New Roman" w:hAnsi="Times New Roman" w:cs="Times New Roman"/>
          <w:b/>
          <w:bCs/>
          <w:caps/>
          <w:sz w:val="28"/>
          <w:szCs w:val="28"/>
          <w:vertAlign w:val="superscript"/>
        </w:rPr>
      </w:pPr>
    </w:p>
    <w:p w:rsidR="007141A2" w:rsidRPr="00253CB0" w:rsidRDefault="007141A2" w:rsidP="007141A2">
      <w:pPr>
        <w:tabs>
          <w:tab w:val="left" w:pos="1843"/>
        </w:tabs>
        <w:spacing w:after="0" w:line="240" w:lineRule="auto"/>
        <w:rPr>
          <w:rFonts w:ascii="Times New Roman" w:eastAsia="Times New Roman" w:hAnsi="Times New Roman" w:cs="Times New Roman"/>
          <w:b/>
          <w:sz w:val="28"/>
          <w:szCs w:val="28"/>
          <w:u w:val="single"/>
        </w:rPr>
      </w:pPr>
      <w:r w:rsidRPr="00253CB0">
        <w:rPr>
          <w:rFonts w:ascii="Times New Roman" w:eastAsia="Times New Roman" w:hAnsi="Times New Roman" w:cs="Times New Roman"/>
          <w:b/>
          <w:sz w:val="28"/>
          <w:szCs w:val="28"/>
          <w:u w:val="single"/>
        </w:rPr>
        <w:t>УшаковаЛ.П.</w:t>
      </w:r>
      <w:r w:rsidRPr="00253CB0">
        <w:rPr>
          <w:rFonts w:ascii="Times New Roman" w:eastAsia="Times New Roman" w:hAnsi="Times New Roman" w:cs="Times New Roman"/>
          <w:b/>
          <w:sz w:val="28"/>
          <w:szCs w:val="28"/>
          <w:u w:val="single"/>
        </w:rPr>
        <w:tab/>
      </w:r>
    </w:p>
    <w:p w:rsidR="007141A2" w:rsidRPr="00253CB0" w:rsidRDefault="0044490E" w:rsidP="007141A2">
      <w:pPr>
        <w:spacing w:after="0" w:line="240" w:lineRule="auto"/>
        <w:rPr>
          <w:rFonts w:ascii="Times New Roman" w:eastAsia="Times New Roman" w:hAnsi="Times New Roman" w:cs="Times New Roman"/>
          <w:b/>
          <w:bCs/>
          <w:caps/>
          <w:sz w:val="28"/>
          <w:szCs w:val="28"/>
          <w:vertAlign w:val="superscript"/>
        </w:rPr>
      </w:pPr>
      <w:r>
        <w:rPr>
          <w:rFonts w:ascii="Times New Roman" w:eastAsia="Times New Roman" w:hAnsi="Times New Roman" w:cs="Times New Roman"/>
          <w:b/>
          <w:bCs/>
          <w:caps/>
          <w:sz w:val="28"/>
          <w:szCs w:val="28"/>
          <w:vertAlign w:val="superscript"/>
        </w:rPr>
        <w:t xml:space="preserve"> </w:t>
      </w:r>
      <w:r w:rsidR="007141A2" w:rsidRPr="00253CB0">
        <w:rPr>
          <w:rFonts w:ascii="Times New Roman" w:eastAsia="Times New Roman" w:hAnsi="Times New Roman" w:cs="Times New Roman"/>
          <w:b/>
          <w:bCs/>
          <w:caps/>
          <w:sz w:val="28"/>
          <w:szCs w:val="28"/>
          <w:vertAlign w:val="superscript"/>
        </w:rPr>
        <w:t>(ФИО)</w:t>
      </w:r>
    </w:p>
    <w:p w:rsidR="007141A2" w:rsidRPr="00253CB0" w:rsidRDefault="007141A2" w:rsidP="007141A2">
      <w:pPr>
        <w:spacing w:after="0" w:line="240" w:lineRule="auto"/>
        <w:rPr>
          <w:rFonts w:ascii="Times New Roman" w:eastAsia="Times New Roman" w:hAnsi="Times New Roman" w:cs="Times New Roman"/>
          <w:b/>
          <w:sz w:val="28"/>
          <w:szCs w:val="28"/>
        </w:rPr>
      </w:pPr>
      <w:r w:rsidRPr="00253CB0">
        <w:rPr>
          <w:rFonts w:ascii="Times New Roman" w:eastAsia="Times New Roman" w:hAnsi="Times New Roman" w:cs="Times New Roman"/>
          <w:b/>
          <w:sz w:val="28"/>
          <w:szCs w:val="28"/>
        </w:rPr>
        <w:t>Дата проведения:</w:t>
      </w:r>
    </w:p>
    <w:p w:rsidR="007141A2" w:rsidRPr="00253CB0" w:rsidRDefault="00704708" w:rsidP="007141A2">
      <w:pPr>
        <w:spacing w:after="0" w:line="240" w:lineRule="auto"/>
        <w:rPr>
          <w:rFonts w:ascii="Times New Roman" w:eastAsia="Times New Roman" w:hAnsi="Times New Roman" w:cs="Times New Roman"/>
          <w:sz w:val="28"/>
          <w:szCs w:val="28"/>
        </w:rPr>
      </w:pPr>
      <w:r>
        <w:rPr>
          <w:rFonts w:ascii="Times New Roman" w:eastAsia="Times New Roman" w:hAnsi="Times New Roman" w:cs="Times New Roman"/>
          <w:b/>
          <w:sz w:val="28"/>
          <w:szCs w:val="28"/>
        </w:rPr>
        <w:t>30</w:t>
      </w:r>
      <w:r w:rsidR="007141A2" w:rsidRPr="00A96BC1">
        <w:rPr>
          <w:rFonts w:ascii="Times New Roman" w:eastAsia="Times New Roman" w:hAnsi="Times New Roman" w:cs="Times New Roman"/>
          <w:b/>
          <w:sz w:val="28"/>
          <w:szCs w:val="28"/>
        </w:rPr>
        <w:t>.</w:t>
      </w:r>
      <w:r w:rsidR="007141A2">
        <w:rPr>
          <w:rFonts w:ascii="Times New Roman" w:eastAsia="Times New Roman" w:hAnsi="Times New Roman" w:cs="Times New Roman"/>
          <w:b/>
          <w:sz w:val="28"/>
          <w:szCs w:val="28"/>
        </w:rPr>
        <w:t>01</w:t>
      </w:r>
      <w:r w:rsidR="007141A2" w:rsidRPr="00253CB0">
        <w:rPr>
          <w:rFonts w:ascii="Times New Roman" w:eastAsia="Times New Roman" w:hAnsi="Times New Roman" w:cs="Times New Roman"/>
          <w:b/>
          <w:sz w:val="28"/>
          <w:szCs w:val="28"/>
        </w:rPr>
        <w:t>.202</w:t>
      </w:r>
      <w:r w:rsidR="00594F47">
        <w:rPr>
          <w:rFonts w:ascii="Times New Roman" w:eastAsia="Times New Roman" w:hAnsi="Times New Roman" w:cs="Times New Roman"/>
          <w:b/>
          <w:sz w:val="28"/>
          <w:szCs w:val="28"/>
        </w:rPr>
        <w:t>5</w:t>
      </w:r>
    </w:p>
    <w:p w:rsidR="007141A2" w:rsidRPr="00253CB0" w:rsidRDefault="00594F47" w:rsidP="007141A2">
      <w:pPr>
        <w:spacing w:after="0" w:line="24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Группа 4</w:t>
      </w:r>
      <w:r w:rsidR="007141A2" w:rsidRPr="00253CB0">
        <w:rPr>
          <w:rFonts w:ascii="Times New Roman" w:eastAsia="Times New Roman" w:hAnsi="Times New Roman" w:cs="Times New Roman"/>
          <w:b/>
          <w:sz w:val="28"/>
          <w:szCs w:val="28"/>
        </w:rPr>
        <w:t>10</w:t>
      </w:r>
      <w:r>
        <w:rPr>
          <w:rFonts w:ascii="Times New Roman" w:eastAsia="Times New Roman" w:hAnsi="Times New Roman" w:cs="Times New Roman"/>
          <w:b/>
          <w:sz w:val="28"/>
          <w:szCs w:val="28"/>
        </w:rPr>
        <w:t>/1</w:t>
      </w:r>
    </w:p>
    <w:p w:rsidR="007141A2" w:rsidRPr="00253CB0" w:rsidRDefault="007141A2" w:rsidP="007141A2">
      <w:pPr>
        <w:spacing w:after="0" w:line="240" w:lineRule="auto"/>
        <w:rPr>
          <w:rFonts w:ascii="Times New Roman" w:eastAsia="Calibri" w:hAnsi="Times New Roman" w:cs="Times New Roman"/>
          <w:b/>
          <w:bCs/>
          <w:sz w:val="28"/>
          <w:szCs w:val="28"/>
        </w:rPr>
      </w:pPr>
    </w:p>
    <w:p w:rsidR="007141A2" w:rsidRPr="00253CB0" w:rsidRDefault="007141A2" w:rsidP="007141A2">
      <w:pPr>
        <w:spacing w:after="0" w:line="240" w:lineRule="auto"/>
        <w:jc w:val="both"/>
        <w:rPr>
          <w:rFonts w:ascii="Times New Roman" w:eastAsia="Times New Roman" w:hAnsi="Times New Roman" w:cs="Times New Roman"/>
          <w:b/>
          <w:sz w:val="28"/>
          <w:szCs w:val="28"/>
        </w:rPr>
      </w:pPr>
      <w:r w:rsidRPr="00253CB0">
        <w:rPr>
          <w:rFonts w:ascii="Times New Roman" w:eastAsia="Times New Roman" w:hAnsi="Times New Roman" w:cs="Times New Roman"/>
          <w:b/>
          <w:sz w:val="28"/>
          <w:szCs w:val="28"/>
        </w:rPr>
        <w:t>РАССМОТРЕНА И ОДОБРЕНА</w:t>
      </w:r>
    </w:p>
    <w:p w:rsidR="007141A2" w:rsidRPr="00253CB0" w:rsidRDefault="007141A2" w:rsidP="007141A2">
      <w:pPr>
        <w:spacing w:after="0" w:line="240" w:lineRule="auto"/>
        <w:rPr>
          <w:rFonts w:ascii="Times New Roman" w:eastAsia="Times New Roman" w:hAnsi="Times New Roman" w:cs="Times New Roman"/>
          <w:sz w:val="28"/>
          <w:szCs w:val="28"/>
        </w:rPr>
      </w:pPr>
      <w:r w:rsidRPr="00253CB0">
        <w:rPr>
          <w:rFonts w:ascii="Times New Roman" w:eastAsia="Times New Roman" w:hAnsi="Times New Roman" w:cs="Times New Roman"/>
          <w:sz w:val="28"/>
          <w:szCs w:val="28"/>
        </w:rPr>
        <w:t xml:space="preserve">на заседании ЦК мастеров п/о и преподавателей </w:t>
      </w:r>
    </w:p>
    <w:p w:rsidR="007141A2" w:rsidRPr="00253CB0" w:rsidRDefault="007141A2" w:rsidP="007141A2">
      <w:pPr>
        <w:spacing w:after="0" w:line="240" w:lineRule="auto"/>
        <w:rPr>
          <w:rFonts w:ascii="Times New Roman" w:eastAsia="Times New Roman" w:hAnsi="Times New Roman" w:cs="Times New Roman"/>
          <w:sz w:val="28"/>
          <w:szCs w:val="28"/>
        </w:rPr>
      </w:pPr>
      <w:r w:rsidRPr="00253CB0">
        <w:rPr>
          <w:rFonts w:ascii="Times New Roman" w:eastAsia="Times New Roman" w:hAnsi="Times New Roman" w:cs="Times New Roman"/>
          <w:sz w:val="28"/>
          <w:szCs w:val="28"/>
        </w:rPr>
        <w:t>профессионального цикла</w:t>
      </w:r>
    </w:p>
    <w:p w:rsidR="007141A2" w:rsidRPr="00253CB0" w:rsidRDefault="007141A2" w:rsidP="007141A2">
      <w:pPr>
        <w:spacing w:after="0" w:line="240" w:lineRule="auto"/>
        <w:rPr>
          <w:rFonts w:ascii="Times New Roman" w:eastAsia="Times New Roman" w:hAnsi="Times New Roman" w:cs="Times New Roman"/>
          <w:sz w:val="28"/>
          <w:szCs w:val="28"/>
        </w:rPr>
      </w:pPr>
      <w:r w:rsidRPr="00253CB0">
        <w:rPr>
          <w:rFonts w:ascii="Times New Roman" w:eastAsia="Times New Roman" w:hAnsi="Times New Roman" w:cs="Times New Roman"/>
          <w:sz w:val="28"/>
          <w:szCs w:val="28"/>
        </w:rPr>
        <w:t>Председатель ЦК ____________ Т.Ю.Карелина</w:t>
      </w:r>
    </w:p>
    <w:p w:rsidR="007141A2" w:rsidRPr="00253CB0" w:rsidRDefault="007141A2" w:rsidP="007141A2">
      <w:pPr>
        <w:spacing w:after="0" w:line="240" w:lineRule="auto"/>
        <w:rPr>
          <w:rFonts w:ascii="Times New Roman" w:eastAsia="Times New Roman" w:hAnsi="Times New Roman" w:cs="Times New Roman"/>
          <w:sz w:val="28"/>
          <w:szCs w:val="28"/>
        </w:rPr>
      </w:pPr>
      <w:r w:rsidRPr="00253CB0">
        <w:rPr>
          <w:rFonts w:ascii="Times New Roman" w:eastAsia="Times New Roman" w:hAnsi="Times New Roman" w:cs="Times New Roman"/>
          <w:sz w:val="28"/>
          <w:szCs w:val="28"/>
        </w:rPr>
        <w:t>«___» _________ 20___ г.</w:t>
      </w:r>
    </w:p>
    <w:p w:rsidR="007141A2" w:rsidRDefault="007141A2" w:rsidP="007141A2">
      <w:pPr>
        <w:spacing w:after="0" w:line="240" w:lineRule="auto"/>
        <w:rPr>
          <w:rFonts w:ascii="Times New Roman" w:eastAsia="Calibri" w:hAnsi="Times New Roman" w:cs="Times New Roman"/>
          <w:b/>
          <w:bCs/>
          <w:sz w:val="28"/>
          <w:szCs w:val="28"/>
        </w:rPr>
      </w:pPr>
    </w:p>
    <w:p w:rsidR="00E246ED" w:rsidRDefault="00E246ED" w:rsidP="007141A2">
      <w:pPr>
        <w:spacing w:after="0" w:line="240" w:lineRule="auto"/>
        <w:rPr>
          <w:rFonts w:ascii="Times New Roman" w:eastAsia="Calibri" w:hAnsi="Times New Roman" w:cs="Times New Roman"/>
          <w:b/>
          <w:bCs/>
          <w:sz w:val="28"/>
          <w:szCs w:val="28"/>
        </w:rPr>
      </w:pPr>
    </w:p>
    <w:p w:rsidR="00E246ED" w:rsidRPr="00253CB0" w:rsidRDefault="00E246ED" w:rsidP="007141A2">
      <w:pPr>
        <w:spacing w:after="0" w:line="240" w:lineRule="auto"/>
        <w:rPr>
          <w:rFonts w:ascii="Times New Roman" w:eastAsia="Calibri" w:hAnsi="Times New Roman" w:cs="Times New Roman"/>
          <w:b/>
          <w:bCs/>
          <w:sz w:val="28"/>
          <w:szCs w:val="28"/>
        </w:rPr>
      </w:pPr>
    </w:p>
    <w:p w:rsidR="007141A2" w:rsidRPr="00253CB0" w:rsidRDefault="0044490E" w:rsidP="00E246ED">
      <w:pPr>
        <w:spacing w:after="0" w:line="240" w:lineRule="auto"/>
        <w:jc w:val="center"/>
        <w:rPr>
          <w:rFonts w:ascii="Times New Roman" w:eastAsia="Calibri" w:hAnsi="Times New Roman" w:cs="Times New Roman"/>
          <w:b/>
          <w:bCs/>
          <w:sz w:val="28"/>
          <w:szCs w:val="28"/>
        </w:rPr>
      </w:pPr>
      <w:r>
        <w:rPr>
          <w:rFonts w:ascii="Times New Roman" w:eastAsia="Calibri" w:hAnsi="Times New Roman" w:cs="Times New Roman"/>
          <w:b/>
          <w:bCs/>
          <w:sz w:val="28"/>
          <w:szCs w:val="28"/>
        </w:rPr>
        <w:t>2024</w:t>
      </w:r>
      <w:r w:rsidR="009765A7" w:rsidRPr="00253CB0">
        <w:rPr>
          <w:rFonts w:ascii="Times New Roman" w:eastAsia="Calibri" w:hAnsi="Times New Roman" w:cs="Times New Roman"/>
          <w:b/>
          <w:bCs/>
          <w:sz w:val="28"/>
          <w:szCs w:val="28"/>
        </w:rPr>
        <w:t xml:space="preserve"> г.</w:t>
      </w:r>
    </w:p>
    <w:sdt>
      <w:sdtPr>
        <w:rPr>
          <w:rFonts w:ascii="Times New Roman" w:hAnsi="Times New Roman" w:cs="Times New Roman"/>
          <w:sz w:val="28"/>
          <w:szCs w:val="28"/>
        </w:rPr>
        <w:id w:val="21487953"/>
        <w:docPartObj>
          <w:docPartGallery w:val="Table of Contents"/>
          <w:docPartUnique/>
        </w:docPartObj>
      </w:sdtPr>
      <w:sdtContent>
        <w:p w:rsidR="007141A2" w:rsidRPr="00253CB0" w:rsidRDefault="0044490E" w:rsidP="007141A2">
          <w:pPr>
            <w:keepNext/>
            <w:keepLines/>
            <w:spacing w:before="480" w:after="360" w:line="360" w:lineRule="auto"/>
            <w:rPr>
              <w:rFonts w:ascii="Times New Roman" w:eastAsiaTheme="majorEastAsia" w:hAnsi="Times New Roman" w:cs="Times New Roman"/>
              <w:b/>
              <w:bCs/>
              <w:sz w:val="28"/>
              <w:szCs w:val="28"/>
            </w:rPr>
          </w:pPr>
          <w:r>
            <w:rPr>
              <w:rFonts w:ascii="Times New Roman" w:hAnsi="Times New Roman" w:cs="Times New Roman"/>
              <w:sz w:val="28"/>
              <w:szCs w:val="28"/>
            </w:rPr>
            <w:t xml:space="preserve"> </w:t>
          </w:r>
          <w:r w:rsidR="007141A2" w:rsidRPr="00253CB0">
            <w:rPr>
              <w:rFonts w:ascii="Times New Roman" w:eastAsiaTheme="majorEastAsia" w:hAnsi="Times New Roman" w:cs="Times New Roman"/>
              <w:b/>
              <w:bCs/>
              <w:sz w:val="28"/>
              <w:szCs w:val="28"/>
            </w:rPr>
            <w:t>СОДЕРЖАНИЕ</w:t>
          </w:r>
        </w:p>
        <w:p w:rsidR="005E2C2A" w:rsidRPr="005E2C2A" w:rsidRDefault="00405335">
          <w:pPr>
            <w:pStyle w:val="11"/>
            <w:tabs>
              <w:tab w:val="right" w:leader="dot" w:pos="9204"/>
            </w:tabs>
            <w:rPr>
              <w:rFonts w:eastAsiaTheme="minorEastAsia"/>
              <w:noProof/>
              <w:sz w:val="28"/>
              <w:szCs w:val="28"/>
              <w:lang w:eastAsia="ru-RU"/>
            </w:rPr>
          </w:pPr>
          <w:r w:rsidRPr="00405335">
            <w:rPr>
              <w:rFonts w:ascii="Times New Roman" w:hAnsi="Times New Roman" w:cs="Times New Roman"/>
              <w:sz w:val="28"/>
              <w:szCs w:val="28"/>
            </w:rPr>
            <w:fldChar w:fldCharType="begin"/>
          </w:r>
          <w:r w:rsidR="007141A2" w:rsidRPr="005E2C2A">
            <w:rPr>
              <w:rFonts w:ascii="Times New Roman" w:hAnsi="Times New Roman" w:cs="Times New Roman"/>
              <w:sz w:val="28"/>
              <w:szCs w:val="28"/>
            </w:rPr>
            <w:instrText xml:space="preserve"> TOC \o "1-3" \h \z \u </w:instrText>
          </w:r>
          <w:r w:rsidRPr="00405335">
            <w:rPr>
              <w:rFonts w:ascii="Times New Roman" w:hAnsi="Times New Roman" w:cs="Times New Roman"/>
              <w:sz w:val="28"/>
              <w:szCs w:val="28"/>
            </w:rPr>
            <w:fldChar w:fldCharType="separate"/>
          </w:r>
          <w:hyperlink w:anchor="_Toc157149122" w:history="1">
            <w:r w:rsidR="005E2C2A" w:rsidRPr="005E2C2A">
              <w:rPr>
                <w:rStyle w:val="a3"/>
                <w:rFonts w:ascii="Times New Roman" w:eastAsia="Times New Roman" w:hAnsi="Times New Roman" w:cs="Times New Roman"/>
                <w:b/>
                <w:noProof/>
                <w:sz w:val="28"/>
                <w:szCs w:val="28"/>
              </w:rPr>
              <w:t>ПОЯСНИТЕЛЬНАЯ ЗАПИСКА</w:t>
            </w:r>
            <w:r w:rsidR="005E2C2A" w:rsidRPr="005E2C2A">
              <w:rPr>
                <w:noProof/>
                <w:webHidden/>
                <w:sz w:val="28"/>
                <w:szCs w:val="28"/>
              </w:rPr>
              <w:tab/>
            </w:r>
            <w:r w:rsidRPr="005E2C2A">
              <w:rPr>
                <w:noProof/>
                <w:webHidden/>
                <w:sz w:val="28"/>
                <w:szCs w:val="28"/>
              </w:rPr>
              <w:fldChar w:fldCharType="begin"/>
            </w:r>
            <w:r w:rsidR="005E2C2A" w:rsidRPr="005E2C2A">
              <w:rPr>
                <w:noProof/>
                <w:webHidden/>
                <w:sz w:val="28"/>
                <w:szCs w:val="28"/>
              </w:rPr>
              <w:instrText xml:space="preserve"> PAGEREF _Toc157149122 \h </w:instrText>
            </w:r>
            <w:r w:rsidRPr="005E2C2A">
              <w:rPr>
                <w:noProof/>
                <w:webHidden/>
                <w:sz w:val="28"/>
                <w:szCs w:val="28"/>
              </w:rPr>
            </w:r>
            <w:r w:rsidRPr="005E2C2A">
              <w:rPr>
                <w:noProof/>
                <w:webHidden/>
                <w:sz w:val="28"/>
                <w:szCs w:val="28"/>
              </w:rPr>
              <w:fldChar w:fldCharType="separate"/>
            </w:r>
            <w:r w:rsidR="00034DF0">
              <w:rPr>
                <w:noProof/>
                <w:webHidden/>
                <w:sz w:val="28"/>
                <w:szCs w:val="28"/>
              </w:rPr>
              <w:t>3</w:t>
            </w:r>
            <w:r w:rsidRPr="005E2C2A">
              <w:rPr>
                <w:noProof/>
                <w:webHidden/>
                <w:sz w:val="28"/>
                <w:szCs w:val="28"/>
              </w:rPr>
              <w:fldChar w:fldCharType="end"/>
            </w:r>
          </w:hyperlink>
        </w:p>
        <w:p w:rsidR="005E2C2A" w:rsidRPr="005E2C2A" w:rsidRDefault="00405335">
          <w:pPr>
            <w:pStyle w:val="11"/>
            <w:tabs>
              <w:tab w:val="right" w:leader="dot" w:pos="9204"/>
            </w:tabs>
            <w:rPr>
              <w:rFonts w:eastAsiaTheme="minorEastAsia"/>
              <w:noProof/>
              <w:sz w:val="28"/>
              <w:szCs w:val="28"/>
              <w:lang w:eastAsia="ru-RU"/>
            </w:rPr>
          </w:pPr>
          <w:hyperlink w:anchor="_Toc157149123" w:history="1">
            <w:r w:rsidR="005E2C2A" w:rsidRPr="005E2C2A">
              <w:rPr>
                <w:rStyle w:val="a3"/>
                <w:rFonts w:ascii="Times New Roman" w:eastAsia="Times New Roman" w:hAnsi="Times New Roman" w:cs="Times New Roman"/>
                <w:b/>
                <w:noProof/>
                <w:sz w:val="28"/>
                <w:szCs w:val="28"/>
              </w:rPr>
              <w:t>ОСНОВНАЯ ЧАСТЬ</w:t>
            </w:r>
            <w:r w:rsidR="005E2C2A" w:rsidRPr="005E2C2A">
              <w:rPr>
                <w:noProof/>
                <w:webHidden/>
                <w:sz w:val="28"/>
                <w:szCs w:val="28"/>
              </w:rPr>
              <w:tab/>
            </w:r>
            <w:r w:rsidRPr="005E2C2A">
              <w:rPr>
                <w:noProof/>
                <w:webHidden/>
                <w:sz w:val="28"/>
                <w:szCs w:val="28"/>
              </w:rPr>
              <w:fldChar w:fldCharType="begin"/>
            </w:r>
            <w:r w:rsidR="005E2C2A" w:rsidRPr="005E2C2A">
              <w:rPr>
                <w:noProof/>
                <w:webHidden/>
                <w:sz w:val="28"/>
                <w:szCs w:val="28"/>
              </w:rPr>
              <w:instrText xml:space="preserve"> PAGEREF _Toc157149123 \h </w:instrText>
            </w:r>
            <w:r w:rsidRPr="005E2C2A">
              <w:rPr>
                <w:noProof/>
                <w:webHidden/>
                <w:sz w:val="28"/>
                <w:szCs w:val="28"/>
              </w:rPr>
            </w:r>
            <w:r w:rsidRPr="005E2C2A">
              <w:rPr>
                <w:noProof/>
                <w:webHidden/>
                <w:sz w:val="28"/>
                <w:szCs w:val="28"/>
              </w:rPr>
              <w:fldChar w:fldCharType="separate"/>
            </w:r>
            <w:r w:rsidR="00034DF0">
              <w:rPr>
                <w:noProof/>
                <w:webHidden/>
                <w:sz w:val="28"/>
                <w:szCs w:val="28"/>
              </w:rPr>
              <w:t>4</w:t>
            </w:r>
            <w:r w:rsidRPr="005E2C2A">
              <w:rPr>
                <w:noProof/>
                <w:webHidden/>
                <w:sz w:val="28"/>
                <w:szCs w:val="28"/>
              </w:rPr>
              <w:fldChar w:fldCharType="end"/>
            </w:r>
          </w:hyperlink>
        </w:p>
        <w:p w:rsidR="005E2C2A" w:rsidRPr="005E2C2A" w:rsidRDefault="00405335">
          <w:pPr>
            <w:pStyle w:val="21"/>
            <w:tabs>
              <w:tab w:val="right" w:leader="dot" w:pos="9204"/>
            </w:tabs>
            <w:rPr>
              <w:rFonts w:eastAsiaTheme="minorEastAsia"/>
              <w:noProof/>
              <w:sz w:val="28"/>
              <w:szCs w:val="28"/>
              <w:lang w:eastAsia="ru-RU"/>
            </w:rPr>
          </w:pPr>
          <w:hyperlink w:anchor="_Toc157149124" w:history="1">
            <w:r w:rsidR="005E2C2A" w:rsidRPr="005E2C2A">
              <w:rPr>
                <w:rStyle w:val="a3"/>
                <w:rFonts w:ascii="Times New Roman" w:eastAsia="Times New Roman" w:hAnsi="Times New Roman" w:cs="Times New Roman"/>
                <w:b/>
                <w:bCs/>
                <w:noProof/>
                <w:sz w:val="28"/>
                <w:szCs w:val="28"/>
              </w:rPr>
              <w:t>ХОД УРОКА</w:t>
            </w:r>
            <w:r w:rsidR="005E2C2A" w:rsidRPr="005E2C2A">
              <w:rPr>
                <w:noProof/>
                <w:webHidden/>
                <w:sz w:val="28"/>
                <w:szCs w:val="28"/>
              </w:rPr>
              <w:tab/>
            </w:r>
            <w:r w:rsidRPr="005E2C2A">
              <w:rPr>
                <w:noProof/>
                <w:webHidden/>
                <w:sz w:val="28"/>
                <w:szCs w:val="28"/>
              </w:rPr>
              <w:fldChar w:fldCharType="begin"/>
            </w:r>
            <w:r w:rsidR="005E2C2A" w:rsidRPr="005E2C2A">
              <w:rPr>
                <w:noProof/>
                <w:webHidden/>
                <w:sz w:val="28"/>
                <w:szCs w:val="28"/>
              </w:rPr>
              <w:instrText xml:space="preserve"> PAGEREF _Toc157149124 \h </w:instrText>
            </w:r>
            <w:r w:rsidRPr="005E2C2A">
              <w:rPr>
                <w:noProof/>
                <w:webHidden/>
                <w:sz w:val="28"/>
                <w:szCs w:val="28"/>
              </w:rPr>
            </w:r>
            <w:r w:rsidRPr="005E2C2A">
              <w:rPr>
                <w:noProof/>
                <w:webHidden/>
                <w:sz w:val="28"/>
                <w:szCs w:val="28"/>
              </w:rPr>
              <w:fldChar w:fldCharType="separate"/>
            </w:r>
            <w:r w:rsidR="00034DF0">
              <w:rPr>
                <w:noProof/>
                <w:webHidden/>
                <w:sz w:val="28"/>
                <w:szCs w:val="28"/>
              </w:rPr>
              <w:t>6</w:t>
            </w:r>
            <w:r w:rsidRPr="005E2C2A">
              <w:rPr>
                <w:noProof/>
                <w:webHidden/>
                <w:sz w:val="28"/>
                <w:szCs w:val="28"/>
              </w:rPr>
              <w:fldChar w:fldCharType="end"/>
            </w:r>
          </w:hyperlink>
        </w:p>
        <w:p w:rsidR="005E2C2A" w:rsidRPr="005E2C2A" w:rsidRDefault="00405335">
          <w:pPr>
            <w:pStyle w:val="21"/>
            <w:tabs>
              <w:tab w:val="right" w:leader="dot" w:pos="9204"/>
            </w:tabs>
            <w:rPr>
              <w:rFonts w:eastAsiaTheme="minorEastAsia"/>
              <w:noProof/>
              <w:sz w:val="28"/>
              <w:szCs w:val="28"/>
              <w:lang w:eastAsia="ru-RU"/>
            </w:rPr>
          </w:pPr>
          <w:hyperlink w:anchor="_Toc157149125" w:history="1">
            <w:r w:rsidR="005E2C2A" w:rsidRPr="005E2C2A">
              <w:rPr>
                <w:rStyle w:val="a3"/>
                <w:rFonts w:ascii="Times New Roman" w:eastAsia="Times New Roman" w:hAnsi="Times New Roman" w:cs="Times New Roman"/>
                <w:b/>
                <w:bCs/>
                <w:noProof/>
                <w:sz w:val="28"/>
                <w:szCs w:val="28"/>
              </w:rPr>
              <w:t>ТЕХНОЛОГИЧЕСКАЯ КАРТА ЗАНЯТИЯ</w:t>
            </w:r>
            <w:r w:rsidR="005E2C2A" w:rsidRPr="005E2C2A">
              <w:rPr>
                <w:noProof/>
                <w:webHidden/>
                <w:sz w:val="28"/>
                <w:szCs w:val="28"/>
              </w:rPr>
              <w:tab/>
            </w:r>
            <w:r w:rsidRPr="005E2C2A">
              <w:rPr>
                <w:noProof/>
                <w:webHidden/>
                <w:sz w:val="28"/>
                <w:szCs w:val="28"/>
              </w:rPr>
              <w:fldChar w:fldCharType="begin"/>
            </w:r>
            <w:r w:rsidR="005E2C2A" w:rsidRPr="005E2C2A">
              <w:rPr>
                <w:noProof/>
                <w:webHidden/>
                <w:sz w:val="28"/>
                <w:szCs w:val="28"/>
              </w:rPr>
              <w:instrText xml:space="preserve"> PAGEREF _Toc157149125 \h </w:instrText>
            </w:r>
            <w:r w:rsidRPr="005E2C2A">
              <w:rPr>
                <w:noProof/>
                <w:webHidden/>
                <w:sz w:val="28"/>
                <w:szCs w:val="28"/>
              </w:rPr>
            </w:r>
            <w:r w:rsidRPr="005E2C2A">
              <w:rPr>
                <w:noProof/>
                <w:webHidden/>
                <w:sz w:val="28"/>
                <w:szCs w:val="28"/>
              </w:rPr>
              <w:fldChar w:fldCharType="separate"/>
            </w:r>
            <w:r w:rsidR="00034DF0">
              <w:rPr>
                <w:noProof/>
                <w:webHidden/>
                <w:sz w:val="28"/>
                <w:szCs w:val="28"/>
              </w:rPr>
              <w:t>11</w:t>
            </w:r>
            <w:r w:rsidRPr="005E2C2A">
              <w:rPr>
                <w:noProof/>
                <w:webHidden/>
                <w:sz w:val="28"/>
                <w:szCs w:val="28"/>
              </w:rPr>
              <w:fldChar w:fldCharType="end"/>
            </w:r>
          </w:hyperlink>
        </w:p>
        <w:p w:rsidR="005E2C2A" w:rsidRPr="005E2C2A" w:rsidRDefault="00405335">
          <w:pPr>
            <w:pStyle w:val="11"/>
            <w:tabs>
              <w:tab w:val="right" w:leader="dot" w:pos="9204"/>
            </w:tabs>
            <w:rPr>
              <w:rFonts w:eastAsiaTheme="minorEastAsia"/>
              <w:noProof/>
              <w:sz w:val="28"/>
              <w:szCs w:val="28"/>
              <w:lang w:eastAsia="ru-RU"/>
            </w:rPr>
          </w:pPr>
          <w:hyperlink w:anchor="_Toc157149126" w:history="1">
            <w:r w:rsidR="005E2C2A" w:rsidRPr="005E2C2A">
              <w:rPr>
                <w:rStyle w:val="a3"/>
                <w:rFonts w:ascii="Times New Roman" w:eastAsia="Times New Roman" w:hAnsi="Times New Roman" w:cs="Times New Roman"/>
                <w:b/>
                <w:noProof/>
                <w:sz w:val="28"/>
                <w:szCs w:val="28"/>
              </w:rPr>
              <w:t>СПИСОК ИСПОЛЬЗОВАННЫХ ИСТОЧНИКОВ</w:t>
            </w:r>
            <w:r w:rsidR="005E2C2A" w:rsidRPr="005E2C2A">
              <w:rPr>
                <w:noProof/>
                <w:webHidden/>
                <w:sz w:val="28"/>
                <w:szCs w:val="28"/>
              </w:rPr>
              <w:tab/>
            </w:r>
            <w:r w:rsidRPr="005E2C2A">
              <w:rPr>
                <w:noProof/>
                <w:webHidden/>
                <w:sz w:val="28"/>
                <w:szCs w:val="28"/>
              </w:rPr>
              <w:fldChar w:fldCharType="begin"/>
            </w:r>
            <w:r w:rsidR="005E2C2A" w:rsidRPr="005E2C2A">
              <w:rPr>
                <w:noProof/>
                <w:webHidden/>
                <w:sz w:val="28"/>
                <w:szCs w:val="28"/>
              </w:rPr>
              <w:instrText xml:space="preserve"> PAGEREF _Toc157149126 \h </w:instrText>
            </w:r>
            <w:r w:rsidRPr="005E2C2A">
              <w:rPr>
                <w:noProof/>
                <w:webHidden/>
                <w:sz w:val="28"/>
                <w:szCs w:val="28"/>
              </w:rPr>
            </w:r>
            <w:r w:rsidRPr="005E2C2A">
              <w:rPr>
                <w:noProof/>
                <w:webHidden/>
                <w:sz w:val="28"/>
                <w:szCs w:val="28"/>
              </w:rPr>
              <w:fldChar w:fldCharType="separate"/>
            </w:r>
            <w:r w:rsidR="00034DF0">
              <w:rPr>
                <w:noProof/>
                <w:webHidden/>
                <w:sz w:val="28"/>
                <w:szCs w:val="28"/>
              </w:rPr>
              <w:t>15</w:t>
            </w:r>
            <w:r w:rsidRPr="005E2C2A">
              <w:rPr>
                <w:noProof/>
                <w:webHidden/>
                <w:sz w:val="28"/>
                <w:szCs w:val="28"/>
              </w:rPr>
              <w:fldChar w:fldCharType="end"/>
            </w:r>
          </w:hyperlink>
        </w:p>
        <w:p w:rsidR="007141A2" w:rsidRDefault="00405335" w:rsidP="007141A2">
          <w:pPr>
            <w:spacing w:after="360" w:line="360" w:lineRule="auto"/>
            <w:rPr>
              <w:rFonts w:ascii="Times New Roman" w:hAnsi="Times New Roman" w:cs="Times New Roman"/>
              <w:sz w:val="28"/>
              <w:szCs w:val="28"/>
            </w:rPr>
          </w:pPr>
          <w:r w:rsidRPr="005E2C2A">
            <w:rPr>
              <w:rFonts w:ascii="Times New Roman" w:hAnsi="Times New Roman" w:cs="Times New Roman"/>
              <w:sz w:val="28"/>
              <w:szCs w:val="28"/>
            </w:rPr>
            <w:fldChar w:fldCharType="end"/>
          </w:r>
        </w:p>
      </w:sdtContent>
    </w:sdt>
    <w:p w:rsidR="003F3631" w:rsidRPr="00253CB0" w:rsidRDefault="0044490E" w:rsidP="007141A2">
      <w:pPr>
        <w:spacing w:line="240" w:lineRule="auto"/>
        <w:rPr>
          <w:rFonts w:ascii="Times New Roman" w:eastAsia="Calibri" w:hAnsi="Times New Roman" w:cs="Times New Roman"/>
          <w:sz w:val="28"/>
          <w:szCs w:val="28"/>
        </w:rPr>
      </w:pPr>
      <w:r>
        <w:rPr>
          <w:rFonts w:ascii="Times New Roman" w:eastAsia="Calibri" w:hAnsi="Times New Roman" w:cs="Times New Roman"/>
          <w:b/>
          <w:bCs/>
          <w:sz w:val="28"/>
          <w:szCs w:val="28"/>
        </w:rPr>
        <w:t xml:space="preserve"> </w:t>
      </w:r>
      <w:r w:rsidR="007141A2" w:rsidRPr="00253CB0">
        <w:rPr>
          <w:rFonts w:ascii="Times New Roman" w:eastAsia="Calibri" w:hAnsi="Times New Roman" w:cs="Times New Roman"/>
          <w:sz w:val="28"/>
          <w:szCs w:val="28"/>
        </w:rPr>
        <w:br w:type="page"/>
      </w:r>
    </w:p>
    <w:p w:rsidR="007141A2" w:rsidRPr="001E7567" w:rsidRDefault="007141A2" w:rsidP="001E7567">
      <w:pPr>
        <w:keepNext/>
        <w:spacing w:after="0" w:line="360" w:lineRule="auto"/>
        <w:jc w:val="center"/>
        <w:outlineLvl w:val="0"/>
        <w:rPr>
          <w:rFonts w:ascii="Times New Roman" w:eastAsia="Times New Roman" w:hAnsi="Times New Roman" w:cs="Times New Roman"/>
          <w:b/>
          <w:sz w:val="28"/>
          <w:szCs w:val="28"/>
        </w:rPr>
      </w:pPr>
      <w:bookmarkStart w:id="0" w:name="_Toc157149122"/>
      <w:r w:rsidRPr="00253CB0">
        <w:rPr>
          <w:rFonts w:ascii="Times New Roman" w:eastAsia="Times New Roman" w:hAnsi="Times New Roman" w:cs="Times New Roman"/>
          <w:b/>
          <w:sz w:val="28"/>
          <w:szCs w:val="28"/>
        </w:rPr>
        <w:t>ПОЯСНИТЕЛЬНАЯ ЗАПИСКА</w:t>
      </w:r>
      <w:bookmarkEnd w:id="0"/>
    </w:p>
    <w:p w:rsidR="007141A2" w:rsidRPr="00DC3072" w:rsidRDefault="007141A2" w:rsidP="005E2C2A">
      <w:pPr>
        <w:spacing w:after="0" w:line="360" w:lineRule="auto"/>
        <w:ind w:right="-1" w:firstLine="708"/>
        <w:jc w:val="both"/>
        <w:rPr>
          <w:rFonts w:ascii="Times New Roman" w:hAnsi="Times New Roman" w:cs="Times New Roman"/>
          <w:b/>
          <w:sz w:val="28"/>
          <w:szCs w:val="28"/>
        </w:rPr>
      </w:pPr>
      <w:r w:rsidRPr="00253CB0">
        <w:rPr>
          <w:rFonts w:ascii="Times New Roman" w:eastAsia="Times New Roman" w:hAnsi="Times New Roman" w:cs="Times New Roman"/>
          <w:color w:val="000000"/>
          <w:sz w:val="28"/>
          <w:szCs w:val="28"/>
        </w:rPr>
        <w:t>Методическая разработка открытого занятия на тему: «</w:t>
      </w:r>
      <w:r w:rsidR="003D0F3E">
        <w:rPr>
          <w:rFonts w:ascii="Times New Roman" w:eastAsia="Times New Roman" w:hAnsi="Times New Roman" w:cs="Times New Roman"/>
          <w:color w:val="000000"/>
          <w:sz w:val="28"/>
          <w:szCs w:val="28"/>
        </w:rPr>
        <w:t xml:space="preserve">Подготовка и </w:t>
      </w:r>
      <w:r w:rsidR="003D0F3E">
        <w:rPr>
          <w:rFonts w:ascii="Times New Roman" w:hAnsi="Times New Roman" w:cs="Times New Roman"/>
          <w:sz w:val="28"/>
          <w:szCs w:val="28"/>
        </w:rPr>
        <w:t>оклеивание</w:t>
      </w:r>
      <w:r w:rsidR="0044490E">
        <w:rPr>
          <w:rFonts w:ascii="Times New Roman" w:hAnsi="Times New Roman" w:cs="Times New Roman"/>
          <w:sz w:val="28"/>
          <w:szCs w:val="28"/>
        </w:rPr>
        <w:t xml:space="preserve"> </w:t>
      </w:r>
      <w:r w:rsidR="003D0F3E" w:rsidRPr="00DC3072">
        <w:rPr>
          <w:rFonts w:ascii="Times New Roman" w:hAnsi="Times New Roman" w:cs="Times New Roman"/>
          <w:sz w:val="28"/>
          <w:szCs w:val="28"/>
        </w:rPr>
        <w:t>поверхностей</w:t>
      </w:r>
      <w:r w:rsidR="0044490E">
        <w:rPr>
          <w:rFonts w:ascii="Times New Roman" w:hAnsi="Times New Roman" w:cs="Times New Roman"/>
          <w:sz w:val="28"/>
          <w:szCs w:val="28"/>
        </w:rPr>
        <w:t xml:space="preserve"> </w:t>
      </w:r>
      <w:r w:rsidR="003D0F3E" w:rsidRPr="00DC3072">
        <w:rPr>
          <w:rFonts w:ascii="Times New Roman" w:hAnsi="Times New Roman" w:cs="Times New Roman"/>
          <w:sz w:val="28"/>
          <w:szCs w:val="28"/>
        </w:rPr>
        <w:t>бумажными</w:t>
      </w:r>
      <w:r w:rsidR="0044490E">
        <w:rPr>
          <w:rFonts w:ascii="Times New Roman" w:hAnsi="Times New Roman" w:cs="Times New Roman"/>
          <w:sz w:val="28"/>
          <w:szCs w:val="28"/>
        </w:rPr>
        <w:t xml:space="preserve"> </w:t>
      </w:r>
      <w:r w:rsidR="003D0F3E" w:rsidRPr="00DC3072">
        <w:rPr>
          <w:rFonts w:ascii="Times New Roman" w:hAnsi="Times New Roman" w:cs="Times New Roman"/>
          <w:sz w:val="28"/>
          <w:szCs w:val="28"/>
        </w:rPr>
        <w:t>обоями с</w:t>
      </w:r>
      <w:r w:rsidR="0044490E">
        <w:rPr>
          <w:rFonts w:ascii="Times New Roman" w:hAnsi="Times New Roman" w:cs="Times New Roman"/>
          <w:sz w:val="28"/>
          <w:szCs w:val="28"/>
        </w:rPr>
        <w:t xml:space="preserve"> </w:t>
      </w:r>
      <w:r w:rsidR="003D0F3E" w:rsidRPr="00DC3072">
        <w:rPr>
          <w:rFonts w:ascii="Times New Roman" w:hAnsi="Times New Roman" w:cs="Times New Roman"/>
          <w:sz w:val="28"/>
          <w:szCs w:val="28"/>
        </w:rPr>
        <w:t>подбором</w:t>
      </w:r>
      <w:r w:rsidR="0044490E">
        <w:rPr>
          <w:rFonts w:ascii="Times New Roman" w:hAnsi="Times New Roman" w:cs="Times New Roman"/>
          <w:sz w:val="28"/>
          <w:szCs w:val="28"/>
        </w:rPr>
        <w:t xml:space="preserve"> </w:t>
      </w:r>
      <w:r w:rsidR="003D0F3E" w:rsidRPr="00DC3072">
        <w:rPr>
          <w:rFonts w:ascii="Times New Roman" w:hAnsi="Times New Roman" w:cs="Times New Roman"/>
          <w:sz w:val="28"/>
          <w:szCs w:val="28"/>
        </w:rPr>
        <w:t>рисунка</w:t>
      </w:r>
      <w:r w:rsidR="003D0F3E">
        <w:rPr>
          <w:rFonts w:ascii="Times New Roman" w:hAnsi="Times New Roman" w:cs="Times New Roman"/>
          <w:sz w:val="28"/>
          <w:szCs w:val="28"/>
        </w:rPr>
        <w:t>»</w:t>
      </w:r>
      <w:r w:rsidR="005E2C2A">
        <w:rPr>
          <w:rFonts w:ascii="Times New Roman" w:eastAsia="Times New Roman" w:hAnsi="Times New Roman" w:cs="Times New Roman"/>
          <w:color w:val="000000"/>
          <w:sz w:val="28"/>
          <w:szCs w:val="28"/>
        </w:rPr>
        <w:t xml:space="preserve"> </w:t>
      </w:r>
      <w:r w:rsidR="0044490E">
        <w:rPr>
          <w:rFonts w:ascii="Times New Roman" w:hAnsi="Times New Roman" w:cs="Times New Roman"/>
          <w:b/>
          <w:sz w:val="28"/>
          <w:szCs w:val="28"/>
        </w:rPr>
        <w:t xml:space="preserve"> </w:t>
      </w:r>
      <w:r w:rsidR="00DC3072">
        <w:rPr>
          <w:rFonts w:ascii="Times New Roman" w:eastAsia="Times New Roman" w:hAnsi="Times New Roman" w:cs="Times New Roman"/>
          <w:color w:val="000000"/>
          <w:sz w:val="28"/>
          <w:szCs w:val="28"/>
        </w:rPr>
        <w:t>предназначена для студентов 2</w:t>
      </w:r>
      <w:r w:rsidRPr="00DC3072">
        <w:rPr>
          <w:rFonts w:ascii="Times New Roman" w:eastAsia="Times New Roman" w:hAnsi="Times New Roman" w:cs="Times New Roman"/>
          <w:color w:val="000000"/>
          <w:sz w:val="28"/>
          <w:szCs w:val="28"/>
        </w:rPr>
        <w:t> курса по профессии</w:t>
      </w:r>
      <w:r w:rsidR="0044490E">
        <w:rPr>
          <w:rFonts w:ascii="Times New Roman" w:eastAsia="Times New Roman" w:hAnsi="Times New Roman" w:cs="Times New Roman"/>
          <w:color w:val="000000"/>
          <w:sz w:val="28"/>
          <w:szCs w:val="28"/>
        </w:rPr>
        <w:t xml:space="preserve"> </w:t>
      </w:r>
      <w:r w:rsidRPr="00DC3072">
        <w:rPr>
          <w:rFonts w:ascii="Times New Roman" w:eastAsia="Times New Roman" w:hAnsi="Times New Roman" w:cs="Times New Roman"/>
          <w:color w:val="000000"/>
          <w:sz w:val="28"/>
          <w:szCs w:val="28"/>
        </w:rPr>
        <w:t>«Маляр»</w:t>
      </w:r>
      <w:r w:rsidR="003D0F3E">
        <w:rPr>
          <w:rFonts w:ascii="Times New Roman" w:eastAsia="Times New Roman" w:hAnsi="Times New Roman" w:cs="Times New Roman"/>
          <w:color w:val="000000"/>
          <w:sz w:val="28"/>
          <w:szCs w:val="28"/>
        </w:rPr>
        <w:t>.</w:t>
      </w:r>
      <w:r w:rsidRPr="00DC3072">
        <w:rPr>
          <w:rFonts w:ascii="Times New Roman" w:eastAsia="Times New Roman" w:hAnsi="Times New Roman" w:cs="Times New Roman"/>
          <w:color w:val="000000"/>
          <w:sz w:val="28"/>
          <w:szCs w:val="28"/>
        </w:rPr>
        <w:t xml:space="preserve"> </w:t>
      </w:r>
    </w:p>
    <w:p w:rsidR="007141A2" w:rsidRPr="001E7567" w:rsidRDefault="007141A2" w:rsidP="001E7567">
      <w:pPr>
        <w:spacing w:after="0" w:line="360" w:lineRule="auto"/>
        <w:ind w:right="-1"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Занятие опирается на знания и умения, полученные на уроках по теоретическому обучению МДК 01.01. «Технология малярных работ» «Основы материаловедения».</w:t>
      </w:r>
      <w:r w:rsidR="006811C8" w:rsidRPr="006811C8">
        <w:rPr>
          <w:rFonts w:ascii="Times New Roman" w:eastAsia="Times New Roman" w:hAnsi="Times New Roman" w:cs="Times New Roman"/>
          <w:color w:val="000000"/>
          <w:sz w:val="28"/>
          <w:szCs w:val="28"/>
        </w:rPr>
        <w:t xml:space="preserve"> </w:t>
      </w:r>
      <w:r w:rsidRPr="006811C8">
        <w:rPr>
          <w:rFonts w:ascii="Times New Roman" w:eastAsia="Times New Roman" w:hAnsi="Times New Roman" w:cs="Times New Roman"/>
          <w:color w:val="000000"/>
          <w:sz w:val="28"/>
          <w:szCs w:val="28"/>
        </w:rPr>
        <w:t>В методической разработке кратко изложена технология</w:t>
      </w:r>
      <w:r w:rsidR="00DC3072" w:rsidRPr="00DC3072">
        <w:rPr>
          <w:rFonts w:ascii="Times New Roman" w:hAnsi="Times New Roman" w:cs="Times New Roman"/>
          <w:sz w:val="28"/>
          <w:szCs w:val="28"/>
        </w:rPr>
        <w:t xml:space="preserve"> </w:t>
      </w:r>
      <w:r w:rsidR="0044490E">
        <w:rPr>
          <w:rFonts w:ascii="Times New Roman" w:hAnsi="Times New Roman" w:cs="Times New Roman"/>
          <w:sz w:val="28"/>
          <w:szCs w:val="28"/>
        </w:rPr>
        <w:t>подготовки</w:t>
      </w:r>
      <w:r w:rsidR="003D0F3E" w:rsidRPr="003D0F3E">
        <w:rPr>
          <w:rFonts w:ascii="Times New Roman" w:hAnsi="Times New Roman" w:cs="Times New Roman"/>
          <w:sz w:val="28"/>
          <w:szCs w:val="28"/>
        </w:rPr>
        <w:t xml:space="preserve"> и</w:t>
      </w:r>
      <w:r w:rsidR="003D0F3E">
        <w:rPr>
          <w:rFonts w:ascii="Times New Roman" w:hAnsi="Times New Roman" w:cs="Times New Roman"/>
          <w:sz w:val="28"/>
          <w:szCs w:val="28"/>
        </w:rPr>
        <w:t xml:space="preserve"> о</w:t>
      </w:r>
      <w:r w:rsidR="0044490E">
        <w:rPr>
          <w:rFonts w:ascii="Times New Roman" w:hAnsi="Times New Roman" w:cs="Times New Roman"/>
          <w:sz w:val="28"/>
          <w:szCs w:val="28"/>
        </w:rPr>
        <w:t xml:space="preserve">клеивания </w:t>
      </w:r>
      <w:r w:rsidR="00DC3072" w:rsidRPr="00DC3072">
        <w:rPr>
          <w:rFonts w:ascii="Times New Roman" w:hAnsi="Times New Roman" w:cs="Times New Roman"/>
          <w:sz w:val="28"/>
          <w:szCs w:val="28"/>
        </w:rPr>
        <w:t>поверхностей</w:t>
      </w:r>
      <w:r w:rsidR="0044490E">
        <w:rPr>
          <w:rFonts w:ascii="Times New Roman" w:hAnsi="Times New Roman" w:cs="Times New Roman"/>
          <w:sz w:val="28"/>
          <w:szCs w:val="28"/>
        </w:rPr>
        <w:t xml:space="preserve"> </w:t>
      </w:r>
      <w:r w:rsidR="00DC3072" w:rsidRPr="00DC3072">
        <w:rPr>
          <w:rFonts w:ascii="Times New Roman" w:hAnsi="Times New Roman" w:cs="Times New Roman"/>
          <w:sz w:val="28"/>
          <w:szCs w:val="28"/>
        </w:rPr>
        <w:t>бумажными</w:t>
      </w:r>
      <w:r w:rsidR="0044490E">
        <w:rPr>
          <w:rFonts w:ascii="Times New Roman" w:hAnsi="Times New Roman" w:cs="Times New Roman"/>
          <w:sz w:val="28"/>
          <w:szCs w:val="28"/>
        </w:rPr>
        <w:t xml:space="preserve"> </w:t>
      </w:r>
      <w:r w:rsidR="00DC3072" w:rsidRPr="00DC3072">
        <w:rPr>
          <w:rFonts w:ascii="Times New Roman" w:hAnsi="Times New Roman" w:cs="Times New Roman"/>
          <w:sz w:val="28"/>
          <w:szCs w:val="28"/>
        </w:rPr>
        <w:t>обоями с</w:t>
      </w:r>
      <w:r w:rsidR="0044490E">
        <w:rPr>
          <w:rFonts w:ascii="Times New Roman" w:hAnsi="Times New Roman" w:cs="Times New Roman"/>
          <w:sz w:val="28"/>
          <w:szCs w:val="28"/>
        </w:rPr>
        <w:t xml:space="preserve"> </w:t>
      </w:r>
      <w:r w:rsidR="00DC3072" w:rsidRPr="00DC3072">
        <w:rPr>
          <w:rFonts w:ascii="Times New Roman" w:hAnsi="Times New Roman" w:cs="Times New Roman"/>
          <w:sz w:val="28"/>
          <w:szCs w:val="28"/>
        </w:rPr>
        <w:t>подбором рисунка</w:t>
      </w:r>
      <w:r w:rsidR="00DC3072">
        <w:rPr>
          <w:rFonts w:ascii="Times New Roman" w:eastAsia="Times New Roman" w:hAnsi="Times New Roman" w:cs="Times New Roman"/>
          <w:color w:val="000000"/>
          <w:sz w:val="28"/>
          <w:szCs w:val="28"/>
        </w:rPr>
        <w:t>.</w:t>
      </w:r>
    </w:p>
    <w:p w:rsidR="001E7567" w:rsidRDefault="001E7567" w:rsidP="0044490E">
      <w:pPr>
        <w:pStyle w:val="a7"/>
        <w:shd w:val="clear" w:color="auto" w:fill="FFFFFF"/>
        <w:spacing w:before="0" w:beforeAutospacing="0" w:after="0" w:afterAutospacing="0" w:line="360" w:lineRule="auto"/>
        <w:ind w:firstLine="708"/>
        <w:jc w:val="both"/>
        <w:rPr>
          <w:color w:val="000000"/>
          <w:sz w:val="28"/>
          <w:szCs w:val="28"/>
        </w:rPr>
      </w:pPr>
      <w:r>
        <w:rPr>
          <w:color w:val="000000"/>
          <w:sz w:val="28"/>
          <w:szCs w:val="28"/>
        </w:rPr>
        <w:t xml:space="preserve">В основу подготовки студентов к профессиональному труду входят такие показатели как профессиональные навыки, умение самостоятельно регулировать свою трудовую деятельность. Опора на имеющиеся знания даёт возможность уяснить новое трудовое задание, спланировать его направление, правильно действовать при встрече с различного рода отклонениями от технологического процесса, контролировать и оценивать сделанное. Присущие детям с ОВЗ дефекты психики затрудняют формирование и применение знаний. В практических действиях студентов из коррекционных групп проявляется тенденция опираться в большей мере на чувственный опыт, в основе которого лежат единичные представления памяти. </w:t>
      </w:r>
    </w:p>
    <w:p w:rsidR="001E7567" w:rsidRDefault="001E7567" w:rsidP="001E7567">
      <w:pPr>
        <w:spacing w:after="0" w:line="360" w:lineRule="auto"/>
        <w:ind w:right="-1"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Студенты достаточно большое количество времени на занятии работают в соответствии с инструкцией по охране труда, с инструкционной картой, карточками-заданиями. Занятия такого типа стабильно вызывают со стороны студентов положительные отклики, так как каждый студент работает со своей скоростью.</w:t>
      </w:r>
    </w:p>
    <w:p w:rsidR="001E7567" w:rsidRPr="001E7567" w:rsidRDefault="007141A2" w:rsidP="001E7567">
      <w:pPr>
        <w:spacing w:after="0" w:line="360" w:lineRule="auto"/>
        <w:ind w:right="-1"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Решение учебно-производственных задач стимулирует познавательную активность студентов. Мастер формирует у своих студентов убеждение в необходимости получения и применения полученных знаний для того, чтобы быть востребованным и полезным в профессиональной сфере.</w:t>
      </w:r>
    </w:p>
    <w:p w:rsidR="006811C8" w:rsidRPr="00253CB0" w:rsidRDefault="006811C8" w:rsidP="006811C8">
      <w:pPr>
        <w:keepNext/>
        <w:spacing w:after="360" w:line="360" w:lineRule="auto"/>
        <w:jc w:val="center"/>
        <w:outlineLvl w:val="0"/>
        <w:rPr>
          <w:rFonts w:ascii="Times New Roman" w:eastAsia="Times New Roman" w:hAnsi="Times New Roman" w:cs="Times New Roman"/>
          <w:b/>
          <w:sz w:val="28"/>
          <w:szCs w:val="28"/>
        </w:rPr>
      </w:pPr>
      <w:bookmarkStart w:id="1" w:name="_Toc157149123"/>
      <w:r w:rsidRPr="00253CB0">
        <w:rPr>
          <w:rFonts w:ascii="Times New Roman" w:eastAsia="Times New Roman" w:hAnsi="Times New Roman" w:cs="Times New Roman"/>
          <w:b/>
          <w:sz w:val="28"/>
          <w:szCs w:val="28"/>
        </w:rPr>
        <w:t>ОСНОВНАЯ ЧАСТЬ</w:t>
      </w:r>
      <w:bookmarkEnd w:id="1"/>
    </w:p>
    <w:p w:rsidR="000241B0" w:rsidRPr="00D26055" w:rsidRDefault="000241B0" w:rsidP="005E2C2A">
      <w:pPr>
        <w:spacing w:after="0" w:line="360" w:lineRule="auto"/>
        <w:jc w:val="both"/>
        <w:rPr>
          <w:rFonts w:ascii="Times New Roman" w:hAnsi="Times New Roman" w:cs="Times New Roman"/>
          <w:sz w:val="28"/>
          <w:szCs w:val="28"/>
        </w:rPr>
      </w:pPr>
      <w:r w:rsidRPr="00D26055">
        <w:rPr>
          <w:rFonts w:ascii="Times New Roman" w:hAnsi="Times New Roman" w:cs="Times New Roman"/>
          <w:b/>
          <w:sz w:val="28"/>
          <w:szCs w:val="28"/>
        </w:rPr>
        <w:t>Профессия:</w:t>
      </w:r>
      <w:r w:rsidRPr="00D26055">
        <w:rPr>
          <w:rFonts w:ascii="Times New Roman" w:hAnsi="Times New Roman" w:cs="Times New Roman"/>
          <w:sz w:val="28"/>
          <w:szCs w:val="28"/>
        </w:rPr>
        <w:t xml:space="preserve"> Маляр</w:t>
      </w:r>
    </w:p>
    <w:p w:rsidR="000241B0" w:rsidRPr="00D26055" w:rsidRDefault="000241B0" w:rsidP="005E2C2A">
      <w:pPr>
        <w:spacing w:after="0" w:line="360" w:lineRule="auto"/>
        <w:jc w:val="both"/>
        <w:rPr>
          <w:rFonts w:ascii="Times New Roman" w:hAnsi="Times New Roman" w:cs="Times New Roman"/>
          <w:sz w:val="28"/>
          <w:szCs w:val="28"/>
        </w:rPr>
      </w:pPr>
      <w:r w:rsidRPr="00D26055">
        <w:rPr>
          <w:rFonts w:ascii="Times New Roman" w:hAnsi="Times New Roman" w:cs="Times New Roman"/>
          <w:b/>
          <w:sz w:val="28"/>
          <w:szCs w:val="28"/>
        </w:rPr>
        <w:t>Тема:</w:t>
      </w:r>
      <w:r w:rsidR="0044490E">
        <w:rPr>
          <w:rFonts w:ascii="Times New Roman" w:hAnsi="Times New Roman" w:cs="Times New Roman"/>
          <w:b/>
          <w:sz w:val="28"/>
          <w:szCs w:val="28"/>
        </w:rPr>
        <w:t xml:space="preserve"> </w:t>
      </w:r>
      <w:r w:rsidR="00DC3072">
        <w:rPr>
          <w:rFonts w:ascii="Times New Roman" w:hAnsi="Times New Roman" w:cs="Times New Roman"/>
          <w:sz w:val="28"/>
          <w:szCs w:val="28"/>
        </w:rPr>
        <w:t>Обойные работы.</w:t>
      </w:r>
    </w:p>
    <w:p w:rsidR="003D0F3E" w:rsidRPr="001E7567" w:rsidRDefault="000241B0" w:rsidP="005E2C2A">
      <w:pPr>
        <w:spacing w:after="0" w:line="360" w:lineRule="auto"/>
        <w:ind w:right="-1"/>
        <w:jc w:val="both"/>
        <w:rPr>
          <w:rFonts w:ascii="Times New Roman" w:eastAsia="Times New Roman" w:hAnsi="Times New Roman" w:cs="Times New Roman"/>
          <w:color w:val="000000"/>
          <w:sz w:val="28"/>
          <w:szCs w:val="28"/>
        </w:rPr>
      </w:pPr>
      <w:r w:rsidRPr="00D26055">
        <w:rPr>
          <w:rFonts w:ascii="Times New Roman" w:hAnsi="Times New Roman" w:cs="Times New Roman"/>
          <w:b/>
          <w:sz w:val="28"/>
          <w:szCs w:val="28"/>
        </w:rPr>
        <w:t>Тема урока:</w:t>
      </w:r>
      <w:r w:rsidR="003D0F3E" w:rsidRPr="003D0F3E">
        <w:rPr>
          <w:rFonts w:ascii="Times New Roman" w:hAnsi="Times New Roman" w:cs="Times New Roman"/>
          <w:sz w:val="28"/>
          <w:szCs w:val="28"/>
        </w:rPr>
        <w:t xml:space="preserve"> Подготовка и</w:t>
      </w:r>
      <w:r w:rsidR="003D0F3E">
        <w:rPr>
          <w:rFonts w:ascii="Times New Roman" w:hAnsi="Times New Roman" w:cs="Times New Roman"/>
          <w:sz w:val="28"/>
          <w:szCs w:val="28"/>
        </w:rPr>
        <w:t xml:space="preserve"> оклеивание</w:t>
      </w:r>
      <w:r w:rsidR="0044490E">
        <w:rPr>
          <w:rFonts w:ascii="Times New Roman" w:hAnsi="Times New Roman" w:cs="Times New Roman"/>
          <w:sz w:val="28"/>
          <w:szCs w:val="28"/>
        </w:rPr>
        <w:t xml:space="preserve"> </w:t>
      </w:r>
      <w:r w:rsidR="003D0F3E" w:rsidRPr="00DC3072">
        <w:rPr>
          <w:rFonts w:ascii="Times New Roman" w:hAnsi="Times New Roman" w:cs="Times New Roman"/>
          <w:sz w:val="28"/>
          <w:szCs w:val="28"/>
        </w:rPr>
        <w:t>поверхностей</w:t>
      </w:r>
      <w:r w:rsidR="0044490E">
        <w:rPr>
          <w:rFonts w:ascii="Times New Roman" w:hAnsi="Times New Roman" w:cs="Times New Roman"/>
          <w:sz w:val="28"/>
          <w:szCs w:val="28"/>
        </w:rPr>
        <w:t xml:space="preserve"> </w:t>
      </w:r>
      <w:r w:rsidR="003D0F3E" w:rsidRPr="00DC3072">
        <w:rPr>
          <w:rFonts w:ascii="Times New Roman" w:hAnsi="Times New Roman" w:cs="Times New Roman"/>
          <w:sz w:val="28"/>
          <w:szCs w:val="28"/>
        </w:rPr>
        <w:t>бумажными</w:t>
      </w:r>
      <w:r w:rsidR="0044490E">
        <w:rPr>
          <w:rFonts w:ascii="Times New Roman" w:hAnsi="Times New Roman" w:cs="Times New Roman"/>
          <w:sz w:val="28"/>
          <w:szCs w:val="28"/>
        </w:rPr>
        <w:t xml:space="preserve"> </w:t>
      </w:r>
      <w:r w:rsidR="003D0F3E" w:rsidRPr="00DC3072">
        <w:rPr>
          <w:rFonts w:ascii="Times New Roman" w:hAnsi="Times New Roman" w:cs="Times New Roman"/>
          <w:sz w:val="28"/>
          <w:szCs w:val="28"/>
        </w:rPr>
        <w:t>обоями с</w:t>
      </w:r>
      <w:r w:rsidR="0044490E">
        <w:rPr>
          <w:rFonts w:ascii="Times New Roman" w:hAnsi="Times New Roman" w:cs="Times New Roman"/>
          <w:sz w:val="28"/>
          <w:szCs w:val="28"/>
        </w:rPr>
        <w:t xml:space="preserve"> </w:t>
      </w:r>
      <w:r w:rsidR="003D0F3E" w:rsidRPr="00DC3072">
        <w:rPr>
          <w:rFonts w:ascii="Times New Roman" w:hAnsi="Times New Roman" w:cs="Times New Roman"/>
          <w:sz w:val="28"/>
          <w:szCs w:val="28"/>
        </w:rPr>
        <w:t>подбором рисунка</w:t>
      </w:r>
      <w:r w:rsidR="003D0F3E">
        <w:rPr>
          <w:rFonts w:ascii="Times New Roman" w:eastAsia="Times New Roman" w:hAnsi="Times New Roman" w:cs="Times New Roman"/>
          <w:color w:val="000000"/>
          <w:sz w:val="28"/>
          <w:szCs w:val="28"/>
        </w:rPr>
        <w:t>.</w:t>
      </w:r>
    </w:p>
    <w:p w:rsidR="000241B0" w:rsidRPr="00D26055" w:rsidRDefault="000241B0" w:rsidP="005E2C2A">
      <w:pPr>
        <w:spacing w:after="0" w:line="360" w:lineRule="auto"/>
        <w:jc w:val="both"/>
        <w:rPr>
          <w:rFonts w:ascii="Times New Roman" w:hAnsi="Times New Roman" w:cs="Times New Roman"/>
          <w:sz w:val="28"/>
          <w:szCs w:val="28"/>
        </w:rPr>
      </w:pPr>
      <w:r w:rsidRPr="00D26055">
        <w:rPr>
          <w:rFonts w:ascii="Times New Roman" w:hAnsi="Times New Roman" w:cs="Times New Roman"/>
          <w:b/>
          <w:sz w:val="28"/>
          <w:szCs w:val="28"/>
        </w:rPr>
        <w:t>Группа:</w:t>
      </w:r>
      <w:r w:rsidR="00D26055">
        <w:rPr>
          <w:rFonts w:ascii="Times New Roman" w:hAnsi="Times New Roman" w:cs="Times New Roman"/>
          <w:sz w:val="28"/>
          <w:szCs w:val="28"/>
        </w:rPr>
        <w:t xml:space="preserve"> 2</w:t>
      </w:r>
      <w:r w:rsidRPr="00D26055">
        <w:rPr>
          <w:rFonts w:ascii="Times New Roman" w:hAnsi="Times New Roman" w:cs="Times New Roman"/>
          <w:sz w:val="28"/>
          <w:szCs w:val="28"/>
        </w:rPr>
        <w:t>10</w:t>
      </w:r>
    </w:p>
    <w:p w:rsidR="006811C8" w:rsidRPr="00D26055" w:rsidRDefault="006811C8" w:rsidP="005E2C2A">
      <w:pPr>
        <w:spacing w:after="0" w:line="360" w:lineRule="auto"/>
        <w:rPr>
          <w:rFonts w:ascii="Times New Roman" w:hAnsi="Times New Roman" w:cs="Times New Roman"/>
          <w:b/>
          <w:sz w:val="28"/>
          <w:szCs w:val="28"/>
        </w:rPr>
      </w:pPr>
      <w:r w:rsidRPr="00D26055">
        <w:rPr>
          <w:rFonts w:ascii="Times New Roman" w:hAnsi="Times New Roman" w:cs="Times New Roman"/>
          <w:b/>
          <w:sz w:val="28"/>
          <w:szCs w:val="28"/>
        </w:rPr>
        <w:t>Цель урока:</w:t>
      </w:r>
    </w:p>
    <w:p w:rsidR="00C34FD0" w:rsidRPr="003D0F3E" w:rsidRDefault="0058258A" w:rsidP="005E2C2A">
      <w:pPr>
        <w:spacing w:after="0" w:line="360" w:lineRule="auto"/>
        <w:ind w:right="-1" w:firstLine="708"/>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1.</w:t>
      </w:r>
      <w:r w:rsidR="0044490E">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П</w:t>
      </w:r>
      <w:r w:rsidRPr="00253CB0">
        <w:rPr>
          <w:rFonts w:ascii="Times New Roman" w:eastAsia="Times New Roman" w:hAnsi="Times New Roman" w:cs="Times New Roman"/>
          <w:color w:val="000000"/>
          <w:sz w:val="28"/>
          <w:szCs w:val="28"/>
        </w:rPr>
        <w:t>рименение и со</w:t>
      </w:r>
      <w:r>
        <w:rPr>
          <w:rFonts w:ascii="Times New Roman" w:eastAsia="Times New Roman" w:hAnsi="Times New Roman" w:cs="Times New Roman"/>
          <w:color w:val="000000"/>
          <w:sz w:val="28"/>
          <w:szCs w:val="28"/>
        </w:rPr>
        <w:t>вершенствование знаний, умений,</w:t>
      </w:r>
      <w:r w:rsidRPr="00253CB0">
        <w:rPr>
          <w:rFonts w:ascii="Times New Roman" w:eastAsia="Times New Roman" w:hAnsi="Times New Roman" w:cs="Times New Roman"/>
          <w:color w:val="000000"/>
          <w:sz w:val="28"/>
          <w:szCs w:val="28"/>
        </w:rPr>
        <w:t xml:space="preserve"> практического опыта</w:t>
      </w:r>
      <w:r w:rsidRPr="0058258A">
        <w:rPr>
          <w:rFonts w:ascii="Times New Roman" w:hAnsi="Times New Roman" w:cs="Times New Roman"/>
          <w:sz w:val="28"/>
          <w:szCs w:val="28"/>
        </w:rPr>
        <w:t xml:space="preserve"> </w:t>
      </w:r>
      <w:r w:rsidR="0044490E">
        <w:rPr>
          <w:rFonts w:ascii="Times New Roman" w:hAnsi="Times New Roman" w:cs="Times New Roman"/>
          <w:sz w:val="28"/>
          <w:szCs w:val="28"/>
        </w:rPr>
        <w:t xml:space="preserve">при оклеивании </w:t>
      </w:r>
      <w:r w:rsidRPr="00DC3072">
        <w:rPr>
          <w:rFonts w:ascii="Times New Roman" w:hAnsi="Times New Roman" w:cs="Times New Roman"/>
          <w:sz w:val="28"/>
          <w:szCs w:val="28"/>
        </w:rPr>
        <w:t>поверхностей</w:t>
      </w:r>
      <w:r w:rsidR="0044490E">
        <w:rPr>
          <w:rFonts w:ascii="Times New Roman" w:hAnsi="Times New Roman" w:cs="Times New Roman"/>
          <w:sz w:val="28"/>
          <w:szCs w:val="28"/>
        </w:rPr>
        <w:t xml:space="preserve"> </w:t>
      </w:r>
      <w:r w:rsidRPr="00DC3072">
        <w:rPr>
          <w:rFonts w:ascii="Times New Roman" w:hAnsi="Times New Roman" w:cs="Times New Roman"/>
          <w:sz w:val="28"/>
          <w:szCs w:val="28"/>
        </w:rPr>
        <w:t>бумажными</w:t>
      </w:r>
      <w:r w:rsidR="0044490E">
        <w:rPr>
          <w:rFonts w:ascii="Times New Roman" w:hAnsi="Times New Roman" w:cs="Times New Roman"/>
          <w:sz w:val="28"/>
          <w:szCs w:val="28"/>
        </w:rPr>
        <w:t xml:space="preserve"> </w:t>
      </w:r>
      <w:r>
        <w:rPr>
          <w:rFonts w:ascii="Times New Roman" w:hAnsi="Times New Roman" w:cs="Times New Roman"/>
          <w:sz w:val="28"/>
          <w:szCs w:val="28"/>
        </w:rPr>
        <w:t>обоям</w:t>
      </w:r>
      <w:r w:rsidR="00B87567">
        <w:rPr>
          <w:rFonts w:ascii="Times New Roman" w:hAnsi="Times New Roman" w:cs="Times New Roman"/>
          <w:sz w:val="28"/>
          <w:szCs w:val="28"/>
        </w:rPr>
        <w:t>и</w:t>
      </w:r>
      <w:r w:rsidR="0044490E">
        <w:rPr>
          <w:rFonts w:ascii="Times New Roman" w:hAnsi="Times New Roman" w:cs="Times New Roman"/>
          <w:sz w:val="28"/>
          <w:szCs w:val="28"/>
        </w:rPr>
        <w:t xml:space="preserve"> </w:t>
      </w:r>
      <w:r w:rsidRPr="00DC3072">
        <w:rPr>
          <w:rFonts w:ascii="Times New Roman" w:hAnsi="Times New Roman" w:cs="Times New Roman"/>
          <w:sz w:val="28"/>
          <w:szCs w:val="28"/>
        </w:rPr>
        <w:t>с</w:t>
      </w:r>
      <w:r w:rsidR="0044490E">
        <w:rPr>
          <w:rFonts w:ascii="Times New Roman" w:hAnsi="Times New Roman" w:cs="Times New Roman"/>
          <w:sz w:val="28"/>
          <w:szCs w:val="28"/>
        </w:rPr>
        <w:t xml:space="preserve"> </w:t>
      </w:r>
      <w:r w:rsidRPr="00DC3072">
        <w:rPr>
          <w:rFonts w:ascii="Times New Roman" w:hAnsi="Times New Roman" w:cs="Times New Roman"/>
          <w:sz w:val="28"/>
          <w:szCs w:val="28"/>
        </w:rPr>
        <w:t>подбором рисунка</w:t>
      </w:r>
      <w:r>
        <w:rPr>
          <w:rFonts w:ascii="Times New Roman" w:eastAsia="Times New Roman" w:hAnsi="Times New Roman" w:cs="Times New Roman"/>
          <w:color w:val="000000"/>
          <w:sz w:val="28"/>
          <w:szCs w:val="28"/>
        </w:rPr>
        <w:t>.</w:t>
      </w:r>
    </w:p>
    <w:p w:rsidR="00E46E48" w:rsidRDefault="00C34FD0" w:rsidP="005E2C2A">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2.</w:t>
      </w:r>
      <w:r w:rsidR="0044490E">
        <w:rPr>
          <w:rFonts w:ascii="Times New Roman" w:hAnsi="Times New Roman" w:cs="Times New Roman"/>
          <w:sz w:val="28"/>
          <w:szCs w:val="28"/>
        </w:rPr>
        <w:t xml:space="preserve"> </w:t>
      </w:r>
      <w:r w:rsidR="006811C8" w:rsidRPr="00C34FD0">
        <w:rPr>
          <w:rFonts w:ascii="Times New Roman" w:hAnsi="Times New Roman" w:cs="Times New Roman"/>
          <w:sz w:val="28"/>
          <w:szCs w:val="28"/>
        </w:rPr>
        <w:t>Научить</w:t>
      </w:r>
      <w:r w:rsidR="0044490E">
        <w:rPr>
          <w:rFonts w:ascii="Times New Roman" w:hAnsi="Times New Roman" w:cs="Times New Roman"/>
          <w:sz w:val="28"/>
          <w:szCs w:val="28"/>
        </w:rPr>
        <w:t xml:space="preserve"> </w:t>
      </w:r>
      <w:r w:rsidR="006811C8" w:rsidRPr="00C34FD0">
        <w:rPr>
          <w:rFonts w:ascii="Times New Roman" w:hAnsi="Times New Roman" w:cs="Times New Roman"/>
          <w:sz w:val="28"/>
          <w:szCs w:val="28"/>
        </w:rPr>
        <w:t xml:space="preserve">учащихся применять полученные знания и навыки при выполнении </w:t>
      </w:r>
      <w:r w:rsidR="00E46E48">
        <w:rPr>
          <w:rFonts w:ascii="Times New Roman" w:hAnsi="Times New Roman" w:cs="Times New Roman"/>
          <w:sz w:val="28"/>
          <w:szCs w:val="28"/>
        </w:rPr>
        <w:t>обойных работ.</w:t>
      </w:r>
    </w:p>
    <w:p w:rsidR="009244AB" w:rsidRDefault="009244AB" w:rsidP="005E2C2A">
      <w:pPr>
        <w:spacing w:after="0" w:line="360" w:lineRule="auto"/>
        <w:ind w:firstLine="708"/>
        <w:rPr>
          <w:rFonts w:ascii="Times New Roman" w:hAnsi="Times New Roman" w:cs="Times New Roman"/>
          <w:b/>
          <w:sz w:val="28"/>
          <w:szCs w:val="28"/>
        </w:rPr>
      </w:pPr>
      <w:r>
        <w:rPr>
          <w:rFonts w:ascii="Times New Roman" w:hAnsi="Times New Roman" w:cs="Times New Roman"/>
          <w:sz w:val="28"/>
          <w:szCs w:val="28"/>
        </w:rPr>
        <w:t>3.</w:t>
      </w:r>
      <w:r w:rsidR="0044490E">
        <w:rPr>
          <w:rFonts w:ascii="Times New Roman" w:hAnsi="Times New Roman" w:cs="Times New Roman"/>
          <w:sz w:val="28"/>
          <w:szCs w:val="28"/>
        </w:rPr>
        <w:t xml:space="preserve"> </w:t>
      </w:r>
      <w:r w:rsidRPr="00253CB0">
        <w:rPr>
          <w:rFonts w:ascii="Times New Roman" w:hAnsi="Times New Roman" w:cs="Times New Roman"/>
          <w:sz w:val="28"/>
          <w:szCs w:val="28"/>
        </w:rPr>
        <w:t>Уметь оценивать выполненную работу.</w:t>
      </w:r>
    </w:p>
    <w:p w:rsidR="006811C8" w:rsidRPr="00371F9A" w:rsidRDefault="006811C8" w:rsidP="005E2C2A">
      <w:pPr>
        <w:tabs>
          <w:tab w:val="left" w:pos="1134"/>
        </w:tabs>
        <w:spacing w:after="0" w:line="360" w:lineRule="auto"/>
      </w:pPr>
      <w:r w:rsidRPr="00253CB0">
        <w:rPr>
          <w:rFonts w:ascii="Times New Roman" w:hAnsi="Times New Roman" w:cs="Times New Roman"/>
          <w:b/>
          <w:sz w:val="28"/>
          <w:szCs w:val="28"/>
        </w:rPr>
        <w:t>Задачи урока:</w:t>
      </w:r>
      <w:r w:rsidR="0044490E">
        <w:rPr>
          <w:rFonts w:ascii="Times New Roman" w:hAnsi="Times New Roman" w:cs="Times New Roman"/>
          <w:b/>
          <w:sz w:val="28"/>
          <w:szCs w:val="28"/>
          <w:u w:val="single"/>
        </w:rPr>
        <w:t xml:space="preserve"> </w:t>
      </w:r>
    </w:p>
    <w:p w:rsidR="00543308" w:rsidRPr="00495DED" w:rsidRDefault="00543308" w:rsidP="005E2C2A">
      <w:pPr>
        <w:spacing w:after="0" w:line="360" w:lineRule="auto"/>
        <w:jc w:val="both"/>
        <w:rPr>
          <w:rFonts w:ascii="Times New Roman" w:hAnsi="Times New Roman" w:cs="Times New Roman"/>
          <w:sz w:val="28"/>
          <w:szCs w:val="28"/>
        </w:rPr>
      </w:pPr>
      <w:r w:rsidRPr="00495DED">
        <w:rPr>
          <w:rFonts w:ascii="Times New Roman" w:hAnsi="Times New Roman" w:cs="Times New Roman"/>
          <w:b/>
          <w:sz w:val="28"/>
          <w:szCs w:val="28"/>
          <w:u w:val="single"/>
          <w:shd w:val="clear" w:color="auto" w:fill="FFFFFF"/>
        </w:rPr>
        <w:t>1.</w:t>
      </w:r>
      <w:r w:rsidR="006811C8" w:rsidRPr="00495DED">
        <w:rPr>
          <w:rFonts w:ascii="Times New Roman" w:hAnsi="Times New Roman" w:cs="Times New Roman"/>
          <w:b/>
          <w:sz w:val="28"/>
          <w:szCs w:val="28"/>
          <w:u w:val="single"/>
          <w:shd w:val="clear" w:color="auto" w:fill="FFFFFF"/>
        </w:rPr>
        <w:t>Обучающие:</w:t>
      </w:r>
      <w:r w:rsidR="00D26055">
        <w:rPr>
          <w:rFonts w:ascii="Times New Roman" w:hAnsi="Times New Roman" w:cs="Times New Roman"/>
          <w:sz w:val="28"/>
          <w:szCs w:val="28"/>
        </w:rPr>
        <w:t xml:space="preserve"> </w:t>
      </w:r>
      <w:r w:rsidR="006811C8" w:rsidRPr="00C06AAB">
        <w:rPr>
          <w:rFonts w:ascii="Times New Roman" w:hAnsi="Times New Roman" w:cs="Times New Roman"/>
          <w:sz w:val="28"/>
          <w:szCs w:val="28"/>
        </w:rPr>
        <w:t>способствовать формированию</w:t>
      </w:r>
      <w:r w:rsidR="0044490E">
        <w:rPr>
          <w:rFonts w:ascii="Times New Roman" w:hAnsi="Times New Roman" w:cs="Times New Roman"/>
          <w:sz w:val="28"/>
          <w:szCs w:val="28"/>
        </w:rPr>
        <w:t xml:space="preserve"> </w:t>
      </w:r>
      <w:r w:rsidR="006811C8" w:rsidRPr="00C06AAB">
        <w:rPr>
          <w:rFonts w:ascii="Times New Roman" w:hAnsi="Times New Roman" w:cs="Times New Roman"/>
          <w:sz w:val="28"/>
          <w:szCs w:val="28"/>
        </w:rPr>
        <w:t>профессиональных умений и навыков самостоятельного выполнении малярных работ</w:t>
      </w:r>
      <w:r w:rsidR="0044490E">
        <w:rPr>
          <w:rFonts w:ascii="Times New Roman" w:hAnsi="Times New Roman" w:cs="Times New Roman"/>
          <w:sz w:val="28"/>
          <w:szCs w:val="28"/>
        </w:rPr>
        <w:t xml:space="preserve"> –</w:t>
      </w:r>
      <w:r w:rsidR="00C06AAB">
        <w:rPr>
          <w:rFonts w:ascii="Times New Roman" w:hAnsi="Times New Roman" w:cs="Times New Roman"/>
          <w:sz w:val="28"/>
          <w:szCs w:val="28"/>
        </w:rPr>
        <w:t xml:space="preserve"> </w:t>
      </w:r>
      <w:r w:rsidR="006811C8" w:rsidRPr="00543308">
        <w:rPr>
          <w:rFonts w:ascii="Times New Roman" w:hAnsi="Times New Roman" w:cs="Times New Roman"/>
          <w:sz w:val="28"/>
          <w:szCs w:val="28"/>
        </w:rPr>
        <w:t>планирование технологического процесса при</w:t>
      </w:r>
      <w:r w:rsidR="0044490E">
        <w:rPr>
          <w:rFonts w:ascii="Times New Roman" w:hAnsi="Times New Roman" w:cs="Times New Roman"/>
          <w:sz w:val="28"/>
          <w:szCs w:val="28"/>
        </w:rPr>
        <w:t xml:space="preserve"> </w:t>
      </w:r>
      <w:r w:rsidR="006A04F0">
        <w:rPr>
          <w:rFonts w:ascii="Times New Roman" w:hAnsi="Times New Roman" w:cs="Times New Roman"/>
          <w:sz w:val="28"/>
          <w:szCs w:val="28"/>
        </w:rPr>
        <w:t xml:space="preserve">оклеивании </w:t>
      </w:r>
      <w:r w:rsidR="006A04F0" w:rsidRPr="00DC3072">
        <w:rPr>
          <w:rFonts w:ascii="Times New Roman" w:hAnsi="Times New Roman" w:cs="Times New Roman"/>
          <w:sz w:val="28"/>
          <w:szCs w:val="28"/>
        </w:rPr>
        <w:t>поверхностей</w:t>
      </w:r>
      <w:r w:rsidR="006A04F0">
        <w:rPr>
          <w:rFonts w:ascii="Times New Roman" w:hAnsi="Times New Roman" w:cs="Times New Roman"/>
          <w:sz w:val="28"/>
          <w:szCs w:val="28"/>
        </w:rPr>
        <w:t xml:space="preserve"> </w:t>
      </w:r>
      <w:r w:rsidR="006A04F0" w:rsidRPr="00DC3072">
        <w:rPr>
          <w:rFonts w:ascii="Times New Roman" w:hAnsi="Times New Roman" w:cs="Times New Roman"/>
          <w:sz w:val="28"/>
          <w:szCs w:val="28"/>
        </w:rPr>
        <w:t>бумажными</w:t>
      </w:r>
      <w:r w:rsidR="006A04F0">
        <w:rPr>
          <w:rFonts w:ascii="Times New Roman" w:hAnsi="Times New Roman" w:cs="Times New Roman"/>
          <w:sz w:val="28"/>
          <w:szCs w:val="28"/>
        </w:rPr>
        <w:t xml:space="preserve"> обоями </w:t>
      </w:r>
      <w:r w:rsidR="006A04F0" w:rsidRPr="00DC3072">
        <w:rPr>
          <w:rFonts w:ascii="Times New Roman" w:hAnsi="Times New Roman" w:cs="Times New Roman"/>
          <w:sz w:val="28"/>
          <w:szCs w:val="28"/>
        </w:rPr>
        <w:t>с</w:t>
      </w:r>
      <w:r w:rsidR="006A04F0">
        <w:rPr>
          <w:rFonts w:ascii="Times New Roman" w:hAnsi="Times New Roman" w:cs="Times New Roman"/>
          <w:sz w:val="28"/>
          <w:szCs w:val="28"/>
        </w:rPr>
        <w:t xml:space="preserve"> </w:t>
      </w:r>
      <w:r w:rsidR="006A04F0" w:rsidRPr="00DC3072">
        <w:rPr>
          <w:rFonts w:ascii="Times New Roman" w:hAnsi="Times New Roman" w:cs="Times New Roman"/>
          <w:sz w:val="28"/>
          <w:szCs w:val="28"/>
        </w:rPr>
        <w:t>подбором рисунка</w:t>
      </w:r>
      <w:r w:rsidR="006A04F0">
        <w:rPr>
          <w:rFonts w:ascii="Times New Roman" w:hAnsi="Times New Roman" w:cs="Times New Roman"/>
          <w:sz w:val="28"/>
          <w:szCs w:val="28"/>
        </w:rPr>
        <w:t>.</w:t>
      </w:r>
    </w:p>
    <w:p w:rsidR="00BF5255" w:rsidRPr="00495DED" w:rsidRDefault="00543308" w:rsidP="005E2C2A">
      <w:pPr>
        <w:spacing w:after="0" w:line="360" w:lineRule="auto"/>
        <w:jc w:val="both"/>
        <w:rPr>
          <w:rFonts w:ascii="Times New Roman" w:hAnsi="Times New Roman" w:cs="Times New Roman"/>
          <w:b/>
          <w:sz w:val="28"/>
          <w:szCs w:val="28"/>
        </w:rPr>
      </w:pPr>
      <w:r w:rsidRPr="00495DED">
        <w:rPr>
          <w:rFonts w:ascii="Times New Roman" w:hAnsi="Times New Roman" w:cs="Times New Roman"/>
          <w:b/>
          <w:sz w:val="28"/>
          <w:szCs w:val="28"/>
        </w:rPr>
        <w:t xml:space="preserve">2. </w:t>
      </w:r>
      <w:r w:rsidRPr="00495DED">
        <w:rPr>
          <w:rFonts w:ascii="Times New Roman" w:hAnsi="Times New Roman" w:cs="Times New Roman"/>
          <w:b/>
          <w:sz w:val="28"/>
          <w:szCs w:val="28"/>
          <w:u w:val="single"/>
        </w:rPr>
        <w:t xml:space="preserve">Коррекционно </w:t>
      </w:r>
      <w:r w:rsidR="00BF5255" w:rsidRPr="00495DED">
        <w:rPr>
          <w:rFonts w:ascii="Times New Roman" w:hAnsi="Times New Roman" w:cs="Times New Roman"/>
          <w:b/>
          <w:sz w:val="28"/>
          <w:szCs w:val="28"/>
          <w:u w:val="single"/>
        </w:rPr>
        <w:t>–</w:t>
      </w:r>
      <w:r w:rsidRPr="00495DED">
        <w:rPr>
          <w:rFonts w:ascii="Times New Roman" w:hAnsi="Times New Roman" w:cs="Times New Roman"/>
          <w:b/>
          <w:sz w:val="28"/>
          <w:szCs w:val="28"/>
          <w:u w:val="single"/>
        </w:rPr>
        <w:t xml:space="preserve"> развивающ</w:t>
      </w:r>
      <w:r w:rsidR="00BF5255" w:rsidRPr="00495DED">
        <w:rPr>
          <w:rFonts w:ascii="Times New Roman" w:hAnsi="Times New Roman" w:cs="Times New Roman"/>
          <w:b/>
          <w:sz w:val="28"/>
          <w:szCs w:val="28"/>
          <w:u w:val="single"/>
        </w:rPr>
        <w:t>ие:</w:t>
      </w:r>
      <w:r w:rsidRPr="00495DED">
        <w:rPr>
          <w:rFonts w:ascii="Times New Roman" w:hAnsi="Times New Roman" w:cs="Times New Roman"/>
          <w:b/>
          <w:sz w:val="28"/>
          <w:szCs w:val="28"/>
        </w:rPr>
        <w:t xml:space="preserve"> </w:t>
      </w:r>
    </w:p>
    <w:p w:rsidR="00BF5255" w:rsidRPr="0044490E" w:rsidRDefault="00543308" w:rsidP="005E2C2A">
      <w:pPr>
        <w:pStyle w:val="a6"/>
        <w:numPr>
          <w:ilvl w:val="0"/>
          <w:numId w:val="27"/>
        </w:numPr>
        <w:tabs>
          <w:tab w:val="left" w:pos="993"/>
        </w:tabs>
        <w:spacing w:after="0" w:line="360" w:lineRule="auto"/>
        <w:ind w:left="0" w:firstLine="709"/>
        <w:jc w:val="both"/>
        <w:rPr>
          <w:rFonts w:ascii="Times New Roman" w:hAnsi="Times New Roman" w:cs="Times New Roman"/>
          <w:sz w:val="28"/>
          <w:szCs w:val="28"/>
        </w:rPr>
      </w:pPr>
      <w:r w:rsidRPr="0044490E">
        <w:rPr>
          <w:rFonts w:ascii="Times New Roman" w:hAnsi="Times New Roman" w:cs="Times New Roman"/>
          <w:sz w:val="28"/>
          <w:szCs w:val="28"/>
        </w:rPr>
        <w:t>формирование у обучающихся самостоятельности при выполнении практического</w:t>
      </w:r>
      <w:r w:rsidR="0044490E" w:rsidRPr="0044490E">
        <w:rPr>
          <w:rFonts w:ascii="Times New Roman" w:hAnsi="Times New Roman" w:cs="Times New Roman"/>
          <w:sz w:val="28"/>
          <w:szCs w:val="28"/>
        </w:rPr>
        <w:t xml:space="preserve"> </w:t>
      </w:r>
      <w:r w:rsidRPr="0044490E">
        <w:rPr>
          <w:rFonts w:ascii="Times New Roman" w:hAnsi="Times New Roman" w:cs="Times New Roman"/>
          <w:sz w:val="28"/>
          <w:szCs w:val="28"/>
        </w:rPr>
        <w:t xml:space="preserve">задания. </w:t>
      </w:r>
    </w:p>
    <w:p w:rsidR="006811C8" w:rsidRPr="0044490E" w:rsidRDefault="004B667C" w:rsidP="005E2C2A">
      <w:pPr>
        <w:pStyle w:val="a6"/>
        <w:numPr>
          <w:ilvl w:val="0"/>
          <w:numId w:val="27"/>
        </w:numPr>
        <w:tabs>
          <w:tab w:val="left" w:pos="993"/>
        </w:tabs>
        <w:spacing w:after="0" w:line="360" w:lineRule="auto"/>
        <w:ind w:left="0" w:firstLine="709"/>
        <w:jc w:val="both"/>
        <w:rPr>
          <w:rFonts w:ascii="Times New Roman" w:hAnsi="Times New Roman" w:cs="Times New Roman"/>
          <w:sz w:val="28"/>
          <w:szCs w:val="28"/>
        </w:rPr>
      </w:pPr>
      <w:r w:rsidRPr="0044490E">
        <w:rPr>
          <w:rFonts w:ascii="Times New Roman" w:hAnsi="Times New Roman" w:cs="Times New Roman"/>
          <w:sz w:val="28"/>
          <w:szCs w:val="28"/>
        </w:rPr>
        <w:t>развивать способности</w:t>
      </w:r>
      <w:r w:rsidR="006811C8" w:rsidRPr="0044490E">
        <w:rPr>
          <w:rFonts w:ascii="Times New Roman" w:hAnsi="Times New Roman" w:cs="Times New Roman"/>
          <w:sz w:val="28"/>
          <w:szCs w:val="28"/>
        </w:rPr>
        <w:t xml:space="preserve"> комплексно применять технологические знания и умения при выполнении задания</w:t>
      </w:r>
    </w:p>
    <w:p w:rsidR="006811C8" w:rsidRPr="0044490E" w:rsidRDefault="006811C8" w:rsidP="005E2C2A">
      <w:pPr>
        <w:pStyle w:val="a6"/>
        <w:numPr>
          <w:ilvl w:val="0"/>
          <w:numId w:val="27"/>
        </w:numPr>
        <w:tabs>
          <w:tab w:val="left" w:pos="993"/>
        </w:tabs>
        <w:spacing w:after="0" w:line="360" w:lineRule="auto"/>
        <w:ind w:left="0" w:firstLine="709"/>
        <w:jc w:val="both"/>
        <w:rPr>
          <w:rFonts w:ascii="Times New Roman" w:hAnsi="Times New Roman" w:cs="Times New Roman"/>
          <w:sz w:val="28"/>
          <w:szCs w:val="28"/>
        </w:rPr>
      </w:pPr>
      <w:r w:rsidRPr="0044490E">
        <w:rPr>
          <w:rFonts w:ascii="Times New Roman" w:hAnsi="Times New Roman" w:cs="Times New Roman"/>
          <w:sz w:val="28"/>
          <w:szCs w:val="28"/>
        </w:rPr>
        <w:t>развитие навыков систематизации знаний и умений предвидеть возможные виды брака; применение теоретических знаний на практике.</w:t>
      </w:r>
    </w:p>
    <w:p w:rsidR="00BF5255" w:rsidRPr="0044490E" w:rsidRDefault="00BF5255" w:rsidP="005E2C2A">
      <w:pPr>
        <w:pStyle w:val="a6"/>
        <w:numPr>
          <w:ilvl w:val="0"/>
          <w:numId w:val="27"/>
        </w:numPr>
        <w:tabs>
          <w:tab w:val="left" w:pos="993"/>
        </w:tabs>
        <w:spacing w:after="0" w:line="360" w:lineRule="auto"/>
        <w:ind w:left="0" w:firstLine="709"/>
        <w:jc w:val="both"/>
        <w:rPr>
          <w:rFonts w:ascii="Times New Roman" w:hAnsi="Times New Roman" w:cs="Times New Roman"/>
          <w:sz w:val="28"/>
          <w:szCs w:val="28"/>
        </w:rPr>
      </w:pPr>
      <w:r w:rsidRPr="0044490E">
        <w:rPr>
          <w:rFonts w:ascii="Times New Roman" w:hAnsi="Times New Roman" w:cs="Times New Roman"/>
          <w:sz w:val="28"/>
          <w:szCs w:val="28"/>
        </w:rPr>
        <w:t>развитие мыслительной деятельности обучающихся сравнивать и обобщать изученный</w:t>
      </w:r>
      <w:r w:rsidR="0044490E" w:rsidRPr="0044490E">
        <w:rPr>
          <w:rFonts w:ascii="Times New Roman" w:hAnsi="Times New Roman" w:cs="Times New Roman"/>
          <w:sz w:val="28"/>
          <w:szCs w:val="28"/>
        </w:rPr>
        <w:t xml:space="preserve"> </w:t>
      </w:r>
      <w:r w:rsidRPr="0044490E">
        <w:rPr>
          <w:rFonts w:ascii="Times New Roman" w:hAnsi="Times New Roman" w:cs="Times New Roman"/>
          <w:sz w:val="28"/>
          <w:szCs w:val="28"/>
        </w:rPr>
        <w:t>материал</w:t>
      </w:r>
    </w:p>
    <w:p w:rsidR="006811C8" w:rsidRPr="00495DED" w:rsidRDefault="004B667C" w:rsidP="005E2C2A">
      <w:pPr>
        <w:spacing w:after="0" w:line="360" w:lineRule="auto"/>
        <w:jc w:val="both"/>
        <w:rPr>
          <w:rFonts w:ascii="Times New Roman" w:hAnsi="Times New Roman" w:cs="Times New Roman"/>
          <w:b/>
          <w:sz w:val="28"/>
          <w:szCs w:val="28"/>
          <w:u w:val="single"/>
        </w:rPr>
      </w:pPr>
      <w:r w:rsidRPr="00495DED">
        <w:rPr>
          <w:rFonts w:ascii="Times New Roman" w:hAnsi="Times New Roman" w:cs="Times New Roman"/>
          <w:b/>
          <w:sz w:val="28"/>
          <w:szCs w:val="28"/>
          <w:u w:val="single"/>
        </w:rPr>
        <w:t>3.</w:t>
      </w:r>
      <w:r w:rsidR="006811C8" w:rsidRPr="00495DED">
        <w:rPr>
          <w:rFonts w:ascii="Times New Roman" w:hAnsi="Times New Roman" w:cs="Times New Roman"/>
          <w:b/>
          <w:sz w:val="28"/>
          <w:szCs w:val="28"/>
          <w:u w:val="single"/>
        </w:rPr>
        <w:t>Воспитательные:</w:t>
      </w:r>
    </w:p>
    <w:p w:rsidR="006811C8" w:rsidRPr="00D26055" w:rsidRDefault="006811C8" w:rsidP="005E2C2A">
      <w:pPr>
        <w:pStyle w:val="a6"/>
        <w:numPr>
          <w:ilvl w:val="0"/>
          <w:numId w:val="27"/>
        </w:numPr>
        <w:tabs>
          <w:tab w:val="left" w:pos="993"/>
        </w:tabs>
        <w:spacing w:after="0" w:line="360" w:lineRule="auto"/>
        <w:ind w:left="0" w:firstLine="709"/>
        <w:jc w:val="both"/>
        <w:rPr>
          <w:rFonts w:ascii="Times New Roman" w:hAnsi="Times New Roman" w:cs="Times New Roman"/>
          <w:sz w:val="28"/>
          <w:szCs w:val="28"/>
        </w:rPr>
      </w:pPr>
      <w:r w:rsidRPr="00D26055">
        <w:rPr>
          <w:rFonts w:ascii="Times New Roman" w:hAnsi="Times New Roman" w:cs="Times New Roman"/>
          <w:sz w:val="28"/>
          <w:szCs w:val="28"/>
        </w:rPr>
        <w:t>формирование качеств личности:</w:t>
      </w:r>
    </w:p>
    <w:p w:rsidR="006811C8" w:rsidRPr="00D26055" w:rsidRDefault="006811C8" w:rsidP="005E2C2A">
      <w:pPr>
        <w:pStyle w:val="a6"/>
        <w:numPr>
          <w:ilvl w:val="0"/>
          <w:numId w:val="27"/>
        </w:numPr>
        <w:tabs>
          <w:tab w:val="left" w:pos="993"/>
        </w:tabs>
        <w:spacing w:after="0" w:line="360" w:lineRule="auto"/>
        <w:ind w:left="0" w:firstLine="709"/>
        <w:jc w:val="both"/>
        <w:rPr>
          <w:rFonts w:ascii="Times New Roman" w:hAnsi="Times New Roman" w:cs="Times New Roman"/>
          <w:sz w:val="28"/>
          <w:szCs w:val="28"/>
        </w:rPr>
      </w:pPr>
      <w:r w:rsidRPr="00D26055">
        <w:rPr>
          <w:rFonts w:ascii="Times New Roman" w:hAnsi="Times New Roman" w:cs="Times New Roman"/>
          <w:sz w:val="28"/>
          <w:szCs w:val="28"/>
        </w:rPr>
        <w:t>аккуратность и культура труда;</w:t>
      </w:r>
    </w:p>
    <w:p w:rsidR="006811C8" w:rsidRPr="00D26055" w:rsidRDefault="006811C8" w:rsidP="005E2C2A">
      <w:pPr>
        <w:pStyle w:val="a6"/>
        <w:numPr>
          <w:ilvl w:val="0"/>
          <w:numId w:val="27"/>
        </w:numPr>
        <w:tabs>
          <w:tab w:val="left" w:pos="993"/>
        </w:tabs>
        <w:spacing w:after="0" w:line="360" w:lineRule="auto"/>
        <w:ind w:left="0" w:firstLine="709"/>
        <w:jc w:val="both"/>
        <w:rPr>
          <w:rFonts w:ascii="Times New Roman" w:hAnsi="Times New Roman" w:cs="Times New Roman"/>
          <w:sz w:val="28"/>
          <w:szCs w:val="28"/>
        </w:rPr>
      </w:pPr>
      <w:r w:rsidRPr="00D26055">
        <w:rPr>
          <w:rFonts w:ascii="Times New Roman" w:hAnsi="Times New Roman" w:cs="Times New Roman"/>
          <w:sz w:val="28"/>
          <w:szCs w:val="28"/>
        </w:rPr>
        <w:t>самостоятельность и ответственность</w:t>
      </w:r>
      <w:r w:rsidR="004B667C" w:rsidRPr="00D26055">
        <w:rPr>
          <w:rFonts w:ascii="Times New Roman" w:hAnsi="Times New Roman" w:cs="Times New Roman"/>
          <w:sz w:val="28"/>
          <w:szCs w:val="28"/>
        </w:rPr>
        <w:t xml:space="preserve"> за отличное качество при</w:t>
      </w:r>
      <w:r w:rsidR="0044490E">
        <w:rPr>
          <w:rFonts w:ascii="Times New Roman" w:hAnsi="Times New Roman" w:cs="Times New Roman"/>
          <w:sz w:val="28"/>
          <w:szCs w:val="28"/>
        </w:rPr>
        <w:t xml:space="preserve"> </w:t>
      </w:r>
      <w:r w:rsidR="00D26055" w:rsidRPr="00D26055">
        <w:rPr>
          <w:rFonts w:ascii="Times New Roman" w:hAnsi="Times New Roman" w:cs="Times New Roman"/>
          <w:sz w:val="28"/>
          <w:szCs w:val="28"/>
        </w:rPr>
        <w:t>выполнении задания</w:t>
      </w:r>
      <w:r w:rsidR="004B667C" w:rsidRPr="00D26055">
        <w:rPr>
          <w:rFonts w:ascii="Times New Roman" w:hAnsi="Times New Roman" w:cs="Times New Roman"/>
          <w:sz w:val="28"/>
          <w:szCs w:val="28"/>
        </w:rPr>
        <w:t>;</w:t>
      </w:r>
      <w:r w:rsidR="0044490E">
        <w:rPr>
          <w:rFonts w:ascii="Times New Roman" w:hAnsi="Times New Roman" w:cs="Times New Roman"/>
          <w:sz w:val="28"/>
          <w:szCs w:val="28"/>
        </w:rPr>
        <w:t xml:space="preserve"> </w:t>
      </w:r>
    </w:p>
    <w:p w:rsidR="006811C8" w:rsidRPr="00D26055" w:rsidRDefault="006811C8" w:rsidP="005E2C2A">
      <w:pPr>
        <w:pStyle w:val="a6"/>
        <w:numPr>
          <w:ilvl w:val="0"/>
          <w:numId w:val="27"/>
        </w:numPr>
        <w:tabs>
          <w:tab w:val="left" w:pos="993"/>
        </w:tabs>
        <w:spacing w:after="0" w:line="360" w:lineRule="auto"/>
        <w:ind w:left="0" w:firstLine="709"/>
        <w:jc w:val="both"/>
        <w:rPr>
          <w:rFonts w:ascii="Times New Roman" w:hAnsi="Times New Roman" w:cs="Times New Roman"/>
          <w:sz w:val="28"/>
          <w:szCs w:val="28"/>
        </w:rPr>
      </w:pPr>
      <w:r w:rsidRPr="00D26055">
        <w:rPr>
          <w:rFonts w:ascii="Times New Roman" w:hAnsi="Times New Roman" w:cs="Times New Roman"/>
          <w:sz w:val="28"/>
          <w:szCs w:val="28"/>
        </w:rPr>
        <w:t>умение работать в звене;</w:t>
      </w:r>
    </w:p>
    <w:p w:rsidR="006811C8" w:rsidRPr="00D26055" w:rsidRDefault="006811C8" w:rsidP="005E2C2A">
      <w:pPr>
        <w:pStyle w:val="a6"/>
        <w:numPr>
          <w:ilvl w:val="0"/>
          <w:numId w:val="27"/>
        </w:numPr>
        <w:tabs>
          <w:tab w:val="left" w:pos="993"/>
        </w:tabs>
        <w:spacing w:after="0" w:line="360" w:lineRule="auto"/>
        <w:ind w:left="0" w:firstLine="709"/>
        <w:jc w:val="both"/>
        <w:rPr>
          <w:rFonts w:ascii="Times New Roman" w:hAnsi="Times New Roman" w:cs="Times New Roman"/>
          <w:sz w:val="28"/>
          <w:szCs w:val="28"/>
        </w:rPr>
      </w:pPr>
      <w:r w:rsidRPr="00D26055">
        <w:rPr>
          <w:rFonts w:ascii="Times New Roman" w:hAnsi="Times New Roman" w:cs="Times New Roman"/>
          <w:sz w:val="28"/>
          <w:szCs w:val="28"/>
        </w:rPr>
        <w:t>бережное отношение к материалам и инструментам;</w:t>
      </w:r>
    </w:p>
    <w:p w:rsidR="00371F9A" w:rsidRPr="0044490E" w:rsidRDefault="006811C8" w:rsidP="005E2C2A">
      <w:pPr>
        <w:pStyle w:val="a6"/>
        <w:numPr>
          <w:ilvl w:val="0"/>
          <w:numId w:val="27"/>
        </w:numPr>
        <w:tabs>
          <w:tab w:val="left" w:pos="993"/>
        </w:tabs>
        <w:spacing w:after="0" w:line="360" w:lineRule="auto"/>
        <w:ind w:left="0" w:firstLine="709"/>
        <w:jc w:val="both"/>
        <w:rPr>
          <w:rFonts w:ascii="Times New Roman" w:hAnsi="Times New Roman" w:cs="Times New Roman"/>
          <w:sz w:val="28"/>
          <w:szCs w:val="28"/>
        </w:rPr>
      </w:pPr>
      <w:r w:rsidRPr="00D26055">
        <w:rPr>
          <w:rFonts w:ascii="Times New Roman" w:hAnsi="Times New Roman" w:cs="Times New Roman"/>
          <w:sz w:val="28"/>
          <w:szCs w:val="28"/>
        </w:rPr>
        <w:t>ответственное отношение к правилам техники безопасности;</w:t>
      </w:r>
      <w:r w:rsidR="004B667C" w:rsidRPr="0044490E">
        <w:rPr>
          <w:rFonts w:ascii="Times New Roman" w:hAnsi="Times New Roman" w:cs="Times New Roman"/>
          <w:sz w:val="28"/>
          <w:szCs w:val="28"/>
        </w:rPr>
        <w:t xml:space="preserve"> </w:t>
      </w:r>
    </w:p>
    <w:p w:rsidR="00495DED" w:rsidRPr="00B52222" w:rsidRDefault="00495DED" w:rsidP="005E2C2A">
      <w:pPr>
        <w:spacing w:after="0" w:line="360" w:lineRule="auto"/>
        <w:rPr>
          <w:rFonts w:ascii="Times New Roman" w:hAnsi="Times New Roman" w:cs="Times New Roman"/>
          <w:sz w:val="28"/>
          <w:szCs w:val="28"/>
        </w:rPr>
      </w:pPr>
      <w:r w:rsidRPr="00C166C3">
        <w:rPr>
          <w:rFonts w:ascii="Times New Roman" w:hAnsi="Times New Roman" w:cs="Times New Roman"/>
          <w:b/>
          <w:sz w:val="28"/>
          <w:szCs w:val="28"/>
        </w:rPr>
        <w:t>Форма урока</w:t>
      </w:r>
      <w:r w:rsidRPr="00C166C3">
        <w:rPr>
          <w:rFonts w:ascii="Times New Roman" w:hAnsi="Times New Roman" w:cs="Times New Roman"/>
          <w:sz w:val="28"/>
          <w:szCs w:val="28"/>
        </w:rPr>
        <w:t xml:space="preserve">: </w:t>
      </w:r>
      <w:r w:rsidR="00E3147A" w:rsidRPr="00C166C3">
        <w:rPr>
          <w:rFonts w:ascii="Times New Roman" w:hAnsi="Times New Roman" w:cs="Times New Roman"/>
          <w:sz w:val="28"/>
          <w:szCs w:val="28"/>
        </w:rPr>
        <w:t>урок обобщения и систематизации знаний</w:t>
      </w:r>
    </w:p>
    <w:p w:rsidR="00495DED" w:rsidRPr="00495DED" w:rsidRDefault="00495DED" w:rsidP="005E2C2A">
      <w:pPr>
        <w:spacing w:after="0" w:line="360" w:lineRule="auto"/>
        <w:jc w:val="both"/>
        <w:rPr>
          <w:rFonts w:ascii="Times New Roman" w:hAnsi="Times New Roman" w:cs="Times New Roman"/>
          <w:sz w:val="28"/>
          <w:szCs w:val="28"/>
        </w:rPr>
      </w:pPr>
      <w:r w:rsidRPr="00C166C3">
        <w:rPr>
          <w:rFonts w:ascii="Times New Roman" w:hAnsi="Times New Roman" w:cs="Times New Roman"/>
          <w:b/>
          <w:sz w:val="28"/>
          <w:szCs w:val="28"/>
        </w:rPr>
        <w:t>Вид урока:</w:t>
      </w:r>
      <w:r w:rsidR="0044490E">
        <w:rPr>
          <w:rFonts w:ascii="Times New Roman" w:hAnsi="Times New Roman" w:cs="Times New Roman"/>
          <w:sz w:val="28"/>
          <w:szCs w:val="28"/>
        </w:rPr>
        <w:t xml:space="preserve"> </w:t>
      </w:r>
      <w:r w:rsidR="00E3147A" w:rsidRPr="005D2844">
        <w:rPr>
          <w:rFonts w:ascii="Times New Roman" w:hAnsi="Times New Roman" w:cs="Times New Roman"/>
          <w:sz w:val="28"/>
          <w:szCs w:val="28"/>
        </w:rPr>
        <w:t>практический</w:t>
      </w:r>
    </w:p>
    <w:p w:rsidR="000964C0" w:rsidRPr="00CE2C92" w:rsidRDefault="000964C0" w:rsidP="005E2C2A">
      <w:pPr>
        <w:spacing w:after="0" w:line="360" w:lineRule="auto"/>
        <w:ind w:left="709" w:right="-1" w:hanging="709"/>
        <w:jc w:val="both"/>
        <w:rPr>
          <w:rFonts w:ascii="Times New Roman" w:eastAsia="Times New Roman" w:hAnsi="Times New Roman" w:cs="Times New Roman"/>
          <w:color w:val="000000"/>
          <w:sz w:val="28"/>
          <w:szCs w:val="28"/>
        </w:rPr>
      </w:pPr>
      <w:r w:rsidRPr="0068303A">
        <w:rPr>
          <w:rFonts w:ascii="Times New Roman" w:hAnsi="Times New Roman" w:cs="Times New Roman"/>
          <w:b/>
          <w:sz w:val="28"/>
          <w:szCs w:val="28"/>
        </w:rPr>
        <w:t>Тип урока:</w:t>
      </w:r>
      <w:r w:rsidR="0044490E">
        <w:rPr>
          <w:rFonts w:ascii="Times New Roman" w:hAnsi="Times New Roman" w:cs="Times New Roman"/>
          <w:b/>
          <w:sz w:val="28"/>
          <w:szCs w:val="28"/>
        </w:rPr>
        <w:t xml:space="preserve"> </w:t>
      </w:r>
      <w:r w:rsidRPr="0068303A">
        <w:rPr>
          <w:rFonts w:ascii="Times New Roman" w:hAnsi="Times New Roman" w:cs="Times New Roman"/>
          <w:sz w:val="28"/>
          <w:szCs w:val="28"/>
        </w:rPr>
        <w:t>Урок выполнения простых</w:t>
      </w:r>
      <w:r w:rsidR="0044490E">
        <w:rPr>
          <w:rFonts w:ascii="Times New Roman" w:hAnsi="Times New Roman" w:cs="Times New Roman"/>
          <w:sz w:val="28"/>
          <w:szCs w:val="28"/>
        </w:rPr>
        <w:t xml:space="preserve"> </w:t>
      </w:r>
      <w:r w:rsidRPr="0068303A">
        <w:rPr>
          <w:rFonts w:ascii="Times New Roman" w:hAnsi="Times New Roman" w:cs="Times New Roman"/>
          <w:sz w:val="28"/>
          <w:szCs w:val="28"/>
        </w:rPr>
        <w:t>комплексных</w:t>
      </w:r>
      <w:r w:rsidR="0044490E">
        <w:rPr>
          <w:rFonts w:ascii="Times New Roman" w:hAnsi="Times New Roman" w:cs="Times New Roman"/>
          <w:sz w:val="28"/>
          <w:szCs w:val="28"/>
        </w:rPr>
        <w:t xml:space="preserve"> </w:t>
      </w:r>
      <w:r w:rsidRPr="0068303A">
        <w:rPr>
          <w:rFonts w:ascii="Times New Roman" w:hAnsi="Times New Roman" w:cs="Times New Roman"/>
          <w:sz w:val="28"/>
          <w:szCs w:val="28"/>
        </w:rPr>
        <w:t xml:space="preserve">работ </w:t>
      </w:r>
      <w:r w:rsidR="00CE2C92">
        <w:rPr>
          <w:rFonts w:ascii="Times New Roman" w:hAnsi="Times New Roman" w:cs="Times New Roman"/>
          <w:sz w:val="28"/>
          <w:szCs w:val="28"/>
        </w:rPr>
        <w:t>при оклеивании</w:t>
      </w:r>
      <w:r w:rsidR="0044490E">
        <w:rPr>
          <w:rFonts w:ascii="Times New Roman" w:hAnsi="Times New Roman" w:cs="Times New Roman"/>
          <w:sz w:val="28"/>
          <w:szCs w:val="28"/>
        </w:rPr>
        <w:t xml:space="preserve"> </w:t>
      </w:r>
      <w:r w:rsidR="00CE2C92" w:rsidRPr="00DC3072">
        <w:rPr>
          <w:rFonts w:ascii="Times New Roman" w:hAnsi="Times New Roman" w:cs="Times New Roman"/>
          <w:sz w:val="28"/>
          <w:szCs w:val="28"/>
        </w:rPr>
        <w:t>поверхностей</w:t>
      </w:r>
      <w:r w:rsidR="0044490E">
        <w:rPr>
          <w:rFonts w:ascii="Times New Roman" w:hAnsi="Times New Roman" w:cs="Times New Roman"/>
          <w:sz w:val="28"/>
          <w:szCs w:val="28"/>
        </w:rPr>
        <w:t xml:space="preserve"> </w:t>
      </w:r>
      <w:r w:rsidR="00CE2C92" w:rsidRPr="00DC3072">
        <w:rPr>
          <w:rFonts w:ascii="Times New Roman" w:hAnsi="Times New Roman" w:cs="Times New Roman"/>
          <w:sz w:val="28"/>
          <w:szCs w:val="28"/>
        </w:rPr>
        <w:t>бумажными</w:t>
      </w:r>
      <w:r w:rsidR="0044490E">
        <w:rPr>
          <w:rFonts w:ascii="Times New Roman" w:hAnsi="Times New Roman" w:cs="Times New Roman"/>
          <w:sz w:val="28"/>
          <w:szCs w:val="28"/>
        </w:rPr>
        <w:t xml:space="preserve"> </w:t>
      </w:r>
      <w:r w:rsidR="00CE2C92">
        <w:rPr>
          <w:rFonts w:ascii="Times New Roman" w:hAnsi="Times New Roman" w:cs="Times New Roman"/>
          <w:sz w:val="28"/>
          <w:szCs w:val="28"/>
        </w:rPr>
        <w:t>обоями</w:t>
      </w:r>
      <w:r w:rsidR="0044490E">
        <w:rPr>
          <w:rFonts w:ascii="Times New Roman" w:hAnsi="Times New Roman" w:cs="Times New Roman"/>
          <w:sz w:val="28"/>
          <w:szCs w:val="28"/>
        </w:rPr>
        <w:t xml:space="preserve"> </w:t>
      </w:r>
      <w:r w:rsidR="00CE2C92" w:rsidRPr="00DC3072">
        <w:rPr>
          <w:rFonts w:ascii="Times New Roman" w:hAnsi="Times New Roman" w:cs="Times New Roman"/>
          <w:sz w:val="28"/>
          <w:szCs w:val="28"/>
        </w:rPr>
        <w:t>с</w:t>
      </w:r>
      <w:r w:rsidR="0044490E">
        <w:rPr>
          <w:rFonts w:ascii="Times New Roman" w:hAnsi="Times New Roman" w:cs="Times New Roman"/>
          <w:sz w:val="28"/>
          <w:szCs w:val="28"/>
        </w:rPr>
        <w:t xml:space="preserve"> </w:t>
      </w:r>
      <w:r w:rsidR="00CE2C92" w:rsidRPr="00DC3072">
        <w:rPr>
          <w:rFonts w:ascii="Times New Roman" w:hAnsi="Times New Roman" w:cs="Times New Roman"/>
          <w:sz w:val="28"/>
          <w:szCs w:val="28"/>
        </w:rPr>
        <w:t>подбором рисунка</w:t>
      </w:r>
      <w:r w:rsidR="00CE2C92">
        <w:rPr>
          <w:rFonts w:ascii="Times New Roman" w:eastAsia="Times New Roman" w:hAnsi="Times New Roman" w:cs="Times New Roman"/>
          <w:color w:val="000000"/>
          <w:sz w:val="28"/>
          <w:szCs w:val="28"/>
        </w:rPr>
        <w:t>.</w:t>
      </w:r>
    </w:p>
    <w:p w:rsidR="000964C0" w:rsidRPr="001C637C" w:rsidRDefault="000964C0" w:rsidP="005E2C2A">
      <w:pPr>
        <w:spacing w:after="0" w:line="360" w:lineRule="auto"/>
        <w:ind w:left="709" w:hanging="709"/>
        <w:jc w:val="both"/>
        <w:rPr>
          <w:rFonts w:ascii="Times New Roman" w:hAnsi="Times New Roman" w:cs="Times New Roman"/>
          <w:sz w:val="28"/>
          <w:szCs w:val="28"/>
        </w:rPr>
      </w:pPr>
      <w:r w:rsidRPr="001C637C">
        <w:rPr>
          <w:rFonts w:ascii="Times New Roman" w:hAnsi="Times New Roman" w:cs="Times New Roman"/>
          <w:b/>
          <w:sz w:val="28"/>
          <w:szCs w:val="28"/>
        </w:rPr>
        <w:t>Форма организации учебно-производственной деятельности</w:t>
      </w:r>
      <w:r w:rsidRPr="001C637C">
        <w:rPr>
          <w:rFonts w:ascii="Times New Roman" w:hAnsi="Times New Roman" w:cs="Times New Roman"/>
          <w:sz w:val="28"/>
          <w:szCs w:val="28"/>
        </w:rPr>
        <w:t>: фронтальная, индивидуальная.</w:t>
      </w:r>
    </w:p>
    <w:p w:rsidR="000964C0" w:rsidRPr="005662D8" w:rsidRDefault="000964C0" w:rsidP="005E2C2A">
      <w:pPr>
        <w:spacing w:after="0" w:line="360" w:lineRule="auto"/>
        <w:ind w:left="709" w:hanging="709"/>
        <w:jc w:val="both"/>
        <w:rPr>
          <w:rFonts w:ascii="Times New Roman" w:hAnsi="Times New Roman" w:cs="Times New Roman"/>
          <w:sz w:val="28"/>
          <w:szCs w:val="28"/>
        </w:rPr>
      </w:pPr>
      <w:r w:rsidRPr="0068303A">
        <w:rPr>
          <w:rFonts w:ascii="Times New Roman" w:hAnsi="Times New Roman" w:cs="Times New Roman"/>
          <w:b/>
          <w:sz w:val="28"/>
          <w:szCs w:val="28"/>
        </w:rPr>
        <w:t>Формы контроля:</w:t>
      </w:r>
      <w:r w:rsidRPr="0068303A">
        <w:rPr>
          <w:rFonts w:ascii="Times New Roman" w:hAnsi="Times New Roman" w:cs="Times New Roman"/>
          <w:sz w:val="28"/>
          <w:szCs w:val="28"/>
        </w:rPr>
        <w:t xml:space="preserve"> фронтальный, индивидуальный, самоконтроль, взаимоконтроль.</w:t>
      </w:r>
    </w:p>
    <w:p w:rsidR="000964C0" w:rsidRPr="0068303A" w:rsidRDefault="000964C0" w:rsidP="005E2C2A">
      <w:pPr>
        <w:spacing w:after="0" w:line="360" w:lineRule="auto"/>
        <w:ind w:left="709" w:hanging="709"/>
        <w:jc w:val="both"/>
        <w:rPr>
          <w:rFonts w:ascii="Times New Roman" w:hAnsi="Times New Roman" w:cs="Times New Roman"/>
          <w:sz w:val="28"/>
          <w:szCs w:val="28"/>
        </w:rPr>
      </w:pPr>
      <w:r w:rsidRPr="0068303A">
        <w:rPr>
          <w:rFonts w:ascii="Times New Roman" w:hAnsi="Times New Roman" w:cs="Times New Roman"/>
          <w:b/>
          <w:sz w:val="28"/>
          <w:szCs w:val="28"/>
        </w:rPr>
        <w:t>Дидактическое оснащение урока:</w:t>
      </w:r>
      <w:r w:rsidR="0044490E">
        <w:rPr>
          <w:rFonts w:ascii="Times New Roman" w:hAnsi="Times New Roman" w:cs="Times New Roman"/>
          <w:b/>
          <w:sz w:val="28"/>
          <w:szCs w:val="28"/>
        </w:rPr>
        <w:t xml:space="preserve"> </w:t>
      </w:r>
      <w:r w:rsidRPr="0068303A">
        <w:rPr>
          <w:rFonts w:ascii="Times New Roman" w:hAnsi="Times New Roman" w:cs="Times New Roman"/>
          <w:sz w:val="28"/>
          <w:szCs w:val="28"/>
        </w:rPr>
        <w:t>инструкционно–технологические карты, карточки-задания, видео-урок, образец.</w:t>
      </w:r>
    </w:p>
    <w:p w:rsidR="008A6148" w:rsidRDefault="000964C0" w:rsidP="005E2C2A">
      <w:pPr>
        <w:spacing w:after="0" w:line="360" w:lineRule="auto"/>
        <w:ind w:left="709" w:hanging="709"/>
        <w:jc w:val="both"/>
        <w:rPr>
          <w:rFonts w:ascii="Times New Roman" w:hAnsi="Times New Roman" w:cs="Times New Roman"/>
          <w:sz w:val="28"/>
          <w:szCs w:val="28"/>
        </w:rPr>
      </w:pPr>
      <w:r w:rsidRPr="0068303A">
        <w:rPr>
          <w:rFonts w:ascii="Times New Roman" w:hAnsi="Times New Roman" w:cs="Times New Roman"/>
          <w:b/>
          <w:sz w:val="28"/>
          <w:szCs w:val="28"/>
        </w:rPr>
        <w:t>Педагогические технологии</w:t>
      </w:r>
      <w:r w:rsidRPr="0068303A">
        <w:rPr>
          <w:rFonts w:ascii="Times New Roman" w:hAnsi="Times New Roman" w:cs="Times New Roman"/>
          <w:sz w:val="28"/>
          <w:szCs w:val="28"/>
        </w:rPr>
        <w:t>: элементы т</w:t>
      </w:r>
      <w:r w:rsidR="008A6148">
        <w:rPr>
          <w:rFonts w:ascii="Times New Roman" w:hAnsi="Times New Roman" w:cs="Times New Roman"/>
          <w:sz w:val="28"/>
          <w:szCs w:val="28"/>
        </w:rPr>
        <w:t>ехнологии проблемного обучения,</w:t>
      </w:r>
      <w:r w:rsidRPr="0068303A">
        <w:rPr>
          <w:rFonts w:ascii="Times New Roman" w:hAnsi="Times New Roman" w:cs="Times New Roman"/>
          <w:sz w:val="28"/>
          <w:szCs w:val="28"/>
        </w:rPr>
        <w:t xml:space="preserve"> </w:t>
      </w:r>
      <w:r w:rsidR="008A6148" w:rsidRPr="008A6148">
        <w:rPr>
          <w:rFonts w:ascii="Times New Roman" w:hAnsi="Times New Roman" w:cs="Times New Roman"/>
          <w:sz w:val="28"/>
          <w:szCs w:val="28"/>
        </w:rPr>
        <w:t>коллективно-взаимного обучения, дифференцированного обучения.</w:t>
      </w:r>
    </w:p>
    <w:p w:rsidR="000964C0" w:rsidRPr="00495DED" w:rsidRDefault="000964C0" w:rsidP="005E2C2A">
      <w:pPr>
        <w:spacing w:after="0" w:line="360" w:lineRule="auto"/>
        <w:ind w:left="709" w:hanging="709"/>
        <w:jc w:val="both"/>
        <w:rPr>
          <w:rFonts w:ascii="Times New Roman" w:hAnsi="Times New Roman" w:cs="Times New Roman"/>
          <w:sz w:val="28"/>
          <w:szCs w:val="28"/>
        </w:rPr>
      </w:pPr>
      <w:r w:rsidRPr="00253CB0">
        <w:rPr>
          <w:rFonts w:ascii="Times New Roman" w:eastAsia="Times New Roman" w:hAnsi="Times New Roman" w:cs="Times New Roman"/>
          <w:b/>
          <w:bCs/>
          <w:color w:val="000000"/>
          <w:sz w:val="28"/>
          <w:szCs w:val="28"/>
        </w:rPr>
        <w:t>Методы обучения</w:t>
      </w:r>
      <w:r w:rsidRPr="00253CB0">
        <w:rPr>
          <w:rFonts w:ascii="Times New Roman" w:eastAsia="Times New Roman" w:hAnsi="Times New Roman" w:cs="Times New Roman"/>
          <w:color w:val="000000"/>
          <w:sz w:val="28"/>
          <w:szCs w:val="28"/>
        </w:rPr>
        <w:t>:</w:t>
      </w:r>
      <w:r w:rsidR="0044490E">
        <w:rPr>
          <w:rFonts w:ascii="Times New Roman" w:eastAsia="Times New Roman" w:hAnsi="Times New Roman" w:cs="Times New Roman"/>
          <w:color w:val="000000"/>
          <w:sz w:val="28"/>
          <w:szCs w:val="28"/>
        </w:rPr>
        <w:t xml:space="preserve"> </w:t>
      </w:r>
      <w:r w:rsidRPr="00C06C75">
        <w:rPr>
          <w:rFonts w:ascii="Times New Roman" w:eastAsia="Times New Roman" w:hAnsi="Times New Roman" w:cs="Times New Roman"/>
          <w:color w:val="000000"/>
          <w:sz w:val="28"/>
          <w:szCs w:val="28"/>
          <w:u w:val="single"/>
        </w:rPr>
        <w:t>Словесный</w:t>
      </w:r>
      <w:r w:rsidRPr="00253CB0">
        <w:rPr>
          <w:rFonts w:ascii="Times New Roman" w:eastAsia="Times New Roman" w:hAnsi="Times New Roman" w:cs="Times New Roman"/>
          <w:color w:val="000000"/>
          <w:sz w:val="28"/>
          <w:szCs w:val="28"/>
        </w:rPr>
        <w:t>:</w:t>
      </w:r>
      <w:r w:rsidRPr="005662D8">
        <w:rPr>
          <w:rFonts w:ascii="Times New Roman" w:hAnsi="Times New Roman" w:cs="Times New Roman"/>
          <w:sz w:val="28"/>
          <w:szCs w:val="28"/>
        </w:rPr>
        <w:t xml:space="preserve"> </w:t>
      </w:r>
      <w:r>
        <w:rPr>
          <w:rFonts w:ascii="Times New Roman" w:hAnsi="Times New Roman" w:cs="Times New Roman"/>
          <w:sz w:val="28"/>
          <w:szCs w:val="28"/>
        </w:rPr>
        <w:t>(</w:t>
      </w:r>
      <w:r w:rsidRPr="0068303A">
        <w:rPr>
          <w:rFonts w:ascii="Times New Roman" w:hAnsi="Times New Roman" w:cs="Times New Roman"/>
          <w:sz w:val="28"/>
          <w:szCs w:val="28"/>
        </w:rPr>
        <w:t>слово учителя</w:t>
      </w:r>
      <w:r>
        <w:rPr>
          <w:rFonts w:ascii="Times New Roman" w:hAnsi="Times New Roman" w:cs="Times New Roman"/>
          <w:sz w:val="28"/>
          <w:szCs w:val="28"/>
        </w:rPr>
        <w:t>)</w:t>
      </w:r>
      <w:r w:rsidRPr="00253CB0">
        <w:rPr>
          <w:rFonts w:ascii="Times New Roman" w:eastAsia="Times New Roman" w:hAnsi="Times New Roman" w:cs="Times New Roman"/>
          <w:color w:val="000000"/>
          <w:sz w:val="28"/>
          <w:szCs w:val="28"/>
        </w:rPr>
        <w:t xml:space="preserve"> рассказ с элементами беседы, фронтальный опрос, инструктаж</w:t>
      </w:r>
    </w:p>
    <w:p w:rsidR="000964C0" w:rsidRPr="00495DED" w:rsidRDefault="000964C0" w:rsidP="005E2C2A">
      <w:pPr>
        <w:shd w:val="clear" w:color="auto" w:fill="FFFFFF"/>
        <w:spacing w:after="0" w:line="360" w:lineRule="auto"/>
        <w:jc w:val="both"/>
        <w:rPr>
          <w:rFonts w:ascii="Times New Roman" w:eastAsia="Times New Roman" w:hAnsi="Times New Roman" w:cs="Times New Roman"/>
          <w:color w:val="C00000"/>
          <w:sz w:val="28"/>
          <w:szCs w:val="28"/>
        </w:rPr>
      </w:pPr>
      <w:r w:rsidRPr="00C06C75">
        <w:rPr>
          <w:rFonts w:ascii="Times New Roman" w:eastAsia="Times New Roman" w:hAnsi="Times New Roman" w:cs="Times New Roman"/>
          <w:color w:val="000000"/>
          <w:sz w:val="28"/>
          <w:szCs w:val="28"/>
          <w:u w:val="single"/>
        </w:rPr>
        <w:t>Наглядный</w:t>
      </w:r>
      <w:r w:rsidRPr="00253CB0">
        <w:rPr>
          <w:rFonts w:ascii="Times New Roman" w:eastAsia="Times New Roman" w:hAnsi="Times New Roman" w:cs="Times New Roman"/>
          <w:color w:val="000000"/>
          <w:sz w:val="28"/>
          <w:szCs w:val="28"/>
        </w:rPr>
        <w:t>: показ и объяснение приемов, способов, технологической последовательности мастером выполнения предстоящих на занятии учебно-производственных работ</w:t>
      </w:r>
      <w:r w:rsidRPr="00C06C75">
        <w:rPr>
          <w:rFonts w:ascii="Times New Roman" w:hAnsi="Times New Roman" w:cs="Times New Roman"/>
          <w:sz w:val="28"/>
          <w:szCs w:val="28"/>
        </w:rPr>
        <w:t xml:space="preserve"> </w:t>
      </w:r>
      <w:r>
        <w:rPr>
          <w:rFonts w:ascii="Times New Roman" w:hAnsi="Times New Roman" w:cs="Times New Roman"/>
          <w:sz w:val="28"/>
          <w:szCs w:val="28"/>
        </w:rPr>
        <w:t>(</w:t>
      </w:r>
      <w:r w:rsidRPr="0068303A">
        <w:rPr>
          <w:rFonts w:ascii="Times New Roman" w:hAnsi="Times New Roman" w:cs="Times New Roman"/>
          <w:sz w:val="28"/>
          <w:szCs w:val="28"/>
        </w:rPr>
        <w:t>инструкционные карты</w:t>
      </w:r>
      <w:r>
        <w:rPr>
          <w:rFonts w:ascii="Times New Roman" w:eastAsia="Times New Roman" w:hAnsi="Times New Roman" w:cs="Times New Roman"/>
          <w:color w:val="000000"/>
          <w:sz w:val="28"/>
          <w:szCs w:val="28"/>
        </w:rPr>
        <w:t>)</w:t>
      </w:r>
      <w:r w:rsidRPr="00253CB0">
        <w:rPr>
          <w:rFonts w:ascii="Times New Roman" w:eastAsia="Times New Roman" w:hAnsi="Times New Roman" w:cs="Times New Roman"/>
          <w:color w:val="000000"/>
          <w:sz w:val="28"/>
          <w:szCs w:val="28"/>
        </w:rPr>
        <w:t>.</w:t>
      </w:r>
    </w:p>
    <w:p w:rsidR="00CE2C92" w:rsidRPr="003D0F3E" w:rsidRDefault="000964C0" w:rsidP="005E2C2A">
      <w:pPr>
        <w:spacing w:after="0" w:line="360" w:lineRule="auto"/>
        <w:ind w:right="-1"/>
        <w:jc w:val="both"/>
        <w:rPr>
          <w:rFonts w:ascii="Times New Roman" w:eastAsia="Times New Roman" w:hAnsi="Times New Roman" w:cs="Times New Roman"/>
          <w:color w:val="000000"/>
          <w:sz w:val="28"/>
          <w:szCs w:val="28"/>
        </w:rPr>
      </w:pPr>
      <w:r w:rsidRPr="00CE2C92">
        <w:rPr>
          <w:rFonts w:ascii="Times New Roman" w:eastAsia="Times New Roman" w:hAnsi="Times New Roman" w:cs="Times New Roman"/>
          <w:sz w:val="28"/>
          <w:szCs w:val="28"/>
          <w:u w:val="single"/>
        </w:rPr>
        <w:t>Практический</w:t>
      </w:r>
      <w:r w:rsidRPr="00CE2C92">
        <w:rPr>
          <w:rFonts w:ascii="Times New Roman" w:eastAsia="Times New Roman" w:hAnsi="Times New Roman" w:cs="Times New Roman"/>
          <w:sz w:val="28"/>
          <w:szCs w:val="28"/>
        </w:rPr>
        <w:t>:</w:t>
      </w:r>
      <w:r w:rsidRPr="00CE2C92">
        <w:rPr>
          <w:rFonts w:ascii="Times New Roman" w:hAnsi="Times New Roman" w:cs="Times New Roman"/>
          <w:sz w:val="28"/>
          <w:szCs w:val="28"/>
        </w:rPr>
        <w:t xml:space="preserve"> выполнение практических приемов</w:t>
      </w:r>
      <w:r w:rsidR="00CE2C92" w:rsidRPr="00CE2C92">
        <w:rPr>
          <w:rFonts w:ascii="Times New Roman" w:hAnsi="Times New Roman" w:cs="Times New Roman"/>
          <w:sz w:val="28"/>
          <w:szCs w:val="28"/>
        </w:rPr>
        <w:t xml:space="preserve"> </w:t>
      </w:r>
      <w:r w:rsidR="00CE2C92">
        <w:rPr>
          <w:rFonts w:ascii="Times New Roman" w:hAnsi="Times New Roman" w:cs="Times New Roman"/>
          <w:sz w:val="28"/>
          <w:szCs w:val="28"/>
        </w:rPr>
        <w:t>подготовки</w:t>
      </w:r>
      <w:r w:rsidR="00CE2C92" w:rsidRPr="003D0F3E">
        <w:rPr>
          <w:rFonts w:ascii="Times New Roman" w:hAnsi="Times New Roman" w:cs="Times New Roman"/>
          <w:sz w:val="28"/>
          <w:szCs w:val="28"/>
        </w:rPr>
        <w:t xml:space="preserve"> и</w:t>
      </w:r>
      <w:r w:rsidR="004D68B2">
        <w:rPr>
          <w:rFonts w:ascii="Times New Roman" w:hAnsi="Times New Roman" w:cs="Times New Roman"/>
          <w:sz w:val="28"/>
          <w:szCs w:val="28"/>
        </w:rPr>
        <w:t xml:space="preserve"> оклеивания</w:t>
      </w:r>
      <w:r w:rsidR="0044490E">
        <w:rPr>
          <w:rFonts w:ascii="Times New Roman" w:hAnsi="Times New Roman" w:cs="Times New Roman"/>
          <w:sz w:val="28"/>
          <w:szCs w:val="28"/>
        </w:rPr>
        <w:t xml:space="preserve"> </w:t>
      </w:r>
      <w:r w:rsidR="00CE2C92" w:rsidRPr="00DC3072">
        <w:rPr>
          <w:rFonts w:ascii="Times New Roman" w:hAnsi="Times New Roman" w:cs="Times New Roman"/>
          <w:sz w:val="28"/>
          <w:szCs w:val="28"/>
        </w:rPr>
        <w:t>поверхностей</w:t>
      </w:r>
      <w:r w:rsidR="0044490E">
        <w:rPr>
          <w:rFonts w:ascii="Times New Roman" w:hAnsi="Times New Roman" w:cs="Times New Roman"/>
          <w:sz w:val="28"/>
          <w:szCs w:val="28"/>
        </w:rPr>
        <w:t xml:space="preserve"> </w:t>
      </w:r>
      <w:r w:rsidR="00CE2C92" w:rsidRPr="00DC3072">
        <w:rPr>
          <w:rFonts w:ascii="Times New Roman" w:hAnsi="Times New Roman" w:cs="Times New Roman"/>
          <w:sz w:val="28"/>
          <w:szCs w:val="28"/>
        </w:rPr>
        <w:t>бумажными</w:t>
      </w:r>
      <w:r w:rsidR="0044490E">
        <w:rPr>
          <w:rFonts w:ascii="Times New Roman" w:hAnsi="Times New Roman" w:cs="Times New Roman"/>
          <w:sz w:val="28"/>
          <w:szCs w:val="28"/>
        </w:rPr>
        <w:t xml:space="preserve"> </w:t>
      </w:r>
      <w:r w:rsidR="00CE2C92">
        <w:rPr>
          <w:rFonts w:ascii="Times New Roman" w:hAnsi="Times New Roman" w:cs="Times New Roman"/>
          <w:sz w:val="28"/>
          <w:szCs w:val="28"/>
        </w:rPr>
        <w:t>обоями</w:t>
      </w:r>
      <w:r w:rsidR="0044490E">
        <w:rPr>
          <w:rFonts w:ascii="Times New Roman" w:hAnsi="Times New Roman" w:cs="Times New Roman"/>
          <w:sz w:val="28"/>
          <w:szCs w:val="28"/>
        </w:rPr>
        <w:t xml:space="preserve"> </w:t>
      </w:r>
      <w:r w:rsidR="00CE2C92" w:rsidRPr="00DC3072">
        <w:rPr>
          <w:rFonts w:ascii="Times New Roman" w:hAnsi="Times New Roman" w:cs="Times New Roman"/>
          <w:sz w:val="28"/>
          <w:szCs w:val="28"/>
        </w:rPr>
        <w:t>с</w:t>
      </w:r>
      <w:r w:rsidR="0044490E">
        <w:rPr>
          <w:rFonts w:ascii="Times New Roman" w:hAnsi="Times New Roman" w:cs="Times New Roman"/>
          <w:sz w:val="28"/>
          <w:szCs w:val="28"/>
        </w:rPr>
        <w:t xml:space="preserve"> </w:t>
      </w:r>
      <w:r w:rsidR="00CE2C92" w:rsidRPr="00DC3072">
        <w:rPr>
          <w:rFonts w:ascii="Times New Roman" w:hAnsi="Times New Roman" w:cs="Times New Roman"/>
          <w:sz w:val="28"/>
          <w:szCs w:val="28"/>
        </w:rPr>
        <w:t>подбором рисунка</w:t>
      </w:r>
      <w:r w:rsidR="00CE2C92">
        <w:rPr>
          <w:rFonts w:ascii="Times New Roman" w:eastAsia="Times New Roman" w:hAnsi="Times New Roman" w:cs="Times New Roman"/>
          <w:color w:val="000000"/>
          <w:sz w:val="28"/>
          <w:szCs w:val="28"/>
        </w:rPr>
        <w:t>.</w:t>
      </w:r>
    </w:p>
    <w:p w:rsidR="000964C0" w:rsidRPr="00253CB0" w:rsidRDefault="000964C0" w:rsidP="005E2C2A">
      <w:pPr>
        <w:shd w:val="clear" w:color="auto" w:fill="FFFFFF"/>
        <w:spacing w:after="0" w:line="360" w:lineRule="auto"/>
        <w:jc w:val="both"/>
        <w:rPr>
          <w:rFonts w:ascii="Times New Roman" w:eastAsia="Times New Roman" w:hAnsi="Times New Roman" w:cs="Times New Roman"/>
          <w:color w:val="000000"/>
          <w:sz w:val="28"/>
          <w:szCs w:val="28"/>
        </w:rPr>
      </w:pPr>
      <w:r w:rsidRPr="0068303A">
        <w:rPr>
          <w:rFonts w:ascii="Times New Roman" w:hAnsi="Times New Roman" w:cs="Times New Roman"/>
          <w:sz w:val="28"/>
          <w:szCs w:val="28"/>
        </w:rPr>
        <w:t>Развитие самостоятельности в практической деятельности</w:t>
      </w:r>
      <w:r w:rsidR="0044490E">
        <w:rPr>
          <w:rFonts w:ascii="Times New Roman" w:hAnsi="Times New Roman" w:cs="Times New Roman"/>
          <w:sz w:val="28"/>
          <w:szCs w:val="28"/>
        </w:rPr>
        <w:t xml:space="preserve"> </w:t>
      </w:r>
      <w:r w:rsidRPr="0068303A">
        <w:rPr>
          <w:rFonts w:ascii="Times New Roman" w:hAnsi="Times New Roman" w:cs="Times New Roman"/>
          <w:sz w:val="28"/>
          <w:szCs w:val="28"/>
        </w:rPr>
        <w:t>обучающихся</w:t>
      </w:r>
      <w:r w:rsidR="0044490E">
        <w:rPr>
          <w:rFonts w:ascii="Times New Roman" w:eastAsia="Times New Roman" w:hAnsi="Times New Roman" w:cs="Times New Roman"/>
          <w:color w:val="000000"/>
          <w:sz w:val="28"/>
          <w:szCs w:val="28"/>
        </w:rPr>
        <w:t xml:space="preserve"> </w:t>
      </w:r>
    </w:p>
    <w:p w:rsidR="000964C0" w:rsidRPr="00253CB0" w:rsidRDefault="000964C0" w:rsidP="005E2C2A">
      <w:pPr>
        <w:shd w:val="clear" w:color="auto" w:fill="FFFFFF"/>
        <w:spacing w:after="0" w:line="360" w:lineRule="auto"/>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b/>
          <w:bCs/>
          <w:color w:val="000000"/>
          <w:sz w:val="28"/>
          <w:szCs w:val="28"/>
        </w:rPr>
        <w:t>Межпредметные связи</w:t>
      </w:r>
      <w:r w:rsidRPr="00253CB0">
        <w:rPr>
          <w:rFonts w:ascii="Times New Roman" w:eastAsia="Times New Roman" w:hAnsi="Times New Roman" w:cs="Times New Roman"/>
          <w:color w:val="000000"/>
          <w:sz w:val="28"/>
          <w:szCs w:val="28"/>
        </w:rPr>
        <w:t xml:space="preserve">: МДК 01.01. «Технология малярных работ», «Основы материаловедения». </w:t>
      </w:r>
    </w:p>
    <w:p w:rsidR="000964C0" w:rsidRPr="00253CB0" w:rsidRDefault="000964C0" w:rsidP="005E2C2A">
      <w:pPr>
        <w:shd w:val="clear" w:color="auto" w:fill="FFFFFF"/>
        <w:spacing w:after="0" w:line="360" w:lineRule="auto"/>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b/>
          <w:bCs/>
          <w:color w:val="000000"/>
          <w:sz w:val="28"/>
          <w:szCs w:val="28"/>
        </w:rPr>
        <w:t>М</w:t>
      </w:r>
      <w:r>
        <w:rPr>
          <w:rFonts w:ascii="Times New Roman" w:eastAsia="Times New Roman" w:hAnsi="Times New Roman" w:cs="Times New Roman"/>
          <w:b/>
          <w:bCs/>
          <w:color w:val="000000"/>
          <w:sz w:val="28"/>
          <w:szCs w:val="28"/>
        </w:rPr>
        <w:t>атериально-техническое оснащение урока</w:t>
      </w:r>
      <w:r w:rsidRPr="00253CB0">
        <w:rPr>
          <w:rFonts w:ascii="Times New Roman" w:eastAsia="Times New Roman" w:hAnsi="Times New Roman" w:cs="Times New Roman"/>
          <w:color w:val="000000"/>
          <w:sz w:val="28"/>
          <w:szCs w:val="28"/>
        </w:rPr>
        <w:t>:</w:t>
      </w:r>
    </w:p>
    <w:p w:rsidR="000964C0" w:rsidRPr="00253CB0" w:rsidRDefault="000964C0" w:rsidP="005E2C2A">
      <w:pPr>
        <w:shd w:val="clear" w:color="auto" w:fill="FFFFFF"/>
        <w:spacing w:after="0" w:line="360" w:lineRule="auto"/>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u w:val="single"/>
        </w:rPr>
        <w:t>Наглядные пособия:</w:t>
      </w:r>
      <w:r w:rsidR="004D68B2">
        <w:rPr>
          <w:rFonts w:ascii="Times New Roman" w:eastAsia="Times New Roman" w:hAnsi="Times New Roman" w:cs="Times New Roman"/>
          <w:color w:val="000000"/>
          <w:sz w:val="28"/>
          <w:szCs w:val="28"/>
        </w:rPr>
        <w:t xml:space="preserve"> учебник Г.Г.</w:t>
      </w:r>
      <w:r w:rsidRPr="00253CB0">
        <w:rPr>
          <w:rFonts w:ascii="Times New Roman" w:eastAsia="Times New Roman" w:hAnsi="Times New Roman" w:cs="Times New Roman"/>
          <w:color w:val="000000"/>
          <w:sz w:val="28"/>
          <w:szCs w:val="28"/>
        </w:rPr>
        <w:t>Черноус «Техно</w:t>
      </w:r>
      <w:r>
        <w:rPr>
          <w:rFonts w:ascii="Times New Roman" w:eastAsia="Times New Roman" w:hAnsi="Times New Roman" w:cs="Times New Roman"/>
          <w:color w:val="000000"/>
          <w:sz w:val="28"/>
          <w:szCs w:val="28"/>
        </w:rPr>
        <w:t>логия штукатурных и малярных</w:t>
      </w:r>
      <w:r w:rsidR="0044490E">
        <w:rPr>
          <w:rFonts w:ascii="Times New Roman" w:eastAsia="Times New Roman" w:hAnsi="Times New Roman" w:cs="Times New Roman"/>
          <w:color w:val="000000"/>
          <w:sz w:val="28"/>
          <w:szCs w:val="28"/>
        </w:rPr>
        <w:t xml:space="preserve"> </w:t>
      </w:r>
      <w:r w:rsidRPr="00253CB0">
        <w:rPr>
          <w:rFonts w:ascii="Times New Roman" w:eastAsia="Times New Roman" w:hAnsi="Times New Roman" w:cs="Times New Roman"/>
          <w:color w:val="000000"/>
          <w:sz w:val="28"/>
          <w:szCs w:val="28"/>
        </w:rPr>
        <w:t>работ», макеты, таблица «Критерии оценок»</w:t>
      </w:r>
    </w:p>
    <w:p w:rsidR="004D68B2" w:rsidRDefault="000964C0" w:rsidP="005E2C2A">
      <w:pPr>
        <w:spacing w:after="0" w:line="360" w:lineRule="auto"/>
        <w:ind w:right="-1"/>
        <w:jc w:val="both"/>
        <w:rPr>
          <w:rFonts w:ascii="Times New Roman" w:hAnsi="Times New Roman" w:cs="Times New Roman"/>
          <w:sz w:val="28"/>
          <w:szCs w:val="28"/>
        </w:rPr>
      </w:pPr>
      <w:r w:rsidRPr="00253CB0">
        <w:rPr>
          <w:rFonts w:ascii="Times New Roman" w:eastAsia="Times New Roman" w:hAnsi="Times New Roman" w:cs="Times New Roman"/>
          <w:color w:val="000000"/>
          <w:sz w:val="28"/>
          <w:szCs w:val="28"/>
          <w:u w:val="single"/>
        </w:rPr>
        <w:t xml:space="preserve">Индивидуальный раздаточный материал: </w:t>
      </w:r>
      <w:r w:rsidRPr="00253CB0">
        <w:rPr>
          <w:rFonts w:ascii="Times New Roman" w:eastAsia="Times New Roman" w:hAnsi="Times New Roman" w:cs="Times New Roman"/>
          <w:color w:val="000000"/>
          <w:sz w:val="28"/>
          <w:szCs w:val="28"/>
        </w:rPr>
        <w:t xml:space="preserve">инструкционно-технологические карты, инструкции по охране труда, карточки рефлексии, карточки-задания, «Технологическая последовательность выполнения операций </w:t>
      </w:r>
      <w:r>
        <w:rPr>
          <w:rFonts w:ascii="Times New Roman" w:eastAsia="Times New Roman" w:hAnsi="Times New Roman" w:cs="Times New Roman"/>
          <w:color w:val="000000"/>
          <w:sz w:val="28"/>
          <w:szCs w:val="28"/>
        </w:rPr>
        <w:t xml:space="preserve">при </w:t>
      </w:r>
      <w:r>
        <w:rPr>
          <w:rFonts w:ascii="Times New Roman" w:hAnsi="Times New Roman" w:cs="Times New Roman"/>
          <w:sz w:val="28"/>
          <w:szCs w:val="28"/>
        </w:rPr>
        <w:t>освоении</w:t>
      </w:r>
      <w:r w:rsidRPr="006811C8">
        <w:rPr>
          <w:rFonts w:ascii="Times New Roman" w:hAnsi="Times New Roman" w:cs="Times New Roman"/>
          <w:sz w:val="28"/>
          <w:szCs w:val="28"/>
        </w:rPr>
        <w:t xml:space="preserve"> приемов </w:t>
      </w:r>
      <w:r w:rsidR="00CE2C92">
        <w:rPr>
          <w:rFonts w:ascii="Times New Roman" w:hAnsi="Times New Roman" w:cs="Times New Roman"/>
          <w:sz w:val="28"/>
          <w:szCs w:val="28"/>
        </w:rPr>
        <w:t>подготовки</w:t>
      </w:r>
      <w:r w:rsidR="00CE2C92" w:rsidRPr="003D0F3E">
        <w:rPr>
          <w:rFonts w:ascii="Times New Roman" w:hAnsi="Times New Roman" w:cs="Times New Roman"/>
          <w:sz w:val="28"/>
          <w:szCs w:val="28"/>
        </w:rPr>
        <w:t xml:space="preserve"> и</w:t>
      </w:r>
      <w:r w:rsidR="00CE2C92">
        <w:rPr>
          <w:rFonts w:ascii="Times New Roman" w:hAnsi="Times New Roman" w:cs="Times New Roman"/>
          <w:sz w:val="28"/>
          <w:szCs w:val="28"/>
        </w:rPr>
        <w:t xml:space="preserve"> оклеивание</w:t>
      </w:r>
      <w:r w:rsidR="0044490E">
        <w:rPr>
          <w:rFonts w:ascii="Times New Roman" w:hAnsi="Times New Roman" w:cs="Times New Roman"/>
          <w:sz w:val="28"/>
          <w:szCs w:val="28"/>
        </w:rPr>
        <w:t xml:space="preserve"> </w:t>
      </w:r>
      <w:r w:rsidR="00CE2C92" w:rsidRPr="00DC3072">
        <w:rPr>
          <w:rFonts w:ascii="Times New Roman" w:hAnsi="Times New Roman" w:cs="Times New Roman"/>
          <w:sz w:val="28"/>
          <w:szCs w:val="28"/>
        </w:rPr>
        <w:t>поверхностей</w:t>
      </w:r>
      <w:r w:rsidR="0044490E">
        <w:rPr>
          <w:rFonts w:ascii="Times New Roman" w:hAnsi="Times New Roman" w:cs="Times New Roman"/>
          <w:sz w:val="28"/>
          <w:szCs w:val="28"/>
        </w:rPr>
        <w:t xml:space="preserve"> </w:t>
      </w:r>
      <w:r w:rsidR="00CE2C92" w:rsidRPr="00DC3072">
        <w:rPr>
          <w:rFonts w:ascii="Times New Roman" w:hAnsi="Times New Roman" w:cs="Times New Roman"/>
          <w:sz w:val="28"/>
          <w:szCs w:val="28"/>
        </w:rPr>
        <w:t>бумажными</w:t>
      </w:r>
      <w:r w:rsidR="0044490E">
        <w:rPr>
          <w:rFonts w:ascii="Times New Roman" w:hAnsi="Times New Roman" w:cs="Times New Roman"/>
          <w:sz w:val="28"/>
          <w:szCs w:val="28"/>
        </w:rPr>
        <w:t xml:space="preserve"> </w:t>
      </w:r>
      <w:r w:rsidR="00CE2C92">
        <w:rPr>
          <w:rFonts w:ascii="Times New Roman" w:hAnsi="Times New Roman" w:cs="Times New Roman"/>
          <w:sz w:val="28"/>
          <w:szCs w:val="28"/>
        </w:rPr>
        <w:t>обоям</w:t>
      </w:r>
      <w:r w:rsidR="004D68B2">
        <w:rPr>
          <w:rFonts w:ascii="Times New Roman" w:hAnsi="Times New Roman" w:cs="Times New Roman"/>
          <w:sz w:val="28"/>
          <w:szCs w:val="28"/>
        </w:rPr>
        <w:t>и»</w:t>
      </w:r>
    </w:p>
    <w:p w:rsidR="000964C0" w:rsidRDefault="000964C0" w:rsidP="005E2C2A">
      <w:pPr>
        <w:spacing w:after="0" w:line="360" w:lineRule="auto"/>
        <w:ind w:right="-1"/>
        <w:jc w:val="both"/>
        <w:rPr>
          <w:rFonts w:ascii="Times New Roman" w:eastAsia="Times New Roman" w:hAnsi="Times New Roman" w:cs="Times New Roman"/>
          <w:bCs/>
          <w:sz w:val="28"/>
          <w:szCs w:val="28"/>
        </w:rPr>
      </w:pPr>
      <w:r w:rsidRPr="00253CB0">
        <w:rPr>
          <w:rFonts w:ascii="Times New Roman" w:eastAsia="Times New Roman" w:hAnsi="Times New Roman" w:cs="Times New Roman"/>
          <w:color w:val="000000"/>
          <w:sz w:val="28"/>
          <w:szCs w:val="28"/>
          <w:u w:val="single"/>
        </w:rPr>
        <w:t xml:space="preserve">Материалы: </w:t>
      </w:r>
      <w:r w:rsidRPr="00253CB0">
        <w:rPr>
          <w:rFonts w:ascii="Times New Roman" w:eastAsia="Times New Roman" w:hAnsi="Times New Roman" w:cs="Times New Roman"/>
          <w:color w:val="000000"/>
          <w:sz w:val="28"/>
          <w:szCs w:val="28"/>
        </w:rPr>
        <w:t xml:space="preserve">вода, </w:t>
      </w:r>
      <w:r w:rsidR="00FC720F">
        <w:rPr>
          <w:rFonts w:ascii="Times New Roman" w:eastAsia="Times New Roman" w:hAnsi="Times New Roman" w:cs="Times New Roman"/>
          <w:color w:val="000000"/>
          <w:sz w:val="28"/>
          <w:szCs w:val="28"/>
        </w:rPr>
        <w:t>клей, бумажные обои.</w:t>
      </w:r>
    </w:p>
    <w:p w:rsidR="000964C0" w:rsidRPr="00253CB0" w:rsidRDefault="000964C0" w:rsidP="005E2C2A">
      <w:pPr>
        <w:spacing w:after="0" w:line="360" w:lineRule="auto"/>
        <w:jc w:val="both"/>
        <w:rPr>
          <w:rFonts w:ascii="Times New Roman" w:eastAsia="Times New Roman" w:hAnsi="Times New Roman" w:cs="Times New Roman"/>
          <w:bCs/>
          <w:color w:val="000000"/>
          <w:sz w:val="28"/>
          <w:szCs w:val="28"/>
        </w:rPr>
      </w:pPr>
      <w:r w:rsidRPr="00253CB0">
        <w:rPr>
          <w:rFonts w:ascii="Times New Roman" w:eastAsia="Times New Roman" w:hAnsi="Times New Roman" w:cs="Times New Roman"/>
          <w:color w:val="000000"/>
          <w:sz w:val="28"/>
          <w:szCs w:val="28"/>
          <w:u w:val="single"/>
        </w:rPr>
        <w:t>Инструменты:</w:t>
      </w:r>
      <w:r w:rsidR="0044490E">
        <w:rPr>
          <w:rFonts w:ascii="Times New Roman" w:eastAsia="Times New Roman" w:hAnsi="Times New Roman" w:cs="Times New Roman"/>
          <w:color w:val="000000"/>
          <w:sz w:val="28"/>
          <w:szCs w:val="28"/>
        </w:rPr>
        <w:t xml:space="preserve"> </w:t>
      </w:r>
      <w:r w:rsidRPr="00253CB0">
        <w:rPr>
          <w:rFonts w:ascii="Times New Roman" w:eastAsia="Times New Roman" w:hAnsi="Times New Roman" w:cs="Times New Roman"/>
          <w:color w:val="000000"/>
          <w:sz w:val="28"/>
          <w:szCs w:val="28"/>
        </w:rPr>
        <w:t>валик</w:t>
      </w:r>
      <w:r w:rsidR="00FC720F">
        <w:rPr>
          <w:rFonts w:ascii="Times New Roman" w:eastAsia="Times New Roman" w:hAnsi="Times New Roman" w:cs="Times New Roman"/>
          <w:color w:val="000000"/>
          <w:sz w:val="28"/>
          <w:szCs w:val="28"/>
        </w:rPr>
        <w:t>,</w:t>
      </w:r>
      <w:r w:rsidRPr="00253CB0">
        <w:rPr>
          <w:rFonts w:ascii="Times New Roman" w:eastAsia="Times New Roman" w:hAnsi="Times New Roman" w:cs="Times New Roman"/>
          <w:color w:val="000000"/>
          <w:sz w:val="28"/>
          <w:szCs w:val="28"/>
        </w:rPr>
        <w:t xml:space="preserve"> </w:t>
      </w:r>
      <w:r w:rsidR="00FC720F">
        <w:rPr>
          <w:rFonts w:ascii="Times New Roman" w:eastAsia="Times New Roman" w:hAnsi="Times New Roman" w:cs="Times New Roman"/>
          <w:color w:val="000000"/>
          <w:sz w:val="28"/>
          <w:szCs w:val="28"/>
        </w:rPr>
        <w:t>кисть макловица</w:t>
      </w:r>
      <w:r w:rsidR="00FC720F" w:rsidRPr="00253CB0">
        <w:rPr>
          <w:rFonts w:ascii="Times New Roman" w:eastAsia="Times New Roman" w:hAnsi="Times New Roman" w:cs="Times New Roman"/>
          <w:color w:val="000000"/>
          <w:sz w:val="28"/>
          <w:szCs w:val="28"/>
        </w:rPr>
        <w:t xml:space="preserve"> </w:t>
      </w:r>
      <w:r w:rsidRPr="00253CB0">
        <w:rPr>
          <w:rFonts w:ascii="Times New Roman" w:eastAsia="Times New Roman" w:hAnsi="Times New Roman" w:cs="Times New Roman"/>
          <w:color w:val="000000"/>
          <w:sz w:val="28"/>
          <w:szCs w:val="28"/>
        </w:rPr>
        <w:t xml:space="preserve">для </w:t>
      </w:r>
      <w:r w:rsidR="00FC720F">
        <w:rPr>
          <w:rFonts w:ascii="Times New Roman" w:eastAsia="Times New Roman" w:hAnsi="Times New Roman" w:cs="Times New Roman"/>
          <w:color w:val="000000"/>
          <w:sz w:val="28"/>
          <w:szCs w:val="28"/>
        </w:rPr>
        <w:t>нанесения</w:t>
      </w:r>
      <w:r w:rsidR="0044490E">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на</w:t>
      </w:r>
      <w:r w:rsidR="00FC720F">
        <w:rPr>
          <w:rFonts w:ascii="Times New Roman" w:eastAsia="Times New Roman" w:hAnsi="Times New Roman" w:cs="Times New Roman"/>
          <w:color w:val="000000"/>
          <w:sz w:val="28"/>
          <w:szCs w:val="28"/>
        </w:rPr>
        <w:t xml:space="preserve"> поверхности</w:t>
      </w:r>
      <w:r w:rsidRPr="00253CB0">
        <w:rPr>
          <w:rFonts w:ascii="Times New Roman" w:eastAsia="Times New Roman" w:hAnsi="Times New Roman" w:cs="Times New Roman"/>
          <w:color w:val="000000"/>
          <w:sz w:val="28"/>
          <w:szCs w:val="28"/>
        </w:rPr>
        <w:t xml:space="preserve"> </w:t>
      </w:r>
      <w:r w:rsidR="00FC720F">
        <w:rPr>
          <w:rFonts w:ascii="Times New Roman" w:eastAsia="Times New Roman" w:hAnsi="Times New Roman" w:cs="Times New Roman"/>
          <w:color w:val="000000"/>
          <w:sz w:val="28"/>
          <w:szCs w:val="28"/>
        </w:rPr>
        <w:t>обоев клея.</w:t>
      </w:r>
    </w:p>
    <w:p w:rsidR="000964C0" w:rsidRPr="000964C0" w:rsidRDefault="000964C0" w:rsidP="005E2C2A">
      <w:pPr>
        <w:shd w:val="clear" w:color="auto" w:fill="FFFFFF"/>
        <w:spacing w:after="0" w:line="360" w:lineRule="auto"/>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u w:val="single"/>
        </w:rPr>
        <w:t>Приспособления:</w:t>
      </w:r>
      <w:r w:rsidRPr="00253CB0">
        <w:rPr>
          <w:rFonts w:ascii="Times New Roman" w:eastAsia="Times New Roman" w:hAnsi="Times New Roman" w:cs="Times New Roman"/>
          <w:color w:val="000000"/>
          <w:sz w:val="28"/>
          <w:szCs w:val="28"/>
        </w:rPr>
        <w:t xml:space="preserve"> столик, емкость, для</w:t>
      </w:r>
      <w:r w:rsidR="00FC720F">
        <w:rPr>
          <w:rFonts w:ascii="Times New Roman" w:eastAsia="Times New Roman" w:hAnsi="Times New Roman" w:cs="Times New Roman"/>
          <w:color w:val="000000"/>
          <w:sz w:val="28"/>
          <w:szCs w:val="28"/>
        </w:rPr>
        <w:t xml:space="preserve"> клея</w:t>
      </w:r>
      <w:r>
        <w:rPr>
          <w:rFonts w:ascii="Times New Roman" w:eastAsia="Times New Roman" w:hAnsi="Times New Roman" w:cs="Times New Roman"/>
          <w:color w:val="000000"/>
          <w:sz w:val="28"/>
          <w:szCs w:val="28"/>
        </w:rPr>
        <w:t xml:space="preserve">, </w:t>
      </w:r>
      <w:r w:rsidR="00FC720F">
        <w:rPr>
          <w:rFonts w:ascii="Times New Roman" w:eastAsia="Times New Roman" w:hAnsi="Times New Roman" w:cs="Times New Roman"/>
          <w:color w:val="000000"/>
          <w:sz w:val="28"/>
          <w:szCs w:val="28"/>
        </w:rPr>
        <w:t>большой шпатель для нарезки обоев, ножницы, рулетка.</w:t>
      </w:r>
    </w:p>
    <w:p w:rsidR="00371F9A" w:rsidRPr="00371F9A" w:rsidRDefault="00371F9A" w:rsidP="005E2C2A">
      <w:pPr>
        <w:spacing w:after="0" w:line="360" w:lineRule="auto"/>
        <w:jc w:val="both"/>
        <w:rPr>
          <w:rFonts w:ascii="Times New Roman" w:hAnsi="Times New Roman" w:cs="Times New Roman"/>
          <w:sz w:val="28"/>
          <w:szCs w:val="28"/>
        </w:rPr>
      </w:pPr>
      <w:r w:rsidRPr="0068303A">
        <w:rPr>
          <w:rFonts w:ascii="Times New Roman" w:hAnsi="Times New Roman" w:cs="Times New Roman"/>
          <w:b/>
          <w:sz w:val="28"/>
          <w:szCs w:val="28"/>
        </w:rPr>
        <w:t>Ожидаемый результат:</w:t>
      </w:r>
      <w:r w:rsidRPr="0068303A">
        <w:rPr>
          <w:rFonts w:ascii="Times New Roman" w:hAnsi="Times New Roman" w:cs="Times New Roman"/>
          <w:sz w:val="28"/>
          <w:szCs w:val="28"/>
        </w:rPr>
        <w:t xml:space="preserve"> выполнение приемов </w:t>
      </w:r>
      <w:r w:rsidR="00DE1BFE">
        <w:rPr>
          <w:rFonts w:ascii="Times New Roman" w:hAnsi="Times New Roman" w:cs="Times New Roman"/>
          <w:sz w:val="28"/>
          <w:szCs w:val="28"/>
        </w:rPr>
        <w:t>оклеивание поверхностей бумажными обоями с подбором рисунка.</w:t>
      </w:r>
    </w:p>
    <w:p w:rsidR="006811C8" w:rsidRPr="000006D1" w:rsidRDefault="006811C8" w:rsidP="005E2C2A">
      <w:pPr>
        <w:shd w:val="clear" w:color="auto" w:fill="FFFFFF"/>
        <w:spacing w:after="0" w:line="360" w:lineRule="auto"/>
        <w:jc w:val="both"/>
        <w:rPr>
          <w:rFonts w:ascii="Times New Roman" w:eastAsia="Times New Roman" w:hAnsi="Times New Roman" w:cs="Times New Roman"/>
          <w:b/>
          <w:sz w:val="28"/>
          <w:szCs w:val="28"/>
        </w:rPr>
      </w:pPr>
      <w:r w:rsidRPr="00253CB0">
        <w:rPr>
          <w:rFonts w:ascii="Times New Roman" w:eastAsia="Times New Roman" w:hAnsi="Times New Roman" w:cs="Times New Roman"/>
          <w:b/>
          <w:sz w:val="28"/>
          <w:szCs w:val="28"/>
        </w:rPr>
        <w:t>Формируемые ОК, ПК:</w:t>
      </w:r>
    </w:p>
    <w:p w:rsidR="000964C0" w:rsidRPr="004D68B2" w:rsidRDefault="000964C0" w:rsidP="004D68B2">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4D68B2">
        <w:rPr>
          <w:rFonts w:ascii="Times New Roman" w:eastAsia="Times New Roman" w:hAnsi="Times New Roman" w:cs="Times New Roman"/>
          <w:color w:val="000000"/>
          <w:sz w:val="28"/>
          <w:szCs w:val="28"/>
        </w:rPr>
        <w:t>ПК</w:t>
      </w:r>
      <w:r w:rsidR="004D68B2">
        <w:rPr>
          <w:rFonts w:ascii="Times New Roman" w:eastAsia="Times New Roman" w:hAnsi="Times New Roman" w:cs="Times New Roman"/>
          <w:color w:val="000000"/>
          <w:sz w:val="28"/>
          <w:szCs w:val="28"/>
        </w:rPr>
        <w:t> </w:t>
      </w:r>
      <w:r w:rsidRPr="004D68B2">
        <w:rPr>
          <w:rFonts w:ascii="Times New Roman" w:eastAsia="Times New Roman" w:hAnsi="Times New Roman" w:cs="Times New Roman"/>
          <w:color w:val="000000"/>
          <w:sz w:val="28"/>
          <w:szCs w:val="28"/>
        </w:rPr>
        <w:t>1.2.Выполнять подготовительные работы при производстве малярных работ</w:t>
      </w:r>
    </w:p>
    <w:p w:rsidR="006811C8" w:rsidRPr="00253CB0" w:rsidRDefault="000964C0" w:rsidP="006811C8">
      <w:pPr>
        <w:shd w:val="clear" w:color="auto" w:fill="FFFFFF"/>
        <w:spacing w:after="0" w:line="360" w:lineRule="auto"/>
        <w:ind w:firstLine="709"/>
        <w:jc w:val="both"/>
        <w:rPr>
          <w:rFonts w:ascii="Times New Roman" w:hAnsi="Times New Roman" w:cs="Times New Roman"/>
          <w:sz w:val="28"/>
          <w:szCs w:val="28"/>
        </w:rPr>
      </w:pPr>
      <w:r>
        <w:rPr>
          <w:rFonts w:ascii="Times New Roman" w:eastAsia="Times New Roman" w:hAnsi="Times New Roman" w:cs="Times New Roman"/>
          <w:color w:val="000000"/>
          <w:sz w:val="28"/>
          <w:szCs w:val="28"/>
        </w:rPr>
        <w:t>ПК 1.4</w:t>
      </w:r>
      <w:r w:rsidR="006811C8" w:rsidRPr="00253CB0">
        <w:rPr>
          <w:rFonts w:ascii="Times New Roman" w:eastAsia="Times New Roman" w:hAnsi="Times New Roman" w:cs="Times New Roman"/>
          <w:color w:val="000000"/>
          <w:sz w:val="28"/>
          <w:szCs w:val="28"/>
        </w:rPr>
        <w:t>.</w:t>
      </w:r>
      <w:r w:rsidR="006811C8" w:rsidRPr="00253CB0">
        <w:rPr>
          <w:rFonts w:ascii="Times New Roman" w:hAnsi="Times New Roman" w:cs="Times New Roman"/>
          <w:sz w:val="28"/>
          <w:szCs w:val="28"/>
        </w:rPr>
        <w:t xml:space="preserve"> Выполнять</w:t>
      </w:r>
      <w:r w:rsidR="00DF2AAB" w:rsidRPr="00DF2AAB">
        <w:rPr>
          <w:rFonts w:ascii="Times New Roman" w:hAnsi="Times New Roman" w:cs="Times New Roman"/>
          <w:sz w:val="28"/>
          <w:szCs w:val="28"/>
        </w:rPr>
        <w:t xml:space="preserve"> </w:t>
      </w:r>
      <w:r w:rsidR="00FC720F">
        <w:rPr>
          <w:rFonts w:ascii="Times New Roman" w:hAnsi="Times New Roman" w:cs="Times New Roman"/>
          <w:sz w:val="28"/>
          <w:szCs w:val="28"/>
        </w:rPr>
        <w:t xml:space="preserve">подготовительные </w:t>
      </w:r>
      <w:r w:rsidR="006811C8" w:rsidRPr="00253CB0">
        <w:rPr>
          <w:rFonts w:ascii="Times New Roman" w:hAnsi="Times New Roman" w:cs="Times New Roman"/>
          <w:sz w:val="28"/>
          <w:szCs w:val="28"/>
        </w:rPr>
        <w:t xml:space="preserve">работы при </w:t>
      </w:r>
      <w:r w:rsidR="00FC720F">
        <w:rPr>
          <w:rFonts w:ascii="Times New Roman" w:hAnsi="Times New Roman" w:cs="Times New Roman"/>
          <w:sz w:val="28"/>
          <w:szCs w:val="28"/>
        </w:rPr>
        <w:t xml:space="preserve">оклеивании </w:t>
      </w:r>
      <w:r w:rsidR="006811C8" w:rsidRPr="00253CB0">
        <w:rPr>
          <w:rFonts w:ascii="Times New Roman" w:hAnsi="Times New Roman" w:cs="Times New Roman"/>
          <w:sz w:val="28"/>
          <w:szCs w:val="28"/>
        </w:rPr>
        <w:t xml:space="preserve">поверхностей </w:t>
      </w:r>
      <w:r w:rsidR="00FC720F">
        <w:rPr>
          <w:rFonts w:ascii="Times New Roman" w:hAnsi="Times New Roman" w:cs="Times New Roman"/>
          <w:sz w:val="28"/>
          <w:szCs w:val="28"/>
        </w:rPr>
        <w:t xml:space="preserve">бумажными обоями </w:t>
      </w:r>
      <w:r w:rsidR="006811C8" w:rsidRPr="00253CB0">
        <w:rPr>
          <w:rFonts w:ascii="Times New Roman" w:hAnsi="Times New Roman" w:cs="Times New Roman"/>
          <w:sz w:val="28"/>
          <w:szCs w:val="28"/>
        </w:rPr>
        <w:t>с соблюдением технологической последовательности выполнения операций и безопасных условий труда;</w:t>
      </w:r>
    </w:p>
    <w:p w:rsidR="006811C8" w:rsidRPr="00253CB0" w:rsidRDefault="006811C8" w:rsidP="006811C8">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ПК 1.5.</w:t>
      </w:r>
      <w:r w:rsidR="0044490E">
        <w:rPr>
          <w:rFonts w:ascii="Times New Roman" w:eastAsia="Times New Roman" w:hAnsi="Times New Roman" w:cs="Times New Roman"/>
          <w:color w:val="000000"/>
          <w:sz w:val="28"/>
          <w:szCs w:val="28"/>
        </w:rPr>
        <w:t xml:space="preserve"> </w:t>
      </w:r>
      <w:r w:rsidRPr="00253CB0">
        <w:rPr>
          <w:rFonts w:ascii="Times New Roman" w:eastAsia="Times New Roman" w:hAnsi="Times New Roman" w:cs="Times New Roman"/>
          <w:color w:val="000000"/>
          <w:sz w:val="28"/>
          <w:szCs w:val="28"/>
        </w:rPr>
        <w:t xml:space="preserve">Понимать сущность и социальную значимость своей будущей профессии, проявлять к ней устойчивый интерес; </w:t>
      </w:r>
    </w:p>
    <w:p w:rsidR="006811C8" w:rsidRPr="00253CB0" w:rsidRDefault="006811C8" w:rsidP="006811C8">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ОК 1. Понимать сущность и социальную значимость своей будущей профессии, проявлять к ней устойчивый интерес профессиональной деятельности;</w:t>
      </w:r>
    </w:p>
    <w:p w:rsidR="006811C8" w:rsidRPr="00253CB0" w:rsidRDefault="00A810F8" w:rsidP="006811C8">
      <w:pPr>
        <w:shd w:val="clear" w:color="auto" w:fill="FFFFFF"/>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ОК 6</w:t>
      </w:r>
      <w:r w:rsidR="006811C8" w:rsidRPr="00253CB0">
        <w:rPr>
          <w:rFonts w:ascii="Times New Roman" w:eastAsia="Times New Roman" w:hAnsi="Times New Roman" w:cs="Times New Roman"/>
          <w:color w:val="000000"/>
          <w:sz w:val="28"/>
          <w:szCs w:val="28"/>
        </w:rPr>
        <w:t>. Работать в коллективе и команде, эффективно взаимодействовать с коллегами, руководством, клиентами;</w:t>
      </w:r>
    </w:p>
    <w:p w:rsidR="006811C8" w:rsidRPr="00253CB0" w:rsidRDefault="006811C8" w:rsidP="006811C8">
      <w:pPr>
        <w:keepNext/>
        <w:keepLines/>
        <w:spacing w:before="200" w:after="240" w:line="360" w:lineRule="auto"/>
        <w:jc w:val="center"/>
        <w:outlineLvl w:val="1"/>
        <w:rPr>
          <w:rFonts w:ascii="Times New Roman" w:eastAsia="Times New Roman" w:hAnsi="Times New Roman" w:cs="Times New Roman"/>
          <w:b/>
          <w:bCs/>
          <w:sz w:val="28"/>
          <w:szCs w:val="28"/>
        </w:rPr>
      </w:pPr>
      <w:bookmarkStart w:id="2" w:name="_Toc157149124"/>
      <w:r w:rsidRPr="00253CB0">
        <w:rPr>
          <w:rFonts w:ascii="Times New Roman" w:eastAsia="Times New Roman" w:hAnsi="Times New Roman" w:cs="Times New Roman"/>
          <w:b/>
          <w:bCs/>
          <w:sz w:val="28"/>
          <w:szCs w:val="28"/>
        </w:rPr>
        <w:t>ХОД УРОКА</w:t>
      </w:r>
      <w:bookmarkEnd w:id="2"/>
    </w:p>
    <w:p w:rsidR="005E2C2A" w:rsidRPr="005E2C2A" w:rsidRDefault="005E2C2A" w:rsidP="005E2C2A">
      <w:pPr>
        <w:shd w:val="clear" w:color="auto" w:fill="FFFFFF"/>
        <w:spacing w:after="0" w:line="360" w:lineRule="auto"/>
        <w:jc w:val="both"/>
        <w:rPr>
          <w:rFonts w:ascii="Times New Roman" w:hAnsi="Times New Roman" w:cs="Times New Roman"/>
          <w:b/>
          <w:color w:val="000000"/>
          <w:sz w:val="28"/>
          <w:szCs w:val="28"/>
          <w:shd w:val="clear" w:color="auto" w:fill="FFFFFF"/>
        </w:rPr>
      </w:pPr>
      <w:r>
        <w:rPr>
          <w:rFonts w:ascii="Times New Roman" w:hAnsi="Times New Roman" w:cs="Times New Roman"/>
          <w:b/>
          <w:color w:val="000000"/>
          <w:sz w:val="28"/>
          <w:szCs w:val="28"/>
          <w:shd w:val="clear" w:color="auto" w:fill="FFFFFF"/>
          <w:lang w:val="en-US"/>
        </w:rPr>
        <w:t>I</w:t>
      </w:r>
      <w:r w:rsidRPr="005E2C2A">
        <w:rPr>
          <w:rFonts w:ascii="Times New Roman" w:hAnsi="Times New Roman" w:cs="Times New Roman"/>
          <w:b/>
          <w:color w:val="000000"/>
          <w:sz w:val="28"/>
          <w:szCs w:val="28"/>
          <w:shd w:val="clear" w:color="auto" w:fill="FFFFFF"/>
        </w:rPr>
        <w:t>. Вводный инструктаж</w:t>
      </w:r>
    </w:p>
    <w:p w:rsidR="006811C8" w:rsidRPr="00253CB0" w:rsidRDefault="006811C8" w:rsidP="006811C8">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hAnsi="Times New Roman" w:cs="Times New Roman"/>
          <w:b/>
          <w:color w:val="000000"/>
          <w:sz w:val="28"/>
          <w:szCs w:val="28"/>
          <w:shd w:val="clear" w:color="auto" w:fill="FFFFFF"/>
        </w:rPr>
        <w:t xml:space="preserve">1. </w:t>
      </w:r>
      <w:r w:rsidRPr="00253CB0">
        <w:rPr>
          <w:rFonts w:ascii="Times New Roman" w:hAnsi="Times New Roman" w:cs="Times New Roman"/>
          <w:b/>
          <w:bCs/>
          <w:color w:val="000000"/>
          <w:sz w:val="28"/>
          <w:szCs w:val="28"/>
          <w:shd w:val="clear" w:color="auto" w:fill="FFFFFF"/>
        </w:rPr>
        <w:t xml:space="preserve">Организационный этап </w:t>
      </w:r>
    </w:p>
    <w:p w:rsidR="006811C8" w:rsidRPr="00253CB0" w:rsidRDefault="006811C8" w:rsidP="006811C8">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выявление отсутствующих обучающихся;</w:t>
      </w:r>
    </w:p>
    <w:p w:rsidR="006811C8" w:rsidRPr="00253CB0" w:rsidRDefault="006811C8" w:rsidP="006811C8">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проверка</w:t>
      </w:r>
      <w:r w:rsidR="0044490E">
        <w:rPr>
          <w:rFonts w:ascii="Times New Roman" w:eastAsia="Times New Roman" w:hAnsi="Times New Roman" w:cs="Times New Roman"/>
          <w:color w:val="000000"/>
          <w:sz w:val="28"/>
          <w:szCs w:val="28"/>
        </w:rPr>
        <w:t xml:space="preserve"> </w:t>
      </w:r>
      <w:r w:rsidRPr="00253CB0">
        <w:rPr>
          <w:rFonts w:ascii="Times New Roman" w:eastAsia="Times New Roman" w:hAnsi="Times New Roman" w:cs="Times New Roman"/>
          <w:color w:val="000000"/>
          <w:sz w:val="28"/>
          <w:szCs w:val="28"/>
        </w:rPr>
        <w:t>внешнего рабочего вида (соответствие одежды требованиям охраны труда и ТБ);</w:t>
      </w:r>
    </w:p>
    <w:p w:rsidR="006811C8" w:rsidRPr="00253CB0" w:rsidRDefault="006811C8" w:rsidP="006811C8">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организация внимания и готовность обучающихся к уроку.</w:t>
      </w:r>
    </w:p>
    <w:p w:rsidR="006811C8" w:rsidRPr="00253CB0" w:rsidRDefault="0044490E" w:rsidP="004D68B2">
      <w:pPr>
        <w:shd w:val="clear" w:color="auto" w:fill="FFFFFF"/>
        <w:spacing w:after="0" w:line="360" w:lineRule="auto"/>
        <w:ind w:firstLine="709"/>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w:t>
      </w:r>
      <w:r w:rsidR="006811C8" w:rsidRPr="00253CB0">
        <w:rPr>
          <w:rFonts w:ascii="Times New Roman" w:eastAsia="Times New Roman" w:hAnsi="Times New Roman" w:cs="Times New Roman"/>
          <w:color w:val="000000"/>
          <w:sz w:val="28"/>
          <w:szCs w:val="28"/>
        </w:rPr>
        <w:t>- сообщение темы;</w:t>
      </w:r>
    </w:p>
    <w:p w:rsidR="006811C8" w:rsidRPr="00253CB0" w:rsidRDefault="006811C8" w:rsidP="006811C8">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ознакомление с целями;</w:t>
      </w:r>
    </w:p>
    <w:p w:rsidR="006811C8" w:rsidRPr="00253CB0" w:rsidRDefault="006811C8" w:rsidP="006811C8">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мотивация деятельности учащихся;</w:t>
      </w:r>
    </w:p>
    <w:p w:rsidR="005E2C2A" w:rsidRPr="005E2C2A" w:rsidRDefault="005E2C2A" w:rsidP="005E2C2A">
      <w:pPr>
        <w:spacing w:after="0" w:line="360" w:lineRule="auto"/>
        <w:ind w:firstLine="708"/>
        <w:jc w:val="both"/>
        <w:rPr>
          <w:rFonts w:ascii="Times New Roman" w:hAnsi="Times New Roman" w:cs="Times New Roman"/>
          <w:b/>
          <w:sz w:val="28"/>
          <w:szCs w:val="28"/>
        </w:rPr>
      </w:pPr>
      <w:r w:rsidRPr="005E2C2A">
        <w:rPr>
          <w:rFonts w:ascii="Times New Roman" w:hAnsi="Times New Roman" w:cs="Times New Roman"/>
          <w:b/>
          <w:sz w:val="28"/>
          <w:szCs w:val="28"/>
        </w:rPr>
        <w:t>2. Актуализация знаний</w:t>
      </w:r>
    </w:p>
    <w:p w:rsidR="00327246" w:rsidRPr="003D0F3E" w:rsidRDefault="00B53222" w:rsidP="005E2C2A">
      <w:pPr>
        <w:spacing w:after="0" w:line="360" w:lineRule="auto"/>
        <w:ind w:firstLine="708"/>
        <w:jc w:val="both"/>
        <w:rPr>
          <w:rFonts w:ascii="Times New Roman" w:eastAsia="Times New Roman" w:hAnsi="Times New Roman" w:cs="Times New Roman"/>
          <w:color w:val="000000"/>
          <w:sz w:val="28"/>
          <w:szCs w:val="28"/>
        </w:rPr>
      </w:pPr>
      <w:r w:rsidRPr="00C166C3">
        <w:rPr>
          <w:rFonts w:ascii="Times New Roman" w:hAnsi="Times New Roman" w:cs="Times New Roman"/>
          <w:sz w:val="28"/>
          <w:szCs w:val="28"/>
        </w:rPr>
        <w:t>Активизирующее начало урока</w:t>
      </w:r>
      <w:r w:rsidR="00327246">
        <w:rPr>
          <w:rFonts w:ascii="Times New Roman" w:hAnsi="Times New Roman" w:cs="Times New Roman"/>
          <w:sz w:val="28"/>
          <w:szCs w:val="28"/>
        </w:rPr>
        <w:t>, сообщение темы и целей</w:t>
      </w:r>
      <w:r w:rsidR="004D68B2">
        <w:rPr>
          <w:rFonts w:ascii="Times New Roman" w:hAnsi="Times New Roman" w:cs="Times New Roman"/>
          <w:sz w:val="28"/>
          <w:szCs w:val="28"/>
        </w:rPr>
        <w:t xml:space="preserve"> урока: </w:t>
      </w:r>
      <w:r w:rsidR="00327246">
        <w:rPr>
          <w:rFonts w:ascii="Times New Roman" w:hAnsi="Times New Roman" w:cs="Times New Roman"/>
          <w:sz w:val="28"/>
          <w:szCs w:val="28"/>
        </w:rPr>
        <w:t>оклеивание</w:t>
      </w:r>
      <w:r w:rsidR="0044490E">
        <w:rPr>
          <w:rFonts w:ascii="Times New Roman" w:hAnsi="Times New Roman" w:cs="Times New Roman"/>
          <w:sz w:val="28"/>
          <w:szCs w:val="28"/>
        </w:rPr>
        <w:t xml:space="preserve"> </w:t>
      </w:r>
      <w:r w:rsidR="00327246" w:rsidRPr="00DC3072">
        <w:rPr>
          <w:rFonts w:ascii="Times New Roman" w:hAnsi="Times New Roman" w:cs="Times New Roman"/>
          <w:sz w:val="28"/>
          <w:szCs w:val="28"/>
        </w:rPr>
        <w:t>поверхностей</w:t>
      </w:r>
      <w:r w:rsidR="0044490E">
        <w:rPr>
          <w:rFonts w:ascii="Times New Roman" w:hAnsi="Times New Roman" w:cs="Times New Roman"/>
          <w:sz w:val="28"/>
          <w:szCs w:val="28"/>
        </w:rPr>
        <w:t xml:space="preserve"> </w:t>
      </w:r>
      <w:r w:rsidR="00327246" w:rsidRPr="00DC3072">
        <w:rPr>
          <w:rFonts w:ascii="Times New Roman" w:hAnsi="Times New Roman" w:cs="Times New Roman"/>
          <w:sz w:val="28"/>
          <w:szCs w:val="28"/>
        </w:rPr>
        <w:t>бумажными</w:t>
      </w:r>
      <w:r w:rsidR="0044490E">
        <w:rPr>
          <w:rFonts w:ascii="Times New Roman" w:hAnsi="Times New Roman" w:cs="Times New Roman"/>
          <w:sz w:val="28"/>
          <w:szCs w:val="28"/>
        </w:rPr>
        <w:t xml:space="preserve"> </w:t>
      </w:r>
      <w:r w:rsidR="00327246">
        <w:rPr>
          <w:rFonts w:ascii="Times New Roman" w:hAnsi="Times New Roman" w:cs="Times New Roman"/>
          <w:sz w:val="28"/>
          <w:szCs w:val="28"/>
        </w:rPr>
        <w:t xml:space="preserve">обоям </w:t>
      </w:r>
      <w:r w:rsidR="00327246" w:rsidRPr="00DC3072">
        <w:rPr>
          <w:rFonts w:ascii="Times New Roman" w:hAnsi="Times New Roman" w:cs="Times New Roman"/>
          <w:sz w:val="28"/>
          <w:szCs w:val="28"/>
        </w:rPr>
        <w:t>с</w:t>
      </w:r>
      <w:r w:rsidR="0044490E">
        <w:rPr>
          <w:rFonts w:ascii="Times New Roman" w:hAnsi="Times New Roman" w:cs="Times New Roman"/>
          <w:sz w:val="28"/>
          <w:szCs w:val="28"/>
        </w:rPr>
        <w:t xml:space="preserve"> </w:t>
      </w:r>
      <w:r w:rsidR="00327246" w:rsidRPr="00DC3072">
        <w:rPr>
          <w:rFonts w:ascii="Times New Roman" w:hAnsi="Times New Roman" w:cs="Times New Roman"/>
          <w:sz w:val="28"/>
          <w:szCs w:val="28"/>
        </w:rPr>
        <w:t>подбором рисунка</w:t>
      </w:r>
      <w:r w:rsidR="00327246">
        <w:rPr>
          <w:rFonts w:ascii="Times New Roman" w:eastAsia="Times New Roman" w:hAnsi="Times New Roman" w:cs="Times New Roman"/>
          <w:color w:val="000000"/>
          <w:sz w:val="28"/>
          <w:szCs w:val="28"/>
        </w:rPr>
        <w:t>.</w:t>
      </w:r>
    </w:p>
    <w:p w:rsidR="00327246" w:rsidRPr="005D2844" w:rsidRDefault="00327246" w:rsidP="004D68B2">
      <w:pPr>
        <w:shd w:val="clear" w:color="auto" w:fill="FFFFFF"/>
        <w:spacing w:after="0" w:line="360" w:lineRule="auto"/>
        <w:ind w:firstLine="709"/>
        <w:jc w:val="both"/>
        <w:rPr>
          <w:rFonts w:ascii="Times New Roman" w:eastAsia="Times New Roman" w:hAnsi="Times New Roman" w:cs="Times New Roman"/>
          <w:sz w:val="28"/>
          <w:szCs w:val="28"/>
        </w:rPr>
      </w:pPr>
      <w:r w:rsidRPr="005D2844">
        <w:rPr>
          <w:rFonts w:ascii="Times New Roman" w:eastAsia="Times New Roman" w:hAnsi="Times New Roman" w:cs="Times New Roman"/>
          <w:sz w:val="28"/>
          <w:szCs w:val="28"/>
        </w:rPr>
        <w:t>- выявление отсутствующих обучающихся;</w:t>
      </w:r>
    </w:p>
    <w:p w:rsidR="00327246" w:rsidRPr="005D2844" w:rsidRDefault="00327246" w:rsidP="004D68B2">
      <w:pPr>
        <w:shd w:val="clear" w:color="auto" w:fill="FFFFFF"/>
        <w:spacing w:after="0" w:line="360" w:lineRule="auto"/>
        <w:ind w:firstLine="709"/>
        <w:jc w:val="both"/>
        <w:rPr>
          <w:rFonts w:ascii="Times New Roman" w:eastAsia="Times New Roman" w:hAnsi="Times New Roman" w:cs="Times New Roman"/>
          <w:sz w:val="28"/>
          <w:szCs w:val="28"/>
        </w:rPr>
      </w:pPr>
      <w:r w:rsidRPr="005D2844">
        <w:rPr>
          <w:rFonts w:ascii="Times New Roman" w:eastAsia="Times New Roman" w:hAnsi="Times New Roman" w:cs="Times New Roman"/>
          <w:sz w:val="28"/>
          <w:szCs w:val="28"/>
        </w:rPr>
        <w:t>- проверка</w:t>
      </w:r>
      <w:r w:rsidR="0044490E">
        <w:rPr>
          <w:rFonts w:ascii="Times New Roman" w:eastAsia="Times New Roman" w:hAnsi="Times New Roman" w:cs="Times New Roman"/>
          <w:sz w:val="28"/>
          <w:szCs w:val="28"/>
        </w:rPr>
        <w:t xml:space="preserve"> </w:t>
      </w:r>
      <w:r w:rsidRPr="005D2844">
        <w:rPr>
          <w:rFonts w:ascii="Times New Roman" w:eastAsia="Times New Roman" w:hAnsi="Times New Roman" w:cs="Times New Roman"/>
          <w:sz w:val="28"/>
          <w:szCs w:val="28"/>
        </w:rPr>
        <w:t>внешнего рабочего вида (соответствие одежды требованиям охраны труда и ТБ);</w:t>
      </w:r>
    </w:p>
    <w:p w:rsidR="00327246" w:rsidRPr="005D2844" w:rsidRDefault="00327246" w:rsidP="004D68B2">
      <w:pPr>
        <w:shd w:val="clear" w:color="auto" w:fill="FFFFFF"/>
        <w:spacing w:after="0" w:line="360" w:lineRule="auto"/>
        <w:ind w:firstLine="709"/>
        <w:jc w:val="both"/>
        <w:rPr>
          <w:rFonts w:ascii="Times New Roman" w:eastAsia="Times New Roman" w:hAnsi="Times New Roman" w:cs="Times New Roman"/>
          <w:sz w:val="28"/>
          <w:szCs w:val="28"/>
        </w:rPr>
      </w:pPr>
      <w:r w:rsidRPr="005D2844">
        <w:rPr>
          <w:rFonts w:ascii="Times New Roman" w:eastAsia="Times New Roman" w:hAnsi="Times New Roman" w:cs="Times New Roman"/>
          <w:sz w:val="28"/>
          <w:szCs w:val="28"/>
        </w:rPr>
        <w:t>- организация внимания и готовность обучающихся к уроку.</w:t>
      </w:r>
    </w:p>
    <w:p w:rsidR="00327246" w:rsidRPr="005D2844" w:rsidRDefault="00327246" w:rsidP="004D68B2">
      <w:pPr>
        <w:shd w:val="clear" w:color="auto" w:fill="FFFFFF"/>
        <w:spacing w:after="0" w:line="360" w:lineRule="auto"/>
        <w:ind w:firstLine="709"/>
        <w:jc w:val="both"/>
        <w:rPr>
          <w:rFonts w:ascii="Times New Roman" w:eastAsia="Times New Roman" w:hAnsi="Times New Roman" w:cs="Times New Roman"/>
          <w:sz w:val="28"/>
          <w:szCs w:val="28"/>
        </w:rPr>
      </w:pPr>
      <w:r w:rsidRPr="005D2844">
        <w:rPr>
          <w:rFonts w:ascii="Times New Roman" w:eastAsia="Times New Roman" w:hAnsi="Times New Roman" w:cs="Times New Roman"/>
          <w:sz w:val="28"/>
          <w:szCs w:val="28"/>
        </w:rPr>
        <w:t>- сообщение темы;</w:t>
      </w:r>
    </w:p>
    <w:p w:rsidR="00327246" w:rsidRPr="005D2844" w:rsidRDefault="00327246" w:rsidP="004D68B2">
      <w:pPr>
        <w:shd w:val="clear" w:color="auto" w:fill="FFFFFF"/>
        <w:spacing w:after="0" w:line="360" w:lineRule="auto"/>
        <w:ind w:firstLine="709"/>
        <w:jc w:val="both"/>
        <w:rPr>
          <w:rFonts w:ascii="Times New Roman" w:eastAsia="Times New Roman" w:hAnsi="Times New Roman" w:cs="Times New Roman"/>
          <w:sz w:val="28"/>
          <w:szCs w:val="28"/>
        </w:rPr>
      </w:pPr>
      <w:r w:rsidRPr="005D2844">
        <w:rPr>
          <w:rFonts w:ascii="Times New Roman" w:eastAsia="Times New Roman" w:hAnsi="Times New Roman" w:cs="Times New Roman"/>
          <w:sz w:val="28"/>
          <w:szCs w:val="28"/>
        </w:rPr>
        <w:t>- ознакомление с целями;</w:t>
      </w:r>
    </w:p>
    <w:p w:rsidR="00327246" w:rsidRPr="005D2844" w:rsidRDefault="00327246" w:rsidP="004D68B2">
      <w:pPr>
        <w:shd w:val="clear" w:color="auto" w:fill="FFFFFF"/>
        <w:spacing w:after="0" w:line="360" w:lineRule="auto"/>
        <w:ind w:firstLine="709"/>
        <w:jc w:val="both"/>
        <w:rPr>
          <w:rFonts w:ascii="Times New Roman" w:eastAsia="Times New Roman" w:hAnsi="Times New Roman" w:cs="Times New Roman"/>
          <w:sz w:val="28"/>
          <w:szCs w:val="28"/>
        </w:rPr>
      </w:pPr>
      <w:r w:rsidRPr="005D2844">
        <w:rPr>
          <w:rFonts w:ascii="Times New Roman" w:eastAsia="Times New Roman" w:hAnsi="Times New Roman" w:cs="Times New Roman"/>
          <w:sz w:val="28"/>
          <w:szCs w:val="28"/>
        </w:rPr>
        <w:t>- мотивация деятельности учащихся;</w:t>
      </w:r>
    </w:p>
    <w:p w:rsidR="00327246" w:rsidRPr="005D2844" w:rsidRDefault="00327246" w:rsidP="004D68B2">
      <w:pPr>
        <w:shd w:val="clear" w:color="auto" w:fill="FFFFFF"/>
        <w:spacing w:after="0" w:line="360" w:lineRule="auto"/>
        <w:ind w:firstLine="709"/>
        <w:jc w:val="both"/>
        <w:rPr>
          <w:rFonts w:ascii="Times New Roman" w:eastAsia="Times New Roman" w:hAnsi="Times New Roman" w:cs="Times New Roman"/>
          <w:b/>
          <w:sz w:val="28"/>
          <w:szCs w:val="28"/>
        </w:rPr>
      </w:pPr>
      <w:r w:rsidRPr="005D2844">
        <w:rPr>
          <w:rFonts w:ascii="Times New Roman" w:eastAsia="Times New Roman" w:hAnsi="Times New Roman" w:cs="Times New Roman"/>
          <w:b/>
          <w:sz w:val="28"/>
          <w:szCs w:val="28"/>
        </w:rPr>
        <w:t>- повторение материала дисциплин и МДК по вопросам (фронтально):</w:t>
      </w:r>
    </w:p>
    <w:p w:rsidR="00327246" w:rsidRPr="006A04F0" w:rsidRDefault="00327246" w:rsidP="006A04F0">
      <w:pPr>
        <w:pStyle w:val="a6"/>
        <w:numPr>
          <w:ilvl w:val="0"/>
          <w:numId w:val="28"/>
        </w:numPr>
        <w:shd w:val="clear" w:color="auto" w:fill="FFFFFF"/>
        <w:tabs>
          <w:tab w:val="left" w:pos="1134"/>
        </w:tabs>
        <w:spacing w:after="0" w:line="360" w:lineRule="auto"/>
        <w:ind w:left="0" w:firstLine="709"/>
        <w:jc w:val="both"/>
        <w:rPr>
          <w:rFonts w:ascii="Times New Roman" w:eastAsia="Times New Roman" w:hAnsi="Times New Roman" w:cs="Times New Roman"/>
          <w:sz w:val="28"/>
          <w:szCs w:val="28"/>
        </w:rPr>
      </w:pPr>
      <w:r w:rsidRPr="006A04F0">
        <w:rPr>
          <w:rFonts w:ascii="Times New Roman" w:eastAsia="Times New Roman" w:hAnsi="Times New Roman" w:cs="Times New Roman"/>
          <w:sz w:val="28"/>
          <w:szCs w:val="28"/>
        </w:rPr>
        <w:t>Что такое штукатурка?</w:t>
      </w:r>
    </w:p>
    <w:p w:rsidR="00327246" w:rsidRPr="006A04F0" w:rsidRDefault="00327246" w:rsidP="006A04F0">
      <w:pPr>
        <w:pStyle w:val="a6"/>
        <w:numPr>
          <w:ilvl w:val="0"/>
          <w:numId w:val="28"/>
        </w:numPr>
        <w:shd w:val="clear" w:color="auto" w:fill="FFFFFF"/>
        <w:tabs>
          <w:tab w:val="left" w:pos="1134"/>
        </w:tabs>
        <w:spacing w:after="0" w:line="360" w:lineRule="auto"/>
        <w:ind w:left="0" w:firstLine="709"/>
        <w:jc w:val="both"/>
        <w:rPr>
          <w:rFonts w:ascii="Times New Roman" w:eastAsia="Times New Roman" w:hAnsi="Times New Roman" w:cs="Times New Roman"/>
          <w:sz w:val="28"/>
          <w:szCs w:val="28"/>
        </w:rPr>
      </w:pPr>
      <w:r w:rsidRPr="006A04F0">
        <w:rPr>
          <w:rFonts w:ascii="Times New Roman" w:eastAsia="Times New Roman" w:hAnsi="Times New Roman" w:cs="Times New Roman"/>
          <w:sz w:val="28"/>
          <w:szCs w:val="28"/>
        </w:rPr>
        <w:t>Каково её назначение?</w:t>
      </w:r>
    </w:p>
    <w:p w:rsidR="00327246" w:rsidRPr="006A04F0" w:rsidRDefault="00327246" w:rsidP="006A04F0">
      <w:pPr>
        <w:pStyle w:val="a6"/>
        <w:numPr>
          <w:ilvl w:val="0"/>
          <w:numId w:val="28"/>
        </w:numPr>
        <w:shd w:val="clear" w:color="auto" w:fill="FFFFFF"/>
        <w:tabs>
          <w:tab w:val="left" w:pos="1134"/>
        </w:tabs>
        <w:spacing w:after="0" w:line="360" w:lineRule="auto"/>
        <w:ind w:left="0" w:firstLine="709"/>
        <w:jc w:val="both"/>
        <w:rPr>
          <w:rFonts w:ascii="Times New Roman" w:eastAsia="Times New Roman" w:hAnsi="Times New Roman" w:cs="Times New Roman"/>
          <w:sz w:val="28"/>
          <w:szCs w:val="28"/>
        </w:rPr>
      </w:pPr>
      <w:r w:rsidRPr="006A04F0">
        <w:rPr>
          <w:rFonts w:ascii="Times New Roman" w:eastAsia="Times New Roman" w:hAnsi="Times New Roman" w:cs="Times New Roman"/>
          <w:sz w:val="28"/>
          <w:szCs w:val="28"/>
        </w:rPr>
        <w:t xml:space="preserve">Какие требования предъявляют к оштукатуренным поверхностям, предназначенные для выполнения малярных работ? </w:t>
      </w:r>
    </w:p>
    <w:p w:rsidR="00327246" w:rsidRPr="006A04F0" w:rsidRDefault="00327246" w:rsidP="006A04F0">
      <w:pPr>
        <w:pStyle w:val="a6"/>
        <w:numPr>
          <w:ilvl w:val="0"/>
          <w:numId w:val="28"/>
        </w:numPr>
        <w:shd w:val="clear" w:color="auto" w:fill="FFFFFF"/>
        <w:tabs>
          <w:tab w:val="left" w:pos="1134"/>
        </w:tabs>
        <w:spacing w:after="0" w:line="360" w:lineRule="auto"/>
        <w:ind w:left="0" w:firstLine="709"/>
        <w:jc w:val="both"/>
        <w:rPr>
          <w:rFonts w:ascii="Times New Roman" w:hAnsi="Times New Roman" w:cs="Times New Roman"/>
          <w:szCs w:val="24"/>
        </w:rPr>
      </w:pPr>
      <w:r w:rsidRPr="006A04F0">
        <w:rPr>
          <w:rFonts w:ascii="Times New Roman" w:hAnsi="Times New Roman" w:cs="Times New Roman"/>
          <w:sz w:val="28"/>
          <w:szCs w:val="28"/>
        </w:rPr>
        <w:t>Как подготовить оштукатуренные поверхности</w:t>
      </w:r>
      <w:r w:rsidRPr="006A04F0">
        <w:rPr>
          <w:rFonts w:ascii="Times New Roman" w:eastAsia="Times New Roman" w:hAnsi="Times New Roman" w:cs="Times New Roman"/>
          <w:sz w:val="28"/>
          <w:szCs w:val="28"/>
        </w:rPr>
        <w:t xml:space="preserve"> для выполнения малярных работ?</w:t>
      </w:r>
    </w:p>
    <w:p w:rsidR="00327246" w:rsidRPr="006A04F0" w:rsidRDefault="00327246" w:rsidP="006A04F0">
      <w:pPr>
        <w:pStyle w:val="a6"/>
        <w:numPr>
          <w:ilvl w:val="0"/>
          <w:numId w:val="28"/>
        </w:numPr>
        <w:shd w:val="clear" w:color="auto" w:fill="FFFFFF"/>
        <w:tabs>
          <w:tab w:val="left" w:pos="1134"/>
        </w:tabs>
        <w:spacing w:after="0" w:line="360" w:lineRule="auto"/>
        <w:ind w:left="0" w:firstLine="709"/>
        <w:jc w:val="both"/>
        <w:rPr>
          <w:rFonts w:ascii="Times New Roman" w:hAnsi="Times New Roman" w:cs="Times New Roman"/>
          <w:sz w:val="28"/>
          <w:szCs w:val="28"/>
        </w:rPr>
      </w:pPr>
      <w:r w:rsidRPr="006A04F0">
        <w:rPr>
          <w:rFonts w:ascii="Times New Roman" w:hAnsi="Times New Roman" w:cs="Times New Roman"/>
          <w:sz w:val="28"/>
          <w:szCs w:val="28"/>
        </w:rPr>
        <w:t>С какой целью наносятся грунтовочные составы на различные</w:t>
      </w:r>
      <w:r w:rsidR="0044490E" w:rsidRPr="006A04F0">
        <w:rPr>
          <w:rFonts w:ascii="Times New Roman" w:hAnsi="Times New Roman" w:cs="Times New Roman"/>
          <w:sz w:val="28"/>
          <w:szCs w:val="28"/>
        </w:rPr>
        <w:t xml:space="preserve"> </w:t>
      </w:r>
      <w:r w:rsidRPr="006A04F0">
        <w:rPr>
          <w:rFonts w:ascii="Times New Roman" w:hAnsi="Times New Roman" w:cs="Times New Roman"/>
          <w:sz w:val="28"/>
          <w:szCs w:val="28"/>
        </w:rPr>
        <w:t>поверхности?</w:t>
      </w:r>
    </w:p>
    <w:p w:rsidR="00327246" w:rsidRPr="006A04F0" w:rsidRDefault="00327246" w:rsidP="006A04F0">
      <w:pPr>
        <w:pStyle w:val="a6"/>
        <w:numPr>
          <w:ilvl w:val="0"/>
          <w:numId w:val="28"/>
        </w:numPr>
        <w:shd w:val="clear" w:color="auto" w:fill="FFFFFF"/>
        <w:tabs>
          <w:tab w:val="left" w:pos="1134"/>
        </w:tabs>
        <w:spacing w:after="0" w:line="360" w:lineRule="auto"/>
        <w:ind w:left="0" w:firstLine="709"/>
        <w:jc w:val="both"/>
        <w:rPr>
          <w:rFonts w:ascii="Times New Roman" w:hAnsi="Times New Roman" w:cs="Times New Roman"/>
          <w:sz w:val="28"/>
          <w:szCs w:val="28"/>
        </w:rPr>
      </w:pPr>
      <w:r w:rsidRPr="006A04F0">
        <w:rPr>
          <w:rFonts w:ascii="Times New Roman" w:hAnsi="Times New Roman" w:cs="Times New Roman"/>
          <w:sz w:val="28"/>
          <w:szCs w:val="28"/>
        </w:rPr>
        <w:t>Назовите приемы нанесения грунтовочных составов на различные поверхности.</w:t>
      </w:r>
    </w:p>
    <w:p w:rsidR="00327246" w:rsidRPr="006A04F0" w:rsidRDefault="00327246" w:rsidP="006A04F0">
      <w:pPr>
        <w:pStyle w:val="a6"/>
        <w:numPr>
          <w:ilvl w:val="0"/>
          <w:numId w:val="28"/>
        </w:numPr>
        <w:shd w:val="clear" w:color="auto" w:fill="FFFFFF"/>
        <w:tabs>
          <w:tab w:val="left" w:pos="1134"/>
        </w:tabs>
        <w:spacing w:after="0" w:line="360" w:lineRule="auto"/>
        <w:ind w:left="0" w:firstLine="709"/>
        <w:jc w:val="both"/>
        <w:rPr>
          <w:rFonts w:ascii="Times New Roman" w:eastAsia="Times New Roman" w:hAnsi="Times New Roman" w:cs="Times New Roman"/>
          <w:sz w:val="28"/>
          <w:szCs w:val="28"/>
        </w:rPr>
      </w:pPr>
      <w:r w:rsidRPr="006A04F0">
        <w:rPr>
          <w:rFonts w:ascii="Times New Roman" w:hAnsi="Times New Roman" w:cs="Times New Roman"/>
          <w:sz w:val="28"/>
          <w:szCs w:val="28"/>
        </w:rPr>
        <w:t xml:space="preserve">Назовите </w:t>
      </w:r>
      <w:r w:rsidRPr="006A04F0">
        <w:rPr>
          <w:rFonts w:ascii="Times New Roman" w:eastAsia="Times New Roman" w:hAnsi="Times New Roman" w:cs="Times New Roman"/>
          <w:sz w:val="28"/>
          <w:szCs w:val="28"/>
        </w:rPr>
        <w:t>какие операции выполняют после нанесения грунтовки?</w:t>
      </w:r>
    </w:p>
    <w:p w:rsidR="00327246" w:rsidRPr="006A04F0" w:rsidRDefault="00327246" w:rsidP="006A04F0">
      <w:pPr>
        <w:pStyle w:val="a6"/>
        <w:numPr>
          <w:ilvl w:val="0"/>
          <w:numId w:val="28"/>
        </w:numPr>
        <w:shd w:val="clear" w:color="auto" w:fill="FFFFFF"/>
        <w:tabs>
          <w:tab w:val="left" w:pos="1134"/>
        </w:tabs>
        <w:spacing w:after="0" w:line="360" w:lineRule="auto"/>
        <w:ind w:left="0" w:firstLine="709"/>
        <w:jc w:val="both"/>
        <w:rPr>
          <w:rFonts w:ascii="Times New Roman" w:eastAsia="Times New Roman" w:hAnsi="Times New Roman" w:cs="Times New Roman"/>
          <w:sz w:val="28"/>
          <w:szCs w:val="28"/>
        </w:rPr>
      </w:pPr>
      <w:r w:rsidRPr="006A04F0">
        <w:rPr>
          <w:rFonts w:ascii="Times New Roman" w:eastAsia="Times New Roman" w:hAnsi="Times New Roman" w:cs="Times New Roman"/>
          <w:sz w:val="28"/>
          <w:szCs w:val="28"/>
        </w:rPr>
        <w:t>Для каких целей на поверхность наносят шпатлевку?</w:t>
      </w:r>
    </w:p>
    <w:p w:rsidR="00327246" w:rsidRPr="006A04F0" w:rsidRDefault="00327246" w:rsidP="006A04F0">
      <w:pPr>
        <w:pStyle w:val="a6"/>
        <w:numPr>
          <w:ilvl w:val="0"/>
          <w:numId w:val="28"/>
        </w:numPr>
        <w:shd w:val="clear" w:color="auto" w:fill="FFFFFF"/>
        <w:tabs>
          <w:tab w:val="left" w:pos="1134"/>
        </w:tabs>
        <w:spacing w:after="0" w:line="360" w:lineRule="auto"/>
        <w:ind w:left="0" w:firstLine="709"/>
        <w:jc w:val="both"/>
        <w:rPr>
          <w:rFonts w:ascii="Times New Roman" w:eastAsia="Times New Roman" w:hAnsi="Times New Roman" w:cs="Times New Roman"/>
          <w:sz w:val="28"/>
          <w:szCs w:val="28"/>
        </w:rPr>
      </w:pPr>
      <w:r w:rsidRPr="006A04F0">
        <w:rPr>
          <w:rFonts w:ascii="Times New Roman" w:eastAsia="Times New Roman" w:hAnsi="Times New Roman" w:cs="Times New Roman"/>
          <w:sz w:val="28"/>
          <w:szCs w:val="28"/>
        </w:rPr>
        <w:t>Каким инструментом наносят шпатлевку?</w:t>
      </w:r>
    </w:p>
    <w:p w:rsidR="00327246" w:rsidRPr="006A04F0" w:rsidRDefault="00327246" w:rsidP="006A04F0">
      <w:pPr>
        <w:pStyle w:val="a6"/>
        <w:numPr>
          <w:ilvl w:val="0"/>
          <w:numId w:val="28"/>
        </w:numPr>
        <w:shd w:val="clear" w:color="auto" w:fill="FFFFFF"/>
        <w:tabs>
          <w:tab w:val="left" w:pos="1134"/>
        </w:tabs>
        <w:spacing w:after="0" w:line="360" w:lineRule="auto"/>
        <w:ind w:left="0" w:firstLine="709"/>
        <w:jc w:val="both"/>
        <w:rPr>
          <w:rFonts w:ascii="Times New Roman" w:hAnsi="Times New Roman" w:cs="Times New Roman"/>
          <w:sz w:val="28"/>
          <w:szCs w:val="28"/>
        </w:rPr>
      </w:pPr>
      <w:r w:rsidRPr="006A04F0">
        <w:rPr>
          <w:rFonts w:ascii="Times New Roman" w:hAnsi="Times New Roman" w:cs="Times New Roman"/>
          <w:sz w:val="28"/>
          <w:szCs w:val="28"/>
        </w:rPr>
        <w:t>Для каких целей применяют отделку?</w:t>
      </w:r>
      <w:r w:rsidR="0044490E" w:rsidRPr="006A04F0">
        <w:rPr>
          <w:rFonts w:ascii="Times New Roman" w:hAnsi="Times New Roman" w:cs="Times New Roman"/>
          <w:sz w:val="28"/>
          <w:szCs w:val="28"/>
        </w:rPr>
        <w:t xml:space="preserve"> </w:t>
      </w:r>
    </w:p>
    <w:p w:rsidR="00327246" w:rsidRPr="006A04F0" w:rsidRDefault="00327246" w:rsidP="006A04F0">
      <w:pPr>
        <w:pStyle w:val="a6"/>
        <w:numPr>
          <w:ilvl w:val="0"/>
          <w:numId w:val="28"/>
        </w:numPr>
        <w:shd w:val="clear" w:color="auto" w:fill="FFFFFF"/>
        <w:tabs>
          <w:tab w:val="left" w:pos="1134"/>
        </w:tabs>
        <w:spacing w:after="0" w:line="360" w:lineRule="auto"/>
        <w:ind w:left="0" w:firstLine="709"/>
        <w:jc w:val="both"/>
        <w:rPr>
          <w:rFonts w:ascii="Times New Roman" w:eastAsia="Times New Roman" w:hAnsi="Times New Roman" w:cs="Times New Roman"/>
          <w:sz w:val="28"/>
          <w:szCs w:val="28"/>
        </w:rPr>
      </w:pPr>
      <w:r w:rsidRPr="006A04F0">
        <w:rPr>
          <w:rFonts w:ascii="Times New Roman" w:eastAsia="Times New Roman" w:hAnsi="Times New Roman" w:cs="Times New Roman"/>
          <w:sz w:val="28"/>
          <w:szCs w:val="28"/>
        </w:rPr>
        <w:t>Что такое пигменты?</w:t>
      </w:r>
    </w:p>
    <w:p w:rsidR="00855FF4" w:rsidRPr="006A04F0" w:rsidRDefault="00855FF4" w:rsidP="006A04F0">
      <w:pPr>
        <w:pStyle w:val="a6"/>
        <w:numPr>
          <w:ilvl w:val="0"/>
          <w:numId w:val="28"/>
        </w:numPr>
        <w:shd w:val="clear" w:color="auto" w:fill="FFFFFF"/>
        <w:tabs>
          <w:tab w:val="left" w:pos="1134"/>
        </w:tabs>
        <w:spacing w:after="0" w:line="360" w:lineRule="auto"/>
        <w:ind w:left="0" w:firstLine="709"/>
        <w:jc w:val="both"/>
        <w:rPr>
          <w:rFonts w:ascii="Times New Roman" w:eastAsia="Times New Roman" w:hAnsi="Times New Roman" w:cs="Times New Roman"/>
          <w:sz w:val="28"/>
          <w:szCs w:val="28"/>
        </w:rPr>
      </w:pPr>
      <w:r w:rsidRPr="006A04F0">
        <w:rPr>
          <w:rFonts w:ascii="Times New Roman" w:eastAsia="Times New Roman" w:hAnsi="Times New Roman" w:cs="Times New Roman"/>
          <w:sz w:val="28"/>
          <w:szCs w:val="28"/>
        </w:rPr>
        <w:t>Назовите виды малярных работ по качеству. Чем они отличаются? (простая,</w:t>
      </w:r>
      <w:r w:rsidR="0044490E" w:rsidRPr="006A04F0">
        <w:rPr>
          <w:rFonts w:ascii="Times New Roman" w:eastAsia="Times New Roman" w:hAnsi="Times New Roman" w:cs="Times New Roman"/>
          <w:sz w:val="28"/>
          <w:szCs w:val="28"/>
        </w:rPr>
        <w:t xml:space="preserve"> </w:t>
      </w:r>
      <w:r w:rsidRPr="006A04F0">
        <w:rPr>
          <w:rFonts w:ascii="Times New Roman" w:eastAsia="Times New Roman" w:hAnsi="Times New Roman" w:cs="Times New Roman"/>
          <w:sz w:val="28"/>
          <w:szCs w:val="28"/>
        </w:rPr>
        <w:t>улучшенная, высококачественная)</w:t>
      </w:r>
    </w:p>
    <w:p w:rsidR="00855FF4" w:rsidRPr="006A04F0" w:rsidRDefault="00855FF4" w:rsidP="006A04F0">
      <w:pPr>
        <w:pStyle w:val="a6"/>
        <w:numPr>
          <w:ilvl w:val="0"/>
          <w:numId w:val="28"/>
        </w:numPr>
        <w:shd w:val="clear" w:color="auto" w:fill="FFFFFF"/>
        <w:tabs>
          <w:tab w:val="left" w:pos="1134"/>
        </w:tabs>
        <w:spacing w:after="0" w:line="360" w:lineRule="auto"/>
        <w:ind w:left="0" w:firstLine="709"/>
        <w:jc w:val="both"/>
        <w:rPr>
          <w:rFonts w:ascii="Times New Roman" w:eastAsia="Times New Roman" w:hAnsi="Times New Roman" w:cs="Times New Roman"/>
          <w:sz w:val="28"/>
          <w:szCs w:val="28"/>
        </w:rPr>
      </w:pPr>
      <w:r w:rsidRPr="006A04F0">
        <w:rPr>
          <w:rFonts w:ascii="Times New Roman" w:eastAsia="Times New Roman" w:hAnsi="Times New Roman" w:cs="Times New Roman"/>
          <w:sz w:val="28"/>
          <w:szCs w:val="28"/>
        </w:rPr>
        <w:t>Назовите отделки, которые выполняются по окрашенным поверхностям.</w:t>
      </w:r>
      <w:r w:rsidR="0044490E" w:rsidRPr="006A04F0">
        <w:rPr>
          <w:rFonts w:ascii="Times New Roman" w:eastAsia="Times New Roman" w:hAnsi="Times New Roman" w:cs="Times New Roman"/>
          <w:sz w:val="28"/>
          <w:szCs w:val="28"/>
        </w:rPr>
        <w:t xml:space="preserve"> </w:t>
      </w:r>
    </w:p>
    <w:p w:rsidR="00855FF4" w:rsidRPr="006A04F0" w:rsidRDefault="00855FF4" w:rsidP="006A04F0">
      <w:pPr>
        <w:pStyle w:val="a6"/>
        <w:numPr>
          <w:ilvl w:val="0"/>
          <w:numId w:val="28"/>
        </w:numPr>
        <w:shd w:val="clear" w:color="auto" w:fill="FFFFFF"/>
        <w:tabs>
          <w:tab w:val="left" w:pos="1134"/>
        </w:tabs>
        <w:spacing w:after="0" w:line="360" w:lineRule="auto"/>
        <w:ind w:left="0" w:firstLine="709"/>
        <w:jc w:val="both"/>
        <w:rPr>
          <w:rFonts w:ascii="Times New Roman" w:eastAsia="Times New Roman" w:hAnsi="Times New Roman" w:cs="Times New Roman"/>
          <w:sz w:val="28"/>
          <w:szCs w:val="28"/>
        </w:rPr>
      </w:pPr>
      <w:r w:rsidRPr="006A04F0">
        <w:rPr>
          <w:rFonts w:ascii="Times New Roman" w:eastAsia="Times New Roman" w:hAnsi="Times New Roman" w:cs="Times New Roman"/>
          <w:sz w:val="28"/>
          <w:szCs w:val="28"/>
        </w:rPr>
        <w:t>Ч</w:t>
      </w:r>
      <w:r w:rsidR="004D68B2" w:rsidRPr="006A04F0">
        <w:rPr>
          <w:rFonts w:ascii="Times New Roman" w:eastAsia="Times New Roman" w:hAnsi="Times New Roman" w:cs="Times New Roman"/>
          <w:sz w:val="28"/>
          <w:szCs w:val="28"/>
        </w:rPr>
        <w:t xml:space="preserve">то </w:t>
      </w:r>
      <w:r w:rsidRPr="006A04F0">
        <w:rPr>
          <w:rFonts w:ascii="Times New Roman" w:eastAsia="Times New Roman" w:hAnsi="Times New Roman" w:cs="Times New Roman"/>
          <w:sz w:val="28"/>
          <w:szCs w:val="28"/>
        </w:rPr>
        <w:t>такое обои?</w:t>
      </w:r>
      <w:r w:rsidR="0044490E" w:rsidRPr="006A04F0">
        <w:rPr>
          <w:rFonts w:ascii="Times New Roman" w:eastAsia="Times New Roman" w:hAnsi="Times New Roman" w:cs="Times New Roman"/>
          <w:sz w:val="28"/>
          <w:szCs w:val="28"/>
        </w:rPr>
        <w:t xml:space="preserve"> </w:t>
      </w:r>
    </w:p>
    <w:p w:rsidR="00855FF4" w:rsidRPr="006A04F0" w:rsidRDefault="00855FF4" w:rsidP="006A04F0">
      <w:pPr>
        <w:pStyle w:val="a6"/>
        <w:numPr>
          <w:ilvl w:val="0"/>
          <w:numId w:val="28"/>
        </w:numPr>
        <w:shd w:val="clear" w:color="auto" w:fill="FFFFFF"/>
        <w:tabs>
          <w:tab w:val="left" w:pos="1134"/>
        </w:tabs>
        <w:spacing w:after="0" w:line="360" w:lineRule="auto"/>
        <w:ind w:left="0" w:firstLine="709"/>
        <w:jc w:val="both"/>
        <w:rPr>
          <w:rFonts w:ascii="Times New Roman" w:eastAsia="Times New Roman" w:hAnsi="Times New Roman" w:cs="Times New Roman"/>
          <w:sz w:val="28"/>
          <w:szCs w:val="28"/>
        </w:rPr>
      </w:pPr>
      <w:r w:rsidRPr="006A04F0">
        <w:rPr>
          <w:rFonts w:ascii="Times New Roman" w:eastAsia="Times New Roman" w:hAnsi="Times New Roman" w:cs="Times New Roman"/>
          <w:sz w:val="28"/>
          <w:szCs w:val="28"/>
        </w:rPr>
        <w:t>Для каких целей применяют обои?</w:t>
      </w:r>
    </w:p>
    <w:p w:rsidR="00A71CDB" w:rsidRPr="006A04F0" w:rsidRDefault="006A04F0" w:rsidP="006A04F0">
      <w:pPr>
        <w:pStyle w:val="a6"/>
        <w:numPr>
          <w:ilvl w:val="0"/>
          <w:numId w:val="28"/>
        </w:numPr>
        <w:shd w:val="clear" w:color="auto" w:fill="FFFFFF"/>
        <w:tabs>
          <w:tab w:val="left" w:pos="1134"/>
        </w:tabs>
        <w:spacing w:after="0" w:line="360" w:lineRule="auto"/>
        <w:ind w:left="0" w:firstLine="709"/>
        <w:jc w:val="both"/>
        <w:rPr>
          <w:rFonts w:ascii="Times New Roman" w:eastAsia="Times New Roman" w:hAnsi="Times New Roman" w:cs="Times New Roman"/>
          <w:sz w:val="28"/>
          <w:szCs w:val="28"/>
        </w:rPr>
      </w:pPr>
      <w:r w:rsidRPr="006A04F0">
        <w:rPr>
          <w:rFonts w:ascii="Times New Roman" w:eastAsia="Times New Roman" w:hAnsi="Times New Roman" w:cs="Times New Roman"/>
          <w:sz w:val="28"/>
          <w:szCs w:val="28"/>
        </w:rPr>
        <w:t>Какие вы знаете обои?</w:t>
      </w:r>
    </w:p>
    <w:p w:rsidR="00A11116" w:rsidRDefault="005E2C2A" w:rsidP="00A11116">
      <w:pPr>
        <w:shd w:val="clear" w:color="auto" w:fill="FFFFFF"/>
        <w:spacing w:after="0" w:line="360" w:lineRule="auto"/>
        <w:rPr>
          <w:rFonts w:ascii="Times New Roman" w:eastAsia="Times New Roman" w:hAnsi="Times New Roman" w:cs="Times New Roman"/>
          <w:b/>
          <w:sz w:val="28"/>
          <w:szCs w:val="28"/>
        </w:rPr>
      </w:pPr>
      <w:r>
        <w:rPr>
          <w:rFonts w:ascii="Times New Roman" w:eastAsia="Times New Roman" w:hAnsi="Times New Roman" w:cs="Times New Roman"/>
          <w:b/>
          <w:sz w:val="28"/>
          <w:szCs w:val="28"/>
        </w:rPr>
        <w:t>3. О</w:t>
      </w:r>
      <w:r w:rsidRPr="005E2C2A">
        <w:rPr>
          <w:rFonts w:ascii="Times New Roman" w:eastAsia="Times New Roman" w:hAnsi="Times New Roman" w:cs="Times New Roman"/>
          <w:b/>
          <w:sz w:val="28"/>
          <w:szCs w:val="28"/>
        </w:rPr>
        <w:t>бъяснение нового материала</w:t>
      </w:r>
    </w:p>
    <w:p w:rsidR="00A11116" w:rsidRPr="005E2C2A" w:rsidRDefault="00A11116" w:rsidP="005E2C2A">
      <w:pPr>
        <w:pStyle w:val="a6"/>
        <w:shd w:val="clear" w:color="auto" w:fill="FFFFFF"/>
        <w:spacing w:after="0" w:line="360" w:lineRule="auto"/>
        <w:ind w:left="0" w:firstLine="720"/>
        <w:jc w:val="both"/>
        <w:rPr>
          <w:rFonts w:ascii="Times New Roman" w:eastAsia="Times New Roman" w:hAnsi="Times New Roman" w:cs="Times New Roman"/>
          <w:sz w:val="28"/>
          <w:szCs w:val="28"/>
        </w:rPr>
      </w:pPr>
      <w:r w:rsidRPr="005E2C2A">
        <w:rPr>
          <w:rFonts w:ascii="Times New Roman" w:eastAsia="Times New Roman" w:hAnsi="Times New Roman" w:cs="Times New Roman"/>
          <w:sz w:val="28"/>
          <w:szCs w:val="28"/>
        </w:rPr>
        <w:t xml:space="preserve">Изложение материала </w:t>
      </w:r>
      <w:r w:rsidR="005E2C2A">
        <w:rPr>
          <w:rFonts w:ascii="Times New Roman" w:eastAsia="Times New Roman" w:hAnsi="Times New Roman" w:cs="Times New Roman"/>
          <w:sz w:val="28"/>
          <w:szCs w:val="28"/>
        </w:rPr>
        <w:t>с показом выполнения трудовых действий</w:t>
      </w:r>
      <w:r w:rsidRPr="005E2C2A">
        <w:rPr>
          <w:rFonts w:ascii="Times New Roman" w:eastAsia="Times New Roman" w:hAnsi="Times New Roman" w:cs="Times New Roman"/>
          <w:sz w:val="28"/>
          <w:szCs w:val="28"/>
        </w:rPr>
        <w:t xml:space="preserve"> (Приложение 1)</w:t>
      </w:r>
    </w:p>
    <w:p w:rsidR="00A11116" w:rsidRPr="00A11116" w:rsidRDefault="00FE7211" w:rsidP="00A11116">
      <w:pPr>
        <w:shd w:val="clear" w:color="auto" w:fill="FFFFFF"/>
        <w:spacing w:after="0" w:line="360" w:lineRule="auto"/>
        <w:rPr>
          <w:rFonts w:ascii="Times New Roman" w:eastAsia="Times New Roman" w:hAnsi="Times New Roman" w:cs="Times New Roman"/>
          <w:b/>
          <w:color w:val="000000"/>
          <w:sz w:val="28"/>
          <w:szCs w:val="28"/>
        </w:rPr>
      </w:pPr>
      <w:r w:rsidRPr="00A11116">
        <w:rPr>
          <w:rFonts w:ascii="Times New Roman" w:eastAsia="Times New Roman" w:hAnsi="Times New Roman" w:cs="Times New Roman"/>
          <w:b/>
          <w:color w:val="000000"/>
          <w:sz w:val="28"/>
          <w:szCs w:val="28"/>
        </w:rPr>
        <w:t>Рассказать об организации рабочего места:</w:t>
      </w:r>
      <w:r w:rsidR="00A11116" w:rsidRPr="00A11116">
        <w:rPr>
          <w:rFonts w:ascii="Times New Roman" w:eastAsia="Times New Roman" w:hAnsi="Times New Roman" w:cs="Times New Roman"/>
          <w:b/>
          <w:color w:val="000000"/>
          <w:sz w:val="28"/>
          <w:szCs w:val="28"/>
        </w:rPr>
        <w:t xml:space="preserve"> </w:t>
      </w:r>
    </w:p>
    <w:p w:rsidR="00FE7211" w:rsidRPr="00253CB0" w:rsidRDefault="00FE7211" w:rsidP="00A11116">
      <w:pPr>
        <w:shd w:val="clear" w:color="auto" w:fill="FFFFFF"/>
        <w:spacing w:after="0" w:line="360" w:lineRule="auto"/>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Ответ: Рабочее место должно быть освобождено от посторонних предметов (от строительного мусора и грязи; приготовить инструмент и материал к работе).</w:t>
      </w:r>
    </w:p>
    <w:p w:rsidR="00FE7211" w:rsidRPr="00253CB0" w:rsidRDefault="00FE7211" w:rsidP="00FE7211">
      <w:pPr>
        <w:spacing w:after="0" w:line="360" w:lineRule="auto"/>
        <w:rPr>
          <w:rFonts w:ascii="Times New Roman" w:hAnsi="Times New Roman" w:cs="Times New Roman"/>
          <w:sz w:val="28"/>
          <w:szCs w:val="28"/>
        </w:rPr>
      </w:pPr>
      <w:r w:rsidRPr="006A04F0">
        <w:rPr>
          <w:rFonts w:ascii="Times New Roman" w:eastAsia="Times New Roman" w:hAnsi="Times New Roman" w:cs="Times New Roman"/>
          <w:color w:val="000000"/>
          <w:sz w:val="28"/>
          <w:szCs w:val="28"/>
        </w:rPr>
        <w:t xml:space="preserve">2. Рассказать технику безопасности при выполнении </w:t>
      </w:r>
      <w:r w:rsidR="006A04F0" w:rsidRPr="006A04F0">
        <w:rPr>
          <w:rFonts w:ascii="Times New Roman" w:eastAsia="Times New Roman" w:hAnsi="Times New Roman" w:cs="Times New Roman"/>
          <w:color w:val="000000"/>
          <w:sz w:val="28"/>
          <w:szCs w:val="28"/>
        </w:rPr>
        <w:t>отделочных работ</w:t>
      </w:r>
      <w:r w:rsidR="00F14A18" w:rsidRPr="006A04F0">
        <w:rPr>
          <w:rFonts w:ascii="Times New Roman" w:eastAsia="Times New Roman" w:hAnsi="Times New Roman" w:cs="Times New Roman"/>
          <w:color w:val="000000"/>
          <w:sz w:val="28"/>
          <w:szCs w:val="28"/>
        </w:rPr>
        <w:t>.</w:t>
      </w:r>
      <w:r w:rsidR="00F14A18">
        <w:rPr>
          <w:rFonts w:ascii="Times New Roman" w:eastAsia="Times New Roman" w:hAnsi="Times New Roman" w:cs="Times New Roman"/>
          <w:color w:val="000000"/>
          <w:sz w:val="28"/>
          <w:szCs w:val="28"/>
        </w:rPr>
        <w:t xml:space="preserve"> </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Ответ: требование к спец.одежде; требование к средствам индивидуальной защиты; требование к инструментам; требование к помещению</w:t>
      </w:r>
    </w:p>
    <w:p w:rsidR="00FE7211" w:rsidRPr="00253CB0" w:rsidRDefault="00FE7211" w:rsidP="00F14A18">
      <w:pPr>
        <w:spacing w:after="0" w:line="360" w:lineRule="auto"/>
        <w:jc w:val="both"/>
        <w:rPr>
          <w:rFonts w:ascii="Times New Roman" w:hAnsi="Times New Roman" w:cs="Times New Roman"/>
          <w:sz w:val="28"/>
          <w:szCs w:val="28"/>
        </w:rPr>
      </w:pPr>
      <w:r w:rsidRPr="00253CB0">
        <w:rPr>
          <w:rFonts w:ascii="Times New Roman" w:eastAsia="Times New Roman" w:hAnsi="Times New Roman" w:cs="Times New Roman"/>
          <w:color w:val="000000"/>
          <w:sz w:val="28"/>
          <w:szCs w:val="28"/>
        </w:rPr>
        <w:t xml:space="preserve">3. Показать и перечислить </w:t>
      </w:r>
      <w:r w:rsidRPr="00253CB0">
        <w:rPr>
          <w:rFonts w:ascii="Times New Roman" w:eastAsia="Times New Roman" w:hAnsi="Times New Roman" w:cs="Times New Roman"/>
          <w:sz w:val="28"/>
          <w:szCs w:val="28"/>
        </w:rPr>
        <w:t>инструмент</w:t>
      </w:r>
      <w:r w:rsidRPr="00253CB0">
        <w:rPr>
          <w:rFonts w:ascii="Times New Roman" w:eastAsia="Times New Roman" w:hAnsi="Times New Roman" w:cs="Times New Roman"/>
          <w:color w:val="000000"/>
          <w:sz w:val="28"/>
          <w:szCs w:val="28"/>
        </w:rPr>
        <w:t>, применяемый для выполнения</w:t>
      </w:r>
      <w:r w:rsidR="00F14A18" w:rsidRPr="00F14A18">
        <w:rPr>
          <w:rFonts w:ascii="Times New Roman" w:eastAsia="Times New Roman" w:hAnsi="Times New Roman" w:cs="Times New Roman"/>
          <w:color w:val="000000"/>
          <w:sz w:val="28"/>
          <w:szCs w:val="28"/>
        </w:rPr>
        <w:t xml:space="preserve"> </w:t>
      </w:r>
      <w:r w:rsidR="001B09CD">
        <w:rPr>
          <w:rFonts w:ascii="Times New Roman" w:eastAsia="Times New Roman" w:hAnsi="Times New Roman" w:cs="Times New Roman"/>
          <w:color w:val="000000"/>
          <w:sz w:val="28"/>
          <w:szCs w:val="28"/>
        </w:rPr>
        <w:t xml:space="preserve">обойных </w:t>
      </w:r>
      <w:r w:rsidR="00F14A18">
        <w:rPr>
          <w:rFonts w:ascii="Times New Roman" w:eastAsia="Times New Roman" w:hAnsi="Times New Roman" w:cs="Times New Roman"/>
          <w:color w:val="000000"/>
          <w:sz w:val="28"/>
          <w:szCs w:val="28"/>
        </w:rPr>
        <w:t>работ</w:t>
      </w:r>
      <w:r w:rsidR="0044490E">
        <w:rPr>
          <w:rFonts w:ascii="Times New Roman" w:eastAsia="Times New Roman" w:hAnsi="Times New Roman" w:cs="Times New Roman"/>
          <w:color w:val="000000"/>
          <w:sz w:val="28"/>
          <w:szCs w:val="28"/>
        </w:rPr>
        <w:t xml:space="preserve"> </w:t>
      </w:r>
      <w:r w:rsidR="006A04F0">
        <w:rPr>
          <w:rFonts w:ascii="Times New Roman" w:hAnsi="Times New Roman" w:cs="Times New Roman"/>
          <w:sz w:val="28"/>
          <w:szCs w:val="28"/>
        </w:rPr>
        <w:t>с</w:t>
      </w:r>
      <w:r w:rsidR="004D68B2">
        <w:rPr>
          <w:rFonts w:ascii="Times New Roman" w:hAnsi="Times New Roman" w:cs="Times New Roman"/>
          <w:sz w:val="28"/>
          <w:szCs w:val="28"/>
        </w:rPr>
        <w:t xml:space="preserve"> </w:t>
      </w:r>
      <w:r w:rsidR="001B09CD">
        <w:rPr>
          <w:rFonts w:ascii="Times New Roman" w:hAnsi="Times New Roman" w:cs="Times New Roman"/>
          <w:sz w:val="28"/>
          <w:szCs w:val="28"/>
        </w:rPr>
        <w:t>подбором рисунка</w:t>
      </w:r>
      <w:r w:rsidR="00F14A18">
        <w:rPr>
          <w:rFonts w:ascii="Times New Roman" w:eastAsia="Times New Roman" w:hAnsi="Times New Roman" w:cs="Times New Roman"/>
          <w:color w:val="000000"/>
          <w:sz w:val="28"/>
          <w:szCs w:val="28"/>
        </w:rPr>
        <w:t xml:space="preserve"> </w:t>
      </w:r>
      <w:r w:rsidRPr="00253CB0">
        <w:rPr>
          <w:rFonts w:ascii="Times New Roman" w:eastAsia="Times New Roman" w:hAnsi="Times New Roman" w:cs="Times New Roman"/>
          <w:color w:val="000000"/>
          <w:sz w:val="28"/>
          <w:szCs w:val="28"/>
        </w:rPr>
        <w:t>(инструмент находится на столе)</w:t>
      </w:r>
      <w:r w:rsidR="006A04F0">
        <w:rPr>
          <w:rFonts w:ascii="Times New Roman" w:eastAsia="Times New Roman" w:hAnsi="Times New Roman" w:cs="Times New Roman"/>
          <w:color w:val="000000"/>
          <w:sz w:val="28"/>
          <w:szCs w:val="28"/>
        </w:rPr>
        <w:t>.</w:t>
      </w:r>
    </w:p>
    <w:p w:rsidR="00FE7211" w:rsidRPr="00253CB0" w:rsidRDefault="00FE7211" w:rsidP="00FE7211">
      <w:pPr>
        <w:shd w:val="clear" w:color="auto" w:fill="FFFFFF"/>
        <w:spacing w:after="0" w:line="360" w:lineRule="auto"/>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4.</w:t>
      </w:r>
      <w:r w:rsidR="004D68B2">
        <w:rPr>
          <w:rFonts w:ascii="Times New Roman" w:eastAsia="Times New Roman" w:hAnsi="Times New Roman" w:cs="Times New Roman"/>
          <w:color w:val="000000"/>
          <w:sz w:val="28"/>
          <w:szCs w:val="28"/>
        </w:rPr>
        <w:t xml:space="preserve"> </w:t>
      </w:r>
      <w:r w:rsidRPr="00253CB0">
        <w:rPr>
          <w:rFonts w:ascii="Times New Roman" w:eastAsia="Times New Roman" w:hAnsi="Times New Roman" w:cs="Times New Roman"/>
          <w:color w:val="000000"/>
          <w:sz w:val="28"/>
          <w:szCs w:val="28"/>
        </w:rPr>
        <w:t>Что надо сделать по окончании работ?</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Ответ: убрать рабочее место, инструменты</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После выполнения задания, давайте проверим правильность ответов и оценим их.</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определение и разъяснение заданий учащимися по выполнению операций, упражнений, учебно-производственных работ;</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сообщение норм времени, критериев оценок;</w:t>
      </w:r>
    </w:p>
    <w:p w:rsidR="00B87567" w:rsidRPr="00855FF4" w:rsidRDefault="00FE7211" w:rsidP="00855FF4">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организация рабочего места.</w:t>
      </w:r>
    </w:p>
    <w:p w:rsidR="00FE7211" w:rsidRPr="00253CB0" w:rsidRDefault="00FE7211" w:rsidP="00F14A18">
      <w:pPr>
        <w:rPr>
          <w:rFonts w:ascii="Times New Roman" w:eastAsia="Times New Roman" w:hAnsi="Times New Roman" w:cs="Times New Roman"/>
          <w:b/>
          <w:color w:val="000000"/>
          <w:sz w:val="28"/>
          <w:szCs w:val="28"/>
        </w:rPr>
      </w:pPr>
      <w:r w:rsidRPr="00253CB0">
        <w:rPr>
          <w:rFonts w:ascii="Times New Roman" w:eastAsia="Times New Roman" w:hAnsi="Times New Roman" w:cs="Times New Roman"/>
          <w:b/>
          <w:color w:val="000000"/>
          <w:sz w:val="28"/>
          <w:szCs w:val="28"/>
        </w:rPr>
        <w:t>2. Текущий инструктаж</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b/>
          <w:bCs/>
          <w:color w:val="000000"/>
          <w:sz w:val="28"/>
          <w:szCs w:val="28"/>
        </w:rPr>
        <w:t>Деятельность обучающихся</w:t>
      </w:r>
      <w:r w:rsidRPr="00253CB0">
        <w:rPr>
          <w:rFonts w:ascii="Times New Roman" w:eastAsia="Times New Roman" w:hAnsi="Times New Roman" w:cs="Times New Roman"/>
          <w:color w:val="000000"/>
          <w:sz w:val="28"/>
          <w:szCs w:val="28"/>
        </w:rPr>
        <w:t xml:space="preserve"> выполнение упражнений, самостоятельная работа, формирование новых трудовых приемов, умений, способов работы;</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самоконтроль технологического процесса, технических требований, требований охраны труда и техники безопасности;</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самостоятельная работа, выполнение учебно-производственных заданий.</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b/>
          <w:bCs/>
          <w:color w:val="000000"/>
          <w:sz w:val="28"/>
          <w:szCs w:val="28"/>
        </w:rPr>
        <w:t>Деятельность мастера п/о:</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мотивация обучающихся по видам учебно-производственных работ;</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наблюдение;</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целевые обходы:</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sz w:val="28"/>
          <w:szCs w:val="28"/>
        </w:rPr>
      </w:pPr>
      <w:r w:rsidRPr="00253CB0">
        <w:rPr>
          <w:rFonts w:ascii="Times New Roman" w:eastAsia="Times New Roman" w:hAnsi="Times New Roman" w:cs="Times New Roman"/>
          <w:sz w:val="28"/>
          <w:szCs w:val="28"/>
        </w:rPr>
        <w:t>I. Первый обход: Проверить организацию рабочего места, подготовка и последовательность выполнения задания. Обратить внимание на всех обучающихся группы.</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sz w:val="28"/>
          <w:szCs w:val="28"/>
        </w:rPr>
      </w:pPr>
      <w:r w:rsidRPr="00253CB0">
        <w:rPr>
          <w:rFonts w:ascii="Times New Roman" w:eastAsia="Times New Roman" w:hAnsi="Times New Roman" w:cs="Times New Roman"/>
          <w:sz w:val="28"/>
          <w:szCs w:val="28"/>
        </w:rPr>
        <w:t>II. Второй обход: Проверить правильность трудовых приемов и действий. Соблюдение технологического процесса. Наблюдение со своего рабочего места за работой всех обучающихся группы. Коллективный текущий инструктаж.</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sz w:val="28"/>
          <w:szCs w:val="28"/>
        </w:rPr>
      </w:pPr>
      <w:r w:rsidRPr="00253CB0">
        <w:rPr>
          <w:rFonts w:ascii="Times New Roman" w:eastAsia="Times New Roman" w:hAnsi="Times New Roman" w:cs="Times New Roman"/>
          <w:sz w:val="28"/>
          <w:szCs w:val="28"/>
        </w:rPr>
        <w:t>Индивидуальная работа с наиболее отстающими обучающимися. Соблюдение технологического процесса. Соблюдение правил охраны труда и техники безопасности.</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индивидуальное инструктирование;</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коллективное инструктирование;</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закрепление с обучающимися новых способов, приемов работы по выполнению операции или производственной работы;</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прием результатов работы;</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оценивание;</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-определение дополнительных заданий сильным учащимся.</w:t>
      </w:r>
    </w:p>
    <w:p w:rsidR="00FE7211" w:rsidRPr="004D4554" w:rsidRDefault="00FE7211" w:rsidP="004D4554">
      <w:pPr>
        <w:rPr>
          <w:rFonts w:ascii="Times New Roman" w:eastAsia="Times New Roman" w:hAnsi="Times New Roman" w:cs="Times New Roman"/>
          <w:b/>
          <w:bCs/>
          <w:color w:val="000000"/>
          <w:sz w:val="28"/>
          <w:szCs w:val="28"/>
        </w:rPr>
      </w:pPr>
      <w:r w:rsidRPr="00253CB0">
        <w:rPr>
          <w:rFonts w:ascii="Times New Roman" w:eastAsia="Times New Roman" w:hAnsi="Times New Roman" w:cs="Times New Roman"/>
          <w:b/>
          <w:bCs/>
          <w:color w:val="000000"/>
          <w:sz w:val="28"/>
          <w:szCs w:val="28"/>
        </w:rPr>
        <w:t>4. Заключительный инструктаж</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сообщение о достижении целей урока;</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анализ, самоанализ выполнения учебно-производственных работ или трудовых операций;</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разбор типичных ошибок, допущенных дефектов;</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анализ выполнения техники безопасности, норм времени;</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сообщение оценок;</w:t>
      </w:r>
    </w:p>
    <w:p w:rsidR="00FE7211" w:rsidRPr="00253CB0" w:rsidRDefault="00FE7211" w:rsidP="00FE7211">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сообщение темы следующего урока;</w:t>
      </w:r>
    </w:p>
    <w:p w:rsidR="004D4554" w:rsidRDefault="00FE7211" w:rsidP="004D4554">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объяснение домашнего задания;</w:t>
      </w:r>
    </w:p>
    <w:p w:rsidR="00FE7211" w:rsidRPr="00253CB0" w:rsidRDefault="00FE7211" w:rsidP="00F42104">
      <w:pPr>
        <w:shd w:val="clear" w:color="auto" w:fill="FFFFFF"/>
        <w:spacing w:after="0" w:line="360" w:lineRule="auto"/>
        <w:ind w:firstLine="709"/>
        <w:rPr>
          <w:rFonts w:ascii="Times New Roman" w:eastAsia="Times New Roman" w:hAnsi="Times New Roman" w:cs="Times New Roman"/>
          <w:color w:val="000000"/>
          <w:sz w:val="28"/>
          <w:szCs w:val="28"/>
        </w:rPr>
        <w:sectPr w:rsidR="00FE7211" w:rsidRPr="00253CB0" w:rsidSect="00C56508">
          <w:footerReference w:type="default" r:id="rId8"/>
          <w:pgSz w:w="11906" w:h="16838"/>
          <w:pgMar w:top="1134" w:right="991" w:bottom="851" w:left="1701" w:header="709" w:footer="709" w:gutter="0"/>
          <w:cols w:space="708"/>
          <w:docGrid w:linePitch="360"/>
        </w:sectPr>
      </w:pPr>
      <w:r w:rsidRPr="00253CB0">
        <w:rPr>
          <w:rFonts w:ascii="Times New Roman" w:eastAsia="Times New Roman" w:hAnsi="Times New Roman" w:cs="Times New Roman"/>
          <w:color w:val="000000"/>
          <w:sz w:val="28"/>
          <w:szCs w:val="28"/>
        </w:rPr>
        <w:t>- уборка рабочих мес</w:t>
      </w:r>
      <w:r w:rsidR="004D68B2">
        <w:rPr>
          <w:rFonts w:ascii="Times New Roman" w:eastAsia="Times New Roman" w:hAnsi="Times New Roman" w:cs="Times New Roman"/>
          <w:color w:val="000000"/>
          <w:sz w:val="28"/>
          <w:szCs w:val="28"/>
        </w:rPr>
        <w:t>т</w:t>
      </w:r>
    </w:p>
    <w:p w:rsidR="00FE7211" w:rsidRPr="00253CB0" w:rsidRDefault="00FE7211" w:rsidP="001B09CD">
      <w:pPr>
        <w:shd w:val="clear" w:color="auto" w:fill="FFFFFF"/>
        <w:tabs>
          <w:tab w:val="left" w:pos="10490"/>
        </w:tabs>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xml:space="preserve"> </w:t>
      </w:r>
    </w:p>
    <w:p w:rsidR="004D4554" w:rsidRPr="004D4554" w:rsidRDefault="0044490E" w:rsidP="00F42104">
      <w:pPr>
        <w:pStyle w:val="a6"/>
        <w:keepNext/>
        <w:keepLines/>
        <w:spacing w:before="200" w:after="240" w:line="360" w:lineRule="auto"/>
        <w:outlineLvl w:val="1"/>
        <w:rPr>
          <w:rFonts w:ascii="Times New Roman" w:eastAsia="Times New Roman" w:hAnsi="Times New Roman" w:cs="Times New Roman"/>
          <w:b/>
          <w:bCs/>
          <w:sz w:val="28"/>
          <w:szCs w:val="28"/>
        </w:rPr>
      </w:pPr>
      <w:r>
        <w:rPr>
          <w:rFonts w:ascii="Times New Roman" w:eastAsia="Times New Roman" w:hAnsi="Times New Roman" w:cs="Times New Roman"/>
          <w:b/>
          <w:bCs/>
          <w:sz w:val="28"/>
          <w:szCs w:val="28"/>
        </w:rPr>
        <w:t xml:space="preserve"> </w:t>
      </w:r>
      <w:bookmarkStart w:id="3" w:name="_Toc157149125"/>
      <w:r w:rsidR="004D4554" w:rsidRPr="004D4554">
        <w:rPr>
          <w:rFonts w:ascii="Times New Roman" w:eastAsia="Times New Roman" w:hAnsi="Times New Roman" w:cs="Times New Roman"/>
          <w:b/>
          <w:bCs/>
          <w:sz w:val="28"/>
          <w:szCs w:val="28"/>
        </w:rPr>
        <w:t>ТЕХНОЛОГИЧЕСКАЯ КАРТА ЗАНЯТИЯ</w:t>
      </w:r>
      <w:bookmarkEnd w:id="3"/>
    </w:p>
    <w:tbl>
      <w:tblPr>
        <w:tblW w:w="14885" w:type="dxa"/>
        <w:tblInd w:w="-276"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tblPr>
      <w:tblGrid>
        <w:gridCol w:w="2411"/>
        <w:gridCol w:w="708"/>
        <w:gridCol w:w="142"/>
        <w:gridCol w:w="3544"/>
        <w:gridCol w:w="2268"/>
        <w:gridCol w:w="1701"/>
        <w:gridCol w:w="4111"/>
      </w:tblGrid>
      <w:tr w:rsidR="004D4554" w:rsidRPr="00486BEE" w:rsidTr="004D4554">
        <w:trPr>
          <w:tblHeader/>
        </w:trPr>
        <w:tc>
          <w:tcPr>
            <w:tcW w:w="2411" w:type="dxa"/>
            <w:tcBorders>
              <w:top w:val="single" w:sz="6" w:space="0" w:color="auto"/>
              <w:left w:val="single" w:sz="6" w:space="0" w:color="auto"/>
              <w:bottom w:val="single" w:sz="6" w:space="0" w:color="auto"/>
              <w:right w:val="single" w:sz="6" w:space="0" w:color="auto"/>
            </w:tcBorders>
            <w:shd w:val="clear" w:color="auto" w:fill="auto"/>
            <w:vAlign w:val="center"/>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Этапы занятия, основное содержание </w:t>
            </w:r>
          </w:p>
        </w:tc>
        <w:tc>
          <w:tcPr>
            <w:tcW w:w="850" w:type="dxa"/>
            <w:gridSpan w:val="2"/>
            <w:tcBorders>
              <w:top w:val="single" w:sz="6" w:space="0" w:color="auto"/>
              <w:left w:val="nil"/>
              <w:bottom w:val="single" w:sz="6" w:space="0" w:color="auto"/>
              <w:right w:val="single" w:sz="6" w:space="0" w:color="auto"/>
            </w:tcBorders>
            <w:shd w:val="clear" w:color="auto" w:fill="auto"/>
            <w:vAlign w:val="center"/>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Время мин.</w:t>
            </w:r>
          </w:p>
        </w:tc>
        <w:tc>
          <w:tcPr>
            <w:tcW w:w="3544" w:type="dxa"/>
            <w:tcBorders>
              <w:top w:val="single" w:sz="6" w:space="0" w:color="auto"/>
              <w:left w:val="nil"/>
              <w:bottom w:val="single" w:sz="6" w:space="0" w:color="auto"/>
              <w:right w:val="single" w:sz="6" w:space="0" w:color="auto"/>
            </w:tcBorders>
            <w:shd w:val="clear" w:color="auto" w:fill="auto"/>
            <w:vAlign w:val="center"/>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Действия мастера производственного обучения </w:t>
            </w:r>
          </w:p>
        </w:tc>
        <w:tc>
          <w:tcPr>
            <w:tcW w:w="2268" w:type="dxa"/>
            <w:tcBorders>
              <w:top w:val="single" w:sz="6" w:space="0" w:color="auto"/>
              <w:left w:val="nil"/>
              <w:bottom w:val="single" w:sz="6" w:space="0" w:color="auto"/>
              <w:right w:val="single" w:sz="6" w:space="0" w:color="auto"/>
            </w:tcBorders>
            <w:shd w:val="clear" w:color="auto" w:fill="auto"/>
            <w:vAlign w:val="center"/>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Действия обучающегося</w:t>
            </w:r>
          </w:p>
        </w:tc>
        <w:tc>
          <w:tcPr>
            <w:tcW w:w="1701" w:type="dxa"/>
            <w:tcBorders>
              <w:top w:val="single" w:sz="6" w:space="0" w:color="auto"/>
              <w:left w:val="nil"/>
              <w:bottom w:val="single" w:sz="6" w:space="0" w:color="auto"/>
              <w:right w:val="single" w:sz="6" w:space="0" w:color="auto"/>
            </w:tcBorders>
            <w:shd w:val="clear" w:color="auto" w:fill="auto"/>
            <w:vAlign w:val="center"/>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Формы работы</w:t>
            </w:r>
          </w:p>
        </w:tc>
        <w:tc>
          <w:tcPr>
            <w:tcW w:w="4111" w:type="dxa"/>
            <w:tcBorders>
              <w:top w:val="single" w:sz="6" w:space="0" w:color="auto"/>
              <w:left w:val="nil"/>
              <w:bottom w:val="single" w:sz="6" w:space="0" w:color="auto"/>
              <w:right w:val="single" w:sz="6" w:space="0" w:color="auto"/>
            </w:tcBorders>
            <w:shd w:val="clear" w:color="auto" w:fill="auto"/>
            <w:vAlign w:val="center"/>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Результат </w:t>
            </w:r>
          </w:p>
        </w:tc>
      </w:tr>
      <w:tr w:rsidR="004D4554" w:rsidRPr="00486BEE" w:rsidTr="004D4554">
        <w:tc>
          <w:tcPr>
            <w:tcW w:w="2411" w:type="dxa"/>
            <w:tcBorders>
              <w:top w:val="nil"/>
              <w:left w:val="single" w:sz="6" w:space="0" w:color="auto"/>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Организационный момент </w:t>
            </w:r>
          </w:p>
        </w:tc>
        <w:tc>
          <w:tcPr>
            <w:tcW w:w="850" w:type="dxa"/>
            <w:gridSpan w:val="2"/>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b/>
                <w:sz w:val="24"/>
                <w:szCs w:val="24"/>
              </w:rPr>
            </w:pPr>
            <w:r w:rsidRPr="00486BEE">
              <w:rPr>
                <w:rFonts w:ascii="Times New Roman" w:hAnsi="Times New Roman" w:cs="Times New Roman"/>
                <w:b/>
                <w:sz w:val="24"/>
                <w:szCs w:val="24"/>
              </w:rPr>
              <w:t>5 </w:t>
            </w:r>
          </w:p>
        </w:tc>
        <w:tc>
          <w:tcPr>
            <w:tcW w:w="3544"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Проверка наличия обучающихся, организация внимания, проверка готовности к уроку (наличие спецодежды). </w:t>
            </w:r>
          </w:p>
        </w:tc>
        <w:tc>
          <w:tcPr>
            <w:tcW w:w="2268"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ind w:left="157" w:right="126"/>
              <w:jc w:val="center"/>
              <w:rPr>
                <w:rFonts w:ascii="Times New Roman" w:hAnsi="Times New Roman" w:cs="Times New Roman"/>
                <w:sz w:val="24"/>
                <w:szCs w:val="24"/>
              </w:rPr>
            </w:pPr>
            <w:r w:rsidRPr="00486BEE">
              <w:rPr>
                <w:rFonts w:ascii="Times New Roman" w:hAnsi="Times New Roman" w:cs="Times New Roman"/>
                <w:sz w:val="24"/>
                <w:szCs w:val="24"/>
              </w:rPr>
              <w:t>Переодеваются, слушают, настраиваются на работу </w:t>
            </w:r>
          </w:p>
        </w:tc>
        <w:tc>
          <w:tcPr>
            <w:tcW w:w="1701"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 </w:t>
            </w:r>
          </w:p>
        </w:tc>
        <w:tc>
          <w:tcPr>
            <w:tcW w:w="4111"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Психологическая настроенность, готовность к уроку</w:t>
            </w:r>
          </w:p>
        </w:tc>
      </w:tr>
      <w:tr w:rsidR="004D4554" w:rsidRPr="00486BEE" w:rsidTr="004D4554">
        <w:tc>
          <w:tcPr>
            <w:tcW w:w="6805" w:type="dxa"/>
            <w:gridSpan w:val="4"/>
            <w:tcBorders>
              <w:top w:val="nil"/>
              <w:left w:val="single" w:sz="6" w:space="0" w:color="auto"/>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Pr>
                <w:rFonts w:ascii="Times New Roman" w:hAnsi="Times New Roman" w:cs="Times New Roman"/>
                <w:b/>
                <w:bCs/>
                <w:sz w:val="24"/>
                <w:szCs w:val="24"/>
              </w:rPr>
              <w:t>Вводный инструктаж – 6</w:t>
            </w:r>
            <w:r w:rsidRPr="00486BEE">
              <w:rPr>
                <w:rFonts w:ascii="Times New Roman" w:hAnsi="Times New Roman" w:cs="Times New Roman"/>
                <w:b/>
                <w:bCs/>
                <w:sz w:val="24"/>
                <w:szCs w:val="24"/>
              </w:rPr>
              <w:t>0 минут</w:t>
            </w:r>
            <w:r w:rsidRPr="00486BEE">
              <w:rPr>
                <w:rFonts w:ascii="Times New Roman" w:hAnsi="Times New Roman" w:cs="Times New Roman"/>
                <w:sz w:val="24"/>
                <w:szCs w:val="24"/>
              </w:rPr>
              <w:t> </w:t>
            </w:r>
          </w:p>
        </w:tc>
        <w:tc>
          <w:tcPr>
            <w:tcW w:w="2268"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 </w:t>
            </w:r>
          </w:p>
        </w:tc>
        <w:tc>
          <w:tcPr>
            <w:tcW w:w="1701"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 </w:t>
            </w:r>
          </w:p>
        </w:tc>
        <w:tc>
          <w:tcPr>
            <w:tcW w:w="4111"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 </w:t>
            </w:r>
          </w:p>
        </w:tc>
      </w:tr>
      <w:tr w:rsidR="004D4554" w:rsidRPr="00486BEE" w:rsidTr="004D4554">
        <w:tc>
          <w:tcPr>
            <w:tcW w:w="2411" w:type="dxa"/>
            <w:tcBorders>
              <w:top w:val="nil"/>
              <w:left w:val="single" w:sz="6" w:space="0" w:color="auto"/>
              <w:bottom w:val="single" w:sz="4"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актуализация знаний </w:t>
            </w:r>
          </w:p>
        </w:tc>
        <w:tc>
          <w:tcPr>
            <w:tcW w:w="708" w:type="dxa"/>
            <w:tcBorders>
              <w:top w:val="nil"/>
              <w:left w:val="nil"/>
              <w:bottom w:val="single" w:sz="4" w:space="0" w:color="auto"/>
              <w:right w:val="single" w:sz="6" w:space="0" w:color="auto"/>
            </w:tcBorders>
            <w:shd w:val="clear" w:color="auto" w:fill="auto"/>
            <w:hideMark/>
          </w:tcPr>
          <w:p w:rsidR="004D4554" w:rsidRPr="00486BEE" w:rsidRDefault="005E2C2A" w:rsidP="005178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r w:rsidR="004D4554">
              <w:rPr>
                <w:rFonts w:ascii="Times New Roman" w:hAnsi="Times New Roman" w:cs="Times New Roman"/>
                <w:sz w:val="24"/>
                <w:szCs w:val="24"/>
              </w:rPr>
              <w:t>0</w:t>
            </w:r>
          </w:p>
        </w:tc>
        <w:tc>
          <w:tcPr>
            <w:tcW w:w="3686" w:type="dxa"/>
            <w:gridSpan w:val="2"/>
            <w:tcBorders>
              <w:top w:val="nil"/>
              <w:left w:val="nil"/>
              <w:bottom w:val="single" w:sz="4" w:space="0" w:color="auto"/>
              <w:right w:val="single" w:sz="6" w:space="0" w:color="auto"/>
            </w:tcBorders>
            <w:shd w:val="clear" w:color="auto" w:fill="auto"/>
            <w:hideMark/>
          </w:tcPr>
          <w:p w:rsidR="004D4554" w:rsidRPr="00486BEE" w:rsidRDefault="004D4554" w:rsidP="00517845">
            <w:pPr>
              <w:spacing w:after="0" w:line="240" w:lineRule="auto"/>
              <w:rPr>
                <w:rFonts w:ascii="Times New Roman" w:eastAsia="Times New Roman" w:hAnsi="Times New Roman" w:cs="Times New Roman"/>
                <w:color w:val="000000"/>
                <w:sz w:val="24"/>
                <w:szCs w:val="24"/>
              </w:rPr>
            </w:pPr>
            <w:r w:rsidRPr="00486BEE">
              <w:rPr>
                <w:rFonts w:ascii="Times New Roman" w:hAnsi="Times New Roman" w:cs="Times New Roman"/>
                <w:sz w:val="24"/>
                <w:szCs w:val="24"/>
              </w:rPr>
              <w:t>Проверка знаний обучающихся по вопросам</w:t>
            </w:r>
          </w:p>
        </w:tc>
        <w:tc>
          <w:tcPr>
            <w:tcW w:w="2268" w:type="dxa"/>
            <w:tcBorders>
              <w:top w:val="nil"/>
              <w:left w:val="nil"/>
              <w:bottom w:val="single" w:sz="4"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Отвечают на вопросы, обосновывают свои ответы, обмениваются мнениями, дополняют друг друга </w:t>
            </w:r>
          </w:p>
        </w:tc>
        <w:tc>
          <w:tcPr>
            <w:tcW w:w="1701" w:type="dxa"/>
            <w:tcBorders>
              <w:top w:val="nil"/>
              <w:left w:val="nil"/>
              <w:bottom w:val="single" w:sz="4"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фронтальная </w:t>
            </w:r>
          </w:p>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индивидуальная </w:t>
            </w:r>
          </w:p>
        </w:tc>
        <w:tc>
          <w:tcPr>
            <w:tcW w:w="4111" w:type="dxa"/>
            <w:tcBorders>
              <w:top w:val="nil"/>
              <w:left w:val="nil"/>
              <w:bottom w:val="single" w:sz="4" w:space="0" w:color="auto"/>
              <w:right w:val="single" w:sz="6" w:space="0" w:color="auto"/>
            </w:tcBorders>
            <w:shd w:val="clear" w:color="auto" w:fill="auto"/>
            <w:hideMark/>
          </w:tcPr>
          <w:p w:rsidR="004D4554" w:rsidRPr="00486BEE" w:rsidRDefault="004D4554" w:rsidP="00517845">
            <w:pPr>
              <w:spacing w:after="0" w:line="240" w:lineRule="auto"/>
              <w:jc w:val="both"/>
              <w:rPr>
                <w:rFonts w:ascii="Times New Roman" w:hAnsi="Times New Roman" w:cs="Times New Roman"/>
                <w:sz w:val="24"/>
                <w:szCs w:val="24"/>
              </w:rPr>
            </w:pPr>
            <w:r w:rsidRPr="00486BEE">
              <w:rPr>
                <w:rFonts w:ascii="Times New Roman" w:hAnsi="Times New Roman" w:cs="Times New Roman"/>
                <w:sz w:val="24"/>
                <w:szCs w:val="24"/>
              </w:rPr>
              <w:t>Осознание того, что уже освоено и того, что необходимо изучить подробнее </w:t>
            </w:r>
          </w:p>
          <w:p w:rsidR="004D4554" w:rsidRPr="00486BEE" w:rsidRDefault="004D4554" w:rsidP="00517845">
            <w:pPr>
              <w:spacing w:after="0" w:line="240" w:lineRule="auto"/>
              <w:jc w:val="both"/>
              <w:rPr>
                <w:rFonts w:ascii="Times New Roman" w:hAnsi="Times New Roman" w:cs="Times New Roman"/>
                <w:sz w:val="24"/>
                <w:szCs w:val="24"/>
              </w:rPr>
            </w:pPr>
            <w:r w:rsidRPr="00486BEE">
              <w:rPr>
                <w:rFonts w:ascii="Times New Roman" w:hAnsi="Times New Roman" w:cs="Times New Roman"/>
                <w:sz w:val="24"/>
                <w:szCs w:val="24"/>
              </w:rPr>
              <w:t xml:space="preserve">Формирование умения выражать свои мысли, умения понимать и слушать других, учитывать разные мнения. </w:t>
            </w:r>
          </w:p>
          <w:p w:rsidR="004D4554" w:rsidRPr="00486BEE" w:rsidRDefault="004D4554" w:rsidP="00517845">
            <w:pPr>
              <w:spacing w:after="0" w:line="240" w:lineRule="auto"/>
              <w:rPr>
                <w:rFonts w:ascii="Times New Roman" w:hAnsi="Times New Roman" w:cs="Times New Roman"/>
                <w:sz w:val="24"/>
                <w:szCs w:val="24"/>
              </w:rPr>
            </w:pPr>
            <w:r>
              <w:rPr>
                <w:rFonts w:ascii="Times New Roman" w:hAnsi="Times New Roman" w:cs="Times New Roman"/>
                <w:sz w:val="24"/>
                <w:szCs w:val="24"/>
              </w:rPr>
              <w:t>ПК1.2, ПК1,5</w:t>
            </w:r>
          </w:p>
          <w:p w:rsidR="004D4554" w:rsidRPr="00486BEE" w:rsidRDefault="004D4554" w:rsidP="00517845">
            <w:pPr>
              <w:spacing w:after="0" w:line="240" w:lineRule="auto"/>
              <w:rPr>
                <w:rFonts w:ascii="Times New Roman" w:hAnsi="Times New Roman" w:cs="Times New Roman"/>
                <w:sz w:val="24"/>
                <w:szCs w:val="24"/>
              </w:rPr>
            </w:pPr>
            <w:r>
              <w:rPr>
                <w:rFonts w:ascii="Times New Roman" w:hAnsi="Times New Roman" w:cs="Times New Roman"/>
                <w:sz w:val="24"/>
                <w:szCs w:val="24"/>
              </w:rPr>
              <w:t>ОК 1, ОК5</w:t>
            </w:r>
            <w:r w:rsidRPr="00486BEE">
              <w:rPr>
                <w:rFonts w:ascii="Times New Roman" w:hAnsi="Times New Roman" w:cs="Times New Roman"/>
                <w:sz w:val="24"/>
                <w:szCs w:val="24"/>
              </w:rPr>
              <w:t>.</w:t>
            </w:r>
          </w:p>
        </w:tc>
      </w:tr>
      <w:tr w:rsidR="004D4554" w:rsidRPr="00486BEE" w:rsidTr="004D4554">
        <w:tc>
          <w:tcPr>
            <w:tcW w:w="2411" w:type="dxa"/>
            <w:tcBorders>
              <w:top w:val="single" w:sz="4" w:space="0" w:color="auto"/>
              <w:left w:val="single" w:sz="4" w:space="0" w:color="auto"/>
              <w:bottom w:val="single" w:sz="4" w:space="0" w:color="auto"/>
              <w:right w:val="single" w:sz="4"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объяснение нового материала </w:t>
            </w:r>
          </w:p>
        </w:tc>
        <w:tc>
          <w:tcPr>
            <w:tcW w:w="708" w:type="dxa"/>
            <w:tcBorders>
              <w:top w:val="single" w:sz="4" w:space="0" w:color="auto"/>
              <w:left w:val="single" w:sz="4" w:space="0" w:color="auto"/>
              <w:bottom w:val="single" w:sz="4" w:space="0" w:color="auto"/>
              <w:right w:val="single" w:sz="4"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20 </w:t>
            </w:r>
          </w:p>
        </w:tc>
        <w:tc>
          <w:tcPr>
            <w:tcW w:w="3686" w:type="dxa"/>
            <w:gridSpan w:val="2"/>
            <w:tcBorders>
              <w:top w:val="single" w:sz="4" w:space="0" w:color="auto"/>
              <w:left w:val="single" w:sz="4" w:space="0" w:color="auto"/>
              <w:bottom w:val="single" w:sz="4" w:space="0" w:color="auto"/>
              <w:right w:val="single" w:sz="4" w:space="0" w:color="auto"/>
            </w:tcBorders>
            <w:shd w:val="clear" w:color="auto" w:fill="auto"/>
            <w:hideMark/>
          </w:tcPr>
          <w:p w:rsidR="004D4554" w:rsidRPr="00486BEE" w:rsidRDefault="004D4554" w:rsidP="00517845">
            <w:pPr>
              <w:spacing w:after="0" w:line="240" w:lineRule="auto"/>
              <w:jc w:val="both"/>
              <w:rPr>
                <w:rFonts w:ascii="Times New Roman" w:hAnsi="Times New Roman" w:cs="Times New Roman"/>
                <w:sz w:val="24"/>
                <w:szCs w:val="24"/>
              </w:rPr>
            </w:pPr>
            <w:r w:rsidRPr="00486BEE">
              <w:rPr>
                <w:rFonts w:ascii="Times New Roman" w:hAnsi="Times New Roman" w:cs="Times New Roman"/>
                <w:sz w:val="24"/>
                <w:szCs w:val="24"/>
              </w:rPr>
              <w:t>Организация подводящего к теме диалога, обсуждения, обмена мнениями </w:t>
            </w:r>
          </w:p>
          <w:p w:rsidR="004D4554" w:rsidRPr="00486BEE" w:rsidRDefault="004D4554" w:rsidP="00517845">
            <w:pPr>
              <w:shd w:val="clear" w:color="auto" w:fill="FFFFFF"/>
              <w:spacing w:after="0" w:line="240" w:lineRule="auto"/>
              <w:rPr>
                <w:rFonts w:ascii="Times New Roman" w:eastAsia="Times New Roman" w:hAnsi="Times New Roman" w:cs="Times New Roman"/>
                <w:color w:val="000000"/>
                <w:sz w:val="24"/>
                <w:szCs w:val="24"/>
              </w:rPr>
            </w:pPr>
            <w:r w:rsidRPr="00486BEE">
              <w:rPr>
                <w:rFonts w:ascii="Times New Roman" w:eastAsia="Times New Roman" w:hAnsi="Times New Roman" w:cs="Times New Roman"/>
                <w:color w:val="000000"/>
                <w:sz w:val="24"/>
                <w:szCs w:val="24"/>
              </w:rPr>
              <w:t>Ознакомление с правилами безопасности при работе с инструментами и материалами.</w:t>
            </w:r>
          </w:p>
          <w:p w:rsidR="004D4554" w:rsidRPr="00486BEE" w:rsidRDefault="004D4554" w:rsidP="00517845">
            <w:pPr>
              <w:shd w:val="clear" w:color="auto" w:fill="FFFFFF"/>
              <w:spacing w:after="0" w:line="240" w:lineRule="auto"/>
              <w:rPr>
                <w:rFonts w:ascii="Times New Roman" w:eastAsia="Times New Roman" w:hAnsi="Times New Roman" w:cs="Times New Roman"/>
                <w:color w:val="000000"/>
                <w:sz w:val="24"/>
                <w:szCs w:val="24"/>
              </w:rPr>
            </w:pPr>
          </w:p>
          <w:p w:rsidR="004D4554" w:rsidRPr="00486BEE" w:rsidRDefault="004D4554" w:rsidP="00517845">
            <w:pPr>
              <w:spacing w:after="0" w:line="240" w:lineRule="auto"/>
              <w:rPr>
                <w:rFonts w:ascii="Times New Roman" w:hAnsi="Times New Roman" w:cs="Times New Roman"/>
                <w:sz w:val="24"/>
                <w:szCs w:val="24"/>
              </w:rPr>
            </w:pPr>
            <w:r w:rsidRPr="00486BEE">
              <w:rPr>
                <w:rFonts w:ascii="Times New Roman" w:eastAsia="Times New Roman" w:hAnsi="Times New Roman" w:cs="Times New Roman"/>
                <w:color w:val="000000"/>
                <w:sz w:val="24"/>
                <w:szCs w:val="24"/>
              </w:rPr>
              <w:t xml:space="preserve">Объяснение и показ мастером </w:t>
            </w:r>
            <w:r w:rsidR="004D68B2">
              <w:rPr>
                <w:rFonts w:ascii="Times New Roman" w:eastAsia="Times New Roman" w:hAnsi="Times New Roman" w:cs="Times New Roman"/>
                <w:color w:val="000000"/>
                <w:sz w:val="24"/>
                <w:szCs w:val="24"/>
              </w:rPr>
              <w:t>технологии</w:t>
            </w:r>
            <w:r w:rsidRPr="00486BEE">
              <w:rPr>
                <w:rFonts w:ascii="Times New Roman" w:eastAsia="Times New Roman" w:hAnsi="Times New Roman" w:cs="Times New Roman"/>
                <w:color w:val="000000"/>
                <w:sz w:val="24"/>
                <w:szCs w:val="24"/>
              </w:rPr>
              <w:t xml:space="preserve"> </w:t>
            </w:r>
            <w:r w:rsidR="001B09CD">
              <w:rPr>
                <w:rFonts w:ascii="Times New Roman" w:hAnsi="Times New Roman" w:cs="Times New Roman"/>
                <w:sz w:val="24"/>
                <w:szCs w:val="24"/>
              </w:rPr>
              <w:t>подготовк</w:t>
            </w:r>
            <w:r w:rsidR="004D68B2">
              <w:rPr>
                <w:rFonts w:ascii="Times New Roman" w:hAnsi="Times New Roman" w:cs="Times New Roman"/>
                <w:sz w:val="24"/>
                <w:szCs w:val="24"/>
              </w:rPr>
              <w:t>и обоев с подбором рисунка</w:t>
            </w:r>
          </w:p>
          <w:p w:rsidR="004D4554" w:rsidRPr="00486BEE" w:rsidRDefault="004D4554" w:rsidP="001B09CD">
            <w:pPr>
              <w:spacing w:after="0" w:line="240" w:lineRule="auto"/>
              <w:rPr>
                <w:rFonts w:ascii="Times New Roman" w:hAnsi="Times New Roman" w:cs="Times New Roman"/>
                <w:sz w:val="24"/>
                <w:szCs w:val="24"/>
              </w:rPr>
            </w:pPr>
            <w:r w:rsidRPr="00486BEE">
              <w:rPr>
                <w:rFonts w:ascii="Times New Roman" w:eastAsia="Times New Roman" w:hAnsi="Times New Roman" w:cs="Times New Roman"/>
                <w:color w:val="000000"/>
                <w:sz w:val="24"/>
                <w:szCs w:val="24"/>
              </w:rPr>
              <w:t>Беседа с</w:t>
            </w:r>
            <w:r>
              <w:rPr>
                <w:rFonts w:ascii="Times New Roman" w:eastAsia="Times New Roman" w:hAnsi="Times New Roman" w:cs="Times New Roman"/>
                <w:color w:val="000000"/>
                <w:sz w:val="24"/>
                <w:szCs w:val="24"/>
              </w:rPr>
              <w:t>о</w:t>
            </w:r>
            <w:r w:rsidRPr="00486BEE">
              <w:rPr>
                <w:rFonts w:ascii="Times New Roman" w:eastAsia="Times New Roman" w:hAnsi="Times New Roman" w:cs="Times New Roman"/>
                <w:color w:val="000000"/>
                <w:sz w:val="24"/>
                <w:szCs w:val="24"/>
              </w:rPr>
              <w:t xml:space="preserve"> студентами о способах</w:t>
            </w:r>
            <w:r w:rsidR="0044490E">
              <w:rPr>
                <w:rFonts w:ascii="Times New Roman" w:eastAsia="Times New Roman" w:hAnsi="Times New Roman" w:cs="Times New Roman"/>
                <w:color w:val="000000"/>
                <w:sz w:val="24"/>
                <w:szCs w:val="24"/>
              </w:rPr>
              <w:t xml:space="preserve"> </w:t>
            </w:r>
            <w:r w:rsidR="001B09CD">
              <w:rPr>
                <w:rFonts w:ascii="Times New Roman" w:hAnsi="Times New Roman" w:cs="Times New Roman"/>
                <w:sz w:val="24"/>
                <w:szCs w:val="24"/>
              </w:rPr>
              <w:t>подбора рисунка</w:t>
            </w:r>
            <w:r w:rsidR="0044490E">
              <w:rPr>
                <w:rFonts w:ascii="Times New Roman" w:hAnsi="Times New Roman" w:cs="Times New Roman"/>
                <w:sz w:val="24"/>
                <w:szCs w:val="24"/>
              </w:rPr>
              <w:t xml:space="preserve"> </w:t>
            </w:r>
            <w:r w:rsidR="001B09CD">
              <w:rPr>
                <w:rFonts w:ascii="Times New Roman" w:hAnsi="Times New Roman" w:cs="Times New Roman"/>
                <w:sz w:val="24"/>
                <w:szCs w:val="24"/>
              </w:rPr>
              <w:t>при подготовке обоев</w:t>
            </w:r>
          </w:p>
        </w:tc>
        <w:tc>
          <w:tcPr>
            <w:tcW w:w="2268" w:type="dxa"/>
            <w:tcBorders>
              <w:top w:val="single" w:sz="4" w:space="0" w:color="auto"/>
              <w:left w:val="single" w:sz="4" w:space="0" w:color="auto"/>
              <w:bottom w:val="single" w:sz="4" w:space="0" w:color="auto"/>
              <w:right w:val="single" w:sz="4"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Слушают, участвуют в обсуждении, высказывают свои предположения </w:t>
            </w:r>
          </w:p>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 </w:t>
            </w:r>
          </w:p>
        </w:tc>
        <w:tc>
          <w:tcPr>
            <w:tcW w:w="1701" w:type="dxa"/>
            <w:tcBorders>
              <w:top w:val="single" w:sz="4" w:space="0" w:color="auto"/>
              <w:left w:val="single" w:sz="4" w:space="0" w:color="auto"/>
              <w:bottom w:val="single" w:sz="4" w:space="0" w:color="auto"/>
              <w:right w:val="single" w:sz="4"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фронтальная индивидуальная </w:t>
            </w:r>
          </w:p>
        </w:tc>
        <w:tc>
          <w:tcPr>
            <w:tcW w:w="4111" w:type="dxa"/>
            <w:tcBorders>
              <w:top w:val="single" w:sz="4" w:space="0" w:color="auto"/>
              <w:left w:val="single" w:sz="4" w:space="0" w:color="auto"/>
              <w:bottom w:val="single" w:sz="4" w:space="0" w:color="auto"/>
              <w:right w:val="single" w:sz="4" w:space="0" w:color="auto"/>
            </w:tcBorders>
            <w:shd w:val="clear" w:color="auto" w:fill="auto"/>
            <w:hideMark/>
          </w:tcPr>
          <w:p w:rsidR="004D4554" w:rsidRPr="00486BEE" w:rsidRDefault="004D4554" w:rsidP="00517845">
            <w:pPr>
              <w:spacing w:after="0" w:line="240" w:lineRule="auto"/>
              <w:jc w:val="both"/>
              <w:rPr>
                <w:rFonts w:ascii="Times New Roman" w:hAnsi="Times New Roman" w:cs="Times New Roman"/>
                <w:sz w:val="24"/>
                <w:szCs w:val="24"/>
              </w:rPr>
            </w:pPr>
            <w:r w:rsidRPr="00486BEE">
              <w:rPr>
                <w:rFonts w:ascii="Times New Roman" w:hAnsi="Times New Roman" w:cs="Times New Roman"/>
                <w:sz w:val="24"/>
                <w:szCs w:val="24"/>
              </w:rPr>
              <w:t>Формирование мыслительных операций: анализ, сравнение, обобщение, умение находить и выделять необходимую информацию, умение делать предположения и обосновывать их.</w:t>
            </w:r>
          </w:p>
          <w:p w:rsidR="004D4554" w:rsidRPr="00486BEE" w:rsidRDefault="004D4554" w:rsidP="00517845">
            <w:pPr>
              <w:spacing w:after="0" w:line="240" w:lineRule="auto"/>
              <w:rPr>
                <w:rFonts w:ascii="Times New Roman" w:hAnsi="Times New Roman" w:cs="Times New Roman"/>
                <w:sz w:val="24"/>
                <w:szCs w:val="24"/>
              </w:rPr>
            </w:pPr>
            <w:r w:rsidRPr="00486BEE">
              <w:rPr>
                <w:rFonts w:ascii="Times New Roman" w:hAnsi="Times New Roman" w:cs="Times New Roman"/>
                <w:sz w:val="24"/>
                <w:szCs w:val="24"/>
              </w:rPr>
              <w:t xml:space="preserve">ПК1,2 </w:t>
            </w:r>
            <w:r>
              <w:rPr>
                <w:rFonts w:ascii="Times New Roman" w:hAnsi="Times New Roman" w:cs="Times New Roman"/>
                <w:sz w:val="24"/>
                <w:szCs w:val="24"/>
              </w:rPr>
              <w:t>ПК1.4</w:t>
            </w:r>
          </w:p>
          <w:p w:rsidR="004D4554" w:rsidRPr="009570F8" w:rsidRDefault="004D4554" w:rsidP="00517845">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ОК 1, ОК 5, </w:t>
            </w:r>
          </w:p>
        </w:tc>
      </w:tr>
      <w:tr w:rsidR="004D4554" w:rsidRPr="00486BEE" w:rsidTr="004A67DE">
        <w:trPr>
          <w:trHeight w:val="1971"/>
        </w:trPr>
        <w:tc>
          <w:tcPr>
            <w:tcW w:w="2411" w:type="dxa"/>
            <w:tcBorders>
              <w:top w:val="single" w:sz="4" w:space="0" w:color="auto"/>
              <w:left w:val="single" w:sz="6" w:space="0" w:color="auto"/>
              <w:bottom w:val="nil"/>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 </w:t>
            </w:r>
          </w:p>
        </w:tc>
        <w:tc>
          <w:tcPr>
            <w:tcW w:w="708" w:type="dxa"/>
            <w:tcBorders>
              <w:top w:val="single" w:sz="4" w:space="0" w:color="auto"/>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eastAsia="Times New Roman" w:hAnsi="Times New Roman" w:cs="Times New Roman"/>
                <w:b/>
                <w:bCs/>
                <w:color w:val="000000"/>
                <w:sz w:val="24"/>
                <w:szCs w:val="24"/>
              </w:rPr>
              <w:t>7</w:t>
            </w:r>
          </w:p>
        </w:tc>
        <w:tc>
          <w:tcPr>
            <w:tcW w:w="3686" w:type="dxa"/>
            <w:gridSpan w:val="2"/>
            <w:tcBorders>
              <w:top w:val="single" w:sz="4" w:space="0" w:color="auto"/>
              <w:left w:val="nil"/>
              <w:bottom w:val="single" w:sz="6" w:space="0" w:color="auto"/>
              <w:right w:val="single" w:sz="6" w:space="0" w:color="auto"/>
            </w:tcBorders>
            <w:shd w:val="clear" w:color="auto" w:fill="auto"/>
            <w:hideMark/>
          </w:tcPr>
          <w:p w:rsidR="004D4554" w:rsidRPr="00486BEE" w:rsidRDefault="004D4554" w:rsidP="00517845">
            <w:pPr>
              <w:shd w:val="clear" w:color="auto" w:fill="FFFFFF"/>
              <w:spacing w:after="0" w:line="240" w:lineRule="auto"/>
              <w:rPr>
                <w:rFonts w:ascii="Times New Roman" w:eastAsia="Times New Roman" w:hAnsi="Times New Roman" w:cs="Times New Roman"/>
                <w:color w:val="000000"/>
                <w:sz w:val="24"/>
                <w:szCs w:val="24"/>
              </w:rPr>
            </w:pPr>
            <w:r w:rsidRPr="00486BEE">
              <w:rPr>
                <w:rFonts w:ascii="Times New Roman" w:eastAsia="Times New Roman" w:hAnsi="Times New Roman" w:cs="Times New Roman"/>
                <w:color w:val="000000"/>
                <w:sz w:val="24"/>
                <w:szCs w:val="24"/>
              </w:rPr>
              <w:t xml:space="preserve"> Моделирование проблемных ситуаций и опрос по пройденному материалу. Обобщение ответов обучающихся и переход к восприятию нового материала.</w:t>
            </w:r>
          </w:p>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 </w:t>
            </w:r>
          </w:p>
          <w:p w:rsidR="004D4554" w:rsidRPr="00486BEE" w:rsidRDefault="004D4554" w:rsidP="00517845">
            <w:pPr>
              <w:shd w:val="clear" w:color="auto" w:fill="FFFFFF"/>
              <w:spacing w:after="0" w:line="240" w:lineRule="auto"/>
              <w:rPr>
                <w:rFonts w:ascii="Times New Roman" w:eastAsia="Times New Roman" w:hAnsi="Times New Roman" w:cs="Times New Roman"/>
                <w:color w:val="000000"/>
                <w:sz w:val="24"/>
                <w:szCs w:val="24"/>
              </w:rPr>
            </w:pPr>
            <w:r w:rsidRPr="00486BEE">
              <w:rPr>
                <w:rFonts w:ascii="Times New Roman" w:eastAsia="Times New Roman" w:hAnsi="Times New Roman" w:cs="Times New Roman"/>
                <w:bCs/>
                <w:color w:val="000000"/>
                <w:sz w:val="24"/>
                <w:szCs w:val="24"/>
              </w:rPr>
              <w:t xml:space="preserve">Выдача тестового задания </w:t>
            </w:r>
          </w:p>
          <w:p w:rsidR="004D4554" w:rsidRPr="00486BEE" w:rsidRDefault="004D4554" w:rsidP="00517845">
            <w:pPr>
              <w:spacing w:after="0" w:line="240" w:lineRule="auto"/>
              <w:jc w:val="center"/>
              <w:rPr>
                <w:rFonts w:ascii="Times New Roman" w:hAnsi="Times New Roman" w:cs="Times New Roman"/>
                <w:sz w:val="24"/>
                <w:szCs w:val="24"/>
              </w:rPr>
            </w:pPr>
          </w:p>
        </w:tc>
        <w:tc>
          <w:tcPr>
            <w:tcW w:w="2268" w:type="dxa"/>
            <w:tcBorders>
              <w:top w:val="single" w:sz="4" w:space="0" w:color="auto"/>
              <w:left w:val="nil"/>
              <w:bottom w:val="single" w:sz="6" w:space="0" w:color="auto"/>
              <w:right w:val="single" w:sz="6" w:space="0" w:color="auto"/>
            </w:tcBorders>
            <w:shd w:val="clear" w:color="auto" w:fill="auto"/>
            <w:hideMark/>
          </w:tcPr>
          <w:p w:rsidR="004D4554" w:rsidRPr="00486BEE" w:rsidRDefault="004D4554" w:rsidP="004A67DE">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 xml:space="preserve"> Устные ответы на вопросы</w:t>
            </w:r>
          </w:p>
          <w:p w:rsidR="004D4554" w:rsidRDefault="004D4554" w:rsidP="00C623B0">
            <w:pPr>
              <w:shd w:val="clear" w:color="auto" w:fill="FFFFFF"/>
              <w:spacing w:after="0" w:line="240" w:lineRule="auto"/>
              <w:jc w:val="center"/>
              <w:rPr>
                <w:rFonts w:ascii="Times New Roman" w:hAnsi="Times New Roman" w:cs="Times New Roman"/>
                <w:sz w:val="24"/>
                <w:szCs w:val="24"/>
              </w:rPr>
            </w:pPr>
          </w:p>
          <w:p w:rsidR="009570F8" w:rsidRDefault="009570F8" w:rsidP="00C623B0">
            <w:pPr>
              <w:shd w:val="clear" w:color="auto" w:fill="FFFFFF"/>
              <w:spacing w:after="0" w:line="240" w:lineRule="auto"/>
              <w:jc w:val="center"/>
              <w:rPr>
                <w:rFonts w:ascii="Times New Roman" w:hAnsi="Times New Roman" w:cs="Times New Roman"/>
                <w:sz w:val="24"/>
                <w:szCs w:val="24"/>
              </w:rPr>
            </w:pPr>
          </w:p>
          <w:p w:rsidR="009570F8" w:rsidRDefault="009570F8" w:rsidP="00C623B0">
            <w:pPr>
              <w:shd w:val="clear" w:color="auto" w:fill="FFFFFF"/>
              <w:spacing w:after="0" w:line="240" w:lineRule="auto"/>
              <w:jc w:val="center"/>
              <w:rPr>
                <w:rFonts w:ascii="Times New Roman" w:hAnsi="Times New Roman" w:cs="Times New Roman"/>
                <w:sz w:val="24"/>
                <w:szCs w:val="24"/>
              </w:rPr>
            </w:pPr>
          </w:p>
          <w:p w:rsidR="009570F8" w:rsidRDefault="009570F8" w:rsidP="00C623B0">
            <w:pPr>
              <w:shd w:val="clear" w:color="auto" w:fill="FFFFFF"/>
              <w:spacing w:after="0" w:line="240" w:lineRule="auto"/>
              <w:jc w:val="center"/>
              <w:rPr>
                <w:rFonts w:ascii="Times New Roman" w:hAnsi="Times New Roman" w:cs="Times New Roman"/>
                <w:sz w:val="24"/>
                <w:szCs w:val="24"/>
              </w:rPr>
            </w:pPr>
          </w:p>
          <w:p w:rsidR="009570F8" w:rsidRPr="00486BEE" w:rsidRDefault="009570F8" w:rsidP="00C623B0">
            <w:pPr>
              <w:shd w:val="clear" w:color="auto" w:fill="FFFFFF"/>
              <w:spacing w:after="0" w:line="240" w:lineRule="auto"/>
              <w:jc w:val="center"/>
              <w:rPr>
                <w:rFonts w:ascii="Times New Roman" w:hAnsi="Times New Roman" w:cs="Times New Roman"/>
                <w:sz w:val="24"/>
                <w:szCs w:val="24"/>
              </w:rPr>
            </w:pPr>
            <w:r>
              <w:rPr>
                <w:rFonts w:ascii="Times New Roman" w:hAnsi="Times New Roman" w:cs="Times New Roman"/>
                <w:sz w:val="24"/>
                <w:szCs w:val="24"/>
              </w:rPr>
              <w:t>Выполнение теста</w:t>
            </w:r>
          </w:p>
        </w:tc>
        <w:tc>
          <w:tcPr>
            <w:tcW w:w="1701" w:type="dxa"/>
            <w:tcBorders>
              <w:top w:val="single" w:sz="4" w:space="0" w:color="auto"/>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фронтальная </w:t>
            </w:r>
          </w:p>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индивидуальная </w:t>
            </w:r>
          </w:p>
        </w:tc>
        <w:tc>
          <w:tcPr>
            <w:tcW w:w="4111" w:type="dxa"/>
            <w:tcBorders>
              <w:top w:val="single" w:sz="4" w:space="0" w:color="auto"/>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rPr>
                <w:rFonts w:ascii="Times New Roman" w:hAnsi="Times New Roman" w:cs="Times New Roman"/>
                <w:sz w:val="24"/>
                <w:szCs w:val="24"/>
              </w:rPr>
            </w:pPr>
            <w:r w:rsidRPr="00486BEE">
              <w:rPr>
                <w:rFonts w:ascii="Times New Roman" w:hAnsi="Times New Roman" w:cs="Times New Roman"/>
                <w:sz w:val="24"/>
                <w:szCs w:val="24"/>
              </w:rPr>
              <w:t>Умение ответить на поставленный вопрос </w:t>
            </w:r>
          </w:p>
          <w:p w:rsidR="004D4554" w:rsidRPr="00486BEE" w:rsidRDefault="004D4554" w:rsidP="00517845">
            <w:pPr>
              <w:spacing w:after="0" w:line="240" w:lineRule="auto"/>
              <w:rPr>
                <w:rFonts w:ascii="Times New Roman" w:hAnsi="Times New Roman" w:cs="Times New Roman"/>
                <w:sz w:val="24"/>
                <w:szCs w:val="24"/>
              </w:rPr>
            </w:pPr>
            <w:r w:rsidRPr="00486BEE">
              <w:rPr>
                <w:rFonts w:ascii="Times New Roman" w:hAnsi="Times New Roman" w:cs="Times New Roman"/>
                <w:sz w:val="24"/>
                <w:szCs w:val="24"/>
              </w:rPr>
              <w:t>Актуализация знаний и установление межпредметных связей </w:t>
            </w:r>
          </w:p>
          <w:p w:rsidR="004D4554" w:rsidRPr="00486BEE" w:rsidRDefault="004D4554" w:rsidP="00517845">
            <w:pPr>
              <w:spacing w:after="0" w:line="240" w:lineRule="auto"/>
              <w:rPr>
                <w:rFonts w:ascii="Times New Roman" w:hAnsi="Times New Roman" w:cs="Times New Roman"/>
                <w:sz w:val="24"/>
                <w:szCs w:val="24"/>
              </w:rPr>
            </w:pPr>
            <w:r w:rsidRPr="00486BEE">
              <w:rPr>
                <w:rFonts w:ascii="Times New Roman" w:hAnsi="Times New Roman" w:cs="Times New Roman"/>
                <w:sz w:val="24"/>
                <w:szCs w:val="24"/>
              </w:rPr>
              <w:t>Формирование знаний по теме </w:t>
            </w:r>
          </w:p>
          <w:p w:rsidR="004D4554" w:rsidRPr="00486BEE" w:rsidRDefault="004D4554" w:rsidP="00517845">
            <w:pPr>
              <w:spacing w:after="0" w:line="240" w:lineRule="auto"/>
              <w:rPr>
                <w:rFonts w:ascii="Times New Roman" w:hAnsi="Times New Roman" w:cs="Times New Roman"/>
                <w:sz w:val="24"/>
                <w:szCs w:val="24"/>
              </w:rPr>
            </w:pPr>
            <w:r>
              <w:rPr>
                <w:rFonts w:ascii="Times New Roman" w:hAnsi="Times New Roman" w:cs="Times New Roman"/>
                <w:sz w:val="24"/>
                <w:szCs w:val="24"/>
              </w:rPr>
              <w:t>ПК.1.4, ПК1,5.</w:t>
            </w:r>
          </w:p>
          <w:p w:rsidR="004D4554" w:rsidRPr="00486BEE" w:rsidRDefault="004D4554" w:rsidP="00517845">
            <w:pPr>
              <w:spacing w:after="0" w:line="240" w:lineRule="auto"/>
              <w:rPr>
                <w:rFonts w:ascii="Times New Roman" w:hAnsi="Times New Roman" w:cs="Times New Roman"/>
                <w:sz w:val="24"/>
                <w:szCs w:val="24"/>
              </w:rPr>
            </w:pPr>
            <w:r>
              <w:rPr>
                <w:rFonts w:ascii="Times New Roman" w:hAnsi="Times New Roman" w:cs="Times New Roman"/>
                <w:sz w:val="24"/>
                <w:szCs w:val="24"/>
              </w:rPr>
              <w:t>ОК 1, ОК 5</w:t>
            </w:r>
            <w:r w:rsidRPr="00486BEE">
              <w:rPr>
                <w:rFonts w:ascii="Times New Roman" w:hAnsi="Times New Roman" w:cs="Times New Roman"/>
                <w:sz w:val="24"/>
                <w:szCs w:val="24"/>
              </w:rPr>
              <w:t xml:space="preserve">, </w:t>
            </w:r>
          </w:p>
        </w:tc>
      </w:tr>
      <w:tr w:rsidR="004D4554" w:rsidRPr="00486BEE" w:rsidTr="004D4554">
        <w:tc>
          <w:tcPr>
            <w:tcW w:w="2411" w:type="dxa"/>
            <w:tcBorders>
              <w:top w:val="nil"/>
              <w:left w:val="single" w:sz="6" w:space="0" w:color="auto"/>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 </w:t>
            </w:r>
          </w:p>
        </w:tc>
        <w:tc>
          <w:tcPr>
            <w:tcW w:w="708"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 3</w:t>
            </w:r>
          </w:p>
        </w:tc>
        <w:tc>
          <w:tcPr>
            <w:tcW w:w="3686" w:type="dxa"/>
            <w:gridSpan w:val="2"/>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both"/>
              <w:rPr>
                <w:rFonts w:ascii="Times New Roman" w:hAnsi="Times New Roman" w:cs="Times New Roman"/>
                <w:sz w:val="24"/>
                <w:szCs w:val="24"/>
              </w:rPr>
            </w:pPr>
            <w:r w:rsidRPr="00486BEE">
              <w:rPr>
                <w:rFonts w:ascii="Times New Roman" w:hAnsi="Times New Roman" w:cs="Times New Roman"/>
                <w:sz w:val="24"/>
                <w:szCs w:val="24"/>
              </w:rPr>
              <w:t>Сообщение задания на учебную практику. Порядок выполнения</w:t>
            </w:r>
            <w:r w:rsidR="0044490E">
              <w:rPr>
                <w:rFonts w:ascii="Times New Roman" w:hAnsi="Times New Roman" w:cs="Times New Roman"/>
                <w:sz w:val="24"/>
                <w:szCs w:val="24"/>
              </w:rPr>
              <w:t xml:space="preserve"> </w:t>
            </w:r>
            <w:r>
              <w:rPr>
                <w:rFonts w:ascii="Times New Roman" w:hAnsi="Times New Roman" w:cs="Times New Roman"/>
                <w:sz w:val="24"/>
                <w:szCs w:val="24"/>
              </w:rPr>
              <w:t>работ при</w:t>
            </w:r>
            <w:r w:rsidRPr="00486BEE">
              <w:rPr>
                <w:rFonts w:ascii="Times New Roman" w:hAnsi="Times New Roman" w:cs="Times New Roman"/>
                <w:sz w:val="24"/>
                <w:szCs w:val="24"/>
              </w:rPr>
              <w:t xml:space="preserve"> </w:t>
            </w:r>
            <w:r w:rsidR="001B09CD">
              <w:rPr>
                <w:rFonts w:ascii="Times New Roman" w:hAnsi="Times New Roman" w:cs="Times New Roman"/>
                <w:sz w:val="24"/>
                <w:szCs w:val="24"/>
              </w:rPr>
              <w:t xml:space="preserve">оклеивании поверхностей обоями с подбором рисунка </w:t>
            </w:r>
            <w:r>
              <w:rPr>
                <w:rFonts w:ascii="Times New Roman" w:hAnsi="Times New Roman" w:cs="Times New Roman"/>
                <w:sz w:val="24"/>
                <w:szCs w:val="24"/>
              </w:rPr>
              <w:t>00,</w:t>
            </w:r>
          </w:p>
          <w:p w:rsidR="004D4554" w:rsidRPr="00486BEE" w:rsidRDefault="004D4554" w:rsidP="00517845">
            <w:pPr>
              <w:spacing w:after="0" w:line="240" w:lineRule="auto"/>
              <w:jc w:val="both"/>
              <w:rPr>
                <w:rFonts w:ascii="Times New Roman" w:hAnsi="Times New Roman" w:cs="Times New Roman"/>
                <w:sz w:val="24"/>
                <w:szCs w:val="24"/>
              </w:rPr>
            </w:pPr>
            <w:r w:rsidRPr="00486BEE">
              <w:rPr>
                <w:rFonts w:ascii="Times New Roman" w:hAnsi="Times New Roman" w:cs="Times New Roman"/>
                <w:sz w:val="24"/>
                <w:szCs w:val="24"/>
              </w:rPr>
              <w:t>Напоминает правила охраны труда при работе в мастерской </w:t>
            </w:r>
          </w:p>
        </w:tc>
        <w:tc>
          <w:tcPr>
            <w:tcW w:w="2268"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 </w:t>
            </w:r>
          </w:p>
        </w:tc>
        <w:tc>
          <w:tcPr>
            <w:tcW w:w="1701"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фронтальная </w:t>
            </w:r>
          </w:p>
        </w:tc>
        <w:tc>
          <w:tcPr>
            <w:tcW w:w="4111"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both"/>
              <w:rPr>
                <w:rFonts w:ascii="Times New Roman" w:hAnsi="Times New Roman" w:cs="Times New Roman"/>
                <w:sz w:val="24"/>
                <w:szCs w:val="24"/>
              </w:rPr>
            </w:pPr>
            <w:r w:rsidRPr="00486BEE">
              <w:rPr>
                <w:rFonts w:ascii="Times New Roman" w:hAnsi="Times New Roman" w:cs="Times New Roman"/>
                <w:sz w:val="24"/>
                <w:szCs w:val="24"/>
              </w:rPr>
              <w:t xml:space="preserve"> Понять задание и порядок выполнения работ.</w:t>
            </w:r>
          </w:p>
          <w:p w:rsidR="004D4554" w:rsidRPr="00486BEE" w:rsidRDefault="004D4554" w:rsidP="0051784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ПК 1.5.</w:t>
            </w:r>
          </w:p>
          <w:p w:rsidR="004D4554" w:rsidRPr="00486BEE" w:rsidRDefault="004D4554" w:rsidP="0051784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ОК 1, ОК 5.</w:t>
            </w:r>
            <w:r w:rsidRPr="00486BEE">
              <w:rPr>
                <w:rFonts w:ascii="Times New Roman" w:hAnsi="Times New Roman" w:cs="Times New Roman"/>
                <w:sz w:val="24"/>
                <w:szCs w:val="24"/>
              </w:rPr>
              <w:t xml:space="preserve"> </w:t>
            </w:r>
          </w:p>
        </w:tc>
      </w:tr>
      <w:tr w:rsidR="004D4554" w:rsidRPr="00486BEE" w:rsidTr="004D4554">
        <w:tc>
          <w:tcPr>
            <w:tcW w:w="6805" w:type="dxa"/>
            <w:gridSpan w:val="4"/>
            <w:tcBorders>
              <w:top w:val="nil"/>
              <w:left w:val="single" w:sz="6" w:space="0" w:color="auto"/>
              <w:bottom w:val="single" w:sz="6" w:space="0" w:color="auto"/>
              <w:right w:val="single" w:sz="6" w:space="0" w:color="auto"/>
            </w:tcBorders>
            <w:shd w:val="clear" w:color="auto" w:fill="auto"/>
            <w:hideMark/>
          </w:tcPr>
          <w:p w:rsidR="004D4554" w:rsidRPr="00486BEE" w:rsidRDefault="004D4554" w:rsidP="005E2C2A">
            <w:pPr>
              <w:spacing w:after="0" w:line="240" w:lineRule="auto"/>
              <w:jc w:val="center"/>
              <w:rPr>
                <w:rFonts w:ascii="Times New Roman" w:hAnsi="Times New Roman" w:cs="Times New Roman"/>
                <w:sz w:val="24"/>
                <w:szCs w:val="24"/>
              </w:rPr>
            </w:pPr>
            <w:r w:rsidRPr="00486BEE">
              <w:rPr>
                <w:rFonts w:ascii="Times New Roman" w:hAnsi="Times New Roman" w:cs="Times New Roman"/>
                <w:b/>
                <w:bCs/>
                <w:sz w:val="24"/>
                <w:szCs w:val="24"/>
              </w:rPr>
              <w:t>Текущий инструктаж – 1</w:t>
            </w:r>
            <w:r w:rsidR="005E2C2A">
              <w:rPr>
                <w:rFonts w:ascii="Times New Roman" w:hAnsi="Times New Roman" w:cs="Times New Roman"/>
                <w:b/>
                <w:bCs/>
                <w:sz w:val="24"/>
                <w:szCs w:val="24"/>
              </w:rPr>
              <w:t>5</w:t>
            </w:r>
            <w:r w:rsidRPr="00486BEE">
              <w:rPr>
                <w:rFonts w:ascii="Times New Roman" w:hAnsi="Times New Roman" w:cs="Times New Roman"/>
                <w:b/>
                <w:bCs/>
                <w:sz w:val="24"/>
                <w:szCs w:val="24"/>
              </w:rPr>
              <w:t>0 минут</w:t>
            </w:r>
            <w:r w:rsidRPr="00486BEE">
              <w:rPr>
                <w:rFonts w:ascii="Times New Roman" w:hAnsi="Times New Roman" w:cs="Times New Roman"/>
                <w:sz w:val="24"/>
                <w:szCs w:val="24"/>
              </w:rPr>
              <w:t> </w:t>
            </w:r>
          </w:p>
        </w:tc>
        <w:tc>
          <w:tcPr>
            <w:tcW w:w="2268"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 </w:t>
            </w:r>
          </w:p>
        </w:tc>
        <w:tc>
          <w:tcPr>
            <w:tcW w:w="1701"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 </w:t>
            </w:r>
          </w:p>
        </w:tc>
        <w:tc>
          <w:tcPr>
            <w:tcW w:w="4111"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 </w:t>
            </w:r>
          </w:p>
        </w:tc>
      </w:tr>
      <w:tr w:rsidR="004D4554" w:rsidRPr="00486BEE" w:rsidTr="004D4554">
        <w:tc>
          <w:tcPr>
            <w:tcW w:w="2411" w:type="dxa"/>
            <w:tcBorders>
              <w:top w:val="nil"/>
              <w:left w:val="single" w:sz="6" w:space="0" w:color="auto"/>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 </w:t>
            </w:r>
          </w:p>
        </w:tc>
        <w:tc>
          <w:tcPr>
            <w:tcW w:w="850" w:type="dxa"/>
            <w:gridSpan w:val="2"/>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 </w:t>
            </w:r>
          </w:p>
        </w:tc>
        <w:tc>
          <w:tcPr>
            <w:tcW w:w="3544"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rPr>
                <w:rFonts w:ascii="Times New Roman" w:hAnsi="Times New Roman" w:cs="Times New Roman"/>
                <w:sz w:val="24"/>
                <w:szCs w:val="24"/>
              </w:rPr>
            </w:pPr>
            <w:r w:rsidRPr="00486BEE">
              <w:rPr>
                <w:rFonts w:ascii="Times New Roman" w:hAnsi="Times New Roman" w:cs="Times New Roman"/>
                <w:sz w:val="24"/>
                <w:szCs w:val="24"/>
              </w:rPr>
              <w:t>Организует самостоятельную работу студентов, наблюдает за работой, контролирует выполнение работ, производит обход рабочих мест: </w:t>
            </w:r>
          </w:p>
          <w:p w:rsidR="004D4554" w:rsidRPr="00486BEE" w:rsidRDefault="004D4554" w:rsidP="00517845">
            <w:pPr>
              <w:spacing w:after="0" w:line="240" w:lineRule="auto"/>
              <w:rPr>
                <w:rFonts w:ascii="Times New Roman" w:hAnsi="Times New Roman" w:cs="Times New Roman"/>
                <w:sz w:val="24"/>
                <w:szCs w:val="24"/>
              </w:rPr>
            </w:pPr>
            <w:r w:rsidRPr="00486BEE">
              <w:rPr>
                <w:rFonts w:ascii="Times New Roman" w:hAnsi="Times New Roman" w:cs="Times New Roman"/>
                <w:sz w:val="24"/>
                <w:szCs w:val="24"/>
              </w:rPr>
              <w:t>−</w:t>
            </w:r>
            <w:r w:rsidRPr="00486BEE">
              <w:rPr>
                <w:rFonts w:ascii="Times New Roman" w:eastAsia="Times New Roman" w:hAnsi="Times New Roman" w:cs="Times New Roman"/>
                <w:color w:val="000000"/>
                <w:sz w:val="24"/>
                <w:szCs w:val="24"/>
              </w:rPr>
              <w:t xml:space="preserve"> Проверка рабочих мест, все ли студенты приступили к работе. Проверка технологической последовательности выполнения работ. Мастер обращает внимание на соблюдение и выполнение безопасных приемов труда</w:t>
            </w:r>
            <w:r w:rsidRPr="00486BEE">
              <w:rPr>
                <w:rFonts w:ascii="Times New Roman" w:hAnsi="Times New Roman" w:cs="Times New Roman"/>
                <w:sz w:val="24"/>
                <w:szCs w:val="24"/>
              </w:rPr>
              <w:t>; </w:t>
            </w:r>
          </w:p>
          <w:p w:rsidR="004D4554" w:rsidRPr="00486BEE" w:rsidRDefault="004D4554" w:rsidP="00517845">
            <w:pPr>
              <w:spacing w:after="0" w:line="240" w:lineRule="auto"/>
              <w:rPr>
                <w:rFonts w:ascii="Times New Roman" w:hAnsi="Times New Roman" w:cs="Times New Roman"/>
                <w:sz w:val="24"/>
                <w:szCs w:val="24"/>
              </w:rPr>
            </w:pPr>
            <w:r w:rsidRPr="00486BEE">
              <w:rPr>
                <w:rFonts w:ascii="Times New Roman" w:hAnsi="Times New Roman" w:cs="Times New Roman"/>
                <w:sz w:val="24"/>
                <w:szCs w:val="24"/>
              </w:rPr>
              <w:t xml:space="preserve">− </w:t>
            </w:r>
            <w:r w:rsidRPr="00486BEE">
              <w:rPr>
                <w:rFonts w:ascii="Times New Roman" w:eastAsia="Times New Roman" w:hAnsi="Times New Roman" w:cs="Times New Roman"/>
                <w:color w:val="000000"/>
                <w:sz w:val="24"/>
                <w:szCs w:val="24"/>
              </w:rPr>
              <w:t>Особое внимание уделяется правильности организации работ студентов, которые слабо обучаются. Во время целевого обхода акцентируется внимание на самоконтроль качества работы студентов, которые допускают ошибки в работе. Учитывается внимание, соблюдение правил охраны труда.</w:t>
            </w:r>
          </w:p>
          <w:p w:rsidR="004D4554" w:rsidRPr="00486BEE" w:rsidRDefault="004D4554" w:rsidP="00517845">
            <w:pPr>
              <w:shd w:val="clear" w:color="auto" w:fill="FFFFFF"/>
              <w:spacing w:after="0" w:line="240" w:lineRule="auto"/>
              <w:rPr>
                <w:rFonts w:ascii="Times New Roman" w:eastAsia="Times New Roman" w:hAnsi="Times New Roman" w:cs="Times New Roman"/>
                <w:color w:val="000000"/>
                <w:sz w:val="24"/>
                <w:szCs w:val="24"/>
              </w:rPr>
            </w:pPr>
            <w:r w:rsidRPr="00486BEE">
              <w:rPr>
                <w:rFonts w:ascii="Times New Roman" w:hAnsi="Times New Roman" w:cs="Times New Roman"/>
                <w:sz w:val="24"/>
                <w:szCs w:val="24"/>
              </w:rPr>
              <w:t xml:space="preserve">− </w:t>
            </w:r>
            <w:r w:rsidRPr="00486BEE">
              <w:rPr>
                <w:rFonts w:ascii="Times New Roman" w:eastAsia="Times New Roman" w:hAnsi="Times New Roman" w:cs="Times New Roman"/>
                <w:color w:val="000000"/>
                <w:sz w:val="24"/>
                <w:szCs w:val="24"/>
              </w:rPr>
              <w:t>Проверка организации работы в группе студентов правильность выполнения и последовательность технологических операций, бережное отношение к использованию материалов, рациональное использование рабочего времени. Учитывая высокий уровень творческого мышления отдельных студентов, мастер предъявляет к ним повышенные требования, предлагает использовать современные технологии. Акцентирует внимание студентов на использовании учебно-методической документации</w:t>
            </w:r>
            <w:r w:rsidRPr="00486BEE">
              <w:rPr>
                <w:rFonts w:ascii="Times New Roman" w:hAnsi="Times New Roman" w:cs="Times New Roman"/>
                <w:sz w:val="24"/>
                <w:szCs w:val="24"/>
              </w:rPr>
              <w:t>; </w:t>
            </w:r>
          </w:p>
          <w:p w:rsidR="004D4554" w:rsidRPr="00486BEE" w:rsidRDefault="004D4554" w:rsidP="00517845">
            <w:pPr>
              <w:shd w:val="clear" w:color="auto" w:fill="FFFFFF"/>
              <w:spacing w:after="0" w:line="240" w:lineRule="auto"/>
              <w:rPr>
                <w:rFonts w:ascii="Times New Roman" w:hAnsi="Times New Roman" w:cs="Times New Roman"/>
                <w:sz w:val="24"/>
                <w:szCs w:val="24"/>
              </w:rPr>
            </w:pPr>
            <w:r w:rsidRPr="00486BEE">
              <w:rPr>
                <w:rFonts w:ascii="Times New Roman" w:hAnsi="Times New Roman" w:cs="Times New Roman"/>
                <w:sz w:val="24"/>
                <w:szCs w:val="24"/>
              </w:rPr>
              <w:t>−</w:t>
            </w:r>
            <w:r w:rsidR="0044490E">
              <w:rPr>
                <w:rFonts w:ascii="Times New Roman" w:eastAsia="Times New Roman" w:hAnsi="Times New Roman" w:cs="Times New Roman"/>
                <w:b/>
                <w:bCs/>
                <w:color w:val="000000"/>
                <w:sz w:val="24"/>
                <w:szCs w:val="24"/>
              </w:rPr>
              <w:t xml:space="preserve"> </w:t>
            </w:r>
            <w:r w:rsidRPr="00486BEE">
              <w:rPr>
                <w:rFonts w:ascii="Times New Roman" w:eastAsia="Times New Roman" w:hAnsi="Times New Roman" w:cs="Times New Roman"/>
                <w:color w:val="000000"/>
                <w:sz w:val="24"/>
                <w:szCs w:val="24"/>
              </w:rPr>
              <w:t>Обращается внимание студентов на самоконтроль качества работы на завершающем этапе, выполнение нормы времени, соблюдение правил охраны труда. Мастер собирает информацию для заключительного инструктажа. Контроль за учебной практикой студентов мастер осуществляет путем текущего наблюдения в процессе работы и оценивание результатов работы студентов</w:t>
            </w:r>
            <w:r w:rsidRPr="00486BEE">
              <w:rPr>
                <w:rFonts w:ascii="Times New Roman" w:hAnsi="Times New Roman" w:cs="Times New Roman"/>
                <w:sz w:val="24"/>
                <w:szCs w:val="24"/>
              </w:rPr>
              <w:t>−за организацией рабочего места и соблюдения правил охраны труда </w:t>
            </w:r>
          </w:p>
        </w:tc>
        <w:tc>
          <w:tcPr>
            <w:tcW w:w="2268"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 xml:space="preserve">Выполняют самостоятельную работу, производят самоконтроль </w:t>
            </w:r>
          </w:p>
        </w:tc>
        <w:tc>
          <w:tcPr>
            <w:tcW w:w="1701"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индивидуальная </w:t>
            </w:r>
          </w:p>
        </w:tc>
        <w:tc>
          <w:tcPr>
            <w:tcW w:w="4111"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both"/>
              <w:rPr>
                <w:rFonts w:ascii="Times New Roman" w:hAnsi="Times New Roman" w:cs="Times New Roman"/>
                <w:sz w:val="24"/>
                <w:szCs w:val="24"/>
              </w:rPr>
            </w:pPr>
            <w:r w:rsidRPr="00486BEE">
              <w:rPr>
                <w:rFonts w:ascii="Times New Roman" w:hAnsi="Times New Roman" w:cs="Times New Roman"/>
                <w:sz w:val="24"/>
                <w:szCs w:val="24"/>
              </w:rPr>
              <w:t>Организация собственной деятельности с соблюдением норм охраны труда </w:t>
            </w:r>
          </w:p>
          <w:p w:rsidR="00C56508" w:rsidRPr="00C56508" w:rsidRDefault="004D4554" w:rsidP="00517845">
            <w:pPr>
              <w:spacing w:after="0" w:line="240" w:lineRule="auto"/>
              <w:jc w:val="both"/>
              <w:rPr>
                <w:rFonts w:ascii="Times New Roman" w:hAnsi="Times New Roman" w:cs="Times New Roman"/>
                <w:sz w:val="24"/>
                <w:szCs w:val="24"/>
              </w:rPr>
            </w:pPr>
            <w:r w:rsidRPr="00C56508">
              <w:rPr>
                <w:rFonts w:ascii="Times New Roman" w:hAnsi="Times New Roman" w:cs="Times New Roman"/>
                <w:sz w:val="24"/>
                <w:szCs w:val="24"/>
              </w:rPr>
              <w:t xml:space="preserve">Сформированность приемов при </w:t>
            </w:r>
            <w:r w:rsidR="00C56508" w:rsidRPr="00C56508">
              <w:rPr>
                <w:rFonts w:ascii="Times New Roman" w:hAnsi="Times New Roman" w:cs="Times New Roman"/>
                <w:sz w:val="24"/>
                <w:szCs w:val="24"/>
              </w:rPr>
              <w:t>оклеивании поверхностей бумажными обоями с подбором рисунка</w:t>
            </w:r>
          </w:p>
          <w:p w:rsidR="00C56508" w:rsidRPr="00C56508" w:rsidRDefault="004D4554" w:rsidP="00C56508">
            <w:pPr>
              <w:spacing w:after="0" w:line="240" w:lineRule="auto"/>
              <w:rPr>
                <w:rFonts w:ascii="Times New Roman" w:hAnsi="Times New Roman" w:cs="Times New Roman"/>
                <w:sz w:val="24"/>
                <w:szCs w:val="24"/>
              </w:rPr>
            </w:pPr>
            <w:r w:rsidRPr="00C56508">
              <w:rPr>
                <w:rFonts w:ascii="Times New Roman" w:hAnsi="Times New Roman" w:cs="Times New Roman"/>
                <w:sz w:val="24"/>
                <w:szCs w:val="24"/>
              </w:rPr>
              <w:t xml:space="preserve">Качественное </w:t>
            </w:r>
            <w:r w:rsidR="00C56508" w:rsidRPr="00C56508">
              <w:rPr>
                <w:rFonts w:ascii="Times New Roman" w:hAnsi="Times New Roman" w:cs="Times New Roman"/>
                <w:sz w:val="24"/>
                <w:szCs w:val="24"/>
              </w:rPr>
              <w:t>оклеивание поверхностей бумажными обоями с подбором рисунка</w:t>
            </w:r>
          </w:p>
          <w:p w:rsidR="004D4554" w:rsidRPr="00486BEE" w:rsidRDefault="004D4554" w:rsidP="00517845">
            <w:pPr>
              <w:spacing w:after="0" w:line="240" w:lineRule="auto"/>
              <w:jc w:val="both"/>
              <w:rPr>
                <w:rFonts w:ascii="Times New Roman" w:hAnsi="Times New Roman" w:cs="Times New Roman"/>
                <w:sz w:val="24"/>
                <w:szCs w:val="24"/>
              </w:rPr>
            </w:pPr>
            <w:r w:rsidRPr="00486BEE">
              <w:rPr>
                <w:rFonts w:ascii="Times New Roman" w:hAnsi="Times New Roman" w:cs="Times New Roman"/>
                <w:sz w:val="24"/>
                <w:szCs w:val="24"/>
              </w:rPr>
              <w:t>Умение анализировать рабочую ситуацию </w:t>
            </w:r>
          </w:p>
          <w:p w:rsidR="004D4554" w:rsidRPr="00486BEE" w:rsidRDefault="004D4554" w:rsidP="00517845">
            <w:pPr>
              <w:spacing w:after="0" w:line="240" w:lineRule="auto"/>
              <w:jc w:val="both"/>
              <w:rPr>
                <w:rFonts w:ascii="Times New Roman" w:hAnsi="Times New Roman" w:cs="Times New Roman"/>
                <w:sz w:val="24"/>
                <w:szCs w:val="24"/>
              </w:rPr>
            </w:pPr>
            <w:r w:rsidRPr="00486BEE">
              <w:rPr>
                <w:rFonts w:ascii="Times New Roman" w:hAnsi="Times New Roman" w:cs="Times New Roman"/>
                <w:sz w:val="24"/>
                <w:szCs w:val="24"/>
              </w:rPr>
              <w:t>Выполнение задания </w:t>
            </w:r>
          </w:p>
          <w:p w:rsidR="004D4554" w:rsidRPr="00486BEE" w:rsidRDefault="004D4554" w:rsidP="00517845">
            <w:pPr>
              <w:spacing w:after="0" w:line="240" w:lineRule="auto"/>
              <w:jc w:val="both"/>
              <w:rPr>
                <w:rFonts w:ascii="Times New Roman" w:hAnsi="Times New Roman" w:cs="Times New Roman"/>
                <w:sz w:val="24"/>
                <w:szCs w:val="24"/>
              </w:rPr>
            </w:pPr>
            <w:r w:rsidRPr="00486BEE">
              <w:rPr>
                <w:rFonts w:ascii="Times New Roman" w:hAnsi="Times New Roman" w:cs="Times New Roman"/>
                <w:sz w:val="24"/>
                <w:szCs w:val="24"/>
              </w:rPr>
              <w:t>ПК 1.1 ПК1,2</w:t>
            </w:r>
          </w:p>
          <w:p w:rsidR="004D4554" w:rsidRPr="00486BEE" w:rsidRDefault="004D4554" w:rsidP="00517845">
            <w:pPr>
              <w:spacing w:after="0" w:line="240" w:lineRule="auto"/>
              <w:jc w:val="both"/>
              <w:rPr>
                <w:rFonts w:ascii="Times New Roman" w:hAnsi="Times New Roman" w:cs="Times New Roman"/>
                <w:sz w:val="24"/>
                <w:szCs w:val="24"/>
              </w:rPr>
            </w:pPr>
            <w:r w:rsidRPr="00486BEE">
              <w:rPr>
                <w:rFonts w:ascii="Times New Roman" w:hAnsi="Times New Roman" w:cs="Times New Roman"/>
                <w:sz w:val="24"/>
                <w:szCs w:val="24"/>
              </w:rPr>
              <w:t xml:space="preserve">ОК 1, ОК 2, </w:t>
            </w:r>
          </w:p>
        </w:tc>
      </w:tr>
      <w:tr w:rsidR="004D4554" w:rsidRPr="00486BEE" w:rsidTr="004D4554">
        <w:tc>
          <w:tcPr>
            <w:tcW w:w="6805" w:type="dxa"/>
            <w:gridSpan w:val="4"/>
            <w:tcBorders>
              <w:top w:val="nil"/>
              <w:left w:val="single" w:sz="6" w:space="0" w:color="auto"/>
              <w:bottom w:val="single" w:sz="6" w:space="0" w:color="auto"/>
              <w:right w:val="single" w:sz="6" w:space="0" w:color="auto"/>
            </w:tcBorders>
            <w:shd w:val="clear" w:color="auto" w:fill="auto"/>
            <w:hideMark/>
          </w:tcPr>
          <w:p w:rsidR="004D4554" w:rsidRPr="00486BEE" w:rsidRDefault="004D4554" w:rsidP="005E2C2A">
            <w:pPr>
              <w:spacing w:after="0" w:line="240" w:lineRule="auto"/>
              <w:jc w:val="center"/>
              <w:rPr>
                <w:rFonts w:ascii="Times New Roman" w:hAnsi="Times New Roman" w:cs="Times New Roman"/>
                <w:sz w:val="24"/>
                <w:szCs w:val="24"/>
              </w:rPr>
            </w:pPr>
            <w:r w:rsidRPr="00486BEE">
              <w:rPr>
                <w:rFonts w:ascii="Times New Roman" w:hAnsi="Times New Roman" w:cs="Times New Roman"/>
                <w:b/>
                <w:bCs/>
                <w:sz w:val="24"/>
                <w:szCs w:val="24"/>
              </w:rPr>
              <w:t>Заклю</w:t>
            </w:r>
            <w:r>
              <w:rPr>
                <w:rFonts w:ascii="Times New Roman" w:hAnsi="Times New Roman" w:cs="Times New Roman"/>
                <w:b/>
                <w:bCs/>
                <w:sz w:val="24"/>
                <w:szCs w:val="24"/>
              </w:rPr>
              <w:t xml:space="preserve">чительный инструктаж – </w:t>
            </w:r>
            <w:r w:rsidR="005E2C2A">
              <w:rPr>
                <w:rFonts w:ascii="Times New Roman" w:hAnsi="Times New Roman" w:cs="Times New Roman"/>
                <w:b/>
                <w:bCs/>
                <w:sz w:val="24"/>
                <w:szCs w:val="24"/>
              </w:rPr>
              <w:t>35</w:t>
            </w:r>
            <w:r w:rsidRPr="00486BEE">
              <w:rPr>
                <w:rFonts w:ascii="Times New Roman" w:hAnsi="Times New Roman" w:cs="Times New Roman"/>
                <w:b/>
                <w:bCs/>
                <w:sz w:val="24"/>
                <w:szCs w:val="24"/>
              </w:rPr>
              <w:t xml:space="preserve"> минут</w:t>
            </w:r>
            <w:r w:rsidRPr="00486BEE">
              <w:rPr>
                <w:rFonts w:ascii="Times New Roman" w:hAnsi="Times New Roman" w:cs="Times New Roman"/>
                <w:sz w:val="24"/>
                <w:szCs w:val="24"/>
              </w:rPr>
              <w:t> </w:t>
            </w:r>
          </w:p>
        </w:tc>
        <w:tc>
          <w:tcPr>
            <w:tcW w:w="2268"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 </w:t>
            </w:r>
          </w:p>
        </w:tc>
        <w:tc>
          <w:tcPr>
            <w:tcW w:w="1701"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 </w:t>
            </w:r>
          </w:p>
        </w:tc>
        <w:tc>
          <w:tcPr>
            <w:tcW w:w="4111"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 </w:t>
            </w:r>
          </w:p>
        </w:tc>
      </w:tr>
      <w:tr w:rsidR="004D4554" w:rsidRPr="00486BEE" w:rsidTr="004D4554">
        <w:tc>
          <w:tcPr>
            <w:tcW w:w="2411" w:type="dxa"/>
            <w:vMerge w:val="restart"/>
            <w:tcBorders>
              <w:top w:val="nil"/>
              <w:left w:val="single" w:sz="6" w:space="0" w:color="auto"/>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 </w:t>
            </w:r>
          </w:p>
        </w:tc>
        <w:tc>
          <w:tcPr>
            <w:tcW w:w="850" w:type="dxa"/>
            <w:gridSpan w:val="2"/>
            <w:tcBorders>
              <w:top w:val="nil"/>
              <w:left w:val="nil"/>
              <w:bottom w:val="single" w:sz="6" w:space="0" w:color="auto"/>
              <w:right w:val="single" w:sz="6" w:space="0" w:color="auto"/>
            </w:tcBorders>
            <w:shd w:val="clear" w:color="auto" w:fill="auto"/>
            <w:hideMark/>
          </w:tcPr>
          <w:p w:rsidR="004D4554" w:rsidRPr="00486BEE" w:rsidRDefault="005E2C2A" w:rsidP="005178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2</w:t>
            </w:r>
            <w:r w:rsidR="004D4554" w:rsidRPr="00486BEE">
              <w:rPr>
                <w:rFonts w:ascii="Times New Roman" w:hAnsi="Times New Roman" w:cs="Times New Roman"/>
                <w:sz w:val="24"/>
                <w:szCs w:val="24"/>
              </w:rPr>
              <w:t>0 </w:t>
            </w:r>
          </w:p>
        </w:tc>
        <w:tc>
          <w:tcPr>
            <w:tcW w:w="3544"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both"/>
              <w:rPr>
                <w:rFonts w:ascii="Times New Roman" w:hAnsi="Times New Roman" w:cs="Times New Roman"/>
                <w:sz w:val="24"/>
                <w:szCs w:val="24"/>
              </w:rPr>
            </w:pPr>
            <w:r w:rsidRPr="00486BEE">
              <w:rPr>
                <w:rFonts w:ascii="Times New Roman" w:hAnsi="Times New Roman" w:cs="Times New Roman"/>
                <w:sz w:val="24"/>
                <w:szCs w:val="24"/>
              </w:rPr>
              <w:t>Проверка работ (по мере готовности), подведение итогов урока, анализ выполнения работ, разбор типичных ошибок</w:t>
            </w:r>
          </w:p>
        </w:tc>
        <w:tc>
          <w:tcPr>
            <w:tcW w:w="2268"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Наблюдают, поясняют, делают выводы </w:t>
            </w:r>
          </w:p>
        </w:tc>
        <w:tc>
          <w:tcPr>
            <w:tcW w:w="1701"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индивидуальная </w:t>
            </w:r>
          </w:p>
        </w:tc>
        <w:tc>
          <w:tcPr>
            <w:tcW w:w="4111" w:type="dxa"/>
            <w:tcBorders>
              <w:top w:val="nil"/>
              <w:left w:val="nil"/>
              <w:bottom w:val="single" w:sz="6" w:space="0" w:color="auto"/>
              <w:right w:val="single" w:sz="6" w:space="0" w:color="auto"/>
            </w:tcBorders>
            <w:shd w:val="clear" w:color="auto" w:fill="auto"/>
            <w:hideMark/>
          </w:tcPr>
          <w:p w:rsidR="004D4554" w:rsidRPr="00486BEE" w:rsidRDefault="004D4554" w:rsidP="004A67DE">
            <w:pPr>
              <w:spacing w:after="0" w:line="240" w:lineRule="auto"/>
              <w:rPr>
                <w:rFonts w:ascii="Times New Roman" w:hAnsi="Times New Roman" w:cs="Times New Roman"/>
                <w:sz w:val="24"/>
                <w:szCs w:val="24"/>
              </w:rPr>
            </w:pPr>
            <w:r w:rsidRPr="00486BEE">
              <w:rPr>
                <w:rFonts w:ascii="Times New Roman" w:hAnsi="Times New Roman" w:cs="Times New Roman"/>
                <w:sz w:val="24"/>
                <w:szCs w:val="24"/>
              </w:rPr>
              <w:t>Умение оценить себя, удовлетворенность результатом труда </w:t>
            </w:r>
          </w:p>
          <w:p w:rsidR="004D4554" w:rsidRDefault="004D4554" w:rsidP="0051784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ПК 1.5.</w:t>
            </w:r>
            <w:r w:rsidRPr="00486BEE">
              <w:rPr>
                <w:rFonts w:ascii="Times New Roman" w:hAnsi="Times New Roman" w:cs="Times New Roman"/>
                <w:sz w:val="24"/>
                <w:szCs w:val="24"/>
              </w:rPr>
              <w:t xml:space="preserve"> </w:t>
            </w:r>
          </w:p>
          <w:p w:rsidR="004D4554" w:rsidRPr="00486BEE" w:rsidRDefault="004D4554" w:rsidP="0051784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ОК 5.</w:t>
            </w:r>
          </w:p>
        </w:tc>
      </w:tr>
      <w:tr w:rsidR="004D4554" w:rsidRPr="00486BEE" w:rsidTr="004D4554">
        <w:tc>
          <w:tcPr>
            <w:tcW w:w="2411" w:type="dxa"/>
            <w:vMerge/>
            <w:tcBorders>
              <w:top w:val="nil"/>
              <w:left w:val="single" w:sz="6" w:space="0" w:color="auto"/>
              <w:bottom w:val="single" w:sz="6" w:space="0" w:color="auto"/>
              <w:right w:val="single" w:sz="6" w:space="0" w:color="auto"/>
            </w:tcBorders>
            <w:shd w:val="clear" w:color="auto" w:fill="auto"/>
            <w:vAlign w:val="center"/>
            <w:hideMark/>
          </w:tcPr>
          <w:p w:rsidR="004D4554" w:rsidRPr="00486BEE" w:rsidRDefault="004D4554" w:rsidP="00517845">
            <w:pPr>
              <w:spacing w:after="0" w:line="240" w:lineRule="auto"/>
              <w:jc w:val="center"/>
              <w:rPr>
                <w:rFonts w:ascii="Times New Roman" w:hAnsi="Times New Roman" w:cs="Times New Roman"/>
                <w:sz w:val="24"/>
                <w:szCs w:val="24"/>
              </w:rPr>
            </w:pPr>
          </w:p>
        </w:tc>
        <w:tc>
          <w:tcPr>
            <w:tcW w:w="850" w:type="dxa"/>
            <w:gridSpan w:val="2"/>
            <w:tcBorders>
              <w:top w:val="nil"/>
              <w:left w:val="nil"/>
              <w:bottom w:val="single" w:sz="6" w:space="0" w:color="auto"/>
              <w:right w:val="single" w:sz="6" w:space="0" w:color="auto"/>
            </w:tcBorders>
            <w:shd w:val="clear" w:color="auto" w:fill="auto"/>
            <w:hideMark/>
          </w:tcPr>
          <w:p w:rsidR="004D4554" w:rsidRPr="00486BEE" w:rsidRDefault="005E2C2A" w:rsidP="00517845">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15</w:t>
            </w:r>
            <w:r w:rsidR="004D4554" w:rsidRPr="00486BEE">
              <w:rPr>
                <w:rFonts w:ascii="Times New Roman" w:hAnsi="Times New Roman" w:cs="Times New Roman"/>
                <w:sz w:val="24"/>
                <w:szCs w:val="24"/>
              </w:rPr>
              <w:t> </w:t>
            </w:r>
          </w:p>
        </w:tc>
        <w:tc>
          <w:tcPr>
            <w:tcW w:w="3544"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Контролирует уборку рабочих мест </w:t>
            </w:r>
          </w:p>
        </w:tc>
        <w:tc>
          <w:tcPr>
            <w:tcW w:w="2268"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rPr>
                <w:rFonts w:ascii="Times New Roman" w:hAnsi="Times New Roman" w:cs="Times New Roman"/>
                <w:sz w:val="24"/>
                <w:szCs w:val="24"/>
              </w:rPr>
            </w:pPr>
            <w:r w:rsidRPr="00486BEE">
              <w:rPr>
                <w:rFonts w:ascii="Times New Roman" w:hAnsi="Times New Roman" w:cs="Times New Roman"/>
                <w:sz w:val="24"/>
                <w:szCs w:val="24"/>
              </w:rPr>
              <w:t> Уборка рабочих мест, сдача инструмента и остатков материала </w:t>
            </w:r>
          </w:p>
        </w:tc>
        <w:tc>
          <w:tcPr>
            <w:tcW w:w="1701"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фронтальная </w:t>
            </w:r>
          </w:p>
          <w:p w:rsidR="004D4554" w:rsidRPr="00486BEE" w:rsidRDefault="004D4554" w:rsidP="00517845">
            <w:pPr>
              <w:spacing w:after="0" w:line="240" w:lineRule="auto"/>
              <w:jc w:val="center"/>
              <w:rPr>
                <w:rFonts w:ascii="Times New Roman" w:hAnsi="Times New Roman" w:cs="Times New Roman"/>
                <w:sz w:val="24"/>
                <w:szCs w:val="24"/>
              </w:rPr>
            </w:pPr>
            <w:r w:rsidRPr="00486BEE">
              <w:rPr>
                <w:rFonts w:ascii="Times New Roman" w:hAnsi="Times New Roman" w:cs="Times New Roman"/>
                <w:sz w:val="24"/>
                <w:szCs w:val="24"/>
              </w:rPr>
              <w:t>индивидуальная </w:t>
            </w:r>
          </w:p>
        </w:tc>
        <w:tc>
          <w:tcPr>
            <w:tcW w:w="4111" w:type="dxa"/>
            <w:tcBorders>
              <w:top w:val="nil"/>
              <w:left w:val="nil"/>
              <w:bottom w:val="single" w:sz="6" w:space="0" w:color="auto"/>
              <w:right w:val="single" w:sz="6" w:space="0" w:color="auto"/>
            </w:tcBorders>
            <w:shd w:val="clear" w:color="auto" w:fill="auto"/>
            <w:hideMark/>
          </w:tcPr>
          <w:p w:rsidR="004D4554" w:rsidRPr="00486BEE" w:rsidRDefault="004D4554" w:rsidP="00517845">
            <w:pPr>
              <w:spacing w:after="0" w:line="240" w:lineRule="auto"/>
              <w:jc w:val="both"/>
              <w:rPr>
                <w:rFonts w:ascii="Times New Roman" w:hAnsi="Times New Roman" w:cs="Times New Roman"/>
                <w:sz w:val="24"/>
                <w:szCs w:val="24"/>
              </w:rPr>
            </w:pPr>
            <w:r w:rsidRPr="00486BEE">
              <w:rPr>
                <w:rFonts w:ascii="Times New Roman" w:hAnsi="Times New Roman" w:cs="Times New Roman"/>
                <w:sz w:val="24"/>
                <w:szCs w:val="24"/>
              </w:rPr>
              <w:t>убранное рабочее место </w:t>
            </w:r>
          </w:p>
        </w:tc>
      </w:tr>
    </w:tbl>
    <w:p w:rsidR="00FE7211" w:rsidRPr="00253CB0" w:rsidRDefault="00FE7211" w:rsidP="00FE7211">
      <w:pPr>
        <w:spacing w:line="360" w:lineRule="auto"/>
        <w:rPr>
          <w:rFonts w:ascii="Times New Roman" w:eastAsia="Times New Roman" w:hAnsi="Times New Roman" w:cs="Times New Roman"/>
          <w:bCs/>
          <w:color w:val="000000"/>
          <w:sz w:val="28"/>
          <w:szCs w:val="28"/>
        </w:rPr>
      </w:pPr>
      <w:r w:rsidRPr="00253CB0">
        <w:rPr>
          <w:rFonts w:ascii="Times New Roman" w:eastAsia="Times New Roman" w:hAnsi="Times New Roman" w:cs="Times New Roman"/>
          <w:bCs/>
          <w:color w:val="000000"/>
          <w:sz w:val="28"/>
          <w:szCs w:val="28"/>
        </w:rPr>
        <w:br w:type="page"/>
      </w:r>
    </w:p>
    <w:p w:rsidR="00FE7211" w:rsidRPr="00CD16D2" w:rsidRDefault="00FE7211" w:rsidP="00FE7211">
      <w:pPr>
        <w:sectPr w:rsidR="00FE7211" w:rsidRPr="00CD16D2" w:rsidSect="00556E8D">
          <w:pgSz w:w="16838" w:h="11906" w:orient="landscape"/>
          <w:pgMar w:top="851" w:right="851" w:bottom="851" w:left="1559" w:header="709" w:footer="709" w:gutter="0"/>
          <w:cols w:space="708"/>
          <w:docGrid w:linePitch="360"/>
        </w:sectPr>
      </w:pPr>
    </w:p>
    <w:p w:rsidR="00F42104" w:rsidRPr="00253CB0" w:rsidRDefault="00F42104" w:rsidP="00F42104">
      <w:pPr>
        <w:keepNext/>
        <w:spacing w:after="360" w:line="360" w:lineRule="auto"/>
        <w:jc w:val="center"/>
        <w:outlineLvl w:val="0"/>
        <w:rPr>
          <w:rFonts w:ascii="Times New Roman" w:eastAsia="Times New Roman" w:hAnsi="Times New Roman" w:cs="Times New Roman"/>
          <w:b/>
          <w:sz w:val="28"/>
          <w:szCs w:val="28"/>
        </w:rPr>
      </w:pPr>
      <w:bookmarkStart w:id="4" w:name="_Toc157149126"/>
      <w:r w:rsidRPr="00253CB0">
        <w:rPr>
          <w:rFonts w:ascii="Times New Roman" w:eastAsia="Times New Roman" w:hAnsi="Times New Roman" w:cs="Times New Roman"/>
          <w:b/>
          <w:sz w:val="28"/>
          <w:szCs w:val="28"/>
        </w:rPr>
        <w:t>СПИСОК ИСПОЛЬЗОВАННЫХ ИСТОЧНИКОВ</w:t>
      </w:r>
      <w:bookmarkEnd w:id="4"/>
    </w:p>
    <w:p w:rsidR="00F42104" w:rsidRPr="00253CB0" w:rsidRDefault="00F42104" w:rsidP="005E2C2A">
      <w:pPr>
        <w:spacing w:after="0" w:line="360" w:lineRule="auto"/>
        <w:ind w:firstLine="709"/>
        <w:contextualSpacing/>
        <w:jc w:val="both"/>
        <w:rPr>
          <w:rFonts w:ascii="Times New Roman" w:hAnsi="Times New Roman" w:cs="Times New Roman"/>
          <w:sz w:val="28"/>
          <w:szCs w:val="28"/>
        </w:rPr>
      </w:pPr>
      <w:r w:rsidRPr="00253CB0">
        <w:rPr>
          <w:rFonts w:ascii="Times New Roman" w:hAnsi="Times New Roman" w:cs="Times New Roman"/>
          <w:sz w:val="28"/>
          <w:szCs w:val="28"/>
        </w:rPr>
        <w:t>Черноус Г. Г.Технология штукатурных и декоративных работ: учебник для нач. проф. образования / Г. Г. Черноус. - 2-е изд., стер. - М.: Издательский центр «Академия», 2018. - 240 с.</w:t>
      </w:r>
    </w:p>
    <w:p w:rsidR="00F42104" w:rsidRPr="00253CB0" w:rsidRDefault="00F42104" w:rsidP="005E2C2A">
      <w:pPr>
        <w:spacing w:after="0" w:line="360" w:lineRule="auto"/>
        <w:ind w:firstLine="709"/>
        <w:contextualSpacing/>
        <w:jc w:val="both"/>
        <w:rPr>
          <w:rFonts w:ascii="Times New Roman" w:hAnsi="Times New Roman" w:cs="Times New Roman"/>
          <w:sz w:val="28"/>
          <w:szCs w:val="28"/>
        </w:rPr>
      </w:pPr>
      <w:r w:rsidRPr="00253CB0">
        <w:rPr>
          <w:rFonts w:ascii="Times New Roman" w:hAnsi="Times New Roman" w:cs="Times New Roman"/>
          <w:sz w:val="28"/>
          <w:szCs w:val="28"/>
        </w:rPr>
        <w:t>Стр</w:t>
      </w:r>
      <w:r>
        <w:rPr>
          <w:rFonts w:ascii="Times New Roman" w:hAnsi="Times New Roman" w:cs="Times New Roman"/>
          <w:sz w:val="28"/>
          <w:szCs w:val="28"/>
        </w:rPr>
        <w:t xml:space="preserve">оительные материалы и изделия. </w:t>
      </w:r>
      <w:r w:rsidR="00442295">
        <w:rPr>
          <w:rFonts w:ascii="Times New Roman" w:hAnsi="Times New Roman" w:cs="Times New Roman"/>
          <w:sz w:val="28"/>
          <w:szCs w:val="28"/>
        </w:rPr>
        <w:t xml:space="preserve">Ю.Г. Барабанциков </w:t>
      </w:r>
      <w:r w:rsidRPr="00253CB0">
        <w:rPr>
          <w:rFonts w:ascii="Times New Roman" w:hAnsi="Times New Roman" w:cs="Times New Roman"/>
          <w:sz w:val="28"/>
          <w:szCs w:val="28"/>
        </w:rPr>
        <w:t>М.: Издательский центр «Академия»,2018 г.</w:t>
      </w:r>
    </w:p>
    <w:p w:rsidR="00F42104" w:rsidRPr="00253CB0" w:rsidRDefault="00F42104" w:rsidP="005E2C2A">
      <w:pPr>
        <w:spacing w:after="0" w:line="360" w:lineRule="auto"/>
        <w:ind w:firstLine="709"/>
        <w:jc w:val="both"/>
        <w:rPr>
          <w:rFonts w:ascii="Times New Roman" w:hAnsi="Times New Roman" w:cs="Times New Roman"/>
          <w:sz w:val="28"/>
          <w:szCs w:val="28"/>
        </w:rPr>
      </w:pPr>
      <w:r w:rsidRPr="00253CB0">
        <w:rPr>
          <w:rFonts w:ascii="Times New Roman" w:hAnsi="Times New Roman" w:cs="Times New Roman"/>
          <w:sz w:val="28"/>
          <w:szCs w:val="28"/>
        </w:rPr>
        <w:t>Основы технологии отделочных строительных работ. Учебное пособие для начального профессионального образова</w:t>
      </w:r>
      <w:r w:rsidR="00442295">
        <w:rPr>
          <w:rFonts w:ascii="Times New Roman" w:hAnsi="Times New Roman" w:cs="Times New Roman"/>
          <w:sz w:val="28"/>
          <w:szCs w:val="28"/>
        </w:rPr>
        <w:t xml:space="preserve">ния и </w:t>
      </w:r>
      <w:r w:rsidR="00442295">
        <w:rPr>
          <w:rFonts w:ascii="Times New Roman" w:hAnsi="Times New Roman" w:cs="Times New Roman"/>
          <w:sz w:val="28"/>
          <w:szCs w:val="28"/>
        </w:rPr>
        <w:tab/>
        <w:t xml:space="preserve">И.В. Петро </w:t>
      </w:r>
      <w:r w:rsidRPr="00253CB0">
        <w:rPr>
          <w:rFonts w:ascii="Times New Roman" w:hAnsi="Times New Roman" w:cs="Times New Roman"/>
          <w:sz w:val="28"/>
          <w:szCs w:val="28"/>
        </w:rPr>
        <w:t xml:space="preserve">М. Издательский центр «Академия», 2018. - 192 с. </w:t>
      </w:r>
    </w:p>
    <w:p w:rsidR="00F42104" w:rsidRPr="00253CB0" w:rsidRDefault="00F42104" w:rsidP="005E2C2A">
      <w:pPr>
        <w:widowControl w:val="0"/>
        <w:suppressAutoHyphens/>
        <w:autoSpaceDE w:val="0"/>
        <w:autoSpaceDN w:val="0"/>
        <w:adjustRightInd w:val="0"/>
        <w:spacing w:after="0" w:line="360" w:lineRule="auto"/>
        <w:ind w:firstLine="709"/>
        <w:contextualSpacing/>
        <w:jc w:val="both"/>
        <w:rPr>
          <w:rFonts w:ascii="Times New Roman" w:hAnsi="Times New Roman" w:cs="Times New Roman"/>
          <w:sz w:val="28"/>
          <w:szCs w:val="28"/>
        </w:rPr>
      </w:pPr>
      <w:r w:rsidRPr="00253CB0">
        <w:rPr>
          <w:rFonts w:ascii="Times New Roman" w:hAnsi="Times New Roman" w:cs="Times New Roman"/>
          <w:sz w:val="28"/>
          <w:szCs w:val="28"/>
        </w:rPr>
        <w:t xml:space="preserve">Материаловедение (сухое строительство): учебник для начального профессионального образования </w:t>
      </w:r>
      <w:r w:rsidRPr="00253CB0">
        <w:rPr>
          <w:rFonts w:ascii="Times New Roman" w:hAnsi="Times New Roman" w:cs="Times New Roman"/>
          <w:sz w:val="28"/>
          <w:szCs w:val="28"/>
        </w:rPr>
        <w:tab/>
        <w:t>Парикова Е.В. Фомичева, В.А.</w:t>
      </w:r>
      <w:r w:rsidR="0044490E">
        <w:rPr>
          <w:rFonts w:ascii="Times New Roman" w:hAnsi="Times New Roman" w:cs="Times New Roman"/>
          <w:sz w:val="28"/>
          <w:szCs w:val="28"/>
        </w:rPr>
        <w:t xml:space="preserve"> </w:t>
      </w:r>
      <w:r w:rsidRPr="00253CB0">
        <w:rPr>
          <w:rFonts w:ascii="Times New Roman" w:hAnsi="Times New Roman" w:cs="Times New Roman"/>
          <w:sz w:val="28"/>
          <w:szCs w:val="28"/>
        </w:rPr>
        <w:t>Елизарова Г.Н.</w:t>
      </w:r>
      <w:r w:rsidRPr="00253CB0">
        <w:rPr>
          <w:rFonts w:ascii="Times New Roman" w:hAnsi="Times New Roman" w:cs="Times New Roman"/>
          <w:sz w:val="28"/>
          <w:szCs w:val="28"/>
        </w:rPr>
        <w:tab/>
      </w:r>
      <w:r w:rsidR="0044490E">
        <w:rPr>
          <w:rFonts w:ascii="Times New Roman" w:hAnsi="Times New Roman" w:cs="Times New Roman"/>
          <w:sz w:val="28"/>
          <w:szCs w:val="28"/>
        </w:rPr>
        <w:t xml:space="preserve"> </w:t>
      </w:r>
      <w:r w:rsidRPr="00253CB0">
        <w:rPr>
          <w:rFonts w:ascii="Times New Roman" w:hAnsi="Times New Roman" w:cs="Times New Roman"/>
          <w:sz w:val="28"/>
          <w:szCs w:val="28"/>
        </w:rPr>
        <w:t>М.: Издательский центр «Академия», 2018 г.</w:t>
      </w:r>
    </w:p>
    <w:p w:rsidR="00F42104" w:rsidRPr="00253CB0" w:rsidRDefault="00F42104" w:rsidP="005E2C2A">
      <w:pPr>
        <w:widowControl w:val="0"/>
        <w:suppressAutoHyphens/>
        <w:autoSpaceDE w:val="0"/>
        <w:autoSpaceDN w:val="0"/>
        <w:adjustRightInd w:val="0"/>
        <w:spacing w:after="0" w:line="360" w:lineRule="auto"/>
        <w:ind w:firstLine="709"/>
        <w:contextualSpacing/>
        <w:jc w:val="both"/>
        <w:rPr>
          <w:rFonts w:ascii="Times New Roman" w:hAnsi="Times New Roman" w:cs="Times New Roman"/>
          <w:sz w:val="28"/>
          <w:szCs w:val="28"/>
        </w:rPr>
      </w:pPr>
      <w:r w:rsidRPr="00253CB0">
        <w:rPr>
          <w:rFonts w:ascii="Times New Roman" w:hAnsi="Times New Roman" w:cs="Times New Roman"/>
          <w:sz w:val="28"/>
          <w:szCs w:val="28"/>
        </w:rPr>
        <w:t xml:space="preserve">СНиП III-4-80. Техника безопасности в строительстве. </w:t>
      </w:r>
    </w:p>
    <w:p w:rsidR="00F42104" w:rsidRPr="00253CB0" w:rsidRDefault="00F42104" w:rsidP="005E2C2A">
      <w:pPr>
        <w:widowControl w:val="0"/>
        <w:suppressAutoHyphens/>
        <w:autoSpaceDE w:val="0"/>
        <w:autoSpaceDN w:val="0"/>
        <w:adjustRightInd w:val="0"/>
        <w:spacing w:after="0" w:line="360" w:lineRule="auto"/>
        <w:ind w:firstLine="709"/>
        <w:contextualSpacing/>
        <w:jc w:val="both"/>
        <w:rPr>
          <w:rFonts w:ascii="Times New Roman" w:hAnsi="Times New Roman" w:cs="Times New Roman"/>
          <w:sz w:val="28"/>
          <w:szCs w:val="28"/>
        </w:rPr>
      </w:pPr>
      <w:r w:rsidRPr="00253CB0">
        <w:rPr>
          <w:rFonts w:ascii="Times New Roman" w:hAnsi="Times New Roman" w:cs="Times New Roman"/>
          <w:sz w:val="28"/>
          <w:szCs w:val="28"/>
        </w:rPr>
        <w:t>СНиП 12-135-2003 Безопасность труда в строительстве. Отраслевые типовые инструкции по охране труда.</w:t>
      </w:r>
    </w:p>
    <w:p w:rsidR="00F42104" w:rsidRPr="00253CB0" w:rsidRDefault="00F42104" w:rsidP="005E2C2A">
      <w:pPr>
        <w:widowControl w:val="0"/>
        <w:suppressAutoHyphens/>
        <w:autoSpaceDE w:val="0"/>
        <w:autoSpaceDN w:val="0"/>
        <w:adjustRightInd w:val="0"/>
        <w:spacing w:after="0" w:line="360" w:lineRule="auto"/>
        <w:ind w:firstLine="709"/>
        <w:contextualSpacing/>
        <w:jc w:val="both"/>
        <w:rPr>
          <w:rFonts w:ascii="Times New Roman" w:hAnsi="Times New Roman" w:cs="Times New Roman"/>
          <w:sz w:val="28"/>
          <w:szCs w:val="28"/>
        </w:rPr>
      </w:pPr>
      <w:r w:rsidRPr="00253CB0">
        <w:rPr>
          <w:rFonts w:ascii="Times New Roman" w:hAnsi="Times New Roman" w:cs="Times New Roman"/>
          <w:sz w:val="28"/>
          <w:szCs w:val="28"/>
        </w:rPr>
        <w:t>Электронные издания:</w:t>
      </w:r>
    </w:p>
    <w:p w:rsidR="00F42104" w:rsidRPr="00253CB0" w:rsidRDefault="00F42104" w:rsidP="005E2C2A">
      <w:pPr>
        <w:widowControl w:val="0"/>
        <w:suppressAutoHyphens/>
        <w:autoSpaceDE w:val="0"/>
        <w:autoSpaceDN w:val="0"/>
        <w:adjustRightInd w:val="0"/>
        <w:spacing w:after="0" w:line="360" w:lineRule="auto"/>
        <w:ind w:firstLine="709"/>
        <w:contextualSpacing/>
        <w:jc w:val="both"/>
        <w:rPr>
          <w:rFonts w:ascii="Times New Roman" w:hAnsi="Times New Roman" w:cs="Times New Roman"/>
          <w:sz w:val="28"/>
          <w:szCs w:val="28"/>
        </w:rPr>
      </w:pPr>
      <w:r w:rsidRPr="00253CB0">
        <w:rPr>
          <w:rFonts w:ascii="Times New Roman" w:hAnsi="Times New Roman" w:cs="Times New Roman"/>
          <w:sz w:val="28"/>
          <w:szCs w:val="28"/>
        </w:rPr>
        <w:t>1.Министерство образования РФ: http://www.ed.gov.ru/ ; http://www.edu.ru</w:t>
      </w:r>
    </w:p>
    <w:p w:rsidR="00F42104" w:rsidRPr="00253CB0" w:rsidRDefault="00F42104" w:rsidP="005E2C2A">
      <w:pPr>
        <w:widowControl w:val="0"/>
        <w:suppressAutoHyphens/>
        <w:autoSpaceDE w:val="0"/>
        <w:autoSpaceDN w:val="0"/>
        <w:adjustRightInd w:val="0"/>
        <w:spacing w:after="0" w:line="360" w:lineRule="auto"/>
        <w:ind w:firstLine="709"/>
        <w:contextualSpacing/>
        <w:jc w:val="both"/>
        <w:rPr>
          <w:rFonts w:ascii="Times New Roman" w:hAnsi="Times New Roman" w:cs="Times New Roman"/>
          <w:sz w:val="28"/>
          <w:szCs w:val="28"/>
        </w:rPr>
      </w:pPr>
      <w:r w:rsidRPr="00253CB0">
        <w:rPr>
          <w:rFonts w:ascii="Times New Roman" w:hAnsi="Times New Roman" w:cs="Times New Roman"/>
          <w:sz w:val="28"/>
          <w:szCs w:val="28"/>
        </w:rPr>
        <w:t xml:space="preserve">2.Сеть творческих учителей: </w:t>
      </w:r>
    </w:p>
    <w:p w:rsidR="00F42104" w:rsidRPr="00253CB0" w:rsidRDefault="00F42104" w:rsidP="005E2C2A">
      <w:pPr>
        <w:widowControl w:val="0"/>
        <w:suppressAutoHyphens/>
        <w:autoSpaceDE w:val="0"/>
        <w:autoSpaceDN w:val="0"/>
        <w:adjustRightInd w:val="0"/>
        <w:spacing w:after="0" w:line="360" w:lineRule="auto"/>
        <w:ind w:firstLine="709"/>
        <w:contextualSpacing/>
        <w:jc w:val="both"/>
        <w:rPr>
          <w:rFonts w:ascii="Times New Roman" w:hAnsi="Times New Roman" w:cs="Times New Roman"/>
          <w:sz w:val="28"/>
          <w:szCs w:val="28"/>
        </w:rPr>
      </w:pPr>
      <w:r w:rsidRPr="00253CB0">
        <w:rPr>
          <w:rFonts w:ascii="Times New Roman" w:hAnsi="Times New Roman" w:cs="Times New Roman"/>
          <w:sz w:val="28"/>
          <w:szCs w:val="28"/>
        </w:rPr>
        <w:t>3. http://www.tehdoc.ru/files.675.html - интернет ресурс, посвященный вопросам охраны труда</w:t>
      </w:r>
    </w:p>
    <w:p w:rsidR="00F42104" w:rsidRPr="00253CB0" w:rsidRDefault="00F42104" w:rsidP="005E2C2A">
      <w:pPr>
        <w:widowControl w:val="0"/>
        <w:suppressAutoHyphens/>
        <w:autoSpaceDE w:val="0"/>
        <w:autoSpaceDN w:val="0"/>
        <w:adjustRightInd w:val="0"/>
        <w:spacing w:after="0" w:line="360" w:lineRule="auto"/>
        <w:ind w:firstLine="709"/>
        <w:contextualSpacing/>
        <w:jc w:val="both"/>
        <w:rPr>
          <w:rFonts w:ascii="Times New Roman" w:hAnsi="Times New Roman" w:cs="Times New Roman"/>
          <w:sz w:val="28"/>
          <w:szCs w:val="28"/>
        </w:rPr>
      </w:pPr>
      <w:r w:rsidRPr="00253CB0">
        <w:rPr>
          <w:rFonts w:ascii="Times New Roman" w:hAnsi="Times New Roman" w:cs="Times New Roman"/>
          <w:sz w:val="28"/>
          <w:szCs w:val="28"/>
        </w:rPr>
        <w:t>4. http://www.gosfinansy.ru – справочная система</w:t>
      </w:r>
    </w:p>
    <w:p w:rsidR="00F42104" w:rsidRPr="00DF3749" w:rsidRDefault="004A67DE" w:rsidP="005E2C2A">
      <w:pPr>
        <w:spacing w:line="360" w:lineRule="auto"/>
        <w:jc w:val="both"/>
        <w:rPr>
          <w:rFonts w:ascii="Times New Roman" w:eastAsia="Times New Roman" w:hAnsi="Times New Roman" w:cs="Times New Roman"/>
          <w:sz w:val="24"/>
          <w:szCs w:val="24"/>
        </w:rPr>
      </w:pPr>
      <w:r w:rsidRPr="00DF3749">
        <w:rPr>
          <w:rFonts w:ascii="Arial" w:hAnsi="Arial" w:cs="Arial"/>
          <w:sz w:val="24"/>
          <w:szCs w:val="24"/>
        </w:rPr>
        <w:t>: </w:t>
      </w:r>
      <w:hyperlink r:id="rId9" w:history="1">
        <w:r w:rsidRPr="00DF3749">
          <w:rPr>
            <w:rStyle w:val="a3"/>
            <w:rFonts w:ascii="Arial" w:hAnsi="Arial" w:cs="Arial"/>
            <w:color w:val="auto"/>
            <w:sz w:val="24"/>
            <w:szCs w:val="24"/>
            <w:bdr w:val="none" w:sz="0" w:space="0" w:color="auto" w:frame="1"/>
          </w:rPr>
          <w:t>https://m-strana.ru/articles/kak-pravilno-kleit-oboi/?utm_source=copy&amp;utm_medium=direct&amp;utm_campaign=copy_from_site</w:t>
        </w:r>
      </w:hyperlink>
      <w:r w:rsidR="00F42104" w:rsidRPr="00DF3749">
        <w:rPr>
          <w:rFonts w:ascii="Times New Roman" w:eastAsia="Times New Roman" w:hAnsi="Times New Roman" w:cs="Times New Roman"/>
          <w:sz w:val="24"/>
          <w:szCs w:val="24"/>
        </w:rPr>
        <w:br w:type="page"/>
      </w:r>
    </w:p>
    <w:p w:rsidR="00FD2139" w:rsidRPr="00253CB0" w:rsidRDefault="00FD2139" w:rsidP="00FD2139">
      <w:pPr>
        <w:shd w:val="clear" w:color="auto" w:fill="FFFFFF"/>
        <w:spacing w:after="0" w:line="360" w:lineRule="auto"/>
        <w:ind w:left="284"/>
        <w:jc w:val="right"/>
        <w:rPr>
          <w:rFonts w:ascii="Times New Roman" w:eastAsia="Times New Roman" w:hAnsi="Times New Roman" w:cs="Times New Roman"/>
          <w:b/>
          <w:sz w:val="28"/>
          <w:szCs w:val="28"/>
        </w:rPr>
      </w:pPr>
      <w:r w:rsidRPr="00253CB0">
        <w:rPr>
          <w:rFonts w:ascii="Times New Roman" w:eastAsia="Times New Roman" w:hAnsi="Times New Roman" w:cs="Times New Roman"/>
          <w:b/>
          <w:sz w:val="28"/>
          <w:szCs w:val="28"/>
        </w:rPr>
        <w:t>Приложение № 1</w:t>
      </w:r>
    </w:p>
    <w:p w:rsidR="00FD2139" w:rsidRPr="00495CC6" w:rsidRDefault="00FD2139" w:rsidP="00FD2139">
      <w:pPr>
        <w:shd w:val="clear" w:color="auto" w:fill="FFFFFF"/>
        <w:spacing w:after="0" w:line="360" w:lineRule="auto"/>
        <w:ind w:left="284"/>
        <w:jc w:val="center"/>
        <w:rPr>
          <w:rFonts w:ascii="Times New Roman" w:eastAsia="Times New Roman" w:hAnsi="Times New Roman" w:cs="Times New Roman"/>
          <w:b/>
          <w:sz w:val="28"/>
          <w:szCs w:val="28"/>
        </w:rPr>
      </w:pPr>
      <w:r w:rsidRPr="00495CC6">
        <w:rPr>
          <w:rFonts w:ascii="Times New Roman" w:eastAsia="Times New Roman" w:hAnsi="Times New Roman" w:cs="Times New Roman"/>
          <w:b/>
          <w:sz w:val="28"/>
          <w:szCs w:val="28"/>
        </w:rPr>
        <w:t>Изложение материала</w:t>
      </w:r>
    </w:p>
    <w:p w:rsidR="004A67DE" w:rsidRPr="005E2C2A" w:rsidRDefault="00FA2EEC" w:rsidP="005E2C2A">
      <w:pPr>
        <w:shd w:val="clear" w:color="auto" w:fill="FFFFFF"/>
        <w:spacing w:after="0" w:line="360" w:lineRule="auto"/>
        <w:ind w:firstLine="709"/>
        <w:jc w:val="both"/>
        <w:rPr>
          <w:rFonts w:ascii="Times New Roman" w:hAnsi="Times New Roman" w:cs="Times New Roman"/>
          <w:sz w:val="28"/>
          <w:szCs w:val="28"/>
          <w:shd w:val="clear" w:color="auto" w:fill="FFFFFF"/>
        </w:rPr>
      </w:pPr>
      <w:r w:rsidRPr="005E2C2A">
        <w:rPr>
          <w:rFonts w:ascii="Times New Roman" w:eastAsia="Times New Roman" w:hAnsi="Times New Roman" w:cs="Times New Roman"/>
          <w:sz w:val="28"/>
          <w:szCs w:val="28"/>
        </w:rPr>
        <w:t>Технология</w:t>
      </w:r>
      <w:r w:rsidR="0044490E" w:rsidRPr="005E2C2A">
        <w:rPr>
          <w:rFonts w:ascii="Times New Roman" w:eastAsia="Times New Roman" w:hAnsi="Times New Roman" w:cs="Times New Roman"/>
          <w:sz w:val="28"/>
          <w:szCs w:val="28"/>
        </w:rPr>
        <w:t xml:space="preserve"> </w:t>
      </w:r>
      <w:r w:rsidR="004E318A" w:rsidRPr="005E2C2A">
        <w:rPr>
          <w:rFonts w:ascii="Times New Roman" w:hAnsi="Times New Roman" w:cs="Times New Roman"/>
          <w:bCs/>
          <w:sz w:val="28"/>
          <w:szCs w:val="28"/>
          <w:shd w:val="clear" w:color="auto" w:fill="FFFFFF"/>
        </w:rPr>
        <w:t>оклеивания поверхностей обоями с подбором рисунка</w:t>
      </w:r>
      <w:r w:rsidR="0075743F" w:rsidRPr="005E2C2A">
        <w:rPr>
          <w:rFonts w:ascii="Times New Roman" w:hAnsi="Times New Roman" w:cs="Times New Roman"/>
          <w:sz w:val="28"/>
          <w:szCs w:val="28"/>
          <w:shd w:val="clear" w:color="auto" w:fill="FFFFFF"/>
        </w:rPr>
        <w:t xml:space="preserve">– </w:t>
      </w:r>
      <w:r w:rsidRPr="005E2C2A">
        <w:rPr>
          <w:rFonts w:ascii="Times New Roman" w:hAnsi="Times New Roman" w:cs="Times New Roman"/>
          <w:sz w:val="28"/>
          <w:szCs w:val="28"/>
          <w:shd w:val="clear" w:color="auto" w:fill="FFFFFF"/>
        </w:rPr>
        <w:t>это, обычно, завершающий проце</w:t>
      </w:r>
      <w:r w:rsidR="0075743F" w:rsidRPr="005E2C2A">
        <w:rPr>
          <w:rFonts w:ascii="Times New Roman" w:hAnsi="Times New Roman" w:cs="Times New Roman"/>
          <w:sz w:val="28"/>
          <w:szCs w:val="28"/>
          <w:shd w:val="clear" w:color="auto" w:fill="FFFFFF"/>
        </w:rPr>
        <w:t>с</w:t>
      </w:r>
      <w:r w:rsidRPr="005E2C2A">
        <w:rPr>
          <w:rFonts w:ascii="Times New Roman" w:hAnsi="Times New Roman" w:cs="Times New Roman"/>
          <w:sz w:val="28"/>
          <w:szCs w:val="28"/>
          <w:shd w:val="clear" w:color="auto" w:fill="FFFFFF"/>
        </w:rPr>
        <w:t>с</w:t>
      </w:r>
      <w:r w:rsidR="00B36968" w:rsidRPr="005E2C2A">
        <w:rPr>
          <w:rFonts w:ascii="Times New Roman" w:hAnsi="Times New Roman" w:cs="Times New Roman"/>
          <w:sz w:val="28"/>
          <w:szCs w:val="28"/>
          <w:shd w:val="clear" w:color="auto" w:fill="FFFFFF"/>
        </w:rPr>
        <w:t xml:space="preserve"> в строительстве.</w:t>
      </w:r>
      <w:r w:rsidRPr="005E2C2A">
        <w:rPr>
          <w:rFonts w:ascii="Times New Roman" w:hAnsi="Times New Roman" w:cs="Times New Roman"/>
          <w:sz w:val="28"/>
          <w:szCs w:val="28"/>
          <w:shd w:val="clear" w:color="auto" w:fill="FFFFFF"/>
        </w:rPr>
        <w:t xml:space="preserve"> </w:t>
      </w:r>
    </w:p>
    <w:p w:rsidR="009952B8" w:rsidRPr="005E2C2A" w:rsidRDefault="00495CC6" w:rsidP="005E2C2A">
      <w:pPr>
        <w:shd w:val="clear" w:color="auto" w:fill="FFFFFF"/>
        <w:spacing w:after="0" w:line="360" w:lineRule="auto"/>
        <w:ind w:firstLine="709"/>
        <w:jc w:val="both"/>
        <w:rPr>
          <w:rFonts w:ascii="Times New Roman" w:hAnsi="Times New Roman" w:cs="Times New Roman"/>
          <w:sz w:val="28"/>
          <w:szCs w:val="28"/>
          <w:shd w:val="clear" w:color="auto" w:fill="FFFFFF"/>
        </w:rPr>
      </w:pPr>
      <w:r w:rsidRPr="005E2C2A">
        <w:rPr>
          <w:rFonts w:ascii="Times New Roman" w:hAnsi="Times New Roman" w:cs="Times New Roman"/>
          <w:sz w:val="28"/>
          <w:szCs w:val="28"/>
          <w:shd w:val="clear" w:color="auto" w:fill="FFFFFF"/>
        </w:rPr>
        <w:t>Главная задача – чтобы бумажные обои легли ровно и без дефектов, важно правильно подготовить стены. Во время поклейки нужно действовать по простой пошаговой инструкции. Не менее важен выбор обоев. От их качества и сложности рисунка зависит, сколько времени уйдет на работы.</w:t>
      </w:r>
      <w:r w:rsidR="0044490E" w:rsidRPr="005E2C2A">
        <w:rPr>
          <w:rFonts w:ascii="Times New Roman" w:hAnsi="Times New Roman" w:cs="Times New Roman"/>
          <w:sz w:val="28"/>
          <w:szCs w:val="28"/>
          <w:shd w:val="clear" w:color="auto" w:fill="FFFFFF"/>
        </w:rPr>
        <w:t xml:space="preserve"> </w:t>
      </w:r>
    </w:p>
    <w:p w:rsidR="00036718" w:rsidRPr="005E2C2A" w:rsidRDefault="00495CC6" w:rsidP="005E2C2A">
      <w:pPr>
        <w:shd w:val="clear" w:color="auto" w:fill="FFFFFF"/>
        <w:spacing w:after="0" w:line="360" w:lineRule="auto"/>
        <w:ind w:firstLine="709"/>
        <w:jc w:val="both"/>
        <w:rPr>
          <w:rFonts w:ascii="Times New Roman" w:hAnsi="Times New Roman" w:cs="Times New Roman"/>
          <w:sz w:val="28"/>
          <w:szCs w:val="28"/>
          <w:shd w:val="clear" w:color="auto" w:fill="FFFFFF"/>
        </w:rPr>
      </w:pPr>
      <w:r w:rsidRPr="005E2C2A">
        <w:rPr>
          <w:rFonts w:ascii="Times New Roman" w:hAnsi="Times New Roman" w:cs="Times New Roman"/>
          <w:sz w:val="28"/>
          <w:szCs w:val="28"/>
          <w:shd w:val="clear" w:color="auto" w:fill="FFFFFF"/>
        </w:rPr>
        <w:t>Процесс поклейки начинается с </w:t>
      </w:r>
      <w:hyperlink r:id="rId10" w:history="1">
        <w:r w:rsidRPr="005E2C2A">
          <w:rPr>
            <w:rStyle w:val="a3"/>
            <w:rFonts w:ascii="Times New Roman" w:hAnsi="Times New Roman" w:cs="Times New Roman"/>
            <w:color w:val="auto"/>
            <w:sz w:val="28"/>
            <w:szCs w:val="28"/>
            <w:u w:val="none"/>
            <w:bdr w:val="none" w:sz="0" w:space="0" w:color="auto" w:frame="1"/>
            <w:shd w:val="clear" w:color="auto" w:fill="FFFFFF"/>
          </w:rPr>
          <w:t>подготовки поверхности</w:t>
        </w:r>
      </w:hyperlink>
      <w:r w:rsidRPr="005E2C2A">
        <w:rPr>
          <w:rFonts w:ascii="Times New Roman" w:hAnsi="Times New Roman" w:cs="Times New Roman"/>
          <w:sz w:val="28"/>
          <w:szCs w:val="28"/>
          <w:shd w:val="clear" w:color="auto" w:fill="FFFFFF"/>
        </w:rPr>
        <w:t xml:space="preserve">. Поклейка бумажных обоев – доступный вариант оформления стен. В их пользу говорит экологичность материала, его стоимость и большой ассортимент. Такой вид отделки можно использовать в любой комнате, независимо от дизайна ее интерьера. </w:t>
      </w:r>
      <w:r w:rsidR="00517845" w:rsidRPr="005E2C2A">
        <w:rPr>
          <w:rFonts w:ascii="Times New Roman" w:hAnsi="Times New Roman" w:cs="Times New Roman"/>
          <w:sz w:val="28"/>
          <w:szCs w:val="28"/>
          <w:shd w:val="clear" w:color="auto" w:fill="FFFFFF"/>
        </w:rPr>
        <w:t xml:space="preserve">Чтобы правильно </w:t>
      </w:r>
      <w:r w:rsidR="00C16C85" w:rsidRPr="005E2C2A">
        <w:rPr>
          <w:rFonts w:ascii="Times New Roman" w:hAnsi="Times New Roman" w:cs="Times New Roman"/>
          <w:sz w:val="28"/>
          <w:szCs w:val="28"/>
        </w:rPr>
        <w:t>с</w:t>
      </w:r>
      <w:r w:rsidR="003D75A7" w:rsidRPr="005E2C2A">
        <w:rPr>
          <w:rFonts w:ascii="Times New Roman" w:hAnsi="Times New Roman" w:cs="Times New Roman"/>
          <w:sz w:val="28"/>
          <w:szCs w:val="28"/>
        </w:rPr>
        <w:t>тыковать первый и последний лист</w:t>
      </w:r>
      <w:r w:rsidR="00C16C85" w:rsidRPr="005E2C2A">
        <w:rPr>
          <w:rFonts w:ascii="Times New Roman" w:hAnsi="Times New Roman" w:cs="Times New Roman"/>
          <w:sz w:val="28"/>
          <w:szCs w:val="28"/>
        </w:rPr>
        <w:t>, надо</w:t>
      </w:r>
      <w:r w:rsidR="003D75A7" w:rsidRPr="005E2C2A">
        <w:rPr>
          <w:rFonts w:ascii="Times New Roman" w:hAnsi="Times New Roman" w:cs="Times New Roman"/>
          <w:sz w:val="28"/>
          <w:szCs w:val="28"/>
        </w:rPr>
        <w:t xml:space="preserve"> </w:t>
      </w:r>
      <w:r w:rsidR="00517845" w:rsidRPr="005E2C2A">
        <w:rPr>
          <w:rFonts w:ascii="Times New Roman" w:hAnsi="Times New Roman" w:cs="Times New Roman"/>
          <w:sz w:val="28"/>
          <w:szCs w:val="28"/>
          <w:shd w:val="clear" w:color="auto" w:fill="FFFFFF"/>
        </w:rPr>
        <w:t xml:space="preserve">соблюдать технологию проведения работ. </w:t>
      </w:r>
    </w:p>
    <w:p w:rsidR="003D75A7" w:rsidRPr="005E2C2A" w:rsidRDefault="0075743F" w:rsidP="005E2C2A">
      <w:pPr>
        <w:shd w:val="clear" w:color="auto" w:fill="FFFFFF"/>
        <w:spacing w:after="0" w:line="360" w:lineRule="auto"/>
        <w:ind w:firstLine="709"/>
        <w:jc w:val="both"/>
        <w:rPr>
          <w:rFonts w:ascii="Times New Roman" w:hAnsi="Times New Roman" w:cs="Times New Roman"/>
          <w:sz w:val="28"/>
          <w:szCs w:val="28"/>
          <w:shd w:val="clear" w:color="auto" w:fill="FFFFFF"/>
        </w:rPr>
      </w:pPr>
      <w:r w:rsidRPr="005E2C2A">
        <w:rPr>
          <w:rFonts w:ascii="Times New Roman" w:hAnsi="Times New Roman" w:cs="Times New Roman"/>
          <w:sz w:val="28"/>
          <w:szCs w:val="28"/>
          <w:shd w:val="clear" w:color="auto" w:fill="FFFFFF"/>
        </w:rPr>
        <w:t xml:space="preserve">Для получения желаемого результата </w:t>
      </w:r>
      <w:r w:rsidR="003D75A7" w:rsidRPr="005E2C2A">
        <w:rPr>
          <w:rFonts w:ascii="Times New Roman" w:hAnsi="Times New Roman" w:cs="Times New Roman"/>
          <w:sz w:val="28"/>
          <w:szCs w:val="28"/>
          <w:shd w:val="clear" w:color="auto" w:fill="FFFFFF"/>
        </w:rPr>
        <w:t>надо правильно</w:t>
      </w:r>
      <w:r w:rsidR="00C16C85" w:rsidRPr="005E2C2A">
        <w:rPr>
          <w:rFonts w:ascii="Times New Roman" w:hAnsi="Times New Roman" w:cs="Times New Roman"/>
          <w:sz w:val="28"/>
          <w:szCs w:val="28"/>
          <w:shd w:val="clear" w:color="auto" w:fill="FFFFFF"/>
        </w:rPr>
        <w:t>:</w:t>
      </w:r>
      <w:r w:rsidR="0044490E" w:rsidRPr="005E2C2A">
        <w:rPr>
          <w:rFonts w:ascii="Times New Roman" w:hAnsi="Times New Roman" w:cs="Times New Roman"/>
          <w:sz w:val="28"/>
          <w:szCs w:val="28"/>
          <w:shd w:val="clear" w:color="auto" w:fill="FFFFFF"/>
        </w:rPr>
        <w:t xml:space="preserve"> </w:t>
      </w:r>
      <w:r w:rsidR="00C16C85" w:rsidRPr="005E2C2A">
        <w:rPr>
          <w:rFonts w:ascii="Times New Roman" w:hAnsi="Times New Roman" w:cs="Times New Roman"/>
          <w:sz w:val="28"/>
          <w:szCs w:val="28"/>
          <w:shd w:val="clear" w:color="auto" w:fill="FFFFFF"/>
        </w:rPr>
        <w:t>-</w:t>
      </w:r>
      <w:r w:rsidR="0044490E" w:rsidRPr="005E2C2A">
        <w:rPr>
          <w:rFonts w:ascii="Times New Roman" w:hAnsi="Times New Roman" w:cs="Times New Roman"/>
          <w:sz w:val="28"/>
          <w:szCs w:val="28"/>
          <w:shd w:val="clear" w:color="auto" w:fill="FFFFFF"/>
        </w:rPr>
        <w:t xml:space="preserve"> </w:t>
      </w:r>
      <w:r w:rsidR="00C16C85" w:rsidRPr="005E2C2A">
        <w:rPr>
          <w:rFonts w:ascii="Times New Roman" w:hAnsi="Times New Roman" w:cs="Times New Roman"/>
          <w:sz w:val="28"/>
          <w:szCs w:val="28"/>
          <w:shd w:val="clear" w:color="auto" w:fill="FFFFFF"/>
        </w:rPr>
        <w:t>готовить поверхность;</w:t>
      </w:r>
      <w:r w:rsidR="0044490E" w:rsidRPr="005E2C2A">
        <w:rPr>
          <w:rFonts w:ascii="Times New Roman" w:hAnsi="Times New Roman" w:cs="Times New Roman"/>
          <w:sz w:val="28"/>
          <w:szCs w:val="28"/>
          <w:shd w:val="clear" w:color="auto" w:fill="FFFFFF"/>
        </w:rPr>
        <w:t xml:space="preserve"> </w:t>
      </w:r>
      <w:r w:rsidR="00C16C85" w:rsidRPr="005E2C2A">
        <w:rPr>
          <w:rFonts w:ascii="Times New Roman" w:hAnsi="Times New Roman" w:cs="Times New Roman"/>
          <w:sz w:val="28"/>
          <w:szCs w:val="28"/>
          <w:shd w:val="clear" w:color="auto" w:fill="FFFFFF"/>
        </w:rPr>
        <w:t>- выбор обоев;</w:t>
      </w:r>
      <w:r w:rsidR="0044490E" w:rsidRPr="005E2C2A">
        <w:rPr>
          <w:rFonts w:ascii="Times New Roman" w:hAnsi="Times New Roman" w:cs="Times New Roman"/>
          <w:sz w:val="28"/>
          <w:szCs w:val="28"/>
          <w:shd w:val="clear" w:color="auto" w:fill="FFFFFF"/>
        </w:rPr>
        <w:t xml:space="preserve"> </w:t>
      </w:r>
      <w:r w:rsidR="00C16C85" w:rsidRPr="005E2C2A">
        <w:rPr>
          <w:rFonts w:ascii="Times New Roman" w:hAnsi="Times New Roman" w:cs="Times New Roman"/>
          <w:sz w:val="28"/>
          <w:szCs w:val="28"/>
          <w:shd w:val="clear" w:color="auto" w:fill="FFFFFF"/>
        </w:rPr>
        <w:t>- выбор клея в зависимости от вида обоев;</w:t>
      </w:r>
      <w:r w:rsidR="0044490E" w:rsidRPr="005E2C2A">
        <w:rPr>
          <w:rFonts w:ascii="Times New Roman" w:hAnsi="Times New Roman" w:cs="Times New Roman"/>
          <w:sz w:val="28"/>
          <w:szCs w:val="28"/>
          <w:shd w:val="clear" w:color="auto" w:fill="FFFFFF"/>
        </w:rPr>
        <w:t xml:space="preserve"> </w:t>
      </w:r>
      <w:r w:rsidR="00C16C85" w:rsidRPr="005E2C2A">
        <w:rPr>
          <w:rFonts w:ascii="Times New Roman" w:hAnsi="Times New Roman" w:cs="Times New Roman"/>
          <w:sz w:val="28"/>
          <w:szCs w:val="28"/>
          <w:shd w:val="clear" w:color="auto" w:fill="FFFFFF"/>
        </w:rPr>
        <w:t>-знать технологию обойных работ.</w:t>
      </w:r>
    </w:p>
    <w:p w:rsidR="004242EE" w:rsidRPr="009B7C4F" w:rsidRDefault="004242EE" w:rsidP="004242EE">
      <w:pPr>
        <w:shd w:val="clear" w:color="auto" w:fill="FFFFFF"/>
        <w:spacing w:after="0" w:line="360" w:lineRule="auto"/>
        <w:outlineLvl w:val="1"/>
        <w:rPr>
          <w:rFonts w:ascii="Times New Roman" w:hAnsi="Times New Roman" w:cs="Times New Roman"/>
          <w:b/>
          <w:color w:val="333333"/>
          <w:sz w:val="28"/>
          <w:szCs w:val="28"/>
        </w:rPr>
      </w:pPr>
      <w:bookmarkStart w:id="5" w:name="_Toc157149127"/>
      <w:r w:rsidRPr="009B7C4F">
        <w:rPr>
          <w:rFonts w:ascii="Times New Roman" w:hAnsi="Times New Roman" w:cs="Times New Roman"/>
          <w:b/>
          <w:color w:val="333333"/>
          <w:sz w:val="28"/>
          <w:szCs w:val="28"/>
        </w:rPr>
        <w:t>Выбираем инструмент</w:t>
      </w:r>
      <w:r w:rsidR="0044490E">
        <w:rPr>
          <w:rFonts w:ascii="Times New Roman" w:hAnsi="Times New Roman" w:cs="Times New Roman"/>
          <w:b/>
          <w:color w:val="333333"/>
          <w:sz w:val="28"/>
          <w:szCs w:val="28"/>
        </w:rPr>
        <w:t xml:space="preserve"> </w:t>
      </w:r>
      <w:r w:rsidR="00271939" w:rsidRPr="009B7C4F">
        <w:rPr>
          <w:rFonts w:ascii="Times New Roman" w:hAnsi="Times New Roman" w:cs="Times New Roman"/>
          <w:b/>
          <w:color w:val="333333"/>
          <w:sz w:val="28"/>
          <w:szCs w:val="28"/>
        </w:rPr>
        <w:t>для поклейки обоев</w:t>
      </w:r>
      <w:bookmarkEnd w:id="5"/>
      <w:r w:rsidR="0044490E">
        <w:rPr>
          <w:rFonts w:ascii="Times New Roman" w:hAnsi="Times New Roman" w:cs="Times New Roman"/>
          <w:b/>
          <w:color w:val="333333"/>
          <w:sz w:val="28"/>
          <w:szCs w:val="28"/>
        </w:rPr>
        <w:t xml:space="preserve"> </w:t>
      </w:r>
    </w:p>
    <w:p w:rsidR="00DF3749" w:rsidRDefault="00242919" w:rsidP="00B63FC5">
      <w:pPr>
        <w:ind w:left="426" w:hanging="426"/>
        <w:jc w:val="center"/>
        <w:rPr>
          <w:rFonts w:ascii="Times New Roman" w:hAnsi="Times New Roman" w:cs="Times New Roman"/>
          <w:b/>
          <w:sz w:val="28"/>
          <w:szCs w:val="28"/>
        </w:rPr>
      </w:pPr>
      <w:r>
        <w:rPr>
          <w:noProof/>
        </w:rPr>
        <w:drawing>
          <wp:inline distT="0" distB="0" distL="0" distR="0">
            <wp:extent cx="3857625" cy="2579825"/>
            <wp:effectExtent l="19050" t="0" r="9525" b="0"/>
            <wp:docPr id="23" name="Рисунок 5" descr="https://oboi24.ru/img/10193040/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oboi24.ru/img/10193040/image.jpg"/>
                    <pic:cNvPicPr>
                      <a:picLocks noChangeAspect="1" noChangeArrowheads="1"/>
                    </pic:cNvPicPr>
                  </pic:nvPicPr>
                  <pic:blipFill>
                    <a:blip r:embed="rId11" cstate="print"/>
                    <a:srcRect/>
                    <a:stretch>
                      <a:fillRect/>
                    </a:stretch>
                  </pic:blipFill>
                  <pic:spPr bwMode="auto">
                    <a:xfrm>
                      <a:off x="0" y="0"/>
                      <a:ext cx="3857625" cy="2579825"/>
                    </a:xfrm>
                    <a:prstGeom prst="rect">
                      <a:avLst/>
                    </a:prstGeom>
                    <a:noFill/>
                    <a:ln w="9525">
                      <a:noFill/>
                      <a:miter lim="800000"/>
                      <a:headEnd/>
                      <a:tailEnd/>
                    </a:ln>
                  </pic:spPr>
                </pic:pic>
              </a:graphicData>
            </a:graphic>
          </wp:inline>
        </w:drawing>
      </w:r>
    </w:p>
    <w:p w:rsidR="00820E3B" w:rsidRPr="00A634CE" w:rsidRDefault="00820E3B" w:rsidP="00820E3B">
      <w:pPr>
        <w:pStyle w:val="a7"/>
        <w:shd w:val="clear" w:color="auto" w:fill="FFFFFF"/>
        <w:spacing w:before="0" w:beforeAutospacing="0" w:after="0" w:afterAutospacing="0" w:line="276" w:lineRule="auto"/>
        <w:textAlignment w:val="baseline"/>
        <w:rPr>
          <w:b/>
          <w:sz w:val="28"/>
          <w:szCs w:val="28"/>
          <w:shd w:val="clear" w:color="auto" w:fill="FFFFFF"/>
        </w:rPr>
      </w:pPr>
      <w:r w:rsidRPr="00E43D9A">
        <w:rPr>
          <w:b/>
          <w:sz w:val="28"/>
          <w:szCs w:val="28"/>
          <w:shd w:val="clear" w:color="auto" w:fill="FFFFFF"/>
        </w:rPr>
        <w:t xml:space="preserve">Алгоритм </w:t>
      </w:r>
      <w:r>
        <w:rPr>
          <w:b/>
          <w:sz w:val="28"/>
          <w:szCs w:val="28"/>
          <w:shd w:val="clear" w:color="auto" w:fill="FFFFFF"/>
        </w:rPr>
        <w:t>оклеивания поверхностей обоями.</w:t>
      </w:r>
    </w:p>
    <w:p w:rsidR="00717A8D" w:rsidRPr="00673696" w:rsidRDefault="00820E3B" w:rsidP="00B63FC5">
      <w:pPr>
        <w:spacing w:line="360" w:lineRule="auto"/>
        <w:ind w:firstLine="709"/>
        <w:jc w:val="both"/>
        <w:rPr>
          <w:rFonts w:ascii="Times New Roman" w:hAnsi="Times New Roman" w:cs="Times New Roman"/>
          <w:sz w:val="28"/>
          <w:szCs w:val="28"/>
        </w:rPr>
      </w:pPr>
      <w:r>
        <w:rPr>
          <w:rFonts w:ascii="Times New Roman" w:hAnsi="Times New Roman" w:cs="Times New Roman"/>
          <w:sz w:val="28"/>
          <w:szCs w:val="28"/>
        </w:rPr>
        <w:t>-</w:t>
      </w:r>
      <w:r w:rsidRPr="000E347D">
        <w:rPr>
          <w:rFonts w:ascii="Times New Roman" w:hAnsi="Times New Roman" w:cs="Times New Roman"/>
          <w:sz w:val="28"/>
          <w:szCs w:val="28"/>
        </w:rPr>
        <w:t>способ</w:t>
      </w:r>
      <w:r w:rsidR="00293D3D">
        <w:rPr>
          <w:rFonts w:ascii="Times New Roman" w:hAnsi="Times New Roman" w:cs="Times New Roman"/>
          <w:sz w:val="28"/>
          <w:szCs w:val="28"/>
        </w:rPr>
        <w:t xml:space="preserve"> </w:t>
      </w:r>
      <w:r>
        <w:rPr>
          <w:rFonts w:ascii="Times New Roman" w:hAnsi="Times New Roman" w:cs="Times New Roman"/>
          <w:sz w:val="28"/>
          <w:szCs w:val="28"/>
        </w:rPr>
        <w:t>подготовки поверхностей.</w:t>
      </w:r>
      <w:r w:rsidR="0044490E">
        <w:rPr>
          <w:rFonts w:ascii="Times New Roman" w:hAnsi="Times New Roman" w:cs="Times New Roman"/>
          <w:b/>
          <w:sz w:val="28"/>
          <w:szCs w:val="28"/>
        </w:rPr>
        <w:t xml:space="preserve"> </w:t>
      </w:r>
      <w:r w:rsidRPr="000E347D">
        <w:rPr>
          <w:rFonts w:ascii="Times New Roman" w:hAnsi="Times New Roman" w:cs="Times New Roman"/>
          <w:b/>
          <w:sz w:val="28"/>
          <w:szCs w:val="28"/>
        </w:rPr>
        <w:t>-</w:t>
      </w:r>
      <w:r w:rsidRPr="000E347D">
        <w:rPr>
          <w:rFonts w:ascii="Times New Roman" w:hAnsi="Times New Roman" w:cs="Times New Roman"/>
          <w:sz w:val="28"/>
          <w:szCs w:val="28"/>
        </w:rPr>
        <w:t>способ</w:t>
      </w:r>
      <w:r w:rsidR="0044490E">
        <w:rPr>
          <w:rFonts w:ascii="Times New Roman" w:hAnsi="Times New Roman" w:cs="Times New Roman"/>
          <w:sz w:val="28"/>
          <w:szCs w:val="28"/>
        </w:rPr>
        <w:t xml:space="preserve"> </w:t>
      </w:r>
      <w:r w:rsidR="00293D3D">
        <w:rPr>
          <w:rFonts w:ascii="Times New Roman" w:hAnsi="Times New Roman" w:cs="Times New Roman"/>
          <w:sz w:val="28"/>
          <w:szCs w:val="28"/>
        </w:rPr>
        <w:t>разрез</w:t>
      </w:r>
      <w:r w:rsidR="00AE5219">
        <w:rPr>
          <w:rFonts w:ascii="Times New Roman" w:hAnsi="Times New Roman" w:cs="Times New Roman"/>
          <w:sz w:val="28"/>
          <w:szCs w:val="28"/>
        </w:rPr>
        <w:t xml:space="preserve"> </w:t>
      </w:r>
      <w:r w:rsidR="00293D3D">
        <w:rPr>
          <w:rFonts w:ascii="Times New Roman" w:hAnsi="Times New Roman" w:cs="Times New Roman"/>
          <w:sz w:val="28"/>
          <w:szCs w:val="28"/>
        </w:rPr>
        <w:t xml:space="preserve">рулонных обоев на полотна определенной длины </w:t>
      </w:r>
      <w:r w:rsidRPr="000E347D">
        <w:rPr>
          <w:rFonts w:ascii="Times New Roman" w:hAnsi="Times New Roman" w:cs="Times New Roman"/>
          <w:sz w:val="28"/>
          <w:szCs w:val="28"/>
        </w:rPr>
        <w:t>(объяснение способов самоконтроля, рассмотрение инструкционных карт, технических условий</w:t>
      </w:r>
      <w:r w:rsidR="00AE5219">
        <w:rPr>
          <w:rFonts w:ascii="Times New Roman" w:hAnsi="Times New Roman" w:cs="Times New Roman"/>
          <w:sz w:val="28"/>
          <w:szCs w:val="28"/>
        </w:rPr>
        <w:t>).</w:t>
      </w:r>
      <w:r w:rsidR="0044490E">
        <w:rPr>
          <w:rFonts w:ascii="Times New Roman" w:hAnsi="Times New Roman" w:cs="Times New Roman"/>
          <w:sz w:val="28"/>
          <w:szCs w:val="28"/>
        </w:rPr>
        <w:t xml:space="preserve"> </w:t>
      </w:r>
      <w:r w:rsidR="00293D3D">
        <w:rPr>
          <w:rFonts w:ascii="Times New Roman" w:hAnsi="Times New Roman" w:cs="Times New Roman"/>
          <w:sz w:val="28"/>
          <w:szCs w:val="28"/>
        </w:rPr>
        <w:t>--</w:t>
      </w:r>
      <w:r w:rsidRPr="000E347D">
        <w:rPr>
          <w:rFonts w:ascii="Times New Roman" w:hAnsi="Times New Roman" w:cs="Times New Roman"/>
          <w:sz w:val="28"/>
          <w:szCs w:val="28"/>
        </w:rPr>
        <w:t xml:space="preserve">рассмотрение ошибок, затруднений, дефектов </w:t>
      </w:r>
      <w:r w:rsidR="00AE5219">
        <w:rPr>
          <w:rFonts w:ascii="Times New Roman" w:hAnsi="Times New Roman" w:cs="Times New Roman"/>
          <w:sz w:val="28"/>
          <w:szCs w:val="28"/>
        </w:rPr>
        <w:t xml:space="preserve">при оклеивании поверхностей бумажными обоями, подбор рисунка </w:t>
      </w:r>
      <w:r w:rsidRPr="000E347D">
        <w:rPr>
          <w:rFonts w:ascii="Times New Roman" w:hAnsi="Times New Roman" w:cs="Times New Roman"/>
          <w:sz w:val="28"/>
          <w:szCs w:val="28"/>
        </w:rPr>
        <w:t>(способов их предупреждения и устранения.)</w:t>
      </w:r>
      <w:r w:rsidR="0044490E">
        <w:rPr>
          <w:rFonts w:ascii="Times New Roman" w:hAnsi="Times New Roman" w:cs="Times New Roman"/>
          <w:sz w:val="28"/>
          <w:szCs w:val="28"/>
        </w:rPr>
        <w:t xml:space="preserve"> </w:t>
      </w:r>
      <w:r w:rsidRPr="000E347D">
        <w:rPr>
          <w:rFonts w:ascii="Times New Roman" w:hAnsi="Times New Roman" w:cs="Times New Roman"/>
          <w:sz w:val="28"/>
          <w:szCs w:val="28"/>
        </w:rPr>
        <w:t>- объяснение и показ способов организации рабочего места и безопасных условий труда</w:t>
      </w:r>
      <w:r w:rsidR="00293D3D">
        <w:rPr>
          <w:rFonts w:ascii="Times New Roman" w:hAnsi="Times New Roman" w:cs="Times New Roman"/>
          <w:sz w:val="28"/>
          <w:szCs w:val="28"/>
        </w:rPr>
        <w:t>.</w:t>
      </w:r>
    </w:p>
    <w:p w:rsidR="003B1DF1" w:rsidRPr="00136D21" w:rsidRDefault="003B1DF1" w:rsidP="003B1DF1">
      <w:pPr>
        <w:pStyle w:val="a7"/>
        <w:shd w:val="clear" w:color="auto" w:fill="FFFFFF"/>
        <w:spacing w:before="0" w:beforeAutospacing="0" w:after="0" w:afterAutospacing="0" w:line="276" w:lineRule="auto"/>
        <w:textAlignment w:val="baseline"/>
        <w:rPr>
          <w:b/>
          <w:sz w:val="28"/>
          <w:szCs w:val="28"/>
        </w:rPr>
      </w:pPr>
      <w:r>
        <w:rPr>
          <w:b/>
          <w:sz w:val="28"/>
          <w:szCs w:val="28"/>
        </w:rPr>
        <w:t>Приспособления для обойных работ</w:t>
      </w:r>
    </w:p>
    <w:p w:rsidR="003B1DF1" w:rsidRPr="003B1DF1" w:rsidRDefault="003B1DF1" w:rsidP="00B63FC5">
      <w:pPr>
        <w:pStyle w:val="a7"/>
        <w:shd w:val="clear" w:color="auto" w:fill="FFFFFF"/>
        <w:spacing w:before="0" w:beforeAutospacing="0" w:after="0" w:afterAutospacing="0" w:line="276" w:lineRule="auto"/>
        <w:jc w:val="both"/>
        <w:textAlignment w:val="baseline"/>
        <w:rPr>
          <w:b/>
          <w:sz w:val="28"/>
          <w:szCs w:val="28"/>
        </w:rPr>
      </w:pPr>
      <w:r w:rsidRPr="00401481">
        <w:rPr>
          <w:b/>
          <w:noProof/>
          <w:sz w:val="28"/>
          <w:szCs w:val="28"/>
        </w:rPr>
        <w:drawing>
          <wp:inline distT="0" distB="0" distL="0" distR="0">
            <wp:extent cx="952500" cy="466725"/>
            <wp:effectExtent l="19050" t="0" r="0" b="0"/>
            <wp:docPr id="44" name="Рисунок 8" descr="малярная ванноч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малярная ванночка"/>
                    <pic:cNvPicPr>
                      <a:picLocks noChangeAspect="1" noChangeArrowheads="1"/>
                    </pic:cNvPicPr>
                  </pic:nvPicPr>
                  <pic:blipFill>
                    <a:blip r:embed="rId12" cstate="print"/>
                    <a:srcRect/>
                    <a:stretch>
                      <a:fillRect/>
                    </a:stretch>
                  </pic:blipFill>
                  <pic:spPr bwMode="auto">
                    <a:xfrm>
                      <a:off x="0" y="0"/>
                      <a:ext cx="952500" cy="466725"/>
                    </a:xfrm>
                    <a:prstGeom prst="rect">
                      <a:avLst/>
                    </a:prstGeom>
                    <a:noFill/>
                    <a:ln w="9525">
                      <a:noFill/>
                      <a:miter lim="800000"/>
                      <a:headEnd/>
                      <a:tailEnd/>
                    </a:ln>
                  </pic:spPr>
                </pic:pic>
              </a:graphicData>
            </a:graphic>
          </wp:inline>
        </w:drawing>
      </w:r>
      <w:r w:rsidRPr="00401481">
        <w:rPr>
          <w:u w:val="single"/>
          <w:bdr w:val="none" w:sz="0" w:space="0" w:color="auto" w:frame="1"/>
        </w:rPr>
        <w:t xml:space="preserve"> </w:t>
      </w:r>
      <w:r w:rsidRPr="003B1DF1">
        <w:rPr>
          <w:sz w:val="28"/>
          <w:szCs w:val="28"/>
          <w:bdr w:val="none" w:sz="0" w:space="0" w:color="auto" w:frame="1"/>
        </w:rPr>
        <w:t>Ванночка малярная</w:t>
      </w:r>
      <w:r w:rsidRPr="003B1DF1">
        <w:rPr>
          <w:sz w:val="28"/>
          <w:szCs w:val="28"/>
        </w:rPr>
        <w:t xml:space="preserve">, предназначена для равномерного раскатывания обойного клея по ворсистому валику. </w:t>
      </w:r>
    </w:p>
    <w:p w:rsidR="003B1DF1" w:rsidRDefault="003B1DF1" w:rsidP="00B63FC5">
      <w:pPr>
        <w:jc w:val="both"/>
      </w:pPr>
      <w:r w:rsidRPr="00401481">
        <w:rPr>
          <w:b/>
          <w:noProof/>
          <w:sz w:val="28"/>
          <w:szCs w:val="28"/>
        </w:rPr>
        <w:drawing>
          <wp:inline distT="0" distB="0" distL="0" distR="0">
            <wp:extent cx="952500" cy="695325"/>
            <wp:effectExtent l="19050" t="0" r="0" b="0"/>
            <wp:docPr id="45" name="Рисунок 9" descr="валик малярный ворсист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валик малярный ворсистый"/>
                    <pic:cNvPicPr>
                      <a:picLocks noChangeAspect="1" noChangeArrowheads="1"/>
                    </pic:cNvPicPr>
                  </pic:nvPicPr>
                  <pic:blipFill>
                    <a:blip r:embed="rId13" cstate="print"/>
                    <a:srcRect/>
                    <a:stretch>
                      <a:fillRect/>
                    </a:stretch>
                  </pic:blipFill>
                  <pic:spPr bwMode="auto">
                    <a:xfrm>
                      <a:off x="0" y="0"/>
                      <a:ext cx="952500" cy="695325"/>
                    </a:xfrm>
                    <a:prstGeom prst="rect">
                      <a:avLst/>
                    </a:prstGeom>
                    <a:noFill/>
                    <a:ln w="9525">
                      <a:noFill/>
                      <a:miter lim="800000"/>
                      <a:headEnd/>
                      <a:tailEnd/>
                    </a:ln>
                  </pic:spPr>
                </pic:pic>
              </a:graphicData>
            </a:graphic>
          </wp:inline>
        </w:drawing>
      </w:r>
      <w:r w:rsidRPr="00401481">
        <w:rPr>
          <w:rFonts w:ascii="Times New Roman" w:hAnsi="Times New Roman" w:cs="Times New Roman"/>
          <w:color w:val="3A3A3A"/>
          <w:sz w:val="28"/>
          <w:szCs w:val="28"/>
          <w:bdr w:val="none" w:sz="0" w:space="0" w:color="auto" w:frame="1"/>
          <w:shd w:val="clear" w:color="auto" w:fill="FFFFFF"/>
        </w:rPr>
        <w:t>Валик малярный ворсистый</w:t>
      </w:r>
      <w:r w:rsidRPr="00401481">
        <w:rPr>
          <w:rFonts w:ascii="Times New Roman" w:hAnsi="Times New Roman" w:cs="Times New Roman"/>
          <w:color w:val="3A3A3A"/>
          <w:sz w:val="28"/>
          <w:szCs w:val="28"/>
          <w:shd w:val="clear" w:color="auto" w:fill="FFFFFF"/>
        </w:rPr>
        <w:t>, предназначен для нанесения клея на поверхность стены, потолка,обоев. Равномерно распределяет клей по всему периметру.</w:t>
      </w:r>
      <w:r>
        <w:rPr>
          <w:rFonts w:ascii="Arial" w:hAnsi="Arial" w:cs="Arial"/>
          <w:color w:val="3A3A3A"/>
          <w:sz w:val="30"/>
          <w:szCs w:val="30"/>
          <w:shd w:val="clear" w:color="auto" w:fill="FFFFFF"/>
        </w:rPr>
        <w:t xml:space="preserve"> </w:t>
      </w:r>
    </w:p>
    <w:p w:rsidR="003B1DF1" w:rsidRPr="00136D21" w:rsidRDefault="003B1DF1" w:rsidP="00B63FC5">
      <w:pPr>
        <w:pStyle w:val="a7"/>
        <w:shd w:val="clear" w:color="auto" w:fill="FFFFFF"/>
        <w:spacing w:before="0" w:beforeAutospacing="0" w:after="0" w:afterAutospacing="0" w:line="276" w:lineRule="auto"/>
        <w:jc w:val="both"/>
        <w:textAlignment w:val="baseline"/>
        <w:rPr>
          <w:b/>
          <w:sz w:val="28"/>
          <w:szCs w:val="28"/>
        </w:rPr>
      </w:pPr>
      <w:r w:rsidRPr="00401481">
        <w:rPr>
          <w:b/>
          <w:noProof/>
          <w:sz w:val="28"/>
          <w:szCs w:val="28"/>
        </w:rPr>
        <w:drawing>
          <wp:inline distT="0" distB="0" distL="0" distR="0">
            <wp:extent cx="552450" cy="523875"/>
            <wp:effectExtent l="19050" t="0" r="0" b="0"/>
            <wp:docPr id="46" name="Рисунок 15" descr="ведро для обойного кле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ведро для обойного клея"/>
                    <pic:cNvPicPr>
                      <a:picLocks noChangeAspect="1" noChangeArrowheads="1"/>
                    </pic:cNvPicPr>
                  </pic:nvPicPr>
                  <pic:blipFill>
                    <a:blip r:embed="rId14" cstate="print"/>
                    <a:srcRect/>
                    <a:stretch>
                      <a:fillRect/>
                    </a:stretch>
                  </pic:blipFill>
                  <pic:spPr bwMode="auto">
                    <a:xfrm>
                      <a:off x="0" y="0"/>
                      <a:ext cx="552450" cy="523875"/>
                    </a:xfrm>
                    <a:prstGeom prst="rect">
                      <a:avLst/>
                    </a:prstGeom>
                    <a:noFill/>
                    <a:ln w="9525">
                      <a:noFill/>
                      <a:miter lim="800000"/>
                      <a:headEnd/>
                      <a:tailEnd/>
                    </a:ln>
                  </pic:spPr>
                </pic:pic>
              </a:graphicData>
            </a:graphic>
          </wp:inline>
        </w:drawing>
      </w:r>
      <w:r w:rsidRPr="00401481">
        <w:rPr>
          <w:color w:val="3A3A3A"/>
          <w:sz w:val="28"/>
          <w:szCs w:val="28"/>
          <w:bdr w:val="none" w:sz="0" w:space="0" w:color="auto" w:frame="1"/>
        </w:rPr>
        <w:t>Ведро</w:t>
      </w:r>
      <w:r w:rsidRPr="00401481">
        <w:rPr>
          <w:color w:val="3A3A3A"/>
          <w:sz w:val="28"/>
          <w:szCs w:val="28"/>
        </w:rPr>
        <w:t> для разведения обойного клея.</w:t>
      </w:r>
      <w:r>
        <w:rPr>
          <w:rFonts w:ascii="Arial" w:hAnsi="Arial" w:cs="Arial"/>
          <w:color w:val="3A3A3A"/>
          <w:sz w:val="30"/>
          <w:szCs w:val="30"/>
        </w:rPr>
        <w:t xml:space="preserve"> </w:t>
      </w:r>
    </w:p>
    <w:p w:rsidR="003B1DF1" w:rsidRDefault="003B1DF1" w:rsidP="00B63FC5">
      <w:pPr>
        <w:pStyle w:val="a7"/>
        <w:shd w:val="clear" w:color="auto" w:fill="FFFFFF"/>
        <w:spacing w:before="0" w:beforeAutospacing="0" w:after="0" w:afterAutospacing="0" w:line="276" w:lineRule="auto"/>
        <w:jc w:val="both"/>
        <w:textAlignment w:val="baseline"/>
        <w:rPr>
          <w:b/>
          <w:sz w:val="32"/>
          <w:szCs w:val="32"/>
        </w:rPr>
      </w:pPr>
      <w:r w:rsidRPr="00401481">
        <w:rPr>
          <w:b/>
          <w:noProof/>
          <w:sz w:val="32"/>
          <w:szCs w:val="32"/>
        </w:rPr>
        <w:drawing>
          <wp:inline distT="0" distB="0" distL="0" distR="0">
            <wp:extent cx="628650" cy="666750"/>
            <wp:effectExtent l="19050" t="0" r="0" b="0"/>
            <wp:docPr id="47" name="Рисунок 19" descr="мягкая тряп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мягкая тряпка"/>
                    <pic:cNvPicPr>
                      <a:picLocks noChangeAspect="1" noChangeArrowheads="1"/>
                    </pic:cNvPicPr>
                  </pic:nvPicPr>
                  <pic:blipFill>
                    <a:blip r:embed="rId15" cstate="print"/>
                    <a:srcRect/>
                    <a:stretch>
                      <a:fillRect/>
                    </a:stretch>
                  </pic:blipFill>
                  <pic:spPr bwMode="auto">
                    <a:xfrm>
                      <a:off x="0" y="0"/>
                      <a:ext cx="628650" cy="666750"/>
                    </a:xfrm>
                    <a:prstGeom prst="rect">
                      <a:avLst/>
                    </a:prstGeom>
                    <a:noFill/>
                    <a:ln w="9525">
                      <a:noFill/>
                      <a:miter lim="800000"/>
                      <a:headEnd/>
                      <a:tailEnd/>
                    </a:ln>
                  </pic:spPr>
                </pic:pic>
              </a:graphicData>
            </a:graphic>
          </wp:inline>
        </w:drawing>
      </w:r>
      <w:r w:rsidRPr="00401481">
        <w:rPr>
          <w:color w:val="3A3A3A"/>
          <w:sz w:val="28"/>
          <w:szCs w:val="28"/>
          <w:bdr w:val="none" w:sz="0" w:space="0" w:color="auto" w:frame="1"/>
        </w:rPr>
        <w:t>Тряпка мягкая</w:t>
      </w:r>
      <w:r w:rsidRPr="00401481">
        <w:rPr>
          <w:color w:val="3A3A3A"/>
          <w:sz w:val="28"/>
          <w:szCs w:val="28"/>
        </w:rPr>
        <w:t>, понадобится для того, чтобы снимать излишки клея с обоев и поверхности и подтереть швы. С помощью нее можно также приглаживать наклеенный лист обоев, чтобы удалить оставшийся воздух между полотном и стеной</w:t>
      </w:r>
      <w:r>
        <w:rPr>
          <w:rFonts w:ascii="Arial" w:hAnsi="Arial" w:cs="Arial"/>
          <w:color w:val="3A3A3A"/>
          <w:sz w:val="30"/>
          <w:szCs w:val="30"/>
        </w:rPr>
        <w:t>.</w:t>
      </w:r>
    </w:p>
    <w:p w:rsidR="00717A8D" w:rsidRPr="00607296" w:rsidRDefault="003B1DF1" w:rsidP="00B63FC5">
      <w:pPr>
        <w:pStyle w:val="a7"/>
        <w:shd w:val="clear" w:color="auto" w:fill="FFFFFF"/>
        <w:spacing w:before="0" w:beforeAutospacing="0" w:after="0" w:afterAutospacing="0" w:line="276" w:lineRule="auto"/>
        <w:jc w:val="both"/>
        <w:textAlignment w:val="baseline"/>
        <w:rPr>
          <w:b/>
          <w:sz w:val="32"/>
          <w:szCs w:val="32"/>
        </w:rPr>
      </w:pPr>
      <w:r w:rsidRPr="00401481">
        <w:rPr>
          <w:b/>
          <w:noProof/>
          <w:sz w:val="32"/>
          <w:szCs w:val="32"/>
        </w:rPr>
        <w:drawing>
          <wp:inline distT="0" distB="0" distL="0" distR="0">
            <wp:extent cx="762000" cy="733425"/>
            <wp:effectExtent l="0" t="0" r="0" b="0"/>
            <wp:docPr id="48" name="Рисунок 22" descr="стремянка строительн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стремянка строительная"/>
                    <pic:cNvPicPr>
                      <a:picLocks noChangeAspect="1" noChangeArrowheads="1"/>
                    </pic:cNvPicPr>
                  </pic:nvPicPr>
                  <pic:blipFill>
                    <a:blip r:embed="rId16" cstate="print"/>
                    <a:srcRect/>
                    <a:stretch>
                      <a:fillRect/>
                    </a:stretch>
                  </pic:blipFill>
                  <pic:spPr bwMode="auto">
                    <a:xfrm>
                      <a:off x="0" y="0"/>
                      <a:ext cx="762000" cy="733425"/>
                    </a:xfrm>
                    <a:prstGeom prst="rect">
                      <a:avLst/>
                    </a:prstGeom>
                    <a:noFill/>
                    <a:ln w="9525">
                      <a:noFill/>
                      <a:miter lim="800000"/>
                      <a:headEnd/>
                      <a:tailEnd/>
                    </a:ln>
                  </pic:spPr>
                </pic:pic>
              </a:graphicData>
            </a:graphic>
          </wp:inline>
        </w:drawing>
      </w:r>
      <w:r w:rsidRPr="00401481">
        <w:rPr>
          <w:color w:val="3A3A3A"/>
          <w:sz w:val="28"/>
          <w:szCs w:val="28"/>
          <w:bdr w:val="none" w:sz="0" w:space="0" w:color="auto" w:frame="1"/>
        </w:rPr>
        <w:t>Стремянка</w:t>
      </w:r>
      <w:r w:rsidRPr="00401481">
        <w:rPr>
          <w:color w:val="3A3A3A"/>
          <w:sz w:val="28"/>
          <w:szCs w:val="28"/>
        </w:rPr>
        <w:t xml:space="preserve">, понадобиться для того, чтобы спокойно доставать до потолка и клеить обои с большим комфортом. Существуют стремянки алюминиевые, деревянные, строительные табуреты. </w:t>
      </w:r>
    </w:p>
    <w:p w:rsidR="003B1DF1" w:rsidRPr="00271939" w:rsidRDefault="00B63FC5" w:rsidP="00B63FC5">
      <w:pPr>
        <w:spacing w:before="240"/>
        <w:rPr>
          <w:rFonts w:ascii="Times New Roman" w:hAnsi="Times New Roman" w:cs="Times New Roman"/>
          <w:b/>
          <w:sz w:val="28"/>
          <w:szCs w:val="28"/>
        </w:rPr>
      </w:pPr>
      <w:r>
        <w:rPr>
          <w:rFonts w:ascii="Times New Roman" w:hAnsi="Times New Roman" w:cs="Times New Roman"/>
          <w:b/>
          <w:sz w:val="28"/>
          <w:szCs w:val="28"/>
        </w:rPr>
        <w:t>П</w:t>
      </w:r>
      <w:r w:rsidR="00271939">
        <w:rPr>
          <w:rFonts w:ascii="Times New Roman" w:hAnsi="Times New Roman" w:cs="Times New Roman"/>
          <w:b/>
          <w:sz w:val="28"/>
          <w:szCs w:val="28"/>
        </w:rPr>
        <w:t>оказ трудовых приемов</w:t>
      </w:r>
    </w:p>
    <w:p w:rsidR="00607296" w:rsidRPr="00293D3D" w:rsidRDefault="00820E3B" w:rsidP="00B63FC5">
      <w:pPr>
        <w:pStyle w:val="a7"/>
        <w:shd w:val="clear" w:color="auto" w:fill="FFFFFF"/>
        <w:spacing w:before="0" w:beforeAutospacing="0" w:after="0" w:afterAutospacing="0" w:line="360" w:lineRule="auto"/>
        <w:ind w:firstLine="708"/>
        <w:jc w:val="both"/>
        <w:rPr>
          <w:rFonts w:ascii="Georgia" w:hAnsi="Georgia" w:cs="Helvetica"/>
          <w:color w:val="2C2D2E"/>
          <w:sz w:val="28"/>
          <w:szCs w:val="28"/>
        </w:rPr>
      </w:pPr>
      <w:r w:rsidRPr="00293D3D">
        <w:rPr>
          <w:b/>
          <w:color w:val="2B2D32"/>
          <w:sz w:val="28"/>
          <w:szCs w:val="28"/>
        </w:rPr>
        <w:t>Подготовка поверхностей</w:t>
      </w:r>
      <w:r w:rsidRPr="00293D3D">
        <w:rPr>
          <w:color w:val="2B2D32"/>
          <w:sz w:val="28"/>
          <w:szCs w:val="28"/>
        </w:rPr>
        <w:t>. Качественное наклеивание новой отделки невозможно без правильной подготовки поверхности. Стена должна быть выровненной, чистой и сухой.</w:t>
      </w:r>
      <w:r w:rsidRPr="00293D3D">
        <w:rPr>
          <w:color w:val="2C2D2E"/>
          <w:sz w:val="28"/>
          <w:szCs w:val="28"/>
        </w:rPr>
        <w:t xml:space="preserve"> В процессе подготовки основания может</w:t>
      </w:r>
      <w:r w:rsidRPr="00293D3D">
        <w:rPr>
          <w:rFonts w:ascii="Georgia" w:hAnsi="Georgia" w:cs="Helvetica"/>
          <w:color w:val="2C2D2E"/>
          <w:sz w:val="28"/>
          <w:szCs w:val="28"/>
        </w:rPr>
        <w:t xml:space="preserve"> потребоваться шпаклевка или аналогичный ремонтный состав для заделывания трещин или ще</w:t>
      </w:r>
      <w:r w:rsidR="00DF3749">
        <w:rPr>
          <w:rFonts w:ascii="Georgia" w:hAnsi="Georgia" w:cs="Helvetica"/>
          <w:color w:val="2C2D2E"/>
          <w:sz w:val="28"/>
          <w:szCs w:val="28"/>
        </w:rPr>
        <w:t>лей. Если основа неровная, надо</w:t>
      </w:r>
      <w:r w:rsidRPr="00293D3D">
        <w:rPr>
          <w:rFonts w:ascii="Georgia" w:hAnsi="Georgia" w:cs="Helvetica"/>
          <w:color w:val="2C2D2E"/>
          <w:sz w:val="28"/>
          <w:szCs w:val="28"/>
        </w:rPr>
        <w:t xml:space="preserve"> уложить выравнивающий шпаклевочный слой. В этом случае обычно используется гипсовая смесь.</w:t>
      </w:r>
    </w:p>
    <w:p w:rsidR="006C7770" w:rsidRPr="0062225D" w:rsidRDefault="0044490E" w:rsidP="006C7770">
      <w:pPr>
        <w:pStyle w:val="a7"/>
        <w:shd w:val="clear" w:color="auto" w:fill="FFFFFF"/>
        <w:spacing w:before="0" w:beforeAutospacing="0" w:after="225" w:afterAutospacing="0" w:line="270" w:lineRule="atLeast"/>
        <w:jc w:val="center"/>
        <w:textAlignment w:val="baseline"/>
        <w:rPr>
          <w:b/>
          <w:sz w:val="28"/>
          <w:szCs w:val="28"/>
        </w:rPr>
      </w:pPr>
      <w:r>
        <w:rPr>
          <w:b/>
          <w:color w:val="2C2D2E"/>
          <w:sz w:val="28"/>
          <w:szCs w:val="28"/>
        </w:rPr>
        <w:t xml:space="preserve"> </w:t>
      </w:r>
      <w:r w:rsidR="006C7770" w:rsidRPr="006C7770">
        <w:rPr>
          <w:b/>
          <w:noProof/>
          <w:color w:val="2C2D2E"/>
          <w:sz w:val="28"/>
          <w:szCs w:val="28"/>
        </w:rPr>
        <w:drawing>
          <wp:inline distT="0" distB="0" distL="0" distR="0">
            <wp:extent cx="2628900" cy="1609725"/>
            <wp:effectExtent l="19050" t="0" r="0" b="0"/>
            <wp:docPr id="1" name="Рисунок 49" descr="https://club.dns-shop.ru/api/v1/image/getOriginal/q93_ab9b0e948d1adfee19e523d8b519de332288578596bda3af634f2a564062d6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club.dns-shop.ru/api/v1/image/getOriginal/q93_ab9b0e948d1adfee19e523d8b519de332288578596bda3af634f2a564062d609.jpg/"/>
                    <pic:cNvPicPr>
                      <a:picLocks noChangeAspect="1" noChangeArrowheads="1"/>
                    </pic:cNvPicPr>
                  </pic:nvPicPr>
                  <pic:blipFill>
                    <a:blip r:embed="rId17" cstate="print"/>
                    <a:srcRect/>
                    <a:stretch>
                      <a:fillRect/>
                    </a:stretch>
                  </pic:blipFill>
                  <pic:spPr bwMode="auto">
                    <a:xfrm>
                      <a:off x="0" y="0"/>
                      <a:ext cx="2629430" cy="1610050"/>
                    </a:xfrm>
                    <a:prstGeom prst="rect">
                      <a:avLst/>
                    </a:prstGeom>
                    <a:noFill/>
                    <a:ln w="9525">
                      <a:noFill/>
                      <a:miter lim="800000"/>
                      <a:headEnd/>
                      <a:tailEnd/>
                    </a:ln>
                  </pic:spPr>
                </pic:pic>
              </a:graphicData>
            </a:graphic>
          </wp:inline>
        </w:drawing>
      </w:r>
      <w:r w:rsidR="00D6242F" w:rsidRPr="00D6242F">
        <w:rPr>
          <w:b/>
          <w:noProof/>
          <w:color w:val="2C2D2E"/>
          <w:sz w:val="28"/>
          <w:szCs w:val="28"/>
        </w:rPr>
        <w:drawing>
          <wp:inline distT="0" distB="0" distL="0" distR="0">
            <wp:extent cx="1962150" cy="1609725"/>
            <wp:effectExtent l="19050" t="0" r="0" b="0"/>
            <wp:docPr id="11" name="Рисунок 91" descr="Как правильно клеить обои: подробная инструкция для тех, кто предпочитает все делать са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Как правильно клеить обои: подробная инструкция для тех, кто предпочитает все делать сам"/>
                    <pic:cNvPicPr>
                      <a:picLocks noChangeAspect="1" noChangeArrowheads="1"/>
                    </pic:cNvPicPr>
                  </pic:nvPicPr>
                  <pic:blipFill>
                    <a:blip r:embed="rId18" cstate="print"/>
                    <a:srcRect/>
                    <a:stretch>
                      <a:fillRect/>
                    </a:stretch>
                  </pic:blipFill>
                  <pic:spPr bwMode="auto">
                    <a:xfrm>
                      <a:off x="0" y="0"/>
                      <a:ext cx="1962150" cy="1609725"/>
                    </a:xfrm>
                    <a:prstGeom prst="rect">
                      <a:avLst/>
                    </a:prstGeom>
                    <a:noFill/>
                    <a:ln w="9525">
                      <a:noFill/>
                      <a:miter lim="800000"/>
                      <a:headEnd/>
                      <a:tailEnd/>
                    </a:ln>
                  </pic:spPr>
                </pic:pic>
              </a:graphicData>
            </a:graphic>
          </wp:inline>
        </w:drawing>
      </w:r>
      <w:r>
        <w:rPr>
          <w:b/>
          <w:color w:val="2C2D2E"/>
          <w:sz w:val="28"/>
          <w:szCs w:val="28"/>
        </w:rPr>
        <w:t xml:space="preserve"> </w:t>
      </w:r>
      <w:r w:rsidR="00382FF2">
        <w:rPr>
          <w:b/>
          <w:sz w:val="28"/>
          <w:szCs w:val="28"/>
        </w:rPr>
        <w:t>Рис. 1</w:t>
      </w:r>
      <w:r w:rsidR="006C7770" w:rsidRPr="0062225D">
        <w:rPr>
          <w:b/>
          <w:sz w:val="28"/>
          <w:szCs w:val="28"/>
        </w:rPr>
        <w:t>.</w:t>
      </w:r>
    </w:p>
    <w:p w:rsidR="000A6C5C" w:rsidRPr="00293D3D" w:rsidRDefault="00293D3D" w:rsidP="00C623B0">
      <w:pPr>
        <w:shd w:val="clear" w:color="auto" w:fill="FFFFFF"/>
        <w:spacing w:after="0" w:line="360" w:lineRule="auto"/>
        <w:jc w:val="both"/>
        <w:rPr>
          <w:rFonts w:ascii="Times New Roman" w:hAnsi="Times New Roman" w:cs="Times New Roman"/>
          <w:b/>
          <w:color w:val="2C2D2E"/>
          <w:sz w:val="28"/>
          <w:szCs w:val="28"/>
        </w:rPr>
      </w:pPr>
      <w:r w:rsidRPr="00293D3D">
        <w:rPr>
          <w:rFonts w:ascii="Times New Roman" w:hAnsi="Times New Roman" w:cs="Times New Roman"/>
          <w:b/>
          <w:color w:val="2C2D2E"/>
          <w:sz w:val="28"/>
          <w:szCs w:val="28"/>
        </w:rPr>
        <w:t>Огрунтовка поверхностей.</w:t>
      </w:r>
      <w:r>
        <w:rPr>
          <w:rFonts w:ascii="Times New Roman" w:hAnsi="Times New Roman" w:cs="Times New Roman"/>
          <w:b/>
          <w:color w:val="2C2D2E"/>
          <w:sz w:val="28"/>
          <w:szCs w:val="28"/>
        </w:rPr>
        <w:t xml:space="preserve"> </w:t>
      </w:r>
      <w:r w:rsidR="00820E3B" w:rsidRPr="00293D3D">
        <w:rPr>
          <w:rFonts w:ascii="Georgia" w:hAnsi="Georgia" w:cs="Helvetica"/>
          <w:color w:val="2C2D2E"/>
          <w:sz w:val="28"/>
          <w:szCs w:val="28"/>
        </w:rPr>
        <w:t>Кроме того, нужна грунтовка. Она улучшает адгезию основания, уменьшает расход клея. Состав подбирается в зависимости от характеристик основания. При необходимости выбирают праймер с дополнительными свой</w:t>
      </w:r>
      <w:r>
        <w:rPr>
          <w:rFonts w:ascii="Georgia" w:hAnsi="Georgia" w:cs="Helvetica"/>
          <w:color w:val="2C2D2E"/>
          <w:sz w:val="28"/>
          <w:szCs w:val="28"/>
        </w:rPr>
        <w:t>ствами, например, защищающий</w:t>
      </w:r>
      <w:r w:rsidR="0044490E">
        <w:rPr>
          <w:rFonts w:ascii="Georgia" w:hAnsi="Georgia" w:cs="Helvetica"/>
          <w:color w:val="2C2D2E"/>
          <w:sz w:val="28"/>
          <w:szCs w:val="28"/>
        </w:rPr>
        <w:t xml:space="preserve"> </w:t>
      </w:r>
      <w:r w:rsidR="00D6242F">
        <w:rPr>
          <w:rFonts w:ascii="Georgia" w:hAnsi="Georgia" w:cs="Helvetica"/>
          <w:color w:val="2C2D2E"/>
          <w:sz w:val="28"/>
          <w:szCs w:val="28"/>
        </w:rPr>
        <w:t>от</w:t>
      </w:r>
      <w:r w:rsidRPr="00293D3D">
        <w:rPr>
          <w:sz w:val="28"/>
          <w:szCs w:val="28"/>
        </w:rPr>
        <w:t xml:space="preserve"> </w:t>
      </w:r>
      <w:r w:rsidR="00D6242F" w:rsidRPr="00293D3D">
        <w:rPr>
          <w:rFonts w:ascii="Georgia" w:hAnsi="Georgia" w:cs="Helvetica"/>
          <w:color w:val="2C2D2E"/>
          <w:sz w:val="28"/>
          <w:szCs w:val="28"/>
        </w:rPr>
        <w:t>плесени или грибка</w:t>
      </w:r>
      <w:r w:rsidR="0044490E">
        <w:rPr>
          <w:rFonts w:ascii="Georgia" w:hAnsi="Georgia" w:cs="Helvetica"/>
          <w:color w:val="2C2D2E"/>
          <w:sz w:val="28"/>
          <w:szCs w:val="28"/>
        </w:rPr>
        <w:t xml:space="preserve"> </w:t>
      </w:r>
    </w:p>
    <w:p w:rsidR="00594EB5" w:rsidRPr="006C7770" w:rsidRDefault="00293D3D" w:rsidP="006C7770">
      <w:pPr>
        <w:pStyle w:val="a7"/>
        <w:shd w:val="clear" w:color="auto" w:fill="FFFFFF"/>
        <w:spacing w:before="0" w:beforeAutospacing="0" w:after="225" w:afterAutospacing="0" w:line="270" w:lineRule="atLeast"/>
        <w:jc w:val="center"/>
        <w:textAlignment w:val="baseline"/>
        <w:rPr>
          <w:b/>
          <w:sz w:val="28"/>
          <w:szCs w:val="28"/>
        </w:rPr>
      </w:pPr>
      <w:r w:rsidRPr="00293D3D">
        <w:rPr>
          <w:noProof/>
          <w:sz w:val="28"/>
          <w:szCs w:val="28"/>
        </w:rPr>
        <w:drawing>
          <wp:inline distT="0" distB="0" distL="0" distR="0">
            <wp:extent cx="2647950" cy="1200150"/>
            <wp:effectExtent l="19050" t="0" r="0" b="0"/>
            <wp:docPr id="8" name="Рисунок 88" descr="Как клеить гипсовую плитку, чтобы получить хороший результа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Как клеить гипсовую плитку, чтобы получить хороший результат"/>
                    <pic:cNvPicPr>
                      <a:picLocks noChangeAspect="1" noChangeArrowheads="1"/>
                    </pic:cNvPicPr>
                  </pic:nvPicPr>
                  <pic:blipFill>
                    <a:blip r:embed="rId19" cstate="print"/>
                    <a:srcRect/>
                    <a:stretch>
                      <a:fillRect/>
                    </a:stretch>
                  </pic:blipFill>
                  <pic:spPr bwMode="auto">
                    <a:xfrm>
                      <a:off x="0" y="0"/>
                      <a:ext cx="2651393" cy="1201710"/>
                    </a:xfrm>
                    <a:prstGeom prst="rect">
                      <a:avLst/>
                    </a:prstGeom>
                    <a:noFill/>
                    <a:ln w="9525">
                      <a:noFill/>
                      <a:miter lim="800000"/>
                      <a:headEnd/>
                      <a:tailEnd/>
                    </a:ln>
                  </pic:spPr>
                </pic:pic>
              </a:graphicData>
            </a:graphic>
          </wp:inline>
        </w:drawing>
      </w:r>
      <w:r w:rsidR="0044490E">
        <w:rPr>
          <w:b/>
          <w:sz w:val="28"/>
          <w:szCs w:val="28"/>
        </w:rPr>
        <w:t xml:space="preserve"> </w:t>
      </w:r>
      <w:r w:rsidR="00382FF2">
        <w:rPr>
          <w:b/>
          <w:sz w:val="28"/>
          <w:szCs w:val="28"/>
        </w:rPr>
        <w:t>Рис. 2</w:t>
      </w:r>
      <w:r w:rsidR="006C7770" w:rsidRPr="0062225D">
        <w:rPr>
          <w:b/>
          <w:sz w:val="28"/>
          <w:szCs w:val="28"/>
        </w:rPr>
        <w:t>.</w:t>
      </w:r>
    </w:p>
    <w:p w:rsidR="00A2161C" w:rsidRPr="00B82BCA" w:rsidRDefault="00A2161C" w:rsidP="00B82BCA">
      <w:pPr>
        <w:pStyle w:val="3"/>
        <w:shd w:val="clear" w:color="auto" w:fill="FFFFFF"/>
        <w:spacing w:before="0" w:line="360" w:lineRule="auto"/>
        <w:rPr>
          <w:rFonts w:ascii="Times New Roman" w:hAnsi="Times New Roman" w:cs="Times New Roman"/>
          <w:color w:val="373737"/>
          <w:sz w:val="28"/>
          <w:szCs w:val="28"/>
        </w:rPr>
      </w:pPr>
      <w:bookmarkStart w:id="6" w:name="_Toc157149128"/>
      <w:r w:rsidRPr="00B82BCA">
        <w:rPr>
          <w:rFonts w:ascii="Times New Roman" w:hAnsi="Times New Roman" w:cs="Times New Roman"/>
          <w:color w:val="373737"/>
          <w:sz w:val="28"/>
          <w:szCs w:val="28"/>
        </w:rPr>
        <w:t>Разметка</w:t>
      </w:r>
      <w:bookmarkEnd w:id="6"/>
    </w:p>
    <w:p w:rsidR="00A2161C" w:rsidRPr="00B82BCA" w:rsidRDefault="00A2161C" w:rsidP="00C623B0">
      <w:pPr>
        <w:pStyle w:val="a7"/>
        <w:shd w:val="clear" w:color="auto" w:fill="FFFFFF"/>
        <w:spacing w:before="0" w:beforeAutospacing="0" w:after="0" w:afterAutospacing="0" w:line="360" w:lineRule="auto"/>
        <w:ind w:firstLine="708"/>
        <w:jc w:val="both"/>
        <w:rPr>
          <w:color w:val="373737"/>
          <w:sz w:val="28"/>
          <w:szCs w:val="28"/>
        </w:rPr>
      </w:pPr>
      <w:r w:rsidRPr="00B82BCA">
        <w:rPr>
          <w:color w:val="373737"/>
          <w:sz w:val="28"/>
          <w:szCs w:val="28"/>
        </w:rPr>
        <w:t>Перед тем, как поклеить обои, нужно определиться с вертикальным уровнем. Здесь можно прибегнуть к разным методикам. Проще ориентироваться на р</w:t>
      </w:r>
      <w:r w:rsidR="00B36968" w:rsidRPr="00B82BCA">
        <w:rPr>
          <w:color w:val="373737"/>
          <w:sz w:val="28"/>
          <w:szCs w:val="28"/>
        </w:rPr>
        <w:t>овно установленные двери и окна</w:t>
      </w:r>
      <w:r w:rsidR="001E1BA7">
        <w:rPr>
          <w:color w:val="373737"/>
          <w:sz w:val="28"/>
          <w:szCs w:val="28"/>
        </w:rPr>
        <w:t>.</w:t>
      </w:r>
      <w:r w:rsidR="0044490E">
        <w:rPr>
          <w:color w:val="373737"/>
          <w:sz w:val="28"/>
          <w:szCs w:val="28"/>
        </w:rPr>
        <w:t xml:space="preserve"> </w:t>
      </w:r>
      <w:r w:rsidRPr="00B82BCA">
        <w:rPr>
          <w:color w:val="373737"/>
          <w:sz w:val="28"/>
          <w:szCs w:val="28"/>
        </w:rPr>
        <w:t>Если проемы отсутствуют и углы вызывают сомнения, то можно использовать отвес или лазерный уровень.</w:t>
      </w:r>
    </w:p>
    <w:p w:rsidR="003B1DF1" w:rsidRDefault="00033B07" w:rsidP="00C623B0">
      <w:pPr>
        <w:pStyle w:val="a7"/>
        <w:shd w:val="clear" w:color="auto" w:fill="FFFFFF"/>
        <w:spacing w:before="0" w:beforeAutospacing="0" w:after="0" w:afterAutospacing="0" w:line="360" w:lineRule="auto"/>
        <w:ind w:firstLine="708"/>
        <w:jc w:val="both"/>
        <w:rPr>
          <w:color w:val="373737"/>
          <w:sz w:val="28"/>
          <w:szCs w:val="28"/>
        </w:rPr>
      </w:pPr>
      <w:r>
        <w:rPr>
          <w:color w:val="373737"/>
          <w:sz w:val="28"/>
          <w:szCs w:val="28"/>
        </w:rPr>
        <w:t>Н</w:t>
      </w:r>
      <w:r w:rsidR="00A2161C" w:rsidRPr="00B82BCA">
        <w:rPr>
          <w:color w:val="373737"/>
          <w:sz w:val="28"/>
          <w:szCs w:val="28"/>
        </w:rPr>
        <w:t>а стенах для удобства намечают хорошо видимые линии мар</w:t>
      </w:r>
      <w:r w:rsidR="00B36968" w:rsidRPr="00B82BCA">
        <w:rPr>
          <w:color w:val="373737"/>
          <w:sz w:val="28"/>
          <w:szCs w:val="28"/>
        </w:rPr>
        <w:t>кером или грифельным карандашом.</w:t>
      </w:r>
      <w:r w:rsidR="0044490E">
        <w:rPr>
          <w:color w:val="373737"/>
          <w:sz w:val="28"/>
          <w:szCs w:val="28"/>
        </w:rPr>
        <w:t xml:space="preserve"> </w:t>
      </w:r>
      <w:r w:rsidR="00B36968" w:rsidRPr="00B82BCA">
        <w:rPr>
          <w:color w:val="373737"/>
          <w:sz w:val="28"/>
          <w:szCs w:val="28"/>
        </w:rPr>
        <w:t>Л</w:t>
      </w:r>
      <w:r w:rsidR="00A2161C" w:rsidRPr="00B82BCA">
        <w:rPr>
          <w:color w:val="373737"/>
          <w:sz w:val="28"/>
          <w:szCs w:val="28"/>
        </w:rPr>
        <w:t xml:space="preserve">учше </w:t>
      </w:r>
      <w:r w:rsidR="00B36968" w:rsidRPr="00B82BCA">
        <w:rPr>
          <w:color w:val="373737"/>
          <w:sz w:val="28"/>
          <w:szCs w:val="28"/>
        </w:rPr>
        <w:t xml:space="preserve">всего </w:t>
      </w:r>
      <w:r w:rsidR="00A2161C" w:rsidRPr="00B82BCA">
        <w:rPr>
          <w:color w:val="373737"/>
          <w:sz w:val="28"/>
          <w:szCs w:val="28"/>
        </w:rPr>
        <w:t>по лазеру клеить обои, либо тонкими светлыми штрихами ориентир наносить.</w:t>
      </w:r>
    </w:p>
    <w:p w:rsidR="00B36968" w:rsidRDefault="00B82BCA" w:rsidP="00C623B0">
      <w:pPr>
        <w:pStyle w:val="a7"/>
        <w:shd w:val="clear" w:color="auto" w:fill="FFFFFF"/>
        <w:spacing w:before="0" w:beforeAutospacing="0" w:after="0" w:afterAutospacing="0" w:line="360" w:lineRule="auto"/>
        <w:ind w:firstLine="708"/>
        <w:jc w:val="both"/>
        <w:rPr>
          <w:color w:val="222222"/>
          <w:sz w:val="27"/>
          <w:szCs w:val="27"/>
          <w:shd w:val="clear" w:color="auto" w:fill="FFFFFF"/>
        </w:rPr>
      </w:pPr>
      <w:r w:rsidRPr="003B1DF1">
        <w:rPr>
          <w:color w:val="222222"/>
          <w:sz w:val="28"/>
          <w:szCs w:val="28"/>
          <w:shd w:val="clear" w:color="auto" w:fill="FFFFFF"/>
        </w:rPr>
        <w:t>Для удобства, на стену можно нанести вертикальную линию. Она должна быть ровной так, как ее основная цель показать насколько завален угол по отношению к проведенной вертикали. Затем находиться точка с максимальным отставанием от нарисованной вертикали и с помощью строительного уровня проводиться горизонтальная линия. На ней нужно отложить 53 сантиметра. Данное значение является стандартной шириной рулона. Иногда оно может быть в пределах 50 сантиметров</w:t>
      </w:r>
      <w:r w:rsidRPr="003B1DF1">
        <w:rPr>
          <w:color w:val="222222"/>
          <w:sz w:val="27"/>
          <w:szCs w:val="27"/>
          <w:shd w:val="clear" w:color="auto" w:fill="FFFFFF"/>
        </w:rPr>
        <w:t>.</w:t>
      </w:r>
    </w:p>
    <w:p w:rsidR="00CF40A7" w:rsidRPr="00887480" w:rsidRDefault="00CF40A7" w:rsidP="00C623B0">
      <w:pPr>
        <w:spacing w:line="360" w:lineRule="auto"/>
        <w:ind w:firstLine="708"/>
        <w:jc w:val="both"/>
        <w:rPr>
          <w:rFonts w:ascii="Times New Roman" w:hAnsi="Times New Roman" w:cs="Times New Roman"/>
          <w:sz w:val="28"/>
          <w:szCs w:val="28"/>
        </w:rPr>
      </w:pPr>
      <w:r w:rsidRPr="006F5D7F">
        <w:rPr>
          <w:rFonts w:ascii="Times New Roman" w:hAnsi="Times New Roman" w:cs="Times New Roman"/>
          <w:color w:val="2B2D32"/>
          <w:sz w:val="28"/>
          <w:szCs w:val="28"/>
        </w:rPr>
        <w:t>Намечаем на основании вертикаль, на которую бу</w:t>
      </w:r>
      <w:r>
        <w:rPr>
          <w:rFonts w:ascii="Times New Roman" w:hAnsi="Times New Roman" w:cs="Times New Roman"/>
          <w:color w:val="2B2D32"/>
          <w:sz w:val="28"/>
          <w:szCs w:val="28"/>
        </w:rPr>
        <w:t>дем ориентироваться. Для</w:t>
      </w:r>
      <w:r w:rsidR="0044490E">
        <w:rPr>
          <w:rFonts w:ascii="Times New Roman" w:hAnsi="Times New Roman" w:cs="Times New Roman"/>
          <w:color w:val="2B2D32"/>
          <w:sz w:val="28"/>
          <w:szCs w:val="28"/>
        </w:rPr>
        <w:t xml:space="preserve"> </w:t>
      </w:r>
      <w:r w:rsidRPr="006F5D7F">
        <w:rPr>
          <w:rFonts w:ascii="Times New Roman" w:hAnsi="Times New Roman" w:cs="Times New Roman"/>
          <w:color w:val="2B2D32"/>
          <w:sz w:val="28"/>
          <w:szCs w:val="28"/>
        </w:rPr>
        <w:t>разметки используем отвес.</w:t>
      </w:r>
    </w:p>
    <w:p w:rsidR="006F5D7F" w:rsidRPr="006C7770" w:rsidRDefault="00EE3092" w:rsidP="006C7770">
      <w:pPr>
        <w:pStyle w:val="a7"/>
        <w:shd w:val="clear" w:color="auto" w:fill="FFFFFF"/>
        <w:spacing w:before="0" w:beforeAutospacing="0" w:after="225" w:afterAutospacing="0" w:line="270" w:lineRule="atLeast"/>
        <w:jc w:val="center"/>
        <w:textAlignment w:val="baseline"/>
        <w:rPr>
          <w:b/>
          <w:sz w:val="28"/>
          <w:szCs w:val="28"/>
        </w:rPr>
      </w:pPr>
      <w:r>
        <w:rPr>
          <w:noProof/>
        </w:rPr>
        <w:drawing>
          <wp:inline distT="0" distB="0" distL="0" distR="0">
            <wp:extent cx="2828925" cy="1704975"/>
            <wp:effectExtent l="19050" t="0" r="9525" b="0"/>
            <wp:docPr id="5" name="Рисунок 5" descr="  Для чего и в каких случаях нужен отвес при поклейке обое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  Для чего и в каких случаях нужен отвес при поклейке обоев"/>
                    <pic:cNvPicPr>
                      <a:picLocks noChangeAspect="1" noChangeArrowheads="1"/>
                    </pic:cNvPicPr>
                  </pic:nvPicPr>
                  <pic:blipFill>
                    <a:blip r:embed="rId20" cstate="print"/>
                    <a:srcRect/>
                    <a:stretch>
                      <a:fillRect/>
                    </a:stretch>
                  </pic:blipFill>
                  <pic:spPr bwMode="auto">
                    <a:xfrm>
                      <a:off x="0" y="0"/>
                      <a:ext cx="2828925" cy="1704975"/>
                    </a:xfrm>
                    <a:prstGeom prst="rect">
                      <a:avLst/>
                    </a:prstGeom>
                    <a:noFill/>
                    <a:ln w="9525">
                      <a:noFill/>
                      <a:miter lim="800000"/>
                      <a:headEnd/>
                      <a:tailEnd/>
                    </a:ln>
                  </pic:spPr>
                </pic:pic>
              </a:graphicData>
            </a:graphic>
          </wp:inline>
        </w:drawing>
      </w:r>
      <w:r w:rsidR="00B36968">
        <w:rPr>
          <w:noProof/>
        </w:rPr>
        <w:drawing>
          <wp:inline distT="0" distB="0" distL="0" distR="0">
            <wp:extent cx="2590800" cy="1685925"/>
            <wp:effectExtent l="19050" t="0" r="0" b="0"/>
            <wp:docPr id="9" name="Рисунок 2" descr="C:\Users\ushakova_l\Desktop\Методика-отделки-обоями-от-окна-подразумевает-оклеивание-против-часовой-стрелк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hakova_l\Desktop\Методика-отделки-обоями-от-окна-подразумевает-оклеивание-против-часовой-стрелки.jpg"/>
                    <pic:cNvPicPr>
                      <a:picLocks noChangeAspect="1" noChangeArrowheads="1"/>
                    </pic:cNvPicPr>
                  </pic:nvPicPr>
                  <pic:blipFill>
                    <a:blip r:embed="rId21" cstate="print"/>
                    <a:srcRect/>
                    <a:stretch>
                      <a:fillRect/>
                    </a:stretch>
                  </pic:blipFill>
                  <pic:spPr bwMode="auto">
                    <a:xfrm>
                      <a:off x="0" y="0"/>
                      <a:ext cx="2590800" cy="1685925"/>
                    </a:xfrm>
                    <a:prstGeom prst="rect">
                      <a:avLst/>
                    </a:prstGeom>
                    <a:noFill/>
                    <a:ln w="9525">
                      <a:noFill/>
                      <a:miter lim="800000"/>
                      <a:headEnd/>
                      <a:tailEnd/>
                    </a:ln>
                  </pic:spPr>
                </pic:pic>
              </a:graphicData>
            </a:graphic>
          </wp:inline>
        </w:drawing>
      </w:r>
      <w:r w:rsidR="0044490E">
        <w:rPr>
          <w:b/>
          <w:sz w:val="28"/>
          <w:szCs w:val="28"/>
        </w:rPr>
        <w:t xml:space="preserve"> </w:t>
      </w:r>
      <w:r w:rsidR="00382FF2">
        <w:rPr>
          <w:b/>
          <w:sz w:val="28"/>
          <w:szCs w:val="28"/>
        </w:rPr>
        <w:t>Рис. 3</w:t>
      </w:r>
      <w:r w:rsidR="006C7770" w:rsidRPr="0062225D">
        <w:rPr>
          <w:b/>
          <w:sz w:val="28"/>
          <w:szCs w:val="28"/>
        </w:rPr>
        <w:t>.</w:t>
      </w:r>
    </w:p>
    <w:p w:rsidR="00E74C9C" w:rsidRDefault="00E74C9C" w:rsidP="008D1730">
      <w:pPr>
        <w:pStyle w:val="a7"/>
        <w:shd w:val="clear" w:color="auto" w:fill="FFFFFF"/>
        <w:spacing w:before="0" w:beforeAutospacing="0" w:line="360" w:lineRule="auto"/>
        <w:jc w:val="both"/>
        <w:rPr>
          <w:color w:val="333333"/>
          <w:sz w:val="28"/>
          <w:szCs w:val="28"/>
        </w:rPr>
      </w:pPr>
      <w:r w:rsidRPr="00D31175">
        <w:rPr>
          <w:b/>
          <w:color w:val="000000"/>
          <w:sz w:val="28"/>
          <w:szCs w:val="28"/>
        </w:rPr>
        <w:t>Выбор обоев</w:t>
      </w:r>
      <w:r w:rsidR="0044490E">
        <w:rPr>
          <w:b/>
          <w:color w:val="000000"/>
          <w:sz w:val="28"/>
          <w:szCs w:val="28"/>
        </w:rPr>
        <w:t xml:space="preserve"> </w:t>
      </w:r>
      <w:r w:rsidRPr="00D31175">
        <w:rPr>
          <w:color w:val="333333"/>
          <w:sz w:val="28"/>
          <w:szCs w:val="28"/>
        </w:rPr>
        <w:t>—</w:t>
      </w:r>
      <w:r w:rsidRPr="006928BF">
        <w:rPr>
          <w:color w:val="454545"/>
          <w:sz w:val="28"/>
          <w:szCs w:val="28"/>
          <w:shd w:val="clear" w:color="auto" w:fill="FFFFFF"/>
        </w:rPr>
        <w:t xml:space="preserve"> </w:t>
      </w:r>
      <w:r w:rsidRPr="00935D85">
        <w:rPr>
          <w:color w:val="454545"/>
          <w:sz w:val="28"/>
          <w:szCs w:val="28"/>
          <w:shd w:val="clear" w:color="auto" w:fill="FFFFFF"/>
        </w:rPr>
        <w:t xml:space="preserve">Бумажные обои являются самыми распространенными. Они максимально экологичны, так как в их составе природная целлюлоза с добавлением других натуральных компонентов. </w:t>
      </w:r>
      <w:r w:rsidRPr="00D31175">
        <w:rPr>
          <w:color w:val="333333"/>
          <w:sz w:val="28"/>
          <w:szCs w:val="28"/>
        </w:rPr>
        <w:t>Для небольших помещений, вероятно, хватит классических полуметровок.</w:t>
      </w:r>
    </w:p>
    <w:p w:rsidR="00A2161C" w:rsidRPr="00887480" w:rsidRDefault="00887480" w:rsidP="00887480">
      <w:pPr>
        <w:pStyle w:val="a7"/>
        <w:shd w:val="clear" w:color="auto" w:fill="FFFFFF"/>
        <w:spacing w:before="0" w:beforeAutospacing="0" w:line="360" w:lineRule="auto"/>
        <w:jc w:val="center"/>
        <w:rPr>
          <w:color w:val="333333"/>
          <w:sz w:val="28"/>
          <w:szCs w:val="28"/>
        </w:rPr>
      </w:pPr>
      <w:r w:rsidRPr="00887480">
        <w:rPr>
          <w:noProof/>
          <w:color w:val="333333"/>
          <w:sz w:val="28"/>
          <w:szCs w:val="28"/>
        </w:rPr>
        <w:drawing>
          <wp:inline distT="0" distB="0" distL="0" distR="0">
            <wp:extent cx="3905250" cy="1704975"/>
            <wp:effectExtent l="19050" t="0" r="0" b="0"/>
            <wp:docPr id="25" name="Рисунок 87" descr="Бумажные обои имеют самую разную расцветк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Бумажные обои имеют самую разную расцветку"/>
                    <pic:cNvPicPr>
                      <a:picLocks noChangeAspect="1" noChangeArrowheads="1"/>
                    </pic:cNvPicPr>
                  </pic:nvPicPr>
                  <pic:blipFill>
                    <a:blip r:embed="rId22" cstate="print"/>
                    <a:srcRect/>
                    <a:stretch>
                      <a:fillRect/>
                    </a:stretch>
                  </pic:blipFill>
                  <pic:spPr bwMode="auto">
                    <a:xfrm>
                      <a:off x="0" y="0"/>
                      <a:ext cx="3905250" cy="1704975"/>
                    </a:xfrm>
                    <a:prstGeom prst="rect">
                      <a:avLst/>
                    </a:prstGeom>
                    <a:noFill/>
                    <a:ln w="9525">
                      <a:noFill/>
                      <a:miter lim="800000"/>
                      <a:headEnd/>
                      <a:tailEnd/>
                    </a:ln>
                  </pic:spPr>
                </pic:pic>
              </a:graphicData>
            </a:graphic>
          </wp:inline>
        </w:drawing>
      </w:r>
      <w:r w:rsidR="0044490E">
        <w:rPr>
          <w:b/>
          <w:sz w:val="28"/>
          <w:szCs w:val="28"/>
        </w:rPr>
        <w:t xml:space="preserve"> </w:t>
      </w:r>
      <w:r w:rsidR="00382FF2">
        <w:rPr>
          <w:b/>
          <w:sz w:val="28"/>
          <w:szCs w:val="28"/>
        </w:rPr>
        <w:t>Рис. 4</w:t>
      </w:r>
      <w:r w:rsidR="006C7770" w:rsidRPr="0062225D">
        <w:rPr>
          <w:b/>
          <w:sz w:val="28"/>
          <w:szCs w:val="28"/>
        </w:rPr>
        <w:t>.</w:t>
      </w:r>
    </w:p>
    <w:p w:rsidR="003A7635" w:rsidRPr="00120BFF" w:rsidRDefault="003B1DF1" w:rsidP="003A7635">
      <w:pPr>
        <w:pStyle w:val="a7"/>
        <w:shd w:val="clear" w:color="auto" w:fill="FFFFFF"/>
        <w:spacing w:before="0" w:beforeAutospacing="0" w:after="330" w:afterAutospacing="0" w:line="360" w:lineRule="auto"/>
        <w:jc w:val="both"/>
        <w:textAlignment w:val="baseline"/>
        <w:rPr>
          <w:color w:val="362E48"/>
          <w:sz w:val="28"/>
          <w:szCs w:val="28"/>
        </w:rPr>
      </w:pPr>
      <w:r w:rsidRPr="008A290A">
        <w:rPr>
          <w:rStyle w:val="aa"/>
          <w:color w:val="333333"/>
          <w:sz w:val="28"/>
          <w:szCs w:val="28"/>
        </w:rPr>
        <w:t>Клей</w:t>
      </w:r>
      <w:r w:rsidRPr="008A290A">
        <w:rPr>
          <w:color w:val="333333"/>
          <w:sz w:val="28"/>
          <w:szCs w:val="28"/>
        </w:rPr>
        <w:t xml:space="preserve"> — </w:t>
      </w:r>
      <w:r w:rsidR="008A290A" w:rsidRPr="008A290A">
        <w:rPr>
          <w:color w:val="362E48"/>
          <w:sz w:val="28"/>
          <w:szCs w:val="28"/>
        </w:rPr>
        <w:t>Необходимо выбирать клей, соответствующий типу обоев. Лучше всего приобретать его вместе с обоями. При выборе необходимого типа клея, и тщательно проверять надписи на упаковке. Так, для виниловых, флизелиновых, бумажных обоев порошок будет отличаться.</w:t>
      </w:r>
      <w:r w:rsidR="003A7635">
        <w:rPr>
          <w:color w:val="362E48"/>
          <w:sz w:val="28"/>
          <w:szCs w:val="28"/>
        </w:rPr>
        <w:t xml:space="preserve">  Для </w:t>
      </w:r>
      <w:r w:rsidR="00BA603A">
        <w:rPr>
          <w:color w:val="362E48"/>
          <w:sz w:val="28"/>
          <w:szCs w:val="28"/>
        </w:rPr>
        <w:t>бумажных обоев подойдет</w:t>
      </w:r>
      <w:r w:rsidR="00BA603A" w:rsidRPr="00BA603A">
        <w:rPr>
          <w:color w:val="362E48"/>
          <w:sz w:val="28"/>
          <w:szCs w:val="28"/>
        </w:rPr>
        <w:t xml:space="preserve"> </w:t>
      </w:r>
      <w:r w:rsidR="00BA603A" w:rsidRPr="008A290A">
        <w:rPr>
          <w:color w:val="362E48"/>
          <w:sz w:val="28"/>
          <w:szCs w:val="28"/>
        </w:rPr>
        <w:t>универсальный обойный клей</w:t>
      </w:r>
      <w:r w:rsidR="00BA603A">
        <w:rPr>
          <w:color w:val="362E48"/>
          <w:sz w:val="28"/>
          <w:szCs w:val="28"/>
        </w:rPr>
        <w:t>.</w:t>
      </w:r>
    </w:p>
    <w:p w:rsidR="00AB3D15" w:rsidRPr="00AB3D15" w:rsidRDefault="00927A2A" w:rsidP="00B63FC5">
      <w:pPr>
        <w:pStyle w:val="a7"/>
        <w:shd w:val="clear" w:color="auto" w:fill="FFFFFF"/>
        <w:spacing w:before="0" w:beforeAutospacing="0" w:after="225" w:afterAutospacing="0" w:line="360" w:lineRule="auto"/>
        <w:jc w:val="both"/>
        <w:textAlignment w:val="baseline"/>
        <w:rPr>
          <w:b/>
          <w:sz w:val="28"/>
          <w:szCs w:val="28"/>
        </w:rPr>
      </w:pPr>
      <w:r w:rsidRPr="00927A2A">
        <w:rPr>
          <w:bCs/>
          <w:noProof/>
          <w:color w:val="000000"/>
          <w:sz w:val="28"/>
          <w:szCs w:val="28"/>
          <w:bdr w:val="none" w:sz="0" w:space="0" w:color="auto" w:frame="1"/>
        </w:rPr>
        <w:drawing>
          <wp:inline distT="0" distB="0" distL="0" distR="0">
            <wp:extent cx="2524125" cy="1333500"/>
            <wp:effectExtent l="0" t="0" r="0" b="0"/>
            <wp:docPr id="56" name="Рисунок 15" descr="C:\Users\ushakova_l\Desktop\Catalo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ushakova_l\Desktop\Catalog.png"/>
                    <pic:cNvPicPr>
                      <a:picLocks noChangeAspect="1" noChangeArrowheads="1"/>
                    </pic:cNvPicPr>
                  </pic:nvPicPr>
                  <pic:blipFill>
                    <a:blip r:embed="rId23" cstate="print"/>
                    <a:srcRect/>
                    <a:stretch>
                      <a:fillRect/>
                    </a:stretch>
                  </pic:blipFill>
                  <pic:spPr bwMode="auto">
                    <a:xfrm>
                      <a:off x="0" y="0"/>
                      <a:ext cx="2524125" cy="1333500"/>
                    </a:xfrm>
                    <a:prstGeom prst="rect">
                      <a:avLst/>
                    </a:prstGeom>
                    <a:noFill/>
                    <a:ln w="9525">
                      <a:noFill/>
                      <a:miter lim="800000"/>
                      <a:headEnd/>
                      <a:tailEnd/>
                    </a:ln>
                  </pic:spPr>
                </pic:pic>
              </a:graphicData>
            </a:graphic>
          </wp:inline>
        </w:drawing>
      </w:r>
      <w:r w:rsidR="008A290A" w:rsidRPr="008A290A">
        <w:rPr>
          <w:bCs/>
          <w:noProof/>
          <w:color w:val="000000"/>
          <w:sz w:val="28"/>
          <w:szCs w:val="28"/>
          <w:bdr w:val="none" w:sz="0" w:space="0" w:color="auto" w:frame="1"/>
        </w:rPr>
        <w:drawing>
          <wp:inline distT="0" distB="0" distL="0" distR="0">
            <wp:extent cx="2657475" cy="1209675"/>
            <wp:effectExtent l="19050" t="0" r="9525" b="0"/>
            <wp:docPr id="60" name="Рисунок 23" descr="https://sense-life.com/wp-content/uploads/2020/01/2-600x421.jpeg">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sense-life.com/wp-content/uploads/2020/01/2-600x421.jpeg">
                      <a:hlinkClick r:id="rId24"/>
                    </pic:cNvPr>
                    <pic:cNvPicPr>
                      <a:picLocks noChangeAspect="1" noChangeArrowheads="1"/>
                    </pic:cNvPicPr>
                  </pic:nvPicPr>
                  <pic:blipFill>
                    <a:blip r:embed="rId25" cstate="print"/>
                    <a:srcRect/>
                    <a:stretch>
                      <a:fillRect/>
                    </a:stretch>
                  </pic:blipFill>
                  <pic:spPr bwMode="auto">
                    <a:xfrm>
                      <a:off x="0" y="0"/>
                      <a:ext cx="2657475" cy="1209675"/>
                    </a:xfrm>
                    <a:prstGeom prst="rect">
                      <a:avLst/>
                    </a:prstGeom>
                    <a:noFill/>
                    <a:ln w="9525">
                      <a:noFill/>
                      <a:miter lim="800000"/>
                      <a:headEnd/>
                      <a:tailEnd/>
                    </a:ln>
                  </pic:spPr>
                </pic:pic>
              </a:graphicData>
            </a:graphic>
          </wp:inline>
        </w:drawing>
      </w:r>
      <w:r w:rsidR="0044490E">
        <w:rPr>
          <w:b/>
          <w:sz w:val="28"/>
          <w:szCs w:val="28"/>
        </w:rPr>
        <w:t xml:space="preserve"> </w:t>
      </w:r>
      <w:r w:rsidR="00382FF2">
        <w:rPr>
          <w:b/>
          <w:sz w:val="28"/>
          <w:szCs w:val="28"/>
        </w:rPr>
        <w:t>Рис. 5</w:t>
      </w:r>
      <w:r w:rsidR="001E1BA7" w:rsidRPr="0062225D">
        <w:rPr>
          <w:b/>
          <w:sz w:val="28"/>
          <w:szCs w:val="28"/>
        </w:rPr>
        <w:t>.</w:t>
      </w:r>
      <w:r w:rsidR="00B63FC5">
        <w:rPr>
          <w:b/>
          <w:sz w:val="28"/>
          <w:szCs w:val="28"/>
        </w:rPr>
        <w:t xml:space="preserve"> </w:t>
      </w:r>
      <w:r w:rsidRPr="00382FF2">
        <w:rPr>
          <w:b/>
          <w:color w:val="000000"/>
          <w:sz w:val="28"/>
          <w:szCs w:val="28"/>
          <w:bdr w:val="none" w:sz="0" w:space="0" w:color="auto" w:frame="1"/>
        </w:rPr>
        <w:t>Замешивание раствора</w:t>
      </w:r>
      <w:r w:rsidR="0044490E">
        <w:rPr>
          <w:b/>
          <w:color w:val="000000"/>
          <w:sz w:val="28"/>
          <w:szCs w:val="28"/>
          <w:bdr w:val="none" w:sz="0" w:space="0" w:color="auto" w:frame="1"/>
        </w:rPr>
        <w:t xml:space="preserve"> </w:t>
      </w:r>
      <w:r w:rsidR="00BA603A">
        <w:rPr>
          <w:b/>
          <w:color w:val="000000"/>
          <w:sz w:val="28"/>
          <w:szCs w:val="28"/>
          <w:bdr w:val="none" w:sz="0" w:space="0" w:color="auto" w:frame="1"/>
        </w:rPr>
        <w:t xml:space="preserve">                                                                                           </w:t>
      </w:r>
      <w:r w:rsidRPr="001E1BA7">
        <w:rPr>
          <w:rStyle w:val="aa"/>
          <w:color w:val="333333"/>
          <w:sz w:val="28"/>
          <w:szCs w:val="28"/>
        </w:rPr>
        <w:t xml:space="preserve"> </w:t>
      </w:r>
      <w:r w:rsidR="002C3AAA" w:rsidRPr="001E1BA7">
        <w:rPr>
          <w:rStyle w:val="aa"/>
          <w:color w:val="333333"/>
          <w:sz w:val="28"/>
          <w:szCs w:val="28"/>
        </w:rPr>
        <w:t>Ведро</w:t>
      </w:r>
      <w:r w:rsidR="002C3AAA" w:rsidRPr="001E1BA7">
        <w:rPr>
          <w:color w:val="333333"/>
          <w:sz w:val="28"/>
          <w:szCs w:val="28"/>
        </w:rPr>
        <w:t xml:space="preserve"> — необходимо для разведения клея. </w:t>
      </w:r>
      <w:r w:rsidR="002C3AAA" w:rsidRPr="001E1BA7">
        <w:rPr>
          <w:color w:val="362E48"/>
          <w:sz w:val="28"/>
          <w:szCs w:val="28"/>
          <w:shd w:val="clear" w:color="auto" w:fill="FFFFFF"/>
        </w:rPr>
        <w:t>Приобретённый соответственно виду обоев порошок следует засыпать исключительно в холодную воду, в крайнем случае, чуть тёплую комнатной температуры.</w:t>
      </w:r>
      <w:r w:rsidR="00AB3D15" w:rsidRPr="00AB3D15">
        <w:rPr>
          <w:color w:val="362E48"/>
          <w:sz w:val="28"/>
          <w:szCs w:val="28"/>
          <w:shd w:val="clear" w:color="auto" w:fill="FFFFFF"/>
        </w:rPr>
        <w:t xml:space="preserve"> </w:t>
      </w:r>
      <w:r w:rsidR="00AB3D15" w:rsidRPr="001E1BA7">
        <w:rPr>
          <w:color w:val="362E48"/>
          <w:sz w:val="28"/>
          <w:szCs w:val="28"/>
          <w:shd w:val="clear" w:color="auto" w:fill="FFFFFF"/>
        </w:rPr>
        <w:t>Содержимое упаковки следует насыпать небольшими порциями, тщательно размешивая состав. Не следует засыпать всю рекомендуемую порцию сразу. Это повлечёт образование комков, мешающих работе,</w:t>
      </w:r>
      <w:r w:rsidR="00AB3D15">
        <w:rPr>
          <w:color w:val="362E48"/>
          <w:sz w:val="28"/>
          <w:szCs w:val="28"/>
          <w:shd w:val="clear" w:color="auto" w:fill="FFFFFF"/>
        </w:rPr>
        <w:t xml:space="preserve"> </w:t>
      </w:r>
      <w:r w:rsidR="00AB3D15" w:rsidRPr="001E1BA7">
        <w:rPr>
          <w:color w:val="362E48"/>
          <w:sz w:val="28"/>
          <w:szCs w:val="28"/>
          <w:shd w:val="clear" w:color="auto" w:fill="FFFFFF"/>
        </w:rPr>
        <w:t>После того, как необходимое количество порошка добавлено в воду, а состав хорошо перемешан, смеси нужно дать постоять в течение десяти минут, после его снова тщательно перемешать. После данных операций можно приступать к нанесению состава на обои либо на стену</w:t>
      </w:r>
      <w:r w:rsidR="00AB3D15">
        <w:rPr>
          <w:color w:val="362E48"/>
          <w:sz w:val="28"/>
          <w:szCs w:val="28"/>
          <w:shd w:val="clear" w:color="auto" w:fill="FFFFFF"/>
        </w:rPr>
        <w:t>.</w:t>
      </w:r>
    </w:p>
    <w:p w:rsidR="001E1BA7" w:rsidRPr="003F3631" w:rsidRDefault="00927A2A" w:rsidP="003F3631">
      <w:pPr>
        <w:pStyle w:val="a7"/>
        <w:shd w:val="clear" w:color="auto" w:fill="FFFFFF"/>
        <w:spacing w:before="0" w:beforeAutospacing="0" w:after="225" w:afterAutospacing="0" w:line="270" w:lineRule="atLeast"/>
        <w:jc w:val="center"/>
        <w:textAlignment w:val="baseline"/>
        <w:rPr>
          <w:color w:val="333333"/>
          <w:sz w:val="28"/>
          <w:szCs w:val="28"/>
        </w:rPr>
      </w:pPr>
      <w:r>
        <w:rPr>
          <w:noProof/>
        </w:rPr>
        <w:drawing>
          <wp:inline distT="0" distB="0" distL="0" distR="0">
            <wp:extent cx="3352800" cy="1314450"/>
            <wp:effectExtent l="19050" t="0" r="0" b="0"/>
            <wp:docPr id="49" name="Рисунок 4" descr="https://sense-life.com/wp-content/uploads/2020/01/3-19-600x3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ense-life.com/wp-content/uploads/2020/01/3-19-600x397.jpg"/>
                    <pic:cNvPicPr>
                      <a:picLocks noChangeAspect="1" noChangeArrowheads="1"/>
                    </pic:cNvPicPr>
                  </pic:nvPicPr>
                  <pic:blipFill>
                    <a:blip r:embed="rId26" cstate="print"/>
                    <a:srcRect/>
                    <a:stretch>
                      <a:fillRect/>
                    </a:stretch>
                  </pic:blipFill>
                  <pic:spPr bwMode="auto">
                    <a:xfrm>
                      <a:off x="0" y="0"/>
                      <a:ext cx="3352800" cy="1314450"/>
                    </a:xfrm>
                    <a:prstGeom prst="rect">
                      <a:avLst/>
                    </a:prstGeom>
                    <a:noFill/>
                    <a:ln w="9525">
                      <a:noFill/>
                      <a:miter lim="800000"/>
                      <a:headEnd/>
                      <a:tailEnd/>
                    </a:ln>
                  </pic:spPr>
                </pic:pic>
              </a:graphicData>
            </a:graphic>
          </wp:inline>
        </w:drawing>
      </w:r>
      <w:r w:rsidR="003B1DF1">
        <w:rPr>
          <w:color w:val="333333"/>
          <w:sz w:val="28"/>
          <w:szCs w:val="28"/>
        </w:rPr>
        <w:t xml:space="preserve"> </w:t>
      </w:r>
      <w:r w:rsidR="00382FF2">
        <w:rPr>
          <w:b/>
          <w:sz w:val="28"/>
          <w:szCs w:val="28"/>
        </w:rPr>
        <w:t>Рис. 6</w:t>
      </w:r>
      <w:r w:rsidR="001E1BA7" w:rsidRPr="0062225D">
        <w:rPr>
          <w:b/>
          <w:sz w:val="28"/>
          <w:szCs w:val="28"/>
        </w:rPr>
        <w:t>.</w:t>
      </w:r>
    </w:p>
    <w:p w:rsidR="00FD30A0" w:rsidRPr="00FD30A0" w:rsidRDefault="0044490E" w:rsidP="00C623B0">
      <w:pPr>
        <w:pStyle w:val="a7"/>
        <w:shd w:val="clear" w:color="auto" w:fill="FFFFFF" w:themeFill="background1"/>
        <w:spacing w:before="0" w:beforeAutospacing="0" w:line="360" w:lineRule="auto"/>
        <w:jc w:val="both"/>
        <w:rPr>
          <w:noProof/>
        </w:rPr>
      </w:pPr>
      <w:r>
        <w:rPr>
          <w:color w:val="333333"/>
          <w:sz w:val="28"/>
          <w:szCs w:val="28"/>
        </w:rPr>
        <w:t xml:space="preserve"> </w:t>
      </w:r>
      <w:r w:rsidR="00B82BCA" w:rsidRPr="001E1BA7">
        <w:rPr>
          <w:b/>
          <w:color w:val="373737"/>
          <w:sz w:val="28"/>
          <w:szCs w:val="28"/>
        </w:rPr>
        <w:t>Нарезка обоев</w:t>
      </w:r>
      <w:r>
        <w:rPr>
          <w:b/>
          <w:color w:val="333333"/>
          <w:sz w:val="28"/>
          <w:szCs w:val="28"/>
        </w:rPr>
        <w:t xml:space="preserve"> </w:t>
      </w:r>
      <w:r w:rsidR="00B82BCA" w:rsidRPr="00B82BCA">
        <w:rPr>
          <w:color w:val="373737"/>
          <w:sz w:val="28"/>
          <w:szCs w:val="28"/>
        </w:rPr>
        <w:t>Материалы</w:t>
      </w:r>
      <w:r>
        <w:rPr>
          <w:color w:val="373737"/>
          <w:sz w:val="28"/>
          <w:szCs w:val="28"/>
        </w:rPr>
        <w:t xml:space="preserve"> </w:t>
      </w:r>
      <w:r w:rsidR="00B82BCA" w:rsidRPr="00B82BCA">
        <w:rPr>
          <w:color w:val="373737"/>
          <w:sz w:val="28"/>
          <w:szCs w:val="28"/>
        </w:rPr>
        <w:t>всегда заранее нарезаются. Длину стоит брать с запасом на 10-15 см. При этом сначала замеряется расстояние между полом и потолком на каждом участке комнаты, так как разница бывает значительной. То есть за отчетный замер нужно брать максимальный. Здесь же можно и начальную точку для поклейки выбрать.</w:t>
      </w:r>
      <w:r w:rsidR="00591100">
        <w:rPr>
          <w:color w:val="373737"/>
          <w:sz w:val="28"/>
          <w:szCs w:val="28"/>
        </w:rPr>
        <w:t xml:space="preserve"> </w:t>
      </w:r>
      <w:r w:rsidR="009B7C4F">
        <w:rPr>
          <w:color w:val="373737"/>
          <w:sz w:val="28"/>
          <w:szCs w:val="28"/>
        </w:rPr>
        <w:t>Подбираем рисунок.</w:t>
      </w:r>
      <w:r w:rsidR="00AB3D15">
        <w:rPr>
          <w:color w:val="373737"/>
          <w:sz w:val="28"/>
          <w:szCs w:val="28"/>
        </w:rPr>
        <w:t xml:space="preserve">                  </w:t>
      </w:r>
      <w:r>
        <w:rPr>
          <w:noProof/>
        </w:rPr>
        <w:t xml:space="preserve"> </w:t>
      </w:r>
      <w:r w:rsidR="00FD30A0" w:rsidRPr="00591100">
        <w:rPr>
          <w:b/>
          <w:color w:val="222222"/>
          <w:sz w:val="28"/>
          <w:szCs w:val="28"/>
          <w:shd w:val="clear" w:color="auto" w:fill="FFFFFF"/>
        </w:rPr>
        <w:t>Совмещение рисунка на обоях</w:t>
      </w:r>
    </w:p>
    <w:p w:rsidR="004519BF" w:rsidRDefault="00FD30A0" w:rsidP="004519BF">
      <w:pPr>
        <w:pStyle w:val="a7"/>
        <w:shd w:val="clear" w:color="auto" w:fill="FFFFFF"/>
        <w:spacing w:before="0" w:beforeAutospacing="0"/>
        <w:ind w:hanging="284"/>
        <w:jc w:val="center"/>
        <w:rPr>
          <w:color w:val="222222"/>
          <w:sz w:val="28"/>
          <w:szCs w:val="28"/>
          <w:shd w:val="clear" w:color="auto" w:fill="FFFFFF"/>
        </w:rPr>
      </w:pPr>
      <w:r w:rsidRPr="004967FD">
        <w:rPr>
          <w:noProof/>
          <w:color w:val="222222"/>
          <w:sz w:val="28"/>
          <w:szCs w:val="28"/>
          <w:shd w:val="clear" w:color="auto" w:fill="FFFFFF"/>
        </w:rPr>
        <w:drawing>
          <wp:inline distT="0" distB="0" distL="0" distR="0">
            <wp:extent cx="5728335" cy="1333500"/>
            <wp:effectExtent l="19050" t="0" r="5715" b="0"/>
            <wp:docPr id="14" name="Рисунок 44" descr="https://vdomishke.ru/wp-content/uploads/2021/01/2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s://vdomishke.ru/wp-content/uploads/2021/01/28-1.jpg"/>
                    <pic:cNvPicPr>
                      <a:picLocks noChangeAspect="1" noChangeArrowheads="1"/>
                    </pic:cNvPicPr>
                  </pic:nvPicPr>
                  <pic:blipFill>
                    <a:blip r:embed="rId27" cstate="print"/>
                    <a:srcRect t="8463" b="11136"/>
                    <a:stretch>
                      <a:fillRect/>
                    </a:stretch>
                  </pic:blipFill>
                  <pic:spPr bwMode="auto">
                    <a:xfrm>
                      <a:off x="0" y="0"/>
                      <a:ext cx="5728335" cy="1333500"/>
                    </a:xfrm>
                    <a:prstGeom prst="rect">
                      <a:avLst/>
                    </a:prstGeom>
                    <a:solidFill>
                      <a:srgbClr val="92D050"/>
                    </a:solidFill>
                    <a:ln w="9525">
                      <a:noFill/>
                      <a:miter lim="800000"/>
                      <a:headEnd/>
                      <a:tailEnd/>
                    </a:ln>
                  </pic:spPr>
                </pic:pic>
              </a:graphicData>
            </a:graphic>
          </wp:inline>
        </w:drawing>
      </w:r>
      <w:r w:rsidR="0044490E">
        <w:rPr>
          <w:color w:val="222222"/>
          <w:shd w:val="clear" w:color="auto" w:fill="FFFFFF"/>
        </w:rPr>
        <w:t xml:space="preserve"> </w:t>
      </w:r>
      <w:r w:rsidR="002A469F">
        <w:rPr>
          <w:color w:val="222222"/>
          <w:shd w:val="clear" w:color="auto" w:fill="FFFFFF"/>
        </w:rPr>
        <w:t>Рис.7.</w:t>
      </w:r>
      <w:r w:rsidRPr="00FD30A0">
        <w:rPr>
          <w:color w:val="222222"/>
          <w:shd w:val="clear" w:color="auto" w:fill="FFFFFF"/>
        </w:rPr>
        <w:t>а-обои с одинаковым по горизонтали рисунком;</w:t>
      </w:r>
      <w:r w:rsidR="0044490E">
        <w:rPr>
          <w:color w:val="222222"/>
          <w:shd w:val="clear" w:color="auto" w:fill="FFFFFF"/>
        </w:rPr>
        <w:t xml:space="preserve"> </w:t>
      </w:r>
      <w:r w:rsidRPr="00FD30A0">
        <w:rPr>
          <w:color w:val="222222"/>
          <w:shd w:val="clear" w:color="auto" w:fill="FFFFFF"/>
        </w:rPr>
        <w:t>б-обои с разным по горизонтали рисунком;</w:t>
      </w:r>
    </w:p>
    <w:p w:rsidR="00927A2A" w:rsidRDefault="009B715C" w:rsidP="00B63FC5">
      <w:pPr>
        <w:pStyle w:val="a7"/>
        <w:shd w:val="clear" w:color="auto" w:fill="FFFFFF"/>
        <w:spacing w:before="0" w:beforeAutospacing="0" w:line="360" w:lineRule="auto"/>
        <w:jc w:val="both"/>
        <w:rPr>
          <w:color w:val="2B2D32"/>
          <w:sz w:val="28"/>
          <w:szCs w:val="28"/>
        </w:rPr>
      </w:pPr>
      <w:r w:rsidRPr="009B715C">
        <w:rPr>
          <w:b/>
          <w:color w:val="222222"/>
          <w:sz w:val="28"/>
          <w:szCs w:val="28"/>
          <w:shd w:val="clear" w:color="auto" w:fill="FFFFFF"/>
        </w:rPr>
        <w:t>Процесс</w:t>
      </w:r>
      <w:r w:rsidR="0044490E">
        <w:rPr>
          <w:b/>
          <w:color w:val="222222"/>
          <w:sz w:val="28"/>
          <w:szCs w:val="28"/>
          <w:shd w:val="clear" w:color="auto" w:fill="FFFFFF"/>
        </w:rPr>
        <w:t xml:space="preserve"> </w:t>
      </w:r>
      <w:r w:rsidRPr="009B715C">
        <w:rPr>
          <w:b/>
          <w:color w:val="222222"/>
          <w:sz w:val="28"/>
          <w:szCs w:val="28"/>
          <w:shd w:val="clear" w:color="auto" w:fill="FFFFFF"/>
        </w:rPr>
        <w:t>поклейки</w:t>
      </w:r>
      <w:r w:rsidR="00CF40A7">
        <w:rPr>
          <w:b/>
          <w:color w:val="222222"/>
          <w:sz w:val="28"/>
          <w:szCs w:val="28"/>
          <w:shd w:val="clear" w:color="auto" w:fill="FFFFFF"/>
        </w:rPr>
        <w:t>.</w:t>
      </w:r>
      <w:r w:rsidR="0044490E">
        <w:rPr>
          <w:color w:val="222222"/>
          <w:sz w:val="28"/>
          <w:szCs w:val="28"/>
          <w:shd w:val="clear" w:color="auto" w:fill="FFFFFF"/>
        </w:rPr>
        <w:t xml:space="preserve"> </w:t>
      </w:r>
      <w:r w:rsidR="00983030">
        <w:rPr>
          <w:color w:val="222222"/>
          <w:sz w:val="27"/>
          <w:szCs w:val="27"/>
          <w:shd w:val="clear" w:color="auto" w:fill="FFFFFF"/>
        </w:rPr>
        <w:t>Самым сложным этапом в поклейке обоев является разметка. Обычно в комнате есть 4 угла. На</w:t>
      </w:r>
      <w:r w:rsidR="00AE5219">
        <w:rPr>
          <w:color w:val="222222"/>
          <w:sz w:val="27"/>
          <w:szCs w:val="27"/>
          <w:shd w:val="clear" w:color="auto" w:fill="FFFFFF"/>
        </w:rPr>
        <w:t>до на</w:t>
      </w:r>
      <w:r w:rsidR="00983030">
        <w:rPr>
          <w:color w:val="222222"/>
          <w:sz w:val="27"/>
          <w:szCs w:val="27"/>
          <w:shd w:val="clear" w:color="auto" w:fill="FFFFFF"/>
        </w:rPr>
        <w:t>чинать приклеивать листы нужно со стороны угла, который ближе всех расположен к окну.</w:t>
      </w:r>
      <w:r w:rsidR="0044490E">
        <w:rPr>
          <w:color w:val="222222"/>
          <w:sz w:val="27"/>
          <w:szCs w:val="27"/>
          <w:shd w:val="clear" w:color="auto" w:fill="FFFFFF"/>
        </w:rPr>
        <w:t xml:space="preserve"> </w:t>
      </w:r>
      <w:r w:rsidR="00AB3D15">
        <w:rPr>
          <w:color w:val="222222"/>
          <w:sz w:val="27"/>
          <w:szCs w:val="27"/>
          <w:shd w:val="clear" w:color="auto" w:fill="FFFFFF"/>
        </w:rPr>
        <w:t xml:space="preserve">                    </w:t>
      </w:r>
      <w:r w:rsidR="006F5D7F" w:rsidRPr="00EF4A47">
        <w:rPr>
          <w:b/>
          <w:color w:val="2B2D32"/>
          <w:sz w:val="28"/>
          <w:szCs w:val="28"/>
        </w:rPr>
        <w:t>1</w:t>
      </w:r>
      <w:r w:rsidR="006F5D7F">
        <w:rPr>
          <w:color w:val="2B2D32"/>
          <w:sz w:val="28"/>
          <w:szCs w:val="28"/>
        </w:rPr>
        <w:t>.</w:t>
      </w:r>
      <w:r w:rsidR="00983030" w:rsidRPr="00983030">
        <w:rPr>
          <w:color w:val="2B2D32"/>
          <w:sz w:val="28"/>
          <w:szCs w:val="28"/>
        </w:rPr>
        <w:t>Отрезаем первую полосу. Ее высота должна быть равной полученному замеру</w:t>
      </w:r>
      <w:r w:rsidR="00983030">
        <w:rPr>
          <w:color w:val="2B2D32"/>
          <w:sz w:val="28"/>
          <w:szCs w:val="28"/>
        </w:rPr>
        <w:t>.</w:t>
      </w:r>
      <w:r w:rsidR="0044490E">
        <w:rPr>
          <w:color w:val="2B2D32"/>
          <w:sz w:val="28"/>
          <w:szCs w:val="28"/>
        </w:rPr>
        <w:t xml:space="preserve"> </w:t>
      </w:r>
      <w:r w:rsidR="00AB3D15">
        <w:rPr>
          <w:color w:val="2B2D32"/>
          <w:sz w:val="28"/>
          <w:szCs w:val="28"/>
        </w:rPr>
        <w:t xml:space="preserve">                                                                                                              </w:t>
      </w:r>
      <w:r w:rsidR="006F5D7F" w:rsidRPr="00EF4A47">
        <w:rPr>
          <w:b/>
          <w:color w:val="2B2D32"/>
          <w:sz w:val="28"/>
          <w:szCs w:val="28"/>
        </w:rPr>
        <w:t>2</w:t>
      </w:r>
      <w:r w:rsidR="006F5D7F">
        <w:rPr>
          <w:color w:val="2B2D32"/>
          <w:sz w:val="28"/>
          <w:szCs w:val="28"/>
        </w:rPr>
        <w:t>.</w:t>
      </w:r>
      <w:r w:rsidR="00983030" w:rsidRPr="00983030">
        <w:rPr>
          <w:color w:val="2B2D32"/>
          <w:sz w:val="28"/>
          <w:szCs w:val="28"/>
        </w:rPr>
        <w:t>Раскраиваем остальные полотна, совмещаем рисунок, раскладывая их на полу.</w:t>
      </w:r>
      <w:r w:rsidR="0044490E">
        <w:rPr>
          <w:color w:val="2B2D32"/>
          <w:sz w:val="28"/>
          <w:szCs w:val="28"/>
        </w:rPr>
        <w:t xml:space="preserve"> </w:t>
      </w:r>
      <w:r w:rsidR="00AB3D15">
        <w:rPr>
          <w:color w:val="2B2D32"/>
          <w:sz w:val="28"/>
          <w:szCs w:val="28"/>
        </w:rPr>
        <w:t xml:space="preserve">                                                                                                                         </w:t>
      </w:r>
      <w:r w:rsidR="006F5D7F" w:rsidRPr="00EF4A47">
        <w:rPr>
          <w:b/>
          <w:color w:val="2B2D32"/>
          <w:sz w:val="28"/>
          <w:szCs w:val="28"/>
        </w:rPr>
        <w:t>3</w:t>
      </w:r>
      <w:r w:rsidR="006F5D7F">
        <w:rPr>
          <w:color w:val="2B2D32"/>
          <w:sz w:val="28"/>
          <w:szCs w:val="28"/>
        </w:rPr>
        <w:t>.</w:t>
      </w:r>
      <w:r w:rsidR="00983030" w:rsidRPr="00983030">
        <w:rPr>
          <w:color w:val="2B2D32"/>
          <w:sz w:val="28"/>
          <w:szCs w:val="28"/>
        </w:rPr>
        <w:t>Готовим клеевой состав. Делаем это точно по инструкции на его упаковке.</w:t>
      </w:r>
      <w:r w:rsidR="0044490E">
        <w:rPr>
          <w:color w:val="2B2D32"/>
          <w:sz w:val="28"/>
          <w:szCs w:val="28"/>
        </w:rPr>
        <w:t xml:space="preserve"> </w:t>
      </w:r>
      <w:r w:rsidR="006F5D7F" w:rsidRPr="00EF4A47">
        <w:rPr>
          <w:b/>
          <w:color w:val="2B2D32"/>
          <w:sz w:val="28"/>
          <w:szCs w:val="28"/>
        </w:rPr>
        <w:t>4.</w:t>
      </w:r>
      <w:r w:rsidR="00983030" w:rsidRPr="00983030">
        <w:rPr>
          <w:color w:val="2B2D32"/>
          <w:sz w:val="28"/>
          <w:szCs w:val="28"/>
        </w:rPr>
        <w:t>Раскладываем полосу на полу. Промазываем клеем половину листа с обратной стороны.</w:t>
      </w:r>
      <w:r w:rsidR="0044490E">
        <w:rPr>
          <w:color w:val="2B2D32"/>
          <w:sz w:val="28"/>
          <w:szCs w:val="28"/>
        </w:rPr>
        <w:t xml:space="preserve"> </w:t>
      </w:r>
      <w:r w:rsidR="00AB3D15">
        <w:rPr>
          <w:color w:val="2B2D32"/>
          <w:sz w:val="28"/>
          <w:szCs w:val="28"/>
        </w:rPr>
        <w:t xml:space="preserve">                                                                                                        </w:t>
      </w:r>
      <w:r w:rsidR="006F5D7F" w:rsidRPr="00EF4A47">
        <w:rPr>
          <w:b/>
          <w:color w:val="2B2D32"/>
          <w:sz w:val="28"/>
          <w:szCs w:val="28"/>
        </w:rPr>
        <w:t>5.</w:t>
      </w:r>
      <w:r w:rsidR="00983030" w:rsidRPr="00983030">
        <w:rPr>
          <w:color w:val="2B2D32"/>
          <w:sz w:val="28"/>
          <w:szCs w:val="28"/>
        </w:rPr>
        <w:t xml:space="preserve">Удобно мазать валиком или же щеткой. Края мажем кистью. Складываем намазанную полоску пополам, не фиксируя сгиб. Аналогично поступаем со второй половиной листа. </w:t>
      </w:r>
    </w:p>
    <w:p w:rsidR="004519BF" w:rsidRPr="001E1BA7" w:rsidRDefault="004519BF" w:rsidP="004519BF">
      <w:pPr>
        <w:pStyle w:val="a7"/>
        <w:shd w:val="clear" w:color="auto" w:fill="FFFFFF"/>
        <w:spacing w:before="0" w:beforeAutospacing="0" w:after="225" w:afterAutospacing="0" w:line="360" w:lineRule="auto"/>
        <w:jc w:val="center"/>
        <w:textAlignment w:val="baseline"/>
        <w:rPr>
          <w:b/>
          <w:sz w:val="28"/>
          <w:szCs w:val="28"/>
        </w:rPr>
      </w:pPr>
      <w:r w:rsidRPr="004519BF">
        <w:rPr>
          <w:noProof/>
          <w:color w:val="222222"/>
          <w:sz w:val="28"/>
          <w:szCs w:val="28"/>
          <w:shd w:val="clear" w:color="auto" w:fill="FFFFFF"/>
        </w:rPr>
        <w:drawing>
          <wp:inline distT="0" distB="0" distL="0" distR="0">
            <wp:extent cx="3076575" cy="1352550"/>
            <wp:effectExtent l="19050" t="0" r="9525" b="0"/>
            <wp:docPr id="39" name="Рисунок 49" descr="C:\Users\ushakova_l\Desktop\Работы-можно-выполнять-и-на-небольшом-столик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C:\Users\ushakova_l\Desktop\Работы-можно-выполнять-и-на-небольшом-столике.jpg"/>
                    <pic:cNvPicPr>
                      <a:picLocks noChangeAspect="1" noChangeArrowheads="1"/>
                    </pic:cNvPicPr>
                  </pic:nvPicPr>
                  <pic:blipFill>
                    <a:blip r:embed="rId28" cstate="print"/>
                    <a:srcRect/>
                    <a:stretch>
                      <a:fillRect/>
                    </a:stretch>
                  </pic:blipFill>
                  <pic:spPr bwMode="auto">
                    <a:xfrm>
                      <a:off x="0" y="0"/>
                      <a:ext cx="3076575" cy="1352550"/>
                    </a:xfrm>
                    <a:prstGeom prst="rect">
                      <a:avLst/>
                    </a:prstGeom>
                    <a:noFill/>
                    <a:ln w="9525">
                      <a:noFill/>
                      <a:miter lim="800000"/>
                      <a:headEnd/>
                      <a:tailEnd/>
                    </a:ln>
                  </pic:spPr>
                </pic:pic>
              </a:graphicData>
            </a:graphic>
          </wp:inline>
        </w:drawing>
      </w:r>
      <w:r w:rsidR="0044490E">
        <w:rPr>
          <w:b/>
          <w:sz w:val="28"/>
          <w:szCs w:val="28"/>
        </w:rPr>
        <w:t xml:space="preserve"> </w:t>
      </w:r>
      <w:r w:rsidR="002A469F">
        <w:rPr>
          <w:b/>
          <w:sz w:val="28"/>
          <w:szCs w:val="28"/>
        </w:rPr>
        <w:t>Рис. 8</w:t>
      </w:r>
      <w:r w:rsidRPr="0062225D">
        <w:rPr>
          <w:b/>
          <w:sz w:val="28"/>
          <w:szCs w:val="28"/>
        </w:rPr>
        <w:t>.</w:t>
      </w:r>
    </w:p>
    <w:p w:rsidR="00983030" w:rsidRDefault="006F5D7F" w:rsidP="00FD30A0">
      <w:pPr>
        <w:shd w:val="clear" w:color="auto" w:fill="FFFFFF"/>
        <w:spacing w:before="100" w:beforeAutospacing="1" w:after="75" w:line="360" w:lineRule="auto"/>
        <w:jc w:val="both"/>
        <w:rPr>
          <w:rFonts w:ascii="Times New Roman" w:hAnsi="Times New Roman" w:cs="Times New Roman"/>
          <w:color w:val="2B2D32"/>
          <w:sz w:val="28"/>
          <w:szCs w:val="28"/>
        </w:rPr>
      </w:pPr>
      <w:r w:rsidRPr="00EF4A47">
        <w:rPr>
          <w:rFonts w:ascii="Times New Roman" w:hAnsi="Times New Roman" w:cs="Times New Roman"/>
          <w:b/>
          <w:color w:val="2B2D32"/>
          <w:sz w:val="28"/>
          <w:szCs w:val="28"/>
        </w:rPr>
        <w:t>6.</w:t>
      </w:r>
      <w:r w:rsidR="00983030" w:rsidRPr="00983030">
        <w:rPr>
          <w:rFonts w:ascii="Times New Roman" w:hAnsi="Times New Roman" w:cs="Times New Roman"/>
          <w:color w:val="2B2D32"/>
          <w:sz w:val="28"/>
          <w:szCs w:val="28"/>
        </w:rPr>
        <w:t>Оставляем промазанный материал для пропитывания.</w:t>
      </w:r>
      <w:r w:rsidR="0044490E">
        <w:rPr>
          <w:rFonts w:ascii="Times New Roman" w:hAnsi="Times New Roman" w:cs="Times New Roman"/>
          <w:color w:val="2B2D32"/>
          <w:sz w:val="28"/>
          <w:szCs w:val="28"/>
        </w:rPr>
        <w:t xml:space="preserve"> </w:t>
      </w:r>
      <w:r w:rsidR="00AB3D15">
        <w:rPr>
          <w:rFonts w:ascii="Times New Roman" w:hAnsi="Times New Roman" w:cs="Times New Roman"/>
          <w:color w:val="2B2D32"/>
          <w:sz w:val="28"/>
          <w:szCs w:val="28"/>
        </w:rPr>
        <w:t xml:space="preserve">                                             </w:t>
      </w:r>
      <w:r w:rsidR="00AE5219" w:rsidRPr="00EF4A47">
        <w:rPr>
          <w:rFonts w:ascii="Times New Roman" w:hAnsi="Times New Roman" w:cs="Times New Roman"/>
          <w:b/>
          <w:color w:val="2B2D32"/>
          <w:sz w:val="28"/>
          <w:szCs w:val="28"/>
        </w:rPr>
        <w:t>7</w:t>
      </w:r>
      <w:r w:rsidRPr="00EF4A47">
        <w:rPr>
          <w:rFonts w:ascii="Times New Roman" w:hAnsi="Times New Roman" w:cs="Times New Roman"/>
          <w:b/>
          <w:color w:val="2B2D32"/>
          <w:sz w:val="28"/>
          <w:szCs w:val="28"/>
        </w:rPr>
        <w:t>.</w:t>
      </w:r>
      <w:r w:rsidR="00983030" w:rsidRPr="00983030">
        <w:rPr>
          <w:rFonts w:ascii="Times New Roman" w:hAnsi="Times New Roman" w:cs="Times New Roman"/>
          <w:color w:val="2B2D32"/>
          <w:sz w:val="28"/>
          <w:szCs w:val="28"/>
        </w:rPr>
        <w:t xml:space="preserve"> Для разных видов полотен время пропитки отличается, его надо уточнять по маркировке на упаковке. В среднем, бумажный однослойный симплекс пропитывается за 1-2 минут</w:t>
      </w:r>
      <w:r w:rsidR="009B7C4F">
        <w:rPr>
          <w:rFonts w:ascii="Times New Roman" w:hAnsi="Times New Roman" w:cs="Times New Roman"/>
          <w:color w:val="2B2D32"/>
          <w:sz w:val="28"/>
          <w:szCs w:val="28"/>
        </w:rPr>
        <w:t>ы, плотный дуплекс за 7-8 минут.</w:t>
      </w:r>
      <w:r w:rsidR="0044490E">
        <w:rPr>
          <w:rFonts w:ascii="Times New Roman" w:hAnsi="Times New Roman" w:cs="Times New Roman"/>
          <w:color w:val="2B2D32"/>
          <w:sz w:val="28"/>
          <w:szCs w:val="28"/>
        </w:rPr>
        <w:t xml:space="preserve"> </w:t>
      </w:r>
      <w:r w:rsidR="00AB3D15">
        <w:rPr>
          <w:rFonts w:ascii="Times New Roman" w:hAnsi="Times New Roman" w:cs="Times New Roman"/>
          <w:color w:val="2B2D32"/>
          <w:sz w:val="28"/>
          <w:szCs w:val="28"/>
        </w:rPr>
        <w:t xml:space="preserve">                                                   </w:t>
      </w:r>
      <w:r w:rsidR="00666B24" w:rsidRPr="00666B24">
        <w:rPr>
          <w:rFonts w:ascii="Times New Roman" w:hAnsi="Times New Roman" w:cs="Times New Roman"/>
          <w:b/>
          <w:color w:val="2B2D32"/>
          <w:sz w:val="28"/>
          <w:szCs w:val="28"/>
        </w:rPr>
        <w:t>8.</w:t>
      </w:r>
      <w:r w:rsidR="00666B24">
        <w:rPr>
          <w:rFonts w:ascii="Times New Roman" w:hAnsi="Times New Roman" w:cs="Times New Roman"/>
          <w:color w:val="2B2D32"/>
          <w:sz w:val="28"/>
          <w:szCs w:val="28"/>
        </w:rPr>
        <w:t xml:space="preserve"> </w:t>
      </w:r>
      <w:r w:rsidR="00983030" w:rsidRPr="00983030">
        <w:rPr>
          <w:rFonts w:ascii="Times New Roman" w:hAnsi="Times New Roman" w:cs="Times New Roman"/>
          <w:color w:val="2B2D32"/>
          <w:sz w:val="28"/>
          <w:szCs w:val="28"/>
        </w:rPr>
        <w:t>Наносим слой клейкого состава на основу. Полоса клея должна быть чуть больше по размеру, чем та, что планируется приклеивать.</w:t>
      </w:r>
    </w:p>
    <w:p w:rsidR="007C4D3C" w:rsidRPr="001E1BA7" w:rsidRDefault="007C4D3C" w:rsidP="001E1BA7">
      <w:pPr>
        <w:pStyle w:val="a7"/>
        <w:shd w:val="clear" w:color="auto" w:fill="FFFFFF"/>
        <w:spacing w:before="0" w:beforeAutospacing="0" w:after="225" w:afterAutospacing="0" w:line="270" w:lineRule="atLeast"/>
        <w:jc w:val="center"/>
        <w:textAlignment w:val="baseline"/>
        <w:rPr>
          <w:b/>
          <w:sz w:val="28"/>
          <w:szCs w:val="28"/>
        </w:rPr>
      </w:pPr>
      <w:r w:rsidRPr="007C4D3C">
        <w:rPr>
          <w:noProof/>
          <w:color w:val="2B2D32"/>
          <w:sz w:val="28"/>
          <w:szCs w:val="28"/>
        </w:rPr>
        <w:drawing>
          <wp:inline distT="0" distB="0" distL="0" distR="0">
            <wp:extent cx="3914775" cy="1847850"/>
            <wp:effectExtent l="19050" t="0" r="9525" b="0"/>
            <wp:docPr id="34" name="Рисунок 18" descr="Перед нанесением на стены бумажные обои нужно хорошо пропитать кле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Перед нанесением на стены бумажные обои нужно хорошо пропитать клеем"/>
                    <pic:cNvPicPr>
                      <a:picLocks noChangeAspect="1" noChangeArrowheads="1"/>
                    </pic:cNvPicPr>
                  </pic:nvPicPr>
                  <pic:blipFill>
                    <a:blip r:embed="rId29" cstate="print"/>
                    <a:srcRect/>
                    <a:stretch>
                      <a:fillRect/>
                    </a:stretch>
                  </pic:blipFill>
                  <pic:spPr bwMode="auto">
                    <a:xfrm>
                      <a:off x="0" y="0"/>
                      <a:ext cx="3914775" cy="1847850"/>
                    </a:xfrm>
                    <a:prstGeom prst="rect">
                      <a:avLst/>
                    </a:prstGeom>
                    <a:noFill/>
                    <a:ln w="9525">
                      <a:noFill/>
                      <a:miter lim="800000"/>
                      <a:headEnd/>
                      <a:tailEnd/>
                    </a:ln>
                  </pic:spPr>
                </pic:pic>
              </a:graphicData>
            </a:graphic>
          </wp:inline>
        </w:drawing>
      </w:r>
      <w:r w:rsidR="0044490E">
        <w:rPr>
          <w:b/>
          <w:sz w:val="28"/>
          <w:szCs w:val="28"/>
        </w:rPr>
        <w:t xml:space="preserve"> </w:t>
      </w:r>
      <w:r w:rsidR="002A469F">
        <w:rPr>
          <w:b/>
          <w:sz w:val="28"/>
          <w:szCs w:val="28"/>
        </w:rPr>
        <w:t>Рис. 9</w:t>
      </w:r>
      <w:r w:rsidR="001E1BA7" w:rsidRPr="0062225D">
        <w:rPr>
          <w:b/>
          <w:sz w:val="28"/>
          <w:szCs w:val="28"/>
        </w:rPr>
        <w:t>.</w:t>
      </w:r>
    </w:p>
    <w:p w:rsidR="00983030" w:rsidRDefault="00666B24" w:rsidP="00C623B0">
      <w:pPr>
        <w:shd w:val="clear" w:color="auto" w:fill="FFFFFF"/>
        <w:spacing w:before="100" w:beforeAutospacing="1" w:after="75" w:line="360" w:lineRule="auto"/>
        <w:jc w:val="both"/>
        <w:rPr>
          <w:rFonts w:ascii="Times New Roman" w:hAnsi="Times New Roman" w:cs="Times New Roman"/>
          <w:color w:val="2B2D32"/>
          <w:sz w:val="28"/>
          <w:szCs w:val="28"/>
        </w:rPr>
      </w:pPr>
      <w:r>
        <w:rPr>
          <w:rFonts w:ascii="Times New Roman" w:hAnsi="Times New Roman" w:cs="Times New Roman"/>
          <w:b/>
          <w:color w:val="2B2D32"/>
          <w:sz w:val="28"/>
          <w:szCs w:val="28"/>
        </w:rPr>
        <w:t>9</w:t>
      </w:r>
      <w:r w:rsidR="006F5D7F">
        <w:rPr>
          <w:rFonts w:ascii="Times New Roman" w:hAnsi="Times New Roman" w:cs="Times New Roman"/>
          <w:color w:val="2B2D32"/>
          <w:sz w:val="28"/>
          <w:szCs w:val="28"/>
        </w:rPr>
        <w:t>.</w:t>
      </w:r>
      <w:r w:rsidR="00983030" w:rsidRPr="00983030">
        <w:rPr>
          <w:rFonts w:ascii="Times New Roman" w:hAnsi="Times New Roman" w:cs="Times New Roman"/>
          <w:color w:val="2B2D32"/>
          <w:sz w:val="28"/>
          <w:szCs w:val="28"/>
        </w:rPr>
        <w:t>Раскрываем верхнюю половинку листа, не трогая пока сложенную нижнюю. Накладываем ее на основание, прикладывая одним краем к вертикальной разметке. Прижимаем полоску к стене так, чтобы она держалась на месте.</w:t>
      </w:r>
    </w:p>
    <w:p w:rsidR="001E1BA7" w:rsidRPr="001E1BA7" w:rsidRDefault="004967FD" w:rsidP="004967FD">
      <w:pPr>
        <w:pStyle w:val="a7"/>
        <w:shd w:val="clear" w:color="auto" w:fill="FFFFFF"/>
        <w:spacing w:before="0" w:beforeAutospacing="0" w:after="225" w:afterAutospacing="0" w:line="270" w:lineRule="atLeast"/>
        <w:jc w:val="center"/>
        <w:textAlignment w:val="baseline"/>
        <w:rPr>
          <w:b/>
          <w:sz w:val="28"/>
          <w:szCs w:val="28"/>
        </w:rPr>
      </w:pPr>
      <w:r w:rsidRPr="004967FD">
        <w:rPr>
          <w:noProof/>
          <w:color w:val="2B2D32"/>
          <w:sz w:val="28"/>
          <w:szCs w:val="28"/>
        </w:rPr>
        <w:drawing>
          <wp:inline distT="0" distB="0" distL="0" distR="0">
            <wp:extent cx="2705100" cy="1981200"/>
            <wp:effectExtent l="19050" t="0" r="0" b="0"/>
            <wp:docPr id="26" name="Рисунок 21" descr="https://otdelkagid.ru/wp-content/uploads/2016/01/3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otdelkagid.ru/wp-content/uploads/2016/01/304.jpg"/>
                    <pic:cNvPicPr>
                      <a:picLocks noChangeAspect="1" noChangeArrowheads="1"/>
                    </pic:cNvPicPr>
                  </pic:nvPicPr>
                  <pic:blipFill>
                    <a:blip r:embed="rId30" cstate="print"/>
                    <a:srcRect r="53975"/>
                    <a:stretch>
                      <a:fillRect/>
                    </a:stretch>
                  </pic:blipFill>
                  <pic:spPr bwMode="auto">
                    <a:xfrm>
                      <a:off x="0" y="0"/>
                      <a:ext cx="2705100" cy="1981200"/>
                    </a:xfrm>
                    <a:prstGeom prst="rect">
                      <a:avLst/>
                    </a:prstGeom>
                    <a:noFill/>
                    <a:ln w="9525">
                      <a:noFill/>
                      <a:miter lim="800000"/>
                      <a:headEnd/>
                      <a:tailEnd/>
                    </a:ln>
                  </pic:spPr>
                </pic:pic>
              </a:graphicData>
            </a:graphic>
          </wp:inline>
        </w:drawing>
      </w:r>
      <w:r w:rsidRPr="004967FD">
        <w:rPr>
          <w:noProof/>
          <w:color w:val="2B2D32"/>
          <w:sz w:val="28"/>
          <w:szCs w:val="28"/>
        </w:rPr>
        <w:drawing>
          <wp:inline distT="0" distB="0" distL="0" distR="0">
            <wp:extent cx="1943100" cy="1741169"/>
            <wp:effectExtent l="19050" t="0" r="0" b="0"/>
            <wp:docPr id="31" name="Рисунок 8" descr="  Для чего и в каких случаях нужен отвес при поклейке обое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  Для чего и в каких случаях нужен отвес при поклейке обоев"/>
                    <pic:cNvPicPr>
                      <a:picLocks noChangeAspect="1" noChangeArrowheads="1"/>
                    </pic:cNvPicPr>
                  </pic:nvPicPr>
                  <pic:blipFill>
                    <a:blip r:embed="rId31" cstate="print"/>
                    <a:srcRect/>
                    <a:stretch>
                      <a:fillRect/>
                    </a:stretch>
                  </pic:blipFill>
                  <pic:spPr bwMode="auto">
                    <a:xfrm>
                      <a:off x="0" y="0"/>
                      <a:ext cx="1943100" cy="1741169"/>
                    </a:xfrm>
                    <a:prstGeom prst="rect">
                      <a:avLst/>
                    </a:prstGeom>
                    <a:noFill/>
                    <a:ln w="9525">
                      <a:noFill/>
                      <a:miter lim="800000"/>
                      <a:headEnd/>
                      <a:tailEnd/>
                    </a:ln>
                  </pic:spPr>
                </pic:pic>
              </a:graphicData>
            </a:graphic>
          </wp:inline>
        </w:drawing>
      </w:r>
      <w:r w:rsidRPr="004967FD">
        <w:rPr>
          <w:b/>
          <w:sz w:val="28"/>
          <w:szCs w:val="28"/>
        </w:rPr>
        <w:t xml:space="preserve"> </w:t>
      </w:r>
      <w:r w:rsidR="002A469F">
        <w:rPr>
          <w:b/>
          <w:sz w:val="28"/>
          <w:szCs w:val="28"/>
        </w:rPr>
        <w:t>Рис. 10</w:t>
      </w:r>
      <w:r w:rsidRPr="0062225D">
        <w:rPr>
          <w:b/>
          <w:sz w:val="28"/>
          <w:szCs w:val="28"/>
        </w:rPr>
        <w:t>.</w:t>
      </w:r>
    </w:p>
    <w:p w:rsidR="00B63FC5" w:rsidRDefault="00666B24" w:rsidP="00B63FC5">
      <w:pPr>
        <w:shd w:val="clear" w:color="auto" w:fill="FFFFFF"/>
        <w:spacing w:after="0" w:line="360" w:lineRule="auto"/>
        <w:jc w:val="both"/>
        <w:rPr>
          <w:noProof/>
        </w:rPr>
      </w:pPr>
      <w:r>
        <w:rPr>
          <w:rFonts w:ascii="Times New Roman" w:hAnsi="Times New Roman" w:cs="Times New Roman"/>
          <w:b/>
          <w:color w:val="2B2D32"/>
          <w:sz w:val="28"/>
          <w:szCs w:val="28"/>
        </w:rPr>
        <w:t>10</w:t>
      </w:r>
      <w:r w:rsidR="006F5D7F" w:rsidRPr="00EF4A47">
        <w:rPr>
          <w:rFonts w:ascii="Times New Roman" w:hAnsi="Times New Roman" w:cs="Times New Roman"/>
          <w:b/>
          <w:color w:val="2B2D32"/>
          <w:sz w:val="28"/>
          <w:szCs w:val="28"/>
        </w:rPr>
        <w:t>.</w:t>
      </w:r>
      <w:r w:rsidR="00983030" w:rsidRPr="00983030">
        <w:rPr>
          <w:rFonts w:ascii="Times New Roman" w:hAnsi="Times New Roman" w:cs="Times New Roman"/>
          <w:color w:val="2B2D32"/>
          <w:sz w:val="28"/>
          <w:szCs w:val="28"/>
        </w:rPr>
        <w:t>Расправляем нижнюю часть. Проверяем, чтобы она не сместилась. Разглаживаем полотно шпателем или валиком движениями в направлении от середины к краям или сверху вниз. Не должно остаться пузырей воздуха. Острым ножом подрезаем излишки</w:t>
      </w:r>
      <w:r w:rsidR="008D1730" w:rsidRPr="00983030">
        <w:rPr>
          <w:rFonts w:ascii="Times New Roman" w:hAnsi="Times New Roman" w:cs="Times New Roman"/>
          <w:color w:val="2B2D32"/>
          <w:sz w:val="28"/>
          <w:szCs w:val="28"/>
        </w:rPr>
        <w:t>.</w:t>
      </w:r>
      <w:r w:rsidR="0044490E">
        <w:rPr>
          <w:noProof/>
        </w:rPr>
        <w:t xml:space="preserve"> </w:t>
      </w:r>
      <w:r w:rsidR="00AB3D15">
        <w:rPr>
          <w:noProof/>
        </w:rPr>
        <w:t xml:space="preserve"> </w:t>
      </w:r>
    </w:p>
    <w:p w:rsidR="004519BF" w:rsidRPr="004519BF" w:rsidRDefault="00666B24" w:rsidP="00B63FC5">
      <w:pPr>
        <w:shd w:val="clear" w:color="auto" w:fill="FFFFFF"/>
        <w:spacing w:after="0" w:line="360" w:lineRule="auto"/>
        <w:jc w:val="both"/>
        <w:rPr>
          <w:rFonts w:ascii="Times New Roman" w:hAnsi="Times New Roman" w:cs="Times New Roman"/>
          <w:noProof/>
        </w:rPr>
      </w:pPr>
      <w:r>
        <w:rPr>
          <w:rFonts w:ascii="Times New Roman" w:hAnsi="Times New Roman" w:cs="Times New Roman"/>
          <w:b/>
          <w:color w:val="2B2D32"/>
          <w:sz w:val="28"/>
          <w:szCs w:val="28"/>
        </w:rPr>
        <w:t>11</w:t>
      </w:r>
      <w:r w:rsidR="004519BF" w:rsidRPr="004519BF">
        <w:rPr>
          <w:rFonts w:ascii="Times New Roman" w:hAnsi="Times New Roman" w:cs="Times New Roman"/>
          <w:noProof/>
        </w:rPr>
        <w:t>.</w:t>
      </w:r>
      <w:r w:rsidR="004519BF" w:rsidRPr="004519BF">
        <w:rPr>
          <w:rFonts w:ascii="Times New Roman" w:hAnsi="Times New Roman" w:cs="Times New Roman"/>
          <w:color w:val="2B2D32"/>
          <w:sz w:val="28"/>
          <w:szCs w:val="28"/>
        </w:rPr>
        <w:t>Остальные полоски приклеиваются аналогично</w:t>
      </w:r>
      <w:r w:rsidR="004519BF">
        <w:rPr>
          <w:rFonts w:ascii="Times New Roman" w:hAnsi="Times New Roman" w:cs="Times New Roman"/>
          <w:noProof/>
        </w:rPr>
        <w:t>.</w:t>
      </w:r>
    </w:p>
    <w:p w:rsidR="007C4D3C" w:rsidRPr="00120BFF" w:rsidRDefault="008D1730" w:rsidP="00120BFF">
      <w:pPr>
        <w:shd w:val="clear" w:color="auto" w:fill="FFFFFF"/>
        <w:spacing w:before="100" w:beforeAutospacing="1" w:after="75" w:line="360" w:lineRule="auto"/>
        <w:jc w:val="center"/>
        <w:rPr>
          <w:rFonts w:ascii="Times New Roman" w:hAnsi="Times New Roman" w:cs="Times New Roman"/>
          <w:color w:val="2B2D32"/>
          <w:sz w:val="28"/>
          <w:szCs w:val="28"/>
        </w:rPr>
      </w:pPr>
      <w:r w:rsidRPr="008D1730">
        <w:rPr>
          <w:rFonts w:ascii="Times New Roman" w:hAnsi="Times New Roman" w:cs="Times New Roman"/>
          <w:noProof/>
          <w:color w:val="2B2D32"/>
          <w:sz w:val="28"/>
          <w:szCs w:val="28"/>
        </w:rPr>
        <w:drawing>
          <wp:inline distT="0" distB="0" distL="0" distR="0">
            <wp:extent cx="3752850" cy="1724025"/>
            <wp:effectExtent l="19050" t="0" r="0" b="0"/>
            <wp:docPr id="21" name="Рисунок 29" descr="наклеивание обое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наклеивание обоев"/>
                    <pic:cNvPicPr>
                      <a:picLocks noChangeAspect="1" noChangeArrowheads="1"/>
                    </pic:cNvPicPr>
                  </pic:nvPicPr>
                  <pic:blipFill>
                    <a:blip r:embed="rId32" cstate="print"/>
                    <a:srcRect l="37121" b="-643"/>
                    <a:stretch>
                      <a:fillRect/>
                    </a:stretch>
                  </pic:blipFill>
                  <pic:spPr bwMode="auto">
                    <a:xfrm>
                      <a:off x="0" y="0"/>
                      <a:ext cx="3752850" cy="1724025"/>
                    </a:xfrm>
                    <a:prstGeom prst="rect">
                      <a:avLst/>
                    </a:prstGeom>
                    <a:noFill/>
                    <a:ln w="9525">
                      <a:noFill/>
                      <a:miter lim="800000"/>
                      <a:headEnd/>
                      <a:tailEnd/>
                    </a:ln>
                  </pic:spPr>
                </pic:pic>
              </a:graphicData>
            </a:graphic>
          </wp:inline>
        </w:drawing>
      </w:r>
      <w:r w:rsidR="0044490E">
        <w:rPr>
          <w:rFonts w:ascii="Times New Roman" w:hAnsi="Times New Roman" w:cs="Times New Roman"/>
          <w:b/>
          <w:sz w:val="28"/>
          <w:szCs w:val="28"/>
        </w:rPr>
        <w:t xml:space="preserve"> </w:t>
      </w:r>
      <w:r w:rsidR="002A469F">
        <w:rPr>
          <w:rFonts w:ascii="Times New Roman" w:hAnsi="Times New Roman" w:cs="Times New Roman"/>
          <w:b/>
          <w:sz w:val="28"/>
          <w:szCs w:val="28"/>
        </w:rPr>
        <w:t>Рис. 11</w:t>
      </w:r>
      <w:r w:rsidR="001E1BA7" w:rsidRPr="00120BFF">
        <w:rPr>
          <w:rFonts w:ascii="Times New Roman" w:hAnsi="Times New Roman" w:cs="Times New Roman"/>
          <w:b/>
          <w:sz w:val="28"/>
          <w:szCs w:val="28"/>
        </w:rPr>
        <w:t>.</w:t>
      </w:r>
    </w:p>
    <w:p w:rsidR="003B1DF1" w:rsidRDefault="009B715C" w:rsidP="004967FD">
      <w:pPr>
        <w:pStyle w:val="a7"/>
        <w:shd w:val="clear" w:color="auto" w:fill="FFFFFF"/>
        <w:spacing w:before="0" w:beforeAutospacing="0" w:after="0" w:afterAutospacing="0" w:line="276" w:lineRule="auto"/>
        <w:jc w:val="center"/>
        <w:textAlignment w:val="baseline"/>
        <w:rPr>
          <w:b/>
          <w:sz w:val="28"/>
          <w:szCs w:val="28"/>
        </w:rPr>
      </w:pPr>
      <w:r w:rsidRPr="009B715C">
        <w:rPr>
          <w:b/>
          <w:noProof/>
          <w:sz w:val="28"/>
          <w:szCs w:val="28"/>
        </w:rPr>
        <w:drawing>
          <wp:inline distT="0" distB="0" distL="0" distR="0">
            <wp:extent cx="3667125" cy="1419225"/>
            <wp:effectExtent l="19050" t="0" r="9525" b="0"/>
            <wp:docPr id="7" name="Рисунок 50" descr="C:\Users\ushakova_l\Desktop\Идеальная-стыковка-листов-обоев.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ushakova_l\Desktop\Идеальная-стыковка-листов-обоев.jpg"/>
                    <pic:cNvPicPr>
                      <a:picLocks noChangeAspect="1" noChangeArrowheads="1"/>
                    </pic:cNvPicPr>
                  </pic:nvPicPr>
                  <pic:blipFill>
                    <a:blip r:embed="rId33" cstate="print"/>
                    <a:srcRect/>
                    <a:stretch>
                      <a:fillRect/>
                    </a:stretch>
                  </pic:blipFill>
                  <pic:spPr bwMode="auto">
                    <a:xfrm>
                      <a:off x="0" y="0"/>
                      <a:ext cx="3668600" cy="1419796"/>
                    </a:xfrm>
                    <a:prstGeom prst="rect">
                      <a:avLst/>
                    </a:prstGeom>
                    <a:noFill/>
                    <a:ln w="9525">
                      <a:noFill/>
                      <a:miter lim="800000"/>
                      <a:headEnd/>
                      <a:tailEnd/>
                    </a:ln>
                  </pic:spPr>
                </pic:pic>
              </a:graphicData>
            </a:graphic>
          </wp:inline>
        </w:drawing>
      </w:r>
    </w:p>
    <w:p w:rsidR="003F3631" w:rsidRPr="00EE2196" w:rsidRDefault="0044490E" w:rsidP="003F3631">
      <w:pPr>
        <w:shd w:val="clear" w:color="auto" w:fill="FFFFFF"/>
        <w:spacing w:before="100" w:beforeAutospacing="1" w:after="75" w:line="360" w:lineRule="auto"/>
        <w:jc w:val="center"/>
        <w:rPr>
          <w:rFonts w:ascii="Times New Roman" w:hAnsi="Times New Roman" w:cs="Times New Roman"/>
          <w:color w:val="2B2D32"/>
          <w:sz w:val="28"/>
          <w:szCs w:val="28"/>
        </w:rPr>
      </w:pPr>
      <w:r>
        <w:rPr>
          <w:rFonts w:ascii="Times New Roman" w:hAnsi="Times New Roman" w:cs="Times New Roman"/>
          <w:b/>
          <w:sz w:val="28"/>
          <w:szCs w:val="28"/>
        </w:rPr>
        <w:t xml:space="preserve"> </w:t>
      </w:r>
      <w:r w:rsidR="002A469F">
        <w:rPr>
          <w:rFonts w:ascii="Times New Roman" w:hAnsi="Times New Roman" w:cs="Times New Roman"/>
          <w:b/>
          <w:sz w:val="28"/>
          <w:szCs w:val="28"/>
        </w:rPr>
        <w:t>Рис. 12</w:t>
      </w:r>
      <w:r w:rsidR="003F3631" w:rsidRPr="00EE2196">
        <w:rPr>
          <w:rFonts w:ascii="Times New Roman" w:hAnsi="Times New Roman" w:cs="Times New Roman"/>
          <w:b/>
          <w:sz w:val="28"/>
          <w:szCs w:val="28"/>
        </w:rPr>
        <w:t>.</w:t>
      </w:r>
    </w:p>
    <w:p w:rsidR="009B7C4F" w:rsidRDefault="00AB3D15" w:rsidP="004519BF">
      <w:pPr>
        <w:pStyle w:val="a7"/>
        <w:shd w:val="clear" w:color="auto" w:fill="FFFFFF"/>
        <w:spacing w:before="0" w:beforeAutospacing="0" w:after="0" w:afterAutospacing="0" w:line="360" w:lineRule="auto"/>
        <w:rPr>
          <w:color w:val="2B2D32"/>
          <w:sz w:val="28"/>
          <w:szCs w:val="28"/>
        </w:rPr>
      </w:pPr>
      <w:r>
        <w:rPr>
          <w:color w:val="2B2D32"/>
          <w:sz w:val="28"/>
          <w:szCs w:val="28"/>
        </w:rPr>
        <w:t>Швы должны быть не заметны.</w:t>
      </w:r>
    </w:p>
    <w:p w:rsidR="009B7C4F" w:rsidRPr="009B7C4F" w:rsidRDefault="009B7C4F" w:rsidP="00C623B0">
      <w:pPr>
        <w:pStyle w:val="a7"/>
        <w:numPr>
          <w:ilvl w:val="0"/>
          <w:numId w:val="19"/>
        </w:numPr>
        <w:shd w:val="clear" w:color="auto" w:fill="FFFFFF"/>
        <w:spacing w:before="0" w:beforeAutospacing="0" w:after="0" w:afterAutospacing="0" w:line="360" w:lineRule="auto"/>
        <w:jc w:val="both"/>
        <w:rPr>
          <w:color w:val="2B2D32"/>
          <w:sz w:val="28"/>
          <w:szCs w:val="28"/>
        </w:rPr>
      </w:pPr>
      <w:r w:rsidRPr="00FD30A0">
        <w:rPr>
          <w:b/>
          <w:color w:val="2B2D32"/>
          <w:sz w:val="28"/>
          <w:szCs w:val="28"/>
        </w:rPr>
        <w:t>Важный момент.</w:t>
      </w:r>
      <w:r w:rsidRPr="00983030">
        <w:rPr>
          <w:color w:val="2B2D32"/>
          <w:sz w:val="28"/>
          <w:szCs w:val="28"/>
        </w:rPr>
        <w:t xml:space="preserve"> Перед началом работы в помещении закрывают окна, чтобы не было сквозняка. Иначе декор отклеится. То, сколько нельзя после поклейки обоев открывать окна, зависит от состояния отделки. Когда она полностью высохнет и расправится, можно проветрить помещение. В среднем, оно должно оставаться закрытым сутки.</w:t>
      </w:r>
    </w:p>
    <w:p w:rsidR="00456026" w:rsidRPr="005C1B8B" w:rsidRDefault="00456026" w:rsidP="00C623B0">
      <w:pPr>
        <w:numPr>
          <w:ilvl w:val="0"/>
          <w:numId w:val="19"/>
        </w:numPr>
        <w:spacing w:after="0" w:line="360" w:lineRule="auto"/>
        <w:ind w:left="0" w:firstLine="0"/>
        <w:textAlignment w:val="baseline"/>
        <w:rPr>
          <w:rFonts w:ascii="Times New Roman" w:eastAsia="Times New Roman" w:hAnsi="Times New Roman" w:cs="Times New Roman"/>
          <w:color w:val="000000"/>
          <w:sz w:val="28"/>
          <w:szCs w:val="28"/>
        </w:rPr>
      </w:pPr>
      <w:r w:rsidRPr="005C1B8B">
        <w:rPr>
          <w:rFonts w:ascii="Times New Roman" w:hAnsi="Times New Roman" w:cs="Times New Roman"/>
          <w:b/>
          <w:bCs/>
          <w:sz w:val="28"/>
          <w:szCs w:val="28"/>
          <w:bdr w:val="none" w:sz="0" w:space="0" w:color="auto" w:frame="1"/>
        </w:rPr>
        <w:t>Важно:</w:t>
      </w:r>
    </w:p>
    <w:p w:rsidR="00456026" w:rsidRPr="00456026" w:rsidRDefault="00456026" w:rsidP="00C623B0">
      <w:pPr>
        <w:spacing w:after="0" w:line="360" w:lineRule="auto"/>
        <w:jc w:val="both"/>
        <w:textAlignment w:val="baseline"/>
        <w:rPr>
          <w:rFonts w:ascii="Times New Roman" w:eastAsia="Times New Roman" w:hAnsi="Times New Roman" w:cs="Times New Roman"/>
          <w:sz w:val="28"/>
          <w:szCs w:val="28"/>
        </w:rPr>
      </w:pPr>
      <w:r w:rsidRPr="00456026">
        <w:rPr>
          <w:rFonts w:ascii="Times New Roman" w:eastAsia="Times New Roman" w:hAnsi="Times New Roman" w:cs="Times New Roman"/>
          <w:b/>
          <w:sz w:val="28"/>
          <w:szCs w:val="28"/>
        </w:rPr>
        <w:t>1</w:t>
      </w:r>
      <w:r w:rsidRPr="00456026">
        <w:rPr>
          <w:rFonts w:ascii="Times New Roman" w:eastAsia="Times New Roman" w:hAnsi="Times New Roman" w:cs="Times New Roman"/>
          <w:sz w:val="28"/>
          <w:szCs w:val="28"/>
        </w:rPr>
        <w:t>.Необходимо сделать припуски в несколько сантиметров для стыка с полом и потолком. После просыхания наклеенного полотна припуск срезается канцелярским ножом.</w:t>
      </w:r>
    </w:p>
    <w:p w:rsidR="00456026" w:rsidRDefault="00456026" w:rsidP="00C623B0">
      <w:pPr>
        <w:spacing w:after="0" w:line="360" w:lineRule="auto"/>
        <w:jc w:val="both"/>
        <w:textAlignment w:val="baseline"/>
        <w:rPr>
          <w:rFonts w:ascii="Helvetica" w:hAnsi="Helvetica" w:cs="Helvetica"/>
          <w:shd w:val="clear" w:color="auto" w:fill="FFFFFF"/>
        </w:rPr>
      </w:pPr>
      <w:r w:rsidRPr="00456026">
        <w:rPr>
          <w:rFonts w:ascii="Times New Roman" w:hAnsi="Times New Roman" w:cs="Times New Roman"/>
          <w:b/>
          <w:sz w:val="28"/>
          <w:szCs w:val="28"/>
        </w:rPr>
        <w:t xml:space="preserve"> 2</w:t>
      </w:r>
      <w:r w:rsidRPr="00456026">
        <w:rPr>
          <w:rFonts w:ascii="Times New Roman" w:hAnsi="Times New Roman" w:cs="Times New Roman"/>
          <w:sz w:val="28"/>
          <w:szCs w:val="28"/>
        </w:rPr>
        <w:t>.</w:t>
      </w:r>
      <w:r w:rsidRPr="00456026">
        <w:rPr>
          <w:rFonts w:ascii="Times New Roman" w:hAnsi="Times New Roman" w:cs="Times New Roman"/>
          <w:sz w:val="28"/>
          <w:szCs w:val="28"/>
          <w:shd w:val="clear" w:color="auto" w:fill="FFFFFF"/>
        </w:rPr>
        <w:t>Перед поклейкой необходимо будет снять плинтуса, для удобства их лучше пронумеровать, чтобы не путаться, когда надо будет прикреплять их обратно.</w:t>
      </w:r>
      <w:r w:rsidRPr="00456026">
        <w:rPr>
          <w:rFonts w:ascii="Helvetica" w:hAnsi="Helvetica" w:cs="Helvetica"/>
          <w:shd w:val="clear" w:color="auto" w:fill="FFFFFF"/>
        </w:rPr>
        <w:t xml:space="preserve"> </w:t>
      </w:r>
    </w:p>
    <w:p w:rsidR="004519BF" w:rsidRPr="00456026" w:rsidRDefault="004519BF" w:rsidP="00456026">
      <w:pPr>
        <w:spacing w:after="0" w:line="360" w:lineRule="auto"/>
        <w:textAlignment w:val="baseline"/>
        <w:rPr>
          <w:rFonts w:cs="Helvetica"/>
          <w:shd w:val="clear" w:color="auto" w:fill="FFFFFF"/>
        </w:rPr>
      </w:pPr>
    </w:p>
    <w:p w:rsidR="00456026" w:rsidRPr="00456026" w:rsidRDefault="00456026" w:rsidP="00456026">
      <w:pPr>
        <w:pStyle w:val="a7"/>
        <w:shd w:val="clear" w:color="auto" w:fill="FFFFFF"/>
        <w:spacing w:before="0" w:beforeAutospacing="0" w:after="0" w:afterAutospacing="0" w:line="276" w:lineRule="auto"/>
        <w:textAlignment w:val="baseline"/>
        <w:rPr>
          <w:b/>
          <w:sz w:val="32"/>
          <w:szCs w:val="32"/>
        </w:rPr>
      </w:pPr>
      <w:r w:rsidRPr="00456026">
        <w:rPr>
          <w:b/>
          <w:noProof/>
          <w:sz w:val="32"/>
          <w:szCs w:val="32"/>
        </w:rPr>
        <w:drawing>
          <wp:inline distT="0" distB="0" distL="0" distR="0">
            <wp:extent cx="2371725" cy="1619250"/>
            <wp:effectExtent l="19050" t="0" r="9525" b="0"/>
            <wp:docPr id="3" name="Рисунок 34" descr="https://dekoriko.ru/images/article/cropped/337-253/2017/12/kak-pravilno-i-akkuratno-pokleit-bumazhnye-oboi-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dekoriko.ru/images/article/cropped/337-253/2017/12/kak-pravilno-i-akkuratno-pokleit-bumazhnye-oboi-34.jpg"/>
                    <pic:cNvPicPr>
                      <a:picLocks noChangeAspect="1" noChangeArrowheads="1"/>
                    </pic:cNvPicPr>
                  </pic:nvPicPr>
                  <pic:blipFill>
                    <a:blip r:embed="rId34" cstate="print"/>
                    <a:srcRect/>
                    <a:stretch>
                      <a:fillRect/>
                    </a:stretch>
                  </pic:blipFill>
                  <pic:spPr bwMode="auto">
                    <a:xfrm>
                      <a:off x="0" y="0"/>
                      <a:ext cx="2371725" cy="1619250"/>
                    </a:xfrm>
                    <a:prstGeom prst="rect">
                      <a:avLst/>
                    </a:prstGeom>
                    <a:noFill/>
                    <a:ln w="9525">
                      <a:noFill/>
                      <a:miter lim="800000"/>
                      <a:headEnd/>
                      <a:tailEnd/>
                    </a:ln>
                  </pic:spPr>
                </pic:pic>
              </a:graphicData>
            </a:graphic>
          </wp:inline>
        </w:drawing>
      </w:r>
      <w:r w:rsidRPr="00456026">
        <w:rPr>
          <w:b/>
          <w:noProof/>
          <w:sz w:val="32"/>
          <w:szCs w:val="32"/>
        </w:rPr>
        <w:drawing>
          <wp:inline distT="0" distB="0" distL="0" distR="0">
            <wp:extent cx="2247900" cy="1619250"/>
            <wp:effectExtent l="19050" t="0" r="0" b="0"/>
            <wp:docPr id="6" name="Рисунок 48" descr="https://vdomishke.ru/wp-content/uploads/2021/01/1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s://vdomishke.ru/wp-content/uploads/2021/01/14-1.jpg"/>
                    <pic:cNvPicPr>
                      <a:picLocks noChangeAspect="1" noChangeArrowheads="1"/>
                    </pic:cNvPicPr>
                  </pic:nvPicPr>
                  <pic:blipFill>
                    <a:blip r:embed="rId35" cstate="print"/>
                    <a:srcRect l="15759" r="16619" b="15789"/>
                    <a:stretch>
                      <a:fillRect/>
                    </a:stretch>
                  </pic:blipFill>
                  <pic:spPr bwMode="auto">
                    <a:xfrm>
                      <a:off x="0" y="0"/>
                      <a:ext cx="2247900" cy="1619250"/>
                    </a:xfrm>
                    <a:prstGeom prst="rect">
                      <a:avLst/>
                    </a:prstGeom>
                    <a:noFill/>
                    <a:ln w="9525">
                      <a:noFill/>
                      <a:miter lim="800000"/>
                      <a:headEnd/>
                      <a:tailEnd/>
                    </a:ln>
                  </pic:spPr>
                </pic:pic>
              </a:graphicData>
            </a:graphic>
          </wp:inline>
        </w:drawing>
      </w:r>
    </w:p>
    <w:p w:rsidR="00456026" w:rsidRPr="00456026" w:rsidRDefault="0044490E" w:rsidP="00456026">
      <w:pPr>
        <w:shd w:val="clear" w:color="auto" w:fill="FFFFFF"/>
        <w:rPr>
          <w:rFonts w:ascii="Times New Roman" w:hAnsi="Times New Roman" w:cs="Times New Roman"/>
          <w:b/>
          <w:sz w:val="28"/>
          <w:szCs w:val="28"/>
        </w:rPr>
      </w:pPr>
      <w:r>
        <w:t xml:space="preserve"> </w:t>
      </w:r>
      <w:r w:rsidR="002A469F">
        <w:rPr>
          <w:rFonts w:ascii="Times New Roman" w:hAnsi="Times New Roman" w:cs="Times New Roman"/>
          <w:b/>
          <w:sz w:val="28"/>
          <w:szCs w:val="28"/>
        </w:rPr>
        <w:t>Рис. 13</w:t>
      </w:r>
      <w:r w:rsidR="00456026" w:rsidRPr="00456026">
        <w:rPr>
          <w:rFonts w:ascii="Times New Roman" w:hAnsi="Times New Roman" w:cs="Times New Roman"/>
          <w:b/>
          <w:sz w:val="28"/>
          <w:szCs w:val="28"/>
        </w:rPr>
        <w:t>.</w:t>
      </w:r>
    </w:p>
    <w:p w:rsidR="003F3631" w:rsidRPr="00C52B07" w:rsidRDefault="00C52B07" w:rsidP="00B07336">
      <w:pPr>
        <w:pStyle w:val="a7"/>
        <w:shd w:val="clear" w:color="auto" w:fill="FFFFFF"/>
        <w:spacing w:before="0" w:beforeAutospacing="0" w:after="0" w:afterAutospacing="0" w:line="276" w:lineRule="auto"/>
        <w:textAlignment w:val="baseline"/>
        <w:rPr>
          <w:b/>
          <w:sz w:val="28"/>
          <w:szCs w:val="28"/>
        </w:rPr>
      </w:pPr>
      <w:r w:rsidRPr="00C52B07">
        <w:rPr>
          <w:b/>
          <w:sz w:val="28"/>
          <w:szCs w:val="28"/>
        </w:rPr>
        <w:t>Приклеивание обоев вокруг розеток и выключателей</w:t>
      </w:r>
    </w:p>
    <w:p w:rsidR="003F3631" w:rsidRDefault="003F3631" w:rsidP="00B07336">
      <w:pPr>
        <w:pStyle w:val="a7"/>
        <w:shd w:val="clear" w:color="auto" w:fill="FFFFFF"/>
        <w:spacing w:before="0" w:beforeAutospacing="0" w:after="0" w:afterAutospacing="0" w:line="276" w:lineRule="auto"/>
        <w:textAlignment w:val="baseline"/>
      </w:pPr>
    </w:p>
    <w:p w:rsidR="003F3631" w:rsidRDefault="00D01048" w:rsidP="00B07336">
      <w:pPr>
        <w:pStyle w:val="a7"/>
        <w:shd w:val="clear" w:color="auto" w:fill="FFFFFF"/>
        <w:spacing w:before="0" w:beforeAutospacing="0" w:after="0" w:afterAutospacing="0" w:line="276" w:lineRule="auto"/>
        <w:textAlignment w:val="baseline"/>
      </w:pPr>
      <w:r w:rsidRPr="00D01048">
        <w:rPr>
          <w:noProof/>
        </w:rPr>
        <w:drawing>
          <wp:inline distT="0" distB="0" distL="0" distR="0">
            <wp:extent cx="6299835" cy="2000250"/>
            <wp:effectExtent l="19050" t="0" r="5715" b="0"/>
            <wp:docPr id="63" name="Рисунок 24" descr="https://good-remont.com/wp-content/uploads/2022/09/kak-kleit-oboi-v-uglah-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good-remont.com/wp-content/uploads/2022/09/kak-kleit-oboi-v-uglah-5.jpeg"/>
                    <pic:cNvPicPr>
                      <a:picLocks noChangeAspect="1" noChangeArrowheads="1"/>
                    </pic:cNvPicPr>
                  </pic:nvPicPr>
                  <pic:blipFill>
                    <a:blip r:embed="rId36" cstate="print"/>
                    <a:srcRect t="62330"/>
                    <a:stretch>
                      <a:fillRect/>
                    </a:stretch>
                  </pic:blipFill>
                  <pic:spPr bwMode="auto">
                    <a:xfrm>
                      <a:off x="0" y="0"/>
                      <a:ext cx="6299835" cy="2000250"/>
                    </a:xfrm>
                    <a:prstGeom prst="rect">
                      <a:avLst/>
                    </a:prstGeom>
                    <a:noFill/>
                    <a:ln w="9525">
                      <a:noFill/>
                      <a:miter lim="800000"/>
                      <a:headEnd/>
                      <a:tailEnd/>
                    </a:ln>
                  </pic:spPr>
                </pic:pic>
              </a:graphicData>
            </a:graphic>
          </wp:inline>
        </w:drawing>
      </w:r>
    </w:p>
    <w:p w:rsidR="00F274AA" w:rsidRPr="00456026" w:rsidRDefault="0044490E" w:rsidP="00456026">
      <w:pPr>
        <w:shd w:val="clear" w:color="auto" w:fill="FFFFFF"/>
        <w:rPr>
          <w:rFonts w:ascii="Times New Roman" w:hAnsi="Times New Roman" w:cs="Times New Roman"/>
          <w:b/>
          <w:color w:val="000000"/>
          <w:sz w:val="28"/>
          <w:szCs w:val="28"/>
        </w:rPr>
      </w:pPr>
      <w:r>
        <w:rPr>
          <w:rFonts w:ascii="Times New Roman" w:hAnsi="Times New Roman" w:cs="Times New Roman"/>
          <w:b/>
          <w:color w:val="000000"/>
          <w:sz w:val="28"/>
          <w:szCs w:val="28"/>
        </w:rPr>
        <w:t xml:space="preserve"> </w:t>
      </w:r>
      <w:r w:rsidR="002A469F">
        <w:rPr>
          <w:rFonts w:ascii="Times New Roman" w:hAnsi="Times New Roman" w:cs="Times New Roman"/>
          <w:b/>
          <w:color w:val="000000"/>
          <w:sz w:val="28"/>
          <w:szCs w:val="28"/>
        </w:rPr>
        <w:t>Рис. 17</w:t>
      </w:r>
      <w:r w:rsidR="00F274AA" w:rsidRPr="0062225D">
        <w:rPr>
          <w:rFonts w:ascii="Times New Roman" w:hAnsi="Times New Roman" w:cs="Times New Roman"/>
          <w:b/>
          <w:color w:val="000000"/>
          <w:sz w:val="28"/>
          <w:szCs w:val="28"/>
        </w:rPr>
        <w:t>.</w:t>
      </w:r>
    </w:p>
    <w:p w:rsidR="00F274AA" w:rsidRDefault="00F274AA" w:rsidP="00F274AA">
      <w:pPr>
        <w:pStyle w:val="a7"/>
        <w:numPr>
          <w:ilvl w:val="0"/>
          <w:numId w:val="25"/>
        </w:numPr>
        <w:shd w:val="clear" w:color="auto" w:fill="FFFFFF"/>
        <w:spacing w:before="0" w:beforeAutospacing="0" w:after="0" w:afterAutospacing="0" w:line="276" w:lineRule="auto"/>
        <w:textAlignment w:val="baseline"/>
      </w:pPr>
      <w:r w:rsidRPr="00C52B07">
        <w:rPr>
          <w:sz w:val="28"/>
          <w:szCs w:val="28"/>
        </w:rPr>
        <w:t>Отключить электричество.</w:t>
      </w:r>
      <w:r w:rsidR="0044490E">
        <w:rPr>
          <w:sz w:val="28"/>
          <w:szCs w:val="28"/>
        </w:rPr>
        <w:t xml:space="preserve"> </w:t>
      </w:r>
    </w:p>
    <w:p w:rsidR="00F274AA" w:rsidRPr="00C52B07" w:rsidRDefault="00F274AA" w:rsidP="00F274AA">
      <w:pPr>
        <w:pStyle w:val="a7"/>
        <w:numPr>
          <w:ilvl w:val="0"/>
          <w:numId w:val="25"/>
        </w:numPr>
        <w:shd w:val="clear" w:color="auto" w:fill="FFFFFF"/>
        <w:spacing w:before="0" w:beforeAutospacing="0" w:after="0" w:afterAutospacing="0" w:line="276" w:lineRule="auto"/>
        <w:textAlignment w:val="baseline"/>
      </w:pPr>
      <w:r w:rsidRPr="00C52B07">
        <w:rPr>
          <w:sz w:val="28"/>
          <w:szCs w:val="28"/>
        </w:rPr>
        <w:t>Снять с розеток и выключателей крышки.</w:t>
      </w:r>
      <w:r w:rsidR="0044490E">
        <w:rPr>
          <w:sz w:val="28"/>
          <w:szCs w:val="28"/>
        </w:rPr>
        <w:t xml:space="preserve"> </w:t>
      </w:r>
    </w:p>
    <w:p w:rsidR="00F274AA" w:rsidRDefault="00F274AA" w:rsidP="00F274AA">
      <w:pPr>
        <w:pStyle w:val="a7"/>
        <w:numPr>
          <w:ilvl w:val="0"/>
          <w:numId w:val="25"/>
        </w:numPr>
        <w:shd w:val="clear" w:color="auto" w:fill="FFFFFF"/>
        <w:spacing w:before="0" w:beforeAutospacing="0" w:after="0" w:afterAutospacing="0" w:line="276" w:lineRule="auto"/>
        <w:textAlignment w:val="baseline"/>
        <w:rPr>
          <w:sz w:val="28"/>
          <w:szCs w:val="28"/>
        </w:rPr>
      </w:pPr>
      <w:r>
        <w:rPr>
          <w:sz w:val="28"/>
          <w:szCs w:val="28"/>
        </w:rPr>
        <w:t>Разрезать обои крестом напротив центра коробки.</w:t>
      </w:r>
    </w:p>
    <w:p w:rsidR="0064770D" w:rsidRPr="0064770D" w:rsidRDefault="0064770D" w:rsidP="00B07336">
      <w:pPr>
        <w:pStyle w:val="a7"/>
        <w:numPr>
          <w:ilvl w:val="0"/>
          <w:numId w:val="25"/>
        </w:numPr>
        <w:shd w:val="clear" w:color="auto" w:fill="FFFFFF"/>
        <w:spacing w:before="0" w:beforeAutospacing="0" w:after="0" w:afterAutospacing="0" w:line="276" w:lineRule="auto"/>
        <w:textAlignment w:val="baseline"/>
        <w:rPr>
          <w:sz w:val="28"/>
          <w:szCs w:val="28"/>
        </w:rPr>
      </w:pPr>
      <w:r w:rsidRPr="0064770D">
        <w:rPr>
          <w:sz w:val="28"/>
          <w:szCs w:val="28"/>
        </w:rPr>
        <w:t xml:space="preserve"> Загнуть</w:t>
      </w:r>
      <w:r w:rsidR="00F274AA" w:rsidRPr="0064770D">
        <w:rPr>
          <w:sz w:val="28"/>
          <w:szCs w:val="28"/>
        </w:rPr>
        <w:t xml:space="preserve"> края обоев внутрь коробки</w:t>
      </w:r>
      <w:r w:rsidRPr="0064770D">
        <w:rPr>
          <w:sz w:val="28"/>
          <w:szCs w:val="28"/>
        </w:rPr>
        <w:t>.</w:t>
      </w:r>
      <w:r w:rsidR="0044490E">
        <w:rPr>
          <w:sz w:val="28"/>
          <w:szCs w:val="28"/>
        </w:rPr>
        <w:t xml:space="preserve"> </w:t>
      </w:r>
    </w:p>
    <w:p w:rsidR="00FD30A0" w:rsidRPr="00426B75" w:rsidRDefault="0064770D" w:rsidP="00426B75">
      <w:pPr>
        <w:pStyle w:val="a7"/>
        <w:numPr>
          <w:ilvl w:val="0"/>
          <w:numId w:val="25"/>
        </w:numPr>
        <w:shd w:val="clear" w:color="auto" w:fill="FFFFFF"/>
        <w:spacing w:before="0" w:beforeAutospacing="0" w:after="0" w:afterAutospacing="0" w:line="276" w:lineRule="auto"/>
        <w:textAlignment w:val="baseline"/>
        <w:rPr>
          <w:sz w:val="28"/>
          <w:szCs w:val="28"/>
        </w:rPr>
      </w:pPr>
      <w:r>
        <w:rPr>
          <w:sz w:val="28"/>
          <w:szCs w:val="28"/>
        </w:rPr>
        <w:t>Поставить крышки на место.</w:t>
      </w:r>
    </w:p>
    <w:p w:rsidR="00426B75" w:rsidRDefault="00426B75" w:rsidP="00C623B0">
      <w:pPr>
        <w:spacing w:line="360" w:lineRule="auto"/>
        <w:jc w:val="both"/>
        <w:rPr>
          <w:rFonts w:ascii="Times New Roman" w:hAnsi="Times New Roman" w:cs="Times New Roman"/>
          <w:b/>
          <w:sz w:val="28"/>
          <w:szCs w:val="28"/>
          <w:shd w:val="clear" w:color="auto" w:fill="FFFFFF"/>
        </w:rPr>
      </w:pPr>
    </w:p>
    <w:p w:rsidR="00932BF5" w:rsidRPr="00932BF5" w:rsidRDefault="00A634CE" w:rsidP="00C623B0">
      <w:pPr>
        <w:spacing w:line="360" w:lineRule="auto"/>
        <w:jc w:val="both"/>
        <w:rPr>
          <w:rFonts w:ascii="Times New Roman" w:hAnsi="Times New Roman" w:cs="Times New Roman"/>
          <w:color w:val="222222"/>
          <w:sz w:val="28"/>
          <w:szCs w:val="28"/>
          <w:shd w:val="clear" w:color="auto" w:fill="FFFFFF"/>
        </w:rPr>
      </w:pPr>
      <w:r w:rsidRPr="0062225D">
        <w:rPr>
          <w:rFonts w:ascii="Times New Roman" w:hAnsi="Times New Roman" w:cs="Times New Roman"/>
          <w:b/>
          <w:sz w:val="28"/>
          <w:szCs w:val="28"/>
          <w:shd w:val="clear" w:color="auto" w:fill="FFFFFF"/>
        </w:rPr>
        <w:t xml:space="preserve">Вывод 2: </w:t>
      </w:r>
      <w:r w:rsidR="00932BF5" w:rsidRPr="00C56508">
        <w:rPr>
          <w:rFonts w:ascii="Times New Roman" w:hAnsi="Times New Roman" w:cs="Times New Roman"/>
          <w:color w:val="222222"/>
          <w:sz w:val="24"/>
          <w:szCs w:val="24"/>
          <w:u w:val="single"/>
          <w:shd w:val="clear" w:color="auto" w:fill="FFFFFF"/>
        </w:rPr>
        <w:t>О РАБОТЕ С БУМАЖНЫМИ ОБОЯМИ</w:t>
      </w:r>
      <w:r w:rsidR="00932BF5" w:rsidRPr="00C56508">
        <w:rPr>
          <w:rFonts w:ascii="Times New Roman" w:hAnsi="Times New Roman" w:cs="Times New Roman"/>
          <w:color w:val="222222"/>
          <w:sz w:val="24"/>
          <w:szCs w:val="24"/>
          <w:shd w:val="clear" w:color="auto" w:fill="FFFFFF"/>
        </w:rPr>
        <w:t>.</w:t>
      </w:r>
      <w:r w:rsidR="00932BF5" w:rsidRPr="00932BF5">
        <w:rPr>
          <w:rFonts w:ascii="Times New Roman" w:hAnsi="Times New Roman" w:cs="Times New Roman"/>
          <w:color w:val="222222"/>
          <w:sz w:val="28"/>
          <w:szCs w:val="28"/>
          <w:shd w:val="clear" w:color="auto" w:fill="FFFFFF"/>
        </w:rPr>
        <w:t xml:space="preserve"> Бумажные обои выпускаются в двух вариантах: </w:t>
      </w:r>
      <w:r w:rsidR="00932BF5" w:rsidRPr="00543741">
        <w:rPr>
          <w:rFonts w:ascii="Times New Roman" w:hAnsi="Times New Roman" w:cs="Times New Roman"/>
          <w:b/>
          <w:color w:val="222222"/>
          <w:sz w:val="28"/>
          <w:szCs w:val="28"/>
          <w:u w:val="single"/>
          <w:shd w:val="clear" w:color="auto" w:fill="FFFFFF"/>
        </w:rPr>
        <w:t>симплекс и дуплекс.</w:t>
      </w:r>
      <w:r w:rsidR="0044490E">
        <w:rPr>
          <w:rFonts w:ascii="Times New Roman" w:hAnsi="Times New Roman" w:cs="Times New Roman"/>
          <w:b/>
          <w:color w:val="222222"/>
          <w:sz w:val="28"/>
          <w:szCs w:val="28"/>
          <w:u w:val="single"/>
          <w:shd w:val="clear" w:color="auto" w:fill="FFFFFF"/>
        </w:rPr>
        <w:t xml:space="preserve"> </w:t>
      </w:r>
      <w:r w:rsidR="00932BF5" w:rsidRPr="00932BF5">
        <w:rPr>
          <w:rFonts w:ascii="Times New Roman" w:hAnsi="Times New Roman" w:cs="Times New Roman"/>
          <w:b/>
          <w:color w:val="222222"/>
          <w:sz w:val="28"/>
          <w:szCs w:val="28"/>
          <w:shd w:val="clear" w:color="auto" w:fill="FFFFFF"/>
        </w:rPr>
        <w:t>Симплекс –</w:t>
      </w:r>
      <w:r w:rsidR="00932BF5" w:rsidRPr="00932BF5">
        <w:rPr>
          <w:rFonts w:ascii="Times New Roman" w:hAnsi="Times New Roman" w:cs="Times New Roman"/>
          <w:color w:val="222222"/>
          <w:sz w:val="28"/>
          <w:szCs w:val="28"/>
          <w:shd w:val="clear" w:color="auto" w:fill="FFFFFF"/>
        </w:rPr>
        <w:t xml:space="preserve"> это однослойные бумажные обои, дуплекс представляет</w:t>
      </w:r>
      <w:r w:rsidR="0044490E">
        <w:rPr>
          <w:rFonts w:ascii="Times New Roman" w:hAnsi="Times New Roman" w:cs="Times New Roman"/>
          <w:color w:val="222222"/>
          <w:sz w:val="28"/>
          <w:szCs w:val="28"/>
          <w:shd w:val="clear" w:color="auto" w:fill="FFFFFF"/>
        </w:rPr>
        <w:t xml:space="preserve"> </w:t>
      </w:r>
      <w:r w:rsidR="00932BF5" w:rsidRPr="00932BF5">
        <w:rPr>
          <w:rFonts w:ascii="Times New Roman" w:hAnsi="Times New Roman" w:cs="Times New Roman"/>
          <w:color w:val="222222"/>
          <w:sz w:val="28"/>
          <w:szCs w:val="28"/>
          <w:shd w:val="clear" w:color="auto" w:fill="FFFFFF"/>
        </w:rPr>
        <w:t>собой</w:t>
      </w:r>
      <w:r w:rsidR="0044490E">
        <w:rPr>
          <w:rFonts w:ascii="Times New Roman" w:hAnsi="Times New Roman" w:cs="Times New Roman"/>
          <w:color w:val="222222"/>
          <w:sz w:val="28"/>
          <w:szCs w:val="28"/>
          <w:shd w:val="clear" w:color="auto" w:fill="FFFFFF"/>
        </w:rPr>
        <w:t xml:space="preserve"> </w:t>
      </w:r>
      <w:r w:rsidR="00932BF5" w:rsidRPr="00932BF5">
        <w:rPr>
          <w:rFonts w:ascii="Times New Roman" w:hAnsi="Times New Roman" w:cs="Times New Roman"/>
          <w:color w:val="222222"/>
          <w:sz w:val="28"/>
          <w:szCs w:val="28"/>
          <w:shd w:val="clear" w:color="auto" w:fill="FFFFFF"/>
        </w:rPr>
        <w:t xml:space="preserve">два или более слоев, склеенных друг с другом. </w:t>
      </w:r>
    </w:p>
    <w:p w:rsidR="00932BF5" w:rsidRPr="00426B75" w:rsidRDefault="00932BF5" w:rsidP="00426B75">
      <w:pPr>
        <w:shd w:val="clear" w:color="auto" w:fill="FFFFFF"/>
        <w:rPr>
          <w:rFonts w:ascii="Times New Roman" w:hAnsi="Times New Roman" w:cs="Times New Roman"/>
          <w:b/>
          <w:color w:val="000000"/>
          <w:sz w:val="28"/>
          <w:szCs w:val="28"/>
        </w:rPr>
      </w:pPr>
      <w:r>
        <w:rPr>
          <w:noProof/>
        </w:rPr>
        <w:drawing>
          <wp:inline distT="0" distB="0" distL="0" distR="0">
            <wp:extent cx="2047875" cy="1095375"/>
            <wp:effectExtent l="19050" t="0" r="9525" b="0"/>
            <wp:docPr id="37" name="Рисунок 37" descr="https://bouw.ru/userfiles/106_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bouw.ru/userfiles/106_26.jpg"/>
                    <pic:cNvPicPr>
                      <a:picLocks noChangeAspect="1" noChangeArrowheads="1"/>
                    </pic:cNvPicPr>
                  </pic:nvPicPr>
                  <pic:blipFill>
                    <a:blip r:embed="rId37" cstate="print"/>
                    <a:srcRect/>
                    <a:stretch>
                      <a:fillRect/>
                    </a:stretch>
                  </pic:blipFill>
                  <pic:spPr bwMode="auto">
                    <a:xfrm>
                      <a:off x="0" y="0"/>
                      <a:ext cx="2047875" cy="1095375"/>
                    </a:xfrm>
                    <a:prstGeom prst="rect">
                      <a:avLst/>
                    </a:prstGeom>
                    <a:noFill/>
                    <a:ln w="9525">
                      <a:noFill/>
                      <a:miter lim="800000"/>
                      <a:headEnd/>
                      <a:tailEnd/>
                    </a:ln>
                  </pic:spPr>
                </pic:pic>
              </a:graphicData>
            </a:graphic>
          </wp:inline>
        </w:drawing>
      </w:r>
      <w:r w:rsidR="00543741" w:rsidRPr="00543741">
        <w:rPr>
          <w:rFonts w:ascii="Times New Roman" w:hAnsi="Times New Roman" w:cs="Times New Roman"/>
          <w:b/>
          <w:color w:val="000000"/>
          <w:sz w:val="28"/>
          <w:szCs w:val="28"/>
        </w:rPr>
        <w:t xml:space="preserve"> </w:t>
      </w:r>
      <w:r w:rsidR="002A469F">
        <w:rPr>
          <w:rFonts w:ascii="Times New Roman" w:hAnsi="Times New Roman" w:cs="Times New Roman"/>
          <w:b/>
          <w:color w:val="000000"/>
          <w:sz w:val="28"/>
          <w:szCs w:val="28"/>
        </w:rPr>
        <w:t>Рис. 18</w:t>
      </w:r>
      <w:r w:rsidR="00543741" w:rsidRPr="0062225D">
        <w:rPr>
          <w:rFonts w:ascii="Times New Roman" w:hAnsi="Times New Roman" w:cs="Times New Roman"/>
          <w:b/>
          <w:color w:val="000000"/>
          <w:sz w:val="28"/>
          <w:szCs w:val="28"/>
        </w:rPr>
        <w:t>.</w:t>
      </w:r>
      <w:r w:rsidR="00426B75">
        <w:rPr>
          <w:rFonts w:ascii="Times New Roman" w:hAnsi="Times New Roman" w:cs="Times New Roman"/>
          <w:b/>
          <w:color w:val="000000"/>
          <w:sz w:val="28"/>
          <w:szCs w:val="28"/>
        </w:rPr>
        <w:t xml:space="preserve">                                                                      </w:t>
      </w:r>
      <w:r w:rsidRPr="00932BF5">
        <w:rPr>
          <w:rFonts w:ascii="Times New Roman" w:hAnsi="Times New Roman" w:cs="Times New Roman"/>
          <w:b/>
          <w:color w:val="222222"/>
          <w:sz w:val="28"/>
          <w:szCs w:val="28"/>
          <w:shd w:val="clear" w:color="auto" w:fill="FFFFFF"/>
        </w:rPr>
        <w:t>Дуплекс</w:t>
      </w:r>
      <w:r w:rsidRPr="00932BF5">
        <w:rPr>
          <w:rFonts w:ascii="Times New Roman" w:hAnsi="Times New Roman" w:cs="Times New Roman"/>
          <w:color w:val="222222"/>
          <w:sz w:val="28"/>
          <w:szCs w:val="28"/>
          <w:shd w:val="clear" w:color="auto" w:fill="FFFFFF"/>
        </w:rPr>
        <w:t xml:space="preserve"> относится к более прочным обойным материалам, более стойким к повреждениям. Чтобы наклейка своими руками бумажных обоев была качественной и долговечной, перед поклейкой необходимо подготовить поверхность стен и потолков, если их тоже планируется оклеивать.</w:t>
      </w:r>
    </w:p>
    <w:p w:rsidR="00EE2196" w:rsidRPr="00543741" w:rsidRDefault="00932BF5" w:rsidP="00543741">
      <w:pPr>
        <w:shd w:val="clear" w:color="auto" w:fill="FFFFFF"/>
        <w:rPr>
          <w:rFonts w:ascii="Times New Roman" w:hAnsi="Times New Roman" w:cs="Times New Roman"/>
          <w:b/>
          <w:color w:val="000000"/>
          <w:sz w:val="28"/>
          <w:szCs w:val="28"/>
        </w:rPr>
      </w:pPr>
      <w:r>
        <w:rPr>
          <w:noProof/>
        </w:rPr>
        <w:drawing>
          <wp:inline distT="0" distB="0" distL="0" distR="0">
            <wp:extent cx="2571750" cy="1266825"/>
            <wp:effectExtent l="19050" t="0" r="0" b="0"/>
            <wp:docPr id="38" name="Рисунок 40" descr="https://bouw.ru/userfiles/100_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bouw.ru/userfiles/100_27.jpg"/>
                    <pic:cNvPicPr>
                      <a:picLocks noChangeAspect="1" noChangeArrowheads="1"/>
                    </pic:cNvPicPr>
                  </pic:nvPicPr>
                  <pic:blipFill>
                    <a:blip r:embed="rId38" cstate="print"/>
                    <a:srcRect/>
                    <a:stretch>
                      <a:fillRect/>
                    </a:stretch>
                  </pic:blipFill>
                  <pic:spPr bwMode="auto">
                    <a:xfrm>
                      <a:off x="0" y="0"/>
                      <a:ext cx="2571750" cy="1266825"/>
                    </a:xfrm>
                    <a:prstGeom prst="rect">
                      <a:avLst/>
                    </a:prstGeom>
                    <a:noFill/>
                    <a:ln w="9525">
                      <a:noFill/>
                      <a:miter lim="800000"/>
                      <a:headEnd/>
                      <a:tailEnd/>
                    </a:ln>
                  </pic:spPr>
                </pic:pic>
              </a:graphicData>
            </a:graphic>
          </wp:inline>
        </w:drawing>
      </w:r>
      <w:r w:rsidR="00543741" w:rsidRPr="00543741">
        <w:rPr>
          <w:rFonts w:ascii="Times New Roman" w:hAnsi="Times New Roman" w:cs="Times New Roman"/>
          <w:b/>
          <w:color w:val="000000"/>
          <w:sz w:val="28"/>
          <w:szCs w:val="28"/>
        </w:rPr>
        <w:t xml:space="preserve"> </w:t>
      </w:r>
      <w:r w:rsidR="002A469F">
        <w:rPr>
          <w:rFonts w:ascii="Times New Roman" w:hAnsi="Times New Roman" w:cs="Times New Roman"/>
          <w:b/>
          <w:color w:val="000000"/>
          <w:sz w:val="28"/>
          <w:szCs w:val="28"/>
        </w:rPr>
        <w:t>Рис. 19</w:t>
      </w:r>
      <w:r w:rsidR="00543741" w:rsidRPr="0062225D">
        <w:rPr>
          <w:rFonts w:ascii="Times New Roman" w:hAnsi="Times New Roman" w:cs="Times New Roman"/>
          <w:b/>
          <w:color w:val="000000"/>
          <w:sz w:val="28"/>
          <w:szCs w:val="28"/>
        </w:rPr>
        <w:t>.</w:t>
      </w:r>
    </w:p>
    <w:p w:rsidR="004967FD" w:rsidRPr="00C56508" w:rsidRDefault="00A50AAC" w:rsidP="00C56508">
      <w:pPr>
        <w:spacing w:line="360" w:lineRule="auto"/>
        <w:jc w:val="both"/>
        <w:textAlignment w:val="baseline"/>
        <w:rPr>
          <w:rFonts w:ascii="Times New Roman" w:hAnsi="Times New Roman" w:cs="Times New Roman"/>
          <w:color w:val="222222"/>
          <w:sz w:val="28"/>
          <w:szCs w:val="28"/>
          <w:shd w:val="clear" w:color="auto" w:fill="FFFFFF"/>
        </w:rPr>
      </w:pPr>
      <w:r>
        <w:rPr>
          <w:rFonts w:ascii="Times New Roman" w:hAnsi="Times New Roman" w:cs="Times New Roman"/>
          <w:b/>
          <w:color w:val="222222"/>
          <w:sz w:val="28"/>
          <w:szCs w:val="28"/>
          <w:shd w:val="clear" w:color="auto" w:fill="FFFFFF"/>
        </w:rPr>
        <w:t>Заключение.</w:t>
      </w:r>
      <w:r w:rsidRPr="00A50AAC">
        <w:rPr>
          <w:rFonts w:ascii="Times New Roman" w:hAnsi="Times New Roman" w:cs="Times New Roman"/>
          <w:b/>
          <w:color w:val="222222"/>
          <w:sz w:val="28"/>
          <w:szCs w:val="28"/>
          <w:shd w:val="clear" w:color="auto" w:fill="FFFFFF"/>
        </w:rPr>
        <w:t xml:space="preserve"> </w:t>
      </w:r>
      <w:r w:rsidRPr="00A50AAC">
        <w:rPr>
          <w:rFonts w:ascii="Times New Roman" w:hAnsi="Times New Roman" w:cs="Times New Roman"/>
          <w:color w:val="222222"/>
          <w:sz w:val="28"/>
          <w:szCs w:val="28"/>
          <w:shd w:val="clear" w:color="auto" w:fill="FFFFFF"/>
        </w:rPr>
        <w:t>Бумажные обои пользуются заслуженной популярностью, их экологичность, легкость в поклейке, безопасность использования проверены многими годами массового использования в ремонте наших квартир. Их с удовольствием клеят в детских комнатах и спальнях, а экономичность этих материалов позволяет легко изменять</w:t>
      </w:r>
      <w:r w:rsidR="0044490E">
        <w:rPr>
          <w:rFonts w:ascii="Times New Roman" w:hAnsi="Times New Roman" w:cs="Times New Roman"/>
          <w:color w:val="222222"/>
          <w:sz w:val="28"/>
          <w:szCs w:val="28"/>
          <w:shd w:val="clear" w:color="auto" w:fill="FFFFFF"/>
        </w:rPr>
        <w:t xml:space="preserve"> </w:t>
      </w:r>
      <w:r w:rsidRPr="00A50AAC">
        <w:rPr>
          <w:rFonts w:ascii="Times New Roman" w:hAnsi="Times New Roman" w:cs="Times New Roman"/>
          <w:color w:val="222222"/>
          <w:sz w:val="28"/>
          <w:szCs w:val="28"/>
          <w:shd w:val="clear" w:color="auto" w:fill="FFFFFF"/>
        </w:rPr>
        <w:t>интерьер</w:t>
      </w:r>
      <w:r w:rsidR="0044490E">
        <w:rPr>
          <w:rFonts w:ascii="Times New Roman" w:hAnsi="Times New Roman" w:cs="Times New Roman"/>
          <w:color w:val="222222"/>
          <w:sz w:val="28"/>
          <w:szCs w:val="28"/>
          <w:shd w:val="clear" w:color="auto" w:fill="FFFFFF"/>
        </w:rPr>
        <w:t xml:space="preserve"> </w:t>
      </w:r>
      <w:r w:rsidRPr="00A50AAC">
        <w:rPr>
          <w:rFonts w:ascii="Times New Roman" w:hAnsi="Times New Roman" w:cs="Times New Roman"/>
          <w:color w:val="222222"/>
          <w:sz w:val="28"/>
          <w:szCs w:val="28"/>
          <w:shd w:val="clear" w:color="auto" w:fill="FFFFFF"/>
        </w:rPr>
        <w:t>с минимальными</w:t>
      </w:r>
      <w:r w:rsidR="0044490E">
        <w:rPr>
          <w:rFonts w:ascii="Times New Roman" w:hAnsi="Times New Roman" w:cs="Times New Roman"/>
          <w:color w:val="222222"/>
          <w:sz w:val="28"/>
          <w:szCs w:val="28"/>
          <w:shd w:val="clear" w:color="auto" w:fill="FFFFFF"/>
        </w:rPr>
        <w:t xml:space="preserve"> </w:t>
      </w:r>
      <w:r w:rsidRPr="00A50AAC">
        <w:rPr>
          <w:rFonts w:ascii="Times New Roman" w:hAnsi="Times New Roman" w:cs="Times New Roman"/>
          <w:color w:val="222222"/>
          <w:sz w:val="28"/>
          <w:szCs w:val="28"/>
          <w:shd w:val="clear" w:color="auto" w:fill="FFFFFF"/>
        </w:rPr>
        <w:t xml:space="preserve">затратами для </w:t>
      </w:r>
      <w:r>
        <w:rPr>
          <w:rFonts w:ascii="Times New Roman" w:hAnsi="Times New Roman" w:cs="Times New Roman"/>
          <w:color w:val="222222"/>
          <w:sz w:val="28"/>
          <w:szCs w:val="28"/>
          <w:shd w:val="clear" w:color="auto" w:fill="FFFFFF"/>
        </w:rPr>
        <w:t>емейного</w:t>
      </w:r>
      <w:r w:rsidRPr="00A50AAC">
        <w:rPr>
          <w:rFonts w:ascii="Times New Roman" w:hAnsi="Times New Roman" w:cs="Times New Roman"/>
          <w:color w:val="222222"/>
          <w:sz w:val="28"/>
          <w:szCs w:val="28"/>
          <w:shd w:val="clear" w:color="auto" w:fill="FFFFFF"/>
        </w:rPr>
        <w:t>бюджета.</w:t>
      </w:r>
    </w:p>
    <w:p w:rsidR="00FD2139" w:rsidRPr="00253CB0" w:rsidRDefault="00FD2139" w:rsidP="00FD2139">
      <w:pPr>
        <w:shd w:val="clear" w:color="auto" w:fill="FFFFFF"/>
        <w:spacing w:after="0" w:line="360" w:lineRule="auto"/>
        <w:rPr>
          <w:rFonts w:ascii="Times New Roman" w:eastAsia="Times New Roman" w:hAnsi="Times New Roman" w:cs="Times New Roman"/>
          <w:b/>
          <w:bCs/>
          <w:color w:val="181818"/>
          <w:sz w:val="28"/>
          <w:szCs w:val="28"/>
        </w:rPr>
      </w:pPr>
      <w:r w:rsidRPr="00253CB0">
        <w:rPr>
          <w:rFonts w:ascii="Times New Roman" w:eastAsia="Times New Roman" w:hAnsi="Times New Roman" w:cs="Times New Roman"/>
          <w:b/>
          <w:color w:val="000000"/>
          <w:sz w:val="28"/>
          <w:szCs w:val="28"/>
        </w:rPr>
        <w:t>Организация рабочего места:</w:t>
      </w:r>
    </w:p>
    <w:p w:rsidR="00FD2139" w:rsidRPr="00253CB0" w:rsidRDefault="00FD2139" w:rsidP="00FD2139">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xml:space="preserve">Рабочее место должно быть освобождено от посторонних предметов (от строительного мусора и грязи). </w:t>
      </w:r>
    </w:p>
    <w:p w:rsidR="007A6551" w:rsidRPr="00785514" w:rsidRDefault="00FD2139" w:rsidP="00785514">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color w:val="000000"/>
          <w:sz w:val="28"/>
          <w:szCs w:val="28"/>
        </w:rPr>
        <w:t xml:space="preserve">Необходимые инструменты и приспособления располагают в непосредственной близости от места работы или на расстоянии вытянутой руки. Затем </w:t>
      </w:r>
      <w:r w:rsidR="00DF3749">
        <w:rPr>
          <w:rFonts w:ascii="Times New Roman" w:eastAsia="Times New Roman" w:hAnsi="Times New Roman" w:cs="Times New Roman"/>
          <w:color w:val="000000"/>
          <w:sz w:val="28"/>
          <w:szCs w:val="28"/>
        </w:rPr>
        <w:t xml:space="preserve">ведро с клеем </w:t>
      </w:r>
      <w:r w:rsidRPr="00253CB0">
        <w:rPr>
          <w:rFonts w:ascii="Times New Roman" w:eastAsia="Times New Roman" w:hAnsi="Times New Roman" w:cs="Times New Roman"/>
          <w:color w:val="000000"/>
          <w:sz w:val="28"/>
          <w:szCs w:val="28"/>
        </w:rPr>
        <w:t>располагают на расстоянии</w:t>
      </w:r>
      <w:r w:rsidR="00DF3749">
        <w:rPr>
          <w:rFonts w:ascii="Times New Roman" w:eastAsia="Times New Roman" w:hAnsi="Times New Roman" w:cs="Times New Roman"/>
          <w:color w:val="000000"/>
          <w:sz w:val="28"/>
          <w:szCs w:val="28"/>
        </w:rPr>
        <w:t xml:space="preserve"> вытянутой руки </w:t>
      </w:r>
      <w:r>
        <w:rPr>
          <w:rFonts w:ascii="Times New Roman" w:eastAsia="Times New Roman" w:hAnsi="Times New Roman" w:cs="Times New Roman"/>
          <w:color w:val="000000"/>
          <w:sz w:val="28"/>
          <w:szCs w:val="28"/>
        </w:rPr>
        <w:t>справа или слева от маляра</w:t>
      </w:r>
      <w:r w:rsidRPr="00253CB0">
        <w:rPr>
          <w:rFonts w:ascii="Times New Roman" w:eastAsia="Times New Roman" w:hAnsi="Times New Roman" w:cs="Times New Roman"/>
          <w:color w:val="000000"/>
          <w:sz w:val="28"/>
          <w:szCs w:val="28"/>
        </w:rPr>
        <w:t xml:space="preserve"> в зависимости от т</w:t>
      </w:r>
      <w:r w:rsidR="00DF3749">
        <w:rPr>
          <w:rFonts w:ascii="Times New Roman" w:eastAsia="Times New Roman" w:hAnsi="Times New Roman" w:cs="Times New Roman"/>
          <w:color w:val="000000"/>
          <w:sz w:val="28"/>
          <w:szCs w:val="28"/>
        </w:rPr>
        <w:t>ого, какой рукой наносят на обои клей</w:t>
      </w:r>
      <w:r w:rsidRPr="00253CB0">
        <w:rPr>
          <w:rFonts w:ascii="Times New Roman" w:eastAsia="Times New Roman" w:hAnsi="Times New Roman" w:cs="Times New Roman"/>
          <w:color w:val="000000"/>
          <w:sz w:val="28"/>
          <w:szCs w:val="28"/>
        </w:rPr>
        <w:t>.</w:t>
      </w:r>
    </w:p>
    <w:p w:rsidR="000B6F74" w:rsidRDefault="00FD2139" w:rsidP="000B6F74">
      <w:pPr>
        <w:shd w:val="clear" w:color="auto" w:fill="FFFFFF"/>
        <w:spacing w:after="0" w:line="360" w:lineRule="auto"/>
        <w:ind w:firstLine="709"/>
        <w:jc w:val="both"/>
        <w:rPr>
          <w:rFonts w:ascii="Times New Roman" w:eastAsia="Times New Roman" w:hAnsi="Times New Roman" w:cs="Times New Roman"/>
          <w:color w:val="000000"/>
          <w:sz w:val="28"/>
          <w:szCs w:val="28"/>
        </w:rPr>
      </w:pPr>
      <w:r w:rsidRPr="00253CB0">
        <w:rPr>
          <w:rFonts w:ascii="Times New Roman" w:eastAsia="Times New Roman" w:hAnsi="Times New Roman" w:cs="Times New Roman"/>
          <w:b/>
          <w:color w:val="000000"/>
          <w:sz w:val="28"/>
          <w:szCs w:val="28"/>
        </w:rPr>
        <w:t>Техника безопасности</w:t>
      </w:r>
      <w:r w:rsidR="00FD30A0">
        <w:rPr>
          <w:rFonts w:ascii="Times New Roman" w:eastAsia="Times New Roman" w:hAnsi="Times New Roman" w:cs="Times New Roman"/>
          <w:color w:val="000000"/>
          <w:sz w:val="28"/>
          <w:szCs w:val="28"/>
        </w:rPr>
        <w:t>: П</w:t>
      </w:r>
      <w:r w:rsidRPr="00253CB0">
        <w:rPr>
          <w:rFonts w:ascii="Times New Roman" w:eastAsia="Times New Roman" w:hAnsi="Times New Roman" w:cs="Times New Roman"/>
          <w:color w:val="000000"/>
          <w:sz w:val="28"/>
          <w:szCs w:val="28"/>
        </w:rPr>
        <w:t>еред началом работы осмотреть рабочее место; помещение должно быть хорошо освещенным; работать нужно в спец.оде</w:t>
      </w:r>
      <w:r w:rsidR="00DF3749">
        <w:rPr>
          <w:rFonts w:ascii="Times New Roman" w:eastAsia="Times New Roman" w:hAnsi="Times New Roman" w:cs="Times New Roman"/>
          <w:color w:val="000000"/>
          <w:sz w:val="28"/>
          <w:szCs w:val="28"/>
        </w:rPr>
        <w:t>жде</w:t>
      </w:r>
      <w:r w:rsidRPr="00253CB0">
        <w:rPr>
          <w:rFonts w:ascii="Times New Roman" w:eastAsia="Times New Roman" w:hAnsi="Times New Roman" w:cs="Times New Roman"/>
          <w:color w:val="000000"/>
          <w:sz w:val="28"/>
          <w:szCs w:val="28"/>
        </w:rPr>
        <w:t xml:space="preserve">; проверить исправность инструментов; после окончания работ: убрать рабочее место, инструменты на отработку приемов: научиться </w:t>
      </w:r>
      <w:r w:rsidR="006928BF">
        <w:rPr>
          <w:rFonts w:ascii="Times New Roman" w:eastAsia="Times New Roman" w:hAnsi="Times New Roman" w:cs="Times New Roman"/>
          <w:color w:val="000000"/>
          <w:sz w:val="28"/>
          <w:szCs w:val="28"/>
        </w:rPr>
        <w:t xml:space="preserve">оклеивать </w:t>
      </w:r>
      <w:r w:rsidRPr="00253CB0">
        <w:rPr>
          <w:rFonts w:ascii="Times New Roman" w:eastAsia="Times New Roman" w:hAnsi="Times New Roman" w:cs="Times New Roman"/>
          <w:color w:val="000000"/>
          <w:sz w:val="28"/>
          <w:szCs w:val="28"/>
        </w:rPr>
        <w:t>поверхность</w:t>
      </w:r>
      <w:r w:rsidR="0044490E">
        <w:rPr>
          <w:rFonts w:ascii="Times New Roman" w:eastAsia="Times New Roman" w:hAnsi="Times New Roman" w:cs="Times New Roman"/>
          <w:color w:val="000000"/>
          <w:sz w:val="28"/>
          <w:szCs w:val="28"/>
        </w:rPr>
        <w:t xml:space="preserve"> </w:t>
      </w:r>
    </w:p>
    <w:p w:rsidR="000B6F74" w:rsidRDefault="000B6F74" w:rsidP="000B6F74">
      <w:pPr>
        <w:shd w:val="clear" w:color="auto" w:fill="FFFFFF"/>
        <w:spacing w:after="0" w:line="360"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бумажными обоями с подбором рисунка.</w:t>
      </w:r>
      <w:r w:rsidR="0044490E">
        <w:rPr>
          <w:rFonts w:ascii="Times New Roman" w:eastAsia="Times New Roman" w:hAnsi="Times New Roman" w:cs="Times New Roman"/>
          <w:color w:val="000000"/>
          <w:sz w:val="28"/>
          <w:szCs w:val="28"/>
        </w:rPr>
        <w:t xml:space="preserve"> </w:t>
      </w:r>
    </w:p>
    <w:p w:rsidR="00FD2139" w:rsidRPr="00253CB0" w:rsidRDefault="00FD2139" w:rsidP="00426B75">
      <w:pPr>
        <w:shd w:val="clear" w:color="auto" w:fill="FFFFFF"/>
        <w:spacing w:after="0" w:line="360" w:lineRule="auto"/>
        <w:rPr>
          <w:rFonts w:ascii="Times New Roman" w:eastAsia="Times New Roman" w:hAnsi="Times New Roman" w:cs="Times New Roman"/>
          <w:color w:val="000000"/>
          <w:sz w:val="28"/>
          <w:szCs w:val="28"/>
        </w:rPr>
      </w:pPr>
      <w:r w:rsidRPr="00253CB0">
        <w:rPr>
          <w:rFonts w:ascii="Times New Roman" w:eastAsia="Times New Roman" w:hAnsi="Times New Roman" w:cs="Times New Roman"/>
          <w:b/>
          <w:color w:val="000000"/>
          <w:sz w:val="28"/>
          <w:szCs w:val="28"/>
        </w:rPr>
        <w:t>Объѐм работы</w:t>
      </w:r>
      <w:r w:rsidR="006928BF">
        <w:rPr>
          <w:rFonts w:ascii="Times New Roman" w:eastAsia="Times New Roman" w:hAnsi="Times New Roman" w:cs="Times New Roman"/>
          <w:color w:val="000000"/>
          <w:sz w:val="28"/>
          <w:szCs w:val="28"/>
        </w:rPr>
        <w:t>-3</w:t>
      </w:r>
      <w:r w:rsidRPr="00253CB0">
        <w:rPr>
          <w:rFonts w:ascii="Times New Roman" w:eastAsia="Times New Roman" w:hAnsi="Times New Roman" w:cs="Times New Roman"/>
          <w:color w:val="000000"/>
          <w:sz w:val="28"/>
          <w:szCs w:val="28"/>
        </w:rPr>
        <w:t xml:space="preserve"> м</w:t>
      </w:r>
      <w:r w:rsidRPr="00253CB0">
        <w:rPr>
          <w:rFonts w:ascii="Times New Roman" w:eastAsia="Times New Roman" w:hAnsi="Times New Roman" w:cs="Times New Roman"/>
          <w:color w:val="000000"/>
          <w:sz w:val="28"/>
          <w:szCs w:val="28"/>
          <w:vertAlign w:val="superscript"/>
        </w:rPr>
        <w:t>2</w:t>
      </w:r>
      <w:r w:rsidRPr="00253CB0">
        <w:rPr>
          <w:rFonts w:ascii="Times New Roman" w:eastAsia="Times New Roman" w:hAnsi="Times New Roman" w:cs="Times New Roman"/>
          <w:color w:val="000000"/>
          <w:sz w:val="28"/>
          <w:szCs w:val="28"/>
        </w:rPr>
        <w:t>;</w:t>
      </w:r>
      <w:r w:rsidR="00426B75">
        <w:rPr>
          <w:rFonts w:ascii="Times New Roman" w:eastAsia="Times New Roman" w:hAnsi="Times New Roman" w:cs="Times New Roman"/>
          <w:color w:val="000000"/>
          <w:sz w:val="28"/>
          <w:szCs w:val="28"/>
        </w:rPr>
        <w:t xml:space="preserve">                                                                                                                        </w:t>
      </w:r>
      <w:r w:rsidRPr="00253CB0">
        <w:rPr>
          <w:rFonts w:ascii="Times New Roman" w:eastAsia="Times New Roman" w:hAnsi="Times New Roman" w:cs="Times New Roman"/>
          <w:b/>
          <w:color w:val="000000"/>
          <w:sz w:val="28"/>
          <w:szCs w:val="28"/>
        </w:rPr>
        <w:t>Норма времени</w:t>
      </w:r>
      <w:r w:rsidRPr="00253CB0">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1</w:t>
      </w:r>
      <w:r w:rsidR="006E47BA">
        <w:rPr>
          <w:rFonts w:ascii="Times New Roman" w:eastAsia="Times New Roman" w:hAnsi="Times New Roman" w:cs="Times New Roman"/>
          <w:color w:val="000000"/>
          <w:sz w:val="28"/>
          <w:szCs w:val="28"/>
        </w:rPr>
        <w:t>5</w:t>
      </w:r>
      <w:r>
        <w:rPr>
          <w:rFonts w:ascii="Times New Roman" w:eastAsia="Times New Roman" w:hAnsi="Times New Roman" w:cs="Times New Roman"/>
          <w:color w:val="000000"/>
          <w:sz w:val="28"/>
          <w:szCs w:val="28"/>
        </w:rPr>
        <w:t>0мин</w:t>
      </w:r>
      <w:r w:rsidR="0044490E">
        <w:rPr>
          <w:rFonts w:ascii="Times New Roman" w:eastAsia="Times New Roman" w:hAnsi="Times New Roman" w:cs="Times New Roman"/>
          <w:color w:val="000000"/>
          <w:sz w:val="28"/>
          <w:szCs w:val="28"/>
        </w:rPr>
        <w:t xml:space="preserve"> </w:t>
      </w:r>
    </w:p>
    <w:p w:rsidR="003A7635" w:rsidRPr="00426B75" w:rsidRDefault="00426B75" w:rsidP="00426B75">
      <w:pPr>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w:t>
      </w:r>
      <w:r w:rsidR="0044490E">
        <w:rPr>
          <w:rFonts w:ascii="Times New Roman" w:eastAsia="Times New Roman" w:hAnsi="Times New Roman" w:cs="Times New Roman"/>
          <w:color w:val="000000"/>
          <w:sz w:val="28"/>
          <w:szCs w:val="28"/>
        </w:rPr>
        <w:t xml:space="preserve"> </w:t>
      </w:r>
      <w:r w:rsidR="00FD2139" w:rsidRPr="00253CB0">
        <w:rPr>
          <w:rFonts w:ascii="Times New Roman" w:eastAsia="Times New Roman" w:hAnsi="Times New Roman" w:cs="Times New Roman"/>
          <w:b/>
          <w:bCs/>
          <w:color w:val="000000"/>
          <w:sz w:val="28"/>
          <w:szCs w:val="28"/>
        </w:rPr>
        <w:t>Приложение №</w:t>
      </w:r>
      <w:r w:rsidR="00EF4A47">
        <w:rPr>
          <w:rFonts w:ascii="Times New Roman" w:eastAsia="Times New Roman" w:hAnsi="Times New Roman" w:cs="Times New Roman"/>
          <w:b/>
          <w:bCs/>
          <w:color w:val="000000"/>
          <w:sz w:val="28"/>
          <w:szCs w:val="28"/>
        </w:rPr>
        <w:t>2.</w:t>
      </w:r>
      <w:r w:rsidR="007A6551">
        <w:rPr>
          <w:rFonts w:ascii="Times New Roman" w:eastAsia="Times New Roman" w:hAnsi="Times New Roman" w:cs="Times New Roman"/>
          <w:b/>
          <w:bCs/>
          <w:color w:val="000000"/>
          <w:sz w:val="28"/>
          <w:szCs w:val="28"/>
        </w:rPr>
        <w:t xml:space="preserve"> </w:t>
      </w:r>
      <w:bookmarkStart w:id="7" w:name="_GoBack"/>
      <w:bookmarkEnd w:id="7"/>
    </w:p>
    <w:p w:rsidR="007A6551" w:rsidRDefault="00FD2139" w:rsidP="003A7635">
      <w:pPr>
        <w:rPr>
          <w:rFonts w:ascii="Times New Roman" w:eastAsia="Times New Roman" w:hAnsi="Times New Roman" w:cs="Times New Roman"/>
          <w:b/>
          <w:bCs/>
          <w:color w:val="000000"/>
          <w:sz w:val="28"/>
          <w:szCs w:val="28"/>
        </w:rPr>
      </w:pPr>
      <w:r w:rsidRPr="00253CB0">
        <w:rPr>
          <w:rFonts w:ascii="Times New Roman" w:eastAsia="Times New Roman" w:hAnsi="Times New Roman" w:cs="Times New Roman"/>
          <w:b/>
          <w:bCs/>
          <w:color w:val="000000"/>
          <w:sz w:val="28"/>
          <w:szCs w:val="28"/>
        </w:rPr>
        <w:t>Правила безоп</w:t>
      </w:r>
      <w:r w:rsidR="00932BF5">
        <w:rPr>
          <w:rFonts w:ascii="Times New Roman" w:eastAsia="Times New Roman" w:hAnsi="Times New Roman" w:cs="Times New Roman"/>
          <w:b/>
          <w:bCs/>
          <w:color w:val="000000"/>
          <w:sz w:val="28"/>
          <w:szCs w:val="28"/>
        </w:rPr>
        <w:t>асности труда при выполнении</w:t>
      </w:r>
      <w:r w:rsidR="0044490E">
        <w:rPr>
          <w:rFonts w:ascii="Times New Roman" w:eastAsia="Times New Roman" w:hAnsi="Times New Roman" w:cs="Times New Roman"/>
          <w:b/>
          <w:bCs/>
          <w:color w:val="000000"/>
          <w:sz w:val="28"/>
          <w:szCs w:val="28"/>
        </w:rPr>
        <w:t xml:space="preserve"> </w:t>
      </w:r>
      <w:r w:rsidR="00932BF5">
        <w:rPr>
          <w:rFonts w:ascii="Times New Roman" w:eastAsia="Times New Roman" w:hAnsi="Times New Roman" w:cs="Times New Roman"/>
          <w:b/>
          <w:bCs/>
          <w:color w:val="000000"/>
          <w:sz w:val="28"/>
          <w:szCs w:val="28"/>
        </w:rPr>
        <w:t>обойных</w:t>
      </w:r>
      <w:r>
        <w:rPr>
          <w:rFonts w:ascii="Times New Roman" w:eastAsia="Times New Roman" w:hAnsi="Times New Roman" w:cs="Times New Roman"/>
          <w:b/>
          <w:bCs/>
          <w:color w:val="000000"/>
          <w:sz w:val="28"/>
          <w:szCs w:val="28"/>
        </w:rPr>
        <w:t xml:space="preserve"> работ.</w:t>
      </w:r>
      <w:r w:rsidR="0044490E">
        <w:rPr>
          <w:rFonts w:ascii="Times New Roman" w:eastAsia="Times New Roman" w:hAnsi="Times New Roman" w:cs="Times New Roman"/>
          <w:b/>
          <w:bCs/>
          <w:color w:val="000000"/>
          <w:sz w:val="28"/>
          <w:szCs w:val="28"/>
        </w:rPr>
        <w:t xml:space="preserve"> </w:t>
      </w:r>
    </w:p>
    <w:p w:rsidR="008A4AD4" w:rsidRDefault="0006005D" w:rsidP="00B63FC5">
      <w:pPr>
        <w:spacing w:line="360" w:lineRule="auto"/>
        <w:ind w:firstLine="709"/>
        <w:jc w:val="both"/>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w:t>
      </w:r>
      <w:r w:rsidR="006E47BA">
        <w:rPr>
          <w:rFonts w:ascii="Times New Roman" w:eastAsia="Times New Roman" w:hAnsi="Times New Roman" w:cs="Times New Roman"/>
          <w:b/>
          <w:bCs/>
          <w:color w:val="000000"/>
          <w:sz w:val="28"/>
          <w:szCs w:val="28"/>
        </w:rPr>
        <w:t xml:space="preserve"> </w:t>
      </w:r>
      <w:r w:rsidR="00FD2139" w:rsidRPr="00253CB0">
        <w:rPr>
          <w:rFonts w:ascii="Times New Roman" w:eastAsia="Times New Roman" w:hAnsi="Times New Roman" w:cs="Times New Roman"/>
          <w:color w:val="000000"/>
          <w:sz w:val="28"/>
          <w:szCs w:val="28"/>
        </w:rPr>
        <w:t>Работать</w:t>
      </w:r>
      <w:r w:rsidR="00DF3749">
        <w:rPr>
          <w:rFonts w:ascii="Times New Roman" w:eastAsia="Times New Roman" w:hAnsi="Times New Roman" w:cs="Times New Roman"/>
          <w:color w:val="000000"/>
          <w:sz w:val="28"/>
          <w:szCs w:val="28"/>
        </w:rPr>
        <w:t xml:space="preserve"> только в спецодежде</w:t>
      </w:r>
      <w:r w:rsidR="00FD2139" w:rsidRPr="00253CB0">
        <w:rPr>
          <w:rFonts w:ascii="Times New Roman" w:eastAsia="Times New Roman" w:hAnsi="Times New Roman" w:cs="Times New Roman"/>
          <w:color w:val="000000"/>
          <w:sz w:val="28"/>
          <w:szCs w:val="28"/>
        </w:rPr>
        <w:t>.</w:t>
      </w:r>
      <w:r w:rsidR="0044490E">
        <w:rPr>
          <w:rFonts w:ascii="Times New Roman" w:eastAsia="Times New Roman" w:hAnsi="Times New Roman" w:cs="Times New Roman"/>
          <w:b/>
          <w:bCs/>
          <w:color w:val="000000"/>
          <w:sz w:val="28"/>
          <w:szCs w:val="28"/>
        </w:rPr>
        <w:t xml:space="preserve"> </w:t>
      </w:r>
    </w:p>
    <w:p w:rsidR="008A4AD4" w:rsidRDefault="0006005D" w:rsidP="00B63FC5">
      <w:pPr>
        <w:spacing w:line="360" w:lineRule="auto"/>
        <w:ind w:firstLine="709"/>
        <w:jc w:val="both"/>
        <w:rPr>
          <w:rFonts w:ascii="Times New Roman" w:eastAsia="Times New Roman" w:hAnsi="Times New Roman" w:cs="Times New Roman"/>
          <w:b/>
          <w:bCs/>
          <w:color w:val="000000"/>
          <w:sz w:val="28"/>
          <w:szCs w:val="28"/>
        </w:rPr>
      </w:pPr>
      <w:r>
        <w:rPr>
          <w:rFonts w:ascii="Times New Roman" w:eastAsia="Times New Roman" w:hAnsi="Times New Roman" w:cs="Times New Roman"/>
          <w:b/>
          <w:bCs/>
          <w:color w:val="000000"/>
          <w:sz w:val="28"/>
          <w:szCs w:val="28"/>
        </w:rPr>
        <w:t>--</w:t>
      </w:r>
      <w:r w:rsidR="006E47BA">
        <w:rPr>
          <w:rFonts w:ascii="Times New Roman" w:eastAsia="Times New Roman" w:hAnsi="Times New Roman" w:cs="Times New Roman"/>
          <w:b/>
          <w:bCs/>
          <w:color w:val="000000"/>
          <w:sz w:val="28"/>
          <w:szCs w:val="28"/>
        </w:rPr>
        <w:t xml:space="preserve"> </w:t>
      </w:r>
      <w:r w:rsidR="00FD2139" w:rsidRPr="00253CB0">
        <w:rPr>
          <w:rFonts w:ascii="Times New Roman" w:eastAsia="Times New Roman" w:hAnsi="Times New Roman" w:cs="Times New Roman"/>
          <w:color w:val="000000"/>
          <w:sz w:val="28"/>
          <w:szCs w:val="28"/>
        </w:rPr>
        <w:t>Ручки инструментов должны быть гладкими, без сколов.</w:t>
      </w:r>
      <w:r w:rsidR="0044490E">
        <w:rPr>
          <w:rFonts w:ascii="Times New Roman" w:eastAsia="Times New Roman" w:hAnsi="Times New Roman" w:cs="Times New Roman"/>
          <w:b/>
          <w:bCs/>
          <w:color w:val="000000"/>
          <w:sz w:val="28"/>
          <w:szCs w:val="28"/>
        </w:rPr>
        <w:t xml:space="preserve"> </w:t>
      </w:r>
    </w:p>
    <w:p w:rsidR="00FD2139" w:rsidRPr="0006005D" w:rsidRDefault="0006005D" w:rsidP="00B63FC5">
      <w:pPr>
        <w:spacing w:line="360" w:lineRule="auto"/>
        <w:ind w:firstLine="709"/>
        <w:jc w:val="both"/>
        <w:rPr>
          <w:rFonts w:ascii="Times New Roman" w:eastAsia="Times New Roman" w:hAnsi="Times New Roman" w:cs="Times New Roman"/>
          <w:b/>
          <w:bCs/>
          <w:color w:val="000000"/>
          <w:sz w:val="28"/>
          <w:szCs w:val="28"/>
        </w:rPr>
      </w:pPr>
      <w:r w:rsidRPr="008A4AD4">
        <w:rPr>
          <w:rFonts w:ascii="Times New Roman" w:eastAsia="Times New Roman" w:hAnsi="Times New Roman" w:cs="Times New Roman"/>
          <w:b/>
          <w:color w:val="000000"/>
          <w:sz w:val="28"/>
          <w:szCs w:val="28"/>
        </w:rPr>
        <w:t>--</w:t>
      </w:r>
      <w:r w:rsidR="006E47BA">
        <w:rPr>
          <w:rFonts w:ascii="Times New Roman" w:eastAsia="Times New Roman" w:hAnsi="Times New Roman" w:cs="Times New Roman"/>
          <w:b/>
          <w:color w:val="000000"/>
          <w:sz w:val="28"/>
          <w:szCs w:val="28"/>
        </w:rPr>
        <w:t xml:space="preserve"> </w:t>
      </w:r>
      <w:r w:rsidR="00FD2139" w:rsidRPr="00253CB0">
        <w:rPr>
          <w:rFonts w:ascii="Times New Roman" w:eastAsia="Times New Roman" w:hAnsi="Times New Roman" w:cs="Times New Roman"/>
          <w:color w:val="000000"/>
          <w:sz w:val="28"/>
          <w:szCs w:val="28"/>
        </w:rPr>
        <w:t>Леса и подмости устанавливают на очищенные выровненные поверхности.</w:t>
      </w:r>
    </w:p>
    <w:p w:rsidR="00FD2139" w:rsidRPr="00253CB0" w:rsidRDefault="0006005D" w:rsidP="00B63FC5">
      <w:pPr>
        <w:shd w:val="clear" w:color="auto" w:fill="FFFFFF"/>
        <w:tabs>
          <w:tab w:val="num" w:pos="993"/>
        </w:tabs>
        <w:spacing w:after="0" w:line="360" w:lineRule="auto"/>
        <w:ind w:firstLine="709"/>
        <w:jc w:val="both"/>
        <w:rPr>
          <w:rFonts w:ascii="Times New Roman" w:eastAsia="Times New Roman" w:hAnsi="Times New Roman" w:cs="Times New Roman"/>
          <w:color w:val="000000"/>
          <w:sz w:val="28"/>
          <w:szCs w:val="28"/>
        </w:rPr>
      </w:pPr>
      <w:r w:rsidRPr="008A4AD4">
        <w:rPr>
          <w:rFonts w:ascii="Times New Roman" w:eastAsia="Times New Roman" w:hAnsi="Times New Roman" w:cs="Times New Roman"/>
          <w:b/>
          <w:color w:val="000000"/>
          <w:sz w:val="28"/>
          <w:szCs w:val="28"/>
        </w:rPr>
        <w:t>--</w:t>
      </w:r>
      <w:r w:rsidR="006E47BA">
        <w:rPr>
          <w:rFonts w:ascii="Times New Roman" w:eastAsia="Times New Roman" w:hAnsi="Times New Roman" w:cs="Times New Roman"/>
          <w:b/>
          <w:color w:val="000000"/>
          <w:sz w:val="28"/>
          <w:szCs w:val="28"/>
        </w:rPr>
        <w:t xml:space="preserve"> </w:t>
      </w:r>
      <w:r w:rsidR="00FD2139" w:rsidRPr="00253CB0">
        <w:rPr>
          <w:rFonts w:ascii="Times New Roman" w:eastAsia="Times New Roman" w:hAnsi="Times New Roman" w:cs="Times New Roman"/>
          <w:color w:val="000000"/>
          <w:sz w:val="28"/>
          <w:szCs w:val="28"/>
        </w:rPr>
        <w:t>Инструменты, инвентарь и материалы располагают так, чтобы они не мешали проходу.</w:t>
      </w:r>
    </w:p>
    <w:p w:rsidR="00DF3749" w:rsidRDefault="0006005D" w:rsidP="00B63FC5">
      <w:pPr>
        <w:shd w:val="clear" w:color="auto" w:fill="FFFFFF"/>
        <w:tabs>
          <w:tab w:val="num" w:pos="993"/>
        </w:tabs>
        <w:spacing w:after="0" w:line="360" w:lineRule="auto"/>
        <w:ind w:firstLine="709"/>
        <w:jc w:val="both"/>
        <w:rPr>
          <w:rFonts w:ascii="Times New Roman" w:eastAsia="Times New Roman" w:hAnsi="Times New Roman" w:cs="Times New Roman"/>
          <w:color w:val="000000"/>
          <w:sz w:val="28"/>
          <w:szCs w:val="28"/>
        </w:rPr>
      </w:pPr>
      <w:r w:rsidRPr="008A4AD4">
        <w:rPr>
          <w:rFonts w:ascii="Times New Roman" w:eastAsia="Times New Roman" w:hAnsi="Times New Roman" w:cs="Times New Roman"/>
          <w:b/>
          <w:color w:val="000000"/>
          <w:sz w:val="28"/>
          <w:szCs w:val="28"/>
        </w:rPr>
        <w:t>--</w:t>
      </w:r>
      <w:r w:rsidR="006E47BA">
        <w:rPr>
          <w:rFonts w:ascii="Times New Roman" w:eastAsia="Times New Roman" w:hAnsi="Times New Roman" w:cs="Times New Roman"/>
          <w:b/>
          <w:color w:val="000000"/>
          <w:sz w:val="28"/>
          <w:szCs w:val="28"/>
        </w:rPr>
        <w:t xml:space="preserve"> </w:t>
      </w:r>
      <w:r w:rsidR="00DF3749">
        <w:rPr>
          <w:rFonts w:ascii="Times New Roman" w:eastAsia="Times New Roman" w:hAnsi="Times New Roman" w:cs="Times New Roman"/>
          <w:color w:val="000000"/>
          <w:sz w:val="28"/>
          <w:szCs w:val="28"/>
        </w:rPr>
        <w:t>Клей должен стоять</w:t>
      </w:r>
      <w:r w:rsidR="006E47BA">
        <w:rPr>
          <w:rFonts w:ascii="Times New Roman" w:eastAsia="Times New Roman" w:hAnsi="Times New Roman" w:cs="Times New Roman"/>
          <w:color w:val="000000"/>
          <w:sz w:val="28"/>
          <w:szCs w:val="28"/>
        </w:rPr>
        <w:t xml:space="preserve"> </w:t>
      </w:r>
      <w:r w:rsidR="00DF3749">
        <w:rPr>
          <w:rFonts w:ascii="Times New Roman" w:eastAsia="Times New Roman" w:hAnsi="Times New Roman" w:cs="Times New Roman"/>
          <w:color w:val="000000"/>
          <w:sz w:val="28"/>
          <w:szCs w:val="28"/>
        </w:rPr>
        <w:t>в определенном месте, чтобы не разлить.</w:t>
      </w:r>
    </w:p>
    <w:p w:rsidR="0006005D" w:rsidRDefault="0006005D" w:rsidP="00B63FC5">
      <w:pPr>
        <w:shd w:val="clear" w:color="auto" w:fill="FFFFFF"/>
        <w:tabs>
          <w:tab w:val="num" w:pos="993"/>
        </w:tabs>
        <w:spacing w:after="0" w:line="360" w:lineRule="auto"/>
        <w:ind w:firstLine="709"/>
        <w:jc w:val="both"/>
        <w:rPr>
          <w:rFonts w:ascii="Times New Roman" w:eastAsia="Times New Roman" w:hAnsi="Times New Roman" w:cs="Times New Roman"/>
          <w:color w:val="000000"/>
          <w:sz w:val="28"/>
          <w:szCs w:val="28"/>
        </w:rPr>
      </w:pPr>
      <w:r w:rsidRPr="008A4AD4">
        <w:rPr>
          <w:rFonts w:ascii="Times New Roman" w:eastAsia="Times New Roman" w:hAnsi="Times New Roman" w:cs="Times New Roman"/>
          <w:b/>
          <w:color w:val="000000"/>
          <w:sz w:val="28"/>
          <w:szCs w:val="28"/>
        </w:rPr>
        <w:t>--</w:t>
      </w:r>
      <w:r w:rsidR="006E47BA">
        <w:rPr>
          <w:rFonts w:ascii="Times New Roman" w:eastAsia="Times New Roman" w:hAnsi="Times New Roman" w:cs="Times New Roman"/>
          <w:b/>
          <w:color w:val="000000"/>
          <w:sz w:val="28"/>
          <w:szCs w:val="28"/>
        </w:rPr>
        <w:t xml:space="preserve"> </w:t>
      </w:r>
      <w:r w:rsidR="00FD2139" w:rsidRPr="00253CB0">
        <w:rPr>
          <w:rFonts w:ascii="Times New Roman" w:eastAsia="Times New Roman" w:hAnsi="Times New Roman" w:cs="Times New Roman"/>
          <w:color w:val="000000"/>
          <w:sz w:val="28"/>
          <w:szCs w:val="28"/>
        </w:rPr>
        <w:t xml:space="preserve">Не бросать инструмент под ногами, обращаться осторожно, чтобы не ранить себя и рядом стоящего. </w:t>
      </w:r>
    </w:p>
    <w:p w:rsidR="00FD2139" w:rsidRPr="00253CB0" w:rsidRDefault="0006005D" w:rsidP="00B63FC5">
      <w:pPr>
        <w:shd w:val="clear" w:color="auto" w:fill="FFFFFF"/>
        <w:tabs>
          <w:tab w:val="num" w:pos="993"/>
        </w:tabs>
        <w:spacing w:after="0" w:line="360" w:lineRule="auto"/>
        <w:ind w:firstLine="709"/>
        <w:jc w:val="both"/>
        <w:rPr>
          <w:rFonts w:ascii="Times New Roman" w:eastAsia="Times New Roman" w:hAnsi="Times New Roman" w:cs="Times New Roman"/>
          <w:color w:val="000000"/>
          <w:sz w:val="28"/>
          <w:szCs w:val="28"/>
        </w:rPr>
      </w:pPr>
      <w:r w:rsidRPr="008A4AD4">
        <w:rPr>
          <w:rFonts w:ascii="Times New Roman" w:eastAsia="Times New Roman" w:hAnsi="Times New Roman" w:cs="Times New Roman"/>
          <w:b/>
          <w:color w:val="000000"/>
          <w:sz w:val="28"/>
          <w:szCs w:val="28"/>
        </w:rPr>
        <w:t>--</w:t>
      </w:r>
      <w:r w:rsidR="006E47BA">
        <w:rPr>
          <w:rFonts w:ascii="Times New Roman" w:eastAsia="Times New Roman" w:hAnsi="Times New Roman" w:cs="Times New Roman"/>
          <w:b/>
          <w:color w:val="000000"/>
          <w:sz w:val="28"/>
          <w:szCs w:val="28"/>
        </w:rPr>
        <w:t xml:space="preserve"> </w:t>
      </w:r>
      <w:r w:rsidR="00FD2139" w:rsidRPr="00253CB0">
        <w:rPr>
          <w:rFonts w:ascii="Times New Roman" w:eastAsia="Times New Roman" w:hAnsi="Times New Roman" w:cs="Times New Roman"/>
          <w:color w:val="000000"/>
          <w:sz w:val="28"/>
          <w:szCs w:val="28"/>
        </w:rPr>
        <w:t>Инструмент</w:t>
      </w:r>
      <w:r w:rsidR="0044490E">
        <w:rPr>
          <w:rFonts w:ascii="Times New Roman" w:eastAsia="Times New Roman" w:hAnsi="Times New Roman" w:cs="Times New Roman"/>
          <w:color w:val="000000"/>
          <w:sz w:val="28"/>
          <w:szCs w:val="28"/>
        </w:rPr>
        <w:t xml:space="preserve"> </w:t>
      </w:r>
      <w:r w:rsidR="00FD2139" w:rsidRPr="00253CB0">
        <w:rPr>
          <w:rFonts w:ascii="Times New Roman" w:eastAsia="Times New Roman" w:hAnsi="Times New Roman" w:cs="Times New Roman"/>
          <w:color w:val="000000"/>
          <w:sz w:val="28"/>
          <w:szCs w:val="28"/>
        </w:rPr>
        <w:t>промыть водой убрать в предназначенное место для хранения.</w:t>
      </w:r>
    </w:p>
    <w:p w:rsidR="00FD2139" w:rsidRPr="00253CB0" w:rsidRDefault="0006005D" w:rsidP="00B63FC5">
      <w:pPr>
        <w:shd w:val="clear" w:color="auto" w:fill="FFFFFF"/>
        <w:tabs>
          <w:tab w:val="num" w:pos="993"/>
        </w:tabs>
        <w:spacing w:after="0" w:line="360" w:lineRule="auto"/>
        <w:ind w:firstLine="709"/>
        <w:jc w:val="both"/>
        <w:rPr>
          <w:rFonts w:ascii="Times New Roman" w:eastAsia="Times New Roman" w:hAnsi="Times New Roman" w:cs="Times New Roman"/>
          <w:color w:val="000000"/>
          <w:sz w:val="28"/>
          <w:szCs w:val="28"/>
        </w:rPr>
      </w:pPr>
      <w:r w:rsidRPr="008A4AD4">
        <w:rPr>
          <w:rFonts w:ascii="Times New Roman" w:eastAsia="Times New Roman" w:hAnsi="Times New Roman" w:cs="Times New Roman"/>
          <w:b/>
          <w:color w:val="000000"/>
          <w:sz w:val="28"/>
          <w:szCs w:val="28"/>
        </w:rPr>
        <w:t>--</w:t>
      </w:r>
      <w:r w:rsidR="006E47BA">
        <w:rPr>
          <w:rFonts w:ascii="Times New Roman" w:eastAsia="Times New Roman" w:hAnsi="Times New Roman" w:cs="Times New Roman"/>
          <w:b/>
          <w:color w:val="000000"/>
          <w:sz w:val="28"/>
          <w:szCs w:val="28"/>
        </w:rPr>
        <w:t xml:space="preserve"> </w:t>
      </w:r>
      <w:r w:rsidR="00FD2139" w:rsidRPr="00253CB0">
        <w:rPr>
          <w:rFonts w:ascii="Times New Roman" w:eastAsia="Times New Roman" w:hAnsi="Times New Roman" w:cs="Times New Roman"/>
          <w:color w:val="000000"/>
          <w:sz w:val="28"/>
          <w:szCs w:val="28"/>
        </w:rPr>
        <w:t>Отключить применяемые электроинструмент от электросети.</w:t>
      </w:r>
    </w:p>
    <w:p w:rsidR="00FD2139" w:rsidRPr="00253CB0" w:rsidRDefault="0006005D" w:rsidP="00B63FC5">
      <w:pPr>
        <w:shd w:val="clear" w:color="auto" w:fill="FFFFFF"/>
        <w:tabs>
          <w:tab w:val="num" w:pos="993"/>
        </w:tabs>
        <w:spacing w:after="0" w:line="360" w:lineRule="auto"/>
        <w:ind w:firstLine="709"/>
        <w:jc w:val="both"/>
        <w:rPr>
          <w:rFonts w:ascii="Times New Roman" w:eastAsia="Times New Roman" w:hAnsi="Times New Roman" w:cs="Times New Roman"/>
          <w:color w:val="000000"/>
          <w:sz w:val="28"/>
          <w:szCs w:val="28"/>
        </w:rPr>
      </w:pPr>
      <w:r w:rsidRPr="008A4AD4">
        <w:rPr>
          <w:rFonts w:ascii="Times New Roman" w:eastAsia="Times New Roman" w:hAnsi="Times New Roman" w:cs="Times New Roman"/>
          <w:b/>
          <w:color w:val="000000"/>
          <w:sz w:val="28"/>
          <w:szCs w:val="28"/>
        </w:rPr>
        <w:t>--</w:t>
      </w:r>
      <w:r w:rsidR="006E47BA">
        <w:rPr>
          <w:rFonts w:ascii="Times New Roman" w:eastAsia="Times New Roman" w:hAnsi="Times New Roman" w:cs="Times New Roman"/>
          <w:b/>
          <w:color w:val="000000"/>
          <w:sz w:val="28"/>
          <w:szCs w:val="28"/>
        </w:rPr>
        <w:t xml:space="preserve"> </w:t>
      </w:r>
      <w:r w:rsidR="00FD2139" w:rsidRPr="00253CB0">
        <w:rPr>
          <w:rFonts w:ascii="Times New Roman" w:eastAsia="Times New Roman" w:hAnsi="Times New Roman" w:cs="Times New Roman"/>
          <w:color w:val="000000"/>
          <w:sz w:val="28"/>
          <w:szCs w:val="28"/>
        </w:rPr>
        <w:t>Убрать рабочее место.</w:t>
      </w:r>
    </w:p>
    <w:p w:rsidR="00785514" w:rsidRDefault="00785514" w:rsidP="00785514">
      <w:pPr>
        <w:tabs>
          <w:tab w:val="left" w:pos="2670"/>
          <w:tab w:val="right" w:pos="9639"/>
        </w:tabs>
        <w:spacing w:line="360" w:lineRule="auto"/>
        <w:rPr>
          <w:rFonts w:ascii="Times New Roman" w:eastAsia="Times New Roman" w:hAnsi="Times New Roman" w:cs="Times New Roman"/>
          <w:b/>
          <w:bCs/>
          <w:sz w:val="28"/>
          <w:szCs w:val="28"/>
        </w:rPr>
      </w:pPr>
    </w:p>
    <w:p w:rsidR="00112EA8" w:rsidRDefault="00112EA8" w:rsidP="00785514">
      <w:pPr>
        <w:tabs>
          <w:tab w:val="left" w:pos="2670"/>
          <w:tab w:val="right" w:pos="9639"/>
        </w:tabs>
        <w:spacing w:line="360" w:lineRule="auto"/>
        <w:rPr>
          <w:rFonts w:ascii="Times New Roman" w:eastAsia="Times New Roman" w:hAnsi="Times New Roman" w:cs="Times New Roman"/>
          <w:b/>
          <w:bCs/>
          <w:sz w:val="28"/>
          <w:szCs w:val="28"/>
        </w:rPr>
        <w:sectPr w:rsidR="00112EA8" w:rsidSect="00426B75">
          <w:pgSz w:w="11906" w:h="16838"/>
          <w:pgMar w:top="851" w:right="851" w:bottom="993" w:left="1701" w:header="709" w:footer="709" w:gutter="0"/>
          <w:cols w:space="708"/>
          <w:docGrid w:linePitch="360"/>
        </w:sectPr>
      </w:pPr>
    </w:p>
    <w:p w:rsidR="00C316D9" w:rsidRDefault="00C316D9" w:rsidP="00C316D9">
      <w:pPr>
        <w:jc w:val="center"/>
        <w:rPr>
          <w:sz w:val="2"/>
          <w:szCs w:val="2"/>
        </w:rPr>
      </w:pPr>
    </w:p>
    <w:p w:rsidR="00B63FC5" w:rsidRDefault="0044490E" w:rsidP="00B63FC5">
      <w:pPr>
        <w:keepNext/>
        <w:keepLines/>
        <w:spacing w:line="420" w:lineRule="exact"/>
        <w:jc w:val="right"/>
        <w:rPr>
          <w:rStyle w:val="120"/>
          <w:rFonts w:eastAsiaTheme="minorEastAsia"/>
          <w:sz w:val="32"/>
          <w:szCs w:val="32"/>
        </w:rPr>
      </w:pPr>
      <w:r>
        <w:rPr>
          <w:rStyle w:val="120"/>
          <w:rFonts w:eastAsiaTheme="minorEastAsia"/>
          <w:sz w:val="32"/>
          <w:szCs w:val="32"/>
        </w:rPr>
        <w:t xml:space="preserve"> </w:t>
      </w:r>
      <w:r w:rsidR="00B63FC5" w:rsidRPr="005D2844">
        <w:rPr>
          <w:rFonts w:ascii="Times New Roman" w:eastAsia="Times New Roman" w:hAnsi="Times New Roman" w:cs="Times New Roman"/>
          <w:b/>
          <w:sz w:val="28"/>
          <w:szCs w:val="28"/>
        </w:rPr>
        <w:t>Приложение</w:t>
      </w:r>
      <w:r w:rsidR="00B63FC5" w:rsidRPr="005D2844">
        <w:rPr>
          <w:rFonts w:ascii="Times New Roman" w:eastAsia="Times New Roman" w:hAnsi="Times New Roman" w:cs="Times New Roman"/>
          <w:sz w:val="28"/>
          <w:szCs w:val="28"/>
        </w:rPr>
        <w:t xml:space="preserve"> </w:t>
      </w:r>
      <w:r w:rsidR="00B63FC5" w:rsidRPr="005D2844">
        <w:rPr>
          <w:rFonts w:ascii="Times New Roman" w:eastAsia="Times New Roman" w:hAnsi="Times New Roman" w:cs="Times New Roman"/>
          <w:b/>
          <w:bCs/>
          <w:sz w:val="28"/>
          <w:szCs w:val="28"/>
        </w:rPr>
        <w:t>3</w:t>
      </w:r>
    </w:p>
    <w:p w:rsidR="00C316D9" w:rsidRPr="00607296" w:rsidRDefault="00B63FC5" w:rsidP="00C316D9">
      <w:pPr>
        <w:keepNext/>
        <w:keepLines/>
        <w:spacing w:line="420" w:lineRule="exact"/>
        <w:rPr>
          <w:sz w:val="32"/>
          <w:szCs w:val="32"/>
        </w:rPr>
      </w:pPr>
      <w:r w:rsidRPr="005D2844">
        <w:rPr>
          <w:rFonts w:ascii="Times New Roman" w:eastAsia="Times New Roman" w:hAnsi="Times New Roman" w:cs="Times New Roman"/>
          <w:b/>
          <w:bCs/>
          <w:sz w:val="28"/>
          <w:szCs w:val="28"/>
        </w:rPr>
        <w:t>Инструкционно-технологическая карта</w:t>
      </w:r>
    </w:p>
    <w:p w:rsidR="00C316D9" w:rsidRPr="00FE2820" w:rsidRDefault="00FE2820" w:rsidP="00FE2820">
      <w:pPr>
        <w:shd w:val="clear" w:color="auto" w:fill="FFFFFF"/>
        <w:spacing w:after="0" w:line="240" w:lineRule="auto"/>
        <w:rPr>
          <w:rFonts w:ascii="Times New Roman" w:eastAsia="Times New Roman" w:hAnsi="Times New Roman" w:cs="Times New Roman"/>
          <w:b/>
          <w:sz w:val="24"/>
          <w:szCs w:val="24"/>
        </w:rPr>
      </w:pPr>
      <w:bookmarkStart w:id="8" w:name="bookmark1"/>
      <w:r w:rsidRPr="00FE2820">
        <w:rPr>
          <w:rFonts w:ascii="Times New Roman" w:eastAsia="Times New Roman" w:hAnsi="Times New Roman" w:cs="Times New Roman"/>
          <w:b/>
          <w:sz w:val="28"/>
          <w:szCs w:val="28"/>
        </w:rPr>
        <w:t>Тема</w:t>
      </w:r>
      <w:r w:rsidRPr="00FE2820">
        <w:rPr>
          <w:rFonts w:ascii="Times New Roman" w:eastAsia="Times New Roman" w:hAnsi="Times New Roman" w:cs="Times New Roman"/>
          <w:b/>
          <w:sz w:val="24"/>
          <w:szCs w:val="24"/>
        </w:rPr>
        <w:t>:</w:t>
      </w:r>
      <w:r w:rsidRPr="00FE2820">
        <w:rPr>
          <w:rStyle w:val="22"/>
          <w:rFonts w:eastAsiaTheme="minorEastAsia"/>
          <w:i w:val="0"/>
          <w:iCs w:val="0"/>
          <w:sz w:val="24"/>
          <w:szCs w:val="24"/>
        </w:rPr>
        <w:t xml:space="preserve"> «Оклеивание стен бумажными обоями с подбором рисунка» </w:t>
      </w:r>
      <w:r w:rsidRPr="00FE2820">
        <w:rPr>
          <w:rFonts w:ascii="Times New Roman" w:eastAsia="Times New Roman" w:hAnsi="Times New Roman" w:cs="Times New Roman"/>
          <w:bCs/>
          <w:sz w:val="24"/>
          <w:szCs w:val="24"/>
        </w:rPr>
        <w:t>Материально-техническое оснащение урока:</w:t>
      </w:r>
      <w:r w:rsidRPr="00FE2820">
        <w:rPr>
          <w:rFonts w:ascii="Times New Roman" w:eastAsia="Times New Roman" w:hAnsi="Times New Roman" w:cs="Times New Roman"/>
          <w:sz w:val="24"/>
          <w:szCs w:val="24"/>
        </w:rPr>
        <w:t xml:space="preserve"> «Технологическая последовательность выполнения операций при </w:t>
      </w:r>
      <w:r>
        <w:rPr>
          <w:rStyle w:val="22"/>
          <w:rFonts w:eastAsiaTheme="minorEastAsia"/>
          <w:i w:val="0"/>
          <w:iCs w:val="0"/>
          <w:sz w:val="24"/>
          <w:szCs w:val="24"/>
        </w:rPr>
        <w:t>оклеивании</w:t>
      </w:r>
      <w:r w:rsidR="00C316D9" w:rsidRPr="00FE2820">
        <w:rPr>
          <w:rStyle w:val="22"/>
          <w:rFonts w:eastAsiaTheme="minorEastAsia"/>
          <w:i w:val="0"/>
          <w:iCs w:val="0"/>
          <w:sz w:val="24"/>
          <w:szCs w:val="24"/>
        </w:rPr>
        <w:t xml:space="preserve"> стен бумажными обоями с подбором рисунка</w:t>
      </w:r>
      <w:bookmarkEnd w:id="8"/>
      <w:r>
        <w:rPr>
          <w:rStyle w:val="22"/>
          <w:rFonts w:eastAsiaTheme="minorEastAsia"/>
          <w:i w:val="0"/>
          <w:iCs w:val="0"/>
          <w:sz w:val="24"/>
          <w:szCs w:val="24"/>
        </w:rPr>
        <w:t>.</w:t>
      </w:r>
    </w:p>
    <w:tbl>
      <w:tblPr>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802"/>
        <w:gridCol w:w="2102"/>
        <w:gridCol w:w="3182"/>
        <w:gridCol w:w="3989"/>
        <w:gridCol w:w="2731"/>
        <w:gridCol w:w="1987"/>
      </w:tblGrid>
      <w:tr w:rsidR="00C316D9" w:rsidRPr="00B63FC5" w:rsidTr="00A71CDB">
        <w:tc>
          <w:tcPr>
            <w:tcW w:w="802" w:type="dxa"/>
            <w:shd w:val="clear" w:color="auto" w:fill="FFFFFF"/>
          </w:tcPr>
          <w:p w:rsidR="00C316D9" w:rsidRPr="00B63FC5" w:rsidRDefault="00C316D9" w:rsidP="00B63FC5">
            <w:pPr>
              <w:pStyle w:val="230"/>
              <w:shd w:val="clear" w:color="auto" w:fill="auto"/>
              <w:spacing w:line="240" w:lineRule="auto"/>
              <w:jc w:val="center"/>
              <w:rPr>
                <w:sz w:val="24"/>
                <w:szCs w:val="24"/>
              </w:rPr>
            </w:pPr>
            <w:r w:rsidRPr="00B63FC5">
              <w:rPr>
                <w:rStyle w:val="2312pt"/>
              </w:rPr>
              <w:t>№</w:t>
            </w:r>
          </w:p>
          <w:p w:rsidR="00C316D9" w:rsidRPr="00B63FC5" w:rsidRDefault="00C316D9" w:rsidP="00B63FC5">
            <w:pPr>
              <w:pStyle w:val="230"/>
              <w:shd w:val="clear" w:color="auto" w:fill="auto"/>
              <w:spacing w:line="240" w:lineRule="auto"/>
              <w:jc w:val="center"/>
              <w:rPr>
                <w:sz w:val="24"/>
                <w:szCs w:val="24"/>
              </w:rPr>
            </w:pPr>
            <w:r w:rsidRPr="00B63FC5">
              <w:rPr>
                <w:rStyle w:val="23115pt"/>
                <w:rFonts w:eastAsia="Calibri"/>
                <w:sz w:val="24"/>
                <w:szCs w:val="24"/>
              </w:rPr>
              <w:t>п/п</w:t>
            </w:r>
          </w:p>
        </w:tc>
        <w:tc>
          <w:tcPr>
            <w:tcW w:w="2102" w:type="dxa"/>
            <w:shd w:val="clear" w:color="auto" w:fill="FFFFFF"/>
          </w:tcPr>
          <w:p w:rsidR="00C316D9" w:rsidRPr="00B63FC5" w:rsidRDefault="00C316D9" w:rsidP="00B63FC5">
            <w:pPr>
              <w:pStyle w:val="230"/>
              <w:shd w:val="clear" w:color="auto" w:fill="auto"/>
              <w:spacing w:line="240" w:lineRule="auto"/>
              <w:jc w:val="center"/>
              <w:rPr>
                <w:sz w:val="24"/>
                <w:szCs w:val="24"/>
              </w:rPr>
            </w:pPr>
            <w:r w:rsidRPr="00B63FC5">
              <w:rPr>
                <w:rStyle w:val="23115pt"/>
                <w:rFonts w:eastAsia="Calibri"/>
                <w:sz w:val="24"/>
                <w:szCs w:val="24"/>
              </w:rPr>
              <w:t>Наименование</w:t>
            </w:r>
          </w:p>
          <w:p w:rsidR="00C316D9" w:rsidRPr="00B63FC5" w:rsidRDefault="00C316D9" w:rsidP="00B63FC5">
            <w:pPr>
              <w:pStyle w:val="230"/>
              <w:shd w:val="clear" w:color="auto" w:fill="auto"/>
              <w:spacing w:line="240" w:lineRule="auto"/>
              <w:jc w:val="center"/>
              <w:rPr>
                <w:sz w:val="24"/>
                <w:szCs w:val="24"/>
              </w:rPr>
            </w:pPr>
            <w:r w:rsidRPr="00B63FC5">
              <w:rPr>
                <w:rStyle w:val="23115pt"/>
                <w:rFonts w:eastAsia="Calibri"/>
                <w:sz w:val="24"/>
                <w:szCs w:val="24"/>
              </w:rPr>
              <w:t>операции</w:t>
            </w:r>
          </w:p>
        </w:tc>
        <w:tc>
          <w:tcPr>
            <w:tcW w:w="3182" w:type="dxa"/>
            <w:shd w:val="clear" w:color="auto" w:fill="FFFFFF"/>
          </w:tcPr>
          <w:p w:rsidR="00C316D9" w:rsidRPr="00B63FC5" w:rsidRDefault="00C316D9" w:rsidP="00B63FC5">
            <w:pPr>
              <w:pStyle w:val="230"/>
              <w:shd w:val="clear" w:color="auto" w:fill="auto"/>
              <w:spacing w:line="240" w:lineRule="auto"/>
              <w:jc w:val="center"/>
              <w:rPr>
                <w:sz w:val="24"/>
                <w:szCs w:val="24"/>
              </w:rPr>
            </w:pPr>
            <w:r w:rsidRPr="00B63FC5">
              <w:rPr>
                <w:rStyle w:val="23115pt"/>
                <w:rFonts w:eastAsia="Calibri"/>
                <w:sz w:val="24"/>
                <w:szCs w:val="24"/>
              </w:rPr>
              <w:t>Эскиз</w:t>
            </w:r>
          </w:p>
        </w:tc>
        <w:tc>
          <w:tcPr>
            <w:tcW w:w="3989" w:type="dxa"/>
            <w:shd w:val="clear" w:color="auto" w:fill="FFFFFF"/>
          </w:tcPr>
          <w:p w:rsidR="00C316D9" w:rsidRPr="00B63FC5" w:rsidRDefault="00C316D9" w:rsidP="00B63FC5">
            <w:pPr>
              <w:pStyle w:val="230"/>
              <w:shd w:val="clear" w:color="auto" w:fill="auto"/>
              <w:spacing w:line="240" w:lineRule="auto"/>
              <w:jc w:val="center"/>
              <w:rPr>
                <w:sz w:val="24"/>
                <w:szCs w:val="24"/>
              </w:rPr>
            </w:pPr>
            <w:r w:rsidRPr="00B63FC5">
              <w:rPr>
                <w:rStyle w:val="23115pt"/>
                <w:rFonts w:eastAsia="Calibri"/>
                <w:sz w:val="24"/>
                <w:szCs w:val="24"/>
              </w:rPr>
              <w:t>Способ выполнения операции</w:t>
            </w:r>
          </w:p>
        </w:tc>
        <w:tc>
          <w:tcPr>
            <w:tcW w:w="2731" w:type="dxa"/>
            <w:shd w:val="clear" w:color="auto" w:fill="FFFFFF"/>
          </w:tcPr>
          <w:p w:rsidR="00C316D9" w:rsidRPr="00B63FC5" w:rsidRDefault="00C316D9" w:rsidP="00B63FC5">
            <w:pPr>
              <w:pStyle w:val="230"/>
              <w:shd w:val="clear" w:color="auto" w:fill="auto"/>
              <w:spacing w:line="240" w:lineRule="auto"/>
              <w:jc w:val="center"/>
              <w:rPr>
                <w:sz w:val="24"/>
                <w:szCs w:val="24"/>
              </w:rPr>
            </w:pPr>
            <w:r w:rsidRPr="00B63FC5">
              <w:rPr>
                <w:rStyle w:val="23115pt"/>
                <w:rFonts w:eastAsia="Calibri"/>
                <w:sz w:val="24"/>
                <w:szCs w:val="24"/>
              </w:rPr>
              <w:t>Качество работ</w:t>
            </w:r>
          </w:p>
        </w:tc>
        <w:tc>
          <w:tcPr>
            <w:tcW w:w="1987" w:type="dxa"/>
            <w:shd w:val="clear" w:color="auto" w:fill="FFFFFF"/>
          </w:tcPr>
          <w:p w:rsidR="00C316D9" w:rsidRPr="00B63FC5" w:rsidRDefault="00C316D9" w:rsidP="00B63FC5">
            <w:pPr>
              <w:pStyle w:val="230"/>
              <w:shd w:val="clear" w:color="auto" w:fill="auto"/>
              <w:spacing w:line="240" w:lineRule="auto"/>
              <w:jc w:val="center"/>
              <w:rPr>
                <w:sz w:val="24"/>
                <w:szCs w:val="24"/>
              </w:rPr>
            </w:pPr>
            <w:r w:rsidRPr="00B63FC5">
              <w:rPr>
                <w:rStyle w:val="23115pt"/>
                <w:rFonts w:eastAsia="Calibri"/>
                <w:sz w:val="24"/>
                <w:szCs w:val="24"/>
              </w:rPr>
              <w:t>Материалы,</w:t>
            </w:r>
          </w:p>
          <w:p w:rsidR="00C316D9" w:rsidRPr="00B63FC5" w:rsidRDefault="00C316D9" w:rsidP="00B63FC5">
            <w:pPr>
              <w:pStyle w:val="230"/>
              <w:shd w:val="clear" w:color="auto" w:fill="auto"/>
              <w:spacing w:line="240" w:lineRule="auto"/>
              <w:jc w:val="center"/>
              <w:rPr>
                <w:sz w:val="24"/>
                <w:szCs w:val="24"/>
              </w:rPr>
            </w:pPr>
            <w:r w:rsidRPr="00B63FC5">
              <w:rPr>
                <w:rStyle w:val="23115pt"/>
                <w:rFonts w:eastAsia="Calibri"/>
                <w:sz w:val="24"/>
                <w:szCs w:val="24"/>
              </w:rPr>
              <w:t>инструменты,</w:t>
            </w:r>
          </w:p>
          <w:p w:rsidR="00C316D9" w:rsidRPr="00B63FC5" w:rsidRDefault="00C316D9" w:rsidP="00B63FC5">
            <w:pPr>
              <w:pStyle w:val="230"/>
              <w:shd w:val="clear" w:color="auto" w:fill="auto"/>
              <w:spacing w:line="240" w:lineRule="auto"/>
              <w:jc w:val="center"/>
              <w:rPr>
                <w:sz w:val="24"/>
                <w:szCs w:val="24"/>
              </w:rPr>
            </w:pPr>
            <w:r w:rsidRPr="00B63FC5">
              <w:rPr>
                <w:rStyle w:val="23115pt"/>
                <w:rFonts w:eastAsia="Calibri"/>
                <w:sz w:val="24"/>
                <w:szCs w:val="24"/>
              </w:rPr>
              <w:t>инвентарь</w:t>
            </w:r>
          </w:p>
        </w:tc>
      </w:tr>
      <w:tr w:rsidR="00C316D9" w:rsidRPr="00B63FC5" w:rsidTr="00A71CDB">
        <w:tc>
          <w:tcPr>
            <w:tcW w:w="802" w:type="dxa"/>
            <w:shd w:val="clear" w:color="auto" w:fill="FFFFFF"/>
          </w:tcPr>
          <w:p w:rsidR="00C316D9" w:rsidRPr="00B63FC5" w:rsidRDefault="00C316D9" w:rsidP="00B63FC5">
            <w:pPr>
              <w:pStyle w:val="230"/>
              <w:shd w:val="clear" w:color="auto" w:fill="auto"/>
              <w:spacing w:line="240" w:lineRule="auto"/>
              <w:jc w:val="center"/>
              <w:rPr>
                <w:b/>
                <w:sz w:val="24"/>
                <w:szCs w:val="24"/>
              </w:rPr>
            </w:pPr>
            <w:r w:rsidRPr="00B63FC5">
              <w:rPr>
                <w:rStyle w:val="23CenturyGothic13pt"/>
                <w:sz w:val="24"/>
                <w:szCs w:val="24"/>
              </w:rPr>
              <w:t>1</w:t>
            </w:r>
          </w:p>
        </w:tc>
        <w:tc>
          <w:tcPr>
            <w:tcW w:w="2102"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Проверка обоев</w:t>
            </w:r>
          </w:p>
        </w:tc>
        <w:tc>
          <w:tcPr>
            <w:tcW w:w="3182" w:type="dxa"/>
            <w:shd w:val="clear" w:color="auto" w:fill="FFFFFF"/>
          </w:tcPr>
          <w:p w:rsidR="00C316D9" w:rsidRPr="00B63FC5" w:rsidRDefault="00C316D9" w:rsidP="00B63FC5">
            <w:pPr>
              <w:spacing w:after="0" w:line="240" w:lineRule="auto"/>
              <w:rPr>
                <w:rFonts w:ascii="Times New Roman" w:hAnsi="Times New Roman" w:cs="Times New Roman"/>
                <w:sz w:val="24"/>
                <w:szCs w:val="24"/>
              </w:rPr>
            </w:pPr>
            <w:r w:rsidRPr="00B63FC5">
              <w:rPr>
                <w:rFonts w:ascii="Times New Roman" w:hAnsi="Times New Roman" w:cs="Times New Roman"/>
                <w:noProof/>
                <w:sz w:val="24"/>
                <w:szCs w:val="24"/>
              </w:rPr>
              <w:drawing>
                <wp:inline distT="0" distB="0" distL="0" distR="0">
                  <wp:extent cx="1752600" cy="1333500"/>
                  <wp:effectExtent l="19050" t="0" r="0" b="0"/>
                  <wp:docPr id="12" name="Рисунок 11" descr="C:\Users\admin22\AppData\Local\Temp\FineReader12.00\media\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admin22\AppData\Local\Temp\FineReader12.00\media\image2.jpeg"/>
                          <pic:cNvPicPr>
                            <a:picLocks noChangeAspect="1" noChangeArrowheads="1"/>
                          </pic:cNvPicPr>
                        </pic:nvPicPr>
                        <pic:blipFill>
                          <a:blip r:embed="rId39" cstate="print"/>
                          <a:srcRect/>
                          <a:stretch>
                            <a:fillRect/>
                          </a:stretch>
                        </pic:blipFill>
                        <pic:spPr bwMode="auto">
                          <a:xfrm>
                            <a:off x="0" y="0"/>
                            <a:ext cx="1752600" cy="1333500"/>
                          </a:xfrm>
                          <a:prstGeom prst="rect">
                            <a:avLst/>
                          </a:prstGeom>
                          <a:noFill/>
                          <a:ln w="9525">
                            <a:noFill/>
                            <a:miter lim="800000"/>
                            <a:headEnd/>
                            <a:tailEnd/>
                          </a:ln>
                        </pic:spPr>
                      </pic:pic>
                    </a:graphicData>
                  </a:graphic>
                </wp:inline>
              </w:drawing>
            </w:r>
          </w:p>
        </w:tc>
        <w:tc>
          <w:tcPr>
            <w:tcW w:w="3989"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Убедиться, что номер партии</w:t>
            </w:r>
            <w:r w:rsidRPr="00B63FC5">
              <w:rPr>
                <w:sz w:val="24"/>
                <w:szCs w:val="24"/>
              </w:rPr>
              <w:br/>
            </w:r>
            <w:r w:rsidRPr="00B63FC5">
              <w:rPr>
                <w:sz w:val="24"/>
                <w:szCs w:val="24"/>
                <w:lang w:eastAsia="en-US" w:bidi="en-US"/>
              </w:rPr>
              <w:t>(</w:t>
            </w:r>
            <w:r w:rsidRPr="00B63FC5">
              <w:rPr>
                <w:sz w:val="24"/>
                <w:szCs w:val="24"/>
                <w:lang w:val="en-US" w:eastAsia="en-US" w:bidi="en-US"/>
              </w:rPr>
              <w:t>batch</w:t>
            </w:r>
            <w:r w:rsidRPr="00B63FC5">
              <w:rPr>
                <w:sz w:val="24"/>
                <w:szCs w:val="24"/>
                <w:lang w:eastAsia="en-US" w:bidi="en-US"/>
              </w:rPr>
              <w:t xml:space="preserve"> </w:t>
            </w:r>
            <w:r w:rsidRPr="00B63FC5">
              <w:rPr>
                <w:sz w:val="24"/>
                <w:szCs w:val="24"/>
              </w:rPr>
              <w:t>№) совпадает на всех</w:t>
            </w:r>
            <w:r w:rsidRPr="00B63FC5">
              <w:rPr>
                <w:sz w:val="24"/>
                <w:szCs w:val="24"/>
              </w:rPr>
              <w:br/>
              <w:t>рулонах.</w:t>
            </w:r>
          </w:p>
          <w:p w:rsidR="00C316D9" w:rsidRPr="00B63FC5" w:rsidRDefault="00C316D9" w:rsidP="00B63FC5">
            <w:pPr>
              <w:pStyle w:val="230"/>
              <w:shd w:val="clear" w:color="auto" w:fill="auto"/>
              <w:spacing w:line="240" w:lineRule="auto"/>
              <w:rPr>
                <w:sz w:val="24"/>
                <w:szCs w:val="24"/>
              </w:rPr>
            </w:pPr>
            <w:r w:rsidRPr="00B63FC5">
              <w:rPr>
                <w:sz w:val="24"/>
                <w:szCs w:val="24"/>
              </w:rPr>
              <w:t>Проверить внешний вид</w:t>
            </w:r>
            <w:r w:rsidRPr="00B63FC5">
              <w:rPr>
                <w:sz w:val="24"/>
                <w:szCs w:val="24"/>
              </w:rPr>
              <w:br/>
              <w:t>рулонов.</w:t>
            </w:r>
          </w:p>
          <w:p w:rsidR="00C316D9" w:rsidRPr="00B63FC5" w:rsidRDefault="00C316D9" w:rsidP="00B63FC5">
            <w:pPr>
              <w:pStyle w:val="230"/>
              <w:shd w:val="clear" w:color="auto" w:fill="auto"/>
              <w:spacing w:line="240" w:lineRule="auto"/>
              <w:rPr>
                <w:sz w:val="24"/>
                <w:szCs w:val="24"/>
              </w:rPr>
            </w:pPr>
            <w:r w:rsidRPr="00B63FC5">
              <w:rPr>
                <w:sz w:val="24"/>
                <w:szCs w:val="24"/>
              </w:rPr>
              <w:t>Сохранить вложенную в рулон</w:t>
            </w:r>
            <w:r w:rsidRPr="00B63FC5">
              <w:rPr>
                <w:sz w:val="24"/>
                <w:szCs w:val="24"/>
              </w:rPr>
              <w:br/>
              <w:t>этикетку до окончания работ.</w:t>
            </w:r>
          </w:p>
        </w:tc>
        <w:tc>
          <w:tcPr>
            <w:tcW w:w="2731" w:type="dxa"/>
            <w:shd w:val="clear" w:color="auto" w:fill="FFFFFF"/>
          </w:tcPr>
          <w:p w:rsidR="00C316D9" w:rsidRPr="00B63FC5" w:rsidRDefault="00C316D9" w:rsidP="00B63FC5">
            <w:pPr>
              <w:spacing w:after="0" w:line="240" w:lineRule="auto"/>
              <w:rPr>
                <w:rFonts w:ascii="Times New Roman" w:hAnsi="Times New Roman" w:cs="Times New Roman"/>
                <w:sz w:val="24"/>
                <w:szCs w:val="24"/>
              </w:rPr>
            </w:pPr>
          </w:p>
        </w:tc>
        <w:tc>
          <w:tcPr>
            <w:tcW w:w="1987" w:type="dxa"/>
            <w:shd w:val="clear" w:color="auto" w:fill="FFFFFF"/>
          </w:tcPr>
          <w:p w:rsidR="00C316D9" w:rsidRPr="00B63FC5" w:rsidRDefault="00C316D9" w:rsidP="00B63FC5">
            <w:pPr>
              <w:spacing w:after="0" w:line="240" w:lineRule="auto"/>
              <w:rPr>
                <w:rFonts w:ascii="Times New Roman" w:hAnsi="Times New Roman" w:cs="Times New Roman"/>
                <w:sz w:val="24"/>
                <w:szCs w:val="24"/>
              </w:rPr>
            </w:pPr>
          </w:p>
        </w:tc>
      </w:tr>
      <w:tr w:rsidR="00C316D9" w:rsidRPr="00B63FC5" w:rsidTr="00A71CDB">
        <w:tc>
          <w:tcPr>
            <w:tcW w:w="802" w:type="dxa"/>
            <w:shd w:val="clear" w:color="auto" w:fill="FFFFFF"/>
          </w:tcPr>
          <w:p w:rsidR="00C316D9" w:rsidRPr="00B63FC5" w:rsidRDefault="00C316D9" w:rsidP="00B63FC5">
            <w:pPr>
              <w:pStyle w:val="230"/>
              <w:shd w:val="clear" w:color="auto" w:fill="auto"/>
              <w:spacing w:line="240" w:lineRule="auto"/>
              <w:jc w:val="center"/>
              <w:rPr>
                <w:sz w:val="24"/>
                <w:szCs w:val="24"/>
              </w:rPr>
            </w:pPr>
            <w:r w:rsidRPr="00B63FC5">
              <w:rPr>
                <w:sz w:val="24"/>
                <w:szCs w:val="24"/>
              </w:rPr>
              <w:t>2</w:t>
            </w:r>
          </w:p>
        </w:tc>
        <w:tc>
          <w:tcPr>
            <w:tcW w:w="2102"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Сортировка</w:t>
            </w:r>
          </w:p>
          <w:p w:rsidR="00C316D9" w:rsidRPr="00B63FC5" w:rsidRDefault="00C316D9" w:rsidP="00B63FC5">
            <w:pPr>
              <w:pStyle w:val="230"/>
              <w:shd w:val="clear" w:color="auto" w:fill="auto"/>
              <w:spacing w:line="240" w:lineRule="auto"/>
              <w:rPr>
                <w:sz w:val="24"/>
                <w:szCs w:val="24"/>
              </w:rPr>
            </w:pPr>
            <w:r w:rsidRPr="00B63FC5">
              <w:rPr>
                <w:sz w:val="24"/>
                <w:szCs w:val="24"/>
              </w:rPr>
              <w:t>обоев</w:t>
            </w:r>
          </w:p>
        </w:tc>
        <w:tc>
          <w:tcPr>
            <w:tcW w:w="3182" w:type="dxa"/>
            <w:shd w:val="clear" w:color="auto" w:fill="FFFFFF"/>
          </w:tcPr>
          <w:p w:rsidR="00C316D9" w:rsidRPr="00B63FC5" w:rsidRDefault="00C316D9" w:rsidP="00B63FC5">
            <w:pPr>
              <w:spacing w:after="0" w:line="240" w:lineRule="auto"/>
              <w:rPr>
                <w:rFonts w:ascii="Times New Roman" w:hAnsi="Times New Roman" w:cs="Times New Roman"/>
                <w:sz w:val="24"/>
                <w:szCs w:val="24"/>
              </w:rPr>
            </w:pPr>
            <w:r w:rsidRPr="00B63FC5">
              <w:rPr>
                <w:rFonts w:ascii="Times New Roman" w:hAnsi="Times New Roman" w:cs="Times New Roman"/>
                <w:noProof/>
                <w:sz w:val="24"/>
                <w:szCs w:val="24"/>
              </w:rPr>
              <w:drawing>
                <wp:inline distT="0" distB="0" distL="0" distR="0">
                  <wp:extent cx="1817478" cy="1431985"/>
                  <wp:effectExtent l="19050" t="0" r="0" b="0"/>
                  <wp:docPr id="13" name="Рисунок 13" descr="C:\Users\admin22\AppData\Local\Temp\FineReader12.00\media\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dmin22\AppData\Local\Temp\FineReader12.00\media\image1.jpeg"/>
                          <pic:cNvPicPr>
                            <a:picLocks noChangeAspect="1" noChangeArrowheads="1"/>
                          </pic:cNvPicPr>
                        </pic:nvPicPr>
                        <pic:blipFill>
                          <a:blip r:embed="rId40" cstate="print"/>
                          <a:srcRect/>
                          <a:stretch>
                            <a:fillRect/>
                          </a:stretch>
                        </pic:blipFill>
                        <pic:spPr bwMode="auto">
                          <a:xfrm>
                            <a:off x="0" y="0"/>
                            <a:ext cx="1819275" cy="1433401"/>
                          </a:xfrm>
                          <a:prstGeom prst="rect">
                            <a:avLst/>
                          </a:prstGeom>
                          <a:noFill/>
                          <a:ln w="9525">
                            <a:noFill/>
                            <a:miter lim="800000"/>
                            <a:headEnd/>
                            <a:tailEnd/>
                          </a:ln>
                        </pic:spPr>
                      </pic:pic>
                    </a:graphicData>
                  </a:graphic>
                </wp:inline>
              </w:drawing>
            </w:r>
          </w:p>
        </w:tc>
        <w:tc>
          <w:tcPr>
            <w:tcW w:w="3989"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Каждый рулон обоев проверяют</w:t>
            </w:r>
            <w:r w:rsidRPr="00B63FC5">
              <w:rPr>
                <w:sz w:val="24"/>
                <w:szCs w:val="24"/>
              </w:rPr>
              <w:br/>
              <w:t>по цвету и рисунку.</w:t>
            </w:r>
          </w:p>
          <w:p w:rsidR="00C316D9" w:rsidRPr="00B63FC5" w:rsidRDefault="00C316D9" w:rsidP="00B63FC5">
            <w:pPr>
              <w:pStyle w:val="230"/>
              <w:shd w:val="clear" w:color="auto" w:fill="auto"/>
              <w:spacing w:line="240" w:lineRule="auto"/>
              <w:rPr>
                <w:sz w:val="24"/>
                <w:szCs w:val="24"/>
              </w:rPr>
            </w:pPr>
            <w:r w:rsidRPr="00B63FC5">
              <w:rPr>
                <w:sz w:val="24"/>
                <w:szCs w:val="24"/>
              </w:rPr>
              <w:t>Рулоны могут различаться</w:t>
            </w:r>
            <w:r w:rsidRPr="00B63FC5">
              <w:rPr>
                <w:sz w:val="24"/>
                <w:szCs w:val="24"/>
              </w:rPr>
              <w:br/>
              <w:t>также и по оттенку.</w:t>
            </w:r>
          </w:p>
        </w:tc>
        <w:tc>
          <w:tcPr>
            <w:tcW w:w="2731"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 xml:space="preserve"> Необходимо</w:t>
            </w:r>
            <w:r w:rsidRPr="00B63FC5">
              <w:rPr>
                <w:sz w:val="24"/>
                <w:szCs w:val="24"/>
              </w:rPr>
              <w:br/>
              <w:t xml:space="preserve"> комплектовать обои с</w:t>
            </w:r>
          </w:p>
          <w:p w:rsidR="00C316D9" w:rsidRPr="00B63FC5" w:rsidRDefault="00C316D9" w:rsidP="00B63FC5">
            <w:pPr>
              <w:pStyle w:val="230"/>
              <w:shd w:val="clear" w:color="auto" w:fill="auto"/>
              <w:spacing w:line="240" w:lineRule="auto"/>
              <w:rPr>
                <w:sz w:val="24"/>
                <w:szCs w:val="24"/>
              </w:rPr>
            </w:pPr>
            <w:r w:rsidRPr="00B63FC5">
              <w:rPr>
                <w:sz w:val="24"/>
                <w:szCs w:val="24"/>
              </w:rPr>
              <w:t xml:space="preserve"> одинаковыми</w:t>
            </w:r>
            <w:r w:rsidRPr="00B63FC5">
              <w:rPr>
                <w:sz w:val="24"/>
                <w:szCs w:val="24"/>
              </w:rPr>
              <w:br/>
              <w:t>номерами артикула,</w:t>
            </w:r>
            <w:r w:rsidRPr="00B63FC5">
              <w:rPr>
                <w:sz w:val="24"/>
                <w:szCs w:val="24"/>
              </w:rPr>
              <w:br/>
              <w:t xml:space="preserve"> что обеспечивает</w:t>
            </w:r>
            <w:r w:rsidRPr="00B63FC5">
              <w:rPr>
                <w:sz w:val="24"/>
                <w:szCs w:val="24"/>
              </w:rPr>
              <w:br/>
              <w:t xml:space="preserve"> идентичность</w:t>
            </w:r>
            <w:r w:rsidRPr="00B63FC5">
              <w:rPr>
                <w:sz w:val="24"/>
                <w:szCs w:val="24"/>
              </w:rPr>
              <w:br/>
              <w:t xml:space="preserve"> рисунка и оттенкаобоев.</w:t>
            </w:r>
          </w:p>
        </w:tc>
        <w:tc>
          <w:tcPr>
            <w:tcW w:w="1987"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Обои в рулонах</w:t>
            </w:r>
          </w:p>
        </w:tc>
      </w:tr>
      <w:tr w:rsidR="00C316D9" w:rsidRPr="00B63FC5" w:rsidTr="00A71CDB">
        <w:tc>
          <w:tcPr>
            <w:tcW w:w="802" w:type="dxa"/>
            <w:shd w:val="clear" w:color="auto" w:fill="FFFFFF"/>
          </w:tcPr>
          <w:p w:rsidR="00C316D9" w:rsidRPr="00B63FC5" w:rsidRDefault="00C316D9" w:rsidP="00B63FC5">
            <w:pPr>
              <w:pStyle w:val="230"/>
              <w:shd w:val="clear" w:color="auto" w:fill="auto"/>
              <w:spacing w:line="240" w:lineRule="auto"/>
              <w:jc w:val="center"/>
              <w:rPr>
                <w:sz w:val="24"/>
                <w:szCs w:val="24"/>
              </w:rPr>
            </w:pPr>
            <w:r w:rsidRPr="00B63FC5">
              <w:rPr>
                <w:sz w:val="24"/>
                <w:szCs w:val="24"/>
              </w:rPr>
              <w:t>3</w:t>
            </w:r>
          </w:p>
        </w:tc>
        <w:tc>
          <w:tcPr>
            <w:tcW w:w="2102"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Нарезка обоев</w:t>
            </w:r>
            <w:r w:rsidRPr="00B63FC5">
              <w:rPr>
                <w:sz w:val="24"/>
                <w:szCs w:val="24"/>
              </w:rPr>
              <w:br/>
              <w:t>на полотна</w:t>
            </w:r>
          </w:p>
        </w:tc>
        <w:tc>
          <w:tcPr>
            <w:tcW w:w="3182" w:type="dxa"/>
            <w:shd w:val="clear" w:color="auto" w:fill="FFFFFF"/>
          </w:tcPr>
          <w:p w:rsidR="00C316D9" w:rsidRPr="00B63FC5" w:rsidRDefault="00C316D9" w:rsidP="00B63FC5">
            <w:pPr>
              <w:spacing w:after="0" w:line="240" w:lineRule="auto"/>
              <w:rPr>
                <w:rFonts w:ascii="Times New Roman" w:hAnsi="Times New Roman" w:cs="Times New Roman"/>
                <w:sz w:val="24"/>
                <w:szCs w:val="24"/>
              </w:rPr>
            </w:pPr>
            <w:r w:rsidRPr="00B63FC5">
              <w:rPr>
                <w:rFonts w:ascii="Times New Roman" w:hAnsi="Times New Roman" w:cs="Times New Roman"/>
                <w:noProof/>
                <w:sz w:val="24"/>
                <w:szCs w:val="24"/>
              </w:rPr>
              <w:drawing>
                <wp:inline distT="0" distB="0" distL="0" distR="0">
                  <wp:extent cx="1743075" cy="1590675"/>
                  <wp:effectExtent l="19050" t="0" r="9525" b="0"/>
                  <wp:docPr id="16" name="Рисунок 15" descr="C:\Users\admin22\AppData\Local\Temp\FineReader12.00\media\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dmin22\AppData\Local\Temp\FineReader12.00\media\image3.jpeg"/>
                          <pic:cNvPicPr>
                            <a:picLocks noChangeAspect="1" noChangeArrowheads="1"/>
                          </pic:cNvPicPr>
                        </pic:nvPicPr>
                        <pic:blipFill>
                          <a:blip r:embed="rId41" cstate="print"/>
                          <a:srcRect/>
                          <a:stretch>
                            <a:fillRect/>
                          </a:stretch>
                        </pic:blipFill>
                        <pic:spPr bwMode="auto">
                          <a:xfrm>
                            <a:off x="0" y="0"/>
                            <a:ext cx="1743075" cy="1590675"/>
                          </a:xfrm>
                          <a:prstGeom prst="rect">
                            <a:avLst/>
                          </a:prstGeom>
                          <a:noFill/>
                          <a:ln w="9525">
                            <a:noFill/>
                            <a:miter lim="800000"/>
                            <a:headEnd/>
                            <a:tailEnd/>
                          </a:ln>
                        </pic:spPr>
                      </pic:pic>
                    </a:graphicData>
                  </a:graphic>
                </wp:inline>
              </w:drawing>
            </w:r>
          </w:p>
        </w:tc>
        <w:tc>
          <w:tcPr>
            <w:tcW w:w="3989"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1.Раскатать обои на полу лицевой</w:t>
            </w:r>
            <w:r w:rsidRPr="00B63FC5">
              <w:rPr>
                <w:sz w:val="24"/>
                <w:szCs w:val="24"/>
              </w:rPr>
              <w:br/>
              <w:t>стороной вверх.</w:t>
            </w:r>
          </w:p>
          <w:p w:rsidR="00C316D9" w:rsidRPr="00B63FC5" w:rsidRDefault="00C316D9" w:rsidP="00B63FC5">
            <w:pPr>
              <w:pStyle w:val="230"/>
              <w:shd w:val="clear" w:color="auto" w:fill="auto"/>
              <w:spacing w:line="240" w:lineRule="auto"/>
              <w:rPr>
                <w:sz w:val="24"/>
                <w:szCs w:val="24"/>
              </w:rPr>
            </w:pPr>
            <w:r w:rsidRPr="00B63FC5">
              <w:rPr>
                <w:sz w:val="24"/>
                <w:szCs w:val="24"/>
              </w:rPr>
              <w:t>2.Отрезать полотна обоев нужной</w:t>
            </w:r>
            <w:r w:rsidRPr="00B63FC5">
              <w:rPr>
                <w:sz w:val="24"/>
                <w:szCs w:val="24"/>
              </w:rPr>
              <w:br/>
              <w:t>длины с подбором</w:t>
            </w:r>
            <w:r w:rsidR="0044490E" w:rsidRPr="00B63FC5">
              <w:rPr>
                <w:sz w:val="24"/>
                <w:szCs w:val="24"/>
              </w:rPr>
              <w:t xml:space="preserve"> </w:t>
            </w:r>
            <w:r w:rsidRPr="00B63FC5">
              <w:rPr>
                <w:sz w:val="24"/>
                <w:szCs w:val="24"/>
              </w:rPr>
              <w:t>рисунка.</w:t>
            </w:r>
          </w:p>
          <w:p w:rsidR="00C316D9" w:rsidRPr="00B63FC5" w:rsidRDefault="00C316D9" w:rsidP="00B63FC5">
            <w:pPr>
              <w:pStyle w:val="230"/>
              <w:shd w:val="clear" w:color="auto" w:fill="auto"/>
              <w:spacing w:line="240" w:lineRule="auto"/>
              <w:rPr>
                <w:sz w:val="24"/>
                <w:szCs w:val="24"/>
              </w:rPr>
            </w:pPr>
            <w:r w:rsidRPr="00B63FC5">
              <w:rPr>
                <w:sz w:val="24"/>
                <w:szCs w:val="24"/>
              </w:rPr>
              <w:t>3.Сложить листы обоев одно за</w:t>
            </w:r>
            <w:r w:rsidRPr="00B63FC5">
              <w:rPr>
                <w:sz w:val="24"/>
                <w:szCs w:val="24"/>
              </w:rPr>
              <w:br/>
              <w:t>другим или пронумеровать на</w:t>
            </w:r>
            <w:r w:rsidRPr="00B63FC5">
              <w:rPr>
                <w:sz w:val="24"/>
                <w:szCs w:val="24"/>
              </w:rPr>
              <w:br/>
              <w:t>обратной стороне.</w:t>
            </w:r>
          </w:p>
        </w:tc>
        <w:tc>
          <w:tcPr>
            <w:tcW w:w="2731"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 xml:space="preserve"> Отрезают полотна</w:t>
            </w:r>
            <w:r w:rsidRPr="00B63FC5">
              <w:rPr>
                <w:sz w:val="24"/>
                <w:szCs w:val="24"/>
              </w:rPr>
              <w:br/>
              <w:t xml:space="preserve"> обоев нужной</w:t>
            </w:r>
            <w:r w:rsidRPr="00B63FC5">
              <w:rPr>
                <w:sz w:val="24"/>
                <w:szCs w:val="24"/>
              </w:rPr>
              <w:br/>
              <w:t xml:space="preserve"> длины с учетом</w:t>
            </w:r>
            <w:r w:rsidRPr="00B63FC5">
              <w:rPr>
                <w:sz w:val="24"/>
                <w:szCs w:val="24"/>
              </w:rPr>
              <w:br/>
              <w:t xml:space="preserve"> того, что запас их</w:t>
            </w:r>
            <w:r w:rsidRPr="00B63FC5">
              <w:rPr>
                <w:sz w:val="24"/>
                <w:szCs w:val="24"/>
              </w:rPr>
              <w:br/>
              <w:t xml:space="preserve"> должен быть 5 см.</w:t>
            </w:r>
          </w:p>
        </w:tc>
        <w:tc>
          <w:tcPr>
            <w:tcW w:w="1987"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Обои в</w:t>
            </w:r>
            <w:r w:rsidRPr="00B63FC5">
              <w:rPr>
                <w:sz w:val="24"/>
                <w:szCs w:val="24"/>
              </w:rPr>
              <w:br/>
              <w:t>рулонах,</w:t>
            </w:r>
            <w:r w:rsidRPr="00B63FC5">
              <w:rPr>
                <w:sz w:val="24"/>
                <w:szCs w:val="24"/>
              </w:rPr>
              <w:br/>
              <w:t>малярный нож</w:t>
            </w:r>
          </w:p>
        </w:tc>
      </w:tr>
      <w:tr w:rsidR="00C316D9" w:rsidRPr="00B63FC5" w:rsidTr="00A71CDB">
        <w:trPr>
          <w:trHeight w:val="3392"/>
        </w:trPr>
        <w:tc>
          <w:tcPr>
            <w:tcW w:w="802" w:type="dxa"/>
            <w:shd w:val="clear" w:color="auto" w:fill="FFFFFF"/>
          </w:tcPr>
          <w:p w:rsidR="00C316D9" w:rsidRPr="00B63FC5" w:rsidRDefault="00C316D9" w:rsidP="00B63FC5">
            <w:pPr>
              <w:pStyle w:val="230"/>
              <w:shd w:val="clear" w:color="auto" w:fill="auto"/>
              <w:spacing w:line="240" w:lineRule="auto"/>
              <w:jc w:val="center"/>
              <w:rPr>
                <w:sz w:val="24"/>
                <w:szCs w:val="24"/>
              </w:rPr>
            </w:pPr>
            <w:r w:rsidRPr="00B63FC5">
              <w:rPr>
                <w:sz w:val="24"/>
                <w:szCs w:val="24"/>
              </w:rPr>
              <w:t>4</w:t>
            </w:r>
          </w:p>
        </w:tc>
        <w:tc>
          <w:tcPr>
            <w:tcW w:w="2102"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Разметка</w:t>
            </w:r>
          </w:p>
          <w:p w:rsidR="00C316D9" w:rsidRPr="00B63FC5" w:rsidRDefault="00C316D9" w:rsidP="00B63FC5">
            <w:pPr>
              <w:pStyle w:val="230"/>
              <w:shd w:val="clear" w:color="auto" w:fill="auto"/>
              <w:spacing w:line="240" w:lineRule="auto"/>
              <w:rPr>
                <w:sz w:val="24"/>
                <w:szCs w:val="24"/>
              </w:rPr>
            </w:pPr>
            <w:r w:rsidRPr="00B63FC5">
              <w:rPr>
                <w:sz w:val="24"/>
                <w:szCs w:val="24"/>
              </w:rPr>
              <w:t>границ</w:t>
            </w:r>
          </w:p>
          <w:p w:rsidR="00C316D9" w:rsidRPr="00B63FC5" w:rsidRDefault="00C316D9" w:rsidP="00B63FC5">
            <w:pPr>
              <w:pStyle w:val="230"/>
              <w:shd w:val="clear" w:color="auto" w:fill="auto"/>
              <w:spacing w:line="240" w:lineRule="auto"/>
              <w:rPr>
                <w:sz w:val="24"/>
                <w:szCs w:val="24"/>
              </w:rPr>
            </w:pPr>
            <w:r w:rsidRPr="00B63FC5">
              <w:rPr>
                <w:sz w:val="24"/>
                <w:szCs w:val="24"/>
              </w:rPr>
              <w:t>приклеивания</w:t>
            </w:r>
          </w:p>
          <w:p w:rsidR="00C316D9" w:rsidRPr="00B63FC5" w:rsidRDefault="00C316D9" w:rsidP="00B63FC5">
            <w:pPr>
              <w:pStyle w:val="230"/>
              <w:shd w:val="clear" w:color="auto" w:fill="auto"/>
              <w:spacing w:line="240" w:lineRule="auto"/>
              <w:rPr>
                <w:sz w:val="24"/>
                <w:szCs w:val="24"/>
              </w:rPr>
            </w:pPr>
            <w:r w:rsidRPr="00B63FC5">
              <w:rPr>
                <w:sz w:val="24"/>
                <w:szCs w:val="24"/>
              </w:rPr>
              <w:t>первого</w:t>
            </w:r>
          </w:p>
          <w:p w:rsidR="00C316D9" w:rsidRPr="00B63FC5" w:rsidRDefault="00C316D9" w:rsidP="00B63FC5">
            <w:pPr>
              <w:pStyle w:val="230"/>
              <w:shd w:val="clear" w:color="auto" w:fill="auto"/>
              <w:spacing w:line="240" w:lineRule="auto"/>
              <w:rPr>
                <w:sz w:val="24"/>
                <w:szCs w:val="24"/>
              </w:rPr>
            </w:pPr>
            <w:r w:rsidRPr="00B63FC5">
              <w:rPr>
                <w:sz w:val="24"/>
                <w:szCs w:val="24"/>
              </w:rPr>
              <w:t>полотна</w:t>
            </w:r>
          </w:p>
        </w:tc>
        <w:tc>
          <w:tcPr>
            <w:tcW w:w="3182" w:type="dxa"/>
            <w:shd w:val="clear" w:color="auto" w:fill="FFFFFF"/>
          </w:tcPr>
          <w:p w:rsidR="00C316D9" w:rsidRPr="00B63FC5" w:rsidRDefault="00C316D9" w:rsidP="00B63FC5">
            <w:pPr>
              <w:spacing w:after="0" w:line="240" w:lineRule="auto"/>
              <w:rPr>
                <w:rFonts w:ascii="Times New Roman" w:hAnsi="Times New Roman" w:cs="Times New Roman"/>
                <w:noProof/>
                <w:sz w:val="24"/>
                <w:szCs w:val="24"/>
              </w:rPr>
            </w:pPr>
            <w:r w:rsidRPr="00B63FC5">
              <w:rPr>
                <w:rFonts w:ascii="Times New Roman" w:hAnsi="Times New Roman" w:cs="Times New Roman"/>
                <w:noProof/>
                <w:sz w:val="24"/>
                <w:szCs w:val="24"/>
              </w:rPr>
              <w:drawing>
                <wp:inline distT="0" distB="0" distL="0" distR="0">
                  <wp:extent cx="1804670" cy="2035810"/>
                  <wp:effectExtent l="19050" t="0" r="5080" b="0"/>
                  <wp:docPr id="17" name="Рисунок 27" descr="C:\Users\admin22\AppData\Local\Temp\FineReader12.00\media\image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admin22\AppData\Local\Temp\FineReader12.00\media\image4.jpeg"/>
                          <pic:cNvPicPr>
                            <a:picLocks noChangeAspect="1" noChangeArrowheads="1"/>
                          </pic:cNvPicPr>
                        </pic:nvPicPr>
                        <pic:blipFill>
                          <a:blip r:embed="rId42" cstate="print"/>
                          <a:srcRect/>
                          <a:stretch>
                            <a:fillRect/>
                          </a:stretch>
                        </pic:blipFill>
                        <pic:spPr bwMode="auto">
                          <a:xfrm>
                            <a:off x="0" y="0"/>
                            <a:ext cx="1804670" cy="2035810"/>
                          </a:xfrm>
                          <a:prstGeom prst="rect">
                            <a:avLst/>
                          </a:prstGeom>
                          <a:noFill/>
                          <a:ln w="9525">
                            <a:noFill/>
                            <a:miter lim="800000"/>
                            <a:headEnd/>
                            <a:tailEnd/>
                          </a:ln>
                        </pic:spPr>
                      </pic:pic>
                    </a:graphicData>
                  </a:graphic>
                </wp:inline>
              </w:drawing>
            </w:r>
          </w:p>
          <w:p w:rsidR="00C316D9" w:rsidRPr="00B63FC5" w:rsidRDefault="00C316D9" w:rsidP="00B63FC5">
            <w:pPr>
              <w:spacing w:after="0" w:line="240" w:lineRule="auto"/>
              <w:rPr>
                <w:rFonts w:ascii="Times New Roman" w:hAnsi="Times New Roman" w:cs="Times New Roman"/>
                <w:noProof/>
                <w:sz w:val="24"/>
                <w:szCs w:val="24"/>
              </w:rPr>
            </w:pPr>
          </w:p>
        </w:tc>
        <w:tc>
          <w:tcPr>
            <w:tcW w:w="3989"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Под потолком нужно сделать</w:t>
            </w:r>
            <w:r w:rsidRPr="00B63FC5">
              <w:rPr>
                <w:sz w:val="24"/>
                <w:szCs w:val="24"/>
              </w:rPr>
              <w:br/>
              <w:t>риску карандашом, затем к ней</w:t>
            </w:r>
            <w:r w:rsidRPr="00B63FC5">
              <w:rPr>
                <w:sz w:val="24"/>
                <w:szCs w:val="24"/>
              </w:rPr>
              <w:br/>
              <w:t>приложить отвес и по всей его</w:t>
            </w:r>
            <w:r w:rsidRPr="00B63FC5">
              <w:rPr>
                <w:sz w:val="24"/>
                <w:szCs w:val="24"/>
              </w:rPr>
              <w:br/>
              <w:t>длине сделать несколько</w:t>
            </w:r>
            <w:r w:rsidRPr="00B63FC5">
              <w:rPr>
                <w:sz w:val="24"/>
                <w:szCs w:val="24"/>
              </w:rPr>
              <w:br/>
              <w:t>отметок.</w:t>
            </w:r>
          </w:p>
          <w:p w:rsidR="00C316D9" w:rsidRPr="00B63FC5" w:rsidRDefault="00C316D9" w:rsidP="00B63FC5">
            <w:pPr>
              <w:pStyle w:val="230"/>
              <w:shd w:val="clear" w:color="auto" w:fill="auto"/>
              <w:spacing w:line="240" w:lineRule="auto"/>
              <w:rPr>
                <w:sz w:val="24"/>
                <w:szCs w:val="24"/>
              </w:rPr>
            </w:pPr>
            <w:r w:rsidRPr="00B63FC5">
              <w:rPr>
                <w:sz w:val="24"/>
                <w:szCs w:val="24"/>
              </w:rPr>
              <w:t>После этого все отметки</w:t>
            </w:r>
            <w:r w:rsidRPr="00B63FC5">
              <w:rPr>
                <w:sz w:val="24"/>
                <w:szCs w:val="24"/>
              </w:rPr>
              <w:br/>
              <w:t>соединить с помощью линейки</w:t>
            </w:r>
            <w:r w:rsidRPr="00B63FC5">
              <w:rPr>
                <w:sz w:val="24"/>
                <w:szCs w:val="24"/>
              </w:rPr>
              <w:br/>
              <w:t>и прочертить вертикальную</w:t>
            </w:r>
            <w:r w:rsidRPr="00B63FC5">
              <w:rPr>
                <w:sz w:val="24"/>
                <w:szCs w:val="24"/>
              </w:rPr>
              <w:br/>
              <w:t>линию от потолка до пола.</w:t>
            </w:r>
          </w:p>
        </w:tc>
        <w:tc>
          <w:tcPr>
            <w:tcW w:w="2731"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Строго по отвесу</w:t>
            </w:r>
          </w:p>
        </w:tc>
        <w:tc>
          <w:tcPr>
            <w:tcW w:w="1987"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Отвес,</w:t>
            </w:r>
          </w:p>
          <w:p w:rsidR="00C316D9" w:rsidRPr="00B63FC5" w:rsidRDefault="00C316D9" w:rsidP="00B63FC5">
            <w:pPr>
              <w:pStyle w:val="230"/>
              <w:shd w:val="clear" w:color="auto" w:fill="auto"/>
              <w:spacing w:line="240" w:lineRule="auto"/>
              <w:rPr>
                <w:sz w:val="24"/>
                <w:szCs w:val="24"/>
              </w:rPr>
            </w:pPr>
            <w:r w:rsidRPr="00B63FC5">
              <w:rPr>
                <w:sz w:val="24"/>
                <w:szCs w:val="24"/>
              </w:rPr>
              <w:t>карандаш,</w:t>
            </w:r>
          </w:p>
          <w:p w:rsidR="00C316D9" w:rsidRPr="00B63FC5" w:rsidRDefault="00C316D9" w:rsidP="00B63FC5">
            <w:pPr>
              <w:pStyle w:val="230"/>
              <w:shd w:val="clear" w:color="auto" w:fill="auto"/>
              <w:spacing w:line="240" w:lineRule="auto"/>
              <w:rPr>
                <w:sz w:val="24"/>
                <w:szCs w:val="24"/>
              </w:rPr>
            </w:pPr>
            <w:r w:rsidRPr="00B63FC5">
              <w:rPr>
                <w:sz w:val="24"/>
                <w:szCs w:val="24"/>
              </w:rPr>
              <w:t>металлическая</w:t>
            </w:r>
          </w:p>
          <w:p w:rsidR="00C316D9" w:rsidRPr="00B63FC5" w:rsidRDefault="00C316D9" w:rsidP="00B63FC5">
            <w:pPr>
              <w:pStyle w:val="230"/>
              <w:shd w:val="clear" w:color="auto" w:fill="auto"/>
              <w:spacing w:line="240" w:lineRule="auto"/>
              <w:rPr>
                <w:sz w:val="24"/>
                <w:szCs w:val="24"/>
              </w:rPr>
            </w:pPr>
            <w:r w:rsidRPr="00B63FC5">
              <w:rPr>
                <w:sz w:val="24"/>
                <w:szCs w:val="24"/>
              </w:rPr>
              <w:t>линейка</w:t>
            </w:r>
          </w:p>
        </w:tc>
      </w:tr>
      <w:tr w:rsidR="00C316D9" w:rsidRPr="00B63FC5" w:rsidTr="00A71CDB">
        <w:trPr>
          <w:trHeight w:val="5098"/>
        </w:trPr>
        <w:tc>
          <w:tcPr>
            <w:tcW w:w="802" w:type="dxa"/>
            <w:shd w:val="clear" w:color="auto" w:fill="FFFFFF"/>
          </w:tcPr>
          <w:p w:rsidR="00C316D9" w:rsidRPr="00B63FC5" w:rsidRDefault="00C316D9" w:rsidP="00B63FC5">
            <w:pPr>
              <w:pStyle w:val="230"/>
              <w:shd w:val="clear" w:color="auto" w:fill="auto"/>
              <w:spacing w:line="240" w:lineRule="auto"/>
              <w:jc w:val="center"/>
              <w:rPr>
                <w:sz w:val="24"/>
                <w:szCs w:val="24"/>
              </w:rPr>
            </w:pPr>
            <w:r w:rsidRPr="00B63FC5">
              <w:rPr>
                <w:sz w:val="24"/>
                <w:szCs w:val="24"/>
              </w:rPr>
              <w:t>5</w:t>
            </w:r>
          </w:p>
        </w:tc>
        <w:tc>
          <w:tcPr>
            <w:tcW w:w="2102"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Нанесение клея</w:t>
            </w:r>
            <w:r w:rsidRPr="00B63FC5">
              <w:rPr>
                <w:sz w:val="24"/>
                <w:szCs w:val="24"/>
              </w:rPr>
              <w:br/>
              <w:t>на полотна</w:t>
            </w:r>
          </w:p>
        </w:tc>
        <w:tc>
          <w:tcPr>
            <w:tcW w:w="3182" w:type="dxa"/>
            <w:shd w:val="clear" w:color="auto" w:fill="FFFFFF"/>
          </w:tcPr>
          <w:p w:rsidR="00C316D9" w:rsidRPr="00B63FC5" w:rsidRDefault="00C316D9" w:rsidP="00B63FC5">
            <w:pPr>
              <w:spacing w:after="0" w:line="240" w:lineRule="auto"/>
              <w:rPr>
                <w:rFonts w:ascii="Times New Roman" w:hAnsi="Times New Roman" w:cs="Times New Roman"/>
                <w:noProof/>
                <w:sz w:val="24"/>
                <w:szCs w:val="24"/>
              </w:rPr>
            </w:pPr>
            <w:r w:rsidRPr="00B63FC5">
              <w:rPr>
                <w:rFonts w:ascii="Times New Roman" w:hAnsi="Times New Roman" w:cs="Times New Roman"/>
                <w:noProof/>
                <w:sz w:val="24"/>
                <w:szCs w:val="24"/>
              </w:rPr>
              <w:drawing>
                <wp:inline distT="0" distB="0" distL="0" distR="0">
                  <wp:extent cx="1871227" cy="1518249"/>
                  <wp:effectExtent l="19050" t="0" r="0" b="0"/>
                  <wp:docPr id="18" name="Рисунок 30" descr="C:\Users\admin22\AppData\Local\Temp\FineReader12.00\media\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admin22\AppData\Local\Temp\FineReader12.00\media\image5.jpeg"/>
                          <pic:cNvPicPr>
                            <a:picLocks noChangeAspect="1" noChangeArrowheads="1"/>
                          </pic:cNvPicPr>
                        </pic:nvPicPr>
                        <pic:blipFill>
                          <a:blip r:embed="rId43" cstate="print"/>
                          <a:srcRect/>
                          <a:stretch>
                            <a:fillRect/>
                          </a:stretch>
                        </pic:blipFill>
                        <pic:spPr bwMode="auto">
                          <a:xfrm>
                            <a:off x="0" y="0"/>
                            <a:ext cx="1876425" cy="1522466"/>
                          </a:xfrm>
                          <a:prstGeom prst="rect">
                            <a:avLst/>
                          </a:prstGeom>
                          <a:noFill/>
                          <a:ln w="9525">
                            <a:noFill/>
                            <a:miter lim="800000"/>
                            <a:headEnd/>
                            <a:tailEnd/>
                          </a:ln>
                        </pic:spPr>
                      </pic:pic>
                    </a:graphicData>
                  </a:graphic>
                </wp:inline>
              </w:drawing>
            </w:r>
          </w:p>
          <w:p w:rsidR="00C316D9" w:rsidRPr="00B63FC5" w:rsidRDefault="00C316D9" w:rsidP="00B63FC5">
            <w:pPr>
              <w:spacing w:after="0" w:line="240" w:lineRule="auto"/>
              <w:rPr>
                <w:rFonts w:ascii="Times New Roman" w:hAnsi="Times New Roman" w:cs="Times New Roman"/>
                <w:noProof/>
                <w:sz w:val="24"/>
                <w:szCs w:val="24"/>
              </w:rPr>
            </w:pPr>
            <w:r w:rsidRPr="00B63FC5">
              <w:rPr>
                <w:rFonts w:ascii="Times New Roman" w:hAnsi="Times New Roman" w:cs="Times New Roman"/>
                <w:noProof/>
                <w:sz w:val="24"/>
                <w:szCs w:val="24"/>
              </w:rPr>
              <w:drawing>
                <wp:inline distT="0" distB="0" distL="0" distR="0">
                  <wp:extent cx="1912014" cy="1915064"/>
                  <wp:effectExtent l="19050" t="0" r="0" b="0"/>
                  <wp:docPr id="33" name="Рисунок 33" descr="C:\Users\admin22\AppData\Local\Temp\FineReader12.00\media\image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admin22\AppData\Local\Temp\FineReader12.00\media\image6.jpeg"/>
                          <pic:cNvPicPr>
                            <a:picLocks noChangeAspect="1" noChangeArrowheads="1"/>
                          </pic:cNvPicPr>
                        </pic:nvPicPr>
                        <pic:blipFill>
                          <a:blip r:embed="rId44" cstate="print"/>
                          <a:srcRect/>
                          <a:stretch>
                            <a:fillRect/>
                          </a:stretch>
                        </pic:blipFill>
                        <pic:spPr bwMode="auto">
                          <a:xfrm>
                            <a:off x="0" y="0"/>
                            <a:ext cx="1916430" cy="1919487"/>
                          </a:xfrm>
                          <a:prstGeom prst="rect">
                            <a:avLst/>
                          </a:prstGeom>
                          <a:noFill/>
                          <a:ln w="9525">
                            <a:noFill/>
                            <a:miter lim="800000"/>
                            <a:headEnd/>
                            <a:tailEnd/>
                          </a:ln>
                        </pic:spPr>
                      </pic:pic>
                    </a:graphicData>
                  </a:graphic>
                </wp:inline>
              </w:drawing>
            </w:r>
          </w:p>
        </w:tc>
        <w:tc>
          <w:tcPr>
            <w:tcW w:w="3989"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1.Нарезанные полотнища</w:t>
            </w:r>
            <w:r w:rsidRPr="00B63FC5">
              <w:rPr>
                <w:sz w:val="24"/>
                <w:szCs w:val="24"/>
              </w:rPr>
              <w:br/>
              <w:t>складывают одно на другое</w:t>
            </w:r>
            <w:r w:rsidRPr="00B63FC5">
              <w:rPr>
                <w:sz w:val="24"/>
                <w:szCs w:val="24"/>
              </w:rPr>
              <w:br/>
              <w:t>лицом вниз так, чтобы каждое</w:t>
            </w:r>
            <w:r w:rsidRPr="00B63FC5">
              <w:rPr>
                <w:sz w:val="24"/>
                <w:szCs w:val="24"/>
              </w:rPr>
              <w:br/>
              <w:t>следующее было сдвинуто по</w:t>
            </w:r>
            <w:r w:rsidRPr="00B63FC5">
              <w:rPr>
                <w:sz w:val="24"/>
                <w:szCs w:val="24"/>
              </w:rPr>
              <w:br/>
              <w:t>отношению к нижележащему на</w:t>
            </w:r>
            <w:r w:rsidRPr="00B63FC5">
              <w:rPr>
                <w:sz w:val="24"/>
                <w:szCs w:val="24"/>
              </w:rPr>
              <w:br/>
              <w:t>10-20 мм.</w:t>
            </w:r>
          </w:p>
          <w:p w:rsidR="00C316D9" w:rsidRPr="00B63FC5" w:rsidRDefault="00C316D9" w:rsidP="00B63FC5">
            <w:pPr>
              <w:pStyle w:val="230"/>
              <w:shd w:val="clear" w:color="auto" w:fill="auto"/>
              <w:spacing w:line="240" w:lineRule="auto"/>
              <w:rPr>
                <w:sz w:val="24"/>
                <w:szCs w:val="24"/>
              </w:rPr>
            </w:pPr>
            <w:r w:rsidRPr="00B63FC5">
              <w:rPr>
                <w:sz w:val="24"/>
                <w:szCs w:val="24"/>
              </w:rPr>
              <w:t>2.Клей наносят равномерно</w:t>
            </w:r>
            <w:r w:rsidRPr="00B63FC5">
              <w:rPr>
                <w:sz w:val="24"/>
                <w:szCs w:val="24"/>
              </w:rPr>
              <w:br/>
              <w:t>распределяя его по</w:t>
            </w:r>
            <w:r w:rsidRPr="00B63FC5">
              <w:rPr>
                <w:sz w:val="24"/>
                <w:szCs w:val="24"/>
              </w:rPr>
              <w:br/>
              <w:t>поверхности: сначала наносят</w:t>
            </w:r>
            <w:r w:rsidRPr="00B63FC5">
              <w:rPr>
                <w:sz w:val="24"/>
                <w:szCs w:val="24"/>
              </w:rPr>
              <w:br/>
              <w:t>полоску клея посередине, затем</w:t>
            </w:r>
            <w:r w:rsidRPr="00B63FC5">
              <w:rPr>
                <w:sz w:val="24"/>
                <w:szCs w:val="24"/>
              </w:rPr>
              <w:br/>
              <w:t>смазывают удаленную сторону</w:t>
            </w:r>
            <w:r w:rsidRPr="00B63FC5">
              <w:rPr>
                <w:sz w:val="24"/>
                <w:szCs w:val="24"/>
              </w:rPr>
              <w:br/>
              <w:t>полотнища и, наконец, край,</w:t>
            </w:r>
            <w:r w:rsidRPr="00B63FC5">
              <w:rPr>
                <w:sz w:val="24"/>
                <w:szCs w:val="24"/>
              </w:rPr>
              <w:br/>
              <w:t>который ближе к работающему.</w:t>
            </w:r>
            <w:r w:rsidRPr="00B63FC5">
              <w:rPr>
                <w:sz w:val="24"/>
                <w:szCs w:val="24"/>
              </w:rPr>
              <w:br/>
              <w:t>3.Сложить полотна клеевой</w:t>
            </w:r>
            <w:r w:rsidRPr="00B63FC5">
              <w:rPr>
                <w:sz w:val="24"/>
                <w:szCs w:val="24"/>
              </w:rPr>
              <w:br/>
              <w:t>стороной внутрь и оставить на</w:t>
            </w:r>
            <w:r w:rsidRPr="00B63FC5">
              <w:rPr>
                <w:sz w:val="24"/>
                <w:szCs w:val="24"/>
              </w:rPr>
              <w:br/>
              <w:t>пропитку.</w:t>
            </w:r>
          </w:p>
          <w:p w:rsidR="00C316D9" w:rsidRPr="00B63FC5" w:rsidRDefault="00C316D9" w:rsidP="00B63FC5">
            <w:pPr>
              <w:pStyle w:val="230"/>
              <w:shd w:val="clear" w:color="auto" w:fill="auto"/>
              <w:spacing w:line="240" w:lineRule="auto"/>
              <w:rPr>
                <w:sz w:val="24"/>
                <w:szCs w:val="24"/>
              </w:rPr>
            </w:pPr>
          </w:p>
          <w:p w:rsidR="00C316D9" w:rsidRPr="00B63FC5" w:rsidRDefault="00C316D9" w:rsidP="00B63FC5">
            <w:pPr>
              <w:pStyle w:val="230"/>
              <w:shd w:val="clear" w:color="auto" w:fill="auto"/>
              <w:spacing w:line="240" w:lineRule="auto"/>
              <w:rPr>
                <w:sz w:val="24"/>
                <w:szCs w:val="24"/>
              </w:rPr>
            </w:pPr>
          </w:p>
        </w:tc>
        <w:tc>
          <w:tcPr>
            <w:tcW w:w="2731"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Его следует</w:t>
            </w:r>
            <w:r w:rsidRPr="00B63FC5">
              <w:rPr>
                <w:sz w:val="24"/>
                <w:szCs w:val="24"/>
              </w:rPr>
              <w:br/>
              <w:t>наносить довольно</w:t>
            </w:r>
            <w:r w:rsidRPr="00B63FC5">
              <w:rPr>
                <w:sz w:val="24"/>
                <w:szCs w:val="24"/>
              </w:rPr>
              <w:br/>
              <w:t>густо, при</w:t>
            </w:r>
            <w:r w:rsidRPr="00B63FC5">
              <w:rPr>
                <w:sz w:val="24"/>
                <w:szCs w:val="24"/>
              </w:rPr>
              <w:br/>
              <w:t>нанесении</w:t>
            </w:r>
            <w:r w:rsidRPr="00B63FC5">
              <w:rPr>
                <w:sz w:val="24"/>
                <w:szCs w:val="24"/>
              </w:rPr>
              <w:br/>
              <w:t>промазывая</w:t>
            </w:r>
            <w:r w:rsidRPr="00B63FC5">
              <w:rPr>
                <w:sz w:val="24"/>
                <w:szCs w:val="24"/>
              </w:rPr>
              <w:br/>
              <w:t>каждый сантиметр</w:t>
            </w:r>
            <w:r w:rsidRPr="00B63FC5">
              <w:rPr>
                <w:sz w:val="24"/>
                <w:szCs w:val="24"/>
              </w:rPr>
              <w:br/>
              <w:t>полотна.</w:t>
            </w:r>
          </w:p>
          <w:p w:rsidR="00C316D9" w:rsidRPr="00B63FC5" w:rsidRDefault="00C316D9" w:rsidP="00B63FC5">
            <w:pPr>
              <w:pStyle w:val="230"/>
              <w:shd w:val="clear" w:color="auto" w:fill="auto"/>
              <w:spacing w:line="240" w:lineRule="auto"/>
              <w:rPr>
                <w:sz w:val="24"/>
                <w:szCs w:val="24"/>
              </w:rPr>
            </w:pPr>
            <w:r w:rsidRPr="00B63FC5">
              <w:rPr>
                <w:sz w:val="24"/>
                <w:szCs w:val="24"/>
              </w:rPr>
              <w:t>Выдержать обои в</w:t>
            </w:r>
            <w:r w:rsidRPr="00B63FC5">
              <w:rPr>
                <w:sz w:val="24"/>
                <w:szCs w:val="24"/>
              </w:rPr>
              <w:br/>
              <w:t>течении 3-7 минут</w:t>
            </w:r>
          </w:p>
        </w:tc>
        <w:tc>
          <w:tcPr>
            <w:tcW w:w="1987"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Кисть</w:t>
            </w:r>
            <w:r w:rsidRPr="00B63FC5">
              <w:rPr>
                <w:sz w:val="24"/>
                <w:szCs w:val="24"/>
              </w:rPr>
              <w:br/>
              <w:t>макловица,</w:t>
            </w:r>
            <w:r w:rsidRPr="00B63FC5">
              <w:rPr>
                <w:sz w:val="24"/>
                <w:szCs w:val="24"/>
              </w:rPr>
              <w:br/>
              <w:t>валик, клей</w:t>
            </w:r>
            <w:r w:rsidRPr="00B63FC5">
              <w:rPr>
                <w:sz w:val="24"/>
                <w:szCs w:val="24"/>
              </w:rPr>
              <w:br/>
              <w:t>обойный</w:t>
            </w:r>
          </w:p>
        </w:tc>
      </w:tr>
      <w:tr w:rsidR="00C316D9" w:rsidRPr="00B63FC5" w:rsidTr="00A71CDB">
        <w:tc>
          <w:tcPr>
            <w:tcW w:w="802" w:type="dxa"/>
            <w:shd w:val="clear" w:color="auto" w:fill="FFFFFF"/>
          </w:tcPr>
          <w:p w:rsidR="00C316D9" w:rsidRPr="00B63FC5" w:rsidRDefault="00C316D9" w:rsidP="00B63FC5">
            <w:pPr>
              <w:pStyle w:val="230"/>
              <w:shd w:val="clear" w:color="auto" w:fill="auto"/>
              <w:spacing w:line="240" w:lineRule="auto"/>
              <w:jc w:val="center"/>
              <w:rPr>
                <w:sz w:val="24"/>
                <w:szCs w:val="24"/>
              </w:rPr>
            </w:pPr>
            <w:r w:rsidRPr="00B63FC5">
              <w:rPr>
                <w:sz w:val="24"/>
                <w:szCs w:val="24"/>
              </w:rPr>
              <w:t>6</w:t>
            </w:r>
          </w:p>
        </w:tc>
        <w:tc>
          <w:tcPr>
            <w:tcW w:w="2102"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Приклеивание</w:t>
            </w:r>
          </w:p>
          <w:p w:rsidR="00C316D9" w:rsidRPr="00B63FC5" w:rsidRDefault="00C316D9" w:rsidP="00B63FC5">
            <w:pPr>
              <w:pStyle w:val="230"/>
              <w:shd w:val="clear" w:color="auto" w:fill="auto"/>
              <w:spacing w:line="240" w:lineRule="auto"/>
              <w:rPr>
                <w:sz w:val="24"/>
                <w:szCs w:val="24"/>
              </w:rPr>
            </w:pPr>
            <w:r w:rsidRPr="00B63FC5">
              <w:rPr>
                <w:sz w:val="24"/>
                <w:szCs w:val="24"/>
              </w:rPr>
              <w:t>первого</w:t>
            </w:r>
          </w:p>
          <w:p w:rsidR="00C316D9" w:rsidRPr="00B63FC5" w:rsidRDefault="00C316D9" w:rsidP="00B63FC5">
            <w:pPr>
              <w:pStyle w:val="230"/>
              <w:shd w:val="clear" w:color="auto" w:fill="auto"/>
              <w:spacing w:line="240" w:lineRule="auto"/>
              <w:rPr>
                <w:sz w:val="24"/>
                <w:szCs w:val="24"/>
              </w:rPr>
            </w:pPr>
            <w:r w:rsidRPr="00B63FC5">
              <w:rPr>
                <w:sz w:val="24"/>
                <w:szCs w:val="24"/>
              </w:rPr>
              <w:t>полотна</w:t>
            </w:r>
          </w:p>
        </w:tc>
        <w:tc>
          <w:tcPr>
            <w:tcW w:w="3182" w:type="dxa"/>
            <w:shd w:val="clear" w:color="auto" w:fill="FFFFFF"/>
          </w:tcPr>
          <w:p w:rsidR="00C316D9" w:rsidRPr="00B63FC5" w:rsidRDefault="00C316D9" w:rsidP="00B63FC5">
            <w:pPr>
              <w:spacing w:after="0" w:line="240" w:lineRule="auto"/>
              <w:rPr>
                <w:rFonts w:ascii="Times New Roman" w:eastAsia="Times New Roman" w:hAnsi="Times New Roman" w:cs="Times New Roman"/>
                <w:sz w:val="24"/>
                <w:szCs w:val="24"/>
              </w:rPr>
            </w:pPr>
            <w:r w:rsidRPr="00B63FC5">
              <w:rPr>
                <w:rFonts w:ascii="Times New Roman" w:hAnsi="Times New Roman" w:cs="Times New Roman"/>
                <w:noProof/>
                <w:sz w:val="24"/>
                <w:szCs w:val="24"/>
              </w:rPr>
              <w:drawing>
                <wp:anchor distT="0" distB="0" distL="114300" distR="114300" simplePos="0" relativeHeight="251652096" behindDoc="0" locked="0" layoutInCell="1" allowOverlap="1">
                  <wp:simplePos x="0" y="0"/>
                  <wp:positionH relativeFrom="column">
                    <wp:posOffset>21590</wp:posOffset>
                  </wp:positionH>
                  <wp:positionV relativeFrom="paragraph">
                    <wp:posOffset>1905</wp:posOffset>
                  </wp:positionV>
                  <wp:extent cx="1835150" cy="2121535"/>
                  <wp:effectExtent l="19050" t="0" r="0" b="0"/>
                  <wp:wrapTopAndBottom/>
                  <wp:docPr id="19" name="Рисунок 50" descr="C:\Users\admin22\AppData\Local\Temp\FineReader12.00\media\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admin22\AppData\Local\Temp\FineReader12.00\media\image9.jpeg"/>
                          <pic:cNvPicPr>
                            <a:picLocks noChangeAspect="1" noChangeArrowheads="1"/>
                          </pic:cNvPicPr>
                        </pic:nvPicPr>
                        <pic:blipFill>
                          <a:blip r:embed="rId45" cstate="print"/>
                          <a:srcRect/>
                          <a:stretch>
                            <a:fillRect/>
                          </a:stretch>
                        </pic:blipFill>
                        <pic:spPr bwMode="auto">
                          <a:xfrm>
                            <a:off x="0" y="0"/>
                            <a:ext cx="1835150" cy="2121535"/>
                          </a:xfrm>
                          <a:prstGeom prst="rect">
                            <a:avLst/>
                          </a:prstGeom>
                          <a:noFill/>
                          <a:ln w="9525">
                            <a:noFill/>
                            <a:miter lim="800000"/>
                            <a:headEnd/>
                            <a:tailEnd/>
                          </a:ln>
                        </pic:spPr>
                      </pic:pic>
                    </a:graphicData>
                  </a:graphic>
                </wp:anchor>
              </w:drawing>
            </w:r>
          </w:p>
        </w:tc>
        <w:tc>
          <w:tcPr>
            <w:tcW w:w="3989"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Приклеить верх обоев.</w:t>
            </w:r>
            <w:r w:rsidRPr="00B63FC5">
              <w:rPr>
                <w:sz w:val="24"/>
                <w:szCs w:val="24"/>
              </w:rPr>
              <w:br/>
              <w:t>Совместить кромку полотна с</w:t>
            </w:r>
            <w:r w:rsidRPr="00B63FC5">
              <w:rPr>
                <w:sz w:val="24"/>
                <w:szCs w:val="24"/>
              </w:rPr>
              <w:br/>
              <w:t>прочерченной карандашом</w:t>
            </w:r>
            <w:r w:rsidRPr="00B63FC5">
              <w:rPr>
                <w:sz w:val="24"/>
                <w:szCs w:val="24"/>
              </w:rPr>
              <w:br/>
              <w:t>линией до самого пола.</w:t>
            </w:r>
            <w:r w:rsidRPr="00B63FC5">
              <w:rPr>
                <w:sz w:val="24"/>
                <w:szCs w:val="24"/>
              </w:rPr>
              <w:br/>
              <w:t>Выровненный и приклеенный</w:t>
            </w:r>
            <w:r w:rsidRPr="00B63FC5">
              <w:rPr>
                <w:sz w:val="24"/>
                <w:szCs w:val="24"/>
              </w:rPr>
              <w:br/>
              <w:t>край полотна разгладить</w:t>
            </w:r>
            <w:r w:rsidRPr="00B63FC5">
              <w:rPr>
                <w:sz w:val="24"/>
                <w:szCs w:val="24"/>
              </w:rPr>
              <w:br/>
              <w:t>щеткой или валиком, чтобы он</w:t>
            </w:r>
            <w:r w:rsidRPr="00B63FC5">
              <w:rPr>
                <w:sz w:val="24"/>
                <w:szCs w:val="24"/>
              </w:rPr>
              <w:br/>
              <w:t>хорошо приклеился к стене.</w:t>
            </w:r>
            <w:r w:rsidRPr="00B63FC5">
              <w:rPr>
                <w:sz w:val="24"/>
                <w:szCs w:val="24"/>
              </w:rPr>
              <w:br/>
              <w:t>Прижать обои сверху у линии</w:t>
            </w:r>
            <w:r w:rsidRPr="00B63FC5">
              <w:rPr>
                <w:sz w:val="24"/>
                <w:szCs w:val="24"/>
              </w:rPr>
              <w:br/>
              <w:t>потолка по всей ширине</w:t>
            </w:r>
            <w:r w:rsidRPr="00B63FC5">
              <w:rPr>
                <w:sz w:val="24"/>
                <w:szCs w:val="24"/>
              </w:rPr>
              <w:br/>
              <w:t>полотна.</w:t>
            </w:r>
          </w:p>
          <w:p w:rsidR="00C316D9" w:rsidRPr="00B63FC5" w:rsidRDefault="00C316D9" w:rsidP="00B63FC5">
            <w:pPr>
              <w:pStyle w:val="230"/>
              <w:shd w:val="clear" w:color="auto" w:fill="auto"/>
              <w:spacing w:line="240" w:lineRule="auto"/>
              <w:rPr>
                <w:sz w:val="24"/>
                <w:szCs w:val="24"/>
              </w:rPr>
            </w:pPr>
            <w:r w:rsidRPr="00B63FC5">
              <w:rPr>
                <w:sz w:val="24"/>
                <w:szCs w:val="24"/>
              </w:rPr>
              <w:t>Отрезать излишки обоев, если</w:t>
            </w:r>
            <w:r w:rsidRPr="00B63FC5">
              <w:rPr>
                <w:sz w:val="24"/>
                <w:szCs w:val="24"/>
              </w:rPr>
              <w:br/>
              <w:t>они есть.</w:t>
            </w:r>
          </w:p>
        </w:tc>
        <w:tc>
          <w:tcPr>
            <w:tcW w:w="2731"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Следить за тем,</w:t>
            </w:r>
            <w:r w:rsidRPr="00B63FC5">
              <w:rPr>
                <w:sz w:val="24"/>
                <w:szCs w:val="24"/>
              </w:rPr>
              <w:br/>
              <w:t>чтобы на поверхности не образовывались</w:t>
            </w:r>
            <w:r w:rsidRPr="00B63FC5">
              <w:rPr>
                <w:sz w:val="24"/>
                <w:szCs w:val="24"/>
              </w:rPr>
              <w:br/>
              <w:t>складки и пузыри.</w:t>
            </w:r>
          </w:p>
        </w:tc>
        <w:tc>
          <w:tcPr>
            <w:tcW w:w="1987"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Обойная</w:t>
            </w:r>
          </w:p>
          <w:p w:rsidR="00C316D9" w:rsidRPr="00B63FC5" w:rsidRDefault="00C316D9" w:rsidP="00B63FC5">
            <w:pPr>
              <w:pStyle w:val="230"/>
              <w:shd w:val="clear" w:color="auto" w:fill="auto"/>
              <w:spacing w:line="240" w:lineRule="auto"/>
              <w:rPr>
                <w:sz w:val="24"/>
                <w:szCs w:val="24"/>
              </w:rPr>
            </w:pPr>
            <w:r w:rsidRPr="00B63FC5">
              <w:rPr>
                <w:sz w:val="24"/>
                <w:szCs w:val="24"/>
              </w:rPr>
              <w:t>щётка или</w:t>
            </w:r>
          </w:p>
          <w:p w:rsidR="00C316D9" w:rsidRPr="00B63FC5" w:rsidRDefault="00C316D9" w:rsidP="00B63FC5">
            <w:pPr>
              <w:pStyle w:val="230"/>
              <w:shd w:val="clear" w:color="auto" w:fill="auto"/>
              <w:spacing w:line="240" w:lineRule="auto"/>
              <w:rPr>
                <w:sz w:val="24"/>
                <w:szCs w:val="24"/>
              </w:rPr>
            </w:pPr>
            <w:r w:rsidRPr="00B63FC5">
              <w:rPr>
                <w:sz w:val="24"/>
                <w:szCs w:val="24"/>
              </w:rPr>
              <w:t>валик, чистая</w:t>
            </w:r>
          </w:p>
          <w:p w:rsidR="00C316D9" w:rsidRPr="00B63FC5" w:rsidRDefault="00C316D9" w:rsidP="00B63FC5">
            <w:pPr>
              <w:pStyle w:val="230"/>
              <w:shd w:val="clear" w:color="auto" w:fill="auto"/>
              <w:spacing w:line="240" w:lineRule="auto"/>
              <w:rPr>
                <w:sz w:val="24"/>
                <w:szCs w:val="24"/>
              </w:rPr>
            </w:pPr>
            <w:r w:rsidRPr="00B63FC5">
              <w:rPr>
                <w:sz w:val="24"/>
                <w:szCs w:val="24"/>
              </w:rPr>
              <w:t>тряпка,</w:t>
            </w:r>
          </w:p>
          <w:p w:rsidR="00C316D9" w:rsidRPr="00B63FC5" w:rsidRDefault="00C316D9" w:rsidP="00B63FC5">
            <w:pPr>
              <w:pStyle w:val="230"/>
              <w:shd w:val="clear" w:color="auto" w:fill="auto"/>
              <w:spacing w:line="240" w:lineRule="auto"/>
              <w:rPr>
                <w:sz w:val="24"/>
                <w:szCs w:val="24"/>
              </w:rPr>
            </w:pPr>
            <w:r w:rsidRPr="00B63FC5">
              <w:rPr>
                <w:sz w:val="24"/>
                <w:szCs w:val="24"/>
              </w:rPr>
              <w:t>обойные</w:t>
            </w:r>
          </w:p>
          <w:p w:rsidR="00C316D9" w:rsidRPr="00B63FC5" w:rsidRDefault="00C316D9" w:rsidP="00B63FC5">
            <w:pPr>
              <w:pStyle w:val="230"/>
              <w:shd w:val="clear" w:color="auto" w:fill="auto"/>
              <w:spacing w:line="240" w:lineRule="auto"/>
              <w:rPr>
                <w:sz w:val="24"/>
                <w:szCs w:val="24"/>
              </w:rPr>
            </w:pPr>
            <w:r w:rsidRPr="00B63FC5">
              <w:rPr>
                <w:sz w:val="24"/>
                <w:szCs w:val="24"/>
              </w:rPr>
              <w:t>ножницы,</w:t>
            </w:r>
          </w:p>
          <w:p w:rsidR="00C316D9" w:rsidRPr="00B63FC5" w:rsidRDefault="00C316D9" w:rsidP="00B63FC5">
            <w:pPr>
              <w:pStyle w:val="230"/>
              <w:shd w:val="clear" w:color="auto" w:fill="auto"/>
              <w:spacing w:line="240" w:lineRule="auto"/>
              <w:rPr>
                <w:sz w:val="24"/>
                <w:szCs w:val="24"/>
              </w:rPr>
            </w:pPr>
            <w:r w:rsidRPr="00B63FC5">
              <w:rPr>
                <w:sz w:val="24"/>
                <w:szCs w:val="24"/>
              </w:rPr>
              <w:t>шпатель,</w:t>
            </w:r>
          </w:p>
          <w:p w:rsidR="00C316D9" w:rsidRPr="00B63FC5" w:rsidRDefault="00C316D9" w:rsidP="00B63FC5">
            <w:pPr>
              <w:pStyle w:val="230"/>
              <w:shd w:val="clear" w:color="auto" w:fill="auto"/>
              <w:spacing w:line="240" w:lineRule="auto"/>
              <w:rPr>
                <w:sz w:val="24"/>
                <w:szCs w:val="24"/>
              </w:rPr>
            </w:pPr>
            <w:r w:rsidRPr="00B63FC5">
              <w:rPr>
                <w:sz w:val="24"/>
                <w:szCs w:val="24"/>
              </w:rPr>
              <w:t>полотна</w:t>
            </w:r>
          </w:p>
          <w:p w:rsidR="00C316D9" w:rsidRPr="00B63FC5" w:rsidRDefault="00C316D9" w:rsidP="00B63FC5">
            <w:pPr>
              <w:pStyle w:val="230"/>
              <w:shd w:val="clear" w:color="auto" w:fill="auto"/>
              <w:spacing w:line="240" w:lineRule="auto"/>
              <w:rPr>
                <w:sz w:val="24"/>
                <w:szCs w:val="24"/>
              </w:rPr>
            </w:pPr>
            <w:r w:rsidRPr="00B63FC5">
              <w:rPr>
                <w:sz w:val="24"/>
                <w:szCs w:val="24"/>
              </w:rPr>
              <w:t>обойные</w:t>
            </w:r>
          </w:p>
          <w:p w:rsidR="00C316D9" w:rsidRPr="00B63FC5" w:rsidRDefault="00C316D9" w:rsidP="00B63FC5">
            <w:pPr>
              <w:pStyle w:val="230"/>
              <w:shd w:val="clear" w:color="auto" w:fill="auto"/>
              <w:spacing w:line="240" w:lineRule="auto"/>
              <w:rPr>
                <w:sz w:val="24"/>
                <w:szCs w:val="24"/>
              </w:rPr>
            </w:pPr>
            <w:r w:rsidRPr="00B63FC5">
              <w:rPr>
                <w:sz w:val="24"/>
                <w:szCs w:val="24"/>
              </w:rPr>
              <w:t>пропитанные</w:t>
            </w:r>
          </w:p>
          <w:p w:rsidR="00C316D9" w:rsidRPr="00B63FC5" w:rsidRDefault="00C316D9" w:rsidP="00B63FC5">
            <w:pPr>
              <w:pStyle w:val="230"/>
              <w:shd w:val="clear" w:color="auto" w:fill="auto"/>
              <w:spacing w:line="240" w:lineRule="auto"/>
              <w:rPr>
                <w:sz w:val="24"/>
                <w:szCs w:val="24"/>
              </w:rPr>
            </w:pPr>
            <w:r w:rsidRPr="00B63FC5">
              <w:rPr>
                <w:sz w:val="24"/>
                <w:szCs w:val="24"/>
              </w:rPr>
              <w:t>клеем</w:t>
            </w:r>
          </w:p>
        </w:tc>
      </w:tr>
      <w:tr w:rsidR="00C316D9" w:rsidRPr="00B63FC5" w:rsidTr="00A71CDB">
        <w:tc>
          <w:tcPr>
            <w:tcW w:w="802" w:type="dxa"/>
            <w:shd w:val="clear" w:color="auto" w:fill="FFFFFF"/>
          </w:tcPr>
          <w:p w:rsidR="00C316D9" w:rsidRPr="00B63FC5" w:rsidRDefault="00C316D9" w:rsidP="00B63FC5">
            <w:pPr>
              <w:pStyle w:val="230"/>
              <w:shd w:val="clear" w:color="auto" w:fill="auto"/>
              <w:spacing w:line="240" w:lineRule="auto"/>
              <w:jc w:val="center"/>
              <w:rPr>
                <w:sz w:val="24"/>
                <w:szCs w:val="24"/>
              </w:rPr>
            </w:pPr>
            <w:r w:rsidRPr="00B63FC5">
              <w:rPr>
                <w:sz w:val="24"/>
                <w:szCs w:val="24"/>
              </w:rPr>
              <w:t>7</w:t>
            </w:r>
          </w:p>
        </w:tc>
        <w:tc>
          <w:tcPr>
            <w:tcW w:w="2102"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Наклеивание</w:t>
            </w:r>
            <w:r w:rsidRPr="00B63FC5">
              <w:rPr>
                <w:sz w:val="24"/>
                <w:szCs w:val="24"/>
              </w:rPr>
              <w:br/>
              <w:t>следующих</w:t>
            </w:r>
            <w:r w:rsidRPr="00B63FC5">
              <w:rPr>
                <w:sz w:val="24"/>
                <w:szCs w:val="24"/>
              </w:rPr>
              <w:br/>
              <w:t>полотен обоев</w:t>
            </w:r>
            <w:r w:rsidRPr="00B63FC5">
              <w:rPr>
                <w:sz w:val="24"/>
                <w:szCs w:val="24"/>
              </w:rPr>
              <w:br/>
              <w:t>встык</w:t>
            </w:r>
          </w:p>
        </w:tc>
        <w:tc>
          <w:tcPr>
            <w:tcW w:w="3182" w:type="dxa"/>
            <w:shd w:val="clear" w:color="auto" w:fill="FFFFFF"/>
          </w:tcPr>
          <w:p w:rsidR="00C316D9" w:rsidRPr="00B63FC5" w:rsidRDefault="00C316D9" w:rsidP="00B63FC5">
            <w:pPr>
              <w:spacing w:after="0" w:line="240" w:lineRule="auto"/>
              <w:rPr>
                <w:rFonts w:ascii="Times New Roman" w:eastAsia="Times New Roman" w:hAnsi="Times New Roman" w:cs="Times New Roman"/>
                <w:sz w:val="24"/>
                <w:szCs w:val="24"/>
              </w:rPr>
            </w:pPr>
            <w:r w:rsidRPr="00B63FC5">
              <w:rPr>
                <w:rFonts w:ascii="Times New Roman" w:hAnsi="Times New Roman" w:cs="Times New Roman"/>
                <w:noProof/>
                <w:sz w:val="24"/>
                <w:szCs w:val="24"/>
              </w:rPr>
              <w:drawing>
                <wp:anchor distT="0" distB="0" distL="114300" distR="114300" simplePos="0" relativeHeight="251660288" behindDoc="0" locked="0" layoutInCell="1" allowOverlap="1">
                  <wp:simplePos x="0" y="0"/>
                  <wp:positionH relativeFrom="column">
                    <wp:posOffset>21590</wp:posOffset>
                  </wp:positionH>
                  <wp:positionV relativeFrom="paragraph">
                    <wp:posOffset>1270</wp:posOffset>
                  </wp:positionV>
                  <wp:extent cx="1636395" cy="2009775"/>
                  <wp:effectExtent l="19050" t="0" r="1905" b="0"/>
                  <wp:wrapTopAndBottom/>
                  <wp:docPr id="20" name="Рисунок 47" descr="C:\Users\admin22\AppData\Local\Temp\FineReader12.00\media\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Users\admin22\AppData\Local\Temp\FineReader12.00\media\image8.jpeg"/>
                          <pic:cNvPicPr>
                            <a:picLocks noChangeAspect="1" noChangeArrowheads="1"/>
                          </pic:cNvPicPr>
                        </pic:nvPicPr>
                        <pic:blipFill>
                          <a:blip r:embed="rId46" cstate="print"/>
                          <a:srcRect/>
                          <a:stretch>
                            <a:fillRect/>
                          </a:stretch>
                        </pic:blipFill>
                        <pic:spPr bwMode="auto">
                          <a:xfrm>
                            <a:off x="0" y="0"/>
                            <a:ext cx="1636395" cy="2009775"/>
                          </a:xfrm>
                          <a:prstGeom prst="rect">
                            <a:avLst/>
                          </a:prstGeom>
                          <a:noFill/>
                          <a:ln w="9525">
                            <a:noFill/>
                            <a:miter lim="800000"/>
                            <a:headEnd/>
                            <a:tailEnd/>
                          </a:ln>
                        </pic:spPr>
                      </pic:pic>
                    </a:graphicData>
                  </a:graphic>
                </wp:anchor>
              </w:drawing>
            </w:r>
          </w:p>
        </w:tc>
        <w:tc>
          <w:tcPr>
            <w:tcW w:w="3989"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Новую полосу обоев слегка</w:t>
            </w:r>
            <w:r w:rsidRPr="00B63FC5">
              <w:rPr>
                <w:sz w:val="24"/>
                <w:szCs w:val="24"/>
              </w:rPr>
              <w:br/>
              <w:t>приклеить к стене примерно в 5</w:t>
            </w:r>
            <w:r w:rsidRPr="00B63FC5">
              <w:rPr>
                <w:sz w:val="24"/>
                <w:szCs w:val="24"/>
              </w:rPr>
              <w:br/>
              <w:t>мм от предыдущей.</w:t>
            </w:r>
            <w:r w:rsidRPr="00B63FC5">
              <w:rPr>
                <w:sz w:val="24"/>
                <w:szCs w:val="24"/>
              </w:rPr>
              <w:br/>
              <w:t>Переместить ее к уже</w:t>
            </w:r>
            <w:r w:rsidRPr="00B63FC5">
              <w:rPr>
                <w:sz w:val="24"/>
                <w:szCs w:val="24"/>
              </w:rPr>
              <w:br/>
              <w:t>наклеенной, прижимая обои</w:t>
            </w:r>
            <w:r w:rsidRPr="00B63FC5">
              <w:rPr>
                <w:sz w:val="24"/>
                <w:szCs w:val="24"/>
              </w:rPr>
              <w:br/>
              <w:t>ладонями, и сдвигая края</w:t>
            </w:r>
            <w:r w:rsidRPr="00B63FC5">
              <w:rPr>
                <w:sz w:val="24"/>
                <w:szCs w:val="24"/>
              </w:rPr>
              <w:br/>
              <w:t>полотен встык.</w:t>
            </w:r>
          </w:p>
          <w:p w:rsidR="00C316D9" w:rsidRPr="00B63FC5" w:rsidRDefault="00C316D9" w:rsidP="00B63FC5">
            <w:pPr>
              <w:pStyle w:val="230"/>
              <w:shd w:val="clear" w:color="auto" w:fill="auto"/>
              <w:spacing w:line="240" w:lineRule="auto"/>
              <w:rPr>
                <w:sz w:val="24"/>
                <w:szCs w:val="24"/>
              </w:rPr>
            </w:pPr>
            <w:r w:rsidRPr="00B63FC5">
              <w:rPr>
                <w:sz w:val="24"/>
                <w:szCs w:val="24"/>
              </w:rPr>
              <w:t>Край последующего полотна</w:t>
            </w:r>
            <w:r w:rsidRPr="00B63FC5">
              <w:rPr>
                <w:sz w:val="24"/>
                <w:szCs w:val="24"/>
              </w:rPr>
              <w:br/>
              <w:t>плотно придвинуть к краю уже</w:t>
            </w:r>
            <w:r w:rsidRPr="00B63FC5">
              <w:rPr>
                <w:sz w:val="24"/>
                <w:szCs w:val="24"/>
              </w:rPr>
              <w:br/>
              <w:t>наклеенного и тщательно</w:t>
            </w:r>
            <w:r w:rsidRPr="00B63FC5">
              <w:rPr>
                <w:sz w:val="24"/>
                <w:szCs w:val="24"/>
              </w:rPr>
              <w:br/>
              <w:t>прижать.</w:t>
            </w:r>
          </w:p>
        </w:tc>
        <w:tc>
          <w:tcPr>
            <w:tcW w:w="2731"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Поверхность должна</w:t>
            </w:r>
            <w:r w:rsidRPr="00B63FC5">
              <w:rPr>
                <w:sz w:val="24"/>
                <w:szCs w:val="24"/>
              </w:rPr>
              <w:br/>
              <w:t>быть без складок и</w:t>
            </w:r>
            <w:r w:rsidRPr="00B63FC5">
              <w:rPr>
                <w:sz w:val="24"/>
                <w:szCs w:val="24"/>
              </w:rPr>
              <w:br/>
              <w:t>пузырей.</w:t>
            </w:r>
          </w:p>
          <w:p w:rsidR="00C316D9" w:rsidRPr="00B63FC5" w:rsidRDefault="00C316D9" w:rsidP="00B63FC5">
            <w:pPr>
              <w:pStyle w:val="230"/>
              <w:shd w:val="clear" w:color="auto" w:fill="auto"/>
              <w:spacing w:line="240" w:lineRule="auto"/>
              <w:rPr>
                <w:sz w:val="24"/>
                <w:szCs w:val="24"/>
              </w:rPr>
            </w:pPr>
            <w:r w:rsidRPr="00B63FC5">
              <w:rPr>
                <w:sz w:val="24"/>
                <w:szCs w:val="24"/>
              </w:rPr>
              <w:t>Полотна должны</w:t>
            </w:r>
            <w:r w:rsidRPr="00B63FC5">
              <w:rPr>
                <w:sz w:val="24"/>
                <w:szCs w:val="24"/>
              </w:rPr>
              <w:br/>
              <w:t>примыкать друг к</w:t>
            </w:r>
            <w:r w:rsidRPr="00B63FC5">
              <w:rPr>
                <w:sz w:val="24"/>
                <w:szCs w:val="24"/>
              </w:rPr>
              <w:br/>
              <w:t>другу встык без</w:t>
            </w:r>
            <w:r w:rsidRPr="00B63FC5">
              <w:rPr>
                <w:sz w:val="24"/>
                <w:szCs w:val="24"/>
              </w:rPr>
              <w:br/>
              <w:t>зазоров.</w:t>
            </w:r>
          </w:p>
          <w:p w:rsidR="00C316D9" w:rsidRPr="00B63FC5" w:rsidRDefault="00C316D9" w:rsidP="00B63FC5">
            <w:pPr>
              <w:pStyle w:val="230"/>
              <w:shd w:val="clear" w:color="auto" w:fill="auto"/>
              <w:spacing w:line="240" w:lineRule="auto"/>
              <w:rPr>
                <w:sz w:val="24"/>
                <w:szCs w:val="24"/>
              </w:rPr>
            </w:pPr>
            <w:r w:rsidRPr="00B63FC5">
              <w:rPr>
                <w:sz w:val="24"/>
                <w:szCs w:val="24"/>
              </w:rPr>
              <w:t>Нужно выравнивать</w:t>
            </w:r>
            <w:r w:rsidRPr="00B63FC5">
              <w:rPr>
                <w:sz w:val="24"/>
                <w:szCs w:val="24"/>
              </w:rPr>
              <w:br/>
              <w:t>каждое полотнище</w:t>
            </w:r>
            <w:r w:rsidRPr="00B63FC5">
              <w:rPr>
                <w:sz w:val="24"/>
                <w:szCs w:val="24"/>
              </w:rPr>
              <w:br/>
              <w:t>относительно</w:t>
            </w:r>
            <w:r w:rsidRPr="00B63FC5">
              <w:rPr>
                <w:sz w:val="24"/>
                <w:szCs w:val="24"/>
              </w:rPr>
              <w:br/>
              <w:t>предыдущего.</w:t>
            </w:r>
          </w:p>
        </w:tc>
        <w:tc>
          <w:tcPr>
            <w:tcW w:w="1987"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Обойная щётка или валик, чистая тряпка, обойные ножницы, полотна обойные пропитанные клеем</w:t>
            </w:r>
          </w:p>
        </w:tc>
      </w:tr>
      <w:tr w:rsidR="00C316D9" w:rsidRPr="00B63FC5" w:rsidTr="00A71CDB">
        <w:tc>
          <w:tcPr>
            <w:tcW w:w="802" w:type="dxa"/>
            <w:shd w:val="clear" w:color="auto" w:fill="FFFFFF"/>
          </w:tcPr>
          <w:p w:rsidR="00C316D9" w:rsidRPr="00B63FC5" w:rsidRDefault="00C316D9" w:rsidP="00B63FC5">
            <w:pPr>
              <w:pStyle w:val="230"/>
              <w:shd w:val="clear" w:color="auto" w:fill="auto"/>
              <w:spacing w:line="240" w:lineRule="auto"/>
              <w:jc w:val="center"/>
              <w:rPr>
                <w:sz w:val="24"/>
                <w:szCs w:val="24"/>
              </w:rPr>
            </w:pPr>
            <w:r w:rsidRPr="00B63FC5">
              <w:rPr>
                <w:sz w:val="24"/>
                <w:szCs w:val="24"/>
              </w:rPr>
              <w:t>8</w:t>
            </w:r>
          </w:p>
        </w:tc>
        <w:tc>
          <w:tcPr>
            <w:tcW w:w="2102"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Подрезка</w:t>
            </w:r>
            <w:r w:rsidRPr="00B63FC5">
              <w:rPr>
                <w:sz w:val="24"/>
                <w:szCs w:val="24"/>
              </w:rPr>
              <w:br/>
              <w:t>обоев у электро</w:t>
            </w:r>
            <w:r w:rsidRPr="00B63FC5">
              <w:rPr>
                <w:sz w:val="24"/>
                <w:szCs w:val="24"/>
              </w:rPr>
              <w:br/>
              <w:t>розеток и</w:t>
            </w:r>
            <w:r w:rsidRPr="00B63FC5">
              <w:rPr>
                <w:sz w:val="24"/>
                <w:szCs w:val="24"/>
              </w:rPr>
              <w:br/>
              <w:t>коробов</w:t>
            </w:r>
          </w:p>
        </w:tc>
        <w:tc>
          <w:tcPr>
            <w:tcW w:w="3182" w:type="dxa"/>
            <w:shd w:val="clear" w:color="auto" w:fill="FFFFFF"/>
          </w:tcPr>
          <w:p w:rsidR="00C316D9" w:rsidRPr="00B63FC5" w:rsidRDefault="00C316D9" w:rsidP="00B63FC5">
            <w:pPr>
              <w:spacing w:after="0" w:line="240" w:lineRule="auto"/>
              <w:rPr>
                <w:rFonts w:ascii="Times New Roman" w:eastAsia="Times New Roman" w:hAnsi="Times New Roman" w:cs="Times New Roman"/>
                <w:sz w:val="24"/>
                <w:szCs w:val="24"/>
              </w:rPr>
            </w:pPr>
            <w:r w:rsidRPr="00B63FC5">
              <w:rPr>
                <w:rFonts w:ascii="Times New Roman" w:hAnsi="Times New Roman" w:cs="Times New Roman"/>
                <w:noProof/>
                <w:sz w:val="24"/>
                <w:szCs w:val="24"/>
              </w:rPr>
              <w:drawing>
                <wp:anchor distT="0" distB="0" distL="114300" distR="114300" simplePos="0" relativeHeight="251668480" behindDoc="0" locked="0" layoutInCell="1" allowOverlap="1">
                  <wp:simplePos x="0" y="0"/>
                  <wp:positionH relativeFrom="column">
                    <wp:posOffset>18978</wp:posOffset>
                  </wp:positionH>
                  <wp:positionV relativeFrom="paragraph">
                    <wp:posOffset>-1128299</wp:posOffset>
                  </wp:positionV>
                  <wp:extent cx="1615524" cy="1285336"/>
                  <wp:effectExtent l="19050" t="0" r="3726" b="0"/>
                  <wp:wrapSquare wrapText="bothSides"/>
                  <wp:docPr id="22" name="Рисунок 44" descr="C:\Users\admin22\AppData\Local\Temp\FineReader12.00\media\image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admin22\AppData\Local\Temp\FineReader12.00\media\image7.jpeg"/>
                          <pic:cNvPicPr>
                            <a:picLocks noChangeAspect="1" noChangeArrowheads="1"/>
                          </pic:cNvPicPr>
                        </pic:nvPicPr>
                        <pic:blipFill>
                          <a:blip r:embed="rId47" cstate="print"/>
                          <a:srcRect/>
                          <a:stretch>
                            <a:fillRect/>
                          </a:stretch>
                        </pic:blipFill>
                        <pic:spPr bwMode="auto">
                          <a:xfrm>
                            <a:off x="0" y="0"/>
                            <a:ext cx="1616794" cy="1285336"/>
                          </a:xfrm>
                          <a:prstGeom prst="rect">
                            <a:avLst/>
                          </a:prstGeom>
                          <a:noFill/>
                          <a:ln w="9525">
                            <a:noFill/>
                            <a:miter lim="800000"/>
                            <a:headEnd/>
                            <a:tailEnd/>
                          </a:ln>
                        </pic:spPr>
                      </pic:pic>
                    </a:graphicData>
                  </a:graphic>
                </wp:anchor>
              </w:drawing>
            </w:r>
          </w:p>
        </w:tc>
        <w:tc>
          <w:tcPr>
            <w:tcW w:w="3989"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Наклейте полосу, сделайте</w:t>
            </w:r>
            <w:r w:rsidRPr="00B63FC5">
              <w:rPr>
                <w:sz w:val="24"/>
                <w:szCs w:val="24"/>
              </w:rPr>
              <w:br/>
              <w:t>небольшой крестовидной</w:t>
            </w:r>
            <w:r w:rsidRPr="00B63FC5">
              <w:rPr>
                <w:sz w:val="24"/>
                <w:szCs w:val="24"/>
              </w:rPr>
              <w:br/>
              <w:t>надрез на уровне розетки.</w:t>
            </w:r>
          </w:p>
          <w:p w:rsidR="00C316D9" w:rsidRPr="00B63FC5" w:rsidRDefault="00C316D9" w:rsidP="00B63FC5">
            <w:pPr>
              <w:pStyle w:val="230"/>
              <w:shd w:val="clear" w:color="auto" w:fill="auto"/>
              <w:spacing w:line="240" w:lineRule="auto"/>
              <w:rPr>
                <w:sz w:val="24"/>
                <w:szCs w:val="24"/>
              </w:rPr>
            </w:pPr>
            <w:r w:rsidRPr="00B63FC5">
              <w:rPr>
                <w:sz w:val="24"/>
                <w:szCs w:val="24"/>
              </w:rPr>
              <w:t>У короба должно быть четкое</w:t>
            </w:r>
            <w:r w:rsidRPr="00B63FC5">
              <w:rPr>
                <w:sz w:val="24"/>
                <w:szCs w:val="24"/>
              </w:rPr>
              <w:br/>
              <w:t>примыкание обоев.</w:t>
            </w:r>
          </w:p>
        </w:tc>
        <w:tc>
          <w:tcPr>
            <w:tcW w:w="2731"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Полотно должно</w:t>
            </w:r>
            <w:r w:rsidRPr="00B63FC5">
              <w:rPr>
                <w:sz w:val="24"/>
                <w:szCs w:val="24"/>
              </w:rPr>
              <w:br/>
              <w:t>плотно примыкать к</w:t>
            </w:r>
            <w:r w:rsidRPr="00B63FC5">
              <w:rPr>
                <w:sz w:val="24"/>
                <w:szCs w:val="24"/>
              </w:rPr>
              <w:br/>
              <w:t>розетке.</w:t>
            </w:r>
          </w:p>
          <w:p w:rsidR="00C316D9" w:rsidRPr="00B63FC5" w:rsidRDefault="00C316D9" w:rsidP="00B63FC5">
            <w:pPr>
              <w:pStyle w:val="230"/>
              <w:shd w:val="clear" w:color="auto" w:fill="auto"/>
              <w:spacing w:line="240" w:lineRule="auto"/>
              <w:rPr>
                <w:sz w:val="24"/>
                <w:szCs w:val="24"/>
              </w:rPr>
            </w:pPr>
            <w:r w:rsidRPr="00B63FC5">
              <w:rPr>
                <w:sz w:val="24"/>
                <w:szCs w:val="24"/>
              </w:rPr>
              <w:t>По линии короба не</w:t>
            </w:r>
            <w:r w:rsidRPr="00B63FC5">
              <w:rPr>
                <w:sz w:val="24"/>
                <w:szCs w:val="24"/>
              </w:rPr>
              <w:br/>
              <w:t>должно быть рваных</w:t>
            </w:r>
            <w:r w:rsidRPr="00B63FC5">
              <w:rPr>
                <w:sz w:val="24"/>
                <w:szCs w:val="24"/>
              </w:rPr>
              <w:br/>
              <w:t>краев.</w:t>
            </w:r>
          </w:p>
        </w:tc>
        <w:tc>
          <w:tcPr>
            <w:tcW w:w="1987" w:type="dxa"/>
            <w:shd w:val="clear" w:color="auto" w:fill="FFFFFF"/>
          </w:tcPr>
          <w:p w:rsidR="00C316D9" w:rsidRPr="00B63FC5" w:rsidRDefault="00C316D9" w:rsidP="00B63FC5">
            <w:pPr>
              <w:pStyle w:val="230"/>
              <w:shd w:val="clear" w:color="auto" w:fill="auto"/>
              <w:spacing w:line="240" w:lineRule="auto"/>
              <w:rPr>
                <w:sz w:val="24"/>
                <w:szCs w:val="24"/>
              </w:rPr>
            </w:pPr>
            <w:r w:rsidRPr="00B63FC5">
              <w:rPr>
                <w:sz w:val="24"/>
                <w:szCs w:val="24"/>
              </w:rPr>
              <w:t>Линейка,</w:t>
            </w:r>
            <w:r w:rsidRPr="00B63FC5">
              <w:rPr>
                <w:sz w:val="24"/>
                <w:szCs w:val="24"/>
              </w:rPr>
              <w:br/>
              <w:t>ножницы,</w:t>
            </w:r>
            <w:r w:rsidRPr="00B63FC5">
              <w:rPr>
                <w:sz w:val="24"/>
                <w:szCs w:val="24"/>
              </w:rPr>
              <w:br/>
              <w:t>шпатель, нож</w:t>
            </w:r>
          </w:p>
        </w:tc>
      </w:tr>
    </w:tbl>
    <w:p w:rsidR="00961A7B" w:rsidRDefault="00961A7B" w:rsidP="00C316D9">
      <w:pPr>
        <w:tabs>
          <w:tab w:val="left" w:pos="4755"/>
        </w:tabs>
        <w:rPr>
          <w:sz w:val="28"/>
          <w:szCs w:val="28"/>
        </w:rPr>
        <w:sectPr w:rsidR="00961A7B" w:rsidSect="00556E8D">
          <w:pgSz w:w="16838" w:h="11906" w:orient="landscape"/>
          <w:pgMar w:top="992" w:right="851" w:bottom="851" w:left="1559" w:header="709" w:footer="709" w:gutter="0"/>
          <w:cols w:space="708"/>
          <w:docGrid w:linePitch="360"/>
        </w:sectPr>
      </w:pPr>
    </w:p>
    <w:p w:rsidR="00607296" w:rsidRPr="00CD16D2" w:rsidRDefault="0044490E" w:rsidP="00B63FC5">
      <w:pPr>
        <w:jc w:val="right"/>
        <w:rPr>
          <w:rFonts w:ascii="Times New Roman" w:hAnsi="Times New Roman" w:cs="Times New Roman"/>
          <w:b/>
          <w:sz w:val="28"/>
        </w:rPr>
      </w:pPr>
      <w:r>
        <w:rPr>
          <w:rFonts w:ascii="Times New Roman" w:eastAsia="Times New Roman" w:hAnsi="Times New Roman" w:cs="Times New Roman"/>
          <w:b/>
          <w:color w:val="000000"/>
          <w:sz w:val="28"/>
          <w:szCs w:val="28"/>
        </w:rPr>
        <w:t xml:space="preserve"> </w:t>
      </w:r>
      <w:r w:rsidR="00607296" w:rsidRPr="00CD16D2">
        <w:rPr>
          <w:rFonts w:ascii="Times New Roman" w:eastAsia="Times New Roman" w:hAnsi="Times New Roman" w:cs="Times New Roman"/>
          <w:b/>
          <w:color w:val="000000"/>
          <w:sz w:val="28"/>
          <w:szCs w:val="28"/>
        </w:rPr>
        <w:t xml:space="preserve">Приложение </w:t>
      </w:r>
      <w:r w:rsidR="00607296">
        <w:rPr>
          <w:rFonts w:ascii="Times New Roman" w:eastAsia="Times New Roman" w:hAnsi="Times New Roman" w:cs="Times New Roman"/>
          <w:b/>
          <w:color w:val="000000"/>
          <w:sz w:val="28"/>
          <w:szCs w:val="28"/>
        </w:rPr>
        <w:t>4</w:t>
      </w:r>
    </w:p>
    <w:p w:rsidR="001749D1" w:rsidRPr="001749D1" w:rsidRDefault="00607296" w:rsidP="001749D1">
      <w:pPr>
        <w:spacing w:after="0" w:line="240" w:lineRule="auto"/>
        <w:ind w:left="284"/>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8"/>
          <w:szCs w:val="28"/>
        </w:rPr>
        <w:t xml:space="preserve">Инструкционная карта занятия </w:t>
      </w:r>
      <w:r w:rsidRPr="001749D1">
        <w:rPr>
          <w:rFonts w:ascii="Times New Roman" w:eastAsia="Times New Roman" w:hAnsi="Times New Roman" w:cs="Times New Roman"/>
          <w:b/>
          <w:color w:val="000000"/>
          <w:sz w:val="24"/>
          <w:szCs w:val="24"/>
        </w:rPr>
        <w:t>Тема:</w:t>
      </w:r>
      <w:r w:rsidRPr="001749D1">
        <w:rPr>
          <w:rFonts w:ascii="Times New Roman" w:eastAsia="Times New Roman" w:hAnsi="Times New Roman" w:cs="Times New Roman"/>
          <w:color w:val="000000"/>
          <w:sz w:val="24"/>
          <w:szCs w:val="24"/>
        </w:rPr>
        <w:t xml:space="preserve"> «</w:t>
      </w:r>
      <w:r w:rsidRPr="001749D1">
        <w:rPr>
          <w:rFonts w:ascii="Times New Roman" w:eastAsia="Times New Roman" w:hAnsi="Times New Roman" w:cs="Times New Roman"/>
          <w:color w:val="181818"/>
          <w:sz w:val="24"/>
          <w:szCs w:val="24"/>
        </w:rPr>
        <w:t>Оклеивание поверхностей бумажными обоями с подбором рисунка</w:t>
      </w:r>
      <w:r w:rsidRPr="001749D1">
        <w:rPr>
          <w:rFonts w:ascii="Times New Roman" w:eastAsia="Times New Roman" w:hAnsi="Times New Roman" w:cs="Times New Roman"/>
          <w:color w:val="000000"/>
          <w:sz w:val="24"/>
          <w:szCs w:val="24"/>
        </w:rPr>
        <w:t>».</w:t>
      </w:r>
      <w:r w:rsidR="001749D1" w:rsidRPr="001749D1">
        <w:rPr>
          <w:rFonts w:ascii="Times New Roman" w:eastAsia="Times New Roman" w:hAnsi="Times New Roman" w:cs="Times New Roman"/>
          <w:color w:val="000000"/>
          <w:sz w:val="28"/>
          <w:szCs w:val="28"/>
        </w:rPr>
        <w:t xml:space="preserve"> </w:t>
      </w:r>
      <w:r w:rsidR="001749D1" w:rsidRPr="001749D1">
        <w:rPr>
          <w:rFonts w:ascii="Times New Roman" w:eastAsia="Times New Roman" w:hAnsi="Times New Roman" w:cs="Times New Roman"/>
          <w:color w:val="000000"/>
          <w:sz w:val="24"/>
          <w:szCs w:val="24"/>
        </w:rPr>
        <w:t>Назначение инструментов и приспособлений применяемых при выполнении</w:t>
      </w:r>
      <w:r w:rsidR="001749D1" w:rsidRPr="001749D1">
        <w:rPr>
          <w:rFonts w:ascii="Times New Roman" w:eastAsia="Times New Roman" w:hAnsi="Times New Roman" w:cs="Times New Roman"/>
          <w:color w:val="181818"/>
          <w:sz w:val="24"/>
          <w:szCs w:val="24"/>
        </w:rPr>
        <w:t xml:space="preserve"> </w:t>
      </w:r>
      <w:r w:rsidR="001749D1">
        <w:rPr>
          <w:rFonts w:ascii="Times New Roman" w:eastAsia="Times New Roman" w:hAnsi="Times New Roman" w:cs="Times New Roman"/>
          <w:color w:val="181818"/>
          <w:sz w:val="24"/>
          <w:szCs w:val="24"/>
        </w:rPr>
        <w:t>оклеивания</w:t>
      </w:r>
      <w:r w:rsidR="001749D1" w:rsidRPr="001749D1">
        <w:rPr>
          <w:rFonts w:ascii="Times New Roman" w:eastAsia="Times New Roman" w:hAnsi="Times New Roman" w:cs="Times New Roman"/>
          <w:color w:val="181818"/>
          <w:sz w:val="24"/>
          <w:szCs w:val="24"/>
        </w:rPr>
        <w:t xml:space="preserve"> поверхностей бумажными обоями</w:t>
      </w:r>
      <w:r w:rsidR="001749D1">
        <w:rPr>
          <w:rFonts w:ascii="Times New Roman" w:eastAsia="Times New Roman" w:hAnsi="Times New Roman" w:cs="Times New Roman"/>
          <w:color w:val="181818"/>
          <w:sz w:val="24"/>
          <w:szCs w:val="24"/>
        </w:rPr>
        <w:t>.</w:t>
      </w:r>
      <w:r w:rsidR="001749D1" w:rsidRPr="001749D1">
        <w:rPr>
          <w:rFonts w:ascii="Times New Roman" w:eastAsia="Times New Roman" w:hAnsi="Times New Roman" w:cs="Times New Roman"/>
          <w:color w:val="181818"/>
          <w:sz w:val="24"/>
          <w:szCs w:val="24"/>
        </w:rPr>
        <w:t xml:space="preserve"> </w:t>
      </w:r>
    </w:p>
    <w:p w:rsidR="00607296" w:rsidRPr="001749D1" w:rsidRDefault="00607296" w:rsidP="00607296">
      <w:pPr>
        <w:spacing w:after="0" w:line="240" w:lineRule="auto"/>
        <w:ind w:left="284"/>
        <w:rPr>
          <w:rFonts w:ascii="Times New Roman" w:eastAsia="Times New Roman" w:hAnsi="Times New Roman" w:cs="Times New Roman"/>
          <w:color w:val="000000"/>
          <w:sz w:val="24"/>
          <w:szCs w:val="24"/>
        </w:rPr>
      </w:pPr>
    </w:p>
    <w:tbl>
      <w:tblPr>
        <w:tblStyle w:val="a8"/>
        <w:tblW w:w="0" w:type="auto"/>
        <w:tblLook w:val="04A0"/>
      </w:tblPr>
      <w:tblGrid>
        <w:gridCol w:w="1801"/>
        <w:gridCol w:w="6"/>
        <w:gridCol w:w="7763"/>
      </w:tblGrid>
      <w:tr w:rsidR="00C558FD" w:rsidTr="001749D1">
        <w:tc>
          <w:tcPr>
            <w:tcW w:w="1808" w:type="dxa"/>
          </w:tcPr>
          <w:p w:rsidR="00C558FD" w:rsidRPr="00607296" w:rsidRDefault="00607296" w:rsidP="00607296">
            <w:pPr>
              <w:rPr>
                <w:rFonts w:eastAsia="Times New Roman"/>
              </w:rPr>
            </w:pPr>
            <w:r w:rsidRPr="00CD16D2">
              <w:rPr>
                <w:rFonts w:eastAsia="Times New Roman"/>
                <w:b/>
                <w:bCs/>
                <w:color w:val="000000"/>
              </w:rPr>
              <w:t>Инструмент</w:t>
            </w:r>
          </w:p>
        </w:tc>
        <w:tc>
          <w:tcPr>
            <w:tcW w:w="8471" w:type="dxa"/>
            <w:gridSpan w:val="2"/>
          </w:tcPr>
          <w:p w:rsidR="00C558FD" w:rsidRPr="00607296" w:rsidRDefault="00607296" w:rsidP="00607296">
            <w:pPr>
              <w:jc w:val="center"/>
              <w:rPr>
                <w:rFonts w:eastAsia="Times New Roman"/>
                <w:color w:val="000000"/>
              </w:rPr>
            </w:pPr>
            <w:r>
              <w:rPr>
                <w:rFonts w:eastAsia="Times New Roman"/>
                <w:b/>
                <w:bCs/>
                <w:color w:val="000000"/>
              </w:rPr>
              <w:t>Н</w:t>
            </w:r>
            <w:r w:rsidRPr="00CD16D2">
              <w:rPr>
                <w:rFonts w:eastAsia="Times New Roman"/>
                <w:b/>
                <w:bCs/>
                <w:color w:val="000000"/>
              </w:rPr>
              <w:t>азначение</w:t>
            </w:r>
            <w:r>
              <w:rPr>
                <w:rFonts w:eastAsia="Times New Roman"/>
                <w:b/>
                <w:bCs/>
                <w:color w:val="000000"/>
              </w:rPr>
              <w:t xml:space="preserve"> инструмента</w:t>
            </w:r>
          </w:p>
        </w:tc>
      </w:tr>
      <w:tr w:rsidR="00C558FD" w:rsidTr="001749D1">
        <w:tc>
          <w:tcPr>
            <w:tcW w:w="1808" w:type="dxa"/>
          </w:tcPr>
          <w:p w:rsidR="00C558FD" w:rsidRDefault="00C558FD" w:rsidP="00157383">
            <w:pPr>
              <w:tabs>
                <w:tab w:val="left" w:pos="7710"/>
                <w:tab w:val="right" w:pos="9639"/>
              </w:tabs>
              <w:rPr>
                <w:rFonts w:eastAsia="Times New Roman"/>
                <w:b/>
                <w:color w:val="000000"/>
                <w:sz w:val="28"/>
                <w:szCs w:val="28"/>
              </w:rPr>
            </w:pPr>
            <w:r w:rsidRPr="00157383">
              <w:rPr>
                <w:rFonts w:eastAsia="Times New Roman"/>
                <w:b/>
                <w:noProof/>
                <w:color w:val="000000"/>
                <w:sz w:val="28"/>
                <w:szCs w:val="28"/>
              </w:rPr>
              <w:drawing>
                <wp:inline distT="0" distB="0" distL="0" distR="0">
                  <wp:extent cx="952500" cy="523875"/>
                  <wp:effectExtent l="19050" t="0" r="0" b="0"/>
                  <wp:docPr id="146" name="Рисунок 5" descr="шпатель маляр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шпатель малярный"/>
                          <pic:cNvPicPr>
                            <a:picLocks noChangeAspect="1" noChangeArrowheads="1"/>
                          </pic:cNvPicPr>
                        </pic:nvPicPr>
                        <pic:blipFill>
                          <a:blip r:embed="rId48" cstate="print"/>
                          <a:srcRect/>
                          <a:stretch>
                            <a:fillRect/>
                          </a:stretch>
                        </pic:blipFill>
                        <pic:spPr bwMode="auto">
                          <a:xfrm>
                            <a:off x="0" y="0"/>
                            <a:ext cx="952500" cy="523875"/>
                          </a:xfrm>
                          <a:prstGeom prst="rect">
                            <a:avLst/>
                          </a:prstGeom>
                          <a:noFill/>
                          <a:ln w="9525">
                            <a:noFill/>
                            <a:miter lim="800000"/>
                            <a:headEnd/>
                            <a:tailEnd/>
                          </a:ln>
                        </pic:spPr>
                      </pic:pic>
                    </a:graphicData>
                  </a:graphic>
                </wp:inline>
              </w:drawing>
            </w:r>
          </w:p>
        </w:tc>
        <w:tc>
          <w:tcPr>
            <w:tcW w:w="8471" w:type="dxa"/>
            <w:gridSpan w:val="2"/>
          </w:tcPr>
          <w:p w:rsidR="00C558FD" w:rsidRPr="00C558FD" w:rsidRDefault="00C558FD" w:rsidP="00C558FD">
            <w:pPr>
              <w:pStyle w:val="a7"/>
              <w:shd w:val="clear" w:color="auto" w:fill="FFFFFF"/>
              <w:spacing w:before="0" w:beforeAutospacing="0" w:after="0" w:afterAutospacing="0"/>
              <w:textAlignment w:val="baseline"/>
              <w:rPr>
                <w:b/>
                <w:color w:val="333333"/>
              </w:rPr>
            </w:pPr>
            <w:r w:rsidRPr="00C558FD">
              <w:rPr>
                <w:bdr w:val="none" w:sz="0" w:space="0" w:color="auto" w:frame="1"/>
              </w:rPr>
              <w:t>Шпатель малярный</w:t>
            </w:r>
            <w:r w:rsidRPr="00C558FD">
              <w:t>, применяется для обрезки лишних обоев на краях у стыков стены и потолка. Потребуется шпатель, шириной 35 см</w:t>
            </w:r>
            <w:r w:rsidRPr="00C558FD">
              <w:rPr>
                <w:b/>
                <w:color w:val="333333"/>
              </w:rPr>
              <w:t xml:space="preserve"> </w:t>
            </w:r>
          </w:p>
        </w:tc>
      </w:tr>
      <w:tr w:rsidR="00C558FD" w:rsidTr="001749D1">
        <w:tc>
          <w:tcPr>
            <w:tcW w:w="1808" w:type="dxa"/>
          </w:tcPr>
          <w:p w:rsidR="00C558FD" w:rsidRDefault="00C558FD" w:rsidP="00157383">
            <w:pPr>
              <w:tabs>
                <w:tab w:val="left" w:pos="7710"/>
                <w:tab w:val="right" w:pos="9639"/>
              </w:tabs>
              <w:rPr>
                <w:rFonts w:eastAsia="Times New Roman"/>
                <w:b/>
                <w:color w:val="000000"/>
                <w:sz w:val="28"/>
                <w:szCs w:val="28"/>
              </w:rPr>
            </w:pPr>
            <w:r w:rsidRPr="00157383">
              <w:rPr>
                <w:rFonts w:eastAsia="Times New Roman"/>
                <w:b/>
                <w:noProof/>
                <w:color w:val="000000"/>
                <w:sz w:val="28"/>
                <w:szCs w:val="28"/>
              </w:rPr>
              <w:drawing>
                <wp:inline distT="0" distB="0" distL="0" distR="0">
                  <wp:extent cx="952500" cy="523875"/>
                  <wp:effectExtent l="19050" t="0" r="0" b="0"/>
                  <wp:docPr id="147" name="Рисунок 6" descr="нож маляр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нож малярный"/>
                          <pic:cNvPicPr>
                            <a:picLocks noChangeAspect="1" noChangeArrowheads="1"/>
                          </pic:cNvPicPr>
                        </pic:nvPicPr>
                        <pic:blipFill>
                          <a:blip r:embed="rId49" cstate="print"/>
                          <a:srcRect/>
                          <a:stretch>
                            <a:fillRect/>
                          </a:stretch>
                        </pic:blipFill>
                        <pic:spPr bwMode="auto">
                          <a:xfrm>
                            <a:off x="0" y="0"/>
                            <a:ext cx="952500" cy="523875"/>
                          </a:xfrm>
                          <a:prstGeom prst="rect">
                            <a:avLst/>
                          </a:prstGeom>
                          <a:noFill/>
                          <a:ln w="9525">
                            <a:noFill/>
                            <a:miter lim="800000"/>
                            <a:headEnd/>
                            <a:tailEnd/>
                          </a:ln>
                        </pic:spPr>
                      </pic:pic>
                    </a:graphicData>
                  </a:graphic>
                </wp:inline>
              </w:drawing>
            </w:r>
          </w:p>
        </w:tc>
        <w:tc>
          <w:tcPr>
            <w:tcW w:w="8471" w:type="dxa"/>
            <w:gridSpan w:val="2"/>
          </w:tcPr>
          <w:p w:rsidR="00C558FD" w:rsidRDefault="0044490E" w:rsidP="00C558FD">
            <w:pPr>
              <w:tabs>
                <w:tab w:val="left" w:pos="7710"/>
                <w:tab w:val="right" w:pos="9639"/>
              </w:tabs>
              <w:rPr>
                <w:rFonts w:eastAsia="Times New Roman"/>
                <w:b/>
                <w:color w:val="000000"/>
                <w:sz w:val="28"/>
                <w:szCs w:val="28"/>
              </w:rPr>
            </w:pPr>
            <w:r>
              <w:rPr>
                <w:b/>
                <w:color w:val="333333"/>
              </w:rPr>
              <w:t xml:space="preserve"> </w:t>
            </w:r>
            <w:r w:rsidR="00C558FD" w:rsidRPr="00C558FD">
              <w:rPr>
                <w:bdr w:val="none" w:sz="0" w:space="0" w:color="auto" w:frame="1"/>
              </w:rPr>
              <w:t>Нож малярный</w:t>
            </w:r>
            <w:r w:rsidR="00C558FD" w:rsidRPr="00C558FD">
              <w:t xml:space="preserve">, </w:t>
            </w:r>
            <w:r w:rsidR="00C558FD" w:rsidRPr="00C558FD">
              <w:rPr>
                <w:color w:val="333333"/>
              </w:rPr>
              <w:t>Идеально подойдет: он режет как лезвие и</w:t>
            </w:r>
            <w:r>
              <w:rPr>
                <w:color w:val="333333"/>
              </w:rPr>
              <w:t xml:space="preserve"> </w:t>
            </w:r>
            <w:r w:rsidR="00C558FD" w:rsidRPr="00C558FD">
              <w:rPr>
                <w:color w:val="333333"/>
              </w:rPr>
              <w:t>не оставляет заусенцев. При необходимости можно регулировать размер режущей кромки.</w:t>
            </w:r>
            <w:r>
              <w:rPr>
                <w:color w:val="333333"/>
              </w:rPr>
              <w:t xml:space="preserve"> </w:t>
            </w:r>
          </w:p>
        </w:tc>
      </w:tr>
      <w:tr w:rsidR="00C558FD" w:rsidTr="001749D1">
        <w:tc>
          <w:tcPr>
            <w:tcW w:w="1808" w:type="dxa"/>
          </w:tcPr>
          <w:p w:rsidR="00C558FD" w:rsidRDefault="00C558FD" w:rsidP="00157383">
            <w:pPr>
              <w:tabs>
                <w:tab w:val="left" w:pos="7710"/>
                <w:tab w:val="right" w:pos="9639"/>
              </w:tabs>
              <w:rPr>
                <w:rFonts w:eastAsia="Times New Roman"/>
                <w:b/>
                <w:color w:val="000000"/>
                <w:sz w:val="28"/>
                <w:szCs w:val="28"/>
              </w:rPr>
            </w:pPr>
            <w:r w:rsidRPr="00157383">
              <w:rPr>
                <w:rFonts w:eastAsia="Times New Roman"/>
                <w:b/>
                <w:noProof/>
                <w:color w:val="000000"/>
                <w:sz w:val="28"/>
                <w:szCs w:val="28"/>
              </w:rPr>
              <w:drawing>
                <wp:inline distT="0" distB="0" distL="0" distR="0">
                  <wp:extent cx="952500" cy="400050"/>
                  <wp:effectExtent l="0" t="0" r="0" b="0"/>
                  <wp:docPr id="148" name="Рисунок 16" descr="отвес малярный с нить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отвес малярный с нитью"/>
                          <pic:cNvPicPr>
                            <a:picLocks noChangeAspect="1" noChangeArrowheads="1"/>
                          </pic:cNvPicPr>
                        </pic:nvPicPr>
                        <pic:blipFill>
                          <a:blip r:embed="rId50" cstate="print"/>
                          <a:srcRect/>
                          <a:stretch>
                            <a:fillRect/>
                          </a:stretch>
                        </pic:blipFill>
                        <pic:spPr bwMode="auto">
                          <a:xfrm>
                            <a:off x="0" y="0"/>
                            <a:ext cx="952500" cy="400050"/>
                          </a:xfrm>
                          <a:prstGeom prst="rect">
                            <a:avLst/>
                          </a:prstGeom>
                          <a:noFill/>
                          <a:ln w="9525">
                            <a:noFill/>
                            <a:miter lim="800000"/>
                            <a:headEnd/>
                            <a:tailEnd/>
                          </a:ln>
                        </pic:spPr>
                      </pic:pic>
                    </a:graphicData>
                  </a:graphic>
                </wp:inline>
              </w:drawing>
            </w:r>
          </w:p>
        </w:tc>
        <w:tc>
          <w:tcPr>
            <w:tcW w:w="8471" w:type="dxa"/>
            <w:gridSpan w:val="2"/>
          </w:tcPr>
          <w:p w:rsidR="00C558FD" w:rsidRDefault="00C558FD" w:rsidP="00157383">
            <w:pPr>
              <w:tabs>
                <w:tab w:val="left" w:pos="7710"/>
                <w:tab w:val="right" w:pos="9639"/>
              </w:tabs>
              <w:rPr>
                <w:rFonts w:eastAsia="Times New Roman"/>
                <w:b/>
                <w:color w:val="000000"/>
                <w:sz w:val="28"/>
                <w:szCs w:val="28"/>
              </w:rPr>
            </w:pPr>
            <w:r w:rsidRPr="00C558FD">
              <w:rPr>
                <w:color w:val="3A3A3A"/>
                <w:u w:val="single"/>
                <w:bdr w:val="none" w:sz="0" w:space="0" w:color="auto" w:frame="1"/>
              </w:rPr>
              <w:t>Отвес малярный с нитью</w:t>
            </w:r>
            <w:r w:rsidRPr="00C558FD">
              <w:rPr>
                <w:color w:val="3A3A3A"/>
              </w:rPr>
              <w:t>, предназначенный для определения ровной линии на стене по вертикали. Благодаря ему клеются ровные полосы обоев относительно друг к другу и абсолютной вертикали. Представляет собой отвес металлический грузик, с примерным весом 50 гр., подвязанный капроновым шнуром или прочной нитью</w:t>
            </w:r>
            <w:r w:rsidRPr="00C558FD">
              <w:rPr>
                <w:rFonts w:ascii="Arial" w:hAnsi="Arial" w:cs="Arial"/>
                <w:color w:val="3A3A3A"/>
              </w:rPr>
              <w:t>.</w:t>
            </w:r>
          </w:p>
        </w:tc>
      </w:tr>
      <w:tr w:rsidR="00C558FD" w:rsidTr="001749D1">
        <w:tc>
          <w:tcPr>
            <w:tcW w:w="1808" w:type="dxa"/>
          </w:tcPr>
          <w:p w:rsidR="00C558FD" w:rsidRDefault="00C558FD" w:rsidP="00157383">
            <w:pPr>
              <w:tabs>
                <w:tab w:val="left" w:pos="7710"/>
                <w:tab w:val="right" w:pos="9639"/>
              </w:tabs>
              <w:rPr>
                <w:rFonts w:eastAsia="Times New Roman"/>
                <w:b/>
                <w:color w:val="000000"/>
                <w:sz w:val="28"/>
                <w:szCs w:val="28"/>
              </w:rPr>
            </w:pPr>
            <w:r w:rsidRPr="00157383">
              <w:rPr>
                <w:rFonts w:eastAsia="Times New Roman"/>
                <w:b/>
                <w:noProof/>
                <w:color w:val="000000"/>
                <w:sz w:val="28"/>
                <w:szCs w:val="28"/>
              </w:rPr>
              <w:drawing>
                <wp:inline distT="0" distB="0" distL="0" distR="0">
                  <wp:extent cx="952500" cy="409575"/>
                  <wp:effectExtent l="0" t="0" r="0" b="0"/>
                  <wp:docPr id="149" name="Рисунок 7" descr="валик для стык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валик для стыков"/>
                          <pic:cNvPicPr>
                            <a:picLocks noChangeAspect="1" noChangeArrowheads="1"/>
                          </pic:cNvPicPr>
                        </pic:nvPicPr>
                        <pic:blipFill>
                          <a:blip r:embed="rId51" cstate="print"/>
                          <a:srcRect/>
                          <a:stretch>
                            <a:fillRect/>
                          </a:stretch>
                        </pic:blipFill>
                        <pic:spPr bwMode="auto">
                          <a:xfrm>
                            <a:off x="0" y="0"/>
                            <a:ext cx="952500" cy="409575"/>
                          </a:xfrm>
                          <a:prstGeom prst="rect">
                            <a:avLst/>
                          </a:prstGeom>
                          <a:noFill/>
                          <a:ln w="9525">
                            <a:noFill/>
                            <a:miter lim="800000"/>
                            <a:headEnd/>
                            <a:tailEnd/>
                          </a:ln>
                        </pic:spPr>
                      </pic:pic>
                    </a:graphicData>
                  </a:graphic>
                </wp:inline>
              </w:drawing>
            </w:r>
          </w:p>
        </w:tc>
        <w:tc>
          <w:tcPr>
            <w:tcW w:w="8471" w:type="dxa"/>
            <w:gridSpan w:val="2"/>
          </w:tcPr>
          <w:p w:rsidR="00C558FD" w:rsidRPr="00C558FD" w:rsidRDefault="00C558FD" w:rsidP="00C558FD">
            <w:pPr>
              <w:pStyle w:val="a7"/>
              <w:shd w:val="clear" w:color="auto" w:fill="FFFFFF"/>
              <w:spacing w:before="0" w:beforeAutospacing="0" w:after="0" w:afterAutospacing="0" w:line="276" w:lineRule="auto"/>
              <w:textAlignment w:val="baseline"/>
              <w:rPr>
                <w:b/>
              </w:rPr>
            </w:pPr>
            <w:r w:rsidRPr="00C558FD">
              <w:rPr>
                <w:bdr w:val="none" w:sz="0" w:space="0" w:color="auto" w:frame="1"/>
              </w:rPr>
              <w:t>Валик для стыков обоев</w:t>
            </w:r>
            <w:r w:rsidRPr="00C558FD">
              <w:t xml:space="preserve">, предназначен для прокатки стыков обоев. Он представляет из себя пластмассовый конический валик с рукояткой. Его используют для прокатки в местах стыков обойных полотен, чтобы как можно больше скрыть видимость стыка. </w:t>
            </w:r>
          </w:p>
        </w:tc>
      </w:tr>
      <w:tr w:rsidR="00C558FD" w:rsidTr="001749D1">
        <w:tc>
          <w:tcPr>
            <w:tcW w:w="1808" w:type="dxa"/>
          </w:tcPr>
          <w:p w:rsidR="00C558FD" w:rsidRDefault="00C558FD" w:rsidP="00157383">
            <w:pPr>
              <w:tabs>
                <w:tab w:val="left" w:pos="7710"/>
                <w:tab w:val="right" w:pos="9639"/>
              </w:tabs>
              <w:rPr>
                <w:rFonts w:eastAsia="Times New Roman"/>
                <w:b/>
                <w:color w:val="000000"/>
                <w:sz w:val="28"/>
                <w:szCs w:val="28"/>
              </w:rPr>
            </w:pPr>
            <w:r w:rsidRPr="00157383">
              <w:rPr>
                <w:rFonts w:eastAsia="Times New Roman"/>
                <w:b/>
                <w:noProof/>
                <w:color w:val="000000"/>
                <w:sz w:val="28"/>
                <w:szCs w:val="28"/>
              </w:rPr>
              <w:drawing>
                <wp:inline distT="0" distB="0" distL="0" distR="0">
                  <wp:extent cx="952500" cy="361950"/>
                  <wp:effectExtent l="0" t="0" r="0" b="0"/>
                  <wp:docPr id="150" name="Рисунок 17" descr="кисть малярн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кисть малярная"/>
                          <pic:cNvPicPr>
                            <a:picLocks noChangeAspect="1" noChangeArrowheads="1"/>
                          </pic:cNvPicPr>
                        </pic:nvPicPr>
                        <pic:blipFill>
                          <a:blip r:embed="rId52" cstate="print"/>
                          <a:srcRect/>
                          <a:stretch>
                            <a:fillRect/>
                          </a:stretch>
                        </pic:blipFill>
                        <pic:spPr bwMode="auto">
                          <a:xfrm>
                            <a:off x="0" y="0"/>
                            <a:ext cx="952500" cy="361950"/>
                          </a:xfrm>
                          <a:prstGeom prst="rect">
                            <a:avLst/>
                          </a:prstGeom>
                          <a:noFill/>
                          <a:ln w="9525">
                            <a:noFill/>
                            <a:miter lim="800000"/>
                            <a:headEnd/>
                            <a:tailEnd/>
                          </a:ln>
                        </pic:spPr>
                      </pic:pic>
                    </a:graphicData>
                  </a:graphic>
                </wp:inline>
              </w:drawing>
            </w:r>
          </w:p>
        </w:tc>
        <w:tc>
          <w:tcPr>
            <w:tcW w:w="8471" w:type="dxa"/>
            <w:gridSpan w:val="2"/>
          </w:tcPr>
          <w:p w:rsidR="00C558FD" w:rsidRDefault="00C558FD" w:rsidP="00157383">
            <w:pPr>
              <w:tabs>
                <w:tab w:val="left" w:pos="7710"/>
                <w:tab w:val="right" w:pos="9639"/>
              </w:tabs>
              <w:rPr>
                <w:rFonts w:eastAsia="Times New Roman"/>
                <w:b/>
                <w:color w:val="000000"/>
                <w:sz w:val="28"/>
                <w:szCs w:val="28"/>
              </w:rPr>
            </w:pPr>
            <w:r w:rsidRPr="00C558FD">
              <w:rPr>
                <w:color w:val="3A3A3A"/>
                <w:bdr w:val="none" w:sz="0" w:space="0" w:color="auto" w:frame="1"/>
              </w:rPr>
              <w:t>Кисть малярная</w:t>
            </w:r>
            <w:r w:rsidRPr="00C558FD">
              <w:rPr>
                <w:color w:val="3A3A3A"/>
              </w:rPr>
              <w:t xml:space="preserve"> «Флейц», предназначена для нанесения обойного клея в труднодоступных местах.</w:t>
            </w:r>
          </w:p>
        </w:tc>
      </w:tr>
      <w:tr w:rsidR="00C558FD" w:rsidTr="001749D1">
        <w:tc>
          <w:tcPr>
            <w:tcW w:w="1808" w:type="dxa"/>
          </w:tcPr>
          <w:p w:rsidR="00C558FD" w:rsidRDefault="00C558FD" w:rsidP="00157383">
            <w:pPr>
              <w:tabs>
                <w:tab w:val="left" w:pos="7710"/>
                <w:tab w:val="right" w:pos="9639"/>
              </w:tabs>
              <w:rPr>
                <w:rFonts w:eastAsia="Times New Roman"/>
                <w:b/>
                <w:color w:val="000000"/>
                <w:sz w:val="28"/>
                <w:szCs w:val="28"/>
              </w:rPr>
            </w:pPr>
            <w:r w:rsidRPr="00157383">
              <w:rPr>
                <w:rFonts w:eastAsia="Times New Roman"/>
                <w:b/>
                <w:noProof/>
                <w:color w:val="000000"/>
                <w:sz w:val="28"/>
                <w:szCs w:val="28"/>
              </w:rPr>
              <w:drawing>
                <wp:inline distT="0" distB="0" distL="0" distR="0">
                  <wp:extent cx="742950" cy="323850"/>
                  <wp:effectExtent l="19050" t="0" r="0" b="0"/>
                  <wp:docPr id="151" name="Рисунок 18" descr="рулетка строительн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рулетка строительная"/>
                          <pic:cNvPicPr>
                            <a:picLocks noChangeAspect="1" noChangeArrowheads="1"/>
                          </pic:cNvPicPr>
                        </pic:nvPicPr>
                        <pic:blipFill>
                          <a:blip r:embed="rId53" cstate="print"/>
                          <a:srcRect/>
                          <a:stretch>
                            <a:fillRect/>
                          </a:stretch>
                        </pic:blipFill>
                        <pic:spPr bwMode="auto">
                          <a:xfrm>
                            <a:off x="0" y="0"/>
                            <a:ext cx="742950" cy="323850"/>
                          </a:xfrm>
                          <a:prstGeom prst="rect">
                            <a:avLst/>
                          </a:prstGeom>
                          <a:noFill/>
                          <a:ln w="9525">
                            <a:noFill/>
                            <a:miter lim="800000"/>
                            <a:headEnd/>
                            <a:tailEnd/>
                          </a:ln>
                        </pic:spPr>
                      </pic:pic>
                    </a:graphicData>
                  </a:graphic>
                </wp:inline>
              </w:drawing>
            </w:r>
          </w:p>
        </w:tc>
        <w:tc>
          <w:tcPr>
            <w:tcW w:w="8471" w:type="dxa"/>
            <w:gridSpan w:val="2"/>
          </w:tcPr>
          <w:p w:rsidR="00C558FD" w:rsidRPr="00C558FD" w:rsidRDefault="00C558FD" w:rsidP="00C558FD">
            <w:pPr>
              <w:pStyle w:val="a7"/>
              <w:shd w:val="clear" w:color="auto" w:fill="FFFFFF"/>
              <w:spacing w:before="0" w:beforeAutospacing="0" w:after="0" w:afterAutospacing="0" w:line="276" w:lineRule="auto"/>
              <w:textAlignment w:val="baseline"/>
              <w:rPr>
                <w:b/>
              </w:rPr>
            </w:pPr>
            <w:r w:rsidRPr="00C558FD">
              <w:rPr>
                <w:color w:val="3A3A3A"/>
                <w:u w:val="single"/>
                <w:bdr w:val="none" w:sz="0" w:space="0" w:color="auto" w:frame="1"/>
              </w:rPr>
              <w:t>Рулетка строительная</w:t>
            </w:r>
            <w:r w:rsidRPr="00C558FD">
              <w:rPr>
                <w:color w:val="3A3A3A"/>
              </w:rPr>
              <w:t>, предназначена для замера требующейся длины обойного полотна в зависимости от высоты стены или длины потолка.</w:t>
            </w:r>
            <w:r w:rsidRPr="00C558FD">
              <w:rPr>
                <w:rFonts w:ascii="Arial" w:hAnsi="Arial" w:cs="Arial"/>
                <w:color w:val="3A3A3A"/>
              </w:rPr>
              <w:t xml:space="preserve"> </w:t>
            </w:r>
          </w:p>
        </w:tc>
      </w:tr>
      <w:tr w:rsidR="00C558FD" w:rsidTr="001749D1">
        <w:tc>
          <w:tcPr>
            <w:tcW w:w="1808" w:type="dxa"/>
          </w:tcPr>
          <w:p w:rsidR="00C558FD" w:rsidRDefault="00C558FD" w:rsidP="00157383">
            <w:pPr>
              <w:tabs>
                <w:tab w:val="left" w:pos="7710"/>
                <w:tab w:val="right" w:pos="9639"/>
              </w:tabs>
              <w:rPr>
                <w:rFonts w:eastAsia="Times New Roman"/>
                <w:b/>
                <w:color w:val="000000"/>
                <w:sz w:val="28"/>
                <w:szCs w:val="28"/>
              </w:rPr>
            </w:pPr>
            <w:r w:rsidRPr="00157383">
              <w:rPr>
                <w:rFonts w:eastAsia="Times New Roman"/>
                <w:b/>
                <w:noProof/>
                <w:color w:val="000000"/>
                <w:sz w:val="28"/>
                <w:szCs w:val="28"/>
              </w:rPr>
              <w:drawing>
                <wp:inline distT="0" distB="0" distL="0" distR="0">
                  <wp:extent cx="952500" cy="371475"/>
                  <wp:effectExtent l="19050" t="0" r="0" b="0"/>
                  <wp:docPr id="152" name="Рисунок 20" descr="ножниц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ножницы"/>
                          <pic:cNvPicPr>
                            <a:picLocks noChangeAspect="1" noChangeArrowheads="1"/>
                          </pic:cNvPicPr>
                        </pic:nvPicPr>
                        <pic:blipFill>
                          <a:blip r:embed="rId54" cstate="print"/>
                          <a:srcRect/>
                          <a:stretch>
                            <a:fillRect/>
                          </a:stretch>
                        </pic:blipFill>
                        <pic:spPr bwMode="auto">
                          <a:xfrm>
                            <a:off x="0" y="0"/>
                            <a:ext cx="952500" cy="371475"/>
                          </a:xfrm>
                          <a:prstGeom prst="rect">
                            <a:avLst/>
                          </a:prstGeom>
                          <a:noFill/>
                          <a:ln w="9525">
                            <a:noFill/>
                            <a:miter lim="800000"/>
                            <a:headEnd/>
                            <a:tailEnd/>
                          </a:ln>
                        </pic:spPr>
                      </pic:pic>
                    </a:graphicData>
                  </a:graphic>
                </wp:inline>
              </w:drawing>
            </w:r>
          </w:p>
        </w:tc>
        <w:tc>
          <w:tcPr>
            <w:tcW w:w="8471" w:type="dxa"/>
            <w:gridSpan w:val="2"/>
          </w:tcPr>
          <w:p w:rsidR="00C558FD" w:rsidRPr="00C558FD" w:rsidRDefault="00C558FD" w:rsidP="00C558FD">
            <w:pPr>
              <w:pStyle w:val="a7"/>
              <w:shd w:val="clear" w:color="auto" w:fill="FFFFFF"/>
              <w:spacing w:before="0" w:beforeAutospacing="0" w:after="0" w:afterAutospacing="0" w:line="276" w:lineRule="auto"/>
              <w:textAlignment w:val="baseline"/>
              <w:rPr>
                <w:b/>
              </w:rPr>
            </w:pPr>
            <w:r w:rsidRPr="00C558FD">
              <w:rPr>
                <w:color w:val="3A3A3A"/>
                <w:bdr w:val="none" w:sz="0" w:space="0" w:color="auto" w:frame="1"/>
              </w:rPr>
              <w:t>Ножницы</w:t>
            </w:r>
            <w:r w:rsidRPr="00C558FD">
              <w:rPr>
                <w:color w:val="3A3A3A"/>
              </w:rPr>
              <w:t>, желательно с длинными лезвиями для более удобного и быстрого нарезания обоев. Можно отлично справиться с поставленной задачей благодаря шпателю и строительному ножу</w:t>
            </w:r>
          </w:p>
        </w:tc>
      </w:tr>
      <w:tr w:rsidR="00C558FD" w:rsidTr="001749D1">
        <w:tc>
          <w:tcPr>
            <w:tcW w:w="1808" w:type="dxa"/>
          </w:tcPr>
          <w:p w:rsidR="00C558FD" w:rsidRDefault="00C558FD" w:rsidP="00157383">
            <w:pPr>
              <w:tabs>
                <w:tab w:val="left" w:pos="7710"/>
                <w:tab w:val="right" w:pos="9639"/>
              </w:tabs>
              <w:rPr>
                <w:rFonts w:eastAsia="Times New Roman"/>
                <w:b/>
                <w:color w:val="000000"/>
                <w:sz w:val="28"/>
                <w:szCs w:val="28"/>
              </w:rPr>
            </w:pPr>
            <w:r w:rsidRPr="00157383">
              <w:rPr>
                <w:rFonts w:eastAsia="Times New Roman"/>
                <w:b/>
                <w:noProof/>
                <w:color w:val="000000"/>
                <w:sz w:val="28"/>
                <w:szCs w:val="28"/>
              </w:rPr>
              <w:drawing>
                <wp:inline distT="0" distB="0" distL="0" distR="0">
                  <wp:extent cx="952500" cy="342900"/>
                  <wp:effectExtent l="19050" t="0" r="0" b="0"/>
                  <wp:docPr id="153" name="Рисунок 21" descr="шпатель обойный прижимн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шпатель обойный прижимной"/>
                          <pic:cNvPicPr>
                            <a:picLocks noChangeAspect="1" noChangeArrowheads="1"/>
                          </pic:cNvPicPr>
                        </pic:nvPicPr>
                        <pic:blipFill>
                          <a:blip r:embed="rId55" cstate="print"/>
                          <a:srcRect/>
                          <a:stretch>
                            <a:fillRect/>
                          </a:stretch>
                        </pic:blipFill>
                        <pic:spPr bwMode="auto">
                          <a:xfrm>
                            <a:off x="0" y="0"/>
                            <a:ext cx="952500" cy="342900"/>
                          </a:xfrm>
                          <a:prstGeom prst="rect">
                            <a:avLst/>
                          </a:prstGeom>
                          <a:noFill/>
                          <a:ln w="9525">
                            <a:noFill/>
                            <a:miter lim="800000"/>
                            <a:headEnd/>
                            <a:tailEnd/>
                          </a:ln>
                        </pic:spPr>
                      </pic:pic>
                    </a:graphicData>
                  </a:graphic>
                </wp:inline>
              </w:drawing>
            </w:r>
          </w:p>
        </w:tc>
        <w:tc>
          <w:tcPr>
            <w:tcW w:w="8471" w:type="dxa"/>
            <w:gridSpan w:val="2"/>
          </w:tcPr>
          <w:p w:rsidR="00C558FD" w:rsidRPr="00C558FD" w:rsidRDefault="00C558FD" w:rsidP="00C558FD">
            <w:pPr>
              <w:pStyle w:val="a7"/>
              <w:shd w:val="clear" w:color="auto" w:fill="FFFFFF"/>
              <w:spacing w:before="0" w:beforeAutospacing="0" w:after="0" w:afterAutospacing="0" w:line="276" w:lineRule="auto"/>
              <w:textAlignment w:val="baseline"/>
              <w:rPr>
                <w:b/>
              </w:rPr>
            </w:pPr>
            <w:r w:rsidRPr="00C558FD">
              <w:rPr>
                <w:color w:val="3A3A3A"/>
                <w:bdr w:val="none" w:sz="0" w:space="0" w:color="auto" w:frame="1"/>
              </w:rPr>
              <w:t>Шпатель обойный прижимной</w:t>
            </w:r>
            <w:r w:rsidRPr="00C558FD">
              <w:rPr>
                <w:color w:val="3A3A3A"/>
              </w:rPr>
              <w:t>,</w:t>
            </w:r>
            <w:r w:rsidRPr="00C558FD">
              <w:rPr>
                <w:rFonts w:ascii="Arial" w:hAnsi="Arial" w:cs="Arial"/>
                <w:color w:val="3A3A3A"/>
              </w:rPr>
              <w:t xml:space="preserve"> </w:t>
            </w:r>
            <w:r w:rsidRPr="00C558FD">
              <w:rPr>
                <w:color w:val="3A3A3A"/>
              </w:rPr>
              <w:t>предназначен для прижима и проглаживания обоев сразу после того, как наклеили очередное полотно, для удаления излишек клея и воздушных пузырьков. Удобен в использовании и в труднодоступных местах. Он представляет собой пластмассовый специнструмент, в длину составляющий 280 мм.</w:t>
            </w:r>
          </w:p>
        </w:tc>
      </w:tr>
      <w:tr w:rsidR="00C558FD" w:rsidTr="001749D1">
        <w:tc>
          <w:tcPr>
            <w:tcW w:w="1808" w:type="dxa"/>
          </w:tcPr>
          <w:p w:rsidR="00C558FD" w:rsidRDefault="00C558FD" w:rsidP="00157383">
            <w:pPr>
              <w:tabs>
                <w:tab w:val="left" w:pos="7710"/>
                <w:tab w:val="right" w:pos="9639"/>
              </w:tabs>
              <w:rPr>
                <w:rFonts w:eastAsia="Times New Roman"/>
                <w:b/>
                <w:color w:val="000000"/>
                <w:sz w:val="28"/>
                <w:szCs w:val="28"/>
              </w:rPr>
            </w:pPr>
            <w:r w:rsidRPr="00157383">
              <w:rPr>
                <w:rFonts w:eastAsia="Times New Roman"/>
                <w:b/>
                <w:noProof/>
                <w:color w:val="000000"/>
                <w:sz w:val="28"/>
                <w:szCs w:val="28"/>
              </w:rPr>
              <w:drawing>
                <wp:inline distT="0" distB="0" distL="0" distR="0">
                  <wp:extent cx="952500" cy="400050"/>
                  <wp:effectExtent l="19050" t="0" r="0" b="0"/>
                  <wp:docPr id="154" name="Рисунок 23" descr="карандаш маляр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карандаш малярный"/>
                          <pic:cNvPicPr>
                            <a:picLocks noChangeAspect="1" noChangeArrowheads="1"/>
                          </pic:cNvPicPr>
                        </pic:nvPicPr>
                        <pic:blipFill>
                          <a:blip r:embed="rId56" cstate="print"/>
                          <a:srcRect/>
                          <a:stretch>
                            <a:fillRect/>
                          </a:stretch>
                        </pic:blipFill>
                        <pic:spPr bwMode="auto">
                          <a:xfrm>
                            <a:off x="0" y="0"/>
                            <a:ext cx="952500" cy="400050"/>
                          </a:xfrm>
                          <a:prstGeom prst="rect">
                            <a:avLst/>
                          </a:prstGeom>
                          <a:noFill/>
                          <a:ln w="9525">
                            <a:noFill/>
                            <a:miter lim="800000"/>
                            <a:headEnd/>
                            <a:tailEnd/>
                          </a:ln>
                        </pic:spPr>
                      </pic:pic>
                    </a:graphicData>
                  </a:graphic>
                </wp:inline>
              </w:drawing>
            </w:r>
          </w:p>
        </w:tc>
        <w:tc>
          <w:tcPr>
            <w:tcW w:w="8471" w:type="dxa"/>
            <w:gridSpan w:val="2"/>
          </w:tcPr>
          <w:p w:rsidR="00C558FD" w:rsidRPr="00C558FD" w:rsidRDefault="00C558FD" w:rsidP="00C558FD">
            <w:pPr>
              <w:pStyle w:val="a7"/>
              <w:shd w:val="clear" w:color="auto" w:fill="FFFFFF"/>
              <w:spacing w:before="0" w:beforeAutospacing="0" w:after="0" w:afterAutospacing="0" w:line="276" w:lineRule="auto"/>
              <w:textAlignment w:val="baseline"/>
              <w:rPr>
                <w:b/>
              </w:rPr>
            </w:pPr>
            <w:r w:rsidRPr="00C558FD">
              <w:rPr>
                <w:color w:val="3A3A3A"/>
                <w:bdr w:val="none" w:sz="0" w:space="0" w:color="auto" w:frame="1"/>
              </w:rPr>
              <w:t>Карандаш малярный</w:t>
            </w:r>
            <w:r w:rsidRPr="00C558FD">
              <w:rPr>
                <w:color w:val="3A3A3A"/>
              </w:rPr>
              <w:t xml:space="preserve">, нужен для того, чтобы отмечать направление полотен и их очередность в соответствии с рисунком. </w:t>
            </w:r>
          </w:p>
        </w:tc>
      </w:tr>
      <w:tr w:rsidR="00C558FD" w:rsidTr="001749D1">
        <w:tc>
          <w:tcPr>
            <w:tcW w:w="1808" w:type="dxa"/>
          </w:tcPr>
          <w:p w:rsidR="00C558FD" w:rsidRDefault="00C558FD" w:rsidP="00157383">
            <w:pPr>
              <w:tabs>
                <w:tab w:val="left" w:pos="7710"/>
                <w:tab w:val="right" w:pos="9639"/>
              </w:tabs>
              <w:rPr>
                <w:rFonts w:eastAsia="Times New Roman"/>
                <w:b/>
                <w:color w:val="000000"/>
                <w:sz w:val="28"/>
                <w:szCs w:val="28"/>
              </w:rPr>
            </w:pPr>
            <w:r w:rsidRPr="00157383">
              <w:rPr>
                <w:rFonts w:eastAsia="Times New Roman"/>
                <w:b/>
                <w:noProof/>
                <w:color w:val="000000"/>
                <w:sz w:val="28"/>
                <w:szCs w:val="28"/>
              </w:rPr>
              <w:drawing>
                <wp:inline distT="0" distB="0" distL="0" distR="0">
                  <wp:extent cx="695325" cy="400050"/>
                  <wp:effectExtent l="19050" t="0" r="9525" b="0"/>
                  <wp:docPr id="155" name="Рисунок 64" descr="http://www.stroy-dom.net/wp-content/uploads/2016/10/1011a-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www.stroy-dom.net/wp-content/uploads/2016/10/1011a-48.jpg"/>
                          <pic:cNvPicPr>
                            <a:picLocks noChangeAspect="1" noChangeArrowheads="1"/>
                          </pic:cNvPicPr>
                        </pic:nvPicPr>
                        <pic:blipFill>
                          <a:blip r:embed="rId57" cstate="print"/>
                          <a:srcRect/>
                          <a:stretch>
                            <a:fillRect/>
                          </a:stretch>
                        </pic:blipFill>
                        <pic:spPr bwMode="auto">
                          <a:xfrm>
                            <a:off x="0" y="0"/>
                            <a:ext cx="691515" cy="397858"/>
                          </a:xfrm>
                          <a:prstGeom prst="rect">
                            <a:avLst/>
                          </a:prstGeom>
                          <a:noFill/>
                          <a:ln w="9525">
                            <a:noFill/>
                            <a:miter lim="800000"/>
                            <a:headEnd/>
                            <a:tailEnd/>
                          </a:ln>
                        </pic:spPr>
                      </pic:pic>
                    </a:graphicData>
                  </a:graphic>
                </wp:inline>
              </w:drawing>
            </w:r>
          </w:p>
        </w:tc>
        <w:tc>
          <w:tcPr>
            <w:tcW w:w="8471" w:type="dxa"/>
            <w:gridSpan w:val="2"/>
          </w:tcPr>
          <w:p w:rsidR="00C558FD" w:rsidRPr="001749D1" w:rsidRDefault="001749D1" w:rsidP="00157383">
            <w:pPr>
              <w:tabs>
                <w:tab w:val="left" w:pos="7710"/>
                <w:tab w:val="right" w:pos="9639"/>
              </w:tabs>
              <w:rPr>
                <w:rFonts w:eastAsia="Times New Roman"/>
                <w:b/>
                <w:color w:val="000000"/>
              </w:rPr>
            </w:pPr>
            <w:r w:rsidRPr="001749D1">
              <w:rPr>
                <w:bdr w:val="none" w:sz="0" w:space="0" w:color="auto" w:frame="1"/>
              </w:rPr>
              <w:t>Ванночка малярная</w:t>
            </w:r>
            <w:r w:rsidRPr="001749D1">
              <w:t>, предназначена для равномерного раскатывания обойного клея по ворсистому валику.</w:t>
            </w:r>
          </w:p>
        </w:tc>
      </w:tr>
      <w:tr w:rsidR="00C558FD" w:rsidTr="001749D1">
        <w:tc>
          <w:tcPr>
            <w:tcW w:w="1808" w:type="dxa"/>
          </w:tcPr>
          <w:p w:rsidR="00C558FD" w:rsidRDefault="00C558FD" w:rsidP="00157383">
            <w:pPr>
              <w:tabs>
                <w:tab w:val="left" w:pos="7710"/>
                <w:tab w:val="right" w:pos="9639"/>
              </w:tabs>
              <w:rPr>
                <w:rFonts w:eastAsia="Times New Roman"/>
                <w:b/>
                <w:color w:val="000000"/>
                <w:sz w:val="28"/>
                <w:szCs w:val="28"/>
              </w:rPr>
            </w:pPr>
            <w:r w:rsidRPr="00157383">
              <w:rPr>
                <w:rFonts w:eastAsia="Times New Roman"/>
                <w:b/>
                <w:noProof/>
                <w:color w:val="000000"/>
                <w:sz w:val="28"/>
                <w:szCs w:val="28"/>
              </w:rPr>
              <w:drawing>
                <wp:inline distT="0" distB="0" distL="0" distR="0">
                  <wp:extent cx="952500" cy="361950"/>
                  <wp:effectExtent l="19050" t="0" r="0" b="0"/>
                  <wp:docPr id="156" name="Рисунок 9" descr="валик малярный ворсист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валик малярный ворсистый"/>
                          <pic:cNvPicPr>
                            <a:picLocks noChangeAspect="1" noChangeArrowheads="1"/>
                          </pic:cNvPicPr>
                        </pic:nvPicPr>
                        <pic:blipFill>
                          <a:blip r:embed="rId13" cstate="print"/>
                          <a:srcRect/>
                          <a:stretch>
                            <a:fillRect/>
                          </a:stretch>
                        </pic:blipFill>
                        <pic:spPr bwMode="auto">
                          <a:xfrm>
                            <a:off x="0" y="0"/>
                            <a:ext cx="952500" cy="361950"/>
                          </a:xfrm>
                          <a:prstGeom prst="rect">
                            <a:avLst/>
                          </a:prstGeom>
                          <a:noFill/>
                          <a:ln w="9525">
                            <a:noFill/>
                            <a:miter lim="800000"/>
                            <a:headEnd/>
                            <a:tailEnd/>
                          </a:ln>
                        </pic:spPr>
                      </pic:pic>
                    </a:graphicData>
                  </a:graphic>
                </wp:inline>
              </w:drawing>
            </w:r>
          </w:p>
        </w:tc>
        <w:tc>
          <w:tcPr>
            <w:tcW w:w="8471" w:type="dxa"/>
            <w:gridSpan w:val="2"/>
          </w:tcPr>
          <w:p w:rsidR="001749D1" w:rsidRPr="001749D1" w:rsidRDefault="001749D1" w:rsidP="001749D1">
            <w:r w:rsidRPr="001749D1">
              <w:rPr>
                <w:color w:val="3A3A3A"/>
                <w:bdr w:val="none" w:sz="0" w:space="0" w:color="auto" w:frame="1"/>
                <w:shd w:val="clear" w:color="auto" w:fill="FFFFFF"/>
              </w:rPr>
              <w:t>Валик малярный ворсистый</w:t>
            </w:r>
            <w:r w:rsidRPr="001749D1">
              <w:rPr>
                <w:color w:val="3A3A3A"/>
                <w:shd w:val="clear" w:color="auto" w:fill="FFFFFF"/>
              </w:rPr>
              <w:t>, предназначен для нанесения клея на поверхность стены, потолка,обоев. Равномерно распределяет клей по всему периметру.</w:t>
            </w:r>
            <w:r w:rsidRPr="001749D1">
              <w:rPr>
                <w:rFonts w:ascii="Arial" w:hAnsi="Arial" w:cs="Arial"/>
                <w:color w:val="3A3A3A"/>
                <w:shd w:val="clear" w:color="auto" w:fill="FFFFFF"/>
              </w:rPr>
              <w:t xml:space="preserve"> </w:t>
            </w:r>
          </w:p>
          <w:p w:rsidR="00C558FD" w:rsidRPr="001749D1" w:rsidRDefault="00C558FD" w:rsidP="00157383">
            <w:pPr>
              <w:tabs>
                <w:tab w:val="left" w:pos="7710"/>
                <w:tab w:val="right" w:pos="9639"/>
              </w:tabs>
              <w:rPr>
                <w:rFonts w:eastAsia="Times New Roman"/>
                <w:b/>
                <w:color w:val="000000"/>
              </w:rPr>
            </w:pPr>
          </w:p>
        </w:tc>
      </w:tr>
      <w:tr w:rsidR="00C558FD" w:rsidTr="001749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375"/>
        </w:trPr>
        <w:tc>
          <w:tcPr>
            <w:tcW w:w="1814" w:type="dxa"/>
            <w:gridSpan w:val="2"/>
          </w:tcPr>
          <w:p w:rsidR="00C558FD" w:rsidRDefault="00C558FD" w:rsidP="00157383">
            <w:pPr>
              <w:tabs>
                <w:tab w:val="left" w:pos="7710"/>
                <w:tab w:val="right" w:pos="9639"/>
              </w:tabs>
              <w:rPr>
                <w:rFonts w:eastAsia="Times New Roman"/>
                <w:b/>
                <w:color w:val="000000"/>
                <w:sz w:val="28"/>
                <w:szCs w:val="28"/>
              </w:rPr>
            </w:pPr>
            <w:r w:rsidRPr="00157383">
              <w:rPr>
                <w:rFonts w:eastAsia="Times New Roman"/>
                <w:b/>
                <w:noProof/>
                <w:color w:val="000000"/>
                <w:sz w:val="28"/>
                <w:szCs w:val="28"/>
              </w:rPr>
              <w:drawing>
                <wp:inline distT="0" distB="0" distL="0" distR="0">
                  <wp:extent cx="552450" cy="504825"/>
                  <wp:effectExtent l="19050" t="0" r="0" b="0"/>
                  <wp:docPr id="142" name="Рисунок 15" descr="ведро для обойного кле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ведро для обойного клея"/>
                          <pic:cNvPicPr>
                            <a:picLocks noChangeAspect="1" noChangeArrowheads="1"/>
                          </pic:cNvPicPr>
                        </pic:nvPicPr>
                        <pic:blipFill>
                          <a:blip r:embed="rId14" cstate="print"/>
                          <a:srcRect/>
                          <a:stretch>
                            <a:fillRect/>
                          </a:stretch>
                        </pic:blipFill>
                        <pic:spPr bwMode="auto">
                          <a:xfrm>
                            <a:off x="0" y="0"/>
                            <a:ext cx="552450" cy="504825"/>
                          </a:xfrm>
                          <a:prstGeom prst="rect">
                            <a:avLst/>
                          </a:prstGeom>
                          <a:noFill/>
                          <a:ln w="9525">
                            <a:noFill/>
                            <a:miter lim="800000"/>
                            <a:headEnd/>
                            <a:tailEnd/>
                          </a:ln>
                        </pic:spPr>
                      </pic:pic>
                    </a:graphicData>
                  </a:graphic>
                </wp:inline>
              </w:drawing>
            </w:r>
          </w:p>
        </w:tc>
        <w:tc>
          <w:tcPr>
            <w:tcW w:w="8465" w:type="dxa"/>
          </w:tcPr>
          <w:p w:rsidR="00C558FD" w:rsidRPr="001749D1" w:rsidRDefault="001749D1" w:rsidP="00157383">
            <w:pPr>
              <w:tabs>
                <w:tab w:val="left" w:pos="7710"/>
                <w:tab w:val="right" w:pos="9639"/>
              </w:tabs>
              <w:rPr>
                <w:rFonts w:eastAsia="Times New Roman"/>
                <w:b/>
                <w:color w:val="000000"/>
              </w:rPr>
            </w:pPr>
            <w:r w:rsidRPr="001749D1">
              <w:rPr>
                <w:color w:val="3A3A3A"/>
                <w:bdr w:val="none" w:sz="0" w:space="0" w:color="auto" w:frame="1"/>
              </w:rPr>
              <w:t>Ведро</w:t>
            </w:r>
            <w:r w:rsidRPr="001749D1">
              <w:rPr>
                <w:color w:val="3A3A3A"/>
              </w:rPr>
              <w:t> для разведения обойного клея</w:t>
            </w:r>
          </w:p>
        </w:tc>
      </w:tr>
      <w:tr w:rsidR="00C558FD" w:rsidTr="001749D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Ex>
        <w:trPr>
          <w:trHeight w:val="510"/>
        </w:trPr>
        <w:tc>
          <w:tcPr>
            <w:tcW w:w="1814" w:type="dxa"/>
            <w:gridSpan w:val="2"/>
          </w:tcPr>
          <w:p w:rsidR="00C558FD" w:rsidRDefault="00C558FD" w:rsidP="00157383">
            <w:pPr>
              <w:tabs>
                <w:tab w:val="left" w:pos="7710"/>
                <w:tab w:val="right" w:pos="9639"/>
              </w:tabs>
              <w:rPr>
                <w:rFonts w:eastAsia="Times New Roman"/>
                <w:b/>
                <w:color w:val="000000"/>
                <w:sz w:val="28"/>
                <w:szCs w:val="28"/>
              </w:rPr>
            </w:pPr>
            <w:r w:rsidRPr="00157383">
              <w:rPr>
                <w:rFonts w:eastAsia="Times New Roman"/>
                <w:b/>
                <w:noProof/>
                <w:color w:val="000000"/>
                <w:sz w:val="28"/>
                <w:szCs w:val="28"/>
              </w:rPr>
              <w:drawing>
                <wp:inline distT="0" distB="0" distL="0" distR="0">
                  <wp:extent cx="628650" cy="419100"/>
                  <wp:effectExtent l="19050" t="0" r="0" b="0"/>
                  <wp:docPr id="157" name="Рисунок 19" descr="мягкая тряп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мягкая тряпка"/>
                          <pic:cNvPicPr>
                            <a:picLocks noChangeAspect="1" noChangeArrowheads="1"/>
                          </pic:cNvPicPr>
                        </pic:nvPicPr>
                        <pic:blipFill>
                          <a:blip r:embed="rId15" cstate="print"/>
                          <a:srcRect/>
                          <a:stretch>
                            <a:fillRect/>
                          </a:stretch>
                        </pic:blipFill>
                        <pic:spPr bwMode="auto">
                          <a:xfrm>
                            <a:off x="0" y="0"/>
                            <a:ext cx="628650" cy="419100"/>
                          </a:xfrm>
                          <a:prstGeom prst="rect">
                            <a:avLst/>
                          </a:prstGeom>
                          <a:noFill/>
                          <a:ln w="9525">
                            <a:noFill/>
                            <a:miter lim="800000"/>
                            <a:headEnd/>
                            <a:tailEnd/>
                          </a:ln>
                        </pic:spPr>
                      </pic:pic>
                    </a:graphicData>
                  </a:graphic>
                </wp:inline>
              </w:drawing>
            </w:r>
          </w:p>
        </w:tc>
        <w:tc>
          <w:tcPr>
            <w:tcW w:w="8465" w:type="dxa"/>
          </w:tcPr>
          <w:p w:rsidR="00C558FD" w:rsidRPr="00862E5C" w:rsidRDefault="001749D1" w:rsidP="00862E5C">
            <w:pPr>
              <w:pStyle w:val="a7"/>
              <w:shd w:val="clear" w:color="auto" w:fill="FFFFFF"/>
              <w:spacing w:before="0" w:beforeAutospacing="0" w:after="0" w:afterAutospacing="0" w:line="276" w:lineRule="auto"/>
              <w:textAlignment w:val="baseline"/>
              <w:rPr>
                <w:b/>
              </w:rPr>
            </w:pPr>
            <w:r w:rsidRPr="001749D1">
              <w:rPr>
                <w:color w:val="3A3A3A"/>
                <w:bdr w:val="none" w:sz="0" w:space="0" w:color="auto" w:frame="1"/>
              </w:rPr>
              <w:t>Тряпка мягкая</w:t>
            </w:r>
            <w:r w:rsidRPr="001749D1">
              <w:rPr>
                <w:color w:val="3A3A3A"/>
              </w:rPr>
              <w:t>, понадобится для того, чтобы снимать излишки клея с обоев и поверхности и подтереть швы. С помощью нее можно также приглаживать наклеенный лист обоев, чтобы удалить оставшийся воздух между полотном и стеной</w:t>
            </w:r>
            <w:r w:rsidRPr="001749D1">
              <w:rPr>
                <w:rFonts w:ascii="Arial" w:hAnsi="Arial" w:cs="Arial"/>
                <w:color w:val="3A3A3A"/>
              </w:rPr>
              <w:t>.</w:t>
            </w:r>
          </w:p>
        </w:tc>
      </w:tr>
    </w:tbl>
    <w:p w:rsidR="00670EDE" w:rsidRPr="001749D1" w:rsidRDefault="00426B75" w:rsidP="00426B75">
      <w:pPr>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t xml:space="preserve">                                                                                                     </w:t>
      </w:r>
      <w:r w:rsidR="0044490E">
        <w:rPr>
          <w:rFonts w:ascii="Times New Roman" w:eastAsia="Times New Roman" w:hAnsi="Times New Roman" w:cs="Times New Roman"/>
          <w:b/>
          <w:color w:val="000000"/>
          <w:sz w:val="28"/>
          <w:szCs w:val="28"/>
        </w:rPr>
        <w:t xml:space="preserve"> </w:t>
      </w:r>
      <w:r w:rsidR="00670EDE" w:rsidRPr="001749D1">
        <w:rPr>
          <w:rFonts w:ascii="Times New Roman" w:eastAsia="Times New Roman" w:hAnsi="Times New Roman" w:cs="Times New Roman"/>
          <w:b/>
          <w:color w:val="000000"/>
          <w:sz w:val="28"/>
          <w:szCs w:val="28"/>
        </w:rPr>
        <w:t xml:space="preserve">Приложение </w:t>
      </w:r>
      <w:r w:rsidR="001749D1" w:rsidRPr="001749D1">
        <w:rPr>
          <w:rFonts w:ascii="Times New Roman" w:eastAsia="Times New Roman" w:hAnsi="Times New Roman" w:cs="Times New Roman"/>
          <w:b/>
          <w:color w:val="000000"/>
          <w:sz w:val="28"/>
          <w:szCs w:val="28"/>
        </w:rPr>
        <w:t>5</w:t>
      </w:r>
    </w:p>
    <w:p w:rsidR="00670EDE" w:rsidRPr="00CD16D2" w:rsidRDefault="0044490E" w:rsidP="00670EDE">
      <w:pPr>
        <w:spacing w:after="0" w:line="240" w:lineRule="auto"/>
        <w:rPr>
          <w:rFonts w:ascii="Times New Roman" w:eastAsia="Times New Roman" w:hAnsi="Times New Roman" w:cs="Times New Roman"/>
          <w:color w:val="000000"/>
          <w:sz w:val="28"/>
          <w:szCs w:val="28"/>
        </w:rPr>
      </w:pPr>
      <w:r>
        <w:rPr>
          <w:rFonts w:ascii="Times New Roman" w:eastAsia="Times New Roman" w:hAnsi="Times New Roman" w:cs="Times New Roman"/>
          <w:b/>
          <w:bCs/>
          <w:color w:val="000000"/>
          <w:sz w:val="28"/>
          <w:szCs w:val="28"/>
        </w:rPr>
        <w:t xml:space="preserve"> </w:t>
      </w:r>
      <w:r w:rsidR="00670EDE" w:rsidRPr="00CD16D2">
        <w:rPr>
          <w:rFonts w:ascii="Times New Roman" w:eastAsia="Times New Roman" w:hAnsi="Times New Roman" w:cs="Times New Roman"/>
          <w:b/>
          <w:bCs/>
          <w:color w:val="000000"/>
          <w:sz w:val="28"/>
          <w:szCs w:val="28"/>
        </w:rPr>
        <w:t>КАРТОЧКА–ЗАДАНИЕ</w:t>
      </w:r>
    </w:p>
    <w:p w:rsidR="00670EDE" w:rsidRPr="0029165E" w:rsidRDefault="00670EDE" w:rsidP="00670EDE">
      <w:pPr>
        <w:spacing w:after="0" w:line="240" w:lineRule="auto"/>
        <w:ind w:left="284"/>
        <w:rPr>
          <w:rFonts w:ascii="Times New Roman" w:eastAsia="Times New Roman" w:hAnsi="Times New Roman" w:cs="Times New Roman"/>
          <w:color w:val="000000"/>
          <w:sz w:val="24"/>
          <w:szCs w:val="24"/>
        </w:rPr>
      </w:pPr>
      <w:r w:rsidRPr="006B1C48">
        <w:rPr>
          <w:rFonts w:ascii="Times New Roman" w:eastAsia="Times New Roman" w:hAnsi="Times New Roman" w:cs="Times New Roman"/>
          <w:color w:val="000000"/>
          <w:sz w:val="24"/>
          <w:szCs w:val="24"/>
        </w:rPr>
        <w:t xml:space="preserve">Тема: </w:t>
      </w:r>
      <w:r>
        <w:rPr>
          <w:rFonts w:ascii="Times New Roman" w:eastAsia="Times New Roman" w:hAnsi="Times New Roman" w:cs="Times New Roman"/>
          <w:color w:val="000000"/>
          <w:sz w:val="24"/>
          <w:szCs w:val="24"/>
        </w:rPr>
        <w:t>«</w:t>
      </w:r>
      <w:r w:rsidR="00157383">
        <w:rPr>
          <w:rFonts w:ascii="Times New Roman" w:eastAsia="Times New Roman" w:hAnsi="Times New Roman" w:cs="Times New Roman"/>
          <w:color w:val="181818"/>
          <w:sz w:val="24"/>
          <w:szCs w:val="24"/>
        </w:rPr>
        <w:t>Оклеивание поверхностей бумажными обоями с подбором рисунка</w:t>
      </w:r>
      <w:r w:rsidRPr="0029165E">
        <w:rPr>
          <w:rFonts w:ascii="Times New Roman" w:eastAsia="Times New Roman" w:hAnsi="Times New Roman" w:cs="Times New Roman"/>
          <w:color w:val="000000"/>
          <w:sz w:val="24"/>
          <w:szCs w:val="24"/>
        </w:rPr>
        <w:t>».</w:t>
      </w:r>
    </w:p>
    <w:p w:rsidR="00670EDE" w:rsidRPr="006B1C48" w:rsidRDefault="00670EDE" w:rsidP="00670EDE">
      <w:pPr>
        <w:spacing w:after="0" w:line="240" w:lineRule="auto"/>
        <w:ind w:left="284"/>
        <w:rPr>
          <w:rFonts w:ascii="Times New Roman" w:eastAsia="Times New Roman" w:hAnsi="Times New Roman" w:cs="Times New Roman"/>
          <w:color w:val="000000"/>
          <w:sz w:val="24"/>
          <w:szCs w:val="24"/>
        </w:rPr>
      </w:pPr>
      <w:r w:rsidRPr="006B1C48">
        <w:rPr>
          <w:rFonts w:ascii="Times New Roman" w:eastAsia="Times New Roman" w:hAnsi="Times New Roman" w:cs="Times New Roman"/>
          <w:color w:val="000000"/>
          <w:sz w:val="24"/>
          <w:szCs w:val="24"/>
        </w:rPr>
        <w:t>Задание: Заполните таблицу:</w:t>
      </w:r>
    </w:p>
    <w:p w:rsidR="00670EDE" w:rsidRPr="006B1C48" w:rsidRDefault="00670EDE" w:rsidP="00670EDE">
      <w:pPr>
        <w:spacing w:after="0" w:line="240" w:lineRule="auto"/>
        <w:ind w:left="284"/>
        <w:rPr>
          <w:rFonts w:ascii="Times New Roman" w:eastAsia="Times New Roman" w:hAnsi="Times New Roman" w:cs="Times New Roman"/>
          <w:color w:val="000000"/>
          <w:sz w:val="24"/>
          <w:szCs w:val="24"/>
        </w:rPr>
      </w:pPr>
      <w:r w:rsidRPr="006B1C48">
        <w:rPr>
          <w:rFonts w:ascii="Times New Roman" w:eastAsia="Times New Roman" w:hAnsi="Times New Roman" w:cs="Times New Roman"/>
          <w:color w:val="000000"/>
          <w:sz w:val="24"/>
          <w:szCs w:val="24"/>
        </w:rPr>
        <w:t>Впишите название и назначение инструментов, приведенных в таблице</w:t>
      </w:r>
    </w:p>
    <w:p w:rsidR="00670EDE" w:rsidRPr="006B1C48" w:rsidRDefault="00670EDE" w:rsidP="00670EDE">
      <w:pPr>
        <w:spacing w:after="0" w:line="240" w:lineRule="auto"/>
        <w:ind w:left="284"/>
        <w:rPr>
          <w:rFonts w:ascii="Times New Roman" w:eastAsia="Times New Roman" w:hAnsi="Times New Roman" w:cs="Times New Roman"/>
          <w:color w:val="000000"/>
          <w:sz w:val="24"/>
          <w:szCs w:val="24"/>
        </w:rPr>
      </w:pPr>
      <w:r w:rsidRPr="006B1C48">
        <w:rPr>
          <w:rFonts w:ascii="Times New Roman" w:eastAsia="Times New Roman" w:hAnsi="Times New Roman" w:cs="Times New Roman"/>
          <w:color w:val="000000"/>
          <w:sz w:val="24"/>
          <w:szCs w:val="24"/>
        </w:rPr>
        <w:t>Ф.И. студента _______________________</w:t>
      </w:r>
    </w:p>
    <w:p w:rsidR="00670EDE" w:rsidRPr="00CD16D2" w:rsidRDefault="00670EDE" w:rsidP="00670EDE">
      <w:pPr>
        <w:spacing w:after="0" w:line="240" w:lineRule="auto"/>
        <w:rPr>
          <w:rFonts w:ascii="Times New Roman" w:eastAsia="Times New Roman" w:hAnsi="Times New Roman" w:cs="Times New Roman"/>
          <w:color w:val="000000"/>
          <w:sz w:val="24"/>
          <w:szCs w:val="24"/>
        </w:rPr>
      </w:pPr>
    </w:p>
    <w:tbl>
      <w:tblPr>
        <w:tblStyle w:val="a8"/>
        <w:tblW w:w="9781" w:type="dxa"/>
        <w:tblInd w:w="108" w:type="dxa"/>
        <w:tblLayout w:type="fixed"/>
        <w:tblLook w:val="04A0"/>
      </w:tblPr>
      <w:tblGrid>
        <w:gridCol w:w="2268"/>
        <w:gridCol w:w="2694"/>
        <w:gridCol w:w="4819"/>
      </w:tblGrid>
      <w:tr w:rsidR="00670EDE" w:rsidRPr="00CD16D2" w:rsidTr="008A4AD4">
        <w:tc>
          <w:tcPr>
            <w:tcW w:w="2268" w:type="dxa"/>
          </w:tcPr>
          <w:p w:rsidR="00670EDE" w:rsidRPr="00CD16D2" w:rsidRDefault="00670EDE" w:rsidP="00673696">
            <w:pPr>
              <w:rPr>
                <w:rFonts w:eastAsia="Times New Roman"/>
              </w:rPr>
            </w:pPr>
            <w:r w:rsidRPr="00CD16D2">
              <w:rPr>
                <w:rFonts w:eastAsia="Times New Roman"/>
                <w:b/>
                <w:bCs/>
                <w:color w:val="000000"/>
              </w:rPr>
              <w:t>Инструмент</w:t>
            </w:r>
          </w:p>
          <w:p w:rsidR="00670EDE" w:rsidRPr="00CD16D2" w:rsidRDefault="00670EDE" w:rsidP="00673696">
            <w:pPr>
              <w:rPr>
                <w:rFonts w:eastAsia="Times New Roman"/>
                <w:color w:val="000000"/>
              </w:rPr>
            </w:pPr>
          </w:p>
        </w:tc>
        <w:tc>
          <w:tcPr>
            <w:tcW w:w="2694" w:type="dxa"/>
          </w:tcPr>
          <w:p w:rsidR="00670EDE" w:rsidRPr="00CD16D2" w:rsidRDefault="00670EDE" w:rsidP="00673696">
            <w:pPr>
              <w:jc w:val="center"/>
              <w:rPr>
                <w:rFonts w:eastAsia="Times New Roman"/>
                <w:color w:val="000000"/>
              </w:rPr>
            </w:pPr>
            <w:r w:rsidRPr="00CD16D2">
              <w:rPr>
                <w:rFonts w:eastAsia="Times New Roman"/>
                <w:b/>
                <w:bCs/>
                <w:color w:val="000000"/>
              </w:rPr>
              <w:t>Название</w:t>
            </w:r>
          </w:p>
          <w:p w:rsidR="00670EDE" w:rsidRPr="00CD16D2" w:rsidRDefault="00670EDE" w:rsidP="00673696">
            <w:pPr>
              <w:rPr>
                <w:rFonts w:eastAsia="Times New Roman"/>
                <w:color w:val="000000"/>
              </w:rPr>
            </w:pPr>
          </w:p>
        </w:tc>
        <w:tc>
          <w:tcPr>
            <w:tcW w:w="4819" w:type="dxa"/>
          </w:tcPr>
          <w:p w:rsidR="00670EDE" w:rsidRPr="00CD16D2" w:rsidRDefault="00670EDE" w:rsidP="00673696">
            <w:pPr>
              <w:jc w:val="center"/>
              <w:rPr>
                <w:rFonts w:eastAsia="Times New Roman"/>
                <w:color w:val="000000"/>
              </w:rPr>
            </w:pPr>
            <w:r w:rsidRPr="00CD16D2">
              <w:rPr>
                <w:rFonts w:eastAsia="Times New Roman"/>
                <w:b/>
                <w:bCs/>
                <w:color w:val="000000"/>
              </w:rPr>
              <w:t>назначение</w:t>
            </w:r>
          </w:p>
          <w:p w:rsidR="00670EDE" w:rsidRPr="00CD16D2" w:rsidRDefault="00670EDE" w:rsidP="00673696">
            <w:pPr>
              <w:rPr>
                <w:rFonts w:eastAsia="Times New Roman"/>
                <w:color w:val="000000"/>
              </w:rPr>
            </w:pPr>
          </w:p>
        </w:tc>
      </w:tr>
      <w:tr w:rsidR="00670EDE" w:rsidRPr="00CD16D2" w:rsidTr="008A4AD4">
        <w:trPr>
          <w:trHeight w:val="1058"/>
        </w:trPr>
        <w:tc>
          <w:tcPr>
            <w:tcW w:w="2268" w:type="dxa"/>
          </w:tcPr>
          <w:p w:rsidR="00670EDE" w:rsidRPr="00CD16D2" w:rsidRDefault="00670EDE" w:rsidP="00673696">
            <w:pPr>
              <w:rPr>
                <w:rFonts w:eastAsia="Times New Roman"/>
                <w:color w:val="000000"/>
              </w:rPr>
            </w:pPr>
            <w:r w:rsidRPr="00CD16D2">
              <w:rPr>
                <w:rFonts w:eastAsia="Arial Unicode MS"/>
                <w:color w:val="000000"/>
              </w:rPr>
              <w:t> </w:t>
            </w:r>
          </w:p>
          <w:p w:rsidR="00670EDE" w:rsidRPr="00CD16D2" w:rsidRDefault="00670EDE" w:rsidP="00673696">
            <w:pPr>
              <w:rPr>
                <w:rFonts w:eastAsia="Times New Roman"/>
                <w:b/>
                <w:bCs/>
                <w:color w:val="000000"/>
              </w:rPr>
            </w:pPr>
            <w:r w:rsidRPr="00670EDE">
              <w:rPr>
                <w:rFonts w:eastAsia="Times New Roman"/>
                <w:b/>
                <w:bCs/>
                <w:noProof/>
                <w:color w:val="000000"/>
              </w:rPr>
              <w:drawing>
                <wp:inline distT="0" distB="0" distL="0" distR="0">
                  <wp:extent cx="952500" cy="400050"/>
                  <wp:effectExtent l="19050" t="0" r="0" b="0"/>
                  <wp:docPr id="78" name="Рисунок 5" descr="шпатель маляр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шпатель малярный"/>
                          <pic:cNvPicPr>
                            <a:picLocks noChangeAspect="1" noChangeArrowheads="1"/>
                          </pic:cNvPicPr>
                        </pic:nvPicPr>
                        <pic:blipFill>
                          <a:blip r:embed="rId48" cstate="print"/>
                          <a:srcRect/>
                          <a:stretch>
                            <a:fillRect/>
                          </a:stretch>
                        </pic:blipFill>
                        <pic:spPr bwMode="auto">
                          <a:xfrm>
                            <a:off x="0" y="0"/>
                            <a:ext cx="952500" cy="400050"/>
                          </a:xfrm>
                          <a:prstGeom prst="rect">
                            <a:avLst/>
                          </a:prstGeom>
                          <a:noFill/>
                          <a:ln w="9525">
                            <a:noFill/>
                            <a:miter lim="800000"/>
                            <a:headEnd/>
                            <a:tailEnd/>
                          </a:ln>
                        </pic:spPr>
                      </pic:pic>
                    </a:graphicData>
                  </a:graphic>
                </wp:inline>
              </w:drawing>
            </w:r>
          </w:p>
        </w:tc>
        <w:tc>
          <w:tcPr>
            <w:tcW w:w="2694" w:type="dxa"/>
          </w:tcPr>
          <w:p w:rsidR="00670EDE" w:rsidRPr="00EF1CB1" w:rsidRDefault="00670EDE" w:rsidP="00673696">
            <w:pPr>
              <w:jc w:val="center"/>
              <w:rPr>
                <w:rFonts w:eastAsia="Times New Roman"/>
                <w:bCs/>
                <w:color w:val="000000"/>
              </w:rPr>
            </w:pPr>
          </w:p>
        </w:tc>
        <w:tc>
          <w:tcPr>
            <w:tcW w:w="4819" w:type="dxa"/>
          </w:tcPr>
          <w:p w:rsidR="00670EDE" w:rsidRPr="00CD16D2" w:rsidRDefault="00670EDE" w:rsidP="00673696">
            <w:pPr>
              <w:jc w:val="center"/>
              <w:rPr>
                <w:rFonts w:eastAsia="Times New Roman"/>
                <w:b/>
                <w:bCs/>
                <w:color w:val="000000"/>
              </w:rPr>
            </w:pPr>
          </w:p>
        </w:tc>
      </w:tr>
      <w:tr w:rsidR="00670EDE" w:rsidRPr="00CD16D2" w:rsidTr="008A4AD4">
        <w:trPr>
          <w:trHeight w:val="770"/>
        </w:trPr>
        <w:tc>
          <w:tcPr>
            <w:tcW w:w="2268" w:type="dxa"/>
            <w:tcBorders>
              <w:bottom w:val="single" w:sz="4" w:space="0" w:color="auto"/>
            </w:tcBorders>
          </w:tcPr>
          <w:p w:rsidR="00670EDE" w:rsidRDefault="00670EDE" w:rsidP="00673696">
            <w:pPr>
              <w:rPr>
                <w:rFonts w:eastAsia="Arial Unicode MS"/>
                <w:color w:val="000000"/>
              </w:rPr>
            </w:pPr>
            <w:r w:rsidRPr="00CD16D2">
              <w:rPr>
                <w:rFonts w:eastAsia="Arial Unicode MS"/>
                <w:color w:val="000000"/>
              </w:rPr>
              <w:t> </w:t>
            </w:r>
          </w:p>
          <w:p w:rsidR="00670EDE" w:rsidRPr="00CD16D2" w:rsidRDefault="00670EDE" w:rsidP="00673696">
            <w:pPr>
              <w:rPr>
                <w:rFonts w:eastAsia="Times New Roman"/>
                <w:b/>
                <w:bCs/>
                <w:color w:val="000000"/>
              </w:rPr>
            </w:pPr>
            <w:r w:rsidRPr="00670EDE">
              <w:rPr>
                <w:rFonts w:eastAsia="Times New Roman"/>
                <w:b/>
                <w:bCs/>
                <w:noProof/>
                <w:color w:val="000000"/>
              </w:rPr>
              <w:drawing>
                <wp:inline distT="0" distB="0" distL="0" distR="0">
                  <wp:extent cx="933450" cy="285750"/>
                  <wp:effectExtent l="19050" t="0" r="0" b="0"/>
                  <wp:docPr id="79" name="Рисунок 6" descr="нож маляр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нож малярный"/>
                          <pic:cNvPicPr>
                            <a:picLocks noChangeAspect="1" noChangeArrowheads="1"/>
                          </pic:cNvPicPr>
                        </pic:nvPicPr>
                        <pic:blipFill>
                          <a:blip r:embed="rId49" cstate="print"/>
                          <a:srcRect/>
                          <a:stretch>
                            <a:fillRect/>
                          </a:stretch>
                        </pic:blipFill>
                        <pic:spPr bwMode="auto">
                          <a:xfrm>
                            <a:off x="0" y="0"/>
                            <a:ext cx="933450" cy="285750"/>
                          </a:xfrm>
                          <a:prstGeom prst="rect">
                            <a:avLst/>
                          </a:prstGeom>
                          <a:noFill/>
                          <a:ln w="9525">
                            <a:noFill/>
                            <a:miter lim="800000"/>
                            <a:headEnd/>
                            <a:tailEnd/>
                          </a:ln>
                        </pic:spPr>
                      </pic:pic>
                    </a:graphicData>
                  </a:graphic>
                </wp:inline>
              </w:drawing>
            </w:r>
          </w:p>
        </w:tc>
        <w:tc>
          <w:tcPr>
            <w:tcW w:w="2694" w:type="dxa"/>
            <w:tcBorders>
              <w:bottom w:val="single" w:sz="4" w:space="0" w:color="auto"/>
            </w:tcBorders>
          </w:tcPr>
          <w:p w:rsidR="00670EDE" w:rsidRPr="00EF1CB1" w:rsidRDefault="00670EDE" w:rsidP="00673696">
            <w:pPr>
              <w:jc w:val="center"/>
              <w:rPr>
                <w:rFonts w:eastAsia="Times New Roman"/>
                <w:bCs/>
                <w:color w:val="000000"/>
              </w:rPr>
            </w:pPr>
          </w:p>
        </w:tc>
        <w:tc>
          <w:tcPr>
            <w:tcW w:w="4819" w:type="dxa"/>
            <w:tcBorders>
              <w:bottom w:val="single" w:sz="4" w:space="0" w:color="auto"/>
            </w:tcBorders>
          </w:tcPr>
          <w:p w:rsidR="00670EDE" w:rsidRPr="00CD16D2" w:rsidRDefault="00670EDE" w:rsidP="00673696">
            <w:pPr>
              <w:jc w:val="center"/>
              <w:rPr>
                <w:rFonts w:eastAsia="Times New Roman"/>
                <w:bCs/>
                <w:color w:val="000000"/>
              </w:rPr>
            </w:pPr>
          </w:p>
        </w:tc>
      </w:tr>
      <w:tr w:rsidR="00670EDE" w:rsidRPr="00CD16D2" w:rsidTr="008A4AD4">
        <w:trPr>
          <w:trHeight w:val="968"/>
        </w:trPr>
        <w:tc>
          <w:tcPr>
            <w:tcW w:w="2268" w:type="dxa"/>
            <w:tcBorders>
              <w:top w:val="single" w:sz="4" w:space="0" w:color="auto"/>
            </w:tcBorders>
          </w:tcPr>
          <w:p w:rsidR="00670EDE" w:rsidRPr="00CD16D2" w:rsidRDefault="00670EDE" w:rsidP="00673696">
            <w:pPr>
              <w:rPr>
                <w:rFonts w:eastAsia="Arial Unicode MS"/>
                <w:color w:val="000000"/>
              </w:rPr>
            </w:pPr>
            <w:r w:rsidRPr="00670EDE">
              <w:rPr>
                <w:rFonts w:eastAsia="Arial Unicode MS"/>
                <w:noProof/>
                <w:color w:val="000000"/>
              </w:rPr>
              <w:drawing>
                <wp:inline distT="0" distB="0" distL="0" distR="0">
                  <wp:extent cx="952500" cy="400050"/>
                  <wp:effectExtent l="0" t="0" r="0" b="0"/>
                  <wp:docPr id="80" name="Рисунок 16" descr="отвес малярный с нить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отвес малярный с нитью"/>
                          <pic:cNvPicPr>
                            <a:picLocks noChangeAspect="1" noChangeArrowheads="1"/>
                          </pic:cNvPicPr>
                        </pic:nvPicPr>
                        <pic:blipFill>
                          <a:blip r:embed="rId50" cstate="print"/>
                          <a:srcRect/>
                          <a:stretch>
                            <a:fillRect/>
                          </a:stretch>
                        </pic:blipFill>
                        <pic:spPr bwMode="auto">
                          <a:xfrm>
                            <a:off x="0" y="0"/>
                            <a:ext cx="952500" cy="400050"/>
                          </a:xfrm>
                          <a:prstGeom prst="rect">
                            <a:avLst/>
                          </a:prstGeom>
                          <a:noFill/>
                          <a:ln w="9525">
                            <a:noFill/>
                            <a:miter lim="800000"/>
                            <a:headEnd/>
                            <a:tailEnd/>
                          </a:ln>
                        </pic:spPr>
                      </pic:pic>
                    </a:graphicData>
                  </a:graphic>
                </wp:inline>
              </w:drawing>
            </w:r>
          </w:p>
        </w:tc>
        <w:tc>
          <w:tcPr>
            <w:tcW w:w="2694" w:type="dxa"/>
            <w:tcBorders>
              <w:top w:val="single" w:sz="4" w:space="0" w:color="auto"/>
            </w:tcBorders>
          </w:tcPr>
          <w:p w:rsidR="00670EDE" w:rsidRPr="00CD16D2" w:rsidRDefault="00670EDE" w:rsidP="00673696">
            <w:pPr>
              <w:jc w:val="center"/>
              <w:rPr>
                <w:rFonts w:eastAsia="Arial Unicode MS"/>
                <w:b/>
                <w:color w:val="000000"/>
              </w:rPr>
            </w:pPr>
          </w:p>
        </w:tc>
        <w:tc>
          <w:tcPr>
            <w:tcW w:w="4819" w:type="dxa"/>
            <w:tcBorders>
              <w:top w:val="single" w:sz="4" w:space="0" w:color="auto"/>
            </w:tcBorders>
          </w:tcPr>
          <w:p w:rsidR="00670EDE" w:rsidRPr="00CD16D2" w:rsidRDefault="00670EDE" w:rsidP="00673696">
            <w:pPr>
              <w:jc w:val="center"/>
              <w:rPr>
                <w:rFonts w:eastAsia="Arial Unicode MS"/>
                <w:bCs/>
                <w:color w:val="000000"/>
              </w:rPr>
            </w:pPr>
          </w:p>
        </w:tc>
      </w:tr>
      <w:tr w:rsidR="00670EDE" w:rsidRPr="00CD16D2" w:rsidTr="008A4AD4">
        <w:tc>
          <w:tcPr>
            <w:tcW w:w="2268" w:type="dxa"/>
          </w:tcPr>
          <w:p w:rsidR="00670EDE" w:rsidRPr="00CD16D2" w:rsidRDefault="00670EDE" w:rsidP="00673696">
            <w:pPr>
              <w:rPr>
                <w:rFonts w:eastAsia="Times New Roman"/>
                <w:color w:val="000000"/>
              </w:rPr>
            </w:pPr>
          </w:p>
          <w:p w:rsidR="00670EDE" w:rsidRPr="00CD16D2" w:rsidRDefault="00670EDE" w:rsidP="00673696">
            <w:pPr>
              <w:rPr>
                <w:rFonts w:eastAsia="Times New Roman"/>
                <w:b/>
                <w:bCs/>
                <w:color w:val="000000"/>
              </w:rPr>
            </w:pPr>
            <w:r w:rsidRPr="00CD16D2">
              <w:rPr>
                <w:rFonts w:eastAsia="Arial Unicode MS"/>
                <w:color w:val="000000"/>
              </w:rPr>
              <w:t> </w:t>
            </w:r>
            <w:r w:rsidRPr="00670EDE">
              <w:rPr>
                <w:rFonts w:eastAsia="Arial Unicode MS"/>
                <w:noProof/>
                <w:color w:val="000000"/>
              </w:rPr>
              <w:drawing>
                <wp:inline distT="0" distB="0" distL="0" distR="0">
                  <wp:extent cx="952500" cy="409575"/>
                  <wp:effectExtent l="0" t="0" r="0" b="0"/>
                  <wp:docPr id="81" name="Рисунок 7" descr="валик для стык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валик для стыков"/>
                          <pic:cNvPicPr>
                            <a:picLocks noChangeAspect="1" noChangeArrowheads="1"/>
                          </pic:cNvPicPr>
                        </pic:nvPicPr>
                        <pic:blipFill>
                          <a:blip r:embed="rId51" cstate="print"/>
                          <a:srcRect/>
                          <a:stretch>
                            <a:fillRect/>
                          </a:stretch>
                        </pic:blipFill>
                        <pic:spPr bwMode="auto">
                          <a:xfrm>
                            <a:off x="0" y="0"/>
                            <a:ext cx="952500" cy="409575"/>
                          </a:xfrm>
                          <a:prstGeom prst="rect">
                            <a:avLst/>
                          </a:prstGeom>
                          <a:noFill/>
                          <a:ln w="9525">
                            <a:noFill/>
                            <a:miter lim="800000"/>
                            <a:headEnd/>
                            <a:tailEnd/>
                          </a:ln>
                        </pic:spPr>
                      </pic:pic>
                    </a:graphicData>
                  </a:graphic>
                </wp:inline>
              </w:drawing>
            </w:r>
          </w:p>
        </w:tc>
        <w:tc>
          <w:tcPr>
            <w:tcW w:w="2694" w:type="dxa"/>
          </w:tcPr>
          <w:p w:rsidR="00670EDE" w:rsidRPr="00CD16D2" w:rsidRDefault="00670EDE" w:rsidP="00673696">
            <w:pPr>
              <w:jc w:val="center"/>
              <w:rPr>
                <w:rFonts w:eastAsia="Times New Roman"/>
                <w:b/>
                <w:bCs/>
                <w:color w:val="000000"/>
              </w:rPr>
            </w:pPr>
          </w:p>
        </w:tc>
        <w:tc>
          <w:tcPr>
            <w:tcW w:w="4819" w:type="dxa"/>
          </w:tcPr>
          <w:p w:rsidR="00670EDE" w:rsidRPr="00CD16D2" w:rsidRDefault="00670EDE" w:rsidP="00673696">
            <w:pPr>
              <w:tabs>
                <w:tab w:val="left" w:pos="870"/>
                <w:tab w:val="center" w:pos="1396"/>
              </w:tabs>
              <w:rPr>
                <w:rFonts w:eastAsia="Times New Roman"/>
                <w:b/>
                <w:bCs/>
                <w:color w:val="000000"/>
              </w:rPr>
            </w:pPr>
          </w:p>
        </w:tc>
      </w:tr>
      <w:tr w:rsidR="00670EDE" w:rsidRPr="00CD16D2" w:rsidTr="008A4AD4">
        <w:trPr>
          <w:trHeight w:val="870"/>
        </w:trPr>
        <w:tc>
          <w:tcPr>
            <w:tcW w:w="2268" w:type="dxa"/>
            <w:tcBorders>
              <w:bottom w:val="single" w:sz="4" w:space="0" w:color="auto"/>
            </w:tcBorders>
          </w:tcPr>
          <w:p w:rsidR="00670EDE" w:rsidRPr="00CD16D2" w:rsidRDefault="00670EDE" w:rsidP="00673696">
            <w:pPr>
              <w:rPr>
                <w:rFonts w:eastAsia="Times New Roman"/>
                <w:color w:val="000000"/>
              </w:rPr>
            </w:pPr>
            <w:r w:rsidRPr="00CD16D2">
              <w:rPr>
                <w:rFonts w:eastAsia="Arial Unicode MS"/>
                <w:color w:val="000000"/>
              </w:rPr>
              <w:t> </w:t>
            </w:r>
          </w:p>
          <w:p w:rsidR="00670EDE" w:rsidRPr="00CD16D2" w:rsidRDefault="00670EDE" w:rsidP="00673696">
            <w:pPr>
              <w:rPr>
                <w:rFonts w:eastAsia="Times New Roman"/>
                <w:b/>
                <w:bCs/>
                <w:color w:val="000000"/>
              </w:rPr>
            </w:pPr>
            <w:r w:rsidRPr="00A17FAC">
              <w:rPr>
                <w:rFonts w:eastAsia="Times New Roman"/>
                <w:b/>
                <w:bCs/>
                <w:noProof/>
                <w:color w:val="000000"/>
              </w:rPr>
              <w:drawing>
                <wp:inline distT="0" distB="0" distL="0" distR="0">
                  <wp:extent cx="695325" cy="257175"/>
                  <wp:effectExtent l="19050" t="0" r="9525" b="0"/>
                  <wp:docPr id="59" name="Рисунок 63" descr="http://www.stroy-dom.net/wp-content/uploads/2016/10/1011a-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www.stroy-dom.net/wp-content/uploads/2016/10/1011a-45.jpg"/>
                          <pic:cNvPicPr>
                            <a:picLocks noChangeAspect="1" noChangeArrowheads="1"/>
                          </pic:cNvPicPr>
                        </pic:nvPicPr>
                        <pic:blipFill>
                          <a:blip r:embed="rId58" cstate="print"/>
                          <a:srcRect/>
                          <a:stretch>
                            <a:fillRect/>
                          </a:stretch>
                        </pic:blipFill>
                        <pic:spPr bwMode="auto">
                          <a:xfrm>
                            <a:off x="0" y="0"/>
                            <a:ext cx="691515" cy="255766"/>
                          </a:xfrm>
                          <a:prstGeom prst="rect">
                            <a:avLst/>
                          </a:prstGeom>
                          <a:noFill/>
                          <a:ln w="9525">
                            <a:noFill/>
                            <a:miter lim="800000"/>
                            <a:headEnd/>
                            <a:tailEnd/>
                          </a:ln>
                        </pic:spPr>
                      </pic:pic>
                    </a:graphicData>
                  </a:graphic>
                </wp:inline>
              </w:drawing>
            </w:r>
          </w:p>
        </w:tc>
        <w:tc>
          <w:tcPr>
            <w:tcW w:w="2694" w:type="dxa"/>
            <w:tcBorders>
              <w:bottom w:val="single" w:sz="4" w:space="0" w:color="auto"/>
            </w:tcBorders>
          </w:tcPr>
          <w:p w:rsidR="00670EDE" w:rsidRPr="00CD16D2" w:rsidRDefault="00670EDE" w:rsidP="00673696">
            <w:pPr>
              <w:jc w:val="center"/>
              <w:rPr>
                <w:rFonts w:eastAsia="Times New Roman"/>
                <w:b/>
                <w:bCs/>
                <w:color w:val="000000"/>
              </w:rPr>
            </w:pPr>
          </w:p>
        </w:tc>
        <w:tc>
          <w:tcPr>
            <w:tcW w:w="4819" w:type="dxa"/>
            <w:tcBorders>
              <w:bottom w:val="single" w:sz="4" w:space="0" w:color="auto"/>
            </w:tcBorders>
          </w:tcPr>
          <w:p w:rsidR="00670EDE" w:rsidRPr="00CD16D2" w:rsidRDefault="00670EDE" w:rsidP="00673696">
            <w:pPr>
              <w:jc w:val="center"/>
              <w:rPr>
                <w:rFonts w:eastAsia="Times New Roman"/>
                <w:b/>
                <w:bCs/>
                <w:color w:val="000000"/>
              </w:rPr>
            </w:pPr>
          </w:p>
        </w:tc>
      </w:tr>
      <w:tr w:rsidR="00670EDE" w:rsidRPr="00CD16D2" w:rsidTr="008A4AD4">
        <w:trPr>
          <w:trHeight w:val="240"/>
        </w:trPr>
        <w:tc>
          <w:tcPr>
            <w:tcW w:w="2268" w:type="dxa"/>
            <w:tcBorders>
              <w:top w:val="single" w:sz="4" w:space="0" w:color="auto"/>
            </w:tcBorders>
          </w:tcPr>
          <w:p w:rsidR="00670EDE" w:rsidRPr="00CD16D2" w:rsidRDefault="000600E0" w:rsidP="00673696">
            <w:pPr>
              <w:rPr>
                <w:rFonts w:eastAsia="Arial Unicode MS"/>
                <w:color w:val="000000"/>
              </w:rPr>
            </w:pPr>
            <w:r w:rsidRPr="000600E0">
              <w:rPr>
                <w:rFonts w:eastAsia="Arial Unicode MS"/>
                <w:noProof/>
                <w:color w:val="000000"/>
              </w:rPr>
              <w:drawing>
                <wp:inline distT="0" distB="0" distL="0" distR="0">
                  <wp:extent cx="952500" cy="542925"/>
                  <wp:effectExtent l="19050" t="0" r="0" b="0"/>
                  <wp:docPr id="84" name="Рисунок 20" descr="ножниц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ножницы"/>
                          <pic:cNvPicPr>
                            <a:picLocks noChangeAspect="1" noChangeArrowheads="1"/>
                          </pic:cNvPicPr>
                        </pic:nvPicPr>
                        <pic:blipFill>
                          <a:blip r:embed="rId54" cstate="print"/>
                          <a:srcRect/>
                          <a:stretch>
                            <a:fillRect/>
                          </a:stretch>
                        </pic:blipFill>
                        <pic:spPr bwMode="auto">
                          <a:xfrm>
                            <a:off x="0" y="0"/>
                            <a:ext cx="952500" cy="542925"/>
                          </a:xfrm>
                          <a:prstGeom prst="rect">
                            <a:avLst/>
                          </a:prstGeom>
                          <a:noFill/>
                          <a:ln w="9525">
                            <a:noFill/>
                            <a:miter lim="800000"/>
                            <a:headEnd/>
                            <a:tailEnd/>
                          </a:ln>
                        </pic:spPr>
                      </pic:pic>
                    </a:graphicData>
                  </a:graphic>
                </wp:inline>
              </w:drawing>
            </w:r>
          </w:p>
        </w:tc>
        <w:tc>
          <w:tcPr>
            <w:tcW w:w="2694" w:type="dxa"/>
            <w:tcBorders>
              <w:top w:val="single" w:sz="4" w:space="0" w:color="auto"/>
            </w:tcBorders>
          </w:tcPr>
          <w:p w:rsidR="00670EDE" w:rsidRPr="00CD16D2" w:rsidRDefault="00670EDE" w:rsidP="00673696">
            <w:pPr>
              <w:jc w:val="center"/>
              <w:rPr>
                <w:rFonts w:eastAsia="Arial Unicode MS"/>
                <w:b/>
                <w:color w:val="000000"/>
              </w:rPr>
            </w:pPr>
          </w:p>
        </w:tc>
        <w:tc>
          <w:tcPr>
            <w:tcW w:w="4819" w:type="dxa"/>
            <w:tcBorders>
              <w:top w:val="single" w:sz="4" w:space="0" w:color="auto"/>
            </w:tcBorders>
          </w:tcPr>
          <w:p w:rsidR="00670EDE" w:rsidRPr="00CD16D2" w:rsidRDefault="00670EDE" w:rsidP="00673696">
            <w:pPr>
              <w:jc w:val="center"/>
              <w:rPr>
                <w:rFonts w:eastAsia="Arial Unicode MS"/>
                <w:color w:val="000000"/>
              </w:rPr>
            </w:pPr>
          </w:p>
        </w:tc>
      </w:tr>
      <w:tr w:rsidR="00670EDE" w:rsidRPr="00CD16D2" w:rsidTr="008A4AD4">
        <w:trPr>
          <w:trHeight w:val="786"/>
        </w:trPr>
        <w:tc>
          <w:tcPr>
            <w:tcW w:w="2268" w:type="dxa"/>
            <w:tcBorders>
              <w:bottom w:val="single" w:sz="4" w:space="0" w:color="auto"/>
            </w:tcBorders>
          </w:tcPr>
          <w:p w:rsidR="00670EDE" w:rsidRPr="00CD16D2" w:rsidRDefault="00670EDE" w:rsidP="00673696">
            <w:pPr>
              <w:rPr>
                <w:rFonts w:eastAsia="Times New Roman"/>
                <w:color w:val="000000"/>
              </w:rPr>
            </w:pPr>
          </w:p>
          <w:p w:rsidR="00670EDE" w:rsidRPr="00CD16D2" w:rsidRDefault="000600E0" w:rsidP="00673696">
            <w:pPr>
              <w:rPr>
                <w:rFonts w:eastAsia="Times New Roman"/>
                <w:b/>
                <w:bCs/>
                <w:color w:val="000000"/>
              </w:rPr>
            </w:pPr>
            <w:r w:rsidRPr="000600E0">
              <w:rPr>
                <w:rFonts w:eastAsia="Times New Roman"/>
                <w:b/>
                <w:bCs/>
                <w:noProof/>
                <w:color w:val="000000"/>
              </w:rPr>
              <w:drawing>
                <wp:inline distT="0" distB="0" distL="0" distR="0">
                  <wp:extent cx="742950" cy="200025"/>
                  <wp:effectExtent l="19050" t="0" r="0" b="0"/>
                  <wp:docPr id="83" name="Рисунок 18" descr="рулетка строительн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рулетка строительная"/>
                          <pic:cNvPicPr>
                            <a:picLocks noChangeAspect="1" noChangeArrowheads="1"/>
                          </pic:cNvPicPr>
                        </pic:nvPicPr>
                        <pic:blipFill>
                          <a:blip r:embed="rId53" cstate="print"/>
                          <a:srcRect/>
                          <a:stretch>
                            <a:fillRect/>
                          </a:stretch>
                        </pic:blipFill>
                        <pic:spPr bwMode="auto">
                          <a:xfrm>
                            <a:off x="0" y="0"/>
                            <a:ext cx="742950" cy="200025"/>
                          </a:xfrm>
                          <a:prstGeom prst="rect">
                            <a:avLst/>
                          </a:prstGeom>
                          <a:noFill/>
                          <a:ln w="9525">
                            <a:noFill/>
                            <a:miter lim="800000"/>
                            <a:headEnd/>
                            <a:tailEnd/>
                          </a:ln>
                        </pic:spPr>
                      </pic:pic>
                    </a:graphicData>
                  </a:graphic>
                </wp:inline>
              </w:drawing>
            </w:r>
          </w:p>
        </w:tc>
        <w:tc>
          <w:tcPr>
            <w:tcW w:w="2694" w:type="dxa"/>
            <w:tcBorders>
              <w:bottom w:val="single" w:sz="4" w:space="0" w:color="auto"/>
            </w:tcBorders>
          </w:tcPr>
          <w:p w:rsidR="00670EDE" w:rsidRPr="00CD16D2" w:rsidRDefault="00670EDE" w:rsidP="00673696">
            <w:pPr>
              <w:jc w:val="center"/>
              <w:rPr>
                <w:rFonts w:eastAsia="Times New Roman"/>
                <w:b/>
                <w:bCs/>
                <w:color w:val="000000"/>
              </w:rPr>
            </w:pPr>
          </w:p>
        </w:tc>
        <w:tc>
          <w:tcPr>
            <w:tcW w:w="4819" w:type="dxa"/>
            <w:tcBorders>
              <w:bottom w:val="single" w:sz="4" w:space="0" w:color="auto"/>
            </w:tcBorders>
          </w:tcPr>
          <w:p w:rsidR="00670EDE" w:rsidRPr="00CD16D2" w:rsidRDefault="00670EDE" w:rsidP="00673696">
            <w:pPr>
              <w:jc w:val="center"/>
              <w:rPr>
                <w:rFonts w:eastAsia="Times New Roman"/>
                <w:b/>
                <w:bCs/>
                <w:color w:val="000000"/>
              </w:rPr>
            </w:pPr>
          </w:p>
        </w:tc>
      </w:tr>
      <w:tr w:rsidR="00670EDE" w:rsidRPr="00CD16D2" w:rsidTr="008A4AD4">
        <w:trPr>
          <w:trHeight w:val="600"/>
        </w:trPr>
        <w:tc>
          <w:tcPr>
            <w:tcW w:w="2268" w:type="dxa"/>
            <w:tcBorders>
              <w:top w:val="single" w:sz="4" w:space="0" w:color="auto"/>
              <w:bottom w:val="single" w:sz="4" w:space="0" w:color="auto"/>
            </w:tcBorders>
          </w:tcPr>
          <w:p w:rsidR="00670EDE" w:rsidRPr="000600E0" w:rsidRDefault="000600E0" w:rsidP="00673696">
            <w:pPr>
              <w:rPr>
                <w:rFonts w:eastAsia="Times New Roman"/>
                <w:b/>
                <w:bCs/>
                <w:color w:val="000000"/>
              </w:rPr>
            </w:pPr>
            <w:r w:rsidRPr="000600E0">
              <w:rPr>
                <w:rFonts w:eastAsia="Times New Roman"/>
                <w:b/>
                <w:bCs/>
                <w:noProof/>
                <w:color w:val="000000"/>
              </w:rPr>
              <w:drawing>
                <wp:inline distT="0" distB="0" distL="0" distR="0">
                  <wp:extent cx="952500" cy="647700"/>
                  <wp:effectExtent l="0" t="0" r="0" b="0"/>
                  <wp:docPr id="85" name="Рисунок 21" descr="шпатель обойный прижимн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шпатель обойный прижимной"/>
                          <pic:cNvPicPr>
                            <a:picLocks noChangeAspect="1" noChangeArrowheads="1"/>
                          </pic:cNvPicPr>
                        </pic:nvPicPr>
                        <pic:blipFill>
                          <a:blip r:embed="rId55" cstate="print"/>
                          <a:srcRect/>
                          <a:stretch>
                            <a:fillRect/>
                          </a:stretch>
                        </pic:blipFill>
                        <pic:spPr bwMode="auto">
                          <a:xfrm>
                            <a:off x="0" y="0"/>
                            <a:ext cx="952500" cy="647700"/>
                          </a:xfrm>
                          <a:prstGeom prst="rect">
                            <a:avLst/>
                          </a:prstGeom>
                          <a:noFill/>
                          <a:ln w="9525">
                            <a:noFill/>
                            <a:miter lim="800000"/>
                            <a:headEnd/>
                            <a:tailEnd/>
                          </a:ln>
                        </pic:spPr>
                      </pic:pic>
                    </a:graphicData>
                  </a:graphic>
                </wp:inline>
              </w:drawing>
            </w:r>
          </w:p>
        </w:tc>
        <w:tc>
          <w:tcPr>
            <w:tcW w:w="2694" w:type="dxa"/>
            <w:tcBorders>
              <w:top w:val="single" w:sz="4" w:space="0" w:color="auto"/>
              <w:bottom w:val="single" w:sz="4" w:space="0" w:color="auto"/>
            </w:tcBorders>
          </w:tcPr>
          <w:p w:rsidR="00670EDE" w:rsidRDefault="00670EDE" w:rsidP="00673696">
            <w:pPr>
              <w:jc w:val="center"/>
              <w:rPr>
                <w:rFonts w:eastAsia="Times New Roman"/>
                <w:b/>
                <w:bCs/>
                <w:color w:val="000000"/>
              </w:rPr>
            </w:pPr>
          </w:p>
        </w:tc>
        <w:tc>
          <w:tcPr>
            <w:tcW w:w="4819" w:type="dxa"/>
            <w:tcBorders>
              <w:top w:val="single" w:sz="4" w:space="0" w:color="auto"/>
              <w:bottom w:val="single" w:sz="4" w:space="0" w:color="auto"/>
            </w:tcBorders>
          </w:tcPr>
          <w:p w:rsidR="00670EDE" w:rsidRPr="00CD16D2" w:rsidRDefault="00670EDE" w:rsidP="00673696">
            <w:pPr>
              <w:jc w:val="center"/>
              <w:rPr>
                <w:rFonts w:eastAsia="Arial Unicode MS"/>
                <w:color w:val="000000"/>
              </w:rPr>
            </w:pPr>
          </w:p>
        </w:tc>
      </w:tr>
      <w:tr w:rsidR="00670EDE" w:rsidRPr="00CD16D2" w:rsidTr="008A4AD4">
        <w:trPr>
          <w:trHeight w:val="264"/>
        </w:trPr>
        <w:tc>
          <w:tcPr>
            <w:tcW w:w="2268" w:type="dxa"/>
            <w:tcBorders>
              <w:top w:val="single" w:sz="4" w:space="0" w:color="auto"/>
              <w:bottom w:val="single" w:sz="4" w:space="0" w:color="auto"/>
            </w:tcBorders>
          </w:tcPr>
          <w:p w:rsidR="00670EDE" w:rsidRDefault="00673696" w:rsidP="00673696">
            <w:pPr>
              <w:rPr>
                <w:rFonts w:eastAsia="Times New Roman"/>
                <w:b/>
                <w:bCs/>
                <w:color w:val="000000"/>
              </w:rPr>
            </w:pPr>
            <w:r w:rsidRPr="00673696">
              <w:rPr>
                <w:rFonts w:eastAsia="Times New Roman"/>
                <w:b/>
                <w:bCs/>
                <w:noProof/>
                <w:color w:val="000000"/>
              </w:rPr>
              <w:drawing>
                <wp:inline distT="0" distB="0" distL="0" distR="0">
                  <wp:extent cx="695325" cy="400050"/>
                  <wp:effectExtent l="19050" t="0" r="9525" b="0"/>
                  <wp:docPr id="111" name="Рисунок 64" descr="http://www.stroy-dom.net/wp-content/uploads/2016/10/1011a-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www.stroy-dom.net/wp-content/uploads/2016/10/1011a-48.jpg"/>
                          <pic:cNvPicPr>
                            <a:picLocks noChangeAspect="1" noChangeArrowheads="1"/>
                          </pic:cNvPicPr>
                        </pic:nvPicPr>
                        <pic:blipFill>
                          <a:blip r:embed="rId57" cstate="print"/>
                          <a:srcRect/>
                          <a:stretch>
                            <a:fillRect/>
                          </a:stretch>
                        </pic:blipFill>
                        <pic:spPr bwMode="auto">
                          <a:xfrm>
                            <a:off x="0" y="0"/>
                            <a:ext cx="691515" cy="397858"/>
                          </a:xfrm>
                          <a:prstGeom prst="rect">
                            <a:avLst/>
                          </a:prstGeom>
                          <a:noFill/>
                          <a:ln w="9525">
                            <a:noFill/>
                            <a:miter lim="800000"/>
                            <a:headEnd/>
                            <a:tailEnd/>
                          </a:ln>
                        </pic:spPr>
                      </pic:pic>
                    </a:graphicData>
                  </a:graphic>
                </wp:inline>
              </w:drawing>
            </w:r>
          </w:p>
        </w:tc>
        <w:tc>
          <w:tcPr>
            <w:tcW w:w="2694" w:type="dxa"/>
            <w:tcBorders>
              <w:top w:val="single" w:sz="4" w:space="0" w:color="auto"/>
              <w:bottom w:val="single" w:sz="4" w:space="0" w:color="auto"/>
            </w:tcBorders>
          </w:tcPr>
          <w:p w:rsidR="00670EDE" w:rsidRDefault="00670EDE" w:rsidP="00673696">
            <w:pPr>
              <w:jc w:val="center"/>
              <w:rPr>
                <w:rFonts w:eastAsia="Times New Roman"/>
                <w:b/>
                <w:bCs/>
                <w:color w:val="000000"/>
              </w:rPr>
            </w:pPr>
          </w:p>
        </w:tc>
        <w:tc>
          <w:tcPr>
            <w:tcW w:w="4819" w:type="dxa"/>
            <w:tcBorders>
              <w:top w:val="single" w:sz="4" w:space="0" w:color="auto"/>
              <w:bottom w:val="single" w:sz="4" w:space="0" w:color="auto"/>
            </w:tcBorders>
          </w:tcPr>
          <w:p w:rsidR="00670EDE" w:rsidRPr="00CD16D2" w:rsidRDefault="00670EDE" w:rsidP="00673696">
            <w:pPr>
              <w:jc w:val="center"/>
              <w:rPr>
                <w:rFonts w:eastAsia="Arial Unicode MS"/>
                <w:color w:val="000000"/>
              </w:rPr>
            </w:pPr>
          </w:p>
        </w:tc>
      </w:tr>
      <w:tr w:rsidR="000600E0" w:rsidRPr="00CD16D2" w:rsidTr="008A4AD4">
        <w:trPr>
          <w:trHeight w:val="540"/>
        </w:trPr>
        <w:tc>
          <w:tcPr>
            <w:tcW w:w="2268" w:type="dxa"/>
            <w:tcBorders>
              <w:top w:val="single" w:sz="4" w:space="0" w:color="auto"/>
              <w:bottom w:val="single" w:sz="4" w:space="0" w:color="auto"/>
            </w:tcBorders>
          </w:tcPr>
          <w:p w:rsidR="000600E0" w:rsidRDefault="000600E0" w:rsidP="00673696">
            <w:pPr>
              <w:rPr>
                <w:rFonts w:eastAsia="Times New Roman"/>
                <w:b/>
                <w:bCs/>
                <w:color w:val="000000"/>
              </w:rPr>
            </w:pPr>
            <w:r w:rsidRPr="000600E0">
              <w:rPr>
                <w:rFonts w:eastAsia="Times New Roman"/>
                <w:b/>
                <w:bCs/>
                <w:noProof/>
                <w:color w:val="000000"/>
              </w:rPr>
              <w:drawing>
                <wp:inline distT="0" distB="0" distL="0" distR="0">
                  <wp:extent cx="952500" cy="400050"/>
                  <wp:effectExtent l="19050" t="0" r="0" b="0"/>
                  <wp:docPr id="66" name="Рисунок 23" descr="карандаш малярн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карандаш малярный"/>
                          <pic:cNvPicPr>
                            <a:picLocks noChangeAspect="1" noChangeArrowheads="1"/>
                          </pic:cNvPicPr>
                        </pic:nvPicPr>
                        <pic:blipFill>
                          <a:blip r:embed="rId56" cstate="print"/>
                          <a:srcRect/>
                          <a:stretch>
                            <a:fillRect/>
                          </a:stretch>
                        </pic:blipFill>
                        <pic:spPr bwMode="auto">
                          <a:xfrm>
                            <a:off x="0" y="0"/>
                            <a:ext cx="952500" cy="400050"/>
                          </a:xfrm>
                          <a:prstGeom prst="rect">
                            <a:avLst/>
                          </a:prstGeom>
                          <a:noFill/>
                          <a:ln w="9525">
                            <a:noFill/>
                            <a:miter lim="800000"/>
                            <a:headEnd/>
                            <a:tailEnd/>
                          </a:ln>
                        </pic:spPr>
                      </pic:pic>
                    </a:graphicData>
                  </a:graphic>
                </wp:inline>
              </w:drawing>
            </w:r>
          </w:p>
        </w:tc>
        <w:tc>
          <w:tcPr>
            <w:tcW w:w="2694" w:type="dxa"/>
            <w:tcBorders>
              <w:top w:val="single" w:sz="4" w:space="0" w:color="auto"/>
              <w:bottom w:val="single" w:sz="4" w:space="0" w:color="auto"/>
            </w:tcBorders>
          </w:tcPr>
          <w:p w:rsidR="000600E0" w:rsidRDefault="000600E0" w:rsidP="00673696">
            <w:pPr>
              <w:jc w:val="center"/>
              <w:rPr>
                <w:rFonts w:eastAsia="Times New Roman"/>
                <w:b/>
                <w:bCs/>
                <w:color w:val="000000"/>
              </w:rPr>
            </w:pPr>
          </w:p>
        </w:tc>
        <w:tc>
          <w:tcPr>
            <w:tcW w:w="4819" w:type="dxa"/>
            <w:tcBorders>
              <w:top w:val="single" w:sz="4" w:space="0" w:color="auto"/>
              <w:bottom w:val="single" w:sz="4" w:space="0" w:color="auto"/>
            </w:tcBorders>
          </w:tcPr>
          <w:p w:rsidR="000600E0" w:rsidRPr="00CD16D2" w:rsidRDefault="000600E0" w:rsidP="00673696">
            <w:pPr>
              <w:jc w:val="center"/>
              <w:rPr>
                <w:rFonts w:eastAsia="Arial Unicode MS"/>
                <w:color w:val="000000"/>
              </w:rPr>
            </w:pPr>
          </w:p>
        </w:tc>
      </w:tr>
      <w:tr w:rsidR="000600E0" w:rsidRPr="00CD16D2" w:rsidTr="008A4AD4">
        <w:trPr>
          <w:trHeight w:val="450"/>
        </w:trPr>
        <w:tc>
          <w:tcPr>
            <w:tcW w:w="2268" w:type="dxa"/>
            <w:tcBorders>
              <w:top w:val="single" w:sz="4" w:space="0" w:color="auto"/>
              <w:bottom w:val="single" w:sz="4" w:space="0" w:color="auto"/>
            </w:tcBorders>
          </w:tcPr>
          <w:p w:rsidR="000600E0" w:rsidRPr="000600E0" w:rsidRDefault="00673696" w:rsidP="00673696">
            <w:pPr>
              <w:rPr>
                <w:rFonts w:eastAsia="Times New Roman"/>
                <w:b/>
                <w:bCs/>
                <w:color w:val="000000"/>
              </w:rPr>
            </w:pPr>
            <w:r w:rsidRPr="00673696">
              <w:rPr>
                <w:rFonts w:eastAsia="Times New Roman"/>
                <w:b/>
                <w:bCs/>
                <w:noProof/>
                <w:color w:val="000000"/>
              </w:rPr>
              <w:drawing>
                <wp:inline distT="0" distB="0" distL="0" distR="0">
                  <wp:extent cx="952500" cy="361950"/>
                  <wp:effectExtent l="19050" t="0" r="0" b="0"/>
                  <wp:docPr id="112" name="Рисунок 9" descr="валик малярный ворсисты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валик малярный ворсистый"/>
                          <pic:cNvPicPr>
                            <a:picLocks noChangeAspect="1" noChangeArrowheads="1"/>
                          </pic:cNvPicPr>
                        </pic:nvPicPr>
                        <pic:blipFill>
                          <a:blip r:embed="rId13" cstate="print"/>
                          <a:srcRect/>
                          <a:stretch>
                            <a:fillRect/>
                          </a:stretch>
                        </pic:blipFill>
                        <pic:spPr bwMode="auto">
                          <a:xfrm>
                            <a:off x="0" y="0"/>
                            <a:ext cx="952500" cy="361950"/>
                          </a:xfrm>
                          <a:prstGeom prst="rect">
                            <a:avLst/>
                          </a:prstGeom>
                          <a:noFill/>
                          <a:ln w="9525">
                            <a:noFill/>
                            <a:miter lim="800000"/>
                            <a:headEnd/>
                            <a:tailEnd/>
                          </a:ln>
                        </pic:spPr>
                      </pic:pic>
                    </a:graphicData>
                  </a:graphic>
                </wp:inline>
              </w:drawing>
            </w:r>
          </w:p>
        </w:tc>
        <w:tc>
          <w:tcPr>
            <w:tcW w:w="2694" w:type="dxa"/>
            <w:tcBorders>
              <w:top w:val="single" w:sz="4" w:space="0" w:color="auto"/>
              <w:bottom w:val="single" w:sz="4" w:space="0" w:color="auto"/>
            </w:tcBorders>
          </w:tcPr>
          <w:p w:rsidR="000600E0" w:rsidRDefault="000600E0" w:rsidP="00673696">
            <w:pPr>
              <w:jc w:val="center"/>
              <w:rPr>
                <w:rFonts w:eastAsia="Times New Roman"/>
                <w:b/>
                <w:bCs/>
                <w:color w:val="000000"/>
              </w:rPr>
            </w:pPr>
          </w:p>
        </w:tc>
        <w:tc>
          <w:tcPr>
            <w:tcW w:w="4819" w:type="dxa"/>
            <w:tcBorders>
              <w:top w:val="single" w:sz="4" w:space="0" w:color="auto"/>
              <w:bottom w:val="single" w:sz="4" w:space="0" w:color="auto"/>
            </w:tcBorders>
          </w:tcPr>
          <w:p w:rsidR="000600E0" w:rsidRPr="00CD16D2" w:rsidRDefault="000600E0" w:rsidP="00673696">
            <w:pPr>
              <w:jc w:val="center"/>
              <w:rPr>
                <w:rFonts w:eastAsia="Arial Unicode MS"/>
                <w:color w:val="000000"/>
              </w:rPr>
            </w:pPr>
          </w:p>
        </w:tc>
      </w:tr>
      <w:tr w:rsidR="000600E0" w:rsidRPr="00CD16D2" w:rsidTr="008A4AD4">
        <w:trPr>
          <w:trHeight w:val="945"/>
        </w:trPr>
        <w:tc>
          <w:tcPr>
            <w:tcW w:w="2268" w:type="dxa"/>
            <w:tcBorders>
              <w:top w:val="single" w:sz="4" w:space="0" w:color="auto"/>
              <w:bottom w:val="single" w:sz="4" w:space="0" w:color="auto"/>
            </w:tcBorders>
          </w:tcPr>
          <w:p w:rsidR="000600E0" w:rsidRPr="000600E0" w:rsidRDefault="00673696" w:rsidP="00673696">
            <w:pPr>
              <w:rPr>
                <w:rFonts w:eastAsia="Times New Roman"/>
                <w:b/>
                <w:bCs/>
                <w:color w:val="000000"/>
              </w:rPr>
            </w:pPr>
            <w:r w:rsidRPr="00673696">
              <w:rPr>
                <w:rFonts w:eastAsia="Times New Roman"/>
                <w:b/>
                <w:bCs/>
                <w:noProof/>
                <w:color w:val="000000"/>
              </w:rPr>
              <w:drawing>
                <wp:inline distT="0" distB="0" distL="0" distR="0">
                  <wp:extent cx="552450" cy="638175"/>
                  <wp:effectExtent l="19050" t="0" r="0" b="0"/>
                  <wp:docPr id="113" name="Рисунок 15" descr="ведро для обойного кле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ведро для обойного клея"/>
                          <pic:cNvPicPr>
                            <a:picLocks noChangeAspect="1" noChangeArrowheads="1"/>
                          </pic:cNvPicPr>
                        </pic:nvPicPr>
                        <pic:blipFill>
                          <a:blip r:embed="rId14" cstate="print"/>
                          <a:srcRect/>
                          <a:stretch>
                            <a:fillRect/>
                          </a:stretch>
                        </pic:blipFill>
                        <pic:spPr bwMode="auto">
                          <a:xfrm>
                            <a:off x="0" y="0"/>
                            <a:ext cx="552450" cy="638175"/>
                          </a:xfrm>
                          <a:prstGeom prst="rect">
                            <a:avLst/>
                          </a:prstGeom>
                          <a:noFill/>
                          <a:ln w="9525">
                            <a:noFill/>
                            <a:miter lim="800000"/>
                            <a:headEnd/>
                            <a:tailEnd/>
                          </a:ln>
                        </pic:spPr>
                      </pic:pic>
                    </a:graphicData>
                  </a:graphic>
                </wp:inline>
              </w:drawing>
            </w:r>
          </w:p>
        </w:tc>
        <w:tc>
          <w:tcPr>
            <w:tcW w:w="2694" w:type="dxa"/>
            <w:tcBorders>
              <w:top w:val="single" w:sz="4" w:space="0" w:color="auto"/>
              <w:bottom w:val="single" w:sz="4" w:space="0" w:color="auto"/>
            </w:tcBorders>
          </w:tcPr>
          <w:p w:rsidR="000600E0" w:rsidRDefault="000600E0" w:rsidP="00673696">
            <w:pPr>
              <w:jc w:val="center"/>
              <w:rPr>
                <w:rFonts w:eastAsia="Times New Roman"/>
                <w:b/>
                <w:bCs/>
                <w:color w:val="000000"/>
              </w:rPr>
            </w:pPr>
          </w:p>
        </w:tc>
        <w:tc>
          <w:tcPr>
            <w:tcW w:w="4819" w:type="dxa"/>
            <w:tcBorders>
              <w:top w:val="single" w:sz="4" w:space="0" w:color="auto"/>
              <w:bottom w:val="single" w:sz="4" w:space="0" w:color="auto"/>
            </w:tcBorders>
          </w:tcPr>
          <w:p w:rsidR="000600E0" w:rsidRPr="00CD16D2" w:rsidRDefault="000600E0" w:rsidP="00673696">
            <w:pPr>
              <w:jc w:val="center"/>
              <w:rPr>
                <w:rFonts w:eastAsia="Arial Unicode MS"/>
                <w:color w:val="000000"/>
              </w:rPr>
            </w:pPr>
          </w:p>
        </w:tc>
      </w:tr>
      <w:tr w:rsidR="00673696" w:rsidRPr="00CD16D2" w:rsidTr="008A4AD4">
        <w:trPr>
          <w:trHeight w:val="585"/>
        </w:trPr>
        <w:tc>
          <w:tcPr>
            <w:tcW w:w="2268" w:type="dxa"/>
            <w:tcBorders>
              <w:top w:val="single" w:sz="4" w:space="0" w:color="auto"/>
            </w:tcBorders>
          </w:tcPr>
          <w:p w:rsidR="00673696" w:rsidRPr="00673696" w:rsidRDefault="00673696" w:rsidP="00673696">
            <w:pPr>
              <w:rPr>
                <w:rFonts w:eastAsia="Times New Roman"/>
                <w:b/>
                <w:bCs/>
                <w:color w:val="000000"/>
              </w:rPr>
            </w:pPr>
            <w:r w:rsidRPr="00673696">
              <w:rPr>
                <w:rFonts w:eastAsia="Times New Roman"/>
                <w:b/>
                <w:bCs/>
                <w:noProof/>
                <w:color w:val="000000"/>
              </w:rPr>
              <w:drawing>
                <wp:inline distT="0" distB="0" distL="0" distR="0">
                  <wp:extent cx="628650" cy="419100"/>
                  <wp:effectExtent l="19050" t="0" r="0" b="0"/>
                  <wp:docPr id="114" name="Рисунок 19" descr="мягкая тряп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мягкая тряпка"/>
                          <pic:cNvPicPr>
                            <a:picLocks noChangeAspect="1" noChangeArrowheads="1"/>
                          </pic:cNvPicPr>
                        </pic:nvPicPr>
                        <pic:blipFill>
                          <a:blip r:embed="rId15" cstate="print"/>
                          <a:srcRect/>
                          <a:stretch>
                            <a:fillRect/>
                          </a:stretch>
                        </pic:blipFill>
                        <pic:spPr bwMode="auto">
                          <a:xfrm>
                            <a:off x="0" y="0"/>
                            <a:ext cx="628650" cy="419100"/>
                          </a:xfrm>
                          <a:prstGeom prst="rect">
                            <a:avLst/>
                          </a:prstGeom>
                          <a:noFill/>
                          <a:ln w="9525">
                            <a:noFill/>
                            <a:miter lim="800000"/>
                            <a:headEnd/>
                            <a:tailEnd/>
                          </a:ln>
                        </pic:spPr>
                      </pic:pic>
                    </a:graphicData>
                  </a:graphic>
                </wp:inline>
              </w:drawing>
            </w:r>
          </w:p>
        </w:tc>
        <w:tc>
          <w:tcPr>
            <w:tcW w:w="2694" w:type="dxa"/>
            <w:tcBorders>
              <w:top w:val="single" w:sz="4" w:space="0" w:color="auto"/>
            </w:tcBorders>
          </w:tcPr>
          <w:p w:rsidR="00673696" w:rsidRDefault="00673696" w:rsidP="00673696">
            <w:pPr>
              <w:jc w:val="center"/>
              <w:rPr>
                <w:rFonts w:eastAsia="Times New Roman"/>
                <w:b/>
                <w:bCs/>
                <w:color w:val="000000"/>
              </w:rPr>
            </w:pPr>
          </w:p>
        </w:tc>
        <w:tc>
          <w:tcPr>
            <w:tcW w:w="4819" w:type="dxa"/>
            <w:tcBorders>
              <w:top w:val="single" w:sz="4" w:space="0" w:color="auto"/>
            </w:tcBorders>
          </w:tcPr>
          <w:p w:rsidR="00673696" w:rsidRPr="00CD16D2" w:rsidRDefault="00673696" w:rsidP="00673696">
            <w:pPr>
              <w:jc w:val="center"/>
              <w:rPr>
                <w:rFonts w:eastAsia="Arial Unicode MS"/>
                <w:color w:val="000000"/>
              </w:rPr>
            </w:pPr>
          </w:p>
        </w:tc>
      </w:tr>
    </w:tbl>
    <w:p w:rsidR="00670EDE" w:rsidRPr="00CD16D2" w:rsidRDefault="00670EDE" w:rsidP="00670EDE">
      <w:pPr>
        <w:spacing w:after="0" w:line="240" w:lineRule="auto"/>
        <w:jc w:val="center"/>
        <w:rPr>
          <w:rFonts w:ascii="Arial" w:eastAsia="Times New Roman" w:hAnsi="Arial" w:cs="Arial"/>
          <w:color w:val="000000"/>
          <w:sz w:val="25"/>
          <w:szCs w:val="25"/>
        </w:rPr>
      </w:pPr>
      <w:r w:rsidRPr="00CD16D2">
        <w:rPr>
          <w:rFonts w:ascii="Times New Roman" w:eastAsia="Times New Roman" w:hAnsi="Times New Roman" w:cs="Times New Roman"/>
          <w:b/>
          <w:bCs/>
          <w:color w:val="000000"/>
          <w:sz w:val="28"/>
          <w:szCs w:val="28"/>
        </w:rPr>
        <w:t>Количество неправильных ответов__________ Всего баллов_________</w:t>
      </w:r>
    </w:p>
    <w:p w:rsidR="00670EDE" w:rsidRPr="009765A7" w:rsidRDefault="00670EDE" w:rsidP="00B63FC5">
      <w:pPr>
        <w:jc w:val="right"/>
        <w:rPr>
          <w:rFonts w:ascii="Times New Roman" w:eastAsia="Times New Roman" w:hAnsi="Times New Roman" w:cs="Times New Roman"/>
          <w:color w:val="000000"/>
          <w:sz w:val="28"/>
          <w:szCs w:val="28"/>
        </w:rPr>
      </w:pPr>
      <w:r w:rsidRPr="00CD16D2">
        <w:rPr>
          <w:rFonts w:ascii="Times New Roman" w:eastAsia="Times New Roman" w:hAnsi="Times New Roman" w:cs="Times New Roman"/>
          <w:color w:val="000000"/>
          <w:sz w:val="28"/>
          <w:szCs w:val="28"/>
        </w:rPr>
        <w:br w:type="page"/>
      </w:r>
      <w:r w:rsidR="0044490E">
        <w:rPr>
          <w:rFonts w:ascii="Times New Roman" w:eastAsia="Times New Roman" w:hAnsi="Times New Roman" w:cs="Times New Roman"/>
          <w:color w:val="000000"/>
          <w:sz w:val="28"/>
          <w:szCs w:val="28"/>
        </w:rPr>
        <w:t xml:space="preserve"> </w:t>
      </w:r>
      <w:r w:rsidRPr="00CD16D2">
        <w:rPr>
          <w:rFonts w:ascii="Times New Roman" w:eastAsia="Times New Roman" w:hAnsi="Times New Roman" w:cs="Times New Roman"/>
          <w:b/>
          <w:color w:val="000000"/>
          <w:sz w:val="28"/>
          <w:szCs w:val="28"/>
        </w:rPr>
        <w:t xml:space="preserve">Приложение </w:t>
      </w:r>
      <w:r w:rsidR="00406D03">
        <w:rPr>
          <w:rFonts w:ascii="Times New Roman" w:eastAsia="Times New Roman" w:hAnsi="Times New Roman" w:cs="Times New Roman"/>
          <w:b/>
          <w:color w:val="000000"/>
          <w:sz w:val="28"/>
          <w:szCs w:val="28"/>
        </w:rPr>
        <w:t>5</w:t>
      </w:r>
    </w:p>
    <w:p w:rsidR="00670EDE" w:rsidRPr="00CD16D2" w:rsidRDefault="00670EDE" w:rsidP="00670EDE">
      <w:pPr>
        <w:spacing w:after="0" w:line="240" w:lineRule="auto"/>
        <w:jc w:val="center"/>
        <w:rPr>
          <w:rFonts w:ascii="Times New Roman" w:eastAsia="Times New Roman" w:hAnsi="Times New Roman" w:cs="Times New Roman"/>
          <w:color w:val="000000"/>
          <w:sz w:val="28"/>
          <w:szCs w:val="28"/>
        </w:rPr>
      </w:pPr>
      <w:r w:rsidRPr="00CD16D2">
        <w:rPr>
          <w:rFonts w:ascii="Times New Roman" w:eastAsia="Times New Roman" w:hAnsi="Times New Roman" w:cs="Times New Roman"/>
          <w:b/>
          <w:bCs/>
          <w:color w:val="000000"/>
          <w:sz w:val="28"/>
          <w:szCs w:val="28"/>
        </w:rPr>
        <w:t>Критерии оценивания работы студентов</w:t>
      </w:r>
    </w:p>
    <w:tbl>
      <w:tblPr>
        <w:tblStyle w:val="a8"/>
        <w:tblW w:w="0" w:type="auto"/>
        <w:tblLook w:val="04A0"/>
      </w:tblPr>
      <w:tblGrid>
        <w:gridCol w:w="1464"/>
        <w:gridCol w:w="5741"/>
        <w:gridCol w:w="2365"/>
      </w:tblGrid>
      <w:tr w:rsidR="00670EDE" w:rsidRPr="00CD16D2" w:rsidTr="001749D1">
        <w:tc>
          <w:tcPr>
            <w:tcW w:w="1526" w:type="dxa"/>
          </w:tcPr>
          <w:p w:rsidR="00670EDE" w:rsidRPr="00CD16D2" w:rsidRDefault="00670EDE" w:rsidP="001749D1">
            <w:pPr>
              <w:jc w:val="center"/>
              <w:rPr>
                <w:rFonts w:eastAsia="Times New Roman"/>
                <w:color w:val="000000"/>
                <w:sz w:val="28"/>
                <w:szCs w:val="28"/>
              </w:rPr>
            </w:pPr>
            <w:r w:rsidRPr="00CD16D2">
              <w:rPr>
                <w:rFonts w:eastAsia="Times New Roman"/>
                <w:color w:val="000000"/>
                <w:sz w:val="28"/>
                <w:szCs w:val="28"/>
              </w:rPr>
              <w:t>№п/п</w:t>
            </w:r>
          </w:p>
        </w:tc>
        <w:tc>
          <w:tcPr>
            <w:tcW w:w="6095" w:type="dxa"/>
          </w:tcPr>
          <w:p w:rsidR="00670EDE" w:rsidRPr="00CD16D2" w:rsidRDefault="00670EDE" w:rsidP="001749D1">
            <w:pPr>
              <w:jc w:val="center"/>
              <w:rPr>
                <w:rFonts w:eastAsia="Times New Roman"/>
                <w:color w:val="000000"/>
                <w:sz w:val="28"/>
                <w:szCs w:val="28"/>
              </w:rPr>
            </w:pPr>
          </w:p>
        </w:tc>
        <w:tc>
          <w:tcPr>
            <w:tcW w:w="2516" w:type="dxa"/>
          </w:tcPr>
          <w:p w:rsidR="00670EDE" w:rsidRDefault="00670EDE" w:rsidP="001749D1">
            <w:pPr>
              <w:jc w:val="center"/>
              <w:rPr>
                <w:rFonts w:eastAsia="Times New Roman"/>
                <w:color w:val="000000"/>
                <w:sz w:val="28"/>
                <w:szCs w:val="28"/>
              </w:rPr>
            </w:pPr>
            <w:r w:rsidRPr="00CD16D2">
              <w:rPr>
                <w:rFonts w:eastAsia="Times New Roman"/>
                <w:color w:val="000000"/>
                <w:sz w:val="28"/>
                <w:szCs w:val="28"/>
              </w:rPr>
              <w:t>Кол-во балов</w:t>
            </w:r>
          </w:p>
          <w:p w:rsidR="00670EDE" w:rsidRPr="00CD16D2" w:rsidRDefault="00670EDE" w:rsidP="001749D1">
            <w:pPr>
              <w:jc w:val="center"/>
              <w:rPr>
                <w:rFonts w:eastAsia="Times New Roman"/>
                <w:color w:val="000000"/>
                <w:sz w:val="28"/>
                <w:szCs w:val="28"/>
              </w:rPr>
            </w:pPr>
            <w:r>
              <w:rPr>
                <w:rFonts w:eastAsia="Times New Roman"/>
                <w:color w:val="000000"/>
                <w:sz w:val="28"/>
                <w:szCs w:val="28"/>
              </w:rPr>
              <w:t>От</w:t>
            </w:r>
            <w:r w:rsidR="0044490E">
              <w:rPr>
                <w:rFonts w:eastAsia="Times New Roman"/>
                <w:color w:val="000000"/>
                <w:sz w:val="28"/>
                <w:szCs w:val="28"/>
              </w:rPr>
              <w:t xml:space="preserve"> </w:t>
            </w:r>
            <w:r>
              <w:rPr>
                <w:rFonts w:eastAsia="Times New Roman"/>
                <w:color w:val="000000"/>
                <w:sz w:val="28"/>
                <w:szCs w:val="28"/>
              </w:rPr>
              <w:t>0-5</w:t>
            </w:r>
          </w:p>
        </w:tc>
      </w:tr>
      <w:tr w:rsidR="00670EDE" w:rsidRPr="00CD16D2" w:rsidTr="001749D1">
        <w:tc>
          <w:tcPr>
            <w:tcW w:w="1526" w:type="dxa"/>
          </w:tcPr>
          <w:p w:rsidR="00670EDE" w:rsidRPr="00CD16D2" w:rsidRDefault="00670EDE" w:rsidP="001749D1">
            <w:pPr>
              <w:jc w:val="center"/>
              <w:rPr>
                <w:rFonts w:eastAsia="Times New Roman"/>
                <w:color w:val="000000"/>
                <w:sz w:val="28"/>
                <w:szCs w:val="28"/>
              </w:rPr>
            </w:pPr>
            <w:r w:rsidRPr="00CD16D2">
              <w:rPr>
                <w:rFonts w:eastAsia="Times New Roman"/>
                <w:color w:val="000000"/>
                <w:sz w:val="28"/>
                <w:szCs w:val="28"/>
              </w:rPr>
              <w:t>1</w:t>
            </w:r>
          </w:p>
        </w:tc>
        <w:tc>
          <w:tcPr>
            <w:tcW w:w="6095" w:type="dxa"/>
          </w:tcPr>
          <w:p w:rsidR="00670EDE" w:rsidRPr="00CD16D2" w:rsidRDefault="00670EDE" w:rsidP="001749D1">
            <w:pPr>
              <w:rPr>
                <w:rFonts w:eastAsia="Times New Roman"/>
                <w:color w:val="000000"/>
              </w:rPr>
            </w:pPr>
            <w:r w:rsidRPr="00CD16D2">
              <w:rPr>
                <w:rFonts w:eastAsia="Times New Roman"/>
                <w:color w:val="000000"/>
              </w:rPr>
              <w:t>- на рабочем месте находится набор инструмента</w:t>
            </w:r>
          </w:p>
          <w:p w:rsidR="00670EDE" w:rsidRPr="00CD16D2" w:rsidRDefault="00670EDE" w:rsidP="001749D1">
            <w:pPr>
              <w:rPr>
                <w:rFonts w:eastAsia="Times New Roman"/>
                <w:color w:val="000000"/>
              </w:rPr>
            </w:pPr>
            <w:r w:rsidRPr="00CD16D2">
              <w:rPr>
                <w:rFonts w:eastAsia="Times New Roman"/>
                <w:color w:val="000000"/>
              </w:rPr>
              <w:t>- правильное размещение инструмента и его состояние во время работы</w:t>
            </w:r>
          </w:p>
        </w:tc>
        <w:tc>
          <w:tcPr>
            <w:tcW w:w="2516" w:type="dxa"/>
          </w:tcPr>
          <w:p w:rsidR="00670EDE" w:rsidRPr="00CD16D2" w:rsidRDefault="00670EDE" w:rsidP="001749D1">
            <w:pPr>
              <w:jc w:val="center"/>
              <w:rPr>
                <w:rFonts w:eastAsia="Times New Roman"/>
                <w:color w:val="000000"/>
                <w:sz w:val="28"/>
                <w:szCs w:val="28"/>
              </w:rPr>
            </w:pPr>
          </w:p>
        </w:tc>
      </w:tr>
      <w:tr w:rsidR="00670EDE" w:rsidRPr="00CD16D2" w:rsidTr="001749D1">
        <w:tc>
          <w:tcPr>
            <w:tcW w:w="1526" w:type="dxa"/>
          </w:tcPr>
          <w:p w:rsidR="00670EDE" w:rsidRPr="00CD16D2" w:rsidRDefault="00670EDE" w:rsidP="001749D1">
            <w:pPr>
              <w:jc w:val="center"/>
              <w:rPr>
                <w:rFonts w:eastAsia="Times New Roman"/>
                <w:color w:val="000000"/>
                <w:sz w:val="28"/>
                <w:szCs w:val="28"/>
              </w:rPr>
            </w:pPr>
            <w:r w:rsidRPr="00CD16D2">
              <w:rPr>
                <w:rFonts w:eastAsia="Times New Roman"/>
                <w:color w:val="000000"/>
                <w:sz w:val="28"/>
                <w:szCs w:val="28"/>
              </w:rPr>
              <w:t>2</w:t>
            </w:r>
          </w:p>
        </w:tc>
        <w:tc>
          <w:tcPr>
            <w:tcW w:w="6095" w:type="dxa"/>
          </w:tcPr>
          <w:p w:rsidR="00670EDE" w:rsidRPr="00CD16D2" w:rsidRDefault="00670EDE" w:rsidP="001749D1">
            <w:pPr>
              <w:rPr>
                <w:rFonts w:eastAsia="Times New Roman"/>
                <w:color w:val="000000"/>
              </w:rPr>
            </w:pPr>
            <w:r w:rsidRPr="00CD16D2">
              <w:rPr>
                <w:rFonts w:eastAsia="Times New Roman"/>
                <w:color w:val="000000"/>
              </w:rPr>
              <w:t>- работа исправным инструментом</w:t>
            </w:r>
          </w:p>
          <w:p w:rsidR="00670EDE" w:rsidRPr="00CD16D2" w:rsidRDefault="00670EDE" w:rsidP="001749D1">
            <w:pPr>
              <w:rPr>
                <w:rFonts w:eastAsia="Times New Roman"/>
                <w:color w:val="000000"/>
              </w:rPr>
            </w:pPr>
            <w:r w:rsidRPr="00CD16D2">
              <w:rPr>
                <w:rFonts w:eastAsia="Times New Roman"/>
                <w:color w:val="000000"/>
              </w:rPr>
              <w:t>- хватка инструмента во время работы</w:t>
            </w:r>
          </w:p>
        </w:tc>
        <w:tc>
          <w:tcPr>
            <w:tcW w:w="2516" w:type="dxa"/>
          </w:tcPr>
          <w:p w:rsidR="00670EDE" w:rsidRPr="00CD16D2" w:rsidRDefault="00670EDE" w:rsidP="001749D1">
            <w:pPr>
              <w:jc w:val="center"/>
              <w:rPr>
                <w:rFonts w:eastAsia="Times New Roman"/>
                <w:color w:val="000000"/>
                <w:sz w:val="28"/>
                <w:szCs w:val="28"/>
              </w:rPr>
            </w:pPr>
          </w:p>
        </w:tc>
      </w:tr>
      <w:tr w:rsidR="00670EDE" w:rsidRPr="00CD16D2" w:rsidTr="001749D1">
        <w:tc>
          <w:tcPr>
            <w:tcW w:w="1526" w:type="dxa"/>
          </w:tcPr>
          <w:p w:rsidR="00670EDE" w:rsidRPr="00CD16D2" w:rsidRDefault="00670EDE" w:rsidP="001749D1">
            <w:pPr>
              <w:jc w:val="center"/>
              <w:rPr>
                <w:rFonts w:eastAsia="Times New Roman"/>
                <w:color w:val="000000"/>
                <w:sz w:val="28"/>
                <w:szCs w:val="28"/>
              </w:rPr>
            </w:pPr>
            <w:r w:rsidRPr="00CD16D2">
              <w:rPr>
                <w:rFonts w:eastAsia="Times New Roman"/>
                <w:color w:val="000000"/>
                <w:sz w:val="28"/>
                <w:szCs w:val="28"/>
              </w:rPr>
              <w:t>3</w:t>
            </w:r>
          </w:p>
        </w:tc>
        <w:tc>
          <w:tcPr>
            <w:tcW w:w="6095" w:type="dxa"/>
          </w:tcPr>
          <w:p w:rsidR="00670EDE" w:rsidRPr="00CD16D2" w:rsidRDefault="00670EDE" w:rsidP="001749D1">
            <w:pPr>
              <w:rPr>
                <w:rFonts w:eastAsia="Times New Roman"/>
                <w:color w:val="000000"/>
              </w:rPr>
            </w:pPr>
            <w:r w:rsidRPr="00CD16D2">
              <w:rPr>
                <w:rFonts w:eastAsia="Times New Roman"/>
                <w:color w:val="000000"/>
              </w:rPr>
              <w:t xml:space="preserve">-наличие компонентов для приготовления </w:t>
            </w:r>
            <w:r w:rsidR="000600E0">
              <w:rPr>
                <w:rFonts w:eastAsia="Times New Roman"/>
                <w:color w:val="000000"/>
              </w:rPr>
              <w:t>клея- рабочая густота клея</w:t>
            </w:r>
            <w:r w:rsidRPr="00CD16D2">
              <w:rPr>
                <w:rFonts w:eastAsia="Times New Roman"/>
                <w:color w:val="000000"/>
              </w:rPr>
              <w:t>, правильный подбор соотношения</w:t>
            </w:r>
          </w:p>
          <w:p w:rsidR="00670EDE" w:rsidRPr="00CD16D2" w:rsidRDefault="00670EDE" w:rsidP="001749D1">
            <w:pPr>
              <w:rPr>
                <w:rFonts w:eastAsia="Times New Roman"/>
                <w:color w:val="000000"/>
              </w:rPr>
            </w:pPr>
            <w:r w:rsidRPr="00CD16D2">
              <w:rPr>
                <w:rFonts w:eastAsia="Times New Roman"/>
                <w:color w:val="000000"/>
              </w:rPr>
              <w:t>- экономия материала</w:t>
            </w:r>
          </w:p>
        </w:tc>
        <w:tc>
          <w:tcPr>
            <w:tcW w:w="2516" w:type="dxa"/>
          </w:tcPr>
          <w:p w:rsidR="00670EDE" w:rsidRPr="00CD16D2" w:rsidRDefault="00670EDE" w:rsidP="001749D1">
            <w:pPr>
              <w:jc w:val="center"/>
              <w:rPr>
                <w:rFonts w:eastAsia="Times New Roman"/>
                <w:color w:val="000000"/>
                <w:sz w:val="28"/>
                <w:szCs w:val="28"/>
              </w:rPr>
            </w:pPr>
          </w:p>
        </w:tc>
      </w:tr>
      <w:tr w:rsidR="00670EDE" w:rsidRPr="00CD16D2" w:rsidTr="001749D1">
        <w:tc>
          <w:tcPr>
            <w:tcW w:w="1526" w:type="dxa"/>
          </w:tcPr>
          <w:p w:rsidR="00670EDE" w:rsidRPr="00CD16D2" w:rsidRDefault="00670EDE" w:rsidP="001749D1">
            <w:pPr>
              <w:jc w:val="center"/>
              <w:rPr>
                <w:rFonts w:eastAsia="Times New Roman"/>
                <w:color w:val="000000"/>
                <w:sz w:val="28"/>
                <w:szCs w:val="28"/>
              </w:rPr>
            </w:pPr>
            <w:r w:rsidRPr="00CD16D2">
              <w:rPr>
                <w:rFonts w:eastAsia="Times New Roman"/>
                <w:color w:val="000000"/>
                <w:sz w:val="28"/>
                <w:szCs w:val="28"/>
              </w:rPr>
              <w:t>4</w:t>
            </w:r>
          </w:p>
        </w:tc>
        <w:tc>
          <w:tcPr>
            <w:tcW w:w="6095" w:type="dxa"/>
          </w:tcPr>
          <w:p w:rsidR="00670EDE" w:rsidRPr="00CD16D2" w:rsidRDefault="00670EDE" w:rsidP="001749D1">
            <w:pPr>
              <w:rPr>
                <w:rFonts w:eastAsia="Times New Roman"/>
                <w:color w:val="000000"/>
              </w:rPr>
            </w:pPr>
            <w:r w:rsidRPr="00CD16D2">
              <w:rPr>
                <w:rFonts w:eastAsia="Times New Roman"/>
                <w:color w:val="000000"/>
              </w:rPr>
              <w:t>Правильность выполнения каждой операции</w:t>
            </w:r>
          </w:p>
          <w:p w:rsidR="00670EDE" w:rsidRPr="00CD16D2" w:rsidRDefault="00670EDE" w:rsidP="001749D1">
            <w:pPr>
              <w:rPr>
                <w:rFonts w:eastAsia="Times New Roman"/>
                <w:color w:val="000000"/>
              </w:rPr>
            </w:pPr>
            <w:r w:rsidRPr="00CD16D2">
              <w:rPr>
                <w:rFonts w:eastAsia="Times New Roman"/>
                <w:color w:val="000000"/>
              </w:rPr>
              <w:t>- правильные рабочие движения</w:t>
            </w:r>
          </w:p>
          <w:p w:rsidR="00670EDE" w:rsidRPr="00CD16D2" w:rsidRDefault="00670EDE" w:rsidP="001749D1">
            <w:pPr>
              <w:rPr>
                <w:rFonts w:eastAsia="Times New Roman"/>
                <w:color w:val="000000"/>
              </w:rPr>
            </w:pPr>
            <w:r w:rsidRPr="00CD16D2">
              <w:rPr>
                <w:rFonts w:eastAsia="Times New Roman"/>
                <w:color w:val="000000"/>
              </w:rPr>
              <w:t>- правильная рабочая поза</w:t>
            </w:r>
            <w:r>
              <w:rPr>
                <w:rFonts w:eastAsia="Times New Roman"/>
                <w:color w:val="000000"/>
              </w:rPr>
              <w:t xml:space="preserve"> (прил.№6)</w:t>
            </w:r>
          </w:p>
          <w:p w:rsidR="00670EDE" w:rsidRPr="00CD16D2" w:rsidRDefault="00670EDE" w:rsidP="001749D1">
            <w:pPr>
              <w:rPr>
                <w:rFonts w:eastAsia="Times New Roman"/>
                <w:color w:val="000000"/>
              </w:rPr>
            </w:pPr>
          </w:p>
        </w:tc>
        <w:tc>
          <w:tcPr>
            <w:tcW w:w="2516" w:type="dxa"/>
          </w:tcPr>
          <w:p w:rsidR="00670EDE" w:rsidRPr="00CD16D2" w:rsidRDefault="00670EDE" w:rsidP="001749D1">
            <w:pPr>
              <w:jc w:val="center"/>
              <w:rPr>
                <w:rFonts w:eastAsia="Times New Roman"/>
                <w:color w:val="000000"/>
                <w:sz w:val="28"/>
                <w:szCs w:val="28"/>
              </w:rPr>
            </w:pPr>
          </w:p>
        </w:tc>
      </w:tr>
      <w:tr w:rsidR="00670EDE" w:rsidRPr="00CD16D2" w:rsidTr="001749D1">
        <w:tc>
          <w:tcPr>
            <w:tcW w:w="1526" w:type="dxa"/>
          </w:tcPr>
          <w:p w:rsidR="00670EDE" w:rsidRPr="00CD16D2" w:rsidRDefault="00670EDE" w:rsidP="001749D1">
            <w:pPr>
              <w:jc w:val="center"/>
              <w:rPr>
                <w:rFonts w:eastAsia="Times New Roman"/>
                <w:color w:val="000000"/>
                <w:sz w:val="28"/>
                <w:szCs w:val="28"/>
              </w:rPr>
            </w:pPr>
            <w:r w:rsidRPr="00CD16D2">
              <w:rPr>
                <w:rFonts w:eastAsia="Times New Roman"/>
                <w:color w:val="000000"/>
                <w:sz w:val="28"/>
                <w:szCs w:val="28"/>
              </w:rPr>
              <w:t>5</w:t>
            </w:r>
          </w:p>
        </w:tc>
        <w:tc>
          <w:tcPr>
            <w:tcW w:w="6095" w:type="dxa"/>
          </w:tcPr>
          <w:p w:rsidR="00670EDE" w:rsidRPr="00CD16D2" w:rsidRDefault="00670EDE" w:rsidP="001749D1">
            <w:pPr>
              <w:rPr>
                <w:rFonts w:eastAsia="Times New Roman"/>
                <w:color w:val="000000"/>
              </w:rPr>
            </w:pPr>
            <w:r w:rsidRPr="00CD16D2">
              <w:rPr>
                <w:rFonts w:eastAsia="Times New Roman"/>
                <w:color w:val="000000"/>
              </w:rPr>
              <w:t>Выполнение технологической последовательности</w:t>
            </w:r>
          </w:p>
          <w:p w:rsidR="00670EDE" w:rsidRPr="00CD16D2" w:rsidRDefault="00670EDE" w:rsidP="001749D1">
            <w:pPr>
              <w:rPr>
                <w:rFonts w:eastAsia="Times New Roman"/>
                <w:color w:val="000000"/>
              </w:rPr>
            </w:pPr>
            <w:r w:rsidRPr="00CD16D2">
              <w:rPr>
                <w:rFonts w:eastAsia="Times New Roman"/>
                <w:color w:val="000000"/>
              </w:rPr>
              <w:t>- выполнение работ за требованиями технологической последовательности</w:t>
            </w:r>
          </w:p>
          <w:p w:rsidR="00670EDE" w:rsidRPr="00CD16D2" w:rsidRDefault="00670EDE" w:rsidP="001749D1">
            <w:pPr>
              <w:rPr>
                <w:rFonts w:eastAsia="Times New Roman"/>
                <w:color w:val="000000"/>
              </w:rPr>
            </w:pPr>
          </w:p>
        </w:tc>
        <w:tc>
          <w:tcPr>
            <w:tcW w:w="2516" w:type="dxa"/>
          </w:tcPr>
          <w:p w:rsidR="00670EDE" w:rsidRPr="00CD16D2" w:rsidRDefault="00670EDE" w:rsidP="001749D1">
            <w:pPr>
              <w:jc w:val="center"/>
              <w:rPr>
                <w:rFonts w:eastAsia="Times New Roman"/>
                <w:color w:val="000000"/>
                <w:sz w:val="28"/>
                <w:szCs w:val="28"/>
              </w:rPr>
            </w:pPr>
          </w:p>
        </w:tc>
      </w:tr>
      <w:tr w:rsidR="00670EDE" w:rsidRPr="00CD16D2" w:rsidTr="001749D1">
        <w:tc>
          <w:tcPr>
            <w:tcW w:w="1526" w:type="dxa"/>
          </w:tcPr>
          <w:p w:rsidR="00670EDE" w:rsidRPr="00CD16D2" w:rsidRDefault="00670EDE" w:rsidP="001749D1">
            <w:pPr>
              <w:jc w:val="center"/>
              <w:rPr>
                <w:rFonts w:eastAsia="Times New Roman"/>
                <w:color w:val="000000"/>
                <w:sz w:val="28"/>
                <w:szCs w:val="28"/>
              </w:rPr>
            </w:pPr>
            <w:r w:rsidRPr="00CD16D2">
              <w:rPr>
                <w:rFonts w:eastAsia="Times New Roman"/>
                <w:color w:val="000000"/>
                <w:sz w:val="28"/>
                <w:szCs w:val="28"/>
              </w:rPr>
              <w:t>6</w:t>
            </w:r>
          </w:p>
        </w:tc>
        <w:tc>
          <w:tcPr>
            <w:tcW w:w="6095" w:type="dxa"/>
          </w:tcPr>
          <w:p w:rsidR="00670EDE" w:rsidRPr="00CD16D2" w:rsidRDefault="00670EDE" w:rsidP="001749D1">
            <w:pPr>
              <w:rPr>
                <w:rFonts w:eastAsia="Times New Roman"/>
                <w:color w:val="000000"/>
              </w:rPr>
            </w:pPr>
            <w:r w:rsidRPr="00CD16D2">
              <w:rPr>
                <w:rFonts w:eastAsia="Times New Roman"/>
                <w:color w:val="000000"/>
              </w:rPr>
              <w:t>Выполнение правил и норм безопасности работы</w:t>
            </w:r>
          </w:p>
          <w:p w:rsidR="00670EDE" w:rsidRPr="00CD16D2" w:rsidRDefault="00670EDE" w:rsidP="001749D1">
            <w:pPr>
              <w:rPr>
                <w:rFonts w:eastAsia="Times New Roman"/>
                <w:color w:val="000000"/>
              </w:rPr>
            </w:pPr>
            <w:r w:rsidRPr="00CD16D2">
              <w:rPr>
                <w:rFonts w:eastAsia="Times New Roman"/>
                <w:color w:val="000000"/>
              </w:rPr>
              <w:t>- наличие спецодежды</w:t>
            </w:r>
          </w:p>
          <w:p w:rsidR="00670EDE" w:rsidRPr="00CD16D2" w:rsidRDefault="00670EDE" w:rsidP="001749D1">
            <w:pPr>
              <w:rPr>
                <w:rFonts w:eastAsia="Times New Roman"/>
                <w:color w:val="000000"/>
              </w:rPr>
            </w:pPr>
            <w:r w:rsidRPr="00CD16D2">
              <w:rPr>
                <w:rFonts w:eastAsia="Times New Roman"/>
                <w:color w:val="000000"/>
              </w:rPr>
              <w:t>- наличие предметов индивидуальной защиты</w:t>
            </w:r>
          </w:p>
          <w:p w:rsidR="00670EDE" w:rsidRPr="00CD16D2" w:rsidRDefault="00670EDE" w:rsidP="001749D1">
            <w:pPr>
              <w:rPr>
                <w:rFonts w:eastAsia="Times New Roman"/>
                <w:color w:val="000000"/>
              </w:rPr>
            </w:pPr>
            <w:r w:rsidRPr="00CD16D2">
              <w:rPr>
                <w:rFonts w:eastAsia="Times New Roman"/>
                <w:color w:val="000000"/>
              </w:rPr>
              <w:t>- аккуратность в работе</w:t>
            </w:r>
          </w:p>
          <w:p w:rsidR="00670EDE" w:rsidRPr="00CD16D2" w:rsidRDefault="00670EDE" w:rsidP="001749D1">
            <w:pPr>
              <w:rPr>
                <w:rFonts w:eastAsia="Times New Roman"/>
                <w:color w:val="000000"/>
              </w:rPr>
            </w:pPr>
          </w:p>
        </w:tc>
        <w:tc>
          <w:tcPr>
            <w:tcW w:w="2516" w:type="dxa"/>
          </w:tcPr>
          <w:p w:rsidR="00670EDE" w:rsidRPr="00CD16D2" w:rsidRDefault="00670EDE" w:rsidP="001749D1">
            <w:pPr>
              <w:jc w:val="center"/>
              <w:rPr>
                <w:rFonts w:eastAsia="Times New Roman"/>
                <w:color w:val="000000"/>
                <w:sz w:val="28"/>
                <w:szCs w:val="28"/>
              </w:rPr>
            </w:pPr>
          </w:p>
        </w:tc>
      </w:tr>
      <w:tr w:rsidR="00670EDE" w:rsidRPr="00CD16D2" w:rsidTr="001749D1">
        <w:tc>
          <w:tcPr>
            <w:tcW w:w="1526" w:type="dxa"/>
          </w:tcPr>
          <w:p w:rsidR="00670EDE" w:rsidRPr="00CD16D2" w:rsidRDefault="00670EDE" w:rsidP="001749D1">
            <w:pPr>
              <w:jc w:val="center"/>
              <w:rPr>
                <w:rFonts w:eastAsia="Times New Roman"/>
                <w:color w:val="000000"/>
                <w:sz w:val="28"/>
                <w:szCs w:val="28"/>
              </w:rPr>
            </w:pPr>
            <w:r w:rsidRPr="00CD16D2">
              <w:rPr>
                <w:rFonts w:eastAsia="Times New Roman"/>
                <w:color w:val="000000"/>
                <w:sz w:val="28"/>
                <w:szCs w:val="28"/>
              </w:rPr>
              <w:t>7</w:t>
            </w:r>
          </w:p>
        </w:tc>
        <w:tc>
          <w:tcPr>
            <w:tcW w:w="6095" w:type="dxa"/>
          </w:tcPr>
          <w:p w:rsidR="00670EDE" w:rsidRPr="00CD16D2" w:rsidRDefault="00670EDE" w:rsidP="001749D1">
            <w:pPr>
              <w:rPr>
                <w:rFonts w:eastAsia="Times New Roman"/>
                <w:color w:val="000000"/>
              </w:rPr>
            </w:pPr>
            <w:r w:rsidRPr="00CD16D2">
              <w:rPr>
                <w:rFonts w:eastAsia="Times New Roman"/>
                <w:color w:val="000000"/>
              </w:rPr>
              <w:t>Выполнение нормы времени</w:t>
            </w:r>
          </w:p>
          <w:p w:rsidR="00670EDE" w:rsidRPr="00CD16D2" w:rsidRDefault="00670EDE" w:rsidP="001749D1">
            <w:pPr>
              <w:rPr>
                <w:rFonts w:eastAsia="Times New Roman"/>
                <w:color w:val="000000"/>
              </w:rPr>
            </w:pPr>
            <w:r w:rsidRPr="00CD16D2">
              <w:rPr>
                <w:rFonts w:eastAsia="Times New Roman"/>
                <w:color w:val="000000"/>
              </w:rPr>
              <w:t>- выполнить задание за время определённое нормой</w:t>
            </w:r>
          </w:p>
          <w:p w:rsidR="00670EDE" w:rsidRPr="00CD16D2" w:rsidRDefault="00670EDE" w:rsidP="001749D1">
            <w:pPr>
              <w:rPr>
                <w:rFonts w:eastAsia="Times New Roman"/>
                <w:color w:val="000000"/>
              </w:rPr>
            </w:pPr>
          </w:p>
        </w:tc>
        <w:tc>
          <w:tcPr>
            <w:tcW w:w="2516" w:type="dxa"/>
          </w:tcPr>
          <w:p w:rsidR="00670EDE" w:rsidRPr="00CD16D2" w:rsidRDefault="00670EDE" w:rsidP="001749D1">
            <w:pPr>
              <w:jc w:val="center"/>
              <w:rPr>
                <w:rFonts w:eastAsia="Times New Roman"/>
                <w:color w:val="000000"/>
                <w:sz w:val="28"/>
                <w:szCs w:val="28"/>
              </w:rPr>
            </w:pPr>
          </w:p>
        </w:tc>
      </w:tr>
      <w:tr w:rsidR="00670EDE" w:rsidRPr="00CD16D2" w:rsidTr="001749D1">
        <w:tc>
          <w:tcPr>
            <w:tcW w:w="1526" w:type="dxa"/>
          </w:tcPr>
          <w:p w:rsidR="00670EDE" w:rsidRPr="00CD16D2" w:rsidRDefault="00670EDE" w:rsidP="001749D1">
            <w:pPr>
              <w:jc w:val="center"/>
              <w:rPr>
                <w:rFonts w:eastAsia="Times New Roman"/>
                <w:color w:val="000000"/>
                <w:sz w:val="28"/>
                <w:szCs w:val="28"/>
              </w:rPr>
            </w:pPr>
            <w:r w:rsidRPr="00CD16D2">
              <w:rPr>
                <w:rFonts w:eastAsia="Times New Roman"/>
                <w:color w:val="000000"/>
                <w:sz w:val="28"/>
                <w:szCs w:val="28"/>
              </w:rPr>
              <w:t>8</w:t>
            </w:r>
          </w:p>
        </w:tc>
        <w:tc>
          <w:tcPr>
            <w:tcW w:w="6095" w:type="dxa"/>
          </w:tcPr>
          <w:p w:rsidR="00670EDE" w:rsidRPr="00CD16D2" w:rsidRDefault="00670EDE" w:rsidP="001749D1">
            <w:pPr>
              <w:rPr>
                <w:rFonts w:eastAsia="Times New Roman"/>
                <w:color w:val="000000"/>
              </w:rPr>
            </w:pPr>
            <w:r w:rsidRPr="00CD16D2">
              <w:rPr>
                <w:rFonts w:eastAsia="Times New Roman"/>
                <w:color w:val="000000"/>
              </w:rPr>
              <w:t>Качество выполненных работ</w:t>
            </w:r>
          </w:p>
          <w:p w:rsidR="00670EDE" w:rsidRPr="00CD16D2" w:rsidRDefault="00670EDE" w:rsidP="001749D1">
            <w:pPr>
              <w:rPr>
                <w:rFonts w:eastAsia="Times New Roman"/>
                <w:color w:val="000000"/>
              </w:rPr>
            </w:pPr>
            <w:r w:rsidRPr="00CD16D2">
              <w:rPr>
                <w:rFonts w:eastAsia="Times New Roman"/>
                <w:color w:val="000000"/>
              </w:rPr>
              <w:t>- согласно таблице критериев качества</w:t>
            </w:r>
            <w:r>
              <w:rPr>
                <w:rFonts w:eastAsia="Times New Roman"/>
                <w:color w:val="000000"/>
              </w:rPr>
              <w:t xml:space="preserve"> (приложение №7)</w:t>
            </w:r>
          </w:p>
        </w:tc>
        <w:tc>
          <w:tcPr>
            <w:tcW w:w="2516" w:type="dxa"/>
          </w:tcPr>
          <w:p w:rsidR="00670EDE" w:rsidRPr="00CD16D2" w:rsidRDefault="00670EDE" w:rsidP="001749D1">
            <w:pPr>
              <w:jc w:val="center"/>
              <w:rPr>
                <w:rFonts w:eastAsia="Times New Roman"/>
                <w:color w:val="000000"/>
                <w:sz w:val="28"/>
                <w:szCs w:val="28"/>
              </w:rPr>
            </w:pPr>
          </w:p>
        </w:tc>
      </w:tr>
      <w:tr w:rsidR="00670EDE" w:rsidRPr="00CD16D2" w:rsidTr="001749D1">
        <w:tc>
          <w:tcPr>
            <w:tcW w:w="1526" w:type="dxa"/>
          </w:tcPr>
          <w:p w:rsidR="00670EDE" w:rsidRPr="00CD16D2" w:rsidRDefault="00670EDE" w:rsidP="001749D1">
            <w:pPr>
              <w:jc w:val="center"/>
              <w:rPr>
                <w:rFonts w:eastAsia="Times New Roman"/>
                <w:color w:val="000000"/>
                <w:sz w:val="28"/>
                <w:szCs w:val="28"/>
              </w:rPr>
            </w:pPr>
          </w:p>
        </w:tc>
        <w:tc>
          <w:tcPr>
            <w:tcW w:w="6095" w:type="dxa"/>
          </w:tcPr>
          <w:p w:rsidR="00670EDE" w:rsidRPr="00CD16D2" w:rsidRDefault="00670EDE" w:rsidP="001749D1">
            <w:pPr>
              <w:rPr>
                <w:rFonts w:eastAsia="Times New Roman"/>
                <w:color w:val="000000"/>
                <w:sz w:val="28"/>
                <w:szCs w:val="28"/>
              </w:rPr>
            </w:pPr>
            <w:r w:rsidRPr="00CD16D2">
              <w:rPr>
                <w:rFonts w:eastAsia="Times New Roman"/>
                <w:color w:val="000000"/>
                <w:sz w:val="28"/>
                <w:szCs w:val="28"/>
              </w:rPr>
              <w:t>всего</w:t>
            </w:r>
          </w:p>
          <w:p w:rsidR="00670EDE" w:rsidRPr="00CD16D2" w:rsidRDefault="00670EDE" w:rsidP="001749D1">
            <w:pPr>
              <w:jc w:val="center"/>
              <w:rPr>
                <w:rFonts w:eastAsia="Times New Roman"/>
                <w:color w:val="000000"/>
                <w:sz w:val="28"/>
                <w:szCs w:val="28"/>
              </w:rPr>
            </w:pPr>
          </w:p>
        </w:tc>
        <w:tc>
          <w:tcPr>
            <w:tcW w:w="2516" w:type="dxa"/>
          </w:tcPr>
          <w:p w:rsidR="00670EDE" w:rsidRPr="00CD16D2" w:rsidRDefault="00670EDE" w:rsidP="001749D1">
            <w:pPr>
              <w:jc w:val="center"/>
              <w:rPr>
                <w:rFonts w:eastAsia="Times New Roman"/>
                <w:color w:val="000000"/>
                <w:sz w:val="28"/>
                <w:szCs w:val="28"/>
              </w:rPr>
            </w:pPr>
          </w:p>
        </w:tc>
      </w:tr>
    </w:tbl>
    <w:p w:rsidR="00670EDE" w:rsidRPr="00CD16D2" w:rsidRDefault="00670EDE" w:rsidP="00670EDE">
      <w:pPr>
        <w:spacing w:after="0" w:line="240" w:lineRule="auto"/>
        <w:jc w:val="center"/>
        <w:rPr>
          <w:rFonts w:ascii="Times New Roman" w:eastAsia="Times New Roman" w:hAnsi="Times New Roman" w:cs="Times New Roman"/>
          <w:color w:val="000000"/>
          <w:sz w:val="28"/>
          <w:szCs w:val="28"/>
        </w:rPr>
      </w:pPr>
    </w:p>
    <w:p w:rsidR="00670EDE" w:rsidRDefault="00670EDE" w:rsidP="00670EDE">
      <w:pPr>
        <w:spacing w:after="0" w:line="240" w:lineRule="auto"/>
        <w:ind w:left="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От 0 до 18 неудовлетворительно</w:t>
      </w:r>
    </w:p>
    <w:p w:rsidR="00670EDE" w:rsidRDefault="00670EDE" w:rsidP="00670EDE">
      <w:pPr>
        <w:spacing w:after="0" w:line="240" w:lineRule="auto"/>
        <w:ind w:left="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От 19 до 24 удовлетворительно</w:t>
      </w:r>
    </w:p>
    <w:p w:rsidR="00670EDE" w:rsidRDefault="00670EDE" w:rsidP="00670EDE">
      <w:pPr>
        <w:spacing w:after="0" w:line="240" w:lineRule="auto"/>
        <w:ind w:left="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От 25 до 32 хорошо</w:t>
      </w:r>
    </w:p>
    <w:p w:rsidR="00670EDE" w:rsidRDefault="00670EDE" w:rsidP="00670EDE">
      <w:pPr>
        <w:spacing w:after="0" w:line="240" w:lineRule="auto"/>
        <w:ind w:left="720"/>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От 33 до 40 отлично</w:t>
      </w:r>
    </w:p>
    <w:p w:rsidR="00670EDE" w:rsidRDefault="00670EDE" w:rsidP="00670EDE">
      <w:pPr>
        <w:spacing w:after="0" w:line="240" w:lineRule="auto"/>
        <w:ind w:left="720"/>
        <w:jc w:val="center"/>
        <w:rPr>
          <w:rFonts w:ascii="Times New Roman" w:eastAsia="Times New Roman" w:hAnsi="Times New Roman" w:cs="Times New Roman"/>
          <w:color w:val="000000"/>
          <w:sz w:val="28"/>
          <w:szCs w:val="28"/>
        </w:rPr>
      </w:pPr>
    </w:p>
    <w:p w:rsidR="00670EDE" w:rsidRDefault="00670EDE" w:rsidP="00670EDE">
      <w:pPr>
        <w:spacing w:after="0" w:line="240" w:lineRule="auto"/>
        <w:ind w:left="720"/>
        <w:jc w:val="center"/>
        <w:rPr>
          <w:rFonts w:ascii="Times New Roman" w:eastAsia="Times New Roman" w:hAnsi="Times New Roman" w:cs="Times New Roman"/>
          <w:color w:val="000000"/>
          <w:sz w:val="28"/>
          <w:szCs w:val="28"/>
        </w:rPr>
      </w:pPr>
    </w:p>
    <w:p w:rsidR="00670EDE" w:rsidRDefault="00670EDE" w:rsidP="006A04F0">
      <w:pPr>
        <w:jc w:val="right"/>
        <w:rPr>
          <w:rFonts w:ascii="Times New Roman" w:eastAsia="Times New Roman" w:hAnsi="Times New Roman" w:cs="Times New Roman"/>
          <w:b/>
          <w:color w:val="000000"/>
          <w:sz w:val="28"/>
          <w:szCs w:val="28"/>
        </w:rPr>
      </w:pPr>
      <w:r>
        <w:rPr>
          <w:rFonts w:ascii="Times New Roman" w:eastAsia="Times New Roman" w:hAnsi="Times New Roman" w:cs="Times New Roman"/>
          <w:b/>
          <w:color w:val="000000"/>
          <w:sz w:val="28"/>
          <w:szCs w:val="28"/>
        </w:rPr>
        <w:br w:type="page"/>
      </w:r>
      <w:r w:rsidR="0044490E">
        <w:rPr>
          <w:rFonts w:ascii="Times New Roman" w:eastAsia="Times New Roman" w:hAnsi="Times New Roman" w:cs="Times New Roman"/>
          <w:b/>
          <w:color w:val="000000"/>
          <w:sz w:val="28"/>
          <w:szCs w:val="28"/>
        </w:rPr>
        <w:t xml:space="preserve"> </w:t>
      </w:r>
      <w:r>
        <w:rPr>
          <w:rFonts w:ascii="Times New Roman" w:eastAsia="Times New Roman" w:hAnsi="Times New Roman" w:cs="Times New Roman"/>
          <w:b/>
          <w:color w:val="000000"/>
          <w:sz w:val="28"/>
          <w:szCs w:val="28"/>
        </w:rPr>
        <w:t>Приложение №6</w:t>
      </w:r>
    </w:p>
    <w:p w:rsidR="00862E5C" w:rsidRPr="00F466D8" w:rsidRDefault="00670EDE" w:rsidP="008A4AD4">
      <w:pPr>
        <w:shd w:val="clear" w:color="auto" w:fill="FFFFFF"/>
        <w:spacing w:before="240" w:after="0" w:line="360" w:lineRule="auto"/>
        <w:jc w:val="center"/>
        <w:rPr>
          <w:rFonts w:ascii="Times New Roman" w:eastAsia="Times New Roman" w:hAnsi="Times New Roman" w:cs="Times New Roman"/>
          <w:b/>
          <w:color w:val="000000"/>
          <w:sz w:val="28"/>
          <w:szCs w:val="28"/>
        </w:rPr>
      </w:pPr>
      <w:r w:rsidRPr="00C02F58">
        <w:rPr>
          <w:rFonts w:ascii="Times New Roman" w:hAnsi="Times New Roman" w:cs="Times New Roman"/>
          <w:b/>
          <w:color w:val="111115"/>
          <w:sz w:val="28"/>
          <w:szCs w:val="28"/>
          <w:bdr w:val="none" w:sz="0" w:space="0" w:color="auto" w:frame="1"/>
        </w:rPr>
        <w:t>Порядок выполнения работы</w:t>
      </w:r>
    </w:p>
    <w:p w:rsidR="00670EDE" w:rsidRDefault="0044490E" w:rsidP="00670EDE">
      <w:pPr>
        <w:shd w:val="clear" w:color="auto" w:fill="FFFFFF"/>
        <w:spacing w:after="0" w:line="240" w:lineRule="auto"/>
        <w:ind w:left="284"/>
        <w:rPr>
          <w:rFonts w:ascii="Times New Roman" w:hAnsi="Times New Roman" w:cs="Times New Roman"/>
          <w:color w:val="111115"/>
          <w:sz w:val="28"/>
          <w:szCs w:val="28"/>
          <w:u w:val="single"/>
          <w:bdr w:val="none" w:sz="0" w:space="0" w:color="auto" w:frame="1"/>
        </w:rPr>
      </w:pPr>
      <w:r>
        <w:rPr>
          <w:rFonts w:ascii="Times New Roman" w:hAnsi="Times New Roman" w:cs="Times New Roman"/>
          <w:b/>
          <w:color w:val="111115"/>
          <w:sz w:val="28"/>
          <w:szCs w:val="28"/>
          <w:bdr w:val="none" w:sz="0" w:space="0" w:color="auto" w:frame="1"/>
        </w:rPr>
        <w:t xml:space="preserve"> </w:t>
      </w:r>
    </w:p>
    <w:p w:rsidR="001749D1" w:rsidRPr="00E614C7" w:rsidRDefault="001749D1" w:rsidP="00670EDE">
      <w:pPr>
        <w:shd w:val="clear" w:color="auto" w:fill="FFFFFF"/>
        <w:spacing w:after="0" w:line="240" w:lineRule="auto"/>
        <w:ind w:left="284"/>
        <w:rPr>
          <w:rFonts w:ascii="Times New Roman" w:eastAsia="Times New Roman" w:hAnsi="Times New Roman" w:cs="Times New Roman"/>
          <w:b/>
          <w:color w:val="000000"/>
          <w:sz w:val="28"/>
          <w:szCs w:val="28"/>
        </w:rPr>
      </w:pPr>
      <w:r>
        <w:rPr>
          <w:rFonts w:ascii="Times New Roman" w:hAnsi="Times New Roman" w:cs="Times New Roman"/>
          <w:color w:val="111115"/>
          <w:sz w:val="28"/>
          <w:szCs w:val="28"/>
          <w:u w:val="single"/>
          <w:bdr w:val="none" w:sz="0" w:space="0" w:color="auto" w:frame="1"/>
        </w:rPr>
        <w:t>Оклеивание поверхностей бума</w:t>
      </w:r>
      <w:r w:rsidR="006A04F0">
        <w:rPr>
          <w:rFonts w:ascii="Times New Roman" w:hAnsi="Times New Roman" w:cs="Times New Roman"/>
          <w:color w:val="111115"/>
          <w:sz w:val="28"/>
          <w:szCs w:val="28"/>
          <w:u w:val="single"/>
          <w:bdr w:val="none" w:sz="0" w:space="0" w:color="auto" w:frame="1"/>
        </w:rPr>
        <w:t>ж</w:t>
      </w:r>
      <w:r>
        <w:rPr>
          <w:rFonts w:ascii="Times New Roman" w:hAnsi="Times New Roman" w:cs="Times New Roman"/>
          <w:color w:val="111115"/>
          <w:sz w:val="28"/>
          <w:szCs w:val="28"/>
          <w:u w:val="single"/>
          <w:bdr w:val="none" w:sz="0" w:space="0" w:color="auto" w:frame="1"/>
        </w:rPr>
        <w:t>ными обоями с подбором рисунка</w:t>
      </w:r>
    </w:p>
    <w:p w:rsidR="000B6F74" w:rsidRDefault="000B6F74" w:rsidP="000B6F74">
      <w:pPr>
        <w:spacing w:line="360" w:lineRule="auto"/>
        <w:rPr>
          <w:rFonts w:ascii="Times New Roman" w:hAnsi="Times New Roman" w:cs="Times New Roman"/>
          <w:sz w:val="28"/>
          <w:szCs w:val="28"/>
        </w:rPr>
      </w:pPr>
    </w:p>
    <w:p w:rsidR="00862E5C" w:rsidRPr="00862E5C" w:rsidRDefault="00862E5C" w:rsidP="008A4AD4">
      <w:pPr>
        <w:spacing w:after="240" w:line="240" w:lineRule="auto"/>
        <w:jc w:val="both"/>
        <w:rPr>
          <w:rFonts w:ascii="Times New Roman" w:hAnsi="Times New Roman" w:cs="Times New Roman"/>
          <w:sz w:val="28"/>
          <w:szCs w:val="28"/>
        </w:rPr>
      </w:pPr>
      <w:r w:rsidRPr="006F79D7">
        <w:rPr>
          <w:rFonts w:ascii="Times New Roman" w:hAnsi="Times New Roman" w:cs="Times New Roman"/>
          <w:b/>
          <w:color w:val="2B2D32"/>
          <w:sz w:val="28"/>
          <w:szCs w:val="28"/>
        </w:rPr>
        <w:t>1</w:t>
      </w:r>
      <w:r w:rsidR="008A4AD4">
        <w:rPr>
          <w:rFonts w:ascii="Times New Roman" w:hAnsi="Times New Roman" w:cs="Times New Roman"/>
          <w:b/>
          <w:color w:val="2B2D32"/>
          <w:sz w:val="28"/>
          <w:szCs w:val="28"/>
        </w:rPr>
        <w:t xml:space="preserve">. </w:t>
      </w:r>
      <w:r w:rsidRPr="006F79D7">
        <w:rPr>
          <w:rFonts w:ascii="Times New Roman" w:hAnsi="Times New Roman" w:cs="Times New Roman"/>
          <w:color w:val="2B2D32"/>
          <w:sz w:val="28"/>
          <w:szCs w:val="28"/>
        </w:rPr>
        <w:t>Разметка поверхности</w:t>
      </w:r>
      <w:r w:rsidRPr="00862E5C">
        <w:rPr>
          <w:rFonts w:ascii="Times New Roman" w:hAnsi="Times New Roman" w:cs="Times New Roman"/>
          <w:color w:val="2B2D32"/>
          <w:sz w:val="28"/>
          <w:szCs w:val="28"/>
        </w:rPr>
        <w:t>. Намечаем на основании вертикаль, на которую будем ориентироваться. Для</w:t>
      </w:r>
      <w:r w:rsidR="0044490E">
        <w:rPr>
          <w:rFonts w:ascii="Times New Roman" w:hAnsi="Times New Roman" w:cs="Times New Roman"/>
          <w:color w:val="2B2D32"/>
          <w:sz w:val="28"/>
          <w:szCs w:val="28"/>
        </w:rPr>
        <w:t xml:space="preserve"> </w:t>
      </w:r>
      <w:r w:rsidRPr="00862E5C">
        <w:rPr>
          <w:rFonts w:ascii="Times New Roman" w:hAnsi="Times New Roman" w:cs="Times New Roman"/>
          <w:color w:val="2B2D32"/>
          <w:sz w:val="28"/>
          <w:szCs w:val="28"/>
        </w:rPr>
        <w:t>разметки используем отвес.</w:t>
      </w:r>
      <w:r w:rsidR="006A04F0">
        <w:rPr>
          <w:rFonts w:ascii="Times New Roman" w:hAnsi="Times New Roman" w:cs="Times New Roman"/>
          <w:color w:val="2B2D32"/>
          <w:sz w:val="28"/>
          <w:szCs w:val="28"/>
        </w:rPr>
        <w:t xml:space="preserve"> </w:t>
      </w:r>
      <w:r>
        <w:rPr>
          <w:rFonts w:ascii="Times New Roman" w:hAnsi="Times New Roman" w:cs="Times New Roman"/>
          <w:color w:val="2B2D32"/>
          <w:sz w:val="28"/>
          <w:szCs w:val="28"/>
        </w:rPr>
        <w:t>Чертим лини для первого полотна</w:t>
      </w:r>
    </w:p>
    <w:p w:rsidR="00D33424" w:rsidRPr="00862E5C" w:rsidRDefault="00862E5C" w:rsidP="008A4AD4">
      <w:pPr>
        <w:tabs>
          <w:tab w:val="left" w:pos="2670"/>
          <w:tab w:val="right" w:pos="9639"/>
        </w:tabs>
        <w:spacing w:after="240" w:line="240" w:lineRule="auto"/>
        <w:jc w:val="both"/>
        <w:rPr>
          <w:rFonts w:ascii="Times New Roman" w:eastAsia="Times New Roman" w:hAnsi="Times New Roman" w:cs="Times New Roman"/>
          <w:bCs/>
          <w:sz w:val="28"/>
          <w:szCs w:val="28"/>
        </w:rPr>
      </w:pPr>
      <w:r w:rsidRPr="006F79D7">
        <w:rPr>
          <w:rFonts w:ascii="Times New Roman" w:eastAsia="Times New Roman" w:hAnsi="Times New Roman" w:cs="Times New Roman"/>
          <w:b/>
          <w:bCs/>
          <w:sz w:val="28"/>
          <w:szCs w:val="28"/>
        </w:rPr>
        <w:t>2.</w:t>
      </w:r>
      <w:r w:rsidRPr="006F79D7">
        <w:rPr>
          <w:rFonts w:ascii="Times New Roman" w:eastAsia="Times New Roman" w:hAnsi="Times New Roman" w:cs="Times New Roman"/>
          <w:bCs/>
          <w:sz w:val="28"/>
          <w:szCs w:val="28"/>
        </w:rPr>
        <w:t>Отмеряем высоту комнаты.</w:t>
      </w:r>
      <w:r>
        <w:rPr>
          <w:rFonts w:ascii="Times New Roman" w:eastAsia="Times New Roman" w:hAnsi="Times New Roman" w:cs="Times New Roman"/>
          <w:b/>
          <w:bCs/>
          <w:sz w:val="28"/>
          <w:szCs w:val="28"/>
        </w:rPr>
        <w:t xml:space="preserve"> </w:t>
      </w:r>
      <w:r w:rsidRPr="00862E5C">
        <w:rPr>
          <w:rFonts w:ascii="Times New Roman" w:eastAsia="Times New Roman" w:hAnsi="Times New Roman" w:cs="Times New Roman"/>
          <w:bCs/>
          <w:sz w:val="28"/>
          <w:szCs w:val="28"/>
        </w:rPr>
        <w:t>Нарезаем полотна обоев с подбором рисунка.</w:t>
      </w:r>
    </w:p>
    <w:p w:rsidR="008A4AD4" w:rsidRDefault="006F79D7" w:rsidP="008A4AD4">
      <w:pPr>
        <w:tabs>
          <w:tab w:val="left" w:pos="2670"/>
          <w:tab w:val="right" w:pos="9639"/>
        </w:tabs>
        <w:spacing w:after="240" w:line="240" w:lineRule="auto"/>
        <w:jc w:val="both"/>
        <w:rPr>
          <w:rFonts w:ascii="Times New Roman" w:eastAsia="Times New Roman" w:hAnsi="Times New Roman" w:cs="Times New Roman"/>
          <w:bCs/>
          <w:sz w:val="28"/>
          <w:szCs w:val="28"/>
        </w:rPr>
      </w:pPr>
      <w:r w:rsidRPr="006F79D7">
        <w:rPr>
          <w:rFonts w:ascii="Times New Roman" w:eastAsia="Times New Roman" w:hAnsi="Times New Roman" w:cs="Times New Roman"/>
          <w:b/>
          <w:bCs/>
          <w:sz w:val="28"/>
          <w:szCs w:val="28"/>
        </w:rPr>
        <w:t>3.</w:t>
      </w:r>
      <w:r>
        <w:rPr>
          <w:rFonts w:ascii="Times New Roman" w:eastAsia="Times New Roman" w:hAnsi="Times New Roman" w:cs="Times New Roman"/>
          <w:bCs/>
          <w:sz w:val="28"/>
          <w:szCs w:val="28"/>
        </w:rPr>
        <w:t>Все нарезанные полотна</w:t>
      </w:r>
      <w:r w:rsidR="008A4AD4">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складываем по порядку</w:t>
      </w:r>
      <w:r w:rsidR="008A4AD4">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друг на друга лицевой</w:t>
      </w:r>
      <w:r w:rsidR="0044490E">
        <w:rPr>
          <w:rFonts w:ascii="Times New Roman" w:eastAsia="Times New Roman" w:hAnsi="Times New Roman" w:cs="Times New Roman"/>
          <w:bCs/>
          <w:sz w:val="28"/>
          <w:szCs w:val="28"/>
        </w:rPr>
        <w:t xml:space="preserve">  </w:t>
      </w:r>
      <w:r>
        <w:rPr>
          <w:rFonts w:ascii="Times New Roman" w:eastAsia="Times New Roman" w:hAnsi="Times New Roman" w:cs="Times New Roman"/>
          <w:bCs/>
          <w:sz w:val="28"/>
          <w:szCs w:val="28"/>
        </w:rPr>
        <w:t>стороной вниз</w:t>
      </w:r>
      <w:r w:rsidR="003A7635">
        <w:rPr>
          <w:rFonts w:ascii="Times New Roman" w:eastAsia="Times New Roman" w:hAnsi="Times New Roman" w:cs="Times New Roman"/>
          <w:bCs/>
          <w:sz w:val="28"/>
          <w:szCs w:val="28"/>
        </w:rPr>
        <w:t xml:space="preserve">.              </w:t>
      </w:r>
    </w:p>
    <w:p w:rsidR="006F79D7" w:rsidRDefault="006F79D7" w:rsidP="008A4AD4">
      <w:pPr>
        <w:tabs>
          <w:tab w:val="left" w:pos="2670"/>
          <w:tab w:val="right" w:pos="9639"/>
        </w:tabs>
        <w:spacing w:after="240" w:line="240" w:lineRule="auto"/>
        <w:jc w:val="both"/>
        <w:rPr>
          <w:rFonts w:ascii="Times New Roman" w:eastAsia="Times New Roman" w:hAnsi="Times New Roman" w:cs="Times New Roman"/>
          <w:bCs/>
          <w:sz w:val="28"/>
          <w:szCs w:val="28"/>
        </w:rPr>
      </w:pPr>
      <w:r w:rsidRPr="006F79D7">
        <w:rPr>
          <w:rFonts w:ascii="Times New Roman" w:eastAsia="Times New Roman" w:hAnsi="Times New Roman" w:cs="Times New Roman"/>
          <w:b/>
          <w:bCs/>
          <w:sz w:val="28"/>
          <w:szCs w:val="28"/>
        </w:rPr>
        <w:t>4</w:t>
      </w:r>
      <w:r>
        <w:rPr>
          <w:rFonts w:ascii="Times New Roman" w:eastAsia="Times New Roman" w:hAnsi="Times New Roman" w:cs="Times New Roman"/>
          <w:bCs/>
          <w:sz w:val="28"/>
          <w:szCs w:val="28"/>
        </w:rPr>
        <w:t>.Берем три полотна, кладем на</w:t>
      </w:r>
      <w:r w:rsidR="00FF3B09">
        <w:rPr>
          <w:rFonts w:ascii="Times New Roman" w:eastAsia="Times New Roman" w:hAnsi="Times New Roman" w:cs="Times New Roman"/>
          <w:bCs/>
          <w:sz w:val="28"/>
          <w:szCs w:val="28"/>
        </w:rPr>
        <w:t xml:space="preserve"> столик или на</w:t>
      </w:r>
      <w:r w:rsidR="008A4AD4">
        <w:rPr>
          <w:rFonts w:ascii="Times New Roman" w:eastAsia="Times New Roman" w:hAnsi="Times New Roman" w:cs="Times New Roman"/>
          <w:bCs/>
          <w:sz w:val="28"/>
          <w:szCs w:val="28"/>
        </w:rPr>
        <w:t xml:space="preserve"> </w:t>
      </w:r>
      <w:r w:rsidR="00FF3B09">
        <w:rPr>
          <w:rFonts w:ascii="Times New Roman" w:eastAsia="Times New Roman" w:hAnsi="Times New Roman" w:cs="Times New Roman"/>
          <w:bCs/>
          <w:sz w:val="28"/>
          <w:szCs w:val="28"/>
        </w:rPr>
        <w:t>пол.</w:t>
      </w:r>
    </w:p>
    <w:p w:rsidR="00D33424" w:rsidRDefault="00FF3B09" w:rsidP="008A4AD4">
      <w:pPr>
        <w:tabs>
          <w:tab w:val="left" w:pos="2670"/>
          <w:tab w:val="right" w:pos="9639"/>
        </w:tabs>
        <w:spacing w:after="240" w:line="240" w:lineRule="auto"/>
        <w:jc w:val="both"/>
        <w:rPr>
          <w:rFonts w:ascii="Times New Roman" w:eastAsia="Times New Roman" w:hAnsi="Times New Roman" w:cs="Times New Roman"/>
          <w:b/>
          <w:bCs/>
          <w:sz w:val="28"/>
          <w:szCs w:val="28"/>
        </w:rPr>
      </w:pPr>
      <w:r w:rsidRPr="003A7635">
        <w:rPr>
          <w:rFonts w:ascii="Times New Roman" w:eastAsia="Times New Roman" w:hAnsi="Times New Roman" w:cs="Times New Roman"/>
          <w:b/>
          <w:bCs/>
          <w:sz w:val="28"/>
          <w:szCs w:val="28"/>
        </w:rPr>
        <w:t>5</w:t>
      </w:r>
      <w:r>
        <w:rPr>
          <w:rFonts w:ascii="Times New Roman" w:eastAsia="Times New Roman" w:hAnsi="Times New Roman" w:cs="Times New Roman"/>
          <w:bCs/>
          <w:sz w:val="28"/>
          <w:szCs w:val="28"/>
        </w:rPr>
        <w:t>. Промазаваем клеем все полотна обоев по очереднои складываем</w:t>
      </w:r>
      <w:r w:rsidR="0044490E">
        <w:rPr>
          <w:rFonts w:ascii="Times New Roman" w:eastAsia="Times New Roman" w:hAnsi="Times New Roman" w:cs="Times New Roman"/>
          <w:bCs/>
          <w:sz w:val="28"/>
          <w:szCs w:val="28"/>
        </w:rPr>
        <w:t xml:space="preserve"> </w:t>
      </w:r>
      <w:r w:rsidR="009765A7">
        <w:rPr>
          <w:rFonts w:ascii="Times New Roman" w:eastAsia="Times New Roman" w:hAnsi="Times New Roman" w:cs="Times New Roman"/>
          <w:bCs/>
          <w:sz w:val="28"/>
          <w:szCs w:val="28"/>
        </w:rPr>
        <w:t>изнаночной стороной</w:t>
      </w:r>
    </w:p>
    <w:p w:rsidR="00FF3B09" w:rsidRDefault="00FF3B09" w:rsidP="008A4AD4">
      <w:pPr>
        <w:pStyle w:val="a7"/>
        <w:shd w:val="clear" w:color="auto" w:fill="FFFFFF"/>
        <w:spacing w:before="0" w:beforeAutospacing="0" w:after="240" w:afterAutospacing="0"/>
        <w:jc w:val="both"/>
        <w:rPr>
          <w:color w:val="2B2D32"/>
          <w:sz w:val="28"/>
          <w:szCs w:val="28"/>
        </w:rPr>
      </w:pPr>
      <w:r w:rsidRPr="003A7635">
        <w:rPr>
          <w:b/>
          <w:color w:val="2B2D32"/>
          <w:sz w:val="28"/>
          <w:szCs w:val="28"/>
        </w:rPr>
        <w:t>6</w:t>
      </w:r>
      <w:r>
        <w:rPr>
          <w:color w:val="2B2D32"/>
          <w:sz w:val="28"/>
          <w:szCs w:val="28"/>
        </w:rPr>
        <w:t>.</w:t>
      </w:r>
      <w:r w:rsidRPr="00983030">
        <w:rPr>
          <w:color w:val="2B2D32"/>
          <w:sz w:val="28"/>
          <w:szCs w:val="28"/>
        </w:rPr>
        <w:t>Складываем намазанную полоску пополам, не фиксируя сгиб.</w:t>
      </w:r>
    </w:p>
    <w:p w:rsidR="00FF3B09" w:rsidRPr="00FF3B09" w:rsidRDefault="00FF3B09" w:rsidP="008A4AD4">
      <w:pPr>
        <w:pStyle w:val="a7"/>
        <w:shd w:val="clear" w:color="auto" w:fill="FFFFFF"/>
        <w:spacing w:before="0" w:beforeAutospacing="0" w:after="240" w:afterAutospacing="0"/>
        <w:jc w:val="both"/>
        <w:rPr>
          <w:color w:val="222222"/>
          <w:sz w:val="28"/>
          <w:szCs w:val="28"/>
          <w:shd w:val="clear" w:color="auto" w:fill="FFFFFF"/>
        </w:rPr>
      </w:pPr>
      <w:r w:rsidRPr="003A7635">
        <w:rPr>
          <w:b/>
          <w:color w:val="2B2D32"/>
          <w:sz w:val="28"/>
          <w:szCs w:val="28"/>
        </w:rPr>
        <w:t>7</w:t>
      </w:r>
      <w:r>
        <w:rPr>
          <w:color w:val="2B2D32"/>
          <w:sz w:val="28"/>
          <w:szCs w:val="28"/>
        </w:rPr>
        <w:t>.</w:t>
      </w:r>
      <w:r w:rsidRPr="00983030">
        <w:rPr>
          <w:color w:val="2B2D32"/>
          <w:sz w:val="28"/>
          <w:szCs w:val="28"/>
        </w:rPr>
        <w:t xml:space="preserve"> Аналогично поступаем со второй половиной листа.</w:t>
      </w:r>
      <w:r w:rsidR="0044490E">
        <w:rPr>
          <w:b/>
          <w:sz w:val="28"/>
          <w:szCs w:val="28"/>
        </w:rPr>
        <w:t xml:space="preserve"> </w:t>
      </w:r>
    </w:p>
    <w:p w:rsidR="00D33424" w:rsidRDefault="00FF3B09" w:rsidP="008A4AD4">
      <w:pPr>
        <w:tabs>
          <w:tab w:val="left" w:pos="2670"/>
          <w:tab w:val="right" w:pos="9639"/>
        </w:tabs>
        <w:spacing w:after="240" w:line="240" w:lineRule="auto"/>
        <w:jc w:val="both"/>
        <w:rPr>
          <w:rFonts w:ascii="Times New Roman" w:eastAsia="Times New Roman" w:hAnsi="Times New Roman" w:cs="Times New Roman"/>
          <w:b/>
          <w:bCs/>
          <w:sz w:val="28"/>
          <w:szCs w:val="28"/>
        </w:rPr>
      </w:pPr>
      <w:r w:rsidRPr="008A4AD4">
        <w:rPr>
          <w:rFonts w:ascii="Times New Roman" w:hAnsi="Times New Roman" w:cs="Times New Roman"/>
          <w:b/>
          <w:color w:val="2B2D32"/>
          <w:sz w:val="28"/>
          <w:szCs w:val="28"/>
        </w:rPr>
        <w:t>8</w:t>
      </w:r>
      <w:r w:rsidRPr="00EF4A47">
        <w:rPr>
          <w:rFonts w:ascii="Times New Roman" w:hAnsi="Times New Roman" w:cs="Times New Roman"/>
          <w:b/>
          <w:color w:val="2B2D32"/>
          <w:sz w:val="28"/>
          <w:szCs w:val="28"/>
        </w:rPr>
        <w:t>.</w:t>
      </w:r>
      <w:r w:rsidR="003A7635">
        <w:rPr>
          <w:rFonts w:ascii="Times New Roman" w:hAnsi="Times New Roman" w:cs="Times New Roman"/>
          <w:b/>
          <w:color w:val="2B2D32"/>
          <w:sz w:val="28"/>
          <w:szCs w:val="28"/>
        </w:rPr>
        <w:t xml:space="preserve"> </w:t>
      </w:r>
      <w:r w:rsidRPr="00983030">
        <w:rPr>
          <w:rFonts w:ascii="Times New Roman" w:hAnsi="Times New Roman" w:cs="Times New Roman"/>
          <w:color w:val="2B2D32"/>
          <w:sz w:val="28"/>
          <w:szCs w:val="28"/>
        </w:rPr>
        <w:t>Оставляем промазанный материал для пропитывания.</w:t>
      </w:r>
      <w:r w:rsidR="0044490E">
        <w:rPr>
          <w:rFonts w:ascii="Times New Roman" w:hAnsi="Times New Roman" w:cs="Times New Roman"/>
          <w:color w:val="2B2D32"/>
          <w:sz w:val="28"/>
          <w:szCs w:val="28"/>
        </w:rPr>
        <w:t xml:space="preserve"> </w:t>
      </w:r>
    </w:p>
    <w:p w:rsidR="009765A7" w:rsidRDefault="009765A7" w:rsidP="008A4AD4">
      <w:pPr>
        <w:shd w:val="clear" w:color="auto" w:fill="FFFFFF"/>
        <w:spacing w:after="240" w:line="240" w:lineRule="auto"/>
        <w:jc w:val="both"/>
        <w:rPr>
          <w:rFonts w:ascii="Times New Roman" w:hAnsi="Times New Roman" w:cs="Times New Roman"/>
          <w:color w:val="2B2D32"/>
          <w:sz w:val="28"/>
          <w:szCs w:val="28"/>
        </w:rPr>
      </w:pPr>
      <w:r>
        <w:rPr>
          <w:rFonts w:ascii="Times New Roman" w:hAnsi="Times New Roman" w:cs="Times New Roman"/>
          <w:b/>
          <w:color w:val="2B2D32"/>
          <w:sz w:val="28"/>
          <w:szCs w:val="28"/>
        </w:rPr>
        <w:t>9</w:t>
      </w:r>
      <w:r>
        <w:rPr>
          <w:rFonts w:ascii="Times New Roman" w:hAnsi="Times New Roman" w:cs="Times New Roman"/>
          <w:color w:val="2B2D32"/>
          <w:sz w:val="28"/>
          <w:szCs w:val="28"/>
        </w:rPr>
        <w:t>.</w:t>
      </w:r>
      <w:r w:rsidR="008A4AD4">
        <w:rPr>
          <w:rFonts w:ascii="Times New Roman" w:hAnsi="Times New Roman" w:cs="Times New Roman"/>
          <w:color w:val="2B2D32"/>
          <w:sz w:val="28"/>
          <w:szCs w:val="28"/>
        </w:rPr>
        <w:t xml:space="preserve"> </w:t>
      </w:r>
      <w:r w:rsidRPr="00983030">
        <w:rPr>
          <w:rFonts w:ascii="Times New Roman" w:hAnsi="Times New Roman" w:cs="Times New Roman"/>
          <w:color w:val="2B2D32"/>
          <w:sz w:val="28"/>
          <w:szCs w:val="28"/>
        </w:rPr>
        <w:t>Раскрываем верхнюю половинку листа, не трогая пока сложенную нижнюю. Накладываем ее на основание, прикладывая одним краем к вертикальной разметке. Прижимаем полоску к стене так, чтобы она держалась на месте.</w:t>
      </w:r>
    </w:p>
    <w:p w:rsidR="009765A7" w:rsidRDefault="009765A7" w:rsidP="008A4AD4">
      <w:pPr>
        <w:shd w:val="clear" w:color="auto" w:fill="FFFFFF"/>
        <w:spacing w:after="240" w:line="240" w:lineRule="auto"/>
        <w:jc w:val="both"/>
        <w:rPr>
          <w:rFonts w:ascii="Times New Roman" w:hAnsi="Times New Roman" w:cs="Times New Roman"/>
          <w:color w:val="2B2D32"/>
          <w:sz w:val="28"/>
          <w:szCs w:val="28"/>
        </w:rPr>
      </w:pPr>
      <w:r>
        <w:rPr>
          <w:rFonts w:ascii="Times New Roman" w:hAnsi="Times New Roman" w:cs="Times New Roman"/>
          <w:b/>
          <w:color w:val="2B2D32"/>
          <w:sz w:val="28"/>
          <w:szCs w:val="28"/>
        </w:rPr>
        <w:t>10</w:t>
      </w:r>
      <w:r w:rsidRPr="00EF4A47">
        <w:rPr>
          <w:rFonts w:ascii="Times New Roman" w:hAnsi="Times New Roman" w:cs="Times New Roman"/>
          <w:b/>
          <w:color w:val="2B2D32"/>
          <w:sz w:val="28"/>
          <w:szCs w:val="28"/>
        </w:rPr>
        <w:t>.</w:t>
      </w:r>
      <w:r w:rsidR="008A4AD4">
        <w:rPr>
          <w:rFonts w:ascii="Times New Roman" w:hAnsi="Times New Roman" w:cs="Times New Roman"/>
          <w:b/>
          <w:color w:val="2B2D32"/>
          <w:sz w:val="28"/>
          <w:szCs w:val="28"/>
        </w:rPr>
        <w:t xml:space="preserve"> </w:t>
      </w:r>
      <w:r w:rsidRPr="00983030">
        <w:rPr>
          <w:rFonts w:ascii="Times New Roman" w:hAnsi="Times New Roman" w:cs="Times New Roman"/>
          <w:color w:val="2B2D32"/>
          <w:sz w:val="28"/>
          <w:szCs w:val="28"/>
        </w:rPr>
        <w:t xml:space="preserve">Расправляем нижнюю часть. Проверяем, чтобы она не сместилась. Разглаживаем полотно шпателем или валиком движениями в направлении от середины к краям или сверху вниз. Не должно остаться пузырей воздуха. </w:t>
      </w:r>
    </w:p>
    <w:p w:rsidR="009765A7" w:rsidRDefault="009765A7" w:rsidP="008A4AD4">
      <w:pPr>
        <w:shd w:val="clear" w:color="auto" w:fill="FFFFFF"/>
        <w:spacing w:after="240" w:line="240" w:lineRule="auto"/>
        <w:jc w:val="both"/>
        <w:rPr>
          <w:rFonts w:ascii="Times New Roman" w:hAnsi="Times New Roman" w:cs="Times New Roman"/>
          <w:color w:val="2B2D32"/>
          <w:sz w:val="28"/>
          <w:szCs w:val="28"/>
        </w:rPr>
      </w:pPr>
      <w:r w:rsidRPr="003A7635">
        <w:rPr>
          <w:rFonts w:ascii="Times New Roman" w:hAnsi="Times New Roman" w:cs="Times New Roman"/>
          <w:b/>
          <w:color w:val="2B2D32"/>
          <w:sz w:val="28"/>
          <w:szCs w:val="28"/>
        </w:rPr>
        <w:t>11</w:t>
      </w:r>
      <w:r>
        <w:rPr>
          <w:rFonts w:ascii="Times New Roman" w:hAnsi="Times New Roman" w:cs="Times New Roman"/>
          <w:color w:val="2B2D32"/>
          <w:sz w:val="28"/>
          <w:szCs w:val="28"/>
        </w:rPr>
        <w:t>.</w:t>
      </w:r>
      <w:r w:rsidR="008A4AD4">
        <w:rPr>
          <w:rFonts w:ascii="Times New Roman" w:hAnsi="Times New Roman" w:cs="Times New Roman"/>
          <w:color w:val="2B2D32"/>
          <w:sz w:val="28"/>
          <w:szCs w:val="28"/>
        </w:rPr>
        <w:t xml:space="preserve"> </w:t>
      </w:r>
      <w:r>
        <w:rPr>
          <w:rFonts w:ascii="Times New Roman" w:hAnsi="Times New Roman" w:cs="Times New Roman"/>
          <w:color w:val="2B2D32"/>
          <w:sz w:val="28"/>
          <w:szCs w:val="28"/>
        </w:rPr>
        <w:t>Второй лист полотна наклеиваем аналогично.</w:t>
      </w:r>
    </w:p>
    <w:p w:rsidR="009765A7" w:rsidRPr="00983030" w:rsidRDefault="009765A7" w:rsidP="008A4AD4">
      <w:pPr>
        <w:shd w:val="clear" w:color="auto" w:fill="FFFFFF"/>
        <w:spacing w:after="240" w:line="240" w:lineRule="auto"/>
        <w:jc w:val="both"/>
        <w:rPr>
          <w:rFonts w:ascii="Times New Roman" w:hAnsi="Times New Roman" w:cs="Times New Roman"/>
          <w:color w:val="2B2D32"/>
          <w:sz w:val="28"/>
          <w:szCs w:val="28"/>
        </w:rPr>
      </w:pPr>
      <w:r w:rsidRPr="003A7635">
        <w:rPr>
          <w:rFonts w:ascii="Times New Roman" w:hAnsi="Times New Roman" w:cs="Times New Roman"/>
          <w:b/>
          <w:color w:val="2B2D32"/>
          <w:sz w:val="28"/>
          <w:szCs w:val="28"/>
        </w:rPr>
        <w:t>12</w:t>
      </w:r>
      <w:r>
        <w:rPr>
          <w:rFonts w:ascii="Times New Roman" w:hAnsi="Times New Roman" w:cs="Times New Roman"/>
          <w:color w:val="2B2D32"/>
          <w:sz w:val="28"/>
          <w:szCs w:val="28"/>
        </w:rPr>
        <w:t>.</w:t>
      </w:r>
      <w:r w:rsidR="008A4AD4">
        <w:rPr>
          <w:rFonts w:ascii="Times New Roman" w:hAnsi="Times New Roman" w:cs="Times New Roman"/>
          <w:color w:val="2B2D32"/>
          <w:sz w:val="28"/>
          <w:szCs w:val="28"/>
        </w:rPr>
        <w:t xml:space="preserve"> </w:t>
      </w:r>
      <w:r w:rsidRPr="00983030">
        <w:rPr>
          <w:rFonts w:ascii="Times New Roman" w:hAnsi="Times New Roman" w:cs="Times New Roman"/>
          <w:color w:val="2B2D32"/>
          <w:sz w:val="28"/>
          <w:szCs w:val="28"/>
        </w:rPr>
        <w:t>Острым ножом подрезаем излишки.</w:t>
      </w:r>
      <w:r w:rsidRPr="008D1730">
        <w:rPr>
          <w:noProof/>
        </w:rPr>
        <w:t xml:space="preserve"> </w:t>
      </w:r>
    </w:p>
    <w:p w:rsidR="00862E5C" w:rsidRDefault="00862E5C" w:rsidP="009827E6">
      <w:pPr>
        <w:shd w:val="clear" w:color="auto" w:fill="FFFFFF"/>
        <w:spacing w:after="0" w:line="240" w:lineRule="auto"/>
        <w:ind w:left="284"/>
        <w:jc w:val="right"/>
        <w:rPr>
          <w:rFonts w:ascii="Times New Roman" w:eastAsia="Times New Roman" w:hAnsi="Times New Roman" w:cs="Times New Roman"/>
          <w:b/>
          <w:sz w:val="28"/>
          <w:szCs w:val="28"/>
        </w:rPr>
      </w:pPr>
    </w:p>
    <w:p w:rsidR="008A4AD4" w:rsidRDefault="008A4AD4">
      <w:pPr>
        <w:rPr>
          <w:rFonts w:ascii="Times New Roman" w:eastAsia="Times New Roman" w:hAnsi="Times New Roman" w:cs="Times New Roman"/>
          <w:b/>
          <w:sz w:val="28"/>
          <w:szCs w:val="28"/>
        </w:rPr>
      </w:pPr>
      <w:r>
        <w:rPr>
          <w:rFonts w:ascii="Times New Roman" w:eastAsia="Times New Roman" w:hAnsi="Times New Roman" w:cs="Times New Roman"/>
          <w:b/>
          <w:sz w:val="28"/>
          <w:szCs w:val="28"/>
        </w:rPr>
        <w:br w:type="page"/>
      </w:r>
    </w:p>
    <w:p w:rsidR="009827E6" w:rsidRPr="005D2844" w:rsidRDefault="009827E6" w:rsidP="009827E6">
      <w:pPr>
        <w:shd w:val="clear" w:color="auto" w:fill="FFFFFF"/>
        <w:spacing w:after="0" w:line="240" w:lineRule="auto"/>
        <w:ind w:left="284"/>
        <w:jc w:val="right"/>
        <w:rPr>
          <w:rFonts w:ascii="Times New Roman" w:eastAsia="Times New Roman" w:hAnsi="Times New Roman" w:cs="Times New Roman"/>
          <w:b/>
          <w:sz w:val="28"/>
          <w:szCs w:val="28"/>
        </w:rPr>
      </w:pPr>
      <w:r w:rsidRPr="005D2844">
        <w:rPr>
          <w:rFonts w:ascii="Times New Roman" w:eastAsia="Times New Roman" w:hAnsi="Times New Roman" w:cs="Times New Roman"/>
          <w:b/>
          <w:sz w:val="28"/>
          <w:szCs w:val="28"/>
        </w:rPr>
        <w:t>Приложение №7</w:t>
      </w:r>
    </w:p>
    <w:p w:rsidR="009827E6" w:rsidRPr="005D2844" w:rsidRDefault="009827E6" w:rsidP="009827E6">
      <w:pPr>
        <w:shd w:val="clear" w:color="auto" w:fill="FFFFFF"/>
        <w:spacing w:before="240" w:after="0" w:line="240" w:lineRule="auto"/>
        <w:ind w:left="284"/>
        <w:jc w:val="center"/>
        <w:rPr>
          <w:rFonts w:ascii="Times New Roman" w:eastAsia="Times New Roman" w:hAnsi="Times New Roman" w:cs="Times New Roman"/>
          <w:b/>
          <w:sz w:val="28"/>
          <w:szCs w:val="28"/>
        </w:rPr>
      </w:pPr>
      <w:r w:rsidRPr="005D2844">
        <w:rPr>
          <w:rFonts w:ascii="Times New Roman" w:eastAsia="Times New Roman" w:hAnsi="Times New Roman" w:cs="Times New Roman"/>
          <w:b/>
          <w:sz w:val="28"/>
          <w:szCs w:val="28"/>
        </w:rPr>
        <w:t>Таблица критериев качества</w:t>
      </w:r>
    </w:p>
    <w:p w:rsidR="009827E6" w:rsidRPr="005D2844" w:rsidRDefault="009827E6" w:rsidP="009827E6">
      <w:pPr>
        <w:shd w:val="clear" w:color="auto" w:fill="FFFFFF"/>
        <w:spacing w:after="0" w:line="240" w:lineRule="auto"/>
        <w:ind w:left="284"/>
        <w:jc w:val="center"/>
        <w:rPr>
          <w:rFonts w:ascii="Times New Roman" w:eastAsia="Times New Roman" w:hAnsi="Times New Roman" w:cs="Times New Roman"/>
          <w:b/>
          <w:sz w:val="28"/>
          <w:szCs w:val="28"/>
        </w:rPr>
      </w:pPr>
    </w:p>
    <w:tbl>
      <w:tblPr>
        <w:tblStyle w:val="a8"/>
        <w:tblW w:w="0" w:type="auto"/>
        <w:tblInd w:w="284" w:type="dxa"/>
        <w:tblLook w:val="04A0"/>
      </w:tblPr>
      <w:tblGrid>
        <w:gridCol w:w="1271"/>
        <w:gridCol w:w="4770"/>
        <w:gridCol w:w="3020"/>
      </w:tblGrid>
      <w:tr w:rsidR="009827E6" w:rsidRPr="005D2844" w:rsidTr="001749D1">
        <w:tc>
          <w:tcPr>
            <w:tcW w:w="1271" w:type="dxa"/>
          </w:tcPr>
          <w:p w:rsidR="009827E6" w:rsidRPr="005D2844" w:rsidRDefault="009827E6" w:rsidP="001749D1">
            <w:pPr>
              <w:jc w:val="center"/>
              <w:rPr>
                <w:rFonts w:eastAsia="Times New Roman"/>
                <w:b/>
              </w:rPr>
            </w:pPr>
            <w:r w:rsidRPr="005D2844">
              <w:rPr>
                <w:rFonts w:eastAsia="Times New Roman"/>
                <w:b/>
              </w:rPr>
              <w:t>1</w:t>
            </w:r>
          </w:p>
        </w:tc>
        <w:tc>
          <w:tcPr>
            <w:tcW w:w="4770" w:type="dxa"/>
          </w:tcPr>
          <w:p w:rsidR="009827E6" w:rsidRPr="005D2844" w:rsidRDefault="009827E6" w:rsidP="001749D1">
            <w:pPr>
              <w:ind w:left="284"/>
              <w:textAlignment w:val="baseline"/>
              <w:rPr>
                <w:rFonts w:eastAsia="Times New Roman"/>
              </w:rPr>
            </w:pPr>
            <w:r w:rsidRPr="005D2844">
              <w:rPr>
                <w:rFonts w:eastAsia="Times New Roman"/>
              </w:rPr>
              <w:t xml:space="preserve">Работа выполнена, согласно задания, соблюдены технологии, </w:t>
            </w:r>
          </w:p>
          <w:p w:rsidR="009827E6" w:rsidRPr="005D2844" w:rsidRDefault="009827E6" w:rsidP="001749D1">
            <w:pPr>
              <w:ind w:left="284"/>
              <w:textAlignment w:val="baseline"/>
              <w:rPr>
                <w:rFonts w:eastAsia="Times New Roman"/>
              </w:rPr>
            </w:pPr>
            <w:r w:rsidRPr="005D2844">
              <w:rPr>
                <w:rFonts w:eastAsia="Times New Roman"/>
              </w:rPr>
              <w:t>нет нарушений правил охраны труда во время выполнения задания </w:t>
            </w:r>
          </w:p>
          <w:p w:rsidR="009827E6" w:rsidRPr="005D2844" w:rsidRDefault="009827E6" w:rsidP="001749D1">
            <w:pPr>
              <w:ind w:left="284"/>
              <w:textAlignment w:val="baseline"/>
              <w:rPr>
                <w:rFonts w:eastAsia="Times New Roman"/>
                <w:b/>
              </w:rPr>
            </w:pPr>
            <w:r w:rsidRPr="005D2844">
              <w:rPr>
                <w:rFonts w:eastAsia="Times New Roman"/>
              </w:rPr>
              <w:t>чистота рабочего места во время и после выполнения работ </w:t>
            </w:r>
          </w:p>
        </w:tc>
        <w:tc>
          <w:tcPr>
            <w:tcW w:w="3020" w:type="dxa"/>
          </w:tcPr>
          <w:p w:rsidR="009827E6" w:rsidRPr="005D2844" w:rsidRDefault="009827E6" w:rsidP="001749D1">
            <w:pPr>
              <w:jc w:val="center"/>
              <w:rPr>
                <w:rFonts w:eastAsia="Times New Roman"/>
                <w:b/>
              </w:rPr>
            </w:pPr>
            <w:r w:rsidRPr="005D2844">
              <w:rPr>
                <w:rFonts w:eastAsia="Times New Roman"/>
                <w:b/>
              </w:rPr>
              <w:t>5 баллов</w:t>
            </w:r>
          </w:p>
        </w:tc>
      </w:tr>
      <w:tr w:rsidR="009827E6" w:rsidRPr="005D2844" w:rsidTr="001749D1">
        <w:tc>
          <w:tcPr>
            <w:tcW w:w="1271" w:type="dxa"/>
          </w:tcPr>
          <w:p w:rsidR="009827E6" w:rsidRPr="005D2844" w:rsidRDefault="009827E6" w:rsidP="001749D1">
            <w:pPr>
              <w:jc w:val="center"/>
              <w:rPr>
                <w:rFonts w:eastAsia="Times New Roman"/>
                <w:b/>
              </w:rPr>
            </w:pPr>
            <w:r w:rsidRPr="005D2844">
              <w:rPr>
                <w:rFonts w:eastAsia="Times New Roman"/>
                <w:b/>
              </w:rPr>
              <w:t>2</w:t>
            </w:r>
          </w:p>
        </w:tc>
        <w:tc>
          <w:tcPr>
            <w:tcW w:w="4770" w:type="dxa"/>
          </w:tcPr>
          <w:p w:rsidR="009827E6" w:rsidRPr="005D2844" w:rsidRDefault="009827E6" w:rsidP="001749D1">
            <w:pPr>
              <w:ind w:left="284"/>
              <w:textAlignment w:val="baseline"/>
              <w:rPr>
                <w:rFonts w:eastAsia="Times New Roman"/>
              </w:rPr>
            </w:pPr>
            <w:r w:rsidRPr="005D2844">
              <w:rPr>
                <w:rFonts w:eastAsia="Times New Roman"/>
              </w:rPr>
              <w:t>Работа выполнена, согласно задания </w:t>
            </w:r>
          </w:p>
          <w:p w:rsidR="009827E6" w:rsidRPr="005D2844" w:rsidRDefault="009827E6" w:rsidP="001749D1">
            <w:pPr>
              <w:ind w:left="284"/>
              <w:textAlignment w:val="baseline"/>
              <w:rPr>
                <w:rFonts w:eastAsia="Times New Roman"/>
              </w:rPr>
            </w:pPr>
            <w:r w:rsidRPr="005D2844">
              <w:rPr>
                <w:rFonts w:eastAsia="Times New Roman"/>
              </w:rPr>
              <w:t xml:space="preserve">соблюдены технологии, (допускаются 1-2 недочета) </w:t>
            </w:r>
          </w:p>
          <w:p w:rsidR="009827E6" w:rsidRPr="005D2844" w:rsidRDefault="009827E6" w:rsidP="001749D1">
            <w:pPr>
              <w:ind w:left="284"/>
              <w:textAlignment w:val="baseline"/>
              <w:rPr>
                <w:rFonts w:eastAsia="Times New Roman"/>
              </w:rPr>
            </w:pPr>
            <w:r w:rsidRPr="005D2844">
              <w:rPr>
                <w:rFonts w:eastAsia="Times New Roman"/>
              </w:rPr>
              <w:t>нет нарушений правил охраны труда во время выполнения задания </w:t>
            </w:r>
          </w:p>
          <w:p w:rsidR="009827E6" w:rsidRPr="005D2844" w:rsidRDefault="009827E6" w:rsidP="001749D1">
            <w:pPr>
              <w:ind w:left="284"/>
              <w:textAlignment w:val="baseline"/>
              <w:rPr>
                <w:rFonts w:eastAsia="Times New Roman"/>
                <w:b/>
              </w:rPr>
            </w:pPr>
            <w:r w:rsidRPr="005D2844">
              <w:rPr>
                <w:rFonts w:eastAsia="Times New Roman"/>
              </w:rPr>
              <w:t>чистота рабочего места во время и после выполнения работ </w:t>
            </w:r>
          </w:p>
        </w:tc>
        <w:tc>
          <w:tcPr>
            <w:tcW w:w="3020" w:type="dxa"/>
          </w:tcPr>
          <w:p w:rsidR="009827E6" w:rsidRPr="005D2844" w:rsidRDefault="009827E6" w:rsidP="001749D1">
            <w:pPr>
              <w:jc w:val="center"/>
              <w:rPr>
                <w:rFonts w:eastAsia="Times New Roman"/>
                <w:b/>
              </w:rPr>
            </w:pPr>
            <w:r w:rsidRPr="005D2844">
              <w:rPr>
                <w:rFonts w:eastAsia="Times New Roman"/>
                <w:b/>
              </w:rPr>
              <w:t>4 балла</w:t>
            </w:r>
          </w:p>
        </w:tc>
      </w:tr>
      <w:tr w:rsidR="009827E6" w:rsidRPr="005D2844" w:rsidTr="001749D1">
        <w:tc>
          <w:tcPr>
            <w:tcW w:w="1271" w:type="dxa"/>
          </w:tcPr>
          <w:p w:rsidR="009827E6" w:rsidRPr="005D2844" w:rsidRDefault="009827E6" w:rsidP="001749D1">
            <w:pPr>
              <w:jc w:val="center"/>
              <w:rPr>
                <w:rFonts w:eastAsia="Times New Roman"/>
                <w:b/>
              </w:rPr>
            </w:pPr>
            <w:r w:rsidRPr="005D2844">
              <w:rPr>
                <w:rFonts w:eastAsia="Times New Roman"/>
                <w:b/>
              </w:rPr>
              <w:t>3</w:t>
            </w:r>
          </w:p>
        </w:tc>
        <w:tc>
          <w:tcPr>
            <w:tcW w:w="4770" w:type="dxa"/>
          </w:tcPr>
          <w:p w:rsidR="009827E6" w:rsidRPr="005D2844" w:rsidRDefault="009827E6" w:rsidP="001749D1">
            <w:pPr>
              <w:ind w:left="284"/>
              <w:textAlignment w:val="baseline"/>
              <w:rPr>
                <w:rFonts w:eastAsia="Times New Roman"/>
              </w:rPr>
            </w:pPr>
            <w:r w:rsidRPr="005D2844">
              <w:rPr>
                <w:rFonts w:eastAsia="Times New Roman"/>
              </w:rPr>
              <w:t>Работа выполнена с нарушениями технологий,</w:t>
            </w:r>
          </w:p>
          <w:p w:rsidR="009827E6" w:rsidRPr="005D2844" w:rsidRDefault="009827E6" w:rsidP="001749D1">
            <w:pPr>
              <w:ind w:left="284"/>
              <w:textAlignment w:val="baseline"/>
              <w:rPr>
                <w:rFonts w:eastAsia="Times New Roman"/>
              </w:rPr>
            </w:pPr>
            <w:r w:rsidRPr="005D2844">
              <w:rPr>
                <w:rFonts w:eastAsia="Times New Roman"/>
              </w:rPr>
              <w:t>были замечания по охране труда во время выполнения работы </w:t>
            </w:r>
          </w:p>
          <w:p w:rsidR="009827E6" w:rsidRPr="005D2844" w:rsidRDefault="009827E6" w:rsidP="001749D1">
            <w:pPr>
              <w:ind w:left="284"/>
              <w:textAlignment w:val="baseline"/>
              <w:rPr>
                <w:rFonts w:eastAsia="Times New Roman"/>
                <w:b/>
              </w:rPr>
            </w:pPr>
            <w:r w:rsidRPr="005D2844">
              <w:rPr>
                <w:rFonts w:eastAsia="Times New Roman"/>
              </w:rPr>
              <w:t>чистота рабочего места во время и после выполнения работ </w:t>
            </w:r>
          </w:p>
        </w:tc>
        <w:tc>
          <w:tcPr>
            <w:tcW w:w="3020" w:type="dxa"/>
          </w:tcPr>
          <w:p w:rsidR="009827E6" w:rsidRPr="005D2844" w:rsidRDefault="009827E6" w:rsidP="001749D1">
            <w:pPr>
              <w:jc w:val="center"/>
              <w:rPr>
                <w:rFonts w:eastAsia="Times New Roman"/>
                <w:b/>
              </w:rPr>
            </w:pPr>
            <w:r w:rsidRPr="005D2844">
              <w:rPr>
                <w:rFonts w:eastAsia="Times New Roman"/>
                <w:b/>
                <w:bCs/>
              </w:rPr>
              <w:t>3 балла</w:t>
            </w:r>
          </w:p>
        </w:tc>
      </w:tr>
      <w:tr w:rsidR="009827E6" w:rsidRPr="005D2844" w:rsidTr="001749D1">
        <w:tc>
          <w:tcPr>
            <w:tcW w:w="1271" w:type="dxa"/>
          </w:tcPr>
          <w:p w:rsidR="009827E6" w:rsidRPr="005D2844" w:rsidRDefault="009827E6" w:rsidP="001749D1">
            <w:pPr>
              <w:jc w:val="center"/>
              <w:rPr>
                <w:rFonts w:eastAsia="Times New Roman"/>
                <w:b/>
              </w:rPr>
            </w:pPr>
            <w:r w:rsidRPr="005D2844">
              <w:rPr>
                <w:rFonts w:eastAsia="Times New Roman"/>
                <w:b/>
              </w:rPr>
              <w:t>4</w:t>
            </w:r>
          </w:p>
        </w:tc>
        <w:tc>
          <w:tcPr>
            <w:tcW w:w="4770" w:type="dxa"/>
          </w:tcPr>
          <w:p w:rsidR="009827E6" w:rsidRPr="005D2844" w:rsidRDefault="009827E6" w:rsidP="001749D1">
            <w:pPr>
              <w:ind w:left="284"/>
              <w:textAlignment w:val="baseline"/>
              <w:rPr>
                <w:rFonts w:eastAsia="Times New Roman"/>
              </w:rPr>
            </w:pPr>
            <w:r w:rsidRPr="005D2844">
              <w:rPr>
                <w:rFonts w:eastAsia="Times New Roman"/>
              </w:rPr>
              <w:t>Работа не закончена</w:t>
            </w:r>
          </w:p>
          <w:p w:rsidR="009827E6" w:rsidRPr="005D2844" w:rsidRDefault="009827E6" w:rsidP="001749D1">
            <w:pPr>
              <w:ind w:left="284"/>
              <w:textAlignment w:val="baseline"/>
              <w:rPr>
                <w:rFonts w:eastAsia="Times New Roman"/>
              </w:rPr>
            </w:pPr>
            <w:r w:rsidRPr="005D2844">
              <w:rPr>
                <w:rFonts w:eastAsia="Times New Roman"/>
              </w:rPr>
              <w:t>не соблюдены технологии, указанные в инструкционной карте </w:t>
            </w:r>
          </w:p>
          <w:p w:rsidR="009827E6" w:rsidRPr="005D2844" w:rsidRDefault="009827E6" w:rsidP="001749D1">
            <w:pPr>
              <w:ind w:left="284"/>
              <w:textAlignment w:val="baseline"/>
              <w:rPr>
                <w:rFonts w:eastAsia="Times New Roman"/>
              </w:rPr>
            </w:pPr>
            <w:r w:rsidRPr="005D2844">
              <w:rPr>
                <w:rFonts w:eastAsia="Times New Roman"/>
              </w:rPr>
              <w:t>были замечания по охране труда во время выполнения работы </w:t>
            </w:r>
          </w:p>
          <w:p w:rsidR="009827E6" w:rsidRPr="005D2844" w:rsidRDefault="009827E6" w:rsidP="001749D1">
            <w:pPr>
              <w:ind w:left="284"/>
              <w:textAlignment w:val="baseline"/>
              <w:rPr>
                <w:rFonts w:eastAsia="Times New Roman"/>
                <w:b/>
              </w:rPr>
            </w:pPr>
            <w:r w:rsidRPr="005D2844">
              <w:rPr>
                <w:rFonts w:eastAsia="Times New Roman"/>
              </w:rPr>
              <w:t>чистота рабочего места вовремя и после выполнения работ </w:t>
            </w:r>
          </w:p>
        </w:tc>
        <w:tc>
          <w:tcPr>
            <w:tcW w:w="3020" w:type="dxa"/>
          </w:tcPr>
          <w:p w:rsidR="009827E6" w:rsidRPr="005D2844" w:rsidRDefault="009827E6" w:rsidP="001749D1">
            <w:pPr>
              <w:jc w:val="center"/>
              <w:rPr>
                <w:rFonts w:eastAsia="Times New Roman"/>
                <w:b/>
              </w:rPr>
            </w:pPr>
            <w:r w:rsidRPr="005D2844">
              <w:rPr>
                <w:rFonts w:eastAsia="Times New Roman"/>
                <w:b/>
                <w:bCs/>
              </w:rPr>
              <w:t>2 балла</w:t>
            </w:r>
          </w:p>
        </w:tc>
      </w:tr>
    </w:tbl>
    <w:p w:rsidR="00026692" w:rsidRPr="00027CC7" w:rsidRDefault="00026692" w:rsidP="004104B4">
      <w:pPr>
        <w:rPr>
          <w:rFonts w:ascii="Times New Roman" w:hAnsi="Times New Roman" w:cs="Times New Roman"/>
          <w:color w:val="222222"/>
          <w:sz w:val="24"/>
          <w:szCs w:val="24"/>
          <w:shd w:val="clear" w:color="auto" w:fill="FFFFFF"/>
        </w:rPr>
      </w:pPr>
    </w:p>
    <w:sectPr w:rsidR="00026692" w:rsidRPr="00027CC7" w:rsidSect="008A4AD4">
      <w:pgSz w:w="11906" w:h="16838"/>
      <w:pgMar w:top="709" w:right="851" w:bottom="1134" w:left="1701"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86D19" w:rsidRDefault="00E86D19" w:rsidP="003B1CAC">
      <w:pPr>
        <w:spacing w:after="0" w:line="240" w:lineRule="auto"/>
      </w:pPr>
      <w:r>
        <w:separator/>
      </w:r>
    </w:p>
  </w:endnote>
  <w:endnote w:type="continuationSeparator" w:id="1">
    <w:p w:rsidR="00E86D19" w:rsidRDefault="00E86D19" w:rsidP="003B1CA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entury Gothic">
    <w:panose1 w:val="020B050202020202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Georgia">
    <w:panose1 w:val="02040502050405020303"/>
    <w:charset w:val="CC"/>
    <w:family w:val="roman"/>
    <w:pitch w:val="variable"/>
    <w:sig w:usb0="00000287" w:usb1="00000000" w:usb2="00000000" w:usb3="00000000" w:csb0="0000009F" w:csb1="00000000"/>
  </w:font>
  <w:font w:name="Helvetica">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370354"/>
      <w:docPartObj>
        <w:docPartGallery w:val="Page Numbers (Bottom of Page)"/>
        <w:docPartUnique/>
      </w:docPartObj>
    </w:sdtPr>
    <w:sdtContent>
      <w:p w:rsidR="001368DA" w:rsidRDefault="001368DA">
        <w:pPr>
          <w:pStyle w:val="ad"/>
          <w:jc w:val="right"/>
        </w:pPr>
        <w:fldSimple w:instr=" PAGE   \* MERGEFORMAT ">
          <w:r w:rsidR="00E86D19">
            <w:rPr>
              <w:noProof/>
            </w:rPr>
            <w:t>1</w:t>
          </w:r>
        </w:fldSimple>
      </w:p>
    </w:sdtContent>
  </w:sdt>
  <w:p w:rsidR="001368DA" w:rsidRDefault="001368DA">
    <w:pPr>
      <w:pStyle w:val="ad"/>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86D19" w:rsidRDefault="00E86D19" w:rsidP="003B1CAC">
      <w:pPr>
        <w:spacing w:after="0" w:line="240" w:lineRule="auto"/>
      </w:pPr>
      <w:r>
        <w:separator/>
      </w:r>
    </w:p>
  </w:footnote>
  <w:footnote w:type="continuationSeparator" w:id="1">
    <w:p w:rsidR="00E86D19" w:rsidRDefault="00E86D19" w:rsidP="003B1CAC">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alt="" style="width:3in;height:3in" o:bullet="t"/>
    </w:pict>
  </w:numPicBullet>
  <w:abstractNum w:abstractNumId="0">
    <w:nsid w:val="0A5C2B59"/>
    <w:multiLevelType w:val="hybridMultilevel"/>
    <w:tmpl w:val="DB060C04"/>
    <w:lvl w:ilvl="0" w:tplc="3996B41A">
      <w:start w:val="1"/>
      <w:numFmt w:val="bullet"/>
      <w:lvlText w:val=""/>
      <w:lvlJc w:val="left"/>
      <w:pPr>
        <w:ind w:left="720" w:hanging="360"/>
      </w:pPr>
      <w:rPr>
        <w:rFonts w:ascii="Symbol" w:hAnsi="Symbol" w:hint="default"/>
        <w:vertAlign w:val="baseline"/>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C3A44B6"/>
    <w:multiLevelType w:val="hybridMultilevel"/>
    <w:tmpl w:val="92F2F33C"/>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
    <w:nsid w:val="15CD0B8A"/>
    <w:multiLevelType w:val="multilevel"/>
    <w:tmpl w:val="D73811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1A365179"/>
    <w:multiLevelType w:val="multilevel"/>
    <w:tmpl w:val="B32076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E392FCB"/>
    <w:multiLevelType w:val="multilevel"/>
    <w:tmpl w:val="8B84C6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F3323B7"/>
    <w:multiLevelType w:val="multilevel"/>
    <w:tmpl w:val="AFB68A5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1F954DE7"/>
    <w:multiLevelType w:val="multilevel"/>
    <w:tmpl w:val="A7DC3E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20C5A85"/>
    <w:multiLevelType w:val="hybridMultilevel"/>
    <w:tmpl w:val="73AAD9D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9462DD4"/>
    <w:multiLevelType w:val="multilevel"/>
    <w:tmpl w:val="9BDA92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D845E0E"/>
    <w:multiLevelType w:val="hybridMultilevel"/>
    <w:tmpl w:val="A686EBA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E3B4DD0"/>
    <w:multiLevelType w:val="hybridMultilevel"/>
    <w:tmpl w:val="CA384E1E"/>
    <w:lvl w:ilvl="0" w:tplc="23AAB3CC">
      <w:start w:val="1"/>
      <w:numFmt w:val="bullet"/>
      <w:lvlText w:val=""/>
      <w:lvlPicBulletId w:val="0"/>
      <w:lvlJc w:val="left"/>
      <w:pPr>
        <w:tabs>
          <w:tab w:val="num" w:pos="720"/>
        </w:tabs>
        <w:ind w:left="720" w:hanging="360"/>
      </w:pPr>
      <w:rPr>
        <w:rFonts w:ascii="Symbol" w:hAnsi="Symbol" w:hint="default"/>
      </w:rPr>
    </w:lvl>
    <w:lvl w:ilvl="1" w:tplc="1EFC036E" w:tentative="1">
      <w:start w:val="1"/>
      <w:numFmt w:val="bullet"/>
      <w:lvlText w:val=""/>
      <w:lvlJc w:val="left"/>
      <w:pPr>
        <w:tabs>
          <w:tab w:val="num" w:pos="1440"/>
        </w:tabs>
        <w:ind w:left="1440" w:hanging="360"/>
      </w:pPr>
      <w:rPr>
        <w:rFonts w:ascii="Symbol" w:hAnsi="Symbol" w:hint="default"/>
      </w:rPr>
    </w:lvl>
    <w:lvl w:ilvl="2" w:tplc="F2D8FA68" w:tentative="1">
      <w:start w:val="1"/>
      <w:numFmt w:val="bullet"/>
      <w:lvlText w:val=""/>
      <w:lvlJc w:val="left"/>
      <w:pPr>
        <w:tabs>
          <w:tab w:val="num" w:pos="2160"/>
        </w:tabs>
        <w:ind w:left="2160" w:hanging="360"/>
      </w:pPr>
      <w:rPr>
        <w:rFonts w:ascii="Symbol" w:hAnsi="Symbol" w:hint="default"/>
      </w:rPr>
    </w:lvl>
    <w:lvl w:ilvl="3" w:tplc="2A346CC0" w:tentative="1">
      <w:start w:val="1"/>
      <w:numFmt w:val="bullet"/>
      <w:lvlText w:val=""/>
      <w:lvlJc w:val="left"/>
      <w:pPr>
        <w:tabs>
          <w:tab w:val="num" w:pos="2880"/>
        </w:tabs>
        <w:ind w:left="2880" w:hanging="360"/>
      </w:pPr>
      <w:rPr>
        <w:rFonts w:ascii="Symbol" w:hAnsi="Symbol" w:hint="default"/>
      </w:rPr>
    </w:lvl>
    <w:lvl w:ilvl="4" w:tplc="8A149620" w:tentative="1">
      <w:start w:val="1"/>
      <w:numFmt w:val="bullet"/>
      <w:lvlText w:val=""/>
      <w:lvlJc w:val="left"/>
      <w:pPr>
        <w:tabs>
          <w:tab w:val="num" w:pos="3600"/>
        </w:tabs>
        <w:ind w:left="3600" w:hanging="360"/>
      </w:pPr>
      <w:rPr>
        <w:rFonts w:ascii="Symbol" w:hAnsi="Symbol" w:hint="default"/>
      </w:rPr>
    </w:lvl>
    <w:lvl w:ilvl="5" w:tplc="DDB89E2E" w:tentative="1">
      <w:start w:val="1"/>
      <w:numFmt w:val="bullet"/>
      <w:lvlText w:val=""/>
      <w:lvlJc w:val="left"/>
      <w:pPr>
        <w:tabs>
          <w:tab w:val="num" w:pos="4320"/>
        </w:tabs>
        <w:ind w:left="4320" w:hanging="360"/>
      </w:pPr>
      <w:rPr>
        <w:rFonts w:ascii="Symbol" w:hAnsi="Symbol" w:hint="default"/>
      </w:rPr>
    </w:lvl>
    <w:lvl w:ilvl="6" w:tplc="C4965590" w:tentative="1">
      <w:start w:val="1"/>
      <w:numFmt w:val="bullet"/>
      <w:lvlText w:val=""/>
      <w:lvlJc w:val="left"/>
      <w:pPr>
        <w:tabs>
          <w:tab w:val="num" w:pos="5040"/>
        </w:tabs>
        <w:ind w:left="5040" w:hanging="360"/>
      </w:pPr>
      <w:rPr>
        <w:rFonts w:ascii="Symbol" w:hAnsi="Symbol" w:hint="default"/>
      </w:rPr>
    </w:lvl>
    <w:lvl w:ilvl="7" w:tplc="D68AE562" w:tentative="1">
      <w:start w:val="1"/>
      <w:numFmt w:val="bullet"/>
      <w:lvlText w:val=""/>
      <w:lvlJc w:val="left"/>
      <w:pPr>
        <w:tabs>
          <w:tab w:val="num" w:pos="5760"/>
        </w:tabs>
        <w:ind w:left="5760" w:hanging="360"/>
      </w:pPr>
      <w:rPr>
        <w:rFonts w:ascii="Symbol" w:hAnsi="Symbol" w:hint="default"/>
      </w:rPr>
    </w:lvl>
    <w:lvl w:ilvl="8" w:tplc="A53ED94E" w:tentative="1">
      <w:start w:val="1"/>
      <w:numFmt w:val="bullet"/>
      <w:lvlText w:val=""/>
      <w:lvlJc w:val="left"/>
      <w:pPr>
        <w:tabs>
          <w:tab w:val="num" w:pos="6480"/>
        </w:tabs>
        <w:ind w:left="6480" w:hanging="360"/>
      </w:pPr>
      <w:rPr>
        <w:rFonts w:ascii="Symbol" w:hAnsi="Symbol" w:hint="default"/>
      </w:rPr>
    </w:lvl>
  </w:abstractNum>
  <w:abstractNum w:abstractNumId="11">
    <w:nsid w:val="34636907"/>
    <w:multiLevelType w:val="multilevel"/>
    <w:tmpl w:val="1138E5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5304211"/>
    <w:multiLevelType w:val="multilevel"/>
    <w:tmpl w:val="9C46A80C"/>
    <w:lvl w:ilvl="0">
      <w:start w:val="1"/>
      <w:numFmt w:val="decimal"/>
      <w:lvlText w:val="%1."/>
      <w:lvlJc w:val="left"/>
      <w:pPr>
        <w:tabs>
          <w:tab w:val="num" w:pos="360"/>
        </w:tabs>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37155872"/>
    <w:multiLevelType w:val="multilevel"/>
    <w:tmpl w:val="C4186F92"/>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4">
    <w:nsid w:val="3F56134E"/>
    <w:multiLevelType w:val="hybridMultilevel"/>
    <w:tmpl w:val="F5E607B4"/>
    <w:lvl w:ilvl="0" w:tplc="39BE9BD0">
      <w:start w:val="1"/>
      <w:numFmt w:val="decimal"/>
      <w:lvlText w:val="%1."/>
      <w:lvlJc w:val="left"/>
      <w:pPr>
        <w:ind w:left="720" w:hanging="360"/>
      </w:pPr>
      <w:rPr>
        <w:rFonts w:hint="default"/>
        <w:color w:val="2B2D32"/>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40930713"/>
    <w:multiLevelType w:val="multilevel"/>
    <w:tmpl w:val="3864A498"/>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6">
    <w:nsid w:val="410105A7"/>
    <w:multiLevelType w:val="hybridMultilevel"/>
    <w:tmpl w:val="73AAD9D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438F7706"/>
    <w:multiLevelType w:val="multilevel"/>
    <w:tmpl w:val="F7CE5E60"/>
    <w:lvl w:ilvl="0">
      <w:start w:val="1"/>
      <w:numFmt w:val="decimal"/>
      <w:lvlText w:val="%1."/>
      <w:lvlJc w:val="left"/>
      <w:pPr>
        <w:tabs>
          <w:tab w:val="num" w:pos="360"/>
        </w:tabs>
        <w:ind w:left="36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46445368"/>
    <w:multiLevelType w:val="multilevel"/>
    <w:tmpl w:val="111A90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4C121C7C"/>
    <w:multiLevelType w:val="multilevel"/>
    <w:tmpl w:val="10F010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50B2755D"/>
    <w:multiLevelType w:val="multilevel"/>
    <w:tmpl w:val="930A925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59794FF1"/>
    <w:multiLevelType w:val="multilevel"/>
    <w:tmpl w:val="4C6E66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5E1B7774"/>
    <w:multiLevelType w:val="hybridMultilevel"/>
    <w:tmpl w:val="E99A39FC"/>
    <w:lvl w:ilvl="0" w:tplc="FEEC4D78">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68927D9B"/>
    <w:multiLevelType w:val="hybridMultilevel"/>
    <w:tmpl w:val="AFE2E5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6DA53310"/>
    <w:multiLevelType w:val="multilevel"/>
    <w:tmpl w:val="3650E9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6DC20274"/>
    <w:multiLevelType w:val="multilevel"/>
    <w:tmpl w:val="8F3A0A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722C4BAA"/>
    <w:multiLevelType w:val="hybridMultilevel"/>
    <w:tmpl w:val="16BCA602"/>
    <w:lvl w:ilvl="0" w:tplc="EF60E76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73112C7C"/>
    <w:multiLevelType w:val="hybridMultilevel"/>
    <w:tmpl w:val="E99A39FC"/>
    <w:lvl w:ilvl="0" w:tplc="FEEC4D78">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79CA0D98"/>
    <w:multiLevelType w:val="hybridMultilevel"/>
    <w:tmpl w:val="5762D76A"/>
    <w:lvl w:ilvl="0" w:tplc="939E7AE8">
      <w:start w:val="1"/>
      <w:numFmt w:val="decimal"/>
      <w:lvlText w:val="%1."/>
      <w:lvlJc w:val="left"/>
      <w:pPr>
        <w:ind w:left="720" w:hanging="360"/>
      </w:pPr>
      <w:rPr>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8"/>
  </w:num>
  <w:num w:numId="2">
    <w:abstractNumId w:val="0"/>
  </w:num>
  <w:num w:numId="3">
    <w:abstractNumId w:val="21"/>
  </w:num>
  <w:num w:numId="4">
    <w:abstractNumId w:val="8"/>
  </w:num>
  <w:num w:numId="5">
    <w:abstractNumId w:val="2"/>
  </w:num>
  <w:num w:numId="6">
    <w:abstractNumId w:val="6"/>
  </w:num>
  <w:num w:numId="7">
    <w:abstractNumId w:val="3"/>
  </w:num>
  <w:num w:numId="8">
    <w:abstractNumId w:val="19"/>
  </w:num>
  <w:num w:numId="9">
    <w:abstractNumId w:val="11"/>
  </w:num>
  <w:num w:numId="10">
    <w:abstractNumId w:val="20"/>
  </w:num>
  <w:num w:numId="11">
    <w:abstractNumId w:val="25"/>
  </w:num>
  <w:num w:numId="12">
    <w:abstractNumId w:val="17"/>
  </w:num>
  <w:num w:numId="13">
    <w:abstractNumId w:val="5"/>
  </w:num>
  <w:num w:numId="14">
    <w:abstractNumId w:val="27"/>
  </w:num>
  <w:num w:numId="15">
    <w:abstractNumId w:val="22"/>
  </w:num>
  <w:num w:numId="16">
    <w:abstractNumId w:val="18"/>
  </w:num>
  <w:num w:numId="17">
    <w:abstractNumId w:val="12"/>
  </w:num>
  <w:num w:numId="18">
    <w:abstractNumId w:val="10"/>
  </w:num>
  <w:num w:numId="19">
    <w:abstractNumId w:val="15"/>
  </w:num>
  <w:num w:numId="20">
    <w:abstractNumId w:val="24"/>
  </w:num>
  <w:num w:numId="21">
    <w:abstractNumId w:val="4"/>
  </w:num>
  <w:num w:numId="22">
    <w:abstractNumId w:val="13"/>
  </w:num>
  <w:num w:numId="23">
    <w:abstractNumId w:val="23"/>
  </w:num>
  <w:num w:numId="24">
    <w:abstractNumId w:val="7"/>
  </w:num>
  <w:num w:numId="25">
    <w:abstractNumId w:val="16"/>
  </w:num>
  <w:num w:numId="26">
    <w:abstractNumId w:val="14"/>
  </w:num>
  <w:num w:numId="27">
    <w:abstractNumId w:val="26"/>
  </w:num>
  <w:num w:numId="28">
    <w:abstractNumId w:val="1"/>
  </w:num>
  <w:num w:numId="29">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isplayHorizontalDrawingGridEvery w:val="2"/>
  <w:characterSpacingControl w:val="doNotCompress"/>
  <w:savePreviewPicture/>
  <w:footnotePr>
    <w:footnote w:id="0"/>
    <w:footnote w:id="1"/>
  </w:footnotePr>
  <w:endnotePr>
    <w:endnote w:id="0"/>
    <w:endnote w:id="1"/>
  </w:endnotePr>
  <w:compat>
    <w:useFELayout/>
  </w:compat>
  <w:rsids>
    <w:rsidRoot w:val="00347B25"/>
    <w:rsid w:val="00013852"/>
    <w:rsid w:val="000241B0"/>
    <w:rsid w:val="00026692"/>
    <w:rsid w:val="00027166"/>
    <w:rsid w:val="00027CC7"/>
    <w:rsid w:val="00033B07"/>
    <w:rsid w:val="00034DF0"/>
    <w:rsid w:val="00036718"/>
    <w:rsid w:val="000431E5"/>
    <w:rsid w:val="00043B74"/>
    <w:rsid w:val="0005345A"/>
    <w:rsid w:val="0006005D"/>
    <w:rsid w:val="000600E0"/>
    <w:rsid w:val="00066627"/>
    <w:rsid w:val="000964C0"/>
    <w:rsid w:val="000A6BF0"/>
    <w:rsid w:val="000A6C5C"/>
    <w:rsid w:val="000B0B75"/>
    <w:rsid w:val="000B40A4"/>
    <w:rsid w:val="000B6F74"/>
    <w:rsid w:val="000E347D"/>
    <w:rsid w:val="00105AC7"/>
    <w:rsid w:val="00111E79"/>
    <w:rsid w:val="00112EA8"/>
    <w:rsid w:val="00120BFF"/>
    <w:rsid w:val="00125B72"/>
    <w:rsid w:val="0013127F"/>
    <w:rsid w:val="001368DA"/>
    <w:rsid w:val="00136D21"/>
    <w:rsid w:val="00157383"/>
    <w:rsid w:val="0016553E"/>
    <w:rsid w:val="00170F35"/>
    <w:rsid w:val="001749D1"/>
    <w:rsid w:val="00176A3D"/>
    <w:rsid w:val="001B09CD"/>
    <w:rsid w:val="001C5CF9"/>
    <w:rsid w:val="001C637C"/>
    <w:rsid w:val="001E1BA7"/>
    <w:rsid w:val="001E7567"/>
    <w:rsid w:val="001F106A"/>
    <w:rsid w:val="001F4A6A"/>
    <w:rsid w:val="002142DE"/>
    <w:rsid w:val="00232698"/>
    <w:rsid w:val="00242919"/>
    <w:rsid w:val="00250882"/>
    <w:rsid w:val="00271939"/>
    <w:rsid w:val="002825FC"/>
    <w:rsid w:val="00293D3D"/>
    <w:rsid w:val="0029493A"/>
    <w:rsid w:val="002A469F"/>
    <w:rsid w:val="002C3AAA"/>
    <w:rsid w:val="002F4A6C"/>
    <w:rsid w:val="00311056"/>
    <w:rsid w:val="00325026"/>
    <w:rsid w:val="00327246"/>
    <w:rsid w:val="00330AD5"/>
    <w:rsid w:val="00342B0B"/>
    <w:rsid w:val="00347B25"/>
    <w:rsid w:val="003517C2"/>
    <w:rsid w:val="00371F9A"/>
    <w:rsid w:val="00382FF2"/>
    <w:rsid w:val="003A7635"/>
    <w:rsid w:val="003B1CAC"/>
    <w:rsid w:val="003B1DF1"/>
    <w:rsid w:val="003B41F3"/>
    <w:rsid w:val="003D0F3E"/>
    <w:rsid w:val="003D75A7"/>
    <w:rsid w:val="003E0093"/>
    <w:rsid w:val="003F3631"/>
    <w:rsid w:val="00401481"/>
    <w:rsid w:val="00405335"/>
    <w:rsid w:val="00406D03"/>
    <w:rsid w:val="004104B4"/>
    <w:rsid w:val="00416335"/>
    <w:rsid w:val="004242EE"/>
    <w:rsid w:val="00426B75"/>
    <w:rsid w:val="00427F2E"/>
    <w:rsid w:val="00437C8E"/>
    <w:rsid w:val="00442295"/>
    <w:rsid w:val="0044490E"/>
    <w:rsid w:val="0044771C"/>
    <w:rsid w:val="004519BF"/>
    <w:rsid w:val="00456026"/>
    <w:rsid w:val="004618D9"/>
    <w:rsid w:val="0049443C"/>
    <w:rsid w:val="00495CC6"/>
    <w:rsid w:val="00495DED"/>
    <w:rsid w:val="004967FD"/>
    <w:rsid w:val="004A44AC"/>
    <w:rsid w:val="004A4500"/>
    <w:rsid w:val="004A67DE"/>
    <w:rsid w:val="004B667C"/>
    <w:rsid w:val="004D0678"/>
    <w:rsid w:val="004D4554"/>
    <w:rsid w:val="004D68B2"/>
    <w:rsid w:val="004E318A"/>
    <w:rsid w:val="005152BE"/>
    <w:rsid w:val="00517845"/>
    <w:rsid w:val="00543308"/>
    <w:rsid w:val="00543741"/>
    <w:rsid w:val="00556D81"/>
    <w:rsid w:val="00556E8D"/>
    <w:rsid w:val="005662D8"/>
    <w:rsid w:val="00570E43"/>
    <w:rsid w:val="0058258A"/>
    <w:rsid w:val="00591100"/>
    <w:rsid w:val="00594EB5"/>
    <w:rsid w:val="00594F47"/>
    <w:rsid w:val="005C1B8B"/>
    <w:rsid w:val="005C268C"/>
    <w:rsid w:val="005D7736"/>
    <w:rsid w:val="005D7C28"/>
    <w:rsid w:val="005E2C2A"/>
    <w:rsid w:val="005E7CE0"/>
    <w:rsid w:val="005E7F19"/>
    <w:rsid w:val="00601DF3"/>
    <w:rsid w:val="0060516B"/>
    <w:rsid w:val="00607296"/>
    <w:rsid w:val="00617E10"/>
    <w:rsid w:val="0062225D"/>
    <w:rsid w:val="0063598A"/>
    <w:rsid w:val="006416DE"/>
    <w:rsid w:val="0064770D"/>
    <w:rsid w:val="0066547F"/>
    <w:rsid w:val="00666B24"/>
    <w:rsid w:val="00670EDE"/>
    <w:rsid w:val="00673696"/>
    <w:rsid w:val="00674384"/>
    <w:rsid w:val="006811C8"/>
    <w:rsid w:val="0068303A"/>
    <w:rsid w:val="006928BF"/>
    <w:rsid w:val="00693C6A"/>
    <w:rsid w:val="006A04F0"/>
    <w:rsid w:val="006A4BC3"/>
    <w:rsid w:val="006B1A37"/>
    <w:rsid w:val="006B3C81"/>
    <w:rsid w:val="006C7770"/>
    <w:rsid w:val="006E200A"/>
    <w:rsid w:val="006E47BA"/>
    <w:rsid w:val="006F0B9E"/>
    <w:rsid w:val="006F5D7F"/>
    <w:rsid w:val="006F79D7"/>
    <w:rsid w:val="00704708"/>
    <w:rsid w:val="00712C13"/>
    <w:rsid w:val="007141A2"/>
    <w:rsid w:val="00717A8D"/>
    <w:rsid w:val="00720BCB"/>
    <w:rsid w:val="0075743F"/>
    <w:rsid w:val="0077446D"/>
    <w:rsid w:val="00784C53"/>
    <w:rsid w:val="00785514"/>
    <w:rsid w:val="0079576E"/>
    <w:rsid w:val="007A10A6"/>
    <w:rsid w:val="007A6551"/>
    <w:rsid w:val="007C4D3C"/>
    <w:rsid w:val="007E3BC2"/>
    <w:rsid w:val="007F1616"/>
    <w:rsid w:val="008022EF"/>
    <w:rsid w:val="0081237D"/>
    <w:rsid w:val="00813B8D"/>
    <w:rsid w:val="008146C7"/>
    <w:rsid w:val="00820E3B"/>
    <w:rsid w:val="0083003C"/>
    <w:rsid w:val="0083513D"/>
    <w:rsid w:val="0083583F"/>
    <w:rsid w:val="00855FF4"/>
    <w:rsid w:val="00862E5C"/>
    <w:rsid w:val="00867945"/>
    <w:rsid w:val="00887480"/>
    <w:rsid w:val="00887D78"/>
    <w:rsid w:val="008905B8"/>
    <w:rsid w:val="00891AB5"/>
    <w:rsid w:val="0089318B"/>
    <w:rsid w:val="008A290A"/>
    <w:rsid w:val="008A4AD4"/>
    <w:rsid w:val="008A6148"/>
    <w:rsid w:val="008B0026"/>
    <w:rsid w:val="008D1730"/>
    <w:rsid w:val="008D28AC"/>
    <w:rsid w:val="008D5916"/>
    <w:rsid w:val="008E290A"/>
    <w:rsid w:val="008E785E"/>
    <w:rsid w:val="008F2367"/>
    <w:rsid w:val="008F2488"/>
    <w:rsid w:val="008F3B42"/>
    <w:rsid w:val="00905BEB"/>
    <w:rsid w:val="0091029F"/>
    <w:rsid w:val="009244AB"/>
    <w:rsid w:val="00927A2A"/>
    <w:rsid w:val="00932552"/>
    <w:rsid w:val="00932BF5"/>
    <w:rsid w:val="00933456"/>
    <w:rsid w:val="00934F9B"/>
    <w:rsid w:val="00945AAF"/>
    <w:rsid w:val="009570F8"/>
    <w:rsid w:val="00961A7B"/>
    <w:rsid w:val="009765A7"/>
    <w:rsid w:val="00976D31"/>
    <w:rsid w:val="009827E6"/>
    <w:rsid w:val="00983030"/>
    <w:rsid w:val="00992E04"/>
    <w:rsid w:val="009952B8"/>
    <w:rsid w:val="009A33E4"/>
    <w:rsid w:val="009A41BE"/>
    <w:rsid w:val="009B715C"/>
    <w:rsid w:val="009B745D"/>
    <w:rsid w:val="009B7C4F"/>
    <w:rsid w:val="009E1EC6"/>
    <w:rsid w:val="009E2F0F"/>
    <w:rsid w:val="009F11E5"/>
    <w:rsid w:val="009F385C"/>
    <w:rsid w:val="009F4436"/>
    <w:rsid w:val="00A11116"/>
    <w:rsid w:val="00A17714"/>
    <w:rsid w:val="00A2161C"/>
    <w:rsid w:val="00A50AAC"/>
    <w:rsid w:val="00A53CCA"/>
    <w:rsid w:val="00A634CE"/>
    <w:rsid w:val="00A71CDB"/>
    <w:rsid w:val="00A810F8"/>
    <w:rsid w:val="00A823C2"/>
    <w:rsid w:val="00AB3D15"/>
    <w:rsid w:val="00AC0034"/>
    <w:rsid w:val="00AD2586"/>
    <w:rsid w:val="00AE0E68"/>
    <w:rsid w:val="00AE4E0F"/>
    <w:rsid w:val="00AE5219"/>
    <w:rsid w:val="00AF5846"/>
    <w:rsid w:val="00B07336"/>
    <w:rsid w:val="00B16325"/>
    <w:rsid w:val="00B24B7C"/>
    <w:rsid w:val="00B2576E"/>
    <w:rsid w:val="00B36968"/>
    <w:rsid w:val="00B420C3"/>
    <w:rsid w:val="00B5254A"/>
    <w:rsid w:val="00B53222"/>
    <w:rsid w:val="00B61E91"/>
    <w:rsid w:val="00B63FC5"/>
    <w:rsid w:val="00B64D45"/>
    <w:rsid w:val="00B82BCA"/>
    <w:rsid w:val="00B83F41"/>
    <w:rsid w:val="00B87567"/>
    <w:rsid w:val="00B96A5C"/>
    <w:rsid w:val="00BA603A"/>
    <w:rsid w:val="00BA65CA"/>
    <w:rsid w:val="00BA783E"/>
    <w:rsid w:val="00BB304F"/>
    <w:rsid w:val="00BF5255"/>
    <w:rsid w:val="00C06AAB"/>
    <w:rsid w:val="00C06C75"/>
    <w:rsid w:val="00C16C85"/>
    <w:rsid w:val="00C316D9"/>
    <w:rsid w:val="00C32A63"/>
    <w:rsid w:val="00C34FD0"/>
    <w:rsid w:val="00C52B07"/>
    <w:rsid w:val="00C558FD"/>
    <w:rsid w:val="00C56508"/>
    <w:rsid w:val="00C623B0"/>
    <w:rsid w:val="00C8281E"/>
    <w:rsid w:val="00C87F1A"/>
    <w:rsid w:val="00CA5D7B"/>
    <w:rsid w:val="00CB444A"/>
    <w:rsid w:val="00CB5B96"/>
    <w:rsid w:val="00CC57D4"/>
    <w:rsid w:val="00CC6707"/>
    <w:rsid w:val="00CE2C92"/>
    <w:rsid w:val="00CE48B6"/>
    <w:rsid w:val="00CF40A7"/>
    <w:rsid w:val="00CF4552"/>
    <w:rsid w:val="00D01048"/>
    <w:rsid w:val="00D05479"/>
    <w:rsid w:val="00D10130"/>
    <w:rsid w:val="00D1706D"/>
    <w:rsid w:val="00D2401E"/>
    <w:rsid w:val="00D25385"/>
    <w:rsid w:val="00D26055"/>
    <w:rsid w:val="00D27742"/>
    <w:rsid w:val="00D31175"/>
    <w:rsid w:val="00D33424"/>
    <w:rsid w:val="00D44016"/>
    <w:rsid w:val="00D618EA"/>
    <w:rsid w:val="00D6242F"/>
    <w:rsid w:val="00D6669D"/>
    <w:rsid w:val="00D701AF"/>
    <w:rsid w:val="00D870D5"/>
    <w:rsid w:val="00DB449C"/>
    <w:rsid w:val="00DC1898"/>
    <w:rsid w:val="00DC3072"/>
    <w:rsid w:val="00DE1BFE"/>
    <w:rsid w:val="00DF2AAB"/>
    <w:rsid w:val="00DF3749"/>
    <w:rsid w:val="00E246ED"/>
    <w:rsid w:val="00E3147A"/>
    <w:rsid w:val="00E3334B"/>
    <w:rsid w:val="00E46E48"/>
    <w:rsid w:val="00E74C9C"/>
    <w:rsid w:val="00E86D19"/>
    <w:rsid w:val="00EA7510"/>
    <w:rsid w:val="00EB2CCA"/>
    <w:rsid w:val="00EB30F6"/>
    <w:rsid w:val="00EB364D"/>
    <w:rsid w:val="00EB7B47"/>
    <w:rsid w:val="00EC40AA"/>
    <w:rsid w:val="00ED5F12"/>
    <w:rsid w:val="00EE2196"/>
    <w:rsid w:val="00EE3092"/>
    <w:rsid w:val="00EE4445"/>
    <w:rsid w:val="00EF4A47"/>
    <w:rsid w:val="00F12796"/>
    <w:rsid w:val="00F14A18"/>
    <w:rsid w:val="00F22553"/>
    <w:rsid w:val="00F23DF6"/>
    <w:rsid w:val="00F24C60"/>
    <w:rsid w:val="00F274AA"/>
    <w:rsid w:val="00F42104"/>
    <w:rsid w:val="00F530AF"/>
    <w:rsid w:val="00F64E7F"/>
    <w:rsid w:val="00F927FE"/>
    <w:rsid w:val="00FA2EEC"/>
    <w:rsid w:val="00FB7ABF"/>
    <w:rsid w:val="00FC720F"/>
    <w:rsid w:val="00FD2139"/>
    <w:rsid w:val="00FD30A0"/>
    <w:rsid w:val="00FD750F"/>
    <w:rsid w:val="00FE0F9B"/>
    <w:rsid w:val="00FE2820"/>
    <w:rsid w:val="00FE420C"/>
    <w:rsid w:val="00FE7211"/>
    <w:rsid w:val="00FF3B09"/>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0"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F2367"/>
  </w:style>
  <w:style w:type="paragraph" w:styleId="1">
    <w:name w:val="heading 1"/>
    <w:basedOn w:val="a"/>
    <w:next w:val="a"/>
    <w:link w:val="10"/>
    <w:uiPriority w:val="9"/>
    <w:qFormat/>
    <w:rsid w:val="00784C5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0"/>
    <w:uiPriority w:val="9"/>
    <w:qFormat/>
    <w:rsid w:val="00517845"/>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3">
    <w:name w:val="heading 3"/>
    <w:basedOn w:val="a"/>
    <w:next w:val="a"/>
    <w:link w:val="30"/>
    <w:uiPriority w:val="9"/>
    <w:unhideWhenUsed/>
    <w:qFormat/>
    <w:rsid w:val="00036718"/>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036718"/>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A634CE"/>
    <w:pPr>
      <w:spacing w:before="240" w:after="60" w:line="240" w:lineRule="auto"/>
      <w:outlineLvl w:val="4"/>
    </w:pPr>
    <w:rPr>
      <w:rFonts w:ascii="Calibri" w:eastAsia="Times New Roman" w:hAnsi="Calibri" w:cs="Times New Roman"/>
      <w:b/>
      <w:bCs/>
      <w:i/>
      <w:iCs/>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7141A2"/>
    <w:rPr>
      <w:color w:val="0000FF" w:themeColor="hyperlink"/>
      <w:u w:val="single"/>
    </w:rPr>
  </w:style>
  <w:style w:type="paragraph" w:styleId="11">
    <w:name w:val="toc 1"/>
    <w:basedOn w:val="a"/>
    <w:next w:val="a"/>
    <w:autoRedefine/>
    <w:uiPriority w:val="39"/>
    <w:unhideWhenUsed/>
    <w:rsid w:val="007141A2"/>
    <w:pPr>
      <w:spacing w:after="100" w:line="259" w:lineRule="auto"/>
    </w:pPr>
    <w:rPr>
      <w:rFonts w:eastAsiaTheme="minorHAnsi"/>
      <w:lang w:eastAsia="en-US"/>
    </w:rPr>
  </w:style>
  <w:style w:type="paragraph" w:styleId="21">
    <w:name w:val="toc 2"/>
    <w:basedOn w:val="a"/>
    <w:next w:val="a"/>
    <w:autoRedefine/>
    <w:uiPriority w:val="39"/>
    <w:unhideWhenUsed/>
    <w:rsid w:val="007141A2"/>
    <w:pPr>
      <w:spacing w:after="100" w:line="259" w:lineRule="auto"/>
      <w:ind w:left="220"/>
    </w:pPr>
    <w:rPr>
      <w:rFonts w:eastAsiaTheme="minorHAnsi"/>
      <w:lang w:eastAsia="en-US"/>
    </w:rPr>
  </w:style>
  <w:style w:type="paragraph" w:styleId="a4">
    <w:name w:val="Balloon Text"/>
    <w:basedOn w:val="a"/>
    <w:link w:val="a5"/>
    <w:uiPriority w:val="99"/>
    <w:semiHidden/>
    <w:unhideWhenUsed/>
    <w:rsid w:val="007141A2"/>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7141A2"/>
    <w:rPr>
      <w:rFonts w:ascii="Tahoma" w:hAnsi="Tahoma" w:cs="Tahoma"/>
      <w:sz w:val="16"/>
      <w:szCs w:val="16"/>
    </w:rPr>
  </w:style>
  <w:style w:type="paragraph" w:styleId="a6">
    <w:name w:val="List Paragraph"/>
    <w:basedOn w:val="a"/>
    <w:uiPriority w:val="34"/>
    <w:qFormat/>
    <w:rsid w:val="006811C8"/>
    <w:pPr>
      <w:spacing w:after="160" w:line="259" w:lineRule="auto"/>
      <w:ind w:left="720"/>
      <w:contextualSpacing/>
    </w:pPr>
    <w:rPr>
      <w:rFonts w:eastAsiaTheme="minorHAnsi"/>
      <w:lang w:eastAsia="en-US"/>
    </w:rPr>
  </w:style>
  <w:style w:type="paragraph" w:styleId="a7">
    <w:name w:val="Normal (Web)"/>
    <w:basedOn w:val="a"/>
    <w:uiPriority w:val="99"/>
    <w:unhideWhenUsed/>
    <w:rsid w:val="00CB444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SpacingChar">
    <w:name w:val="No Spacing Char"/>
    <w:basedOn w:val="a0"/>
    <w:link w:val="12"/>
    <w:locked/>
    <w:rsid w:val="00CB444A"/>
    <w:rPr>
      <w:rFonts w:ascii="Calibri" w:eastAsia="Calibri" w:hAnsi="Calibri"/>
    </w:rPr>
  </w:style>
  <w:style w:type="paragraph" w:customStyle="1" w:styleId="12">
    <w:name w:val="Без интервала1"/>
    <w:link w:val="NoSpacingChar"/>
    <w:rsid w:val="00CB444A"/>
    <w:pPr>
      <w:spacing w:after="0" w:line="240" w:lineRule="auto"/>
    </w:pPr>
    <w:rPr>
      <w:rFonts w:ascii="Calibri" w:eastAsia="Calibri" w:hAnsi="Calibri"/>
    </w:rPr>
  </w:style>
  <w:style w:type="table" w:styleId="a8">
    <w:name w:val="Table Grid"/>
    <w:basedOn w:val="a1"/>
    <w:uiPriority w:val="59"/>
    <w:rsid w:val="00FE7211"/>
    <w:pPr>
      <w:spacing w:after="0" w:line="240" w:lineRule="auto"/>
    </w:pPr>
    <w:rPr>
      <w:rFonts w:ascii="Times New Roman" w:eastAsia="Calibri" w:hAnsi="Times New Roman" w:cs="Times New Roman"/>
      <w:sz w:val="24"/>
      <w:szCs w:val="24"/>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customStyle="1" w:styleId="TableParagraph">
    <w:name w:val="Table Paragraph"/>
    <w:basedOn w:val="a"/>
    <w:rsid w:val="000964C0"/>
    <w:pPr>
      <w:widowControl w:val="0"/>
      <w:autoSpaceDE w:val="0"/>
      <w:autoSpaceDN w:val="0"/>
      <w:spacing w:after="0" w:line="240" w:lineRule="auto"/>
    </w:pPr>
    <w:rPr>
      <w:rFonts w:ascii="Times New Roman" w:eastAsia="Calibri" w:hAnsi="Times New Roman" w:cs="Times New Roman"/>
    </w:rPr>
  </w:style>
  <w:style w:type="character" w:customStyle="1" w:styleId="20">
    <w:name w:val="Заголовок 2 Знак"/>
    <w:basedOn w:val="a0"/>
    <w:link w:val="2"/>
    <w:uiPriority w:val="9"/>
    <w:rsid w:val="00517845"/>
    <w:rPr>
      <w:rFonts w:ascii="Times New Roman" w:eastAsia="Times New Roman" w:hAnsi="Times New Roman" w:cs="Times New Roman"/>
      <w:b/>
      <w:bCs/>
      <w:sz w:val="36"/>
      <w:szCs w:val="36"/>
    </w:rPr>
  </w:style>
  <w:style w:type="paragraph" w:customStyle="1" w:styleId="western">
    <w:name w:val="western"/>
    <w:basedOn w:val="a"/>
    <w:rsid w:val="00517845"/>
    <w:pPr>
      <w:spacing w:before="100" w:beforeAutospacing="1" w:after="100" w:afterAutospacing="1" w:line="240" w:lineRule="auto"/>
    </w:pPr>
    <w:rPr>
      <w:rFonts w:ascii="Times New Roman" w:eastAsia="Times New Roman" w:hAnsi="Times New Roman" w:cs="Times New Roman"/>
      <w:sz w:val="24"/>
      <w:szCs w:val="24"/>
    </w:rPr>
  </w:style>
  <w:style w:type="character" w:styleId="a9">
    <w:name w:val="Emphasis"/>
    <w:basedOn w:val="a0"/>
    <w:uiPriority w:val="20"/>
    <w:qFormat/>
    <w:rsid w:val="00517845"/>
    <w:rPr>
      <w:i/>
      <w:iCs/>
    </w:rPr>
  </w:style>
  <w:style w:type="character" w:customStyle="1" w:styleId="30">
    <w:name w:val="Заголовок 3 Знак"/>
    <w:basedOn w:val="a0"/>
    <w:link w:val="3"/>
    <w:uiPriority w:val="9"/>
    <w:rsid w:val="00036718"/>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semiHidden/>
    <w:rsid w:val="00036718"/>
    <w:rPr>
      <w:rFonts w:asciiTheme="majorHAnsi" w:eastAsiaTheme="majorEastAsia" w:hAnsiTheme="majorHAnsi" w:cstheme="majorBidi"/>
      <w:b/>
      <w:bCs/>
      <w:i/>
      <w:iCs/>
      <w:color w:val="4F81BD" w:themeColor="accent1"/>
    </w:rPr>
  </w:style>
  <w:style w:type="character" w:styleId="aa">
    <w:name w:val="Strong"/>
    <w:basedOn w:val="a0"/>
    <w:uiPriority w:val="22"/>
    <w:qFormat/>
    <w:rsid w:val="00674384"/>
    <w:rPr>
      <w:b/>
      <w:bCs/>
    </w:rPr>
  </w:style>
  <w:style w:type="character" w:customStyle="1" w:styleId="50">
    <w:name w:val="Заголовок 5 Знак"/>
    <w:basedOn w:val="a0"/>
    <w:link w:val="5"/>
    <w:rsid w:val="00A634CE"/>
    <w:rPr>
      <w:rFonts w:ascii="Calibri" w:eastAsia="Times New Roman" w:hAnsi="Calibri" w:cs="Times New Roman"/>
      <w:b/>
      <w:bCs/>
      <w:i/>
      <w:iCs/>
      <w:sz w:val="26"/>
      <w:szCs w:val="26"/>
    </w:rPr>
  </w:style>
  <w:style w:type="character" w:customStyle="1" w:styleId="10">
    <w:name w:val="Заголовок 1 Знак"/>
    <w:basedOn w:val="a0"/>
    <w:link w:val="1"/>
    <w:uiPriority w:val="9"/>
    <w:rsid w:val="00784C53"/>
    <w:rPr>
      <w:rFonts w:asciiTheme="majorHAnsi" w:eastAsiaTheme="majorEastAsia" w:hAnsiTheme="majorHAnsi" w:cstheme="majorBidi"/>
      <w:b/>
      <w:bCs/>
      <w:color w:val="365F91" w:themeColor="accent1" w:themeShade="BF"/>
      <w:sz w:val="28"/>
      <w:szCs w:val="28"/>
    </w:rPr>
  </w:style>
  <w:style w:type="paragraph" w:styleId="ab">
    <w:name w:val="header"/>
    <w:basedOn w:val="a"/>
    <w:link w:val="ac"/>
    <w:uiPriority w:val="99"/>
    <w:unhideWhenUsed/>
    <w:rsid w:val="003B1CAC"/>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3B1CAC"/>
  </w:style>
  <w:style w:type="paragraph" w:styleId="ad">
    <w:name w:val="footer"/>
    <w:basedOn w:val="a"/>
    <w:link w:val="ae"/>
    <w:uiPriority w:val="99"/>
    <w:unhideWhenUsed/>
    <w:rsid w:val="003B1CAC"/>
    <w:pPr>
      <w:tabs>
        <w:tab w:val="center" w:pos="4677"/>
        <w:tab w:val="right" w:pos="9355"/>
      </w:tabs>
      <w:spacing w:after="0" w:line="240" w:lineRule="auto"/>
    </w:pPr>
  </w:style>
  <w:style w:type="character" w:customStyle="1" w:styleId="ae">
    <w:name w:val="Нижний колонтитул Знак"/>
    <w:basedOn w:val="a0"/>
    <w:link w:val="ad"/>
    <w:uiPriority w:val="99"/>
    <w:rsid w:val="003B1CAC"/>
  </w:style>
  <w:style w:type="character" w:customStyle="1" w:styleId="120">
    <w:name w:val="Заголовок №1 (2)"/>
    <w:basedOn w:val="a0"/>
    <w:rsid w:val="00C316D9"/>
    <w:rPr>
      <w:rFonts w:ascii="Times New Roman" w:eastAsia="Times New Roman" w:hAnsi="Times New Roman" w:cs="Times New Roman"/>
      <w:b w:val="0"/>
      <w:bCs w:val="0"/>
      <w:i w:val="0"/>
      <w:iCs w:val="0"/>
      <w:smallCaps w:val="0"/>
      <w:strike w:val="0"/>
      <w:color w:val="000000"/>
      <w:spacing w:val="-20"/>
      <w:w w:val="100"/>
      <w:position w:val="0"/>
      <w:sz w:val="42"/>
      <w:szCs w:val="42"/>
      <w:u w:val="none"/>
      <w:lang w:val="ru-RU" w:eastAsia="ru-RU" w:bidi="ru-RU"/>
    </w:rPr>
  </w:style>
  <w:style w:type="character" w:customStyle="1" w:styleId="22">
    <w:name w:val="Заголовок №2 (2)"/>
    <w:basedOn w:val="a0"/>
    <w:rsid w:val="00C316D9"/>
    <w:rPr>
      <w:rFonts w:ascii="Times New Roman" w:eastAsia="Times New Roman" w:hAnsi="Times New Roman" w:cs="Times New Roman"/>
      <w:b w:val="0"/>
      <w:bCs w:val="0"/>
      <w:i/>
      <w:iCs/>
      <w:smallCaps w:val="0"/>
      <w:strike w:val="0"/>
      <w:color w:val="000000"/>
      <w:spacing w:val="0"/>
      <w:w w:val="100"/>
      <w:position w:val="0"/>
      <w:sz w:val="38"/>
      <w:szCs w:val="38"/>
      <w:u w:val="none"/>
      <w:lang w:val="ru-RU" w:eastAsia="ru-RU" w:bidi="ru-RU"/>
    </w:rPr>
  </w:style>
  <w:style w:type="character" w:customStyle="1" w:styleId="23">
    <w:name w:val="Основной текст (23)_"/>
    <w:basedOn w:val="a0"/>
    <w:link w:val="230"/>
    <w:rsid w:val="00C316D9"/>
    <w:rPr>
      <w:rFonts w:ascii="Times New Roman" w:eastAsia="Times New Roman" w:hAnsi="Times New Roman" w:cs="Times New Roman"/>
      <w:sz w:val="28"/>
      <w:szCs w:val="28"/>
      <w:shd w:val="clear" w:color="auto" w:fill="FFFFFF"/>
    </w:rPr>
  </w:style>
  <w:style w:type="character" w:customStyle="1" w:styleId="2312pt">
    <w:name w:val="Основной текст (23) + 12 pt;Курсив"/>
    <w:basedOn w:val="23"/>
    <w:rsid w:val="00C316D9"/>
    <w:rPr>
      <w:rFonts w:ascii="Times New Roman" w:eastAsia="Times New Roman" w:hAnsi="Times New Roman" w:cs="Times New Roman"/>
      <w:i/>
      <w:iCs/>
      <w:color w:val="000000"/>
      <w:spacing w:val="0"/>
      <w:w w:val="100"/>
      <w:position w:val="0"/>
      <w:sz w:val="24"/>
      <w:szCs w:val="24"/>
      <w:shd w:val="clear" w:color="auto" w:fill="FFFFFF"/>
      <w:lang w:val="ru-RU" w:eastAsia="ru-RU" w:bidi="ru-RU"/>
    </w:rPr>
  </w:style>
  <w:style w:type="character" w:customStyle="1" w:styleId="23115pt">
    <w:name w:val="Основной текст (23) + 11;5 pt;Полужирный;Курсив"/>
    <w:basedOn w:val="23"/>
    <w:rsid w:val="00C316D9"/>
    <w:rPr>
      <w:rFonts w:ascii="Times New Roman" w:eastAsia="Times New Roman" w:hAnsi="Times New Roman" w:cs="Times New Roman"/>
      <w:b/>
      <w:bCs/>
      <w:i/>
      <w:iCs/>
      <w:color w:val="000000"/>
      <w:spacing w:val="0"/>
      <w:w w:val="100"/>
      <w:position w:val="0"/>
      <w:sz w:val="23"/>
      <w:szCs w:val="23"/>
      <w:shd w:val="clear" w:color="auto" w:fill="FFFFFF"/>
      <w:lang w:val="ru-RU" w:eastAsia="ru-RU" w:bidi="ru-RU"/>
    </w:rPr>
  </w:style>
  <w:style w:type="character" w:customStyle="1" w:styleId="23CenturyGothic13pt">
    <w:name w:val="Основной текст (23) + Century Gothic;13 pt;Полужирный"/>
    <w:basedOn w:val="23"/>
    <w:rsid w:val="00C316D9"/>
    <w:rPr>
      <w:rFonts w:ascii="Century Gothic" w:eastAsia="Century Gothic" w:hAnsi="Century Gothic" w:cs="Century Gothic"/>
      <w:b/>
      <w:bCs/>
      <w:color w:val="000000"/>
      <w:spacing w:val="0"/>
      <w:w w:val="100"/>
      <w:position w:val="0"/>
      <w:sz w:val="26"/>
      <w:szCs w:val="26"/>
      <w:shd w:val="clear" w:color="auto" w:fill="FFFFFF"/>
      <w:lang w:val="ru-RU" w:eastAsia="ru-RU" w:bidi="ru-RU"/>
    </w:rPr>
  </w:style>
  <w:style w:type="paragraph" w:customStyle="1" w:styleId="230">
    <w:name w:val="Основной текст (23)"/>
    <w:basedOn w:val="a"/>
    <w:link w:val="23"/>
    <w:rsid w:val="00C316D9"/>
    <w:pPr>
      <w:widowControl w:val="0"/>
      <w:shd w:val="clear" w:color="auto" w:fill="FFFFFF"/>
      <w:spacing w:after="0" w:line="0" w:lineRule="atLeast"/>
    </w:pPr>
    <w:rPr>
      <w:rFonts w:ascii="Times New Roman" w:eastAsia="Times New Roman" w:hAnsi="Times New Roman" w:cs="Times New Roman"/>
      <w:sz w:val="28"/>
      <w:szCs w:val="28"/>
    </w:rPr>
  </w:style>
  <w:style w:type="paragraph" w:styleId="31">
    <w:name w:val="toc 3"/>
    <w:basedOn w:val="a"/>
    <w:next w:val="a"/>
    <w:autoRedefine/>
    <w:uiPriority w:val="39"/>
    <w:unhideWhenUsed/>
    <w:rsid w:val="005E2C2A"/>
    <w:pPr>
      <w:spacing w:after="100"/>
      <w:ind w:left="440"/>
    </w:pPr>
  </w:style>
</w:styles>
</file>

<file path=word/webSettings.xml><?xml version="1.0" encoding="utf-8"?>
<w:webSettings xmlns:r="http://schemas.openxmlformats.org/officeDocument/2006/relationships" xmlns:w="http://schemas.openxmlformats.org/wordprocessingml/2006/main">
  <w:divs>
    <w:div w:id="21246004">
      <w:bodyDiv w:val="1"/>
      <w:marLeft w:val="0"/>
      <w:marRight w:val="0"/>
      <w:marTop w:val="0"/>
      <w:marBottom w:val="0"/>
      <w:divBdr>
        <w:top w:val="none" w:sz="0" w:space="0" w:color="auto"/>
        <w:left w:val="none" w:sz="0" w:space="0" w:color="auto"/>
        <w:bottom w:val="none" w:sz="0" w:space="0" w:color="auto"/>
        <w:right w:val="none" w:sz="0" w:space="0" w:color="auto"/>
      </w:divBdr>
    </w:div>
    <w:div w:id="56439111">
      <w:bodyDiv w:val="1"/>
      <w:marLeft w:val="0"/>
      <w:marRight w:val="0"/>
      <w:marTop w:val="0"/>
      <w:marBottom w:val="0"/>
      <w:divBdr>
        <w:top w:val="none" w:sz="0" w:space="0" w:color="auto"/>
        <w:left w:val="none" w:sz="0" w:space="0" w:color="auto"/>
        <w:bottom w:val="none" w:sz="0" w:space="0" w:color="auto"/>
        <w:right w:val="none" w:sz="0" w:space="0" w:color="auto"/>
      </w:divBdr>
    </w:div>
    <w:div w:id="299384024">
      <w:bodyDiv w:val="1"/>
      <w:marLeft w:val="0"/>
      <w:marRight w:val="0"/>
      <w:marTop w:val="0"/>
      <w:marBottom w:val="0"/>
      <w:divBdr>
        <w:top w:val="none" w:sz="0" w:space="0" w:color="auto"/>
        <w:left w:val="none" w:sz="0" w:space="0" w:color="auto"/>
        <w:bottom w:val="none" w:sz="0" w:space="0" w:color="auto"/>
        <w:right w:val="none" w:sz="0" w:space="0" w:color="auto"/>
      </w:divBdr>
    </w:div>
    <w:div w:id="309797413">
      <w:bodyDiv w:val="1"/>
      <w:marLeft w:val="0"/>
      <w:marRight w:val="0"/>
      <w:marTop w:val="0"/>
      <w:marBottom w:val="0"/>
      <w:divBdr>
        <w:top w:val="none" w:sz="0" w:space="0" w:color="auto"/>
        <w:left w:val="none" w:sz="0" w:space="0" w:color="auto"/>
        <w:bottom w:val="none" w:sz="0" w:space="0" w:color="auto"/>
        <w:right w:val="none" w:sz="0" w:space="0" w:color="auto"/>
      </w:divBdr>
    </w:div>
    <w:div w:id="384332468">
      <w:bodyDiv w:val="1"/>
      <w:marLeft w:val="0"/>
      <w:marRight w:val="0"/>
      <w:marTop w:val="0"/>
      <w:marBottom w:val="0"/>
      <w:divBdr>
        <w:top w:val="none" w:sz="0" w:space="0" w:color="auto"/>
        <w:left w:val="none" w:sz="0" w:space="0" w:color="auto"/>
        <w:bottom w:val="none" w:sz="0" w:space="0" w:color="auto"/>
        <w:right w:val="none" w:sz="0" w:space="0" w:color="auto"/>
      </w:divBdr>
      <w:divsChild>
        <w:div w:id="149099027">
          <w:marLeft w:val="0"/>
          <w:marRight w:val="0"/>
          <w:marTop w:val="300"/>
          <w:marBottom w:val="0"/>
          <w:divBdr>
            <w:top w:val="none" w:sz="0" w:space="0" w:color="auto"/>
            <w:left w:val="none" w:sz="0" w:space="0" w:color="auto"/>
            <w:bottom w:val="none" w:sz="0" w:space="0" w:color="auto"/>
            <w:right w:val="none" w:sz="0" w:space="0" w:color="auto"/>
          </w:divBdr>
        </w:div>
        <w:div w:id="583992932">
          <w:marLeft w:val="0"/>
          <w:marRight w:val="0"/>
          <w:marTop w:val="300"/>
          <w:marBottom w:val="0"/>
          <w:divBdr>
            <w:top w:val="none" w:sz="0" w:space="0" w:color="auto"/>
            <w:left w:val="none" w:sz="0" w:space="0" w:color="auto"/>
            <w:bottom w:val="none" w:sz="0" w:space="0" w:color="auto"/>
            <w:right w:val="none" w:sz="0" w:space="0" w:color="auto"/>
          </w:divBdr>
          <w:divsChild>
            <w:div w:id="1699354366">
              <w:marLeft w:val="0"/>
              <w:marRight w:val="0"/>
              <w:marTop w:val="0"/>
              <w:marBottom w:val="0"/>
              <w:divBdr>
                <w:top w:val="none" w:sz="0" w:space="0" w:color="auto"/>
                <w:left w:val="none" w:sz="0" w:space="0" w:color="auto"/>
                <w:bottom w:val="none" w:sz="0" w:space="0" w:color="auto"/>
                <w:right w:val="none" w:sz="0" w:space="0" w:color="auto"/>
              </w:divBdr>
            </w:div>
          </w:divsChild>
        </w:div>
        <w:div w:id="622886408">
          <w:marLeft w:val="0"/>
          <w:marRight w:val="0"/>
          <w:marTop w:val="300"/>
          <w:marBottom w:val="0"/>
          <w:divBdr>
            <w:top w:val="none" w:sz="0" w:space="0" w:color="auto"/>
            <w:left w:val="none" w:sz="0" w:space="0" w:color="auto"/>
            <w:bottom w:val="none" w:sz="0" w:space="0" w:color="auto"/>
            <w:right w:val="none" w:sz="0" w:space="0" w:color="auto"/>
          </w:divBdr>
          <w:divsChild>
            <w:div w:id="1573736481">
              <w:marLeft w:val="0"/>
              <w:marRight w:val="0"/>
              <w:marTop w:val="0"/>
              <w:marBottom w:val="0"/>
              <w:divBdr>
                <w:top w:val="none" w:sz="0" w:space="0" w:color="auto"/>
                <w:left w:val="none" w:sz="0" w:space="0" w:color="auto"/>
                <w:bottom w:val="none" w:sz="0" w:space="0" w:color="auto"/>
                <w:right w:val="none" w:sz="0" w:space="0" w:color="auto"/>
              </w:divBdr>
              <w:divsChild>
                <w:div w:id="2003000696">
                  <w:marLeft w:val="0"/>
                  <w:marRight w:val="0"/>
                  <w:marTop w:val="0"/>
                  <w:marBottom w:val="0"/>
                  <w:divBdr>
                    <w:top w:val="none" w:sz="0" w:space="0" w:color="auto"/>
                    <w:left w:val="none" w:sz="0" w:space="0" w:color="auto"/>
                    <w:bottom w:val="none" w:sz="0" w:space="0" w:color="auto"/>
                    <w:right w:val="none" w:sz="0" w:space="0" w:color="auto"/>
                  </w:divBdr>
                  <w:divsChild>
                    <w:div w:id="4213802">
                      <w:marLeft w:val="0"/>
                      <w:marRight w:val="0"/>
                      <w:marTop w:val="0"/>
                      <w:marBottom w:val="0"/>
                      <w:divBdr>
                        <w:top w:val="none" w:sz="0" w:space="0" w:color="auto"/>
                        <w:left w:val="none" w:sz="0" w:space="0" w:color="auto"/>
                        <w:bottom w:val="none" w:sz="0" w:space="0" w:color="auto"/>
                        <w:right w:val="none" w:sz="0" w:space="0" w:color="auto"/>
                      </w:divBdr>
                      <w:divsChild>
                        <w:div w:id="779030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46509143">
      <w:bodyDiv w:val="1"/>
      <w:marLeft w:val="0"/>
      <w:marRight w:val="0"/>
      <w:marTop w:val="0"/>
      <w:marBottom w:val="0"/>
      <w:divBdr>
        <w:top w:val="none" w:sz="0" w:space="0" w:color="auto"/>
        <w:left w:val="none" w:sz="0" w:space="0" w:color="auto"/>
        <w:bottom w:val="none" w:sz="0" w:space="0" w:color="auto"/>
        <w:right w:val="none" w:sz="0" w:space="0" w:color="auto"/>
      </w:divBdr>
      <w:divsChild>
        <w:div w:id="646130061">
          <w:marLeft w:val="0"/>
          <w:marRight w:val="0"/>
          <w:marTop w:val="300"/>
          <w:marBottom w:val="300"/>
          <w:divBdr>
            <w:top w:val="none" w:sz="0" w:space="0" w:color="auto"/>
            <w:left w:val="none" w:sz="0" w:space="0" w:color="auto"/>
            <w:bottom w:val="none" w:sz="0" w:space="0" w:color="auto"/>
            <w:right w:val="none" w:sz="0" w:space="0" w:color="auto"/>
          </w:divBdr>
          <w:divsChild>
            <w:div w:id="1546408891">
              <w:marLeft w:val="0"/>
              <w:marRight w:val="150"/>
              <w:marTop w:val="0"/>
              <w:marBottom w:val="150"/>
              <w:divBdr>
                <w:top w:val="none" w:sz="0" w:space="0" w:color="auto"/>
                <w:left w:val="none" w:sz="0" w:space="0" w:color="auto"/>
                <w:bottom w:val="none" w:sz="0" w:space="0" w:color="auto"/>
                <w:right w:val="none" w:sz="0" w:space="0" w:color="auto"/>
              </w:divBdr>
            </w:div>
            <w:div w:id="1548028459">
              <w:marLeft w:val="0"/>
              <w:marRight w:val="150"/>
              <w:marTop w:val="0"/>
              <w:marBottom w:val="150"/>
              <w:divBdr>
                <w:top w:val="none" w:sz="0" w:space="0" w:color="auto"/>
                <w:left w:val="none" w:sz="0" w:space="0" w:color="auto"/>
                <w:bottom w:val="none" w:sz="0" w:space="0" w:color="auto"/>
                <w:right w:val="none" w:sz="0" w:space="0" w:color="auto"/>
              </w:divBdr>
            </w:div>
          </w:divsChild>
        </w:div>
      </w:divsChild>
    </w:div>
    <w:div w:id="468860147">
      <w:bodyDiv w:val="1"/>
      <w:marLeft w:val="0"/>
      <w:marRight w:val="0"/>
      <w:marTop w:val="0"/>
      <w:marBottom w:val="0"/>
      <w:divBdr>
        <w:top w:val="none" w:sz="0" w:space="0" w:color="auto"/>
        <w:left w:val="none" w:sz="0" w:space="0" w:color="auto"/>
        <w:bottom w:val="none" w:sz="0" w:space="0" w:color="auto"/>
        <w:right w:val="none" w:sz="0" w:space="0" w:color="auto"/>
      </w:divBdr>
    </w:div>
    <w:div w:id="469514296">
      <w:bodyDiv w:val="1"/>
      <w:marLeft w:val="0"/>
      <w:marRight w:val="0"/>
      <w:marTop w:val="0"/>
      <w:marBottom w:val="0"/>
      <w:divBdr>
        <w:top w:val="none" w:sz="0" w:space="0" w:color="auto"/>
        <w:left w:val="none" w:sz="0" w:space="0" w:color="auto"/>
        <w:bottom w:val="none" w:sz="0" w:space="0" w:color="auto"/>
        <w:right w:val="none" w:sz="0" w:space="0" w:color="auto"/>
      </w:divBdr>
    </w:div>
    <w:div w:id="473791550">
      <w:bodyDiv w:val="1"/>
      <w:marLeft w:val="0"/>
      <w:marRight w:val="0"/>
      <w:marTop w:val="0"/>
      <w:marBottom w:val="0"/>
      <w:divBdr>
        <w:top w:val="none" w:sz="0" w:space="0" w:color="auto"/>
        <w:left w:val="none" w:sz="0" w:space="0" w:color="auto"/>
        <w:bottom w:val="none" w:sz="0" w:space="0" w:color="auto"/>
        <w:right w:val="none" w:sz="0" w:space="0" w:color="auto"/>
      </w:divBdr>
      <w:divsChild>
        <w:div w:id="47919728">
          <w:marLeft w:val="0"/>
          <w:marRight w:val="0"/>
          <w:marTop w:val="100"/>
          <w:marBottom w:val="360"/>
          <w:divBdr>
            <w:top w:val="none" w:sz="0" w:space="0" w:color="auto"/>
            <w:left w:val="none" w:sz="0" w:space="0" w:color="auto"/>
            <w:bottom w:val="none" w:sz="0" w:space="0" w:color="auto"/>
            <w:right w:val="none" w:sz="0" w:space="0" w:color="auto"/>
          </w:divBdr>
          <w:divsChild>
            <w:div w:id="580912675">
              <w:marLeft w:val="0"/>
              <w:marRight w:val="0"/>
              <w:marTop w:val="0"/>
              <w:marBottom w:val="0"/>
              <w:divBdr>
                <w:top w:val="none" w:sz="0" w:space="0" w:color="auto"/>
                <w:left w:val="none" w:sz="0" w:space="0" w:color="auto"/>
                <w:bottom w:val="none" w:sz="0" w:space="0" w:color="auto"/>
                <w:right w:val="none" w:sz="0" w:space="0" w:color="auto"/>
              </w:divBdr>
              <w:divsChild>
                <w:div w:id="510412496">
                  <w:marLeft w:val="0"/>
                  <w:marRight w:val="0"/>
                  <w:marTop w:val="0"/>
                  <w:marBottom w:val="0"/>
                  <w:divBdr>
                    <w:top w:val="none" w:sz="0" w:space="0" w:color="auto"/>
                    <w:left w:val="none" w:sz="0" w:space="0" w:color="auto"/>
                    <w:bottom w:val="none" w:sz="0" w:space="0" w:color="auto"/>
                    <w:right w:val="none" w:sz="0" w:space="0" w:color="auto"/>
                  </w:divBdr>
                </w:div>
                <w:div w:id="732236314">
                  <w:marLeft w:val="0"/>
                  <w:marRight w:val="0"/>
                  <w:marTop w:val="0"/>
                  <w:marBottom w:val="0"/>
                  <w:divBdr>
                    <w:top w:val="none" w:sz="0" w:space="0" w:color="auto"/>
                    <w:left w:val="none" w:sz="0" w:space="0" w:color="auto"/>
                    <w:bottom w:val="none" w:sz="0" w:space="0" w:color="auto"/>
                    <w:right w:val="none" w:sz="0" w:space="0" w:color="auto"/>
                  </w:divBdr>
                </w:div>
              </w:divsChild>
            </w:div>
            <w:div w:id="1413742932">
              <w:marLeft w:val="0"/>
              <w:marRight w:val="0"/>
              <w:marTop w:val="0"/>
              <w:marBottom w:val="0"/>
              <w:divBdr>
                <w:top w:val="none" w:sz="0" w:space="0" w:color="auto"/>
                <w:left w:val="none" w:sz="0" w:space="0" w:color="auto"/>
                <w:bottom w:val="none" w:sz="0" w:space="0" w:color="auto"/>
                <w:right w:val="none" w:sz="0" w:space="0" w:color="auto"/>
              </w:divBdr>
            </w:div>
            <w:div w:id="1900819667">
              <w:marLeft w:val="0"/>
              <w:marRight w:val="0"/>
              <w:marTop w:val="100"/>
              <w:marBottom w:val="100"/>
              <w:divBdr>
                <w:top w:val="none" w:sz="0" w:space="0" w:color="auto"/>
                <w:left w:val="none" w:sz="0" w:space="0" w:color="auto"/>
                <w:bottom w:val="none" w:sz="0" w:space="0" w:color="auto"/>
                <w:right w:val="none" w:sz="0" w:space="0" w:color="auto"/>
              </w:divBdr>
            </w:div>
          </w:divsChild>
        </w:div>
        <w:div w:id="336201643">
          <w:marLeft w:val="0"/>
          <w:marRight w:val="0"/>
          <w:marTop w:val="100"/>
          <w:marBottom w:val="360"/>
          <w:divBdr>
            <w:top w:val="none" w:sz="0" w:space="0" w:color="auto"/>
            <w:left w:val="none" w:sz="0" w:space="0" w:color="auto"/>
            <w:bottom w:val="none" w:sz="0" w:space="0" w:color="auto"/>
            <w:right w:val="none" w:sz="0" w:space="0" w:color="auto"/>
          </w:divBdr>
          <w:divsChild>
            <w:div w:id="1298024840">
              <w:marLeft w:val="0"/>
              <w:marRight w:val="0"/>
              <w:marTop w:val="0"/>
              <w:marBottom w:val="0"/>
              <w:divBdr>
                <w:top w:val="none" w:sz="0" w:space="0" w:color="auto"/>
                <w:left w:val="none" w:sz="0" w:space="0" w:color="auto"/>
                <w:bottom w:val="none" w:sz="0" w:space="0" w:color="auto"/>
                <w:right w:val="none" w:sz="0" w:space="0" w:color="auto"/>
              </w:divBdr>
              <w:divsChild>
                <w:div w:id="1694071075">
                  <w:marLeft w:val="0"/>
                  <w:marRight w:val="0"/>
                  <w:marTop w:val="0"/>
                  <w:marBottom w:val="0"/>
                  <w:divBdr>
                    <w:top w:val="none" w:sz="0" w:space="0" w:color="auto"/>
                    <w:left w:val="none" w:sz="0" w:space="0" w:color="auto"/>
                    <w:bottom w:val="none" w:sz="0" w:space="0" w:color="auto"/>
                    <w:right w:val="none" w:sz="0" w:space="0" w:color="auto"/>
                  </w:divBdr>
                </w:div>
              </w:divsChild>
            </w:div>
            <w:div w:id="1443958401">
              <w:marLeft w:val="0"/>
              <w:marRight w:val="0"/>
              <w:marTop w:val="100"/>
              <w:marBottom w:val="100"/>
              <w:divBdr>
                <w:top w:val="none" w:sz="0" w:space="0" w:color="auto"/>
                <w:left w:val="none" w:sz="0" w:space="0" w:color="auto"/>
                <w:bottom w:val="none" w:sz="0" w:space="0" w:color="auto"/>
                <w:right w:val="none" w:sz="0" w:space="0" w:color="auto"/>
              </w:divBdr>
            </w:div>
            <w:div w:id="1715764365">
              <w:marLeft w:val="0"/>
              <w:marRight w:val="0"/>
              <w:marTop w:val="0"/>
              <w:marBottom w:val="0"/>
              <w:divBdr>
                <w:top w:val="none" w:sz="0" w:space="0" w:color="auto"/>
                <w:left w:val="none" w:sz="0" w:space="0" w:color="auto"/>
                <w:bottom w:val="none" w:sz="0" w:space="0" w:color="auto"/>
                <w:right w:val="none" w:sz="0" w:space="0" w:color="auto"/>
              </w:divBdr>
            </w:div>
          </w:divsChild>
        </w:div>
        <w:div w:id="1004286840">
          <w:blockQuote w:val="1"/>
          <w:marLeft w:val="0"/>
          <w:marRight w:val="0"/>
          <w:marTop w:val="300"/>
          <w:marBottom w:val="300"/>
          <w:divBdr>
            <w:top w:val="none" w:sz="0" w:space="0" w:color="auto"/>
            <w:left w:val="none" w:sz="0" w:space="0" w:color="auto"/>
            <w:bottom w:val="none" w:sz="0" w:space="0" w:color="auto"/>
            <w:right w:val="none" w:sz="0" w:space="0" w:color="auto"/>
          </w:divBdr>
        </w:div>
        <w:div w:id="1106853401">
          <w:marLeft w:val="0"/>
          <w:marRight w:val="0"/>
          <w:marTop w:val="100"/>
          <w:marBottom w:val="360"/>
          <w:divBdr>
            <w:top w:val="none" w:sz="0" w:space="0" w:color="auto"/>
            <w:left w:val="none" w:sz="0" w:space="0" w:color="auto"/>
            <w:bottom w:val="none" w:sz="0" w:space="0" w:color="auto"/>
            <w:right w:val="none" w:sz="0" w:space="0" w:color="auto"/>
          </w:divBdr>
          <w:divsChild>
            <w:div w:id="9647682">
              <w:marLeft w:val="0"/>
              <w:marRight w:val="0"/>
              <w:marTop w:val="0"/>
              <w:marBottom w:val="0"/>
              <w:divBdr>
                <w:top w:val="none" w:sz="0" w:space="0" w:color="auto"/>
                <w:left w:val="none" w:sz="0" w:space="0" w:color="auto"/>
                <w:bottom w:val="none" w:sz="0" w:space="0" w:color="auto"/>
                <w:right w:val="none" w:sz="0" w:space="0" w:color="auto"/>
              </w:divBdr>
            </w:div>
            <w:div w:id="200287576">
              <w:marLeft w:val="0"/>
              <w:marRight w:val="0"/>
              <w:marTop w:val="0"/>
              <w:marBottom w:val="0"/>
              <w:divBdr>
                <w:top w:val="none" w:sz="0" w:space="0" w:color="auto"/>
                <w:left w:val="none" w:sz="0" w:space="0" w:color="auto"/>
                <w:bottom w:val="none" w:sz="0" w:space="0" w:color="auto"/>
                <w:right w:val="none" w:sz="0" w:space="0" w:color="auto"/>
              </w:divBdr>
              <w:divsChild>
                <w:div w:id="541139864">
                  <w:marLeft w:val="0"/>
                  <w:marRight w:val="0"/>
                  <w:marTop w:val="0"/>
                  <w:marBottom w:val="0"/>
                  <w:divBdr>
                    <w:top w:val="none" w:sz="0" w:space="0" w:color="auto"/>
                    <w:left w:val="none" w:sz="0" w:space="0" w:color="auto"/>
                    <w:bottom w:val="none" w:sz="0" w:space="0" w:color="auto"/>
                    <w:right w:val="none" w:sz="0" w:space="0" w:color="auto"/>
                  </w:divBdr>
                </w:div>
                <w:div w:id="1670215132">
                  <w:marLeft w:val="0"/>
                  <w:marRight w:val="0"/>
                  <w:marTop w:val="0"/>
                  <w:marBottom w:val="0"/>
                  <w:divBdr>
                    <w:top w:val="none" w:sz="0" w:space="0" w:color="auto"/>
                    <w:left w:val="none" w:sz="0" w:space="0" w:color="auto"/>
                    <w:bottom w:val="none" w:sz="0" w:space="0" w:color="auto"/>
                    <w:right w:val="none" w:sz="0" w:space="0" w:color="auto"/>
                  </w:divBdr>
                </w:div>
              </w:divsChild>
            </w:div>
            <w:div w:id="593781432">
              <w:marLeft w:val="0"/>
              <w:marRight w:val="0"/>
              <w:marTop w:val="100"/>
              <w:marBottom w:val="100"/>
              <w:divBdr>
                <w:top w:val="none" w:sz="0" w:space="0" w:color="auto"/>
                <w:left w:val="none" w:sz="0" w:space="0" w:color="auto"/>
                <w:bottom w:val="none" w:sz="0" w:space="0" w:color="auto"/>
                <w:right w:val="none" w:sz="0" w:space="0" w:color="auto"/>
              </w:divBdr>
            </w:div>
          </w:divsChild>
        </w:div>
        <w:div w:id="1109931076">
          <w:marLeft w:val="0"/>
          <w:marRight w:val="0"/>
          <w:marTop w:val="100"/>
          <w:marBottom w:val="360"/>
          <w:divBdr>
            <w:top w:val="none" w:sz="0" w:space="0" w:color="auto"/>
            <w:left w:val="none" w:sz="0" w:space="0" w:color="auto"/>
            <w:bottom w:val="none" w:sz="0" w:space="0" w:color="auto"/>
            <w:right w:val="none" w:sz="0" w:space="0" w:color="auto"/>
          </w:divBdr>
          <w:divsChild>
            <w:div w:id="352725160">
              <w:marLeft w:val="0"/>
              <w:marRight w:val="0"/>
              <w:marTop w:val="0"/>
              <w:marBottom w:val="0"/>
              <w:divBdr>
                <w:top w:val="none" w:sz="0" w:space="0" w:color="auto"/>
                <w:left w:val="none" w:sz="0" w:space="0" w:color="auto"/>
                <w:bottom w:val="none" w:sz="0" w:space="0" w:color="auto"/>
                <w:right w:val="none" w:sz="0" w:space="0" w:color="auto"/>
              </w:divBdr>
              <w:divsChild>
                <w:div w:id="291982744">
                  <w:marLeft w:val="0"/>
                  <w:marRight w:val="0"/>
                  <w:marTop w:val="0"/>
                  <w:marBottom w:val="0"/>
                  <w:divBdr>
                    <w:top w:val="none" w:sz="0" w:space="0" w:color="auto"/>
                    <w:left w:val="none" w:sz="0" w:space="0" w:color="auto"/>
                    <w:bottom w:val="none" w:sz="0" w:space="0" w:color="auto"/>
                    <w:right w:val="none" w:sz="0" w:space="0" w:color="auto"/>
                  </w:divBdr>
                </w:div>
                <w:div w:id="1823934518">
                  <w:marLeft w:val="0"/>
                  <w:marRight w:val="0"/>
                  <w:marTop w:val="0"/>
                  <w:marBottom w:val="0"/>
                  <w:divBdr>
                    <w:top w:val="none" w:sz="0" w:space="0" w:color="auto"/>
                    <w:left w:val="none" w:sz="0" w:space="0" w:color="auto"/>
                    <w:bottom w:val="none" w:sz="0" w:space="0" w:color="auto"/>
                    <w:right w:val="none" w:sz="0" w:space="0" w:color="auto"/>
                  </w:divBdr>
                </w:div>
              </w:divsChild>
            </w:div>
            <w:div w:id="748846908">
              <w:marLeft w:val="0"/>
              <w:marRight w:val="0"/>
              <w:marTop w:val="0"/>
              <w:marBottom w:val="0"/>
              <w:divBdr>
                <w:top w:val="none" w:sz="0" w:space="0" w:color="auto"/>
                <w:left w:val="none" w:sz="0" w:space="0" w:color="auto"/>
                <w:bottom w:val="none" w:sz="0" w:space="0" w:color="auto"/>
                <w:right w:val="none" w:sz="0" w:space="0" w:color="auto"/>
              </w:divBdr>
            </w:div>
            <w:div w:id="1355183072">
              <w:marLeft w:val="0"/>
              <w:marRight w:val="0"/>
              <w:marTop w:val="100"/>
              <w:marBottom w:val="100"/>
              <w:divBdr>
                <w:top w:val="none" w:sz="0" w:space="0" w:color="auto"/>
                <w:left w:val="none" w:sz="0" w:space="0" w:color="auto"/>
                <w:bottom w:val="none" w:sz="0" w:space="0" w:color="auto"/>
                <w:right w:val="none" w:sz="0" w:space="0" w:color="auto"/>
              </w:divBdr>
            </w:div>
          </w:divsChild>
        </w:div>
        <w:div w:id="1836417007">
          <w:marLeft w:val="0"/>
          <w:marRight w:val="0"/>
          <w:marTop w:val="100"/>
          <w:marBottom w:val="360"/>
          <w:divBdr>
            <w:top w:val="none" w:sz="0" w:space="0" w:color="auto"/>
            <w:left w:val="none" w:sz="0" w:space="0" w:color="auto"/>
            <w:bottom w:val="none" w:sz="0" w:space="0" w:color="auto"/>
            <w:right w:val="none" w:sz="0" w:space="0" w:color="auto"/>
          </w:divBdr>
          <w:divsChild>
            <w:div w:id="675302033">
              <w:marLeft w:val="0"/>
              <w:marRight w:val="0"/>
              <w:marTop w:val="0"/>
              <w:marBottom w:val="0"/>
              <w:divBdr>
                <w:top w:val="none" w:sz="0" w:space="0" w:color="auto"/>
                <w:left w:val="none" w:sz="0" w:space="0" w:color="auto"/>
                <w:bottom w:val="none" w:sz="0" w:space="0" w:color="auto"/>
                <w:right w:val="none" w:sz="0" w:space="0" w:color="auto"/>
              </w:divBdr>
            </w:div>
            <w:div w:id="1130365383">
              <w:marLeft w:val="0"/>
              <w:marRight w:val="0"/>
              <w:marTop w:val="100"/>
              <w:marBottom w:val="100"/>
              <w:divBdr>
                <w:top w:val="none" w:sz="0" w:space="0" w:color="auto"/>
                <w:left w:val="none" w:sz="0" w:space="0" w:color="auto"/>
                <w:bottom w:val="none" w:sz="0" w:space="0" w:color="auto"/>
                <w:right w:val="none" w:sz="0" w:space="0" w:color="auto"/>
              </w:divBdr>
            </w:div>
            <w:div w:id="1976907996">
              <w:marLeft w:val="0"/>
              <w:marRight w:val="0"/>
              <w:marTop w:val="0"/>
              <w:marBottom w:val="0"/>
              <w:divBdr>
                <w:top w:val="none" w:sz="0" w:space="0" w:color="auto"/>
                <w:left w:val="none" w:sz="0" w:space="0" w:color="auto"/>
                <w:bottom w:val="none" w:sz="0" w:space="0" w:color="auto"/>
                <w:right w:val="none" w:sz="0" w:space="0" w:color="auto"/>
              </w:divBdr>
              <w:divsChild>
                <w:div w:id="941915408">
                  <w:marLeft w:val="0"/>
                  <w:marRight w:val="0"/>
                  <w:marTop w:val="0"/>
                  <w:marBottom w:val="0"/>
                  <w:divBdr>
                    <w:top w:val="none" w:sz="0" w:space="0" w:color="auto"/>
                    <w:left w:val="none" w:sz="0" w:space="0" w:color="auto"/>
                    <w:bottom w:val="none" w:sz="0" w:space="0" w:color="auto"/>
                    <w:right w:val="none" w:sz="0" w:space="0" w:color="auto"/>
                  </w:divBdr>
                </w:div>
                <w:div w:id="12002386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8438945">
      <w:bodyDiv w:val="1"/>
      <w:marLeft w:val="0"/>
      <w:marRight w:val="0"/>
      <w:marTop w:val="0"/>
      <w:marBottom w:val="0"/>
      <w:divBdr>
        <w:top w:val="none" w:sz="0" w:space="0" w:color="auto"/>
        <w:left w:val="none" w:sz="0" w:space="0" w:color="auto"/>
        <w:bottom w:val="none" w:sz="0" w:space="0" w:color="auto"/>
        <w:right w:val="none" w:sz="0" w:space="0" w:color="auto"/>
      </w:divBdr>
    </w:div>
    <w:div w:id="583993722">
      <w:bodyDiv w:val="1"/>
      <w:marLeft w:val="0"/>
      <w:marRight w:val="0"/>
      <w:marTop w:val="0"/>
      <w:marBottom w:val="0"/>
      <w:divBdr>
        <w:top w:val="none" w:sz="0" w:space="0" w:color="auto"/>
        <w:left w:val="none" w:sz="0" w:space="0" w:color="auto"/>
        <w:bottom w:val="none" w:sz="0" w:space="0" w:color="auto"/>
        <w:right w:val="none" w:sz="0" w:space="0" w:color="auto"/>
      </w:divBdr>
      <w:divsChild>
        <w:div w:id="3939557">
          <w:marLeft w:val="0"/>
          <w:marRight w:val="0"/>
          <w:marTop w:val="300"/>
          <w:marBottom w:val="0"/>
          <w:divBdr>
            <w:top w:val="none" w:sz="0" w:space="0" w:color="auto"/>
            <w:left w:val="none" w:sz="0" w:space="0" w:color="auto"/>
            <w:bottom w:val="none" w:sz="0" w:space="0" w:color="auto"/>
            <w:right w:val="none" w:sz="0" w:space="0" w:color="auto"/>
          </w:divBdr>
        </w:div>
        <w:div w:id="1300922081">
          <w:marLeft w:val="0"/>
          <w:marRight w:val="0"/>
          <w:marTop w:val="300"/>
          <w:marBottom w:val="0"/>
          <w:divBdr>
            <w:top w:val="none" w:sz="0" w:space="0" w:color="auto"/>
            <w:left w:val="none" w:sz="0" w:space="0" w:color="auto"/>
            <w:bottom w:val="none" w:sz="0" w:space="0" w:color="auto"/>
            <w:right w:val="none" w:sz="0" w:space="0" w:color="auto"/>
          </w:divBdr>
          <w:divsChild>
            <w:div w:id="1594317058">
              <w:marLeft w:val="0"/>
              <w:marRight w:val="0"/>
              <w:marTop w:val="0"/>
              <w:marBottom w:val="0"/>
              <w:divBdr>
                <w:top w:val="none" w:sz="0" w:space="0" w:color="auto"/>
                <w:left w:val="none" w:sz="0" w:space="0" w:color="auto"/>
                <w:bottom w:val="none" w:sz="0" w:space="0" w:color="auto"/>
                <w:right w:val="none" w:sz="0" w:space="0" w:color="auto"/>
              </w:divBdr>
              <w:divsChild>
                <w:div w:id="175733968">
                  <w:marLeft w:val="0"/>
                  <w:marRight w:val="0"/>
                  <w:marTop w:val="0"/>
                  <w:marBottom w:val="0"/>
                  <w:divBdr>
                    <w:top w:val="none" w:sz="0" w:space="0" w:color="auto"/>
                    <w:left w:val="none" w:sz="0" w:space="0" w:color="auto"/>
                    <w:bottom w:val="none" w:sz="0" w:space="0" w:color="auto"/>
                    <w:right w:val="none" w:sz="0" w:space="0" w:color="auto"/>
                  </w:divBdr>
                  <w:divsChild>
                    <w:div w:id="858812254">
                      <w:marLeft w:val="0"/>
                      <w:marRight w:val="0"/>
                      <w:marTop w:val="0"/>
                      <w:marBottom w:val="0"/>
                      <w:divBdr>
                        <w:top w:val="none" w:sz="0" w:space="0" w:color="auto"/>
                        <w:left w:val="none" w:sz="0" w:space="0" w:color="auto"/>
                        <w:bottom w:val="none" w:sz="0" w:space="0" w:color="auto"/>
                        <w:right w:val="none" w:sz="0" w:space="0" w:color="auto"/>
                      </w:divBdr>
                      <w:divsChild>
                        <w:div w:id="1264651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04788577">
          <w:marLeft w:val="0"/>
          <w:marRight w:val="0"/>
          <w:marTop w:val="300"/>
          <w:marBottom w:val="0"/>
          <w:divBdr>
            <w:top w:val="none" w:sz="0" w:space="0" w:color="auto"/>
            <w:left w:val="none" w:sz="0" w:space="0" w:color="auto"/>
            <w:bottom w:val="none" w:sz="0" w:space="0" w:color="auto"/>
            <w:right w:val="none" w:sz="0" w:space="0" w:color="auto"/>
          </w:divBdr>
          <w:divsChild>
            <w:div w:id="474226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2321272">
      <w:bodyDiv w:val="1"/>
      <w:marLeft w:val="0"/>
      <w:marRight w:val="0"/>
      <w:marTop w:val="0"/>
      <w:marBottom w:val="0"/>
      <w:divBdr>
        <w:top w:val="none" w:sz="0" w:space="0" w:color="auto"/>
        <w:left w:val="none" w:sz="0" w:space="0" w:color="auto"/>
        <w:bottom w:val="none" w:sz="0" w:space="0" w:color="auto"/>
        <w:right w:val="none" w:sz="0" w:space="0" w:color="auto"/>
      </w:divBdr>
      <w:divsChild>
        <w:div w:id="932274988">
          <w:marLeft w:val="0"/>
          <w:marRight w:val="0"/>
          <w:marTop w:val="0"/>
          <w:marBottom w:val="0"/>
          <w:divBdr>
            <w:top w:val="none" w:sz="0" w:space="0" w:color="auto"/>
            <w:left w:val="none" w:sz="0" w:space="0" w:color="auto"/>
            <w:bottom w:val="none" w:sz="0" w:space="0" w:color="auto"/>
            <w:right w:val="none" w:sz="0" w:space="0" w:color="auto"/>
          </w:divBdr>
          <w:divsChild>
            <w:div w:id="481771416">
              <w:marLeft w:val="0"/>
              <w:marRight w:val="0"/>
              <w:marTop w:val="0"/>
              <w:marBottom w:val="0"/>
              <w:divBdr>
                <w:top w:val="none" w:sz="0" w:space="0" w:color="auto"/>
                <w:left w:val="none" w:sz="0" w:space="0" w:color="auto"/>
                <w:bottom w:val="none" w:sz="0" w:space="0" w:color="auto"/>
                <w:right w:val="none" w:sz="0" w:space="0" w:color="auto"/>
              </w:divBdr>
            </w:div>
          </w:divsChild>
        </w:div>
        <w:div w:id="1597707993">
          <w:marLeft w:val="0"/>
          <w:marRight w:val="0"/>
          <w:marTop w:val="0"/>
          <w:marBottom w:val="0"/>
          <w:divBdr>
            <w:top w:val="none" w:sz="0" w:space="0" w:color="auto"/>
            <w:left w:val="none" w:sz="0" w:space="0" w:color="auto"/>
            <w:bottom w:val="none" w:sz="0" w:space="0" w:color="auto"/>
            <w:right w:val="none" w:sz="0" w:space="0" w:color="auto"/>
          </w:divBdr>
          <w:divsChild>
            <w:div w:id="171647925">
              <w:marLeft w:val="0"/>
              <w:marRight w:val="0"/>
              <w:marTop w:val="0"/>
              <w:marBottom w:val="0"/>
              <w:divBdr>
                <w:top w:val="none" w:sz="0" w:space="0" w:color="auto"/>
                <w:left w:val="none" w:sz="0" w:space="0" w:color="auto"/>
                <w:bottom w:val="none" w:sz="0" w:space="0" w:color="auto"/>
                <w:right w:val="none" w:sz="0" w:space="0" w:color="auto"/>
              </w:divBdr>
            </w:div>
          </w:divsChild>
        </w:div>
        <w:div w:id="2119523662">
          <w:marLeft w:val="0"/>
          <w:marRight w:val="0"/>
          <w:marTop w:val="0"/>
          <w:marBottom w:val="0"/>
          <w:divBdr>
            <w:top w:val="none" w:sz="0" w:space="0" w:color="auto"/>
            <w:left w:val="none" w:sz="0" w:space="0" w:color="auto"/>
            <w:bottom w:val="none" w:sz="0" w:space="0" w:color="auto"/>
            <w:right w:val="none" w:sz="0" w:space="0" w:color="auto"/>
          </w:divBdr>
          <w:divsChild>
            <w:div w:id="14442285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5651721">
      <w:bodyDiv w:val="1"/>
      <w:marLeft w:val="0"/>
      <w:marRight w:val="0"/>
      <w:marTop w:val="0"/>
      <w:marBottom w:val="0"/>
      <w:divBdr>
        <w:top w:val="none" w:sz="0" w:space="0" w:color="auto"/>
        <w:left w:val="none" w:sz="0" w:space="0" w:color="auto"/>
        <w:bottom w:val="none" w:sz="0" w:space="0" w:color="auto"/>
        <w:right w:val="none" w:sz="0" w:space="0" w:color="auto"/>
      </w:divBdr>
    </w:div>
    <w:div w:id="660933998">
      <w:bodyDiv w:val="1"/>
      <w:marLeft w:val="0"/>
      <w:marRight w:val="0"/>
      <w:marTop w:val="0"/>
      <w:marBottom w:val="0"/>
      <w:divBdr>
        <w:top w:val="none" w:sz="0" w:space="0" w:color="auto"/>
        <w:left w:val="none" w:sz="0" w:space="0" w:color="auto"/>
        <w:bottom w:val="none" w:sz="0" w:space="0" w:color="auto"/>
        <w:right w:val="none" w:sz="0" w:space="0" w:color="auto"/>
      </w:divBdr>
    </w:div>
    <w:div w:id="671833741">
      <w:bodyDiv w:val="1"/>
      <w:marLeft w:val="0"/>
      <w:marRight w:val="0"/>
      <w:marTop w:val="0"/>
      <w:marBottom w:val="0"/>
      <w:divBdr>
        <w:top w:val="none" w:sz="0" w:space="0" w:color="auto"/>
        <w:left w:val="none" w:sz="0" w:space="0" w:color="auto"/>
        <w:bottom w:val="none" w:sz="0" w:space="0" w:color="auto"/>
        <w:right w:val="none" w:sz="0" w:space="0" w:color="auto"/>
      </w:divBdr>
    </w:div>
    <w:div w:id="694355230">
      <w:bodyDiv w:val="1"/>
      <w:marLeft w:val="0"/>
      <w:marRight w:val="0"/>
      <w:marTop w:val="0"/>
      <w:marBottom w:val="0"/>
      <w:divBdr>
        <w:top w:val="none" w:sz="0" w:space="0" w:color="auto"/>
        <w:left w:val="none" w:sz="0" w:space="0" w:color="auto"/>
        <w:bottom w:val="none" w:sz="0" w:space="0" w:color="auto"/>
        <w:right w:val="none" w:sz="0" w:space="0" w:color="auto"/>
      </w:divBdr>
    </w:div>
    <w:div w:id="785542797">
      <w:bodyDiv w:val="1"/>
      <w:marLeft w:val="0"/>
      <w:marRight w:val="0"/>
      <w:marTop w:val="0"/>
      <w:marBottom w:val="0"/>
      <w:divBdr>
        <w:top w:val="none" w:sz="0" w:space="0" w:color="auto"/>
        <w:left w:val="none" w:sz="0" w:space="0" w:color="auto"/>
        <w:bottom w:val="none" w:sz="0" w:space="0" w:color="auto"/>
        <w:right w:val="none" w:sz="0" w:space="0" w:color="auto"/>
      </w:divBdr>
    </w:div>
    <w:div w:id="866019578">
      <w:bodyDiv w:val="1"/>
      <w:marLeft w:val="0"/>
      <w:marRight w:val="0"/>
      <w:marTop w:val="0"/>
      <w:marBottom w:val="0"/>
      <w:divBdr>
        <w:top w:val="none" w:sz="0" w:space="0" w:color="auto"/>
        <w:left w:val="none" w:sz="0" w:space="0" w:color="auto"/>
        <w:bottom w:val="none" w:sz="0" w:space="0" w:color="auto"/>
        <w:right w:val="none" w:sz="0" w:space="0" w:color="auto"/>
      </w:divBdr>
    </w:div>
    <w:div w:id="934243327">
      <w:bodyDiv w:val="1"/>
      <w:marLeft w:val="0"/>
      <w:marRight w:val="0"/>
      <w:marTop w:val="0"/>
      <w:marBottom w:val="0"/>
      <w:divBdr>
        <w:top w:val="none" w:sz="0" w:space="0" w:color="auto"/>
        <w:left w:val="none" w:sz="0" w:space="0" w:color="auto"/>
        <w:bottom w:val="none" w:sz="0" w:space="0" w:color="auto"/>
        <w:right w:val="none" w:sz="0" w:space="0" w:color="auto"/>
      </w:divBdr>
    </w:div>
    <w:div w:id="966855682">
      <w:bodyDiv w:val="1"/>
      <w:marLeft w:val="0"/>
      <w:marRight w:val="0"/>
      <w:marTop w:val="0"/>
      <w:marBottom w:val="0"/>
      <w:divBdr>
        <w:top w:val="none" w:sz="0" w:space="0" w:color="auto"/>
        <w:left w:val="none" w:sz="0" w:space="0" w:color="auto"/>
        <w:bottom w:val="none" w:sz="0" w:space="0" w:color="auto"/>
        <w:right w:val="none" w:sz="0" w:space="0" w:color="auto"/>
      </w:divBdr>
    </w:div>
    <w:div w:id="1048453069">
      <w:bodyDiv w:val="1"/>
      <w:marLeft w:val="0"/>
      <w:marRight w:val="0"/>
      <w:marTop w:val="0"/>
      <w:marBottom w:val="0"/>
      <w:divBdr>
        <w:top w:val="none" w:sz="0" w:space="0" w:color="auto"/>
        <w:left w:val="none" w:sz="0" w:space="0" w:color="auto"/>
        <w:bottom w:val="none" w:sz="0" w:space="0" w:color="auto"/>
        <w:right w:val="none" w:sz="0" w:space="0" w:color="auto"/>
      </w:divBdr>
    </w:div>
    <w:div w:id="1133402954">
      <w:bodyDiv w:val="1"/>
      <w:marLeft w:val="0"/>
      <w:marRight w:val="0"/>
      <w:marTop w:val="0"/>
      <w:marBottom w:val="0"/>
      <w:divBdr>
        <w:top w:val="none" w:sz="0" w:space="0" w:color="auto"/>
        <w:left w:val="none" w:sz="0" w:space="0" w:color="auto"/>
        <w:bottom w:val="none" w:sz="0" w:space="0" w:color="auto"/>
        <w:right w:val="none" w:sz="0" w:space="0" w:color="auto"/>
      </w:divBdr>
      <w:divsChild>
        <w:div w:id="1049569812">
          <w:marLeft w:val="0"/>
          <w:marRight w:val="0"/>
          <w:marTop w:val="0"/>
          <w:marBottom w:val="0"/>
          <w:divBdr>
            <w:top w:val="none" w:sz="0" w:space="0" w:color="auto"/>
            <w:left w:val="none" w:sz="0" w:space="0" w:color="auto"/>
            <w:bottom w:val="none" w:sz="0" w:space="0" w:color="auto"/>
            <w:right w:val="none" w:sz="0" w:space="0" w:color="auto"/>
          </w:divBdr>
        </w:div>
      </w:divsChild>
    </w:div>
    <w:div w:id="1183934112">
      <w:bodyDiv w:val="1"/>
      <w:marLeft w:val="0"/>
      <w:marRight w:val="0"/>
      <w:marTop w:val="0"/>
      <w:marBottom w:val="0"/>
      <w:divBdr>
        <w:top w:val="none" w:sz="0" w:space="0" w:color="auto"/>
        <w:left w:val="none" w:sz="0" w:space="0" w:color="auto"/>
        <w:bottom w:val="none" w:sz="0" w:space="0" w:color="auto"/>
        <w:right w:val="none" w:sz="0" w:space="0" w:color="auto"/>
      </w:divBdr>
    </w:div>
    <w:div w:id="1414665516">
      <w:bodyDiv w:val="1"/>
      <w:marLeft w:val="0"/>
      <w:marRight w:val="0"/>
      <w:marTop w:val="0"/>
      <w:marBottom w:val="0"/>
      <w:divBdr>
        <w:top w:val="none" w:sz="0" w:space="0" w:color="auto"/>
        <w:left w:val="none" w:sz="0" w:space="0" w:color="auto"/>
        <w:bottom w:val="none" w:sz="0" w:space="0" w:color="auto"/>
        <w:right w:val="none" w:sz="0" w:space="0" w:color="auto"/>
      </w:divBdr>
    </w:div>
    <w:div w:id="1465541682">
      <w:bodyDiv w:val="1"/>
      <w:marLeft w:val="0"/>
      <w:marRight w:val="0"/>
      <w:marTop w:val="0"/>
      <w:marBottom w:val="0"/>
      <w:divBdr>
        <w:top w:val="none" w:sz="0" w:space="0" w:color="auto"/>
        <w:left w:val="none" w:sz="0" w:space="0" w:color="auto"/>
        <w:bottom w:val="none" w:sz="0" w:space="0" w:color="auto"/>
        <w:right w:val="none" w:sz="0" w:space="0" w:color="auto"/>
      </w:divBdr>
    </w:div>
    <w:div w:id="1467892573">
      <w:bodyDiv w:val="1"/>
      <w:marLeft w:val="0"/>
      <w:marRight w:val="0"/>
      <w:marTop w:val="0"/>
      <w:marBottom w:val="0"/>
      <w:divBdr>
        <w:top w:val="none" w:sz="0" w:space="0" w:color="auto"/>
        <w:left w:val="none" w:sz="0" w:space="0" w:color="auto"/>
        <w:bottom w:val="none" w:sz="0" w:space="0" w:color="auto"/>
        <w:right w:val="none" w:sz="0" w:space="0" w:color="auto"/>
      </w:divBdr>
    </w:div>
    <w:div w:id="1470173943">
      <w:bodyDiv w:val="1"/>
      <w:marLeft w:val="0"/>
      <w:marRight w:val="0"/>
      <w:marTop w:val="0"/>
      <w:marBottom w:val="0"/>
      <w:divBdr>
        <w:top w:val="none" w:sz="0" w:space="0" w:color="auto"/>
        <w:left w:val="none" w:sz="0" w:space="0" w:color="auto"/>
        <w:bottom w:val="none" w:sz="0" w:space="0" w:color="auto"/>
        <w:right w:val="none" w:sz="0" w:space="0" w:color="auto"/>
      </w:divBdr>
    </w:div>
    <w:div w:id="1471939890">
      <w:bodyDiv w:val="1"/>
      <w:marLeft w:val="0"/>
      <w:marRight w:val="0"/>
      <w:marTop w:val="0"/>
      <w:marBottom w:val="0"/>
      <w:divBdr>
        <w:top w:val="none" w:sz="0" w:space="0" w:color="auto"/>
        <w:left w:val="none" w:sz="0" w:space="0" w:color="auto"/>
        <w:bottom w:val="none" w:sz="0" w:space="0" w:color="auto"/>
        <w:right w:val="none" w:sz="0" w:space="0" w:color="auto"/>
      </w:divBdr>
      <w:divsChild>
        <w:div w:id="712658201">
          <w:marLeft w:val="0"/>
          <w:marRight w:val="0"/>
          <w:marTop w:val="0"/>
          <w:marBottom w:val="0"/>
          <w:divBdr>
            <w:top w:val="none" w:sz="0" w:space="0" w:color="auto"/>
            <w:left w:val="none" w:sz="0" w:space="0" w:color="auto"/>
            <w:bottom w:val="none" w:sz="0" w:space="0" w:color="auto"/>
            <w:right w:val="none" w:sz="0" w:space="0" w:color="auto"/>
          </w:divBdr>
          <w:divsChild>
            <w:div w:id="1937513428">
              <w:marLeft w:val="0"/>
              <w:marRight w:val="0"/>
              <w:marTop w:val="0"/>
              <w:marBottom w:val="0"/>
              <w:divBdr>
                <w:top w:val="none" w:sz="0" w:space="0" w:color="auto"/>
                <w:left w:val="none" w:sz="0" w:space="0" w:color="auto"/>
                <w:bottom w:val="none" w:sz="0" w:space="0" w:color="auto"/>
                <w:right w:val="none" w:sz="0" w:space="0" w:color="auto"/>
              </w:divBdr>
              <w:divsChild>
                <w:div w:id="1354385659">
                  <w:marLeft w:val="0"/>
                  <w:marRight w:val="0"/>
                  <w:marTop w:val="0"/>
                  <w:marBottom w:val="0"/>
                  <w:divBdr>
                    <w:top w:val="none" w:sz="0" w:space="0" w:color="auto"/>
                    <w:left w:val="none" w:sz="0" w:space="0" w:color="auto"/>
                    <w:bottom w:val="none" w:sz="0" w:space="0" w:color="auto"/>
                    <w:right w:val="none" w:sz="0" w:space="0" w:color="auto"/>
                  </w:divBdr>
                  <w:divsChild>
                    <w:div w:id="1616905315">
                      <w:marLeft w:val="0"/>
                      <w:marRight w:val="0"/>
                      <w:marTop w:val="0"/>
                      <w:marBottom w:val="450"/>
                      <w:divBdr>
                        <w:top w:val="none" w:sz="0" w:space="0" w:color="auto"/>
                        <w:left w:val="none" w:sz="0" w:space="0" w:color="auto"/>
                        <w:bottom w:val="none" w:sz="0" w:space="0" w:color="auto"/>
                        <w:right w:val="none" w:sz="0" w:space="0" w:color="auto"/>
                      </w:divBdr>
                      <w:divsChild>
                        <w:div w:id="597566372">
                          <w:marLeft w:val="0"/>
                          <w:marRight w:val="0"/>
                          <w:marTop w:val="0"/>
                          <w:marBottom w:val="0"/>
                          <w:divBdr>
                            <w:top w:val="none" w:sz="0" w:space="0" w:color="auto"/>
                            <w:left w:val="none" w:sz="0" w:space="0" w:color="auto"/>
                            <w:bottom w:val="none" w:sz="0" w:space="0" w:color="auto"/>
                            <w:right w:val="none" w:sz="0" w:space="0" w:color="auto"/>
                          </w:divBdr>
                          <w:divsChild>
                            <w:div w:id="418409454">
                              <w:marLeft w:val="0"/>
                              <w:marRight w:val="0"/>
                              <w:marTop w:val="0"/>
                              <w:marBottom w:val="0"/>
                              <w:divBdr>
                                <w:top w:val="none" w:sz="0" w:space="0" w:color="auto"/>
                                <w:left w:val="none" w:sz="0" w:space="0" w:color="auto"/>
                                <w:bottom w:val="none" w:sz="0" w:space="0" w:color="auto"/>
                                <w:right w:val="none" w:sz="0" w:space="0" w:color="auto"/>
                              </w:divBdr>
                              <w:divsChild>
                                <w:div w:id="871575296">
                                  <w:marLeft w:val="0"/>
                                  <w:marRight w:val="0"/>
                                  <w:marTop w:val="0"/>
                                  <w:marBottom w:val="0"/>
                                  <w:divBdr>
                                    <w:top w:val="none" w:sz="0" w:space="0" w:color="auto"/>
                                    <w:left w:val="none" w:sz="0" w:space="0" w:color="auto"/>
                                    <w:bottom w:val="none" w:sz="0" w:space="0" w:color="auto"/>
                                    <w:right w:val="none" w:sz="0" w:space="0" w:color="auto"/>
                                  </w:divBdr>
                                  <w:divsChild>
                                    <w:div w:id="1079249982">
                                      <w:marLeft w:val="0"/>
                                      <w:marRight w:val="0"/>
                                      <w:marTop w:val="0"/>
                                      <w:marBottom w:val="0"/>
                                      <w:divBdr>
                                        <w:top w:val="none" w:sz="0" w:space="0" w:color="auto"/>
                                        <w:left w:val="none" w:sz="0" w:space="0" w:color="auto"/>
                                        <w:bottom w:val="none" w:sz="0" w:space="0" w:color="auto"/>
                                        <w:right w:val="none" w:sz="0" w:space="0" w:color="auto"/>
                                      </w:divBdr>
                                      <w:divsChild>
                                        <w:div w:id="788164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689939828">
      <w:bodyDiv w:val="1"/>
      <w:marLeft w:val="0"/>
      <w:marRight w:val="0"/>
      <w:marTop w:val="0"/>
      <w:marBottom w:val="0"/>
      <w:divBdr>
        <w:top w:val="none" w:sz="0" w:space="0" w:color="auto"/>
        <w:left w:val="none" w:sz="0" w:space="0" w:color="auto"/>
        <w:bottom w:val="none" w:sz="0" w:space="0" w:color="auto"/>
        <w:right w:val="none" w:sz="0" w:space="0" w:color="auto"/>
      </w:divBdr>
      <w:divsChild>
        <w:div w:id="31273298">
          <w:marLeft w:val="0"/>
          <w:marRight w:val="0"/>
          <w:marTop w:val="0"/>
          <w:marBottom w:val="0"/>
          <w:divBdr>
            <w:top w:val="none" w:sz="0" w:space="0" w:color="auto"/>
            <w:left w:val="none" w:sz="0" w:space="0" w:color="auto"/>
            <w:bottom w:val="none" w:sz="0" w:space="0" w:color="auto"/>
            <w:right w:val="none" w:sz="0" w:space="0" w:color="auto"/>
          </w:divBdr>
        </w:div>
        <w:div w:id="1383403507">
          <w:marLeft w:val="0"/>
          <w:marRight w:val="0"/>
          <w:marTop w:val="0"/>
          <w:marBottom w:val="0"/>
          <w:divBdr>
            <w:top w:val="none" w:sz="0" w:space="0" w:color="auto"/>
            <w:left w:val="none" w:sz="0" w:space="0" w:color="auto"/>
            <w:bottom w:val="none" w:sz="0" w:space="0" w:color="auto"/>
            <w:right w:val="none" w:sz="0" w:space="0" w:color="auto"/>
          </w:divBdr>
        </w:div>
        <w:div w:id="1401369720">
          <w:marLeft w:val="0"/>
          <w:marRight w:val="0"/>
          <w:marTop w:val="0"/>
          <w:marBottom w:val="0"/>
          <w:divBdr>
            <w:top w:val="none" w:sz="0" w:space="0" w:color="auto"/>
            <w:left w:val="none" w:sz="0" w:space="0" w:color="auto"/>
            <w:bottom w:val="none" w:sz="0" w:space="0" w:color="auto"/>
            <w:right w:val="none" w:sz="0" w:space="0" w:color="auto"/>
          </w:divBdr>
        </w:div>
      </w:divsChild>
    </w:div>
    <w:div w:id="1770195862">
      <w:bodyDiv w:val="1"/>
      <w:marLeft w:val="0"/>
      <w:marRight w:val="0"/>
      <w:marTop w:val="0"/>
      <w:marBottom w:val="0"/>
      <w:divBdr>
        <w:top w:val="none" w:sz="0" w:space="0" w:color="auto"/>
        <w:left w:val="none" w:sz="0" w:space="0" w:color="auto"/>
        <w:bottom w:val="none" w:sz="0" w:space="0" w:color="auto"/>
        <w:right w:val="none" w:sz="0" w:space="0" w:color="auto"/>
      </w:divBdr>
    </w:div>
    <w:div w:id="1797066456">
      <w:bodyDiv w:val="1"/>
      <w:marLeft w:val="0"/>
      <w:marRight w:val="0"/>
      <w:marTop w:val="0"/>
      <w:marBottom w:val="0"/>
      <w:divBdr>
        <w:top w:val="none" w:sz="0" w:space="0" w:color="auto"/>
        <w:left w:val="none" w:sz="0" w:space="0" w:color="auto"/>
        <w:bottom w:val="none" w:sz="0" w:space="0" w:color="auto"/>
        <w:right w:val="none" w:sz="0" w:space="0" w:color="auto"/>
      </w:divBdr>
    </w:div>
    <w:div w:id="1849785874">
      <w:bodyDiv w:val="1"/>
      <w:marLeft w:val="0"/>
      <w:marRight w:val="0"/>
      <w:marTop w:val="0"/>
      <w:marBottom w:val="0"/>
      <w:divBdr>
        <w:top w:val="none" w:sz="0" w:space="0" w:color="auto"/>
        <w:left w:val="none" w:sz="0" w:space="0" w:color="auto"/>
        <w:bottom w:val="none" w:sz="0" w:space="0" w:color="auto"/>
        <w:right w:val="none" w:sz="0" w:space="0" w:color="auto"/>
      </w:divBdr>
    </w:div>
    <w:div w:id="1925797942">
      <w:bodyDiv w:val="1"/>
      <w:marLeft w:val="0"/>
      <w:marRight w:val="0"/>
      <w:marTop w:val="0"/>
      <w:marBottom w:val="0"/>
      <w:divBdr>
        <w:top w:val="none" w:sz="0" w:space="0" w:color="auto"/>
        <w:left w:val="none" w:sz="0" w:space="0" w:color="auto"/>
        <w:bottom w:val="none" w:sz="0" w:space="0" w:color="auto"/>
        <w:right w:val="none" w:sz="0" w:space="0" w:color="auto"/>
      </w:divBdr>
    </w:div>
    <w:div w:id="1956908336">
      <w:bodyDiv w:val="1"/>
      <w:marLeft w:val="0"/>
      <w:marRight w:val="0"/>
      <w:marTop w:val="0"/>
      <w:marBottom w:val="0"/>
      <w:divBdr>
        <w:top w:val="none" w:sz="0" w:space="0" w:color="auto"/>
        <w:left w:val="none" w:sz="0" w:space="0" w:color="auto"/>
        <w:bottom w:val="none" w:sz="0" w:space="0" w:color="auto"/>
        <w:right w:val="none" w:sz="0" w:space="0" w:color="auto"/>
      </w:divBdr>
      <w:divsChild>
        <w:div w:id="295642074">
          <w:marLeft w:val="0"/>
          <w:marRight w:val="0"/>
          <w:marTop w:val="0"/>
          <w:marBottom w:val="0"/>
          <w:divBdr>
            <w:top w:val="none" w:sz="0" w:space="0" w:color="auto"/>
            <w:left w:val="none" w:sz="0" w:space="0" w:color="auto"/>
            <w:bottom w:val="none" w:sz="0" w:space="0" w:color="auto"/>
            <w:right w:val="none" w:sz="0" w:space="0" w:color="auto"/>
          </w:divBdr>
        </w:div>
      </w:divsChild>
    </w:div>
    <w:div w:id="1968002299">
      <w:bodyDiv w:val="1"/>
      <w:marLeft w:val="0"/>
      <w:marRight w:val="0"/>
      <w:marTop w:val="0"/>
      <w:marBottom w:val="0"/>
      <w:divBdr>
        <w:top w:val="none" w:sz="0" w:space="0" w:color="auto"/>
        <w:left w:val="none" w:sz="0" w:space="0" w:color="auto"/>
        <w:bottom w:val="none" w:sz="0" w:space="0" w:color="auto"/>
        <w:right w:val="none" w:sz="0" w:space="0" w:color="auto"/>
      </w:divBdr>
    </w:div>
    <w:div w:id="1983149123">
      <w:bodyDiv w:val="1"/>
      <w:marLeft w:val="0"/>
      <w:marRight w:val="0"/>
      <w:marTop w:val="0"/>
      <w:marBottom w:val="0"/>
      <w:divBdr>
        <w:top w:val="none" w:sz="0" w:space="0" w:color="auto"/>
        <w:left w:val="none" w:sz="0" w:space="0" w:color="auto"/>
        <w:bottom w:val="none" w:sz="0" w:space="0" w:color="auto"/>
        <w:right w:val="none" w:sz="0" w:space="0" w:color="auto"/>
      </w:divBdr>
    </w:div>
    <w:div w:id="2118060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image" Target="media/image15.jpeg"/><Relationship Id="rId39" Type="http://schemas.openxmlformats.org/officeDocument/2006/relationships/image" Target="media/image28.jpeg"/><Relationship Id="rId21" Type="http://schemas.openxmlformats.org/officeDocument/2006/relationships/image" Target="media/image11.jpeg"/><Relationship Id="rId34" Type="http://schemas.openxmlformats.org/officeDocument/2006/relationships/image" Target="media/image23.jpeg"/><Relationship Id="rId42" Type="http://schemas.openxmlformats.org/officeDocument/2006/relationships/image" Target="media/image31.jpeg"/><Relationship Id="rId47" Type="http://schemas.openxmlformats.org/officeDocument/2006/relationships/image" Target="media/image36.jpeg"/><Relationship Id="rId50" Type="http://schemas.openxmlformats.org/officeDocument/2006/relationships/image" Target="media/image39.png"/><Relationship Id="rId55" Type="http://schemas.openxmlformats.org/officeDocument/2006/relationships/image" Target="media/image44.pn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jpeg"/><Relationship Id="rId25" Type="http://schemas.openxmlformats.org/officeDocument/2006/relationships/image" Target="media/image14.jpeg"/><Relationship Id="rId33" Type="http://schemas.openxmlformats.org/officeDocument/2006/relationships/image" Target="media/image22.jpeg"/><Relationship Id="rId38" Type="http://schemas.openxmlformats.org/officeDocument/2006/relationships/image" Target="media/image27.jpeg"/><Relationship Id="rId46" Type="http://schemas.openxmlformats.org/officeDocument/2006/relationships/image" Target="media/image35.jpeg"/><Relationship Id="rId59"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jpeg"/><Relationship Id="rId29" Type="http://schemas.openxmlformats.org/officeDocument/2006/relationships/image" Target="media/image18.jpeg"/><Relationship Id="rId41" Type="http://schemas.openxmlformats.org/officeDocument/2006/relationships/image" Target="media/image30.jpeg"/><Relationship Id="rId54" Type="http://schemas.openxmlformats.org/officeDocument/2006/relationships/image" Target="media/image4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24" Type="http://schemas.openxmlformats.org/officeDocument/2006/relationships/hyperlink" Target="https://sense-life.com/wp-content/uploads/2020/01/2.jpeg" TargetMode="External"/><Relationship Id="rId32" Type="http://schemas.openxmlformats.org/officeDocument/2006/relationships/image" Target="media/image21.jpeg"/><Relationship Id="rId37" Type="http://schemas.openxmlformats.org/officeDocument/2006/relationships/image" Target="media/image26.jpeg"/><Relationship Id="rId40" Type="http://schemas.openxmlformats.org/officeDocument/2006/relationships/image" Target="media/image29.jpeg"/><Relationship Id="rId45" Type="http://schemas.openxmlformats.org/officeDocument/2006/relationships/image" Target="media/image34.jpeg"/><Relationship Id="rId53" Type="http://schemas.openxmlformats.org/officeDocument/2006/relationships/image" Target="media/image42.png"/><Relationship Id="rId58" Type="http://schemas.openxmlformats.org/officeDocument/2006/relationships/image" Target="media/image47.jpe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7.jpeg"/><Relationship Id="rId36" Type="http://schemas.openxmlformats.org/officeDocument/2006/relationships/image" Target="media/image25.jpeg"/><Relationship Id="rId49" Type="http://schemas.openxmlformats.org/officeDocument/2006/relationships/image" Target="media/image38.png"/><Relationship Id="rId57" Type="http://schemas.openxmlformats.org/officeDocument/2006/relationships/image" Target="media/image46.jpeg"/><Relationship Id="rId10" Type="http://schemas.openxmlformats.org/officeDocument/2006/relationships/hyperlink" Target="https://sovet-ingenera.com/obustroystvo/steny-i-potolok/podgotovka-sten-k-poklejke-oboev.html" TargetMode="External"/><Relationship Id="rId19" Type="http://schemas.openxmlformats.org/officeDocument/2006/relationships/image" Target="media/image9.jpeg"/><Relationship Id="rId31" Type="http://schemas.openxmlformats.org/officeDocument/2006/relationships/image" Target="media/image20.jpeg"/><Relationship Id="rId44" Type="http://schemas.openxmlformats.org/officeDocument/2006/relationships/image" Target="media/image33.jpeg"/><Relationship Id="rId52" Type="http://schemas.openxmlformats.org/officeDocument/2006/relationships/image" Target="media/image41.png"/><Relationship Id="rId6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m-strana.ru/articles/kak-pravilno-kleit-oboi/?utm_source=copy&amp;utm_medium=direct&amp;utm_campaign=copy_from_site" TargetMode="External"/><Relationship Id="rId14" Type="http://schemas.openxmlformats.org/officeDocument/2006/relationships/image" Target="media/image4.png"/><Relationship Id="rId22" Type="http://schemas.openxmlformats.org/officeDocument/2006/relationships/image" Target="media/image12.jpeg"/><Relationship Id="rId27" Type="http://schemas.openxmlformats.org/officeDocument/2006/relationships/image" Target="media/image16.jpeg"/><Relationship Id="rId30" Type="http://schemas.openxmlformats.org/officeDocument/2006/relationships/image" Target="media/image19.jpeg"/><Relationship Id="rId35" Type="http://schemas.openxmlformats.org/officeDocument/2006/relationships/image" Target="media/image24.jpeg"/><Relationship Id="rId43" Type="http://schemas.openxmlformats.org/officeDocument/2006/relationships/image" Target="media/image32.jpeg"/><Relationship Id="rId48" Type="http://schemas.openxmlformats.org/officeDocument/2006/relationships/image" Target="media/image37.png"/><Relationship Id="rId56" Type="http://schemas.openxmlformats.org/officeDocument/2006/relationships/image" Target="media/image45.png"/><Relationship Id="rId8" Type="http://schemas.openxmlformats.org/officeDocument/2006/relationships/footer" Target="footer1.xml"/><Relationship Id="rId51" Type="http://schemas.openxmlformats.org/officeDocument/2006/relationships/image" Target="media/image40.png"/><Relationship Id="rId3" Type="http://schemas.openxmlformats.org/officeDocument/2006/relationships/styles" Target="styl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B591FD-F17D-4478-B980-BA2C2CD69D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284</TotalTime>
  <Pages>1</Pages>
  <Words>5641</Words>
  <Characters>32158</Characters>
  <Application>Microsoft Office Word</Application>
  <DocSecurity>0</DocSecurity>
  <Lines>267</Lines>
  <Paragraphs>75</Paragraphs>
  <ScaleCrop>false</ScaleCrop>
  <HeadingPairs>
    <vt:vector size="4" baseType="variant">
      <vt:variant>
        <vt:lpstr>Название</vt:lpstr>
      </vt:variant>
      <vt:variant>
        <vt:i4>1</vt:i4>
      </vt:variant>
      <vt:variant>
        <vt:lpstr>Заголовки</vt:lpstr>
      </vt:variant>
      <vt:variant>
        <vt:i4>7</vt:i4>
      </vt:variant>
    </vt:vector>
  </HeadingPairs>
  <TitlesOfParts>
    <vt:vector size="8" baseType="lpstr">
      <vt:lpstr/>
      <vt:lpstr>ПОЯСНИТЕЛЬНАЯ ЗАПИСКА</vt:lpstr>
      <vt:lpstr>ОСНОВНАЯ ЧАСТЬ</vt:lpstr>
      <vt:lpstr>    ХОД УРОКА</vt:lpstr>
      <vt:lpstr>    ТЕХНОЛОГИЧЕСКАЯ КАРТА ЗАНЯТИЯ</vt:lpstr>
      <vt:lpstr>СПИСОК ИСПОЛЬЗОВАННЫХ ИСТОЧНИКОВ</vt:lpstr>
      <vt:lpstr>    Выбираем инструмент для поклейки обоев </vt:lpstr>
      <vt:lpstr>        Разметка</vt:lpstr>
    </vt:vector>
  </TitlesOfParts>
  <Company>Krokoz™</Company>
  <LinksUpToDate>false</LinksUpToDate>
  <CharactersWithSpaces>37724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ushakova_l</dc:creator>
  <cp:lastModifiedBy>ushakova_l</cp:lastModifiedBy>
  <cp:revision>22</cp:revision>
  <cp:lastPrinted>2024-01-29T08:37:00Z</cp:lastPrinted>
  <dcterms:created xsi:type="dcterms:W3CDTF">2024-01-12T06:09:00Z</dcterms:created>
  <dcterms:modified xsi:type="dcterms:W3CDTF">2025-03-20T05:37:00Z</dcterms:modified>
</cp:coreProperties>
</file>