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59" w:rsidRPr="00273BF1" w:rsidRDefault="0062615A" w:rsidP="0062615A">
      <w:pPr>
        <w:ind w:left="2127" w:hanging="3828"/>
        <w:jc w:val="center"/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2615A" w:rsidRPr="00273BF1" w:rsidRDefault="0062615A" w:rsidP="0062615A">
      <w:pPr>
        <w:ind w:left="2127" w:hanging="3828"/>
        <w:jc w:val="center"/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73BF1">
        <w:rPr>
          <w:rFonts w:ascii="Times New Roman" w:hAnsi="Times New Roman" w:cs="Times New Roman"/>
          <w:sz w:val="28"/>
          <w:szCs w:val="28"/>
        </w:rPr>
        <w:t>Промышленновская</w:t>
      </w:r>
      <w:proofErr w:type="spellEnd"/>
      <w:r w:rsidRPr="00273BF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</w:t>
      </w:r>
      <w:r w:rsidR="00791819" w:rsidRPr="00273BF1">
        <w:rPr>
          <w:rFonts w:ascii="Times New Roman" w:hAnsi="Times New Roman" w:cs="Times New Roman"/>
          <w:sz w:val="28"/>
          <w:szCs w:val="28"/>
        </w:rPr>
        <w:t xml:space="preserve"> школа №56»</w:t>
      </w:r>
    </w:p>
    <w:p w:rsidR="00791819" w:rsidRPr="00273BF1" w:rsidRDefault="00791819" w:rsidP="0062615A">
      <w:pPr>
        <w:ind w:left="2127" w:hanging="382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3BF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273BF1">
        <w:rPr>
          <w:rFonts w:ascii="Times New Roman" w:hAnsi="Times New Roman" w:cs="Times New Roman"/>
          <w:sz w:val="28"/>
          <w:szCs w:val="28"/>
        </w:rPr>
        <w:t xml:space="preserve">. Промышленная Промышленновского муниципального округа </w:t>
      </w:r>
    </w:p>
    <w:p w:rsidR="00791819" w:rsidRPr="00273BF1" w:rsidRDefault="00791819" w:rsidP="0062615A">
      <w:pPr>
        <w:ind w:left="2127" w:hanging="3828"/>
        <w:jc w:val="center"/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Кемеровской области</w:t>
      </w:r>
    </w:p>
    <w:p w:rsidR="00791819" w:rsidRPr="00273BF1" w:rsidRDefault="00791819" w:rsidP="003638DB">
      <w:pPr>
        <w:ind w:left="2127" w:hanging="3828"/>
        <w:jc w:val="center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pStyle w:val="a7"/>
      </w:pPr>
    </w:p>
    <w:p w:rsidR="00791819" w:rsidRDefault="00791819" w:rsidP="00791819">
      <w:pPr>
        <w:pStyle w:val="a7"/>
      </w:pPr>
    </w:p>
    <w:p w:rsidR="00791819" w:rsidRDefault="00791819" w:rsidP="00791819">
      <w:pPr>
        <w:pStyle w:val="a7"/>
      </w:pPr>
    </w:p>
    <w:p w:rsidR="00791819" w:rsidRDefault="00791819" w:rsidP="00791819">
      <w:pPr>
        <w:pStyle w:val="a7"/>
      </w:pPr>
    </w:p>
    <w:p w:rsidR="00791819" w:rsidRDefault="00791819" w:rsidP="00791819">
      <w:pPr>
        <w:pStyle w:val="a7"/>
      </w:pPr>
      <w:r>
        <w:t xml:space="preserve">Безналичные деньги </w:t>
      </w:r>
    </w:p>
    <w:p w:rsidR="003638DB" w:rsidRPr="00273BF1" w:rsidRDefault="003638DB" w:rsidP="003638DB">
      <w:pPr>
        <w:jc w:val="center"/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(Исследовательская работа)</w:t>
      </w:r>
    </w:p>
    <w:p w:rsidR="00791819" w:rsidRDefault="00791819" w:rsidP="00791819">
      <w:pPr>
        <w:jc w:val="right"/>
      </w:pPr>
    </w:p>
    <w:p w:rsidR="00791819" w:rsidRDefault="00791819" w:rsidP="00791819">
      <w:pPr>
        <w:jc w:val="right"/>
      </w:pPr>
    </w:p>
    <w:p w:rsidR="00791819" w:rsidRDefault="00791819" w:rsidP="00791819">
      <w:pPr>
        <w:jc w:val="right"/>
      </w:pPr>
    </w:p>
    <w:p w:rsidR="00791819" w:rsidRDefault="00791819" w:rsidP="00791819">
      <w:pPr>
        <w:jc w:val="right"/>
      </w:pPr>
    </w:p>
    <w:p w:rsidR="00791819" w:rsidRPr="00273BF1" w:rsidRDefault="00791819" w:rsidP="00791819">
      <w:pPr>
        <w:jc w:val="right"/>
        <w:rPr>
          <w:sz w:val="28"/>
          <w:szCs w:val="28"/>
        </w:rPr>
      </w:pPr>
      <w:r w:rsidRPr="00273BF1">
        <w:rPr>
          <w:sz w:val="28"/>
          <w:szCs w:val="28"/>
        </w:rPr>
        <w:t>Составитель:</w:t>
      </w:r>
    </w:p>
    <w:p w:rsidR="00791819" w:rsidRPr="00273BF1" w:rsidRDefault="00791819" w:rsidP="00791819">
      <w:pPr>
        <w:jc w:val="right"/>
        <w:rPr>
          <w:sz w:val="28"/>
          <w:szCs w:val="28"/>
        </w:rPr>
      </w:pPr>
      <w:r w:rsidRPr="00273BF1">
        <w:rPr>
          <w:sz w:val="28"/>
          <w:szCs w:val="28"/>
        </w:rPr>
        <w:t>Мелентьева Александра,</w:t>
      </w:r>
    </w:p>
    <w:p w:rsidR="00791819" w:rsidRPr="00273BF1" w:rsidRDefault="00791819" w:rsidP="00791819">
      <w:pPr>
        <w:jc w:val="right"/>
        <w:rPr>
          <w:sz w:val="28"/>
          <w:szCs w:val="28"/>
        </w:rPr>
      </w:pPr>
      <w:r w:rsidRPr="00273BF1">
        <w:rPr>
          <w:sz w:val="28"/>
          <w:szCs w:val="28"/>
        </w:rPr>
        <w:t xml:space="preserve"> ученица 8е класса. </w:t>
      </w:r>
    </w:p>
    <w:p w:rsidR="00791819" w:rsidRPr="00273BF1" w:rsidRDefault="00791819" w:rsidP="00791819">
      <w:pPr>
        <w:jc w:val="right"/>
        <w:rPr>
          <w:sz w:val="28"/>
          <w:szCs w:val="28"/>
        </w:rPr>
      </w:pPr>
      <w:r w:rsidRPr="00273BF1">
        <w:rPr>
          <w:sz w:val="28"/>
          <w:szCs w:val="28"/>
        </w:rPr>
        <w:t xml:space="preserve">Руководитель: </w:t>
      </w:r>
      <w:proofErr w:type="spellStart"/>
      <w:r w:rsidRPr="00273BF1">
        <w:rPr>
          <w:sz w:val="28"/>
          <w:szCs w:val="28"/>
        </w:rPr>
        <w:t>Хахалина</w:t>
      </w:r>
      <w:proofErr w:type="spellEnd"/>
      <w:r w:rsidRPr="00273BF1">
        <w:rPr>
          <w:sz w:val="28"/>
          <w:szCs w:val="28"/>
        </w:rPr>
        <w:t xml:space="preserve"> Наталья</w:t>
      </w:r>
    </w:p>
    <w:p w:rsidR="00791819" w:rsidRPr="00273BF1" w:rsidRDefault="00791819" w:rsidP="00791819">
      <w:pPr>
        <w:jc w:val="right"/>
        <w:rPr>
          <w:sz w:val="28"/>
          <w:szCs w:val="28"/>
        </w:rPr>
      </w:pPr>
      <w:r w:rsidRPr="00273BF1">
        <w:rPr>
          <w:sz w:val="28"/>
          <w:szCs w:val="28"/>
        </w:rPr>
        <w:t xml:space="preserve"> Владимировна, учитель математики. </w:t>
      </w:r>
    </w:p>
    <w:p w:rsidR="00791819" w:rsidRPr="00273BF1" w:rsidRDefault="00791819" w:rsidP="00791819">
      <w:pPr>
        <w:jc w:val="right"/>
        <w:rPr>
          <w:sz w:val="28"/>
          <w:szCs w:val="28"/>
        </w:rPr>
      </w:pPr>
    </w:p>
    <w:p w:rsidR="00791819" w:rsidRPr="00273BF1" w:rsidRDefault="00791819" w:rsidP="00791819">
      <w:pPr>
        <w:jc w:val="right"/>
        <w:rPr>
          <w:sz w:val="28"/>
          <w:szCs w:val="28"/>
        </w:rPr>
      </w:pPr>
    </w:p>
    <w:p w:rsidR="00791819" w:rsidRDefault="00791819" w:rsidP="00791819">
      <w:pPr>
        <w:jc w:val="right"/>
      </w:pPr>
    </w:p>
    <w:p w:rsidR="00791819" w:rsidRPr="00273BF1" w:rsidRDefault="00791819" w:rsidP="00791819">
      <w:pPr>
        <w:jc w:val="center"/>
        <w:rPr>
          <w:sz w:val="28"/>
          <w:szCs w:val="28"/>
        </w:rPr>
      </w:pPr>
      <w:r w:rsidRPr="00273BF1">
        <w:rPr>
          <w:sz w:val="28"/>
          <w:szCs w:val="28"/>
        </w:rPr>
        <w:t>Промышленная 2025</w:t>
      </w:r>
    </w:p>
    <w:p w:rsidR="0062615A" w:rsidRPr="0062615A" w:rsidRDefault="0062615A" w:rsidP="0062615A">
      <w:pPr>
        <w:ind w:left="2127" w:hanging="3828"/>
      </w:pPr>
    </w:p>
    <w:p w:rsidR="00F66078" w:rsidRPr="00C70EA3" w:rsidRDefault="00F66078" w:rsidP="00F66078">
      <w:pPr>
        <w:ind w:left="2127" w:hanging="38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EA3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F66078" w:rsidRPr="00C70EA3" w:rsidRDefault="00276A8A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70EA3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  <w:r w:rsidR="00C70EA3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</w:t>
      </w:r>
      <w:r w:rsidR="00923EBE" w:rsidRPr="00C70EA3">
        <w:rPr>
          <w:rFonts w:ascii="Times New Roman" w:hAnsi="Times New Roman" w:cs="Times New Roman"/>
          <w:b/>
          <w:sz w:val="28"/>
          <w:szCs w:val="28"/>
        </w:rPr>
        <w:t>…</w:t>
      </w:r>
      <w:r w:rsidR="00C70EA3">
        <w:rPr>
          <w:rFonts w:ascii="Times New Roman" w:hAnsi="Times New Roman" w:cs="Times New Roman"/>
          <w:b/>
          <w:sz w:val="28"/>
          <w:szCs w:val="28"/>
        </w:rPr>
        <w:t>……</w:t>
      </w:r>
      <w:r w:rsidR="00923EBE" w:rsidRPr="00C70EA3">
        <w:rPr>
          <w:rFonts w:ascii="Times New Roman" w:hAnsi="Times New Roman" w:cs="Times New Roman"/>
          <w:b/>
          <w:sz w:val="28"/>
          <w:szCs w:val="28"/>
        </w:rPr>
        <w:t>3</w:t>
      </w:r>
    </w:p>
    <w:p w:rsidR="00276A8A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Понятия и описание банковской карты……………..………………………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4</w:t>
      </w:r>
    </w:p>
    <w:p w:rsidR="00C70EA3" w:rsidRPr="00C70EA3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Опрос………………………………………………………………………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……..5</w:t>
      </w:r>
    </w:p>
    <w:p w:rsidR="00276A8A" w:rsidRPr="00C70EA3" w:rsidRDefault="00086AB2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70EA3">
        <w:rPr>
          <w:rFonts w:ascii="Times New Roman" w:hAnsi="Times New Roman" w:cs="Times New Roman"/>
          <w:b/>
          <w:sz w:val="28"/>
          <w:szCs w:val="28"/>
        </w:rPr>
        <w:t xml:space="preserve">История возникновения </w:t>
      </w:r>
      <w:r w:rsidR="00C70EA3">
        <w:rPr>
          <w:rFonts w:ascii="Times New Roman" w:hAnsi="Times New Roman" w:cs="Times New Roman"/>
          <w:b/>
          <w:sz w:val="28"/>
          <w:szCs w:val="28"/>
        </w:rPr>
        <w:t>банковских карт………………………………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…..6</w:t>
      </w:r>
    </w:p>
    <w:p w:rsidR="00086AB2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Недостатки и преимущества………………………………………………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…..7</w:t>
      </w:r>
    </w:p>
    <w:p w:rsidR="00C70EA3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схемы мошенников……………………………………………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…...8</w:t>
      </w:r>
    </w:p>
    <w:p w:rsidR="00C70EA3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безопасного пользования картой……………………………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…….9</w:t>
      </w:r>
    </w:p>
    <w:p w:rsidR="00C70EA3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Заключение………………………………………………………………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……..10</w:t>
      </w:r>
    </w:p>
    <w:p w:rsidR="00C70EA3" w:rsidRDefault="00C70EA3" w:rsidP="00276A8A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и ссылки……………………………………………</w:t>
      </w:r>
      <w:r w:rsidR="00E32223">
        <w:rPr>
          <w:rFonts w:ascii="Times New Roman" w:hAnsi="Times New Roman" w:cs="Times New Roman"/>
          <w:b/>
          <w:sz w:val="28"/>
          <w:szCs w:val="28"/>
        </w:rPr>
        <w:t>….11</w:t>
      </w: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Default="00E32223" w:rsidP="00E32223">
      <w:pPr>
        <w:rPr>
          <w:rFonts w:ascii="Times New Roman" w:hAnsi="Times New Roman" w:cs="Times New Roman"/>
          <w:b/>
          <w:sz w:val="28"/>
          <w:szCs w:val="28"/>
        </w:rPr>
      </w:pPr>
    </w:p>
    <w:p w:rsidR="00E32223" w:rsidRPr="00E32223" w:rsidRDefault="00E32223" w:rsidP="0099497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276A8A" w:rsidRDefault="00276A8A">
      <w:pPr>
        <w:rPr>
          <w:b/>
        </w:rPr>
      </w:pPr>
    </w:p>
    <w:p w:rsidR="00276A8A" w:rsidRDefault="00273BF1" w:rsidP="00273BF1">
      <w:pPr>
        <w:pStyle w:val="1"/>
        <w:jc w:val="center"/>
      </w:pPr>
      <w:r>
        <w:t>ВВЕДЕНИЕ</w:t>
      </w:r>
    </w:p>
    <w:p w:rsidR="00273BF1" w:rsidRPr="00273BF1" w:rsidRDefault="00273BF1" w:rsidP="00273BF1"/>
    <w:p w:rsidR="00273BF1" w:rsidRDefault="00273BF1" w:rsidP="00273BF1">
      <w:pPr>
        <w:pStyle w:val="aa"/>
        <w:rPr>
          <w:sz w:val="28"/>
          <w:szCs w:val="28"/>
        </w:rPr>
      </w:pPr>
      <w:r>
        <w:rPr>
          <w:sz w:val="28"/>
          <w:szCs w:val="28"/>
        </w:rPr>
        <w:t>Актуальность:</w:t>
      </w:r>
    </w:p>
    <w:p w:rsidR="00273BF1" w:rsidRDefault="00273BF1" w:rsidP="00273BF1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На сегодняшний день мало кто представляет свою жизнь без банковских карт, их популярность увеличивается с каждым годом. При покупке в магазине часто можно услышать вопрос: «Каким образом вы будете расплачиваться </w:t>
      </w:r>
      <w:proofErr w:type="gramStart"/>
      <w:r>
        <w:rPr>
          <w:sz w:val="28"/>
          <w:szCs w:val="28"/>
        </w:rPr>
        <w:t>:н</w:t>
      </w:r>
      <w:proofErr w:type="gramEnd"/>
      <w:r>
        <w:rPr>
          <w:sz w:val="28"/>
          <w:szCs w:val="28"/>
        </w:rPr>
        <w:t xml:space="preserve">аличными или </w:t>
      </w:r>
      <w:r>
        <w:rPr>
          <w:i/>
          <w:sz w:val="28"/>
          <w:szCs w:val="28"/>
        </w:rPr>
        <w:t>безналичными деньгами</w:t>
      </w:r>
      <w:r>
        <w:rPr>
          <w:sz w:val="28"/>
          <w:szCs w:val="28"/>
        </w:rPr>
        <w:t>?»</w:t>
      </w:r>
    </w:p>
    <w:p w:rsidR="00273BF1" w:rsidRDefault="00273BF1" w:rsidP="00273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14 лет 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получила свою карту и мне стало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интересно, как правильно ей пользоваться и как не попадать к мошенникам.</w:t>
      </w:r>
    </w:p>
    <w:p w:rsidR="00273BF1" w:rsidRDefault="00273BF1" w:rsidP="00273BF1">
      <w:pPr>
        <w:pStyle w:val="aa"/>
        <w:rPr>
          <w:sz w:val="28"/>
          <w:szCs w:val="28"/>
        </w:rPr>
      </w:pPr>
      <w:r>
        <w:rPr>
          <w:sz w:val="28"/>
          <w:szCs w:val="28"/>
        </w:rPr>
        <w:t>Цель:</w:t>
      </w:r>
    </w:p>
    <w:p w:rsidR="00273BF1" w:rsidRDefault="00273BF1" w:rsidP="00273BF1">
      <w:pPr>
        <w:rPr>
          <w:sz w:val="28"/>
          <w:szCs w:val="28"/>
        </w:rPr>
      </w:pPr>
      <w:r>
        <w:t xml:space="preserve"> </w:t>
      </w:r>
      <w:r w:rsidRPr="00273BF1">
        <w:rPr>
          <w:rFonts w:ascii="Times New Roman" w:hAnsi="Times New Roman" w:cs="Times New Roman"/>
          <w:sz w:val="28"/>
          <w:szCs w:val="28"/>
        </w:rPr>
        <w:t>Изучить преимущества и недостатки безналичных денег,</w:t>
      </w:r>
      <w:r>
        <w:rPr>
          <w:rFonts w:ascii="Times New Roman" w:hAnsi="Times New Roman" w:cs="Times New Roman"/>
          <w:sz w:val="28"/>
          <w:szCs w:val="28"/>
        </w:rPr>
        <w:t xml:space="preserve"> уменьшить риски попадания</w:t>
      </w:r>
      <w:r w:rsidRPr="00273BF1">
        <w:rPr>
          <w:rFonts w:ascii="Times New Roman" w:hAnsi="Times New Roman" w:cs="Times New Roman"/>
          <w:sz w:val="28"/>
          <w:szCs w:val="28"/>
        </w:rPr>
        <w:t xml:space="preserve"> к мошенникам при их использовании</w:t>
      </w:r>
      <w:r>
        <w:rPr>
          <w:sz w:val="28"/>
          <w:szCs w:val="28"/>
        </w:rPr>
        <w:t>.</w:t>
      </w:r>
    </w:p>
    <w:p w:rsidR="00273BF1" w:rsidRDefault="00273BF1" w:rsidP="00273BF1">
      <w:pPr>
        <w:pStyle w:val="aa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273BF1" w:rsidRPr="00273BF1" w:rsidRDefault="00273BF1" w:rsidP="00273BF1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Изучить плюсы и минусы банковской карты и безналичных денег.</w:t>
      </w:r>
    </w:p>
    <w:p w:rsidR="00273BF1" w:rsidRPr="00273BF1" w:rsidRDefault="00273BF1" w:rsidP="00273BF1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Провести опрос среди учащихся нашей школы.</w:t>
      </w:r>
    </w:p>
    <w:p w:rsidR="00273BF1" w:rsidRPr="00273BF1" w:rsidRDefault="00273BF1" w:rsidP="00273BF1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Узнать,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BF1">
        <w:rPr>
          <w:rFonts w:ascii="Times New Roman" w:hAnsi="Times New Roman" w:cs="Times New Roman"/>
          <w:sz w:val="28"/>
          <w:szCs w:val="28"/>
        </w:rPr>
        <w:t>как мошенники могут украсть наши деньги.</w:t>
      </w:r>
    </w:p>
    <w:p w:rsidR="00273BF1" w:rsidRPr="00273BF1" w:rsidRDefault="00273BF1" w:rsidP="00273BF1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73BF1">
        <w:rPr>
          <w:rFonts w:ascii="Times New Roman" w:hAnsi="Times New Roman" w:cs="Times New Roman"/>
          <w:sz w:val="28"/>
          <w:szCs w:val="28"/>
        </w:rPr>
        <w:t>Найти, откуда появились банковские карты и как они развивались.</w:t>
      </w:r>
    </w:p>
    <w:p w:rsidR="00273BF1" w:rsidRDefault="00273BF1" w:rsidP="00273BF1">
      <w:pPr>
        <w:pStyle w:val="aa"/>
        <w:rPr>
          <w:sz w:val="28"/>
          <w:szCs w:val="28"/>
        </w:rPr>
      </w:pPr>
      <w:r>
        <w:rPr>
          <w:sz w:val="28"/>
          <w:szCs w:val="28"/>
        </w:rPr>
        <w:t>Гипотеза:</w:t>
      </w:r>
    </w:p>
    <w:p w:rsidR="00273BF1" w:rsidRDefault="00273BF1" w:rsidP="00273BF1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Безналичные деньги </w:t>
      </w:r>
      <w:proofErr w:type="gramStart"/>
      <w:r>
        <w:rPr>
          <w:sz w:val="28"/>
          <w:szCs w:val="28"/>
        </w:rPr>
        <w:t>имеют большую роль</w:t>
      </w:r>
      <w:proofErr w:type="gramEnd"/>
      <w:r>
        <w:rPr>
          <w:sz w:val="28"/>
          <w:szCs w:val="28"/>
        </w:rPr>
        <w:t xml:space="preserve"> в современном мире.</w:t>
      </w:r>
    </w:p>
    <w:p w:rsidR="00273BF1" w:rsidRDefault="00273BF1" w:rsidP="00273BF1">
      <w:pPr>
        <w:pStyle w:val="aa"/>
        <w:rPr>
          <w:sz w:val="28"/>
          <w:szCs w:val="28"/>
        </w:rPr>
      </w:pPr>
      <w:r>
        <w:rPr>
          <w:sz w:val="28"/>
          <w:szCs w:val="28"/>
        </w:rPr>
        <w:t>Методы изучения:</w:t>
      </w:r>
    </w:p>
    <w:p w:rsidR="00273BF1" w:rsidRDefault="00273BF1" w:rsidP="00273BF1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Опрос, сбор и анализ информации.</w:t>
      </w:r>
    </w:p>
    <w:p w:rsidR="00273BF1" w:rsidRDefault="00273BF1" w:rsidP="00273BF1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Объект изучения:</w:t>
      </w:r>
    </w:p>
    <w:p w:rsidR="00273BF1" w:rsidRDefault="00273BF1" w:rsidP="00273BF1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Безналичные деньги.</w:t>
      </w:r>
    </w:p>
    <w:p w:rsidR="00E32223" w:rsidRDefault="00E32223" w:rsidP="00273BF1">
      <w:pPr>
        <w:rPr>
          <w:sz w:val="28"/>
          <w:szCs w:val="28"/>
        </w:rPr>
      </w:pPr>
    </w:p>
    <w:p w:rsidR="00E32223" w:rsidRDefault="00E32223" w:rsidP="00273BF1">
      <w:pPr>
        <w:rPr>
          <w:sz w:val="28"/>
          <w:szCs w:val="28"/>
        </w:rPr>
      </w:pPr>
    </w:p>
    <w:p w:rsidR="00E32223" w:rsidRDefault="00E32223" w:rsidP="00273BF1">
      <w:pPr>
        <w:rPr>
          <w:sz w:val="28"/>
          <w:szCs w:val="28"/>
        </w:rPr>
      </w:pPr>
    </w:p>
    <w:p w:rsidR="00E32223" w:rsidRPr="00E32223" w:rsidRDefault="00E32223" w:rsidP="0099497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</w:p>
    <w:p w:rsidR="00273BF1" w:rsidRDefault="00273BF1" w:rsidP="00E32223">
      <w:pPr>
        <w:pStyle w:val="1"/>
        <w:jc w:val="center"/>
      </w:pPr>
      <w:bookmarkStart w:id="0" w:name="_GoBack"/>
      <w:bookmarkEnd w:id="0"/>
      <w:r>
        <w:lastRenderedPageBreak/>
        <w:t>ПОНЯТИЯ</w:t>
      </w:r>
      <w:r w:rsidR="00C70EA3">
        <w:t xml:space="preserve"> И ОПИСАНИЕ БАНКОВСКОЙ КАРТЫ</w:t>
      </w:r>
    </w:p>
    <w:p w:rsidR="00E32223" w:rsidRPr="00E32223" w:rsidRDefault="00E32223" w:rsidP="00E32223"/>
    <w:p w:rsidR="00273BF1" w:rsidRPr="00273BF1" w:rsidRDefault="00273BF1" w:rsidP="00273BF1"/>
    <w:p w:rsidR="00273BF1" w:rsidRDefault="00273BF1" w:rsidP="00273BF1">
      <w:pPr>
        <w:rPr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>Безналичные деньг</w:t>
      </w:r>
      <w:proofErr w:type="gramStart"/>
      <w:r>
        <w:rPr>
          <w:b/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это деньги, которые используются для перечисления средств между банковскими счетами.</w:t>
      </w:r>
    </w:p>
    <w:p w:rsidR="00273BF1" w:rsidRDefault="00273BF1" w:rsidP="00273B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Безналичные расчет</w:t>
      </w:r>
      <w:proofErr w:type="gramStart"/>
      <w:r>
        <w:rPr>
          <w:b/>
          <w:sz w:val="28"/>
          <w:szCs w:val="28"/>
        </w:rPr>
        <w:t>ы-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это платежи, которые происходят без использования наличных денег.</w:t>
      </w:r>
    </w:p>
    <w:p w:rsidR="00273BF1" w:rsidRDefault="00273BF1" w:rsidP="00273BF1">
      <w:pPr>
        <w:rPr>
          <w:i/>
          <w:sz w:val="28"/>
          <w:szCs w:val="28"/>
        </w:rPr>
      </w:pPr>
      <w:r>
        <w:rPr>
          <w:b/>
          <w:sz w:val="28"/>
          <w:szCs w:val="28"/>
        </w:rPr>
        <w:t>Банковская карт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металлическая, пластиковая или виртуальная карта, которая привязана к одному или нескольким расчётным счетам в банке. На ней хранятся </w:t>
      </w:r>
      <w:r>
        <w:rPr>
          <w:i/>
          <w:sz w:val="28"/>
          <w:szCs w:val="28"/>
        </w:rPr>
        <w:t>безналичные деньги.</w:t>
      </w:r>
    </w:p>
    <w:p w:rsidR="00273BF1" w:rsidRDefault="00273BF1" w:rsidP="00273BF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Банковская карта состоит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Номер карты.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Логотип платёжной системы.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Название банка.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Срок годности.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Имя владельца.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Магнитная полоса.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Поле подписи.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Голограмма платёжной системы.</w:t>
      </w:r>
    </w:p>
    <w:p w:rsidR="00273BF1" w:rsidRDefault="00273BF1" w:rsidP="00273BF1">
      <w:pPr>
        <w:pStyle w:val="a9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Код подлинности.</w:t>
      </w: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E32223">
      <w:pPr>
        <w:rPr>
          <w:sz w:val="28"/>
          <w:szCs w:val="28"/>
        </w:rPr>
      </w:pPr>
    </w:p>
    <w:p w:rsidR="00E32223" w:rsidRDefault="00E32223" w:rsidP="0099497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</w:p>
    <w:p w:rsidR="00E32223" w:rsidRPr="00E32223" w:rsidRDefault="00273BF1" w:rsidP="00E32223">
      <w:pPr>
        <w:pStyle w:val="2"/>
        <w:jc w:val="center"/>
        <w:rPr>
          <w:sz w:val="28"/>
          <w:szCs w:val="28"/>
        </w:rPr>
      </w:pPr>
      <w:r>
        <w:lastRenderedPageBreak/>
        <w:t>ОПРОС</w:t>
      </w:r>
    </w:p>
    <w:p w:rsidR="00273BF1" w:rsidRDefault="00273BF1" w:rsidP="00273BF1"/>
    <w:p w:rsidR="00273BF1" w:rsidRDefault="00273BF1" w:rsidP="00273BF1">
      <w:pPr>
        <w:rPr>
          <w:sz w:val="28"/>
          <w:szCs w:val="28"/>
        </w:rPr>
      </w:pPr>
      <w:r>
        <w:rPr>
          <w:sz w:val="28"/>
          <w:szCs w:val="28"/>
        </w:rPr>
        <w:t>Я провела опрос среди учащихся нашей школы. В нём приняли участие 10 человек. Всего было 4 вопроса:</w:t>
      </w:r>
    </w:p>
    <w:p w:rsidR="00273BF1" w:rsidRDefault="00273BF1" w:rsidP="00273BF1">
      <w:pPr>
        <w:pStyle w:val="a9"/>
        <w:numPr>
          <w:ilvl w:val="0"/>
          <w:numId w:val="8"/>
        </w:numPr>
        <w:rPr>
          <w:b/>
          <w:sz w:val="28"/>
          <w:szCs w:val="28"/>
        </w:rPr>
      </w:pPr>
      <w:r w:rsidRPr="00273BF1">
        <w:rPr>
          <w:b/>
          <w:sz w:val="28"/>
          <w:szCs w:val="28"/>
        </w:rPr>
        <w:t>Пользуйтесь ли вы банковскими картами?</w:t>
      </w:r>
      <w:r w:rsidRPr="00273BF1">
        <w:rPr>
          <w:noProof/>
          <w:sz w:val="28"/>
          <w:szCs w:val="28"/>
          <w:lang w:eastAsia="ru-RU"/>
        </w:rPr>
        <w:t xml:space="preserve"> 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sz w:val="28"/>
          <w:szCs w:val="28"/>
        </w:rPr>
        <w:t>10 человек ответили: «Да»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80412" cy="1380998"/>
            <wp:effectExtent l="19050" t="0" r="15088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73BF1" w:rsidRDefault="00273BF1" w:rsidP="00273BF1">
      <w:pPr>
        <w:pStyle w:val="a9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Чем чаще расплачиваетесь в магазине?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sz w:val="28"/>
          <w:szCs w:val="28"/>
        </w:rPr>
        <w:t>7 человек ответили: «Безналичными»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sz w:val="28"/>
          <w:szCs w:val="28"/>
        </w:rPr>
        <w:t>3 человека ответили: «Наличными»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75510" cy="1375257"/>
            <wp:effectExtent l="19050" t="0" r="1524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73BF1" w:rsidRDefault="00273BF1" w:rsidP="00273BF1">
      <w:pPr>
        <w:pStyle w:val="a9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Вас обманывали мошенники?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sz w:val="28"/>
          <w:szCs w:val="28"/>
        </w:rPr>
        <w:t>6 человек ответили: «Нет»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sz w:val="28"/>
          <w:szCs w:val="28"/>
        </w:rPr>
        <w:t>2 человека ответили: «Один раз»</w:t>
      </w:r>
    </w:p>
    <w:p w:rsidR="00273BF1" w:rsidRDefault="00273BF1" w:rsidP="00273BF1">
      <w:pPr>
        <w:pStyle w:val="a9"/>
        <w:ind w:left="644"/>
        <w:rPr>
          <w:sz w:val="28"/>
          <w:szCs w:val="28"/>
        </w:rPr>
      </w:pPr>
      <w:r>
        <w:rPr>
          <w:sz w:val="28"/>
          <w:szCs w:val="28"/>
        </w:rPr>
        <w:t>2 человека ответили: «Да, несколько раз»</w:t>
      </w:r>
    </w:p>
    <w:p w:rsidR="00DD1D21" w:rsidRDefault="00DD1D21" w:rsidP="00DD1D21">
      <w:pPr>
        <w:keepNext/>
      </w:pPr>
      <w:r>
        <w:rPr>
          <w:sz w:val="28"/>
          <w:szCs w:val="28"/>
        </w:rPr>
        <w:t xml:space="preserve">         </w:t>
      </w:r>
      <w:r w:rsidR="00273BF1">
        <w:rPr>
          <w:noProof/>
          <w:sz w:val="28"/>
          <w:szCs w:val="28"/>
          <w:lang w:eastAsia="ru-RU"/>
        </w:rPr>
        <w:drawing>
          <wp:inline distT="0" distB="0" distL="0" distR="0">
            <wp:extent cx="2358390" cy="1389253"/>
            <wp:effectExtent l="19050" t="0" r="22860" b="1397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0353" w:rsidRDefault="00273BF1" w:rsidP="004A035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результате опроса я поняла</w:t>
      </w:r>
      <w:r w:rsidR="00DD1D21">
        <w:rPr>
          <w:b/>
          <w:sz w:val="28"/>
          <w:szCs w:val="28"/>
        </w:rPr>
        <w:t xml:space="preserve">, </w:t>
      </w:r>
      <w:proofErr w:type="gramStart"/>
      <w:r w:rsidR="00DD1D21">
        <w:rPr>
          <w:b/>
          <w:sz w:val="28"/>
          <w:szCs w:val="28"/>
        </w:rPr>
        <w:t>что</w:t>
      </w:r>
      <w:proofErr w:type="gramEnd"/>
      <w:r w:rsidR="00DD1D21">
        <w:rPr>
          <w:b/>
          <w:sz w:val="28"/>
          <w:szCs w:val="28"/>
        </w:rPr>
        <w:t xml:space="preserve"> так как большинство школьников пользуются безналичными деньгами, то и знать им потребуется о них бол</w:t>
      </w:r>
      <w:r w:rsidR="00ED3911">
        <w:rPr>
          <w:b/>
          <w:sz w:val="28"/>
          <w:szCs w:val="28"/>
        </w:rPr>
        <w:t>ьше и обезопаситься от мошенников.</w:t>
      </w:r>
    </w:p>
    <w:p w:rsidR="00E32223" w:rsidRDefault="00E32223" w:rsidP="004A0353">
      <w:pPr>
        <w:rPr>
          <w:b/>
          <w:sz w:val="28"/>
          <w:szCs w:val="28"/>
        </w:rPr>
      </w:pPr>
    </w:p>
    <w:p w:rsidR="00E32223" w:rsidRDefault="00E32223" w:rsidP="0099497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</w:p>
    <w:p w:rsidR="00273BF1" w:rsidRDefault="004A0353" w:rsidP="00E32223">
      <w:pPr>
        <w:pStyle w:val="2"/>
        <w:jc w:val="center"/>
        <w:rPr>
          <w:sz w:val="28"/>
          <w:szCs w:val="28"/>
        </w:rPr>
      </w:pPr>
      <w:r w:rsidRPr="004A0353">
        <w:rPr>
          <w:sz w:val="28"/>
          <w:szCs w:val="28"/>
        </w:rPr>
        <w:lastRenderedPageBreak/>
        <w:t>ИСТОРИЯ В</w:t>
      </w:r>
      <w:r w:rsidRPr="00ED26D3">
        <w:rPr>
          <w:sz w:val="28"/>
          <w:szCs w:val="28"/>
        </w:rPr>
        <w:t>ОЗНИКНОВЕНИЯ БАНКОВСКИ</w:t>
      </w:r>
      <w:r w:rsidR="00AF6172">
        <w:rPr>
          <w:sz w:val="28"/>
          <w:szCs w:val="28"/>
        </w:rPr>
        <w:t>Х</w:t>
      </w:r>
      <w:r w:rsidRPr="00ED26D3">
        <w:rPr>
          <w:sz w:val="28"/>
          <w:szCs w:val="28"/>
        </w:rPr>
        <w:t xml:space="preserve"> КАРТ</w:t>
      </w:r>
    </w:p>
    <w:p w:rsidR="00AF6172" w:rsidRDefault="00AF6172" w:rsidP="00AF6172"/>
    <w:p w:rsidR="00AF6172" w:rsidRDefault="00AF6172" w:rsidP="00AF61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идея создания</w:t>
      </w:r>
    </w:p>
    <w:p w:rsidR="00AF6172" w:rsidRDefault="00AF6172" w:rsidP="00AF61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1891 году Эдвард Беллами выпускает художественную книгу «Оглядываясь назад: 2000-1887».В ней он выделяет идею создания карточек</w:t>
      </w:r>
      <w:r w:rsidR="007E18DA">
        <w:rPr>
          <w:rFonts w:ascii="Times New Roman" w:hAnsi="Times New Roman" w:cs="Times New Roman"/>
          <w:sz w:val="28"/>
          <w:szCs w:val="28"/>
        </w:rPr>
        <w:t>, которые можно использовать для отплаты в магазинах.</w:t>
      </w:r>
    </w:p>
    <w:p w:rsidR="007E18DA" w:rsidRDefault="007E18DA" w:rsidP="00AF61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бумажная кредитная карта</w:t>
      </w:r>
    </w:p>
    <w:p w:rsidR="007E18DA" w:rsidRPr="007E18DA" w:rsidRDefault="007E18DA" w:rsidP="00AF61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1919 году на свет появилась первая кредитная карта, которая была сделана из бумаги. Все держатели такой карты имели право отправлять телеграммы в кредит.</w:t>
      </w:r>
    </w:p>
    <w:p w:rsidR="007E18DA" w:rsidRDefault="007E18DA" w:rsidP="00AF61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Эпоха металлических карт</w:t>
      </w:r>
    </w:p>
    <w:p w:rsidR="007E18DA" w:rsidRDefault="007E18DA" w:rsidP="00AF61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1928 году начали появляться аналоги бумажных кредитных карт из металла: такой материал выбрали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его долговечности. На картах выдавливали данные держателя и номер.</w:t>
      </w:r>
    </w:p>
    <w:p w:rsidR="007E18DA" w:rsidRDefault="007E18DA" w:rsidP="00AF61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пластиковая карта</w:t>
      </w:r>
    </w:p>
    <w:p w:rsidR="0026529E" w:rsidRDefault="0026529E" w:rsidP="00AF61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1957 году выпустили первую пластиковую карту. Особенностью новых карт из пластика было наличие магнитной полосы. Нововведение было призвано, чтобы обезопасить данные клиентов.</w:t>
      </w:r>
    </w:p>
    <w:p w:rsidR="00E32223" w:rsidRDefault="00E32223" w:rsidP="00AF6172">
      <w:pPr>
        <w:rPr>
          <w:rFonts w:ascii="Times New Roman" w:hAnsi="Times New Roman" w:cs="Times New Roman"/>
          <w:sz w:val="28"/>
          <w:szCs w:val="28"/>
        </w:rPr>
      </w:pPr>
    </w:p>
    <w:p w:rsidR="00E32223" w:rsidRDefault="00E32223" w:rsidP="00AF6172">
      <w:pPr>
        <w:rPr>
          <w:rFonts w:ascii="Times New Roman" w:hAnsi="Times New Roman" w:cs="Times New Roman"/>
          <w:sz w:val="28"/>
          <w:szCs w:val="28"/>
        </w:rPr>
      </w:pPr>
    </w:p>
    <w:p w:rsidR="00E32223" w:rsidRDefault="00465F1F" w:rsidP="00AF617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812971" cy="2590800"/>
            <wp:effectExtent l="19050" t="0" r="0" b="0"/>
            <wp:docPr id="2" name="Рисунок 0" descr="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833" cy="259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223" w:rsidRPr="00E32223" w:rsidRDefault="00E32223" w:rsidP="00465F1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7E18DA" w:rsidRDefault="00784EF2" w:rsidP="00E32223">
      <w:pPr>
        <w:pStyle w:val="1"/>
        <w:jc w:val="center"/>
      </w:pPr>
      <w:r>
        <w:lastRenderedPageBreak/>
        <w:t>НЕДОСТАТКИ И ПРЕИМУЩЕСТВА</w:t>
      </w:r>
    </w:p>
    <w:p w:rsidR="00784EF2" w:rsidRDefault="00784EF2" w:rsidP="00784EF2"/>
    <w:p w:rsidR="00784EF2" w:rsidRDefault="00784EF2" w:rsidP="00784E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сегодняшний день </w:t>
      </w:r>
      <w:r>
        <w:rPr>
          <w:rFonts w:ascii="Times New Roman" w:hAnsi="Times New Roman" w:cs="Times New Roman"/>
          <w:b/>
          <w:sz w:val="28"/>
          <w:szCs w:val="28"/>
        </w:rPr>
        <w:t>пластиковые карты имеют такие преимущества:</w:t>
      </w:r>
    </w:p>
    <w:p w:rsidR="00ED26D3" w:rsidRPr="00ED26D3" w:rsidRDefault="00ED26D3" w:rsidP="00784EF2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Удобство</w:t>
      </w:r>
    </w:p>
    <w:p w:rsidR="00784EF2" w:rsidRDefault="00784EF2" w:rsidP="00ED26D3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 вас есть пластиковая карта, вы можете использовать её для оплаты всех расходов, поэтому не нужно носить с собой много нали</w:t>
      </w:r>
      <w:r w:rsidR="00ED26D3">
        <w:rPr>
          <w:rFonts w:ascii="Times New Roman" w:hAnsi="Times New Roman" w:cs="Times New Roman"/>
          <w:sz w:val="28"/>
          <w:szCs w:val="28"/>
        </w:rPr>
        <w:t xml:space="preserve">чных. </w:t>
      </w:r>
    </w:p>
    <w:p w:rsidR="00ED26D3" w:rsidRDefault="00ED26D3" w:rsidP="00ED26D3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ED26D3" w:rsidRPr="00ED26D3" w:rsidRDefault="00ED26D3" w:rsidP="00ED26D3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D26D3">
        <w:rPr>
          <w:rFonts w:ascii="Times New Roman" w:hAnsi="Times New Roman" w:cs="Times New Roman"/>
          <w:b/>
          <w:sz w:val="28"/>
          <w:szCs w:val="28"/>
        </w:rPr>
        <w:t>Безопасность</w:t>
      </w:r>
    </w:p>
    <w:p w:rsidR="00ED26D3" w:rsidRPr="00ED26D3" w:rsidRDefault="00ED26D3" w:rsidP="00ED26D3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утери или краже карты, можно легко её заблокировать, позвонив в банк, выпустивший её.</w:t>
      </w:r>
    </w:p>
    <w:p w:rsidR="007D799F" w:rsidRDefault="007D799F" w:rsidP="007D799F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7D799F" w:rsidRPr="00ED26D3" w:rsidRDefault="00ED26D3" w:rsidP="007D799F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Финансовый контроль</w:t>
      </w:r>
    </w:p>
    <w:p w:rsidR="00ED26D3" w:rsidRDefault="00ED26D3" w:rsidP="00ED26D3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будете совершать покупки банковской картой на постоянной основе, вы сможете анализировать свои расходы. </w:t>
      </w:r>
    </w:p>
    <w:p w:rsidR="00ED26D3" w:rsidRDefault="00ED26D3" w:rsidP="00ED26D3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совершаемых покупок позволяет определить ключевые статьи расходов и при необходимости их ограничить.</w:t>
      </w:r>
    </w:p>
    <w:p w:rsidR="00ED26D3" w:rsidRDefault="00ED26D3" w:rsidP="00ED26D3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ED26D3" w:rsidRPr="00EE767F" w:rsidRDefault="00EE767F" w:rsidP="00ED26D3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Дистанционный заказ услуг или покупок</w:t>
      </w:r>
    </w:p>
    <w:p w:rsidR="00EE767F" w:rsidRDefault="00EE767F" w:rsidP="00EE767F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карты идеальны для покупок по почте, телефону, или через интернет.</w:t>
      </w:r>
    </w:p>
    <w:p w:rsidR="00EE767F" w:rsidRPr="00EE767F" w:rsidRDefault="00EE767F" w:rsidP="00EE767F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4A0353" w:rsidRDefault="00F3714C" w:rsidP="00AF61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Недостатки:</w:t>
      </w:r>
    </w:p>
    <w:p w:rsidR="00F3714C" w:rsidRPr="00F3714C" w:rsidRDefault="00F3714C" w:rsidP="00F3714C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 карты не во всех точках</w:t>
      </w:r>
    </w:p>
    <w:p w:rsidR="00F3714C" w:rsidRDefault="00F3714C" w:rsidP="00F3714C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Карты принимаются не во всех торговых точках (некоторые точки принимают только карты определённых платёжных систем).</w:t>
      </w:r>
    </w:p>
    <w:p w:rsidR="00F3714C" w:rsidRDefault="00F3714C" w:rsidP="00F3714C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D05AEA" w:rsidRPr="00D05AEA" w:rsidRDefault="00D05AEA" w:rsidP="00F3714C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Мошенничество</w:t>
      </w:r>
    </w:p>
    <w:p w:rsidR="00F3714C" w:rsidRDefault="00F3714C" w:rsidP="00D05AEA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риск кражи или мошенничества при снятии наличных в банкоматах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интернет-платежах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3714C" w:rsidRPr="00F3714C" w:rsidRDefault="00F3714C" w:rsidP="00F3714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05AEA" w:rsidRPr="00D05AEA" w:rsidRDefault="00D05AEA" w:rsidP="00F3714C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Сложность освоения с картой</w:t>
      </w:r>
    </w:p>
    <w:p w:rsidR="00D05AEA" w:rsidRDefault="00F3714C" w:rsidP="00D05AEA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Возможная сложность освоения пользования картой для непривычных людей.</w:t>
      </w:r>
    </w:p>
    <w:p w:rsidR="00E32223" w:rsidRDefault="00E32223" w:rsidP="00D05AEA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E32223" w:rsidRDefault="00E32223" w:rsidP="00D05AEA">
      <w:pPr>
        <w:pStyle w:val="a9"/>
        <w:ind w:left="644"/>
        <w:rPr>
          <w:rFonts w:ascii="Times New Roman" w:hAnsi="Times New Roman" w:cs="Times New Roman"/>
          <w:sz w:val="28"/>
          <w:szCs w:val="28"/>
        </w:rPr>
      </w:pPr>
    </w:p>
    <w:p w:rsidR="00E32223" w:rsidRDefault="00E32223" w:rsidP="00994978">
      <w:pPr>
        <w:pStyle w:val="a9"/>
        <w:ind w:left="64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F3714C" w:rsidRDefault="00D05AEA" w:rsidP="00E32223">
      <w:pPr>
        <w:pStyle w:val="3"/>
        <w:jc w:val="center"/>
        <w:rPr>
          <w:sz w:val="28"/>
          <w:szCs w:val="28"/>
        </w:rPr>
      </w:pPr>
      <w:r w:rsidRPr="00E32223">
        <w:rPr>
          <w:sz w:val="28"/>
          <w:szCs w:val="28"/>
        </w:rPr>
        <w:lastRenderedPageBreak/>
        <w:t>ОСНОВНЫЕ СХЕМЫ МОШЕННИКОВ</w:t>
      </w:r>
    </w:p>
    <w:p w:rsidR="00E32223" w:rsidRPr="00E32223" w:rsidRDefault="00E32223" w:rsidP="00E32223"/>
    <w:p w:rsidR="00E32223" w:rsidRPr="00E9644E" w:rsidRDefault="00A645A1" w:rsidP="00D05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2A5C">
        <w:rPr>
          <w:sz w:val="28"/>
          <w:szCs w:val="28"/>
        </w:rPr>
        <w:t>Сейчас я вам расскажу, какие</w:t>
      </w:r>
      <w:r w:rsidR="00D05AEA">
        <w:rPr>
          <w:sz w:val="28"/>
          <w:szCs w:val="28"/>
        </w:rPr>
        <w:t xml:space="preserve"> основные схемы используют мошенники</w:t>
      </w:r>
      <w:r>
        <w:rPr>
          <w:sz w:val="28"/>
          <w:szCs w:val="28"/>
        </w:rPr>
        <w:t>.</w:t>
      </w:r>
    </w:p>
    <w:p w:rsidR="00E9644E" w:rsidRDefault="00E9644E" w:rsidP="00D05AEA">
      <w:pPr>
        <w:rPr>
          <w:b/>
          <w:sz w:val="28"/>
          <w:szCs w:val="28"/>
        </w:rPr>
      </w:pPr>
    </w:p>
    <w:p w:rsidR="00D05AEA" w:rsidRDefault="00D05AEA" w:rsidP="00D05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Схема 1. Звонки или сообщения от знакомых</w:t>
      </w:r>
    </w:p>
    <w:p w:rsidR="00A645A1" w:rsidRDefault="00A645A1" w:rsidP="00D05AEA">
      <w:pPr>
        <w:rPr>
          <w:sz w:val="28"/>
          <w:szCs w:val="28"/>
        </w:rPr>
      </w:pPr>
      <w:r>
        <w:rPr>
          <w:sz w:val="28"/>
          <w:szCs w:val="28"/>
        </w:rPr>
        <w:t xml:space="preserve"> Тактика злоумышленнико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рассылка сообщений или звонки с просьбой одолжить денег близким или друзьям. Иногда в своих сценариях мошенники заходят дальш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играют на чувствах жертвы и сообщают, что её родственник в беде или в тяжёлом состоянии. Если раньше мошенникам приходилось разыгрывать спектакль, подделывая голос, то сейчас за них всё делает искусственных интеллект. Злоумышленники взламывают аккаунт пользователя, скачивают голосовые сообщения и на их основе делают монолог для дальнейшего обмана.</w:t>
      </w:r>
    </w:p>
    <w:p w:rsidR="00FB2B0E" w:rsidRDefault="00E32223" w:rsidP="00D05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Схема 2.</w:t>
      </w:r>
      <w:r w:rsidR="00E9644E">
        <w:rPr>
          <w:b/>
          <w:sz w:val="28"/>
          <w:szCs w:val="28"/>
        </w:rPr>
        <w:t xml:space="preserve"> Ваша карта заблокирована</w:t>
      </w:r>
    </w:p>
    <w:p w:rsidR="00E9644E" w:rsidRDefault="00E9644E" w:rsidP="00D05AEA">
      <w:pPr>
        <w:rPr>
          <w:sz w:val="28"/>
          <w:szCs w:val="28"/>
        </w:rPr>
      </w:pPr>
      <w:r>
        <w:rPr>
          <w:sz w:val="28"/>
          <w:szCs w:val="28"/>
        </w:rPr>
        <w:t>Звонок якобы из банка о подозрительных операциях или блокировке карты, для разблокировки которой потребуются сообщить её номер и 3 цифры на обратной стороне (</w:t>
      </w:r>
      <w:r>
        <w:rPr>
          <w:sz w:val="28"/>
          <w:szCs w:val="28"/>
          <w:lang w:val="en-US"/>
        </w:rPr>
        <w:t>CCV</w:t>
      </w:r>
      <w:r w:rsidRPr="00E9644E">
        <w:rPr>
          <w:sz w:val="28"/>
          <w:szCs w:val="28"/>
        </w:rPr>
        <w:t>-</w:t>
      </w:r>
      <w:r>
        <w:rPr>
          <w:sz w:val="28"/>
          <w:szCs w:val="28"/>
        </w:rPr>
        <w:t xml:space="preserve"> код)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 xml:space="preserve">од из </w:t>
      </w:r>
      <w:r>
        <w:rPr>
          <w:sz w:val="28"/>
          <w:szCs w:val="28"/>
          <w:lang w:val="en-US"/>
        </w:rPr>
        <w:t>SMS</w:t>
      </w:r>
      <w:r w:rsidR="00572A5C">
        <w:rPr>
          <w:sz w:val="28"/>
          <w:szCs w:val="28"/>
        </w:rPr>
        <w:t>, либо произвести определённые действия с помощью банкомата.</w:t>
      </w:r>
    </w:p>
    <w:p w:rsidR="00572A5C" w:rsidRDefault="00572A5C" w:rsidP="00D05A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3. </w:t>
      </w:r>
      <w:proofErr w:type="gramStart"/>
      <w:r>
        <w:rPr>
          <w:b/>
          <w:sz w:val="28"/>
          <w:szCs w:val="28"/>
        </w:rPr>
        <w:t>Купи</w:t>
      </w:r>
      <w:proofErr w:type="gramEnd"/>
      <w:r>
        <w:rPr>
          <w:b/>
          <w:sz w:val="28"/>
          <w:szCs w:val="28"/>
        </w:rPr>
        <w:t xml:space="preserve"> продай</w:t>
      </w:r>
    </w:p>
    <w:p w:rsidR="00572A5C" w:rsidRDefault="00572A5C" w:rsidP="00D05AEA">
      <w:pPr>
        <w:rPr>
          <w:sz w:val="28"/>
          <w:szCs w:val="28"/>
        </w:rPr>
      </w:pPr>
      <w:r>
        <w:rPr>
          <w:sz w:val="28"/>
          <w:szCs w:val="28"/>
        </w:rPr>
        <w:t xml:space="preserve">На сайте объявлений вас пытаются убедить, что </w:t>
      </w:r>
      <w:proofErr w:type="gramStart"/>
      <w:r>
        <w:rPr>
          <w:sz w:val="28"/>
          <w:szCs w:val="28"/>
        </w:rPr>
        <w:t>готовы</w:t>
      </w:r>
      <w:proofErr w:type="gramEnd"/>
      <w:r>
        <w:rPr>
          <w:sz w:val="28"/>
          <w:szCs w:val="28"/>
        </w:rPr>
        <w:t xml:space="preserve"> безналичным расчётом внести предоплату, полностью оплатить покупку, даже не взглянув на товар. Для этого вас просят назвать данные вашей банковской карты.</w:t>
      </w:r>
    </w:p>
    <w:p w:rsidR="00572A5C" w:rsidRDefault="00994978" w:rsidP="00D05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Схема 4. Подставные сайты</w:t>
      </w:r>
    </w:p>
    <w:p w:rsidR="00994978" w:rsidRDefault="00994978" w:rsidP="00D05AEA">
      <w:pPr>
        <w:rPr>
          <w:sz w:val="28"/>
          <w:szCs w:val="28"/>
        </w:rPr>
      </w:pPr>
      <w:r>
        <w:rPr>
          <w:sz w:val="28"/>
          <w:szCs w:val="28"/>
        </w:rPr>
        <w:t xml:space="preserve">Сообщения в </w:t>
      </w:r>
      <w:proofErr w:type="spellStart"/>
      <w:r>
        <w:rPr>
          <w:sz w:val="28"/>
          <w:szCs w:val="28"/>
        </w:rPr>
        <w:t>соцсетях</w:t>
      </w:r>
      <w:proofErr w:type="spellEnd"/>
      <w:r>
        <w:rPr>
          <w:sz w:val="28"/>
          <w:szCs w:val="28"/>
        </w:rPr>
        <w:t xml:space="preserve"> со ссылкой на сайт, где можно приобрести билеты на закрытый киносеанс к примеру. 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после оплаты билеты на почту не поступают.</w:t>
      </w:r>
    </w:p>
    <w:p w:rsidR="00994978" w:rsidRDefault="00994978" w:rsidP="00D05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Схема 5. «Вы выиграли!»</w:t>
      </w:r>
    </w:p>
    <w:p w:rsidR="00994978" w:rsidRDefault="00994978" w:rsidP="00D05AEA">
      <w:pPr>
        <w:rPr>
          <w:sz w:val="28"/>
          <w:szCs w:val="28"/>
        </w:rPr>
      </w:pPr>
      <w:r>
        <w:rPr>
          <w:sz w:val="28"/>
          <w:szCs w:val="28"/>
        </w:rPr>
        <w:t>Сообщение или звонок о том, что вы стали победителем розыгрыша призов, но нужно перевести деньги за доставку подарка.</w:t>
      </w:r>
    </w:p>
    <w:p w:rsidR="00994978" w:rsidRPr="00994978" w:rsidRDefault="00994978" w:rsidP="0099497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</w:p>
    <w:p w:rsidR="00AF6172" w:rsidRDefault="00BB3169" w:rsidP="00BB3169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ПРАВИЛА БЕЗОПАСНОГО ПОЛЬЗОВАНИЯ КАРТОЙ</w:t>
      </w:r>
    </w:p>
    <w:p w:rsidR="00594399" w:rsidRDefault="00594399" w:rsidP="00594399"/>
    <w:p w:rsidR="00815D74" w:rsidRPr="00FC3FE5" w:rsidRDefault="00815D74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Никому не сообщайте свой ПИ</w:t>
      </w:r>
      <w:proofErr w:type="gramStart"/>
      <w:r w:rsidRPr="00FC3FE5">
        <w:rPr>
          <w:rFonts w:ascii="Times New Roman" w:hAnsi="Times New Roman" w:cs="Times New Roman"/>
          <w:b/>
          <w:sz w:val="28"/>
          <w:szCs w:val="28"/>
        </w:rPr>
        <w:t>Н-</w:t>
      </w:r>
      <w:proofErr w:type="gramEnd"/>
      <w:r w:rsidRPr="00FC3FE5">
        <w:rPr>
          <w:rFonts w:ascii="Times New Roman" w:hAnsi="Times New Roman" w:cs="Times New Roman"/>
          <w:b/>
          <w:sz w:val="28"/>
          <w:szCs w:val="28"/>
        </w:rPr>
        <w:t xml:space="preserve"> код и 3 цифры на обороте карты, даже сотрудникам банка.</w:t>
      </w:r>
    </w:p>
    <w:p w:rsidR="00815D74" w:rsidRPr="00FC3FE5" w:rsidRDefault="00815D74" w:rsidP="00815D74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Никому не передавайте свою карту</w:t>
      </w:r>
    </w:p>
    <w:p w:rsidR="00815D74" w:rsidRPr="00FC3FE5" w:rsidRDefault="00815D74" w:rsidP="00815D7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Никому не сообщайте персональные данные и информацию, которая относится к вашей карте.</w:t>
      </w:r>
    </w:p>
    <w:p w:rsidR="00FC3FE5" w:rsidRPr="00FC3FE5" w:rsidRDefault="00FC3FE5" w:rsidP="00FC3FE5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815D74" w:rsidP="00FC3FE5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Никогда не храните записанный ПИ</w:t>
      </w:r>
      <w:proofErr w:type="gramStart"/>
      <w:r w:rsidRPr="00FC3FE5">
        <w:rPr>
          <w:rFonts w:ascii="Times New Roman" w:hAnsi="Times New Roman" w:cs="Times New Roman"/>
          <w:b/>
          <w:sz w:val="28"/>
          <w:szCs w:val="28"/>
        </w:rPr>
        <w:t>Н-</w:t>
      </w:r>
      <w:proofErr w:type="gramEnd"/>
      <w:r w:rsidRPr="00FC3FE5">
        <w:rPr>
          <w:rFonts w:ascii="Times New Roman" w:hAnsi="Times New Roman" w:cs="Times New Roman"/>
          <w:b/>
          <w:sz w:val="28"/>
          <w:szCs w:val="28"/>
        </w:rPr>
        <w:t xml:space="preserve"> код вместе с картой.</w:t>
      </w:r>
    </w:p>
    <w:p w:rsidR="00FC3FE5" w:rsidRPr="00FC3FE5" w:rsidRDefault="00FC3FE5" w:rsidP="00FC3FE5">
      <w:pPr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Не оставляйте карту без присмотра.</w:t>
      </w:r>
    </w:p>
    <w:p w:rsidR="00FC3FE5" w:rsidRPr="00FC3FE5" w:rsidRDefault="00FC3FE5" w:rsidP="00FC3FE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FC3FE5" w:rsidP="00FC3FE5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815D74" w:rsidRPr="00FC3FE5" w:rsidRDefault="00815D74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При утере карты немедленно позвоните по номеру телефона банка, который вам её выдал и заблокируйте</w:t>
      </w:r>
    </w:p>
    <w:p w:rsidR="00FC3FE5" w:rsidRPr="00FC3FE5" w:rsidRDefault="00FC3FE5" w:rsidP="00FC3FE5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FC3FE5" w:rsidP="00FC3FE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FC3FE5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Снимайте деньги только в безопасных местах.</w:t>
      </w:r>
    </w:p>
    <w:p w:rsidR="00FC3FE5" w:rsidRPr="00FC3FE5" w:rsidRDefault="00FC3FE5" w:rsidP="00FC3FE5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FC3FE5" w:rsidP="00FC3FE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FC3FE5" w:rsidP="00815D74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При снятии денег всегда пересчитывайте купюры.</w:t>
      </w:r>
    </w:p>
    <w:p w:rsidR="00FC3FE5" w:rsidRPr="00FC3FE5" w:rsidRDefault="00FC3FE5" w:rsidP="00FC3FE5">
      <w:pPr>
        <w:pStyle w:val="a9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FC3FE5" w:rsidRPr="00FC3FE5" w:rsidRDefault="00FC3FE5" w:rsidP="00FC3FE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3FE5" w:rsidRDefault="00FC3FE5" w:rsidP="00594399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FC3FE5">
        <w:rPr>
          <w:rFonts w:ascii="Times New Roman" w:hAnsi="Times New Roman" w:cs="Times New Roman"/>
          <w:b/>
          <w:sz w:val="28"/>
          <w:szCs w:val="28"/>
        </w:rPr>
        <w:t>При наборе ПИ</w:t>
      </w:r>
      <w:proofErr w:type="gramStart"/>
      <w:r w:rsidRPr="00FC3FE5">
        <w:rPr>
          <w:rFonts w:ascii="Times New Roman" w:hAnsi="Times New Roman" w:cs="Times New Roman"/>
          <w:b/>
          <w:sz w:val="28"/>
          <w:szCs w:val="28"/>
        </w:rPr>
        <w:t>Н-</w:t>
      </w:r>
      <w:proofErr w:type="gramEnd"/>
      <w:r w:rsidRPr="00FC3FE5">
        <w:rPr>
          <w:rFonts w:ascii="Times New Roman" w:hAnsi="Times New Roman" w:cs="Times New Roman"/>
          <w:b/>
          <w:sz w:val="28"/>
          <w:szCs w:val="28"/>
        </w:rPr>
        <w:t xml:space="preserve"> кода прикрывайте карту рукой.</w:t>
      </w:r>
    </w:p>
    <w:p w:rsidR="00FC3FE5" w:rsidRDefault="00FC3FE5" w:rsidP="00FC3FE5">
      <w:pPr>
        <w:rPr>
          <w:rFonts w:ascii="Times New Roman" w:hAnsi="Times New Roman" w:cs="Times New Roman"/>
          <w:b/>
          <w:sz w:val="28"/>
          <w:szCs w:val="28"/>
        </w:rPr>
      </w:pPr>
    </w:p>
    <w:p w:rsidR="00FC3FE5" w:rsidRDefault="00FC3FE5" w:rsidP="00FC3FE5">
      <w:pPr>
        <w:rPr>
          <w:rFonts w:ascii="Times New Roman" w:hAnsi="Times New Roman" w:cs="Times New Roman"/>
          <w:b/>
          <w:sz w:val="28"/>
          <w:szCs w:val="28"/>
        </w:rPr>
      </w:pPr>
    </w:p>
    <w:p w:rsidR="00FC3FE5" w:rsidRDefault="00FC3FE5" w:rsidP="00465F1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65F1F" w:rsidRDefault="00465F1F" w:rsidP="00465F1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65F1F" w:rsidRDefault="00465F1F" w:rsidP="00465F1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465F1F" w:rsidRPr="00465F1F" w:rsidRDefault="00465F1F" w:rsidP="00465F1F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FC3FE5" w:rsidRDefault="00FC3FE5" w:rsidP="00FC3FE5">
      <w:pPr>
        <w:rPr>
          <w:rFonts w:ascii="Times New Roman" w:hAnsi="Times New Roman" w:cs="Times New Roman"/>
          <w:b/>
          <w:sz w:val="28"/>
          <w:szCs w:val="28"/>
        </w:rPr>
      </w:pPr>
    </w:p>
    <w:p w:rsidR="00CE6967" w:rsidRPr="00CE6967" w:rsidRDefault="00465F1F" w:rsidP="00465F1F">
      <w:pPr>
        <w:rPr>
          <w:rFonts w:ascii="Times New Roman" w:hAnsi="Times New Roman" w:cs="Times New Roman"/>
          <w:sz w:val="28"/>
          <w:szCs w:val="28"/>
        </w:rPr>
      </w:pPr>
      <w:r w:rsidRPr="00CE6967">
        <w:rPr>
          <w:rFonts w:ascii="Times New Roman" w:hAnsi="Times New Roman" w:cs="Times New Roman"/>
          <w:sz w:val="28"/>
          <w:szCs w:val="28"/>
        </w:rPr>
        <w:t>В результате исследовательской работы</w:t>
      </w:r>
      <w:r w:rsidR="00BE0310" w:rsidRPr="00CE6967">
        <w:rPr>
          <w:rFonts w:ascii="Times New Roman" w:hAnsi="Times New Roman" w:cs="Times New Roman"/>
          <w:sz w:val="28"/>
          <w:szCs w:val="28"/>
        </w:rPr>
        <w:t xml:space="preserve"> мы изучили преимущества и недостатки безналичных  денег и банковских карт,</w:t>
      </w:r>
      <w:r w:rsidR="00CE6967" w:rsidRPr="00CE6967">
        <w:rPr>
          <w:rFonts w:ascii="Times New Roman" w:hAnsi="Times New Roman" w:cs="Times New Roman"/>
          <w:sz w:val="28"/>
          <w:szCs w:val="28"/>
        </w:rPr>
        <w:t xml:space="preserve"> провели опрос среди учащихся, узнали какие </w:t>
      </w:r>
      <w:proofErr w:type="gramStart"/>
      <w:r w:rsidR="00CE6967" w:rsidRPr="00CE6967">
        <w:rPr>
          <w:rFonts w:ascii="Times New Roman" w:hAnsi="Times New Roman" w:cs="Times New Roman"/>
          <w:sz w:val="28"/>
          <w:szCs w:val="28"/>
        </w:rPr>
        <w:t>схемы</w:t>
      </w:r>
      <w:proofErr w:type="gramEnd"/>
      <w:r w:rsidR="00CE6967" w:rsidRPr="00CE6967">
        <w:rPr>
          <w:rFonts w:ascii="Times New Roman" w:hAnsi="Times New Roman" w:cs="Times New Roman"/>
          <w:sz w:val="28"/>
          <w:szCs w:val="28"/>
        </w:rPr>
        <w:t xml:space="preserve"> используют мошенники и как их избежать, узнали историю безналичных денег.</w:t>
      </w: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  <w:r w:rsidRPr="00CE6967">
        <w:rPr>
          <w:rFonts w:ascii="Times New Roman" w:hAnsi="Times New Roman" w:cs="Times New Roman"/>
          <w:sz w:val="28"/>
          <w:szCs w:val="28"/>
        </w:rPr>
        <w:t>В заключение хочу сказать, что поставленные задачи были выполнены, цель работы достигнута, ответ на гипотезу есть.</w:t>
      </w: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465F1F">
      <w:pPr>
        <w:rPr>
          <w:rFonts w:ascii="Times New Roman" w:hAnsi="Times New Roman" w:cs="Times New Roman"/>
          <w:sz w:val="28"/>
          <w:szCs w:val="28"/>
        </w:rPr>
      </w:pPr>
    </w:p>
    <w:p w:rsidR="008106BE" w:rsidRDefault="008106BE" w:rsidP="008106B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8106BE" w:rsidRDefault="008106BE" w:rsidP="008106BE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ЛИТЕРАТУРЫ</w:t>
      </w:r>
    </w:p>
    <w:p w:rsidR="008106BE" w:rsidRPr="008106BE" w:rsidRDefault="008106BE" w:rsidP="008106BE"/>
    <w:p w:rsidR="00CE6967" w:rsidRDefault="008106BE" w:rsidP="008106BE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Банковские пластиковые карточки: учебник / под ред.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Усоскина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Вазар</w:t>
      </w:r>
      <w:proofErr w:type="spellEnd"/>
      <w:r>
        <w:rPr>
          <w:rFonts w:ascii="Times New Roman" w:hAnsi="Times New Roman" w:cs="Times New Roman"/>
          <w:sz w:val="28"/>
          <w:szCs w:val="28"/>
        </w:rPr>
        <w:t>- Ферро,2001- 379 с.</w:t>
      </w:r>
    </w:p>
    <w:p w:rsidR="00B073CA" w:rsidRPr="008106BE" w:rsidRDefault="00B073CA" w:rsidP="00B073CA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r w:rsidRPr="005A40CA">
        <w:rPr>
          <w:rFonts w:ascii="Times New Roman" w:hAnsi="Times New Roman" w:cs="Times New Roman"/>
          <w:sz w:val="28"/>
          <w:szCs w:val="28"/>
        </w:rPr>
        <w:t>https://histrf.ru/read/articles/koshelek-v-plastike-istoriya-bankovskih-kart</w:t>
      </w:r>
    </w:p>
    <w:p w:rsidR="00B073CA" w:rsidRPr="00B073CA" w:rsidRDefault="00B073CA" w:rsidP="00B073CA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не стать жертвой мошенников </w:t>
      </w:r>
      <w:hyperlink r:id="rId10" w:history="1">
        <w:r w:rsidRPr="00B961DE">
          <w:rPr>
            <w:rStyle w:val="ad"/>
            <w:rFonts w:ascii="Times New Roman" w:hAnsi="Times New Roman" w:cs="Times New Roman"/>
            <w:sz w:val="28"/>
            <w:szCs w:val="28"/>
          </w:rPr>
          <w:t>https://blog.eldorado.ru/publications/kak-ne-stat-zhertvoy-telefonnykh-moshennikov-15-samykh-rasprostranennykh-skhem-43208</w:t>
        </w:r>
      </w:hyperlink>
    </w:p>
    <w:p w:rsidR="008106BE" w:rsidRDefault="008106BE" w:rsidP="008106BE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для потребителей</w:t>
      </w:r>
      <w:r w:rsidR="005A40CA">
        <w:rPr>
          <w:rFonts w:ascii="Times New Roman" w:hAnsi="Times New Roman" w:cs="Times New Roman"/>
          <w:sz w:val="28"/>
          <w:szCs w:val="28"/>
        </w:rPr>
        <w:t xml:space="preserve"> </w:t>
      </w:r>
      <w:r w:rsidRPr="008106BE">
        <w:rPr>
          <w:rFonts w:ascii="Times New Roman" w:hAnsi="Times New Roman" w:cs="Times New Roman"/>
          <w:sz w:val="28"/>
          <w:szCs w:val="28"/>
        </w:rPr>
        <w:t>https://begovoy.mos.ru/objavleniya/ad/detail/8906183.html</w:t>
      </w: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CE6967" w:rsidRDefault="00CE6967" w:rsidP="00465F1F">
      <w:pPr>
        <w:rPr>
          <w:rFonts w:ascii="Times New Roman" w:hAnsi="Times New Roman" w:cs="Times New Roman"/>
          <w:sz w:val="28"/>
          <w:szCs w:val="28"/>
        </w:rPr>
      </w:pPr>
    </w:p>
    <w:p w:rsidR="00594399" w:rsidRPr="005A40CA" w:rsidRDefault="005A40CA" w:rsidP="005A40CA">
      <w:pPr>
        <w:jc w:val="right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</w:p>
    <w:sectPr w:rsidR="00594399" w:rsidRPr="005A40CA" w:rsidSect="00153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181"/>
    <w:multiLevelType w:val="hybridMultilevel"/>
    <w:tmpl w:val="47D6625C"/>
    <w:lvl w:ilvl="0" w:tplc="0419000F">
      <w:start w:val="1"/>
      <w:numFmt w:val="decimal"/>
      <w:lvlText w:val="%1."/>
      <w:lvlJc w:val="left"/>
      <w:pPr>
        <w:ind w:left="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</w:abstractNum>
  <w:abstractNum w:abstractNumId="1">
    <w:nsid w:val="16AE401A"/>
    <w:multiLevelType w:val="hybridMultilevel"/>
    <w:tmpl w:val="AB206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A5CDC"/>
    <w:multiLevelType w:val="hybridMultilevel"/>
    <w:tmpl w:val="21DEB7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D0044CB"/>
    <w:multiLevelType w:val="hybridMultilevel"/>
    <w:tmpl w:val="0628852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7B575AB"/>
    <w:multiLevelType w:val="hybridMultilevel"/>
    <w:tmpl w:val="82B282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3D069B"/>
    <w:multiLevelType w:val="hybridMultilevel"/>
    <w:tmpl w:val="7D14D6A2"/>
    <w:lvl w:ilvl="0" w:tplc="EC4A970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2543D0"/>
    <w:multiLevelType w:val="hybridMultilevel"/>
    <w:tmpl w:val="F072F9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19944FB"/>
    <w:multiLevelType w:val="hybridMultilevel"/>
    <w:tmpl w:val="1604FCCC"/>
    <w:lvl w:ilvl="0" w:tplc="04190001">
      <w:start w:val="1"/>
      <w:numFmt w:val="bullet"/>
      <w:lvlText w:val=""/>
      <w:lvlJc w:val="left"/>
      <w:pPr>
        <w:ind w:left="-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99" w:hanging="360"/>
      </w:pPr>
      <w:rPr>
        <w:rFonts w:ascii="Wingdings" w:hAnsi="Wingdings" w:hint="default"/>
      </w:rPr>
    </w:lvl>
  </w:abstractNum>
  <w:abstractNum w:abstractNumId="8">
    <w:nsid w:val="430A1D76"/>
    <w:multiLevelType w:val="hybridMultilevel"/>
    <w:tmpl w:val="E2A6B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341C9"/>
    <w:multiLevelType w:val="hybridMultilevel"/>
    <w:tmpl w:val="15A00236"/>
    <w:lvl w:ilvl="0" w:tplc="04190001">
      <w:start w:val="1"/>
      <w:numFmt w:val="bullet"/>
      <w:lvlText w:val=""/>
      <w:lvlJc w:val="left"/>
      <w:pPr>
        <w:ind w:left="-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10">
    <w:nsid w:val="5BDF4589"/>
    <w:multiLevelType w:val="hybridMultilevel"/>
    <w:tmpl w:val="AD287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D67476"/>
    <w:multiLevelType w:val="hybridMultilevel"/>
    <w:tmpl w:val="55C28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E6B17"/>
    <w:multiLevelType w:val="hybridMultilevel"/>
    <w:tmpl w:val="48D81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"/>
  </w:num>
  <w:num w:numId="5">
    <w:abstractNumId w:val="11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4E7"/>
    <w:rsid w:val="00086AB2"/>
    <w:rsid w:val="00153D43"/>
    <w:rsid w:val="00177B7B"/>
    <w:rsid w:val="001A0C4B"/>
    <w:rsid w:val="0025174F"/>
    <w:rsid w:val="0026529E"/>
    <w:rsid w:val="00273BF1"/>
    <w:rsid w:val="00276A8A"/>
    <w:rsid w:val="003638DB"/>
    <w:rsid w:val="00465F1F"/>
    <w:rsid w:val="004A0353"/>
    <w:rsid w:val="004E3ECD"/>
    <w:rsid w:val="00524B2F"/>
    <w:rsid w:val="00525A94"/>
    <w:rsid w:val="00572A5C"/>
    <w:rsid w:val="00594399"/>
    <w:rsid w:val="005A40CA"/>
    <w:rsid w:val="005B1C62"/>
    <w:rsid w:val="0062615A"/>
    <w:rsid w:val="00784EF2"/>
    <w:rsid w:val="00791819"/>
    <w:rsid w:val="007D799F"/>
    <w:rsid w:val="007E18DA"/>
    <w:rsid w:val="008106BE"/>
    <w:rsid w:val="00815D74"/>
    <w:rsid w:val="008E15F1"/>
    <w:rsid w:val="008E42DF"/>
    <w:rsid w:val="00922BC8"/>
    <w:rsid w:val="00923EBE"/>
    <w:rsid w:val="00994978"/>
    <w:rsid w:val="00A00D2D"/>
    <w:rsid w:val="00A41192"/>
    <w:rsid w:val="00A645A1"/>
    <w:rsid w:val="00AF6172"/>
    <w:rsid w:val="00B073CA"/>
    <w:rsid w:val="00B23141"/>
    <w:rsid w:val="00B42C1A"/>
    <w:rsid w:val="00B813CF"/>
    <w:rsid w:val="00BA2159"/>
    <w:rsid w:val="00BB3169"/>
    <w:rsid w:val="00BE0310"/>
    <w:rsid w:val="00BF34E7"/>
    <w:rsid w:val="00C70EA3"/>
    <w:rsid w:val="00C73CC1"/>
    <w:rsid w:val="00CD2FEC"/>
    <w:rsid w:val="00CE5D3B"/>
    <w:rsid w:val="00CE6967"/>
    <w:rsid w:val="00D05AEA"/>
    <w:rsid w:val="00D52A92"/>
    <w:rsid w:val="00DA40B2"/>
    <w:rsid w:val="00DB4A15"/>
    <w:rsid w:val="00DD1D21"/>
    <w:rsid w:val="00E32223"/>
    <w:rsid w:val="00E9644E"/>
    <w:rsid w:val="00ED26D3"/>
    <w:rsid w:val="00ED3911"/>
    <w:rsid w:val="00EE767F"/>
    <w:rsid w:val="00F36D12"/>
    <w:rsid w:val="00F3714C"/>
    <w:rsid w:val="00F66078"/>
    <w:rsid w:val="00FA3B66"/>
    <w:rsid w:val="00FB2B0E"/>
    <w:rsid w:val="00FC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43"/>
  </w:style>
  <w:style w:type="paragraph" w:styleId="1">
    <w:name w:val="heading 1"/>
    <w:basedOn w:val="a"/>
    <w:next w:val="a"/>
    <w:link w:val="10"/>
    <w:uiPriority w:val="9"/>
    <w:qFormat/>
    <w:rsid w:val="00273B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3B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3B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73B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615A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2615A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15A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91819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791819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styleId="a9">
    <w:name w:val="List Paragraph"/>
    <w:basedOn w:val="a"/>
    <w:uiPriority w:val="34"/>
    <w:qFormat/>
    <w:rsid w:val="00276A8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3BF1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273BF1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273BF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73BF1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3BF1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40">
    <w:name w:val="Заголовок 4 Знак"/>
    <w:basedOn w:val="a0"/>
    <w:link w:val="4"/>
    <w:uiPriority w:val="9"/>
    <w:rsid w:val="00273BF1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ac">
    <w:name w:val="caption"/>
    <w:basedOn w:val="a"/>
    <w:next w:val="a"/>
    <w:uiPriority w:val="35"/>
    <w:unhideWhenUsed/>
    <w:qFormat/>
    <w:rsid w:val="00DD1D21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ad">
    <w:name w:val="Hyperlink"/>
    <w:basedOn w:val="a0"/>
    <w:uiPriority w:val="99"/>
    <w:unhideWhenUsed/>
    <w:rsid w:val="005A40CA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615A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2615A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15A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91819"/>
    <w:pPr>
      <w:pBdr>
        <w:bottom w:val="single" w:sz="8" w:space="4" w:color="629DD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791819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paragraph" w:styleId="a9">
    <w:name w:val="List Paragraph"/>
    <w:basedOn w:val="a"/>
    <w:uiPriority w:val="34"/>
    <w:qFormat/>
    <w:rsid w:val="00276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log.eldorado.ru/publications/kak-ne-stat-zhertvoy-telefonnykh-moshennikov-15-samykh-rasprostranennykh-skhem-4320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4.1199068057616424E-2"/>
          <c:y val="0.38915264084442736"/>
          <c:w val="0.77137599048074634"/>
          <c:h val="0.5126744014317897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Пользуетесь ли вы баковскими картами?</c:v>
                </c:pt>
              </c:strCache>
            </c:strRef>
          </c:tx>
          <c:explosion val="25"/>
          <c:cat>
            <c:strRef>
              <c:f>Лист1!$A$2:$A$5</c:f>
              <c:strCache>
                <c:ptCount val="1"/>
                <c:pt idx="0">
                  <c:v>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</c:pie3DChart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7549589728651092"/>
          <c:y val="0.50840084673667452"/>
          <c:w val="0.20390456868468568"/>
          <c:h val="0.16567062952341111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Чем чаще расплачиваетесь в магазине?</c:v>
                </c:pt>
              </c:strCache>
            </c:strRef>
          </c:tx>
          <c:explosion val="25"/>
          <c:cat>
            <c:strRef>
              <c:f>Лист1!$A$2:$A$5</c:f>
              <c:strCache>
                <c:ptCount val="2"/>
                <c:pt idx="0">
                  <c:v>Безналичными</c:v>
                </c:pt>
                <c:pt idx="1">
                  <c:v>Наличными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</c:v>
                </c:pt>
                <c:pt idx="1">
                  <c:v>3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Вас обманывали мошенники?</c:v>
                </c:pt>
              </c:strCache>
            </c:strRef>
          </c:tx>
          <c:explosion val="25"/>
          <c:cat>
            <c:strRef>
              <c:f>Лист1!$A$2:$A$5</c:f>
              <c:strCache>
                <c:ptCount val="3"/>
                <c:pt idx="0">
                  <c:v>Нет</c:v>
                </c:pt>
                <c:pt idx="1">
                  <c:v>Один раз</c:v>
                </c:pt>
                <c:pt idx="2">
                  <c:v>Да,несколько раз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</c:ser>
      </c:pie3DChart>
    </c:plotArea>
    <c:legend>
      <c:legendPos val="r"/>
      <c:legendEntry>
        <c:idx val="3"/>
        <c:delete val="1"/>
      </c:legendEntry>
    </c:legend>
    <c:plotVisOnly val="1"/>
  </c:chart>
  <c:externalData r:id="rId1"/>
</c:chartSpac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Справедливость">
  <a:themeElements>
    <a:clrScheme name="Справедливость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праведливость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CA43-BEA5-4BE0-BCE1-1091E70A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11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User</cp:lastModifiedBy>
  <cp:revision>8</cp:revision>
  <dcterms:created xsi:type="dcterms:W3CDTF">2025-04-05T14:03:00Z</dcterms:created>
  <dcterms:modified xsi:type="dcterms:W3CDTF">2025-04-07T14:34:00Z</dcterms:modified>
</cp:coreProperties>
</file>