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9C92A" w14:textId="3B98275B" w:rsidR="00F02C37" w:rsidRDefault="00F02C37" w:rsidP="00F02C37">
      <w:pPr>
        <w:shd w:val="clear" w:color="auto" w:fill="FFFFFF"/>
        <w:spacing w:after="0"/>
        <w:jc w:val="right"/>
        <w:outlineLvl w:val="1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02C37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Представлено </w:t>
      </w:r>
    </w:p>
    <w:p w14:paraId="2FCAE2AE" w14:textId="268918D1" w:rsidR="00F02C37" w:rsidRPr="00F02C37" w:rsidRDefault="00F02C37" w:rsidP="00F02C37">
      <w:pPr>
        <w:shd w:val="clear" w:color="auto" w:fill="FFFFFF"/>
        <w:spacing w:after="0"/>
        <w:jc w:val="right"/>
        <w:outlineLvl w:val="1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02C37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26.03.2025 г.</w:t>
      </w:r>
    </w:p>
    <w:p w14:paraId="2D3E471E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7D7D93D4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0851C221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34426971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477F73D2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13F9F390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13BE16D0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408C782A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3148D211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5D0E8EF8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29703EBD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3E8969EA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7A6C5881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034ABB65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5F5915A5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58D365CB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17199B07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100F30E4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15BCF1FD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3D393DCE" w14:textId="31D36455" w:rsidR="002905D2" w:rsidRPr="00F02C37" w:rsidRDefault="0079560A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 w:val="36"/>
          <w:szCs w:val="36"/>
          <w:lang w:eastAsia="ru-RU"/>
          <w14:ligatures w14:val="none"/>
        </w:rPr>
      </w:pPr>
      <w:r w:rsidRPr="00F02C37">
        <w:rPr>
          <w:rFonts w:ascii="Helvetica" w:eastAsia="Times New Roman" w:hAnsi="Helvetica" w:cs="Helvetica"/>
          <w:color w:val="333333"/>
          <w:kern w:val="0"/>
          <w:sz w:val="36"/>
          <w:szCs w:val="36"/>
          <w:lang w:eastAsia="ru-RU"/>
          <w14:ligatures w14:val="none"/>
        </w:rPr>
        <w:t> </w:t>
      </w:r>
      <w:r w:rsidR="002905D2" w:rsidRPr="00F02C37">
        <w:rPr>
          <w:rFonts w:eastAsia="Times New Roman" w:cs="Times New Roman"/>
          <w:b/>
          <w:bCs/>
          <w:color w:val="333333"/>
          <w:kern w:val="0"/>
          <w:sz w:val="36"/>
          <w:szCs w:val="36"/>
          <w:lang w:eastAsia="ru-RU"/>
          <w14:ligatures w14:val="none"/>
        </w:rPr>
        <w:t xml:space="preserve">Мастер – класс для педагогов </w:t>
      </w:r>
    </w:p>
    <w:p w14:paraId="5804EE90" w14:textId="77777777" w:rsidR="002905D2" w:rsidRPr="00F02C37" w:rsidRDefault="002905D2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 w:val="36"/>
          <w:szCs w:val="36"/>
          <w:lang w:eastAsia="ru-RU"/>
          <w14:ligatures w14:val="none"/>
        </w:rPr>
      </w:pPr>
      <w:r w:rsidRPr="00F02C37">
        <w:rPr>
          <w:rFonts w:eastAsia="Times New Roman" w:cs="Times New Roman"/>
          <w:b/>
          <w:bCs/>
          <w:color w:val="333333"/>
          <w:kern w:val="0"/>
          <w:sz w:val="36"/>
          <w:szCs w:val="36"/>
          <w:lang w:eastAsia="ru-RU"/>
          <w14:ligatures w14:val="none"/>
        </w:rPr>
        <w:t xml:space="preserve">«Формирование финансовой грамотности </w:t>
      </w:r>
    </w:p>
    <w:p w14:paraId="5040E546" w14:textId="77777777" w:rsidR="002905D2" w:rsidRPr="00F02C37" w:rsidRDefault="002905D2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 w:val="36"/>
          <w:szCs w:val="36"/>
          <w:lang w:eastAsia="ru-RU"/>
          <w14:ligatures w14:val="none"/>
        </w:rPr>
      </w:pPr>
      <w:r w:rsidRPr="00F02C37">
        <w:rPr>
          <w:rFonts w:eastAsia="Times New Roman" w:cs="Times New Roman"/>
          <w:b/>
          <w:bCs/>
          <w:color w:val="333333"/>
          <w:kern w:val="0"/>
          <w:sz w:val="36"/>
          <w:szCs w:val="36"/>
          <w:lang w:eastAsia="ru-RU"/>
          <w14:ligatures w14:val="none"/>
        </w:rPr>
        <w:t>у детей старшего дошкольного возраста»</w:t>
      </w:r>
    </w:p>
    <w:p w14:paraId="4B0A3518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62992AAF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1DE82131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6A40A82E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6486B044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0F1C1099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466B965D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1528E84E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7D6A5657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7226E238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12B60BE2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33FCC8C5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6BFE3AFC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476CF353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046F5A5B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332B2362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2ADCBB3C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526A8C3D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0B5CE5AC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0A842CA5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4976C591" w14:textId="77777777" w:rsidR="00F02C37" w:rsidRDefault="00F02C37" w:rsidP="002905D2">
      <w:pPr>
        <w:shd w:val="clear" w:color="auto" w:fill="FFFFFF"/>
        <w:spacing w:after="0"/>
        <w:jc w:val="center"/>
        <w:outlineLvl w:val="1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707414F8" w14:textId="77777777" w:rsidR="00F02C37" w:rsidRPr="00F02C37" w:rsidRDefault="00F02C37" w:rsidP="00F02C37">
      <w:pPr>
        <w:shd w:val="clear" w:color="auto" w:fill="FFFFFF"/>
        <w:spacing w:after="0"/>
        <w:jc w:val="right"/>
        <w:outlineLvl w:val="1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</w:p>
    <w:p w14:paraId="238AD6BB" w14:textId="77777777" w:rsidR="00F02C37" w:rsidRDefault="00F02C37" w:rsidP="00F02C37">
      <w:pPr>
        <w:shd w:val="clear" w:color="auto" w:fill="FFFFFF"/>
        <w:spacing w:after="0"/>
        <w:jc w:val="right"/>
        <w:outlineLvl w:val="1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02C37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Подготовила: воспитатель </w:t>
      </w:r>
    </w:p>
    <w:p w14:paraId="181874E7" w14:textId="77777777" w:rsidR="00F02C37" w:rsidRDefault="00F02C37" w:rsidP="00F02C37">
      <w:pPr>
        <w:shd w:val="clear" w:color="auto" w:fill="FFFFFF"/>
        <w:spacing w:after="0"/>
        <w:jc w:val="right"/>
        <w:outlineLvl w:val="1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02C37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МДОУ «ДС № 29» </w:t>
      </w:r>
    </w:p>
    <w:p w14:paraId="529E7A83" w14:textId="7D498679" w:rsidR="00F02C37" w:rsidRPr="00F02C37" w:rsidRDefault="00F02C37" w:rsidP="00F02C37">
      <w:pPr>
        <w:shd w:val="clear" w:color="auto" w:fill="FFFFFF"/>
        <w:spacing w:after="0"/>
        <w:jc w:val="right"/>
        <w:outlineLvl w:val="1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proofErr w:type="spellStart"/>
      <w:r w:rsidRPr="00F02C37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Хаджиназарова</w:t>
      </w:r>
      <w:proofErr w:type="spellEnd"/>
      <w:r w:rsidRPr="00F02C37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Е.А.</w:t>
      </w:r>
    </w:p>
    <w:p w14:paraId="64A89BE6" w14:textId="77777777" w:rsidR="002905D2" w:rsidRPr="00FC1C9B" w:rsidRDefault="002905D2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lastRenderedPageBreak/>
        <w:t> </w:t>
      </w:r>
    </w:p>
    <w:p w14:paraId="3371AEDB" w14:textId="1D729B6B" w:rsidR="002905D2" w:rsidRPr="00FC1C9B" w:rsidRDefault="002905D2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b/>
          <w:bCs/>
          <w:color w:val="000000"/>
          <w:kern w:val="0"/>
          <w:szCs w:val="28"/>
          <w:shd w:val="clear" w:color="auto" w:fill="FFFFFF"/>
          <w:lang w:eastAsia="ru-RU"/>
          <w14:ligatures w14:val="none"/>
        </w:rPr>
        <w:t>Цель:</w:t>
      </w:r>
      <w:r w:rsidRPr="00FC1C9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 </w:t>
      </w: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 xml:space="preserve">Повышение профессионального мастерства педагогов – участников мастер-класса в использовании современных форм и методов работы по формированию финансовой грамотности </w:t>
      </w:r>
      <w:r w:rsidR="00DD4C3B" w:rsidRPr="00DD4C3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у детей старшего дошкольного возраста</w:t>
      </w:r>
      <w:r w:rsidRPr="00DD4C3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 xml:space="preserve"> </w:t>
      </w: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в условиях ДОУ.</w:t>
      </w:r>
    </w:p>
    <w:p w14:paraId="2B4DDB68" w14:textId="77777777" w:rsidR="002905D2" w:rsidRPr="00FC1C9B" w:rsidRDefault="002905D2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b/>
          <w:bCs/>
          <w:color w:val="000000"/>
          <w:kern w:val="0"/>
          <w:szCs w:val="28"/>
          <w:shd w:val="clear" w:color="auto" w:fill="FFFFFF"/>
          <w:lang w:eastAsia="ru-RU"/>
          <w14:ligatures w14:val="none"/>
        </w:rPr>
        <w:t>Задачи:</w:t>
      </w:r>
    </w:p>
    <w:p w14:paraId="64E6E212" w14:textId="77777777" w:rsidR="002905D2" w:rsidRPr="00FC1C9B" w:rsidRDefault="002905D2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познакомить педагогов с необходимостью экономического воспитания, его возможностями;</w:t>
      </w:r>
    </w:p>
    <w:p w14:paraId="087BBCB6" w14:textId="77777777" w:rsidR="002905D2" w:rsidRPr="00FC1C9B" w:rsidRDefault="002905D2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способствовать развитию интереса к играм экономического содержания и введению их в практическую деятельность педагогов ДОУ;</w:t>
      </w:r>
    </w:p>
    <w:p w14:paraId="0E034260" w14:textId="77777777" w:rsidR="002905D2" w:rsidRDefault="002905D2" w:rsidP="002905D2">
      <w:pPr>
        <w:shd w:val="clear" w:color="auto" w:fill="FFFFFF"/>
        <w:spacing w:after="0"/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побудить участников мастер-класса к широкому использованию современных форм и методов работы по формированию финансовой грамотности дошкольников в условиях ДОУ.</w:t>
      </w:r>
    </w:p>
    <w:p w14:paraId="0952E69D" w14:textId="77777777" w:rsidR="002905D2" w:rsidRDefault="002905D2" w:rsidP="002905D2">
      <w:pPr>
        <w:shd w:val="clear" w:color="auto" w:fill="FFFFFF"/>
        <w:spacing w:after="0"/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</w:pPr>
    </w:p>
    <w:p w14:paraId="7568B6AD" w14:textId="05971340" w:rsidR="002905D2" w:rsidRPr="002905D2" w:rsidRDefault="002905D2" w:rsidP="002905D2">
      <w:pPr>
        <w:shd w:val="clear" w:color="auto" w:fill="FFFFFF"/>
        <w:spacing w:after="0"/>
        <w:jc w:val="center"/>
        <w:rPr>
          <w:rFonts w:ascii="Helvetica" w:eastAsia="Times New Roman" w:hAnsi="Helvetica" w:cs="Helvetica"/>
          <w:b/>
          <w:bCs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>Ход мастер- класса</w:t>
      </w:r>
      <w:r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>:</w:t>
      </w:r>
    </w:p>
    <w:p w14:paraId="41CBAA10" w14:textId="63481568" w:rsidR="009146B5" w:rsidRPr="00FC1C9B" w:rsidRDefault="009146B5" w:rsidP="009146B5">
      <w:pPr>
        <w:shd w:val="clear" w:color="auto" w:fill="FFFFFF"/>
        <w:spacing w:after="0"/>
        <w:outlineLvl w:val="1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 xml:space="preserve">    </w:t>
      </w:r>
      <w:r w:rsidRPr="009146B5"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 xml:space="preserve">Коллеги, тема моего мастер-класса </w:t>
      </w:r>
      <w:r w:rsidRPr="009146B5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«Формирование финансовой грамотности у детей старшего дошкольного возраста»</w:t>
      </w:r>
    </w:p>
    <w:p w14:paraId="025E222A" w14:textId="363E9966" w:rsidR="002905D2" w:rsidRPr="00FC1C9B" w:rsidRDefault="009146B5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111111"/>
          <w:kern w:val="0"/>
          <w:szCs w:val="28"/>
          <w:lang w:eastAsia="ru-RU"/>
          <w14:ligatures w14:val="none"/>
        </w:rPr>
        <w:t xml:space="preserve">    </w:t>
      </w:r>
      <w:r w:rsidR="002905D2" w:rsidRPr="009146B5"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>Финансовая грамотность</w:t>
      </w:r>
      <w:r w:rsidR="002905D2" w:rsidRPr="00FC1C9B"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> это</w:t>
      </w:r>
      <w:r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 xml:space="preserve"> -</w:t>
      </w:r>
      <w:r w:rsidR="002905D2" w:rsidRPr="00FC1C9B"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 xml:space="preserve"> особое качество человека, которое формируется с самого малого возраста и показывает умение самостоятельно зарабатывать деньги и грамотно ими управлять. И нач</w:t>
      </w:r>
      <w:r w:rsidR="002905D2"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>инать надо</w:t>
      </w:r>
      <w:r w:rsidR="002905D2" w:rsidRPr="00FC1C9B"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 xml:space="preserve"> с азов. </w:t>
      </w:r>
      <w:r w:rsidR="00F02C37"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 xml:space="preserve">  </w:t>
      </w:r>
      <w:r w:rsidR="002905D2" w:rsidRPr="00FC1C9B">
        <w:rPr>
          <w:rFonts w:eastAsia="Times New Roman" w:cs="Times New Roman"/>
          <w:color w:val="111111"/>
          <w:kern w:val="0"/>
          <w:szCs w:val="28"/>
          <w:lang w:eastAsia="ru-RU"/>
          <w14:ligatures w14:val="none"/>
        </w:rPr>
        <w:t>Наша с вами совместная задача - воспитание бережного отношения к игрушкам, вещам, предметам окружающего мира, природе, прививать у детей привычку к труду. </w:t>
      </w:r>
    </w:p>
    <w:p w14:paraId="6824E033" w14:textId="5E510542" w:rsidR="0079560A" w:rsidRDefault="009146B5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  <w:t xml:space="preserve">    </w:t>
      </w:r>
      <w:r w:rsidR="002905D2" w:rsidRPr="002905D2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В</w:t>
      </w:r>
      <w:r w:rsidR="0079560A" w:rsidRPr="002905D2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старшем дошкольном возрасте вполне можно знакомить ребенка с миром экономики как одной из неотъемлемых сторон социальной жизни.</w:t>
      </w:r>
    </w:p>
    <w:p w14:paraId="68977F8B" w14:textId="77777777" w:rsidR="007211BD" w:rsidRPr="009146B5" w:rsidRDefault="007211BD" w:rsidP="007211B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79560A"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  <w:t> </w:t>
      </w:r>
      <w:r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  <w:t xml:space="preserve">    </w:t>
      </w:r>
      <w:r w:rsidRPr="009146B5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Процесс воспитания дошкольников финансовой грамотности реализуется через различные формы его организации.</w:t>
      </w:r>
    </w:p>
    <w:p w14:paraId="1704ED23" w14:textId="77777777" w:rsidR="007211BD" w:rsidRPr="00FC1C9B" w:rsidRDefault="007211BD" w:rsidP="007211B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загадки;</w:t>
      </w:r>
    </w:p>
    <w:p w14:paraId="330A11EF" w14:textId="77777777" w:rsidR="007211BD" w:rsidRPr="00FC1C9B" w:rsidRDefault="007211BD" w:rsidP="007211B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пословицы;</w:t>
      </w:r>
    </w:p>
    <w:p w14:paraId="245EDCD6" w14:textId="77777777" w:rsidR="007211BD" w:rsidRPr="00FC1C9B" w:rsidRDefault="007211BD" w:rsidP="007211B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сказки;</w:t>
      </w:r>
    </w:p>
    <w:p w14:paraId="664ABD81" w14:textId="77777777" w:rsidR="007211BD" w:rsidRPr="00FC1C9B" w:rsidRDefault="007211BD" w:rsidP="007211B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экономические задачи;</w:t>
      </w:r>
    </w:p>
    <w:p w14:paraId="5C54EDCE" w14:textId="77777777" w:rsidR="007211BD" w:rsidRPr="00FC1C9B" w:rsidRDefault="007211BD" w:rsidP="007211B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дидактические игры;</w:t>
      </w:r>
    </w:p>
    <w:p w14:paraId="4133DFE9" w14:textId="77777777" w:rsidR="007211BD" w:rsidRPr="00FC1C9B" w:rsidRDefault="007211BD" w:rsidP="007211B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сюжетно-ролевые игры;</w:t>
      </w:r>
    </w:p>
    <w:p w14:paraId="5494B959" w14:textId="72A67DEE" w:rsidR="007211BD" w:rsidRPr="002905D2" w:rsidRDefault="007211BD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000000"/>
          <w:kern w:val="0"/>
          <w:szCs w:val="28"/>
          <w:shd w:val="clear" w:color="auto" w:fill="FFFFFF"/>
          <w:lang w:eastAsia="ru-RU"/>
          <w14:ligatures w14:val="none"/>
        </w:rPr>
        <w:t>- занятия.</w:t>
      </w:r>
    </w:p>
    <w:p w14:paraId="1F4617C4" w14:textId="469D9E21" w:rsidR="0079560A" w:rsidRPr="002905D2" w:rsidRDefault="00DD4C3B" w:rsidP="002905D2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   </w:t>
      </w:r>
      <w:r w:rsidR="0079560A" w:rsidRPr="002905D2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В качестве средства формирования основ экономической культуры </w:t>
      </w:r>
      <w:r w:rsidR="009146B5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я </w:t>
      </w:r>
      <w:r w:rsidR="00615678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в основном </w:t>
      </w:r>
      <w:r w:rsidR="0079560A" w:rsidRPr="002905D2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использу</w:t>
      </w:r>
      <w:r w:rsidR="009146B5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ю</w:t>
      </w:r>
      <w:r w:rsidR="0079560A" w:rsidRPr="002905D2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дидактические игры. </w:t>
      </w:r>
      <w:r w:rsidR="002905D2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Мною с</w:t>
      </w:r>
      <w:r w:rsidR="0079560A" w:rsidRPr="002905D2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оздана картотека дидактических игр по финансовой грамотности для детей старшего дошкольного возраста. Они направлены на решение конкретных задач обучения детей, но в то же время в них проявляется воспитательное и развивающее влияние игровой деятельности.</w:t>
      </w:r>
      <w:r w:rsidR="009146B5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r w:rsidR="0079560A" w:rsidRPr="002905D2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Они играют, не подозревая, что осваивают знания, овладевают умениями и навыками, учатся культуре общения и поведения. Все дидактические игры включают в себя познавательное и воспитательное содержание, что позволяет интегративно решать задачи по формированию у старших дошкольников основ экономических знаний.</w:t>
      </w:r>
    </w:p>
    <w:p w14:paraId="59E96B59" w14:textId="4C31D7C5" w:rsidR="009146B5" w:rsidRDefault="009146B5" w:rsidP="009146B5">
      <w:pPr>
        <w:shd w:val="clear" w:color="auto" w:fill="FFFFFF"/>
        <w:spacing w:after="0"/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</w:pPr>
      <w:r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lastRenderedPageBreak/>
        <w:t xml:space="preserve">    Уважаемые коллеги, ч</w:t>
      </w:r>
      <w:r w:rsidRPr="00FC1C9B"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>тобы настроиться на игры, проведем разминку.</w:t>
      </w:r>
    </w:p>
    <w:p w14:paraId="55D273AB" w14:textId="18E97E0D" w:rsidR="009146B5" w:rsidRPr="00FC1C9B" w:rsidRDefault="009146B5" w:rsidP="009146B5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 xml:space="preserve">- </w:t>
      </w:r>
      <w:r w:rsidR="00615678"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>В</w:t>
      </w:r>
      <w:r w:rsidRPr="00FC1C9B"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>ы знаете, что дети очень любят отгадывать загадки, используя которые, можно их знакомить с экономическими терминами. Вот некоторые из них.</w:t>
      </w:r>
    </w:p>
    <w:p w14:paraId="56EA53AE" w14:textId="12B3044C" w:rsidR="0079560A" w:rsidRPr="004009F9" w:rsidRDefault="009146B5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7211BD"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</w:t>
      </w:r>
      <w:r w:rsidR="0079560A" w:rsidRPr="007211BD"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>«Загадки-</w:t>
      </w:r>
      <w:proofErr w:type="spellStart"/>
      <w:r w:rsidR="0079560A" w:rsidRPr="007211BD"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>добавлялки</w:t>
      </w:r>
      <w:proofErr w:type="spellEnd"/>
      <w:r w:rsidR="0079560A" w:rsidRPr="007211BD"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>»,</w:t>
      </w:r>
      <w:r w:rsidR="0079560A"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я загадываю загадку. </w:t>
      </w:r>
      <w:r w:rsidR="0079560A"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а вы вслух и хором можете мне отвечать:</w:t>
      </w:r>
    </w:p>
    <w:p w14:paraId="6A5DDFFC" w14:textId="10FA5ADF" w:rsidR="0079560A" w:rsidRPr="004009F9" w:rsidRDefault="0079560A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Коль трудился целый год, будет кругленьким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(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ДОХОД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2E66C70D" w14:textId="331C32D5" w:rsidR="0079560A" w:rsidRDefault="0079560A" w:rsidP="004009F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Как ребенка нет без мамы, так продажи без 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(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РЕКЛАМЫ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5A43092F" w14:textId="7BBF0998" w:rsidR="004009F9" w:rsidRPr="004009F9" w:rsidRDefault="004009F9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На товаре </w:t>
      </w:r>
      <w:r w:rsidR="00E8246D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быть 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должна обязательно</w:t>
      </w:r>
      <w:r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(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ЦЕНА</w:t>
      </w:r>
      <w:r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37EF04E8" w14:textId="0A39E70B" w:rsidR="0079560A" w:rsidRPr="004009F9" w:rsidRDefault="0079560A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Сколько купили вы колбасы, стрелкой покажут вам точно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(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ВЕСЫ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679C012F" w14:textId="5BD6E22E" w:rsidR="0079560A" w:rsidRPr="004009F9" w:rsidRDefault="0079560A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Будут целыми, как в танке, сбереженья ваши в 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(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БАНКЕ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66E65E29" w14:textId="7CC03F49" w:rsidR="0079560A" w:rsidRPr="004009F9" w:rsidRDefault="0079560A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Люди ходят на базар, там дешевле весь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(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ТОВАР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2EB72EED" w14:textId="1FDA8E68" w:rsidR="0079560A" w:rsidRPr="004009F9" w:rsidRDefault="0079560A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И врачу, и акробату выдают за труд 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(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ЗАРПЛАТУ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44900061" w14:textId="6A1B4468" w:rsidR="0079560A" w:rsidRDefault="0079560A" w:rsidP="004009F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Очень вкусная витрина у овощного 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(</w:t>
      </w: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МАГАЗИНА</w:t>
      </w:r>
      <w:r w:rsid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574BA4A2" w14:textId="6999434C" w:rsidR="001F6F7C" w:rsidRPr="001F6F7C" w:rsidRDefault="001F6F7C" w:rsidP="004009F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>Журчат ручьи, промокли ноги, весной пора платить</w:t>
      </w:r>
      <w:r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 xml:space="preserve"> </w:t>
      </w:r>
      <w:r w:rsidRPr="00FC1C9B"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>(</w:t>
      </w:r>
      <w:r w:rsidRPr="001F6F7C"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>НАЛОГИ</w:t>
      </w:r>
      <w:r w:rsidRPr="00FC1C9B">
        <w:rPr>
          <w:rFonts w:eastAsia="Times New Roman" w:cs="Times New Roman"/>
          <w:color w:val="111111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636B719D" w14:textId="77777777" w:rsidR="0079560A" w:rsidRPr="004009F9" w:rsidRDefault="0079560A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Молодцы!</w:t>
      </w:r>
    </w:p>
    <w:p w14:paraId="2BF26EDA" w14:textId="062B49D8" w:rsidR="0079560A" w:rsidRPr="004009F9" w:rsidRDefault="004009F9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   </w:t>
      </w:r>
      <w:r w:rsidR="0079560A"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Назовите пожалуйста профессии, в которых встречается финансовая грамотность. Ответы: </w:t>
      </w:r>
      <w:r w:rsidR="0079560A" w:rsidRPr="004009F9">
        <w:rPr>
          <w:rFonts w:eastAsia="Times New Roman" w:cs="Times New Roman"/>
          <w:i/>
          <w:iCs/>
          <w:color w:val="333333"/>
          <w:kern w:val="0"/>
          <w:szCs w:val="28"/>
          <w:shd w:val="clear" w:color="auto" w:fill="FFFFFF"/>
          <w:lang w:eastAsia="ru-RU"/>
          <w14:ligatures w14:val="none"/>
        </w:rPr>
        <w:t>(бухгалтер, кассир, продавец, аудитор, и т. д)</w:t>
      </w:r>
    </w:p>
    <w:p w14:paraId="5579847B" w14:textId="77777777" w:rsidR="004009F9" w:rsidRDefault="004009F9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Вот такую</w:t>
      </w:r>
      <w:r w:rsidR="0079560A"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разминку вы можете использовать и на своих занятиях, только вместо слов </w:t>
      </w:r>
      <w:r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можно </w:t>
      </w:r>
      <w:r w:rsidR="0079560A"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вв</w:t>
      </w:r>
      <w:r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ести</w:t>
      </w:r>
      <w:r w:rsidR="0079560A"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картинки с изображением профессии.</w:t>
      </w:r>
    </w:p>
    <w:p w14:paraId="45FE9254" w14:textId="40EF2F62" w:rsidR="0079560A" w:rsidRPr="004009F9" w:rsidRDefault="004009F9" w:rsidP="004009F9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  <w:t xml:space="preserve">    </w:t>
      </w:r>
      <w:r w:rsidR="0079560A" w:rsidRPr="004009F9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Вижу, что вы готовы продолжать работу. А сейчас мы перейдем к основной части </w:t>
      </w:r>
      <w:r w:rsidR="007211BD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мастер-класса.</w:t>
      </w:r>
    </w:p>
    <w:p w14:paraId="5240739C" w14:textId="1841F528" w:rsidR="0079560A" w:rsidRPr="007211BD" w:rsidRDefault="0079560A" w:rsidP="004009F9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7211B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 </w:t>
      </w:r>
      <w:r w:rsidR="007211BD" w:rsidRPr="007211B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Итак, первое задание.</w:t>
      </w:r>
    </w:p>
    <w:p w14:paraId="0DA01260" w14:textId="2C32D564" w:rsidR="0079560A" w:rsidRPr="00E8246D" w:rsidRDefault="007211BD" w:rsidP="00E8246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1 </w:t>
      </w:r>
      <w:r w:rsidR="0079560A" w:rsidRPr="00E8246D"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>Задание «Услуги и товары» (картинки из сказок)</w:t>
      </w:r>
    </w:p>
    <w:p w14:paraId="45338521" w14:textId="1AE95BB6" w:rsidR="0079560A" w:rsidRPr="00E8246D" w:rsidRDefault="007211BD" w:rsidP="00E8246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  </w:t>
      </w:r>
      <w:r w:rsidR="0079560A"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Процесс познания экономики не прост, но с помощью сказок мы можем рассмотреть различные экономические понятия.</w:t>
      </w:r>
    </w:p>
    <w:p w14:paraId="648718C7" w14:textId="77777777" w:rsidR="0079560A" w:rsidRPr="00E8246D" w:rsidRDefault="0079560A" w:rsidP="00E8246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Цель. Закрепить сведения о том, что такое услуги и товары, показать, что они встречаются не только в реальной жизни, но и в сказках. Воспитывать уважение к любой работе.</w:t>
      </w:r>
    </w:p>
    <w:p w14:paraId="64B92C01" w14:textId="19A916C3" w:rsidR="00E8246D" w:rsidRDefault="00DD4C3B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   </w:t>
      </w:r>
      <w:r w:rsidR="007211B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П</w:t>
      </w:r>
      <w:r w:rsidR="0079560A"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еред вами на экране предметные, сюжетные картинки с изображением труда - изготовление товаров или предоставления услуг - в сказках</w:t>
      </w:r>
      <w:r w:rsidR="00C51806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.</w:t>
      </w:r>
      <w:r w:rsidR="00C51806" w:rsidRPr="00C51806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r w:rsidR="00C51806" w:rsidRPr="00697E49">
        <w:rPr>
          <w:rFonts w:eastAsia="Times New Roman" w:cs="Times New Roman"/>
          <w:kern w:val="0"/>
          <w:szCs w:val="28"/>
          <w:lang w:eastAsia="ru-RU"/>
          <w14:ligatures w14:val="none"/>
        </w:rPr>
        <w:t>Определите, где услуга, а где товар</w:t>
      </w:r>
      <w:r w:rsidR="0079560A" w:rsidRPr="00697E49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: </w:t>
      </w:r>
    </w:p>
    <w:p w14:paraId="5564B6E2" w14:textId="5BB7F911" w:rsidR="00E8246D" w:rsidRDefault="0079560A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Красная Шапочка несет корзину с пирожками</w:t>
      </w:r>
      <w:r w:rsid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;</w:t>
      </w:r>
      <w:r w:rsidR="00C56210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(услуга)</w:t>
      </w:r>
    </w:p>
    <w:p w14:paraId="53EEB5E3" w14:textId="1AE3C78B" w:rsidR="00E8246D" w:rsidRDefault="00E8246D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Х</w:t>
      </w:r>
      <w:r w:rsidR="0079560A"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удожник Тюбик рисует картины</w:t>
      </w: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;</w:t>
      </w:r>
      <w:r w:rsidR="00C56210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(товар)</w:t>
      </w:r>
    </w:p>
    <w:p w14:paraId="5BB3B3F0" w14:textId="740240F9" w:rsidR="00E8246D" w:rsidRDefault="0079560A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r w:rsidR="00C56210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Машенька</w:t>
      </w: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варит варенье</w:t>
      </w:r>
      <w:r w:rsid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;</w:t>
      </w:r>
      <w:r w:rsidR="00C56210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(товар)</w:t>
      </w:r>
    </w:p>
    <w:p w14:paraId="4E4A951F" w14:textId="2B774D78" w:rsidR="00E8246D" w:rsidRDefault="0079560A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r w:rsid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Д</w:t>
      </w: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октор Айболит лечит</w:t>
      </w:r>
      <w:r w:rsid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;</w:t>
      </w:r>
      <w:r w:rsidR="00C56210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(услуга)</w:t>
      </w:r>
    </w:p>
    <w:p w14:paraId="4B9E886C" w14:textId="04FDFB0A" w:rsidR="00E8246D" w:rsidRDefault="0079560A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Дедушка ловит неводом рыбу</w:t>
      </w:r>
      <w:r w:rsid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;</w:t>
      </w:r>
      <w:r w:rsidR="00C56210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(товар)</w:t>
      </w:r>
    </w:p>
    <w:p w14:paraId="0C717313" w14:textId="6ACEE182" w:rsidR="00E8246D" w:rsidRDefault="0079560A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Винтик и Шпунтик ремонтируют машину</w:t>
      </w:r>
      <w:r w:rsid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;</w:t>
      </w:r>
      <w:r w:rsidR="00C56210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(услуга)</w:t>
      </w:r>
    </w:p>
    <w:p w14:paraId="2DCE89AC" w14:textId="033487F6" w:rsidR="0079560A" w:rsidRDefault="0079560A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r w:rsid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П</w:t>
      </w: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очтальон Печкин разносит письма и т. д.</w:t>
      </w:r>
      <w:r w:rsidR="00C56210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(услуга)</w:t>
      </w:r>
    </w:p>
    <w:p w14:paraId="1903B58A" w14:textId="1A8F9C8C" w:rsidR="00615678" w:rsidRPr="00F02C37" w:rsidRDefault="0022500F" w:rsidP="00E8246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E8246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Хорошо, закрепили что такое услуги и что такое товары, переходим к следующему заданию.</w:t>
      </w:r>
    </w:p>
    <w:p w14:paraId="149E3967" w14:textId="3EBED8B1" w:rsidR="001F6F7C" w:rsidRPr="00FC1C9B" w:rsidRDefault="007211BD" w:rsidP="001F6F7C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181818"/>
          <w:kern w:val="0"/>
          <w:szCs w:val="28"/>
          <w:shd w:val="clear" w:color="auto" w:fill="FFFFFF"/>
          <w:lang w:eastAsia="ru-RU"/>
          <w14:ligatures w14:val="none"/>
        </w:rPr>
        <w:t>2 Задание</w:t>
      </w:r>
      <w:r w:rsidR="001F6F7C" w:rsidRPr="00FC1C9B">
        <w:rPr>
          <w:rFonts w:eastAsia="Times New Roman" w:cs="Times New Roman"/>
          <w:b/>
          <w:bCs/>
          <w:color w:val="111111"/>
          <w:kern w:val="0"/>
          <w:szCs w:val="28"/>
          <w:shd w:val="clear" w:color="auto" w:fill="FFFFFF"/>
          <w:lang w:eastAsia="ru-RU"/>
          <w14:ligatures w14:val="none"/>
        </w:rPr>
        <w:t> «Озеро загадок»</w:t>
      </w:r>
    </w:p>
    <w:p w14:paraId="150CE622" w14:textId="434C0177" w:rsidR="001F6F7C" w:rsidRPr="00FC1C9B" w:rsidRDefault="007211BD" w:rsidP="001F6F7C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111115"/>
          <w:kern w:val="0"/>
          <w:szCs w:val="28"/>
          <w:shd w:val="clear" w:color="auto" w:fill="FFFFFF"/>
          <w:lang w:eastAsia="ru-RU"/>
          <w14:ligatures w14:val="none"/>
        </w:rPr>
        <w:t xml:space="preserve">    Следующее задание </w:t>
      </w:r>
      <w:r w:rsidR="001F6F7C" w:rsidRPr="00FC1C9B">
        <w:rPr>
          <w:rFonts w:eastAsia="Times New Roman" w:cs="Times New Roman"/>
          <w:color w:val="111115"/>
          <w:kern w:val="0"/>
          <w:szCs w:val="28"/>
          <w:shd w:val="clear" w:color="auto" w:fill="FFFFFF"/>
          <w:lang w:eastAsia="ru-RU"/>
          <w14:ligatures w14:val="none"/>
        </w:rPr>
        <w:t>позволит нам увидеть, что через героев сказок можно дать детям понятие об обмене, правильной покупке, профессии и т. д.</w:t>
      </w:r>
    </w:p>
    <w:p w14:paraId="2AE5654B" w14:textId="764CD6F8" w:rsidR="001F6F7C" w:rsidRPr="00FC1C9B" w:rsidRDefault="001F6F7C" w:rsidP="001F6F7C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color w:val="111115"/>
          <w:kern w:val="0"/>
          <w:szCs w:val="28"/>
          <w:shd w:val="clear" w:color="auto" w:fill="FFFFFF"/>
          <w:lang w:eastAsia="ru-RU"/>
          <w14:ligatures w14:val="none"/>
        </w:rPr>
        <w:t>- Я буду задавать вопросы, а вы мне ответ и краткое пояснение.</w:t>
      </w:r>
    </w:p>
    <w:p w14:paraId="3D6BB7E7" w14:textId="77777777" w:rsidR="001F6F7C" w:rsidRPr="00FC1C9B" w:rsidRDefault="001F6F7C" w:rsidP="001F6F7C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b/>
          <w:bCs/>
          <w:color w:val="181818"/>
          <w:kern w:val="0"/>
          <w:szCs w:val="28"/>
          <w:shd w:val="clear" w:color="auto" w:fill="FFFFFF"/>
          <w:lang w:eastAsia="ru-RU"/>
          <w14:ligatures w14:val="none"/>
        </w:rPr>
        <w:lastRenderedPageBreak/>
        <w:t>1.</w:t>
      </w:r>
      <w:r w:rsidRPr="00FC1C9B">
        <w:rPr>
          <w:rFonts w:eastAsia="Times New Roman" w:cs="Times New Roman"/>
          <w:color w:val="181818"/>
          <w:kern w:val="0"/>
          <w:szCs w:val="28"/>
          <w:shd w:val="clear" w:color="auto" w:fill="FFFFFF"/>
          <w:lang w:eastAsia="ru-RU"/>
          <w14:ligatures w14:val="none"/>
        </w:rPr>
        <w:t> В какой сказке мастерство героя – строителя спасло жизнь ему и его друзьям? (Три поросенка).</w:t>
      </w:r>
    </w:p>
    <w:p w14:paraId="687AE199" w14:textId="77777777" w:rsidR="001F6F7C" w:rsidRPr="00FC1C9B" w:rsidRDefault="001F6F7C" w:rsidP="001F6F7C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b/>
          <w:bCs/>
          <w:color w:val="111115"/>
          <w:kern w:val="0"/>
          <w:szCs w:val="28"/>
          <w:shd w:val="clear" w:color="auto" w:fill="FFFFFF"/>
          <w:lang w:eastAsia="ru-RU"/>
          <w14:ligatures w14:val="none"/>
        </w:rPr>
        <w:t>2.</w:t>
      </w:r>
      <w:r w:rsidRPr="00FC1C9B">
        <w:rPr>
          <w:rFonts w:eastAsia="Times New Roman" w:cs="Times New Roman"/>
          <w:color w:val="111115"/>
          <w:kern w:val="0"/>
          <w:szCs w:val="28"/>
          <w:shd w:val="clear" w:color="auto" w:fill="FFFFFF"/>
          <w:lang w:eastAsia="ru-RU"/>
          <w14:ligatures w14:val="none"/>
        </w:rPr>
        <w:t> В какой сказке умение делать рекламу помогла главному герою отблагодарить за доброту? </w:t>
      </w:r>
      <w:r w:rsidRPr="00FC1C9B">
        <w:rPr>
          <w:rFonts w:eastAsia="Times New Roman" w:cs="Times New Roman"/>
          <w:i/>
          <w:iCs/>
          <w:color w:val="111115"/>
          <w:kern w:val="0"/>
          <w:szCs w:val="28"/>
          <w:shd w:val="clear" w:color="auto" w:fill="FFFFFF"/>
          <w:lang w:eastAsia="ru-RU"/>
          <w14:ligatures w14:val="none"/>
        </w:rPr>
        <w:t>(Кот в сапогах)</w:t>
      </w:r>
    </w:p>
    <w:p w14:paraId="4D2D8BC3" w14:textId="77777777" w:rsidR="001F6F7C" w:rsidRPr="00FC1C9B" w:rsidRDefault="001F6F7C" w:rsidP="001F6F7C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b/>
          <w:bCs/>
          <w:color w:val="111115"/>
          <w:kern w:val="0"/>
          <w:szCs w:val="28"/>
          <w:shd w:val="clear" w:color="auto" w:fill="FFFFFF"/>
          <w:lang w:eastAsia="ru-RU"/>
          <w14:ligatures w14:val="none"/>
        </w:rPr>
        <w:t>3</w:t>
      </w:r>
      <w:r w:rsidRPr="00FC1C9B">
        <w:rPr>
          <w:rFonts w:eastAsia="Times New Roman" w:cs="Times New Roman"/>
          <w:color w:val="111115"/>
          <w:kern w:val="0"/>
          <w:szCs w:val="28"/>
          <w:shd w:val="clear" w:color="auto" w:fill="FFFFFF"/>
          <w:lang w:eastAsia="ru-RU"/>
          <w14:ligatures w14:val="none"/>
        </w:rPr>
        <w:t>. В какой сказке сдобное изделие рационального использования продуктов купился на лесть? </w:t>
      </w:r>
      <w:r w:rsidRPr="00FC1C9B">
        <w:rPr>
          <w:rFonts w:eastAsia="Times New Roman" w:cs="Times New Roman"/>
          <w:i/>
          <w:iCs/>
          <w:color w:val="111115"/>
          <w:kern w:val="0"/>
          <w:szCs w:val="28"/>
          <w:shd w:val="clear" w:color="auto" w:fill="FFFFFF"/>
          <w:lang w:eastAsia="ru-RU"/>
          <w14:ligatures w14:val="none"/>
        </w:rPr>
        <w:t>(Колобок)</w:t>
      </w:r>
    </w:p>
    <w:p w14:paraId="6757A83B" w14:textId="77777777" w:rsidR="001F6F7C" w:rsidRPr="00FC1C9B" w:rsidRDefault="001F6F7C" w:rsidP="001F6F7C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b/>
          <w:bCs/>
          <w:color w:val="111115"/>
          <w:kern w:val="0"/>
          <w:szCs w:val="28"/>
          <w:shd w:val="clear" w:color="auto" w:fill="FFFFFF"/>
          <w:lang w:eastAsia="ru-RU"/>
          <w14:ligatures w14:val="none"/>
        </w:rPr>
        <w:t>4</w:t>
      </w:r>
      <w:r w:rsidRPr="00FC1C9B">
        <w:rPr>
          <w:rFonts w:eastAsia="Times New Roman" w:cs="Times New Roman"/>
          <w:color w:val="111115"/>
          <w:kern w:val="0"/>
          <w:szCs w:val="28"/>
          <w:shd w:val="clear" w:color="auto" w:fill="FFFFFF"/>
          <w:lang w:eastAsia="ru-RU"/>
          <w14:ligatures w14:val="none"/>
        </w:rPr>
        <w:t>. В какой сказке умелый обмен привел к обогащению главного героя? </w:t>
      </w:r>
      <w:r w:rsidRPr="00FC1C9B">
        <w:rPr>
          <w:rFonts w:eastAsia="Times New Roman" w:cs="Times New Roman"/>
          <w:i/>
          <w:iCs/>
          <w:color w:val="111115"/>
          <w:kern w:val="0"/>
          <w:szCs w:val="28"/>
          <w:shd w:val="clear" w:color="auto" w:fill="FFFFFF"/>
          <w:lang w:eastAsia="ru-RU"/>
          <w14:ligatures w14:val="none"/>
        </w:rPr>
        <w:t>(лисичка со скалочкой)</w:t>
      </w:r>
    </w:p>
    <w:p w14:paraId="28DDCAF5" w14:textId="77777777" w:rsidR="001F6F7C" w:rsidRPr="00FC1C9B" w:rsidRDefault="001F6F7C" w:rsidP="001F6F7C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b/>
          <w:bCs/>
          <w:color w:val="111115"/>
          <w:kern w:val="0"/>
          <w:szCs w:val="28"/>
          <w:shd w:val="clear" w:color="auto" w:fill="FFFFFF"/>
          <w:lang w:eastAsia="ru-RU"/>
          <w14:ligatures w14:val="none"/>
        </w:rPr>
        <w:t>5</w:t>
      </w:r>
      <w:r w:rsidRPr="00FC1C9B">
        <w:rPr>
          <w:rFonts w:eastAsia="Times New Roman" w:cs="Times New Roman"/>
          <w:color w:val="111115"/>
          <w:kern w:val="0"/>
          <w:szCs w:val="28"/>
          <w:shd w:val="clear" w:color="auto" w:fill="FFFFFF"/>
          <w:lang w:eastAsia="ru-RU"/>
          <w14:ligatures w14:val="none"/>
        </w:rPr>
        <w:t>. В какой сказке знание основных законов ведения сельского хозяйства помогли получить доход </w:t>
      </w:r>
      <w:r w:rsidRPr="00FC1C9B">
        <w:rPr>
          <w:rFonts w:eastAsia="Times New Roman" w:cs="Times New Roman"/>
          <w:i/>
          <w:iCs/>
          <w:color w:val="111115"/>
          <w:kern w:val="0"/>
          <w:szCs w:val="28"/>
          <w:shd w:val="clear" w:color="auto" w:fill="FFFFFF"/>
          <w:lang w:eastAsia="ru-RU"/>
          <w14:ligatures w14:val="none"/>
        </w:rPr>
        <w:t>(Вершки корешки)</w:t>
      </w:r>
    </w:p>
    <w:p w14:paraId="5BF980CA" w14:textId="59691F02" w:rsidR="0079560A" w:rsidRPr="0022500F" w:rsidRDefault="001F6F7C" w:rsidP="0022500F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FC1C9B"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>6</w:t>
      </w:r>
      <w:r w:rsidRPr="00FC1C9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. В какой сказке простая труженица домашнего подворья создает изделие из драгоценного метала </w:t>
      </w:r>
      <w:r w:rsidRPr="00FC1C9B">
        <w:rPr>
          <w:rFonts w:eastAsia="Times New Roman" w:cs="Times New Roman"/>
          <w:i/>
          <w:iCs/>
          <w:color w:val="333333"/>
          <w:kern w:val="0"/>
          <w:szCs w:val="28"/>
          <w:shd w:val="clear" w:color="auto" w:fill="FFFFFF"/>
          <w:lang w:eastAsia="ru-RU"/>
          <w14:ligatures w14:val="none"/>
        </w:rPr>
        <w:t>(«Курочка Ряба»</w:t>
      </w:r>
      <w:r w:rsidRPr="00FC1C9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)</w:t>
      </w:r>
    </w:p>
    <w:p w14:paraId="35724CAC" w14:textId="3FDC04EF" w:rsidR="0079560A" w:rsidRPr="004D452D" w:rsidRDefault="004D452D" w:rsidP="004D452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- </w:t>
      </w:r>
      <w:r w:rsidR="0079560A"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Скажите, а кто расставляет товар в магазинах, как называется эта профессия? Конечно мерчандайзер, приглашаю желающих поиграть со мной в подвижную игру</w:t>
      </w:r>
      <w:r w:rsidR="0022500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, мне нужно шесть человек</w:t>
      </w:r>
      <w:r w:rsidR="0079560A"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(три команды по два человека).</w:t>
      </w:r>
    </w:p>
    <w:p w14:paraId="7CF42684" w14:textId="0E22D22E" w:rsidR="0079560A" w:rsidRPr="00A91C3F" w:rsidRDefault="0022500F" w:rsidP="00A91C3F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 xml:space="preserve">3 Задание </w:t>
      </w:r>
      <w:r w:rsidR="0079560A" w:rsidRPr="00A91C3F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«Мерчандайзер-подвижная игра»</w:t>
      </w:r>
    </w:p>
    <w:p w14:paraId="143FDFB0" w14:textId="53C22C1E" w:rsidR="004D452D" w:rsidRDefault="0079560A" w:rsidP="00A91C3F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Цель: познакомить с профессией мерчандайзер, закрепить на практике.</w:t>
      </w:r>
      <w:r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br/>
      </w:r>
      <w:r w:rsidR="0022500F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(</w:t>
      </w:r>
      <w:r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три обруча с надписями «Категория товара» хлебобулочные изделия, овощи, фрукты</w:t>
      </w:r>
      <w:r w:rsidR="0022500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,</w:t>
      </w:r>
      <w:r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в центре стоит корзина с перемешанными товарами</w:t>
      </w:r>
      <w:r w:rsidR="0022500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)</w:t>
      </w:r>
    </w:p>
    <w:p w14:paraId="0903D2F0" w14:textId="18605D34" w:rsidR="0079560A" w:rsidRPr="00A91C3F" w:rsidRDefault="004D452D" w:rsidP="00A91C3F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- </w:t>
      </w:r>
      <w:r w:rsidR="0079560A"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Итак, </w:t>
      </w:r>
      <w:r w:rsidR="0079560A"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игра</w:t>
      </w: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ем</w:t>
      </w:r>
      <w:r w:rsidR="0079560A"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на скорость. Товар пришел весь перепутанный и нам нужно скорее всё расставить на свои места.</w:t>
      </w:r>
    </w:p>
    <w:p w14:paraId="04E5D165" w14:textId="7EACFC49" w:rsidR="0022500F" w:rsidRPr="004D452D" w:rsidRDefault="004D452D" w:rsidP="004D452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- </w:t>
      </w:r>
      <w:r w:rsidR="0079560A" w:rsidRPr="00A91C3F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Хорошо поиграли и весь товар расставили на место.</w:t>
      </w:r>
      <w:r w:rsidR="00F02C37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(коллеги, сейчас уберем все по местам))</w:t>
      </w:r>
    </w:p>
    <w:p w14:paraId="571ADC04" w14:textId="08E7C73D" w:rsidR="0079560A" w:rsidRPr="004D452D" w:rsidRDefault="0022500F" w:rsidP="004D452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   - </w:t>
      </w:r>
      <w:r w:rsidR="0079560A" w:rsidRPr="004D452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Послушайте цитату:</w:t>
      </w:r>
      <w:r w:rsidR="0079560A" w:rsidRPr="004D452D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 «</w:t>
      </w:r>
      <w:r w:rsidR="0079560A" w:rsidRPr="004D452D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За деньги можно купить почти все — кроме теплоты человеческого сердца», о чем автор пытается донести? За деньги все не купишь. И чтобы понять, что можно купить, а что нет, играем в следующую игру.</w:t>
      </w:r>
    </w:p>
    <w:p w14:paraId="3C7765A9" w14:textId="7C337782" w:rsidR="0079560A" w:rsidRPr="004D452D" w:rsidRDefault="00002EBB" w:rsidP="004D452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4</w:t>
      </w:r>
      <w:r w:rsidR="0022500F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 xml:space="preserve"> </w:t>
      </w:r>
      <w:r w:rsidR="0079560A" w:rsidRPr="004D452D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Задание: «Что можно купить за деньги?»</w:t>
      </w:r>
    </w:p>
    <w:p w14:paraId="4B83E6ED" w14:textId="77777777" w:rsidR="0079560A" w:rsidRPr="004D452D" w:rsidRDefault="0079560A" w:rsidP="004D452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D452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Цель: </w:t>
      </w:r>
      <w:r w:rsidRPr="004D452D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формирование понимания того, что не все покупается за деньги.</w:t>
      </w:r>
    </w:p>
    <w:p w14:paraId="6E1C514C" w14:textId="7CED8D73" w:rsidR="0079560A" w:rsidRPr="004D452D" w:rsidRDefault="0022500F" w:rsidP="004D452D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t>(</w:t>
      </w:r>
      <w:r w:rsidR="0079560A" w:rsidRPr="004D452D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на мольберте расположены карточки, можно купить-нельзя купить, нужно разложить правильно все карточки (например радость-нельзя купить, а машину - можно). При этом объясняя свой выбор (можно вызывать по очереди по одному).</w:t>
      </w:r>
    </w:p>
    <w:p w14:paraId="0575E8DC" w14:textId="77777777" w:rsidR="0018008E" w:rsidRDefault="0079560A" w:rsidP="004D452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4D452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Хорошо, справились. </w:t>
      </w:r>
    </w:p>
    <w:p w14:paraId="57CB0EF0" w14:textId="2E52745A" w:rsidR="003A6B8B" w:rsidRDefault="0018008E" w:rsidP="004D452D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- </w:t>
      </w:r>
      <w:r w:rsidR="0079560A" w:rsidRPr="004D452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А кто из вас знает за что можно получить деньги?</w:t>
      </w:r>
      <w:r w:rsidR="00451187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r w:rsid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(товар, работа)</w:t>
      </w:r>
    </w:p>
    <w:p w14:paraId="5BC8787C" w14:textId="23B88F65" w:rsidR="0079560A" w:rsidRPr="0018008E" w:rsidRDefault="0079560A" w:rsidP="0018008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4D452D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- Да все эти полученные деньги мы можем считать - ДОХОДОМ, а вот то, на что мы их тратим - это РАСХОД. В каждой семье есть и доходы, и расходы.</w:t>
      </w:r>
    </w:p>
    <w:p w14:paraId="3AD78E06" w14:textId="4D5E92CA" w:rsidR="0079560A" w:rsidRPr="003A6B8B" w:rsidRDefault="00002EBB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5</w:t>
      </w:r>
      <w:r w:rsidR="0018008E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 xml:space="preserve"> </w:t>
      </w:r>
      <w:r w:rsidR="0079560A" w:rsidRPr="003A6B8B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Задание: «Доход - расход»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br/>
        <w:t>Цель: закрепить понятия доходы и расходы.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br/>
      </w:r>
      <w:r w:rsidR="0018008E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- П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еред вами карточки выберите правильный </w:t>
      </w:r>
      <w:proofErr w:type="gramStart"/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ответ </w:t>
      </w:r>
      <w:r w:rsidR="0018008E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и</w:t>
      </w:r>
      <w:proofErr w:type="gramEnd"/>
      <w:r w:rsidR="0018008E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положите в соответствующий кошелек 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(</w:t>
      </w:r>
      <w:r w:rsidR="00397E9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2 участника за столом, 4 за мольберт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).</w:t>
      </w:r>
    </w:p>
    <w:p w14:paraId="7A704768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Молодцы!</w:t>
      </w:r>
    </w:p>
    <w:p w14:paraId="2EA21F32" w14:textId="23B028BF" w:rsidR="0079560A" w:rsidRPr="00507E6E" w:rsidRDefault="0079560A" w:rsidP="00507E6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Устали сидеть, давайте немного поиграем. В игру приглашаю</w:t>
      </w:r>
      <w:r w:rsidR="00615678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1</w:t>
      </w: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0 </w:t>
      </w:r>
      <w:proofErr w:type="gramStart"/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человек</w:t>
      </w:r>
      <w:r w:rsidR="00397E9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(</w:t>
      </w:r>
      <w:proofErr w:type="gramEnd"/>
      <w:r w:rsidR="00397E9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выйдете еще 4 человека</w:t>
      </w: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).</w:t>
      </w:r>
    </w:p>
    <w:p w14:paraId="71066D91" w14:textId="77777777" w:rsidR="00B12F11" w:rsidRDefault="00B12F11" w:rsidP="003A6B8B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</w:p>
    <w:p w14:paraId="1C939A08" w14:textId="0C27E199" w:rsidR="0079560A" w:rsidRPr="003A6B8B" w:rsidRDefault="00002EBB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lastRenderedPageBreak/>
        <w:t xml:space="preserve">6 Задание. </w:t>
      </w:r>
      <w:r w:rsidR="0079560A" w:rsidRPr="003A6B8B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Подвижная игра: «Кошелек»</w:t>
      </w:r>
    </w:p>
    <w:p w14:paraId="6588E8B7" w14:textId="6D641D6A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Цель</w:t>
      </w:r>
      <w:r w:rsidR="00397E9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: </w:t>
      </w: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умение быстро ориентироваться в пространстве, развивать внимание, мышление, быстроту реакции.</w:t>
      </w:r>
    </w:p>
    <w:p w14:paraId="50549D14" w14:textId="19F98870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Игровое задание. Раздаются карточки с разным числом монет. Двое стоят с табличкой кошелек (поднимают руки и держат табличку, как ворота). Играющие делятся пополам, первая половина выбирает цифры, остальные выбирают карточки с монетами и встают по кругу. Чтобы попасть в «кошелек», цифрам нужно найти пару – МОНЕТЫ, взять за руку и бежать в кошелек. Начало игры начинается по</w:t>
      </w:r>
      <w:r w:rsidR="00397E9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моему</w:t>
      </w: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сигналу:</w:t>
      </w:r>
    </w:p>
    <w:p w14:paraId="591AF7FC" w14:textId="77777777" w:rsidR="0079560A" w:rsidRPr="00397E91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b/>
          <w:bCs/>
          <w:color w:val="333333"/>
          <w:kern w:val="0"/>
          <w:szCs w:val="28"/>
          <w:lang w:eastAsia="ru-RU"/>
          <w14:ligatures w14:val="none"/>
        </w:rPr>
      </w:pPr>
      <w:r w:rsidRPr="00397E91">
        <w:rPr>
          <w:rFonts w:eastAsia="Times New Roman" w:cs="Times New Roman"/>
          <w:b/>
          <w:bCs/>
          <w:i/>
          <w:iCs/>
          <w:color w:val="333333"/>
          <w:kern w:val="0"/>
          <w:szCs w:val="28"/>
          <w:lang w:eastAsia="ru-RU"/>
          <w14:ligatures w14:val="none"/>
        </w:rPr>
        <w:t>Свои монеты отыщи-</w:t>
      </w:r>
    </w:p>
    <w:p w14:paraId="2653CB26" w14:textId="27FFDCBA" w:rsidR="0079560A" w:rsidRPr="00397E91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b/>
          <w:bCs/>
          <w:color w:val="333333"/>
          <w:kern w:val="0"/>
          <w:szCs w:val="28"/>
          <w:lang w:eastAsia="ru-RU"/>
          <w14:ligatures w14:val="none"/>
        </w:rPr>
      </w:pPr>
      <w:r w:rsidRPr="00397E91">
        <w:rPr>
          <w:rFonts w:eastAsia="Times New Roman" w:cs="Times New Roman"/>
          <w:b/>
          <w:bCs/>
          <w:i/>
          <w:iCs/>
          <w:color w:val="333333"/>
          <w:kern w:val="0"/>
          <w:szCs w:val="28"/>
          <w:lang w:eastAsia="ru-RU"/>
          <w14:ligatures w14:val="none"/>
        </w:rPr>
        <w:t>В кошелек скорей беги!</w:t>
      </w:r>
    </w:p>
    <w:p w14:paraId="18984B5C" w14:textId="4FE38593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Молодцы, все свои монеты нашли и попали в кошелек. Присаживайтесь </w:t>
      </w:r>
      <w:r w:rsidR="00397E9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6 человек за столы, 4 пройдите на свои места </w:t>
      </w: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скорее.</w:t>
      </w:r>
    </w:p>
    <w:p w14:paraId="258FD693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Послушайте загадку:</w:t>
      </w:r>
    </w:p>
    <w:p w14:paraId="1A278A30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Эта резвая купчиха</w:t>
      </w:r>
    </w:p>
    <w:p w14:paraId="79ED2388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Поступает очень лихо!</w:t>
      </w:r>
    </w:p>
    <w:p w14:paraId="19791F48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В телевизор залезает</w:t>
      </w:r>
    </w:p>
    <w:p w14:paraId="56B1BED5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И товары предлагает:</w:t>
      </w:r>
    </w:p>
    <w:p w14:paraId="7BF2DBA0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От компьютеров до хлама.</w:t>
      </w:r>
    </w:p>
    <w:p w14:paraId="2EE078B2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Имя у нее ...</w:t>
      </w:r>
    </w:p>
    <w:p w14:paraId="748309F8" w14:textId="77777777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Ответ: Реклама</w:t>
      </w:r>
    </w:p>
    <w:p w14:paraId="62226FF8" w14:textId="10ED319B" w:rsidR="0079560A" w:rsidRPr="003A6B8B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Скажите, а для чего реклама нужна? Ответы педагогов</w:t>
      </w:r>
      <w:r w:rsid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(прибыль, продажа товара, известность и узнаваемость, желание купить).</w:t>
      </w:r>
    </w:p>
    <w:p w14:paraId="3536C490" w14:textId="657777E0" w:rsidR="0079560A" w:rsidRPr="00002EBB" w:rsidRDefault="0079560A" w:rsidP="00002EB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Конечно, все правильно. Теперь приглашаю ко мне пять участников. Будем с вами создавать рекламу различной продукции, станем на две минутки маркетологами. </w:t>
      </w:r>
      <w:r w:rsidR="00397E9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Создайте </w:t>
      </w: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рекламный лозунг, проявите свое творчество!</w:t>
      </w:r>
    </w:p>
    <w:p w14:paraId="111F99EA" w14:textId="7B114D07" w:rsidR="0079560A" w:rsidRPr="003A6B8B" w:rsidRDefault="00002EBB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 xml:space="preserve">7 </w:t>
      </w:r>
      <w:r w:rsidR="0079560A" w:rsidRPr="003A6B8B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Задание «Реклам</w:t>
      </w:r>
      <w:r w:rsidR="001F6F7C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 xml:space="preserve">ное </w:t>
      </w:r>
      <w:proofErr w:type="spellStart"/>
      <w:r w:rsidR="001F6F7C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агенство</w:t>
      </w:r>
      <w:proofErr w:type="spellEnd"/>
      <w:r w:rsidR="0079560A" w:rsidRPr="003A6B8B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»</w:t>
      </w:r>
    </w:p>
    <w:p w14:paraId="12FF95EB" w14:textId="77777777" w:rsidR="00507E6E" w:rsidRDefault="0079560A" w:rsidP="003A6B8B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Цель: закрепить знания о рекламе; эстетические чувства и художественный вкус; учить устанавливать взаимосвязь между рекламой и успехом в торговых отношениях «продавец — покупатель».</w:t>
      </w:r>
    </w:p>
    <w:p w14:paraId="7E392885" w14:textId="108A6CC4" w:rsidR="0079560A" w:rsidRDefault="00507E6E" w:rsidP="003A6B8B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  <w:t>(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каждому участнику игры дается задание — сделать рекламу своей </w:t>
      </w: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магазина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. Раздаются карточки с заданиями, нужно придумать рекла</w:t>
      </w: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мный лозунг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</w:t>
      </w:r>
      <w:proofErr w:type="gramStart"/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своего  магазина</w:t>
      </w:r>
      <w:proofErr w:type="gramEnd"/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)</w:t>
      </w:r>
    </w:p>
    <w:p w14:paraId="51AC8C4F" w14:textId="587887F6" w:rsidR="00C16CD9" w:rsidRDefault="00C16CD9" w:rsidP="003A6B8B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- А мы поговорим с аудиторией. Скажите, пожалуйста, что такое ваш бюджет. (доходы и расходы семьи)</w:t>
      </w:r>
    </w:p>
    <w:p w14:paraId="0A67283D" w14:textId="4FA33669" w:rsidR="00C16CD9" w:rsidRDefault="00C16CD9" w:rsidP="003A6B8B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- Авы знаете, что есть два вида бюджета, какие?</w:t>
      </w:r>
    </w:p>
    <w:p w14:paraId="011DEE96" w14:textId="18146844" w:rsidR="00C16CD9" w:rsidRPr="00C162EA" w:rsidRDefault="00C16CD9" w:rsidP="003A6B8B">
      <w:pPr>
        <w:shd w:val="clear" w:color="auto" w:fill="FFFFFF"/>
        <w:spacing w:after="0"/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</w:pPr>
      <w:r w:rsidRPr="00C162EA"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  <w:t>Если доход превышает расходы, то бюджет называют профицитным. Если расход превышает доходы – дефицитным.</w:t>
      </w:r>
    </w:p>
    <w:p w14:paraId="6A6BC279" w14:textId="3915F925" w:rsidR="00C16CD9" w:rsidRDefault="00C16CD9" w:rsidP="003A6B8B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- А кто знает, что такое финансовая подушка безопасности и </w:t>
      </w:r>
      <w:r w:rsidR="00C162EA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какая ее </w:t>
      </w: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рекомендуем</w:t>
      </w:r>
      <w:r w:rsidR="00C162EA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ая наполняемость?</w:t>
      </w:r>
    </w:p>
    <w:p w14:paraId="7C7DFD79" w14:textId="0F3DBDEC" w:rsidR="00C162EA" w:rsidRDefault="00C162EA" w:rsidP="003A6B8B">
      <w:pPr>
        <w:shd w:val="clear" w:color="auto" w:fill="FFFFFF"/>
        <w:spacing w:after="0"/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</w:pPr>
      <w:r w:rsidRPr="00C162EA"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  <w:t>Это сумма, которая выручит в сложной ситуации. Например, если сломался холодильник или сократили на работе.</w:t>
      </w:r>
      <w:r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  <w:t xml:space="preserve"> </w:t>
      </w:r>
      <w:r w:rsidRPr="00C162EA"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  <w:t xml:space="preserve">Рекомендуется иметь «в заначке» минимум </w:t>
      </w:r>
      <w:proofErr w:type="gramStart"/>
      <w:r w:rsidRPr="00C162EA"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  <w:t>3 месячных</w:t>
      </w:r>
      <w:proofErr w:type="gramEnd"/>
      <w:r w:rsidRPr="00C162EA"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  <w:t xml:space="preserve"> дохода. То есть, если доход составляет 50 тысяч рублей, лучше иметь подушку безопасности, равную минимум 150 тысячам рублей.</w:t>
      </w:r>
    </w:p>
    <w:p w14:paraId="2E1ECF43" w14:textId="00DB9811" w:rsidR="00C162EA" w:rsidRDefault="00C162EA" w:rsidP="003A6B8B">
      <w:pPr>
        <w:shd w:val="clear" w:color="auto" w:fill="FFFFFF"/>
        <w:spacing w:after="0"/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</w:pPr>
      <w:r w:rsidRPr="00C162EA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lastRenderedPageBreak/>
        <w:t>- Как называется наука о том, как люди и общество в целом могут удовлетворять свои потребности в товарах и услугах, имея ограниченные ресурсы</w:t>
      </w:r>
      <w:r w:rsidRPr="00EF4BCF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. </w:t>
      </w:r>
      <w:r w:rsidRPr="00EF4BCF">
        <w:rPr>
          <w:rFonts w:eastAsia="Times New Roman" w:cs="Times New Roman"/>
          <w:b/>
          <w:bCs/>
          <w:i/>
          <w:iCs/>
          <w:color w:val="333333"/>
          <w:kern w:val="0"/>
          <w:szCs w:val="28"/>
          <w:lang w:eastAsia="ru-RU"/>
          <w14:ligatures w14:val="none"/>
        </w:rPr>
        <w:t>(Экономика</w:t>
      </w:r>
      <w:r w:rsidRPr="00C162EA">
        <w:rPr>
          <w:rFonts w:eastAsia="Times New Roman" w:cs="Times New Roman"/>
          <w:i/>
          <w:iCs/>
          <w:color w:val="333333"/>
          <w:kern w:val="0"/>
          <w:szCs w:val="28"/>
          <w:lang w:eastAsia="ru-RU"/>
          <w14:ligatures w14:val="none"/>
        </w:rPr>
        <w:t>)</w:t>
      </w:r>
    </w:p>
    <w:p w14:paraId="23784040" w14:textId="77777777" w:rsidR="00C162EA" w:rsidRPr="00C162EA" w:rsidRDefault="00C162EA" w:rsidP="00C162EA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C162EA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Задание: Участники должны перечисляемыми ведущими слова объединить общим экономическим термином.</w:t>
      </w:r>
    </w:p>
    <w:p w14:paraId="5745A600" w14:textId="77777777" w:rsidR="00C162EA" w:rsidRPr="00C162EA" w:rsidRDefault="00C162EA" w:rsidP="00C162EA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C162EA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Товар, страна, вывоз</w:t>
      </w:r>
      <w:r w:rsidRPr="00C162EA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 (экспорт)</w:t>
      </w:r>
    </w:p>
    <w:p w14:paraId="25FE242B" w14:textId="77777777" w:rsidR="00C162EA" w:rsidRPr="00C162EA" w:rsidRDefault="00C162EA" w:rsidP="00C162EA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C162EA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Товар, страна, вывоз</w:t>
      </w:r>
      <w:r w:rsidRPr="00C162EA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 (импорт)</w:t>
      </w:r>
    </w:p>
    <w:p w14:paraId="21BE5B1E" w14:textId="77777777" w:rsidR="00C162EA" w:rsidRPr="00C162EA" w:rsidRDefault="00C162EA" w:rsidP="00C162EA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C162EA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Товар, информация, покупатель</w:t>
      </w:r>
      <w:r w:rsidRPr="00C162EA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 (реклама)</w:t>
      </w:r>
    </w:p>
    <w:p w14:paraId="1EBA4B0B" w14:textId="77777777" w:rsidR="00C162EA" w:rsidRPr="00C162EA" w:rsidRDefault="00C162EA" w:rsidP="00C162EA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C162EA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Учреждение, кредиты, ссуды, клиенты</w:t>
      </w:r>
      <w:r w:rsidRPr="00C162EA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 (банк)</w:t>
      </w:r>
    </w:p>
    <w:p w14:paraId="0BF6619A" w14:textId="77777777" w:rsidR="00B12F11" w:rsidRDefault="00B12F11" w:rsidP="003A6B8B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 w:rsidRPr="00B12F11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Экономические задач</w:t>
      </w:r>
      <w:r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а:</w:t>
      </w:r>
      <w:r w:rsidRPr="00B12F1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 Матроскин открыл фирму “</w:t>
      </w:r>
      <w:proofErr w:type="spellStart"/>
      <w:r w:rsidRPr="00B12F1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Мурматрос</w:t>
      </w:r>
      <w:proofErr w:type="spellEnd"/>
      <w:r w:rsidRPr="00B12F1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” и снабжает </w:t>
      </w:r>
      <w:proofErr w:type="spellStart"/>
      <w:r w:rsidRPr="00B12F1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Муркиным</w:t>
      </w:r>
      <w:proofErr w:type="spellEnd"/>
      <w:r w:rsidRPr="00B12F1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 молоком городских кошек. Сколько кошек он поит молоком, если в день расходует 9 л, а каждая кошка выпивает четверть литра молока? </w:t>
      </w:r>
    </w:p>
    <w:p w14:paraId="66671671" w14:textId="0E090AF7" w:rsidR="00C162EA" w:rsidRDefault="00B12F11" w:rsidP="003A6B8B">
      <w:pPr>
        <w:shd w:val="clear" w:color="auto" w:fill="FFFFFF"/>
        <w:spacing w:after="0"/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</w:pPr>
      <w:r w:rsidRPr="00B12F11">
        <w:rPr>
          <w:rFonts w:eastAsia="Times New Roman" w:cs="Times New Roman"/>
          <w:b/>
          <w:bCs/>
          <w:color w:val="333333"/>
          <w:kern w:val="0"/>
          <w:szCs w:val="28"/>
          <w:lang w:eastAsia="ru-RU"/>
          <w14:ligatures w14:val="none"/>
        </w:rPr>
        <w:t>(4 кошки-1 литр, 9х4=36 кошек)</w:t>
      </w:r>
    </w:p>
    <w:p w14:paraId="70760C3D" w14:textId="5FF66FB2" w:rsidR="00B12F11" w:rsidRPr="00B12F11" w:rsidRDefault="00B12F11" w:rsidP="003A6B8B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- </w:t>
      </w:r>
      <w:r w:rsidRPr="00B12F1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Отлично, вернемся в рекламное </w:t>
      </w:r>
      <w:proofErr w:type="spellStart"/>
      <w:r w:rsidRPr="00B12F1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агенство</w:t>
      </w:r>
      <w:proofErr w:type="spellEnd"/>
      <w:r w:rsidRPr="00B12F11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.</w:t>
      </w:r>
    </w:p>
    <w:p w14:paraId="7CA8D718" w14:textId="48ACB8AE" w:rsidR="0079560A" w:rsidRPr="00B570BE" w:rsidRDefault="00507E6E" w:rsidP="00B570B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- </w:t>
      </w:r>
      <w:r w:rsidR="0079560A" w:rsidRPr="003A6B8B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Какие интересные и веселые рекламы получились, у всех сразу возникло желание приобрести ваш товар, молодцы!</w:t>
      </w:r>
    </w:p>
    <w:p w14:paraId="7450B737" w14:textId="1827650A" w:rsidR="0079560A" w:rsidRPr="00B570BE" w:rsidRDefault="00507E6E" w:rsidP="00B570B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- </w:t>
      </w:r>
      <w:r w:rsidR="0079560A"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Наш мастер-класс подошел к концу, благодарю вас за сотрудничество. Поделитесь своими впечатлениями о нем. С помощью разных монет. На подносе лежат монеты разного номинала:</w:t>
      </w:r>
    </w:p>
    <w:p w14:paraId="5791B0CA" w14:textId="77777777" w:rsidR="0079560A" w:rsidRPr="00B570BE" w:rsidRDefault="0079560A" w:rsidP="00B570B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1 </w:t>
      </w:r>
      <w:proofErr w:type="spellStart"/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руб</w:t>
      </w:r>
      <w:proofErr w:type="spellEnd"/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– мне было не интересно,</w:t>
      </w:r>
    </w:p>
    <w:p w14:paraId="0B38204F" w14:textId="77777777" w:rsidR="0079560A" w:rsidRPr="00B570BE" w:rsidRDefault="0079560A" w:rsidP="00B570B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2 </w:t>
      </w:r>
      <w:proofErr w:type="spellStart"/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руб</w:t>
      </w:r>
      <w:proofErr w:type="spellEnd"/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– что-то понравилось, что-то не очень,</w:t>
      </w:r>
    </w:p>
    <w:p w14:paraId="3752E4B3" w14:textId="0E2E426C" w:rsidR="0079560A" w:rsidRDefault="0079560A" w:rsidP="00B570BE">
      <w:pPr>
        <w:shd w:val="clear" w:color="auto" w:fill="FFFFFF"/>
        <w:spacing w:after="0"/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</w:pPr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5 </w:t>
      </w:r>
      <w:proofErr w:type="spellStart"/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руб</w:t>
      </w:r>
      <w:proofErr w:type="spellEnd"/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– </w:t>
      </w:r>
      <w:r w:rsid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понравился</w:t>
      </w:r>
      <w:r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мастер класс, много нового и интересного.</w:t>
      </w:r>
    </w:p>
    <w:p w14:paraId="37900A9E" w14:textId="51825EE3" w:rsidR="00397E91" w:rsidRPr="00397E91" w:rsidRDefault="00C16CD9" w:rsidP="00B570B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   </w:t>
      </w:r>
      <w:r w:rsidR="00397E91" w:rsidRPr="00B570B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Спасибо большое за оценку моего мастер класса!</w:t>
      </w:r>
    </w:p>
    <w:p w14:paraId="76A625AA" w14:textId="0086195C" w:rsidR="00397E91" w:rsidRPr="00B570BE" w:rsidRDefault="00397E91" w:rsidP="00B570B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Как известно, пятачок приносит счастье и удачу, дарю вам на удачу в вашу копилку.</w:t>
      </w:r>
    </w:p>
    <w:p w14:paraId="6F6BC4DF" w14:textId="47EEB436" w:rsidR="00B570BE" w:rsidRDefault="0079560A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  <w:r w:rsidRPr="0079560A"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  <w:t> </w:t>
      </w:r>
    </w:p>
    <w:p w14:paraId="7384AFC2" w14:textId="77777777" w:rsidR="00397E91" w:rsidRDefault="00397E91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3399DA69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71236F38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6A59AC13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4F5921EA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54162592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16DFF6A4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577A68B0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74F71098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725DE865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567CE749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714C081E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17C0838B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75421CE0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2619A01B" w14:textId="77777777" w:rsidR="00EF4BCF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0BADC99F" w14:textId="77777777" w:rsidR="00EF4BCF" w:rsidRPr="0079560A" w:rsidRDefault="00EF4BCF" w:rsidP="0079560A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p w14:paraId="21A8AD19" w14:textId="77777777" w:rsidR="0079560A" w:rsidRPr="00507E6E" w:rsidRDefault="0079560A" w:rsidP="00507E6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507E6E"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FFFFF"/>
          <w:lang w:eastAsia="ru-RU"/>
          <w14:ligatures w14:val="none"/>
        </w:rPr>
        <w:lastRenderedPageBreak/>
        <w:t>Список литературы:</w:t>
      </w:r>
    </w:p>
    <w:p w14:paraId="5F055BE5" w14:textId="77777777" w:rsidR="0079560A" w:rsidRPr="00507E6E" w:rsidRDefault="0079560A" w:rsidP="00507E6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1. </w:t>
      </w:r>
      <w:proofErr w:type="spellStart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Акушева</w:t>
      </w:r>
      <w:proofErr w:type="spellEnd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, Н. Г. Развитие функциональной грамотности чтения / Н. </w:t>
      </w:r>
      <w:proofErr w:type="spellStart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Г.Акушева</w:t>
      </w:r>
      <w:proofErr w:type="spellEnd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, М. Б. </w:t>
      </w:r>
      <w:proofErr w:type="spellStart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Лойк</w:t>
      </w:r>
      <w:proofErr w:type="spellEnd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, Л. А. </w:t>
      </w:r>
      <w:proofErr w:type="spellStart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Скороделова</w:t>
      </w:r>
      <w:proofErr w:type="spellEnd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// Наука, образование, общество: тенденции и перспективы </w:t>
      </w:r>
      <w:proofErr w:type="gramStart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развития :</w:t>
      </w:r>
      <w:proofErr w:type="gramEnd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сборник материалов XVII Международной научно-практической конференции. - 2020 - С. 49-51.</w:t>
      </w:r>
    </w:p>
    <w:p w14:paraId="6BA3396E" w14:textId="77777777" w:rsidR="0079560A" w:rsidRPr="00507E6E" w:rsidRDefault="0079560A" w:rsidP="00507E6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507E6E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 xml:space="preserve">2. Винокурова Н. В., Васенина С. И., Мазуренко О. В. Педагогические условия формирования предпосылок функциональной грамотности дошкольников // Проблемы современного педагогического образования. 2022. </w:t>
      </w:r>
      <w:proofErr w:type="spellStart"/>
      <w:r w:rsidRPr="00507E6E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Вып</w:t>
      </w:r>
      <w:proofErr w:type="spellEnd"/>
      <w:r w:rsidRPr="00507E6E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. 76. Ч. 4. С. 67—70.</w:t>
      </w:r>
    </w:p>
    <w:p w14:paraId="6FDF179C" w14:textId="77777777" w:rsidR="0079560A" w:rsidRPr="00507E6E" w:rsidRDefault="0079560A" w:rsidP="00507E6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3. Козлова, М. И. Повышение функциональной грамотности как необходимость современного образования / М. И. Козлова // Сборник статей II Международного учебно-исследовательского конкурса. - Петрозаводск, 2020 - С. 116-125.</w:t>
      </w:r>
    </w:p>
    <w:p w14:paraId="5C99B62E" w14:textId="77777777" w:rsidR="0079560A" w:rsidRPr="00507E6E" w:rsidRDefault="0079560A" w:rsidP="00507E6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4. Никитина С. В. Оценка качества условий реализации образовательной программы дошкольного образования в контексте требований </w:t>
      </w:r>
      <w:proofErr w:type="gramStart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ФГОС :</w:t>
      </w:r>
      <w:proofErr w:type="gramEnd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учеб.-метод. пособие. СПб</w:t>
      </w:r>
      <w:proofErr w:type="gramStart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. :</w:t>
      </w:r>
      <w:proofErr w:type="gramEnd"/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 xml:space="preserve"> ГАОУ ДПО «ЛОИРО», 2019. 88 с.</w:t>
      </w:r>
    </w:p>
    <w:p w14:paraId="0FEEDBF4" w14:textId="77777777" w:rsidR="0079560A" w:rsidRPr="00507E6E" w:rsidRDefault="0079560A" w:rsidP="00507E6E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507E6E">
        <w:rPr>
          <w:rFonts w:eastAsia="Times New Roman" w:cs="Times New Roman"/>
          <w:color w:val="333333"/>
          <w:kern w:val="0"/>
          <w:szCs w:val="28"/>
          <w:lang w:eastAsia="ru-RU"/>
          <w14:ligatures w14:val="none"/>
        </w:rPr>
        <w:t>5. Об утверждении Федерального государственного образовательного стандарта дошкольного образования: приказ Минобрнауки России от 17.10.2013 г. № 1155 (ред. от 21.01.2019 г.). URL: https://fgos.ru/fgos/fgos-do</w:t>
      </w:r>
    </w:p>
    <w:p w14:paraId="7C8E7775" w14:textId="5EEDCE64" w:rsidR="00F12C76" w:rsidRPr="00583267" w:rsidRDefault="0079560A" w:rsidP="00583267">
      <w:pPr>
        <w:shd w:val="clear" w:color="auto" w:fill="FFFFFF"/>
        <w:spacing w:after="0"/>
        <w:rPr>
          <w:rFonts w:ascii="Helvetica" w:eastAsia="Times New Roman" w:hAnsi="Helvetica" w:cs="Helvetica"/>
          <w:color w:val="333333"/>
          <w:kern w:val="0"/>
          <w:szCs w:val="28"/>
          <w:lang w:eastAsia="ru-RU"/>
          <w14:ligatures w14:val="none"/>
        </w:rPr>
      </w:pPr>
      <w:r w:rsidRPr="00507E6E">
        <w:rPr>
          <w:rFonts w:eastAsia="Times New Roman" w:cs="Times New Roman"/>
          <w:color w:val="333333"/>
          <w:kern w:val="0"/>
          <w:szCs w:val="28"/>
          <w:shd w:val="clear" w:color="auto" w:fill="FFFFFF"/>
          <w:lang w:eastAsia="ru-RU"/>
          <w14:ligatures w14:val="none"/>
        </w:rPr>
        <w:t>6. Савченко М.В. Формирование предпосылок функциональной грамотности у детей дошкольного возраста // Современные проблемы науки и образования. – 2021 –№ 4</w:t>
      </w:r>
    </w:p>
    <w:p w14:paraId="4AD3D9DB" w14:textId="77777777" w:rsidR="0079560A" w:rsidRPr="00507E6E" w:rsidRDefault="0079560A" w:rsidP="00507E6E">
      <w:pPr>
        <w:spacing w:after="0"/>
        <w:ind w:firstLine="709"/>
        <w:rPr>
          <w:szCs w:val="28"/>
        </w:rPr>
      </w:pPr>
    </w:p>
    <w:p w14:paraId="4ECB0FCE" w14:textId="77777777" w:rsidR="0079560A" w:rsidRPr="00507E6E" w:rsidRDefault="0079560A" w:rsidP="00507E6E">
      <w:pPr>
        <w:spacing w:after="0"/>
        <w:ind w:firstLine="709"/>
        <w:rPr>
          <w:szCs w:val="28"/>
        </w:rPr>
      </w:pPr>
    </w:p>
    <w:p w14:paraId="72B75C8A" w14:textId="77777777" w:rsidR="0079560A" w:rsidRPr="00507E6E" w:rsidRDefault="0079560A" w:rsidP="00507E6E">
      <w:pPr>
        <w:spacing w:after="0"/>
        <w:ind w:firstLine="709"/>
        <w:rPr>
          <w:szCs w:val="28"/>
        </w:rPr>
      </w:pPr>
    </w:p>
    <w:p w14:paraId="08BA21B0" w14:textId="77777777" w:rsidR="0079560A" w:rsidRPr="00507E6E" w:rsidRDefault="0079560A" w:rsidP="00507E6E">
      <w:pPr>
        <w:spacing w:after="0"/>
        <w:ind w:firstLine="709"/>
        <w:rPr>
          <w:szCs w:val="28"/>
        </w:rPr>
      </w:pPr>
    </w:p>
    <w:p w14:paraId="29EEF52E" w14:textId="77777777" w:rsidR="0079560A" w:rsidRPr="00507E6E" w:rsidRDefault="0079560A" w:rsidP="00507E6E">
      <w:pPr>
        <w:spacing w:after="0"/>
        <w:ind w:firstLine="709"/>
        <w:rPr>
          <w:szCs w:val="28"/>
        </w:rPr>
      </w:pPr>
    </w:p>
    <w:p w14:paraId="7F49B530" w14:textId="77777777" w:rsidR="0079560A" w:rsidRDefault="0079560A" w:rsidP="006C0B77">
      <w:pPr>
        <w:spacing w:after="0"/>
        <w:ind w:firstLine="709"/>
        <w:jc w:val="both"/>
      </w:pPr>
    </w:p>
    <w:p w14:paraId="572A505C" w14:textId="77777777" w:rsidR="0079560A" w:rsidRDefault="0079560A" w:rsidP="006C0B77">
      <w:pPr>
        <w:spacing w:after="0"/>
        <w:ind w:firstLine="709"/>
        <w:jc w:val="both"/>
      </w:pPr>
    </w:p>
    <w:p w14:paraId="3A320598" w14:textId="77777777" w:rsidR="0079560A" w:rsidRDefault="0079560A" w:rsidP="006C0B77">
      <w:pPr>
        <w:spacing w:after="0"/>
        <w:ind w:firstLine="709"/>
        <w:jc w:val="both"/>
      </w:pPr>
    </w:p>
    <w:p w14:paraId="17E0DD86" w14:textId="77777777" w:rsidR="0079560A" w:rsidRPr="004E54B3" w:rsidRDefault="0079560A" w:rsidP="006C0B77">
      <w:pPr>
        <w:spacing w:after="0"/>
        <w:ind w:firstLine="709"/>
        <w:jc w:val="both"/>
        <w:rPr>
          <w:color w:val="FF0000"/>
        </w:rPr>
      </w:pPr>
    </w:p>
    <w:sectPr w:rsidR="0079560A" w:rsidRPr="004E54B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095D"/>
    <w:multiLevelType w:val="multilevel"/>
    <w:tmpl w:val="370C2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617BD"/>
    <w:multiLevelType w:val="multilevel"/>
    <w:tmpl w:val="AF2C9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B86ECA"/>
    <w:multiLevelType w:val="multilevel"/>
    <w:tmpl w:val="F5AEBB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560254">
    <w:abstractNumId w:val="1"/>
  </w:num>
  <w:num w:numId="2" w16cid:durableId="1170409177">
    <w:abstractNumId w:val="0"/>
  </w:num>
  <w:num w:numId="3" w16cid:durableId="1366180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A7"/>
    <w:rsid w:val="00002EBB"/>
    <w:rsid w:val="00023FD4"/>
    <w:rsid w:val="001638F1"/>
    <w:rsid w:val="0018008E"/>
    <w:rsid w:val="001F10D6"/>
    <w:rsid w:val="001F6F7C"/>
    <w:rsid w:val="0022500F"/>
    <w:rsid w:val="002905D2"/>
    <w:rsid w:val="002B7229"/>
    <w:rsid w:val="00397E91"/>
    <w:rsid w:val="003A6B8B"/>
    <w:rsid w:val="004009F9"/>
    <w:rsid w:val="00451187"/>
    <w:rsid w:val="004D1B16"/>
    <w:rsid w:val="004D452D"/>
    <w:rsid w:val="004E54B3"/>
    <w:rsid w:val="00507E6E"/>
    <w:rsid w:val="00583267"/>
    <w:rsid w:val="006070F5"/>
    <w:rsid w:val="00615678"/>
    <w:rsid w:val="00664B44"/>
    <w:rsid w:val="00697E49"/>
    <w:rsid w:val="006C0B77"/>
    <w:rsid w:val="006D6A4B"/>
    <w:rsid w:val="007211BD"/>
    <w:rsid w:val="0079560A"/>
    <w:rsid w:val="008242FF"/>
    <w:rsid w:val="00870751"/>
    <w:rsid w:val="00893DA7"/>
    <w:rsid w:val="008A3064"/>
    <w:rsid w:val="009146B5"/>
    <w:rsid w:val="00922C48"/>
    <w:rsid w:val="00932DA4"/>
    <w:rsid w:val="009408F6"/>
    <w:rsid w:val="00984D75"/>
    <w:rsid w:val="00A91C3F"/>
    <w:rsid w:val="00B12F11"/>
    <w:rsid w:val="00B570BE"/>
    <w:rsid w:val="00B62030"/>
    <w:rsid w:val="00B915B7"/>
    <w:rsid w:val="00BF4C39"/>
    <w:rsid w:val="00C162EA"/>
    <w:rsid w:val="00C16CD9"/>
    <w:rsid w:val="00C51806"/>
    <w:rsid w:val="00C56210"/>
    <w:rsid w:val="00C70623"/>
    <w:rsid w:val="00CF7534"/>
    <w:rsid w:val="00D30293"/>
    <w:rsid w:val="00DD4C3B"/>
    <w:rsid w:val="00E8246D"/>
    <w:rsid w:val="00EA59DF"/>
    <w:rsid w:val="00EC6835"/>
    <w:rsid w:val="00EE4070"/>
    <w:rsid w:val="00EF4BCF"/>
    <w:rsid w:val="00F02C37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5AF1"/>
  <w15:chartTrackingRefBased/>
  <w15:docId w15:val="{C879FA9D-0D65-4698-86DD-927E02D5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93D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D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DA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3D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3D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3DA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3DA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3DA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3DA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3D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93D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93D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93DA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93DA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93DA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93DA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93DA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93DA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93D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3DA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93DA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93DA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93DA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93D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93DA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93DA7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79560A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Hyperlink"/>
    <w:basedOn w:val="a0"/>
    <w:uiPriority w:val="99"/>
    <w:semiHidden/>
    <w:unhideWhenUsed/>
    <w:rsid w:val="007956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834">
          <w:marLeft w:val="0"/>
          <w:marRight w:val="0"/>
          <w:marTop w:val="420"/>
          <w:marBottom w:val="570"/>
          <w:divBdr>
            <w:top w:val="single" w:sz="6" w:space="21" w:color="CBE8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9407">
              <w:marLeft w:val="0"/>
              <w:marRight w:val="0"/>
              <w:marTop w:val="0"/>
              <w:marBottom w:val="0"/>
              <w:divBdr>
                <w:top w:val="single" w:sz="6" w:space="21" w:color="CBE8FF"/>
                <w:left w:val="single" w:sz="6" w:space="21" w:color="CBE8FF"/>
                <w:bottom w:val="single" w:sz="6" w:space="21" w:color="CBE8FF"/>
                <w:right w:val="single" w:sz="6" w:space="21" w:color="CBE8FF"/>
              </w:divBdr>
              <w:divsChild>
                <w:div w:id="3469622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9444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3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2025-03-24T19:49:00Z</cp:lastPrinted>
  <dcterms:created xsi:type="dcterms:W3CDTF">2025-01-27T12:49:00Z</dcterms:created>
  <dcterms:modified xsi:type="dcterms:W3CDTF">2025-03-24T19:50:00Z</dcterms:modified>
</cp:coreProperties>
</file>