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E33" w:rsidRDefault="004C1E33" w:rsidP="004C1E33">
      <w:pPr>
        <w:pStyle w:val="electron-p"/>
        <w:spacing w:line="240" w:lineRule="auto"/>
        <w:jc w:val="center"/>
        <w:rPr>
          <w:b/>
          <w:sz w:val="28"/>
          <w:szCs w:val="28"/>
        </w:rPr>
      </w:pPr>
      <w:r>
        <w:rPr>
          <w:b/>
          <w:sz w:val="28"/>
          <w:szCs w:val="28"/>
        </w:rPr>
        <w:t>Государственное бюджетное образовательное учреждение</w:t>
      </w:r>
    </w:p>
    <w:p w:rsidR="004C1E33" w:rsidRDefault="004C1E33" w:rsidP="004C1E33">
      <w:pPr>
        <w:pStyle w:val="electron-p"/>
        <w:spacing w:line="240" w:lineRule="auto"/>
        <w:jc w:val="center"/>
        <w:rPr>
          <w:b/>
          <w:sz w:val="28"/>
          <w:szCs w:val="28"/>
        </w:rPr>
      </w:pPr>
      <w:r>
        <w:rPr>
          <w:b/>
          <w:sz w:val="28"/>
          <w:szCs w:val="28"/>
        </w:rPr>
        <w:t>«Школа № 1619 имени М.И. Цветаевой»</w:t>
      </w:r>
    </w:p>
    <w:p w:rsidR="004C1E33" w:rsidRDefault="004C1E33" w:rsidP="004C1E33">
      <w:pPr>
        <w:spacing w:after="0" w:line="240" w:lineRule="auto"/>
        <w:jc w:val="center"/>
        <w:rPr>
          <w:rFonts w:ascii="Times New Roman" w:eastAsia="Times New Roman" w:hAnsi="Times New Roman"/>
          <w:b/>
          <w:color w:val="333333"/>
          <w:kern w:val="36"/>
          <w:sz w:val="28"/>
          <w:szCs w:val="28"/>
        </w:rPr>
      </w:pPr>
    </w:p>
    <w:p w:rsidR="004C1E33" w:rsidRDefault="004C1E33" w:rsidP="004C1E33">
      <w:pPr>
        <w:spacing w:after="0" w:line="240" w:lineRule="auto"/>
        <w:jc w:val="center"/>
        <w:rPr>
          <w:rFonts w:ascii="Times New Roman" w:eastAsia="Times New Roman" w:hAnsi="Times New Roman"/>
          <w:b/>
          <w:color w:val="333333"/>
          <w:kern w:val="36"/>
          <w:sz w:val="28"/>
          <w:szCs w:val="28"/>
        </w:rPr>
      </w:pPr>
    </w:p>
    <w:p w:rsidR="00317C77" w:rsidRDefault="00317C77" w:rsidP="00CA441F">
      <w:pPr>
        <w:spacing w:after="0" w:line="240" w:lineRule="auto"/>
        <w:ind w:firstLine="567"/>
        <w:jc w:val="center"/>
        <w:rPr>
          <w:rStyle w:val="a4"/>
          <w:rFonts w:ascii="Times New Roman" w:hAnsi="Times New Roman" w:cs="Times New Roman"/>
          <w:color w:val="000000"/>
          <w:sz w:val="28"/>
          <w:szCs w:val="28"/>
          <w:bdr w:val="none" w:sz="0" w:space="0" w:color="auto" w:frame="1"/>
          <w:shd w:val="clear" w:color="auto" w:fill="FFFFFF"/>
        </w:rPr>
      </w:pPr>
    </w:p>
    <w:p w:rsidR="00CA441F" w:rsidRDefault="00CA441F" w:rsidP="00CA441F">
      <w:pPr>
        <w:pStyle w:val="a3"/>
        <w:shd w:val="clear" w:color="auto" w:fill="FFFFFF"/>
        <w:spacing w:before="0" w:beforeAutospacing="0" w:after="0" w:afterAutospacing="0"/>
        <w:ind w:firstLine="360"/>
        <w:jc w:val="center"/>
        <w:rPr>
          <w:rStyle w:val="a4"/>
          <w:rFonts w:ascii="Arial" w:hAnsi="Arial" w:cs="Arial"/>
          <w:color w:val="111111"/>
          <w:sz w:val="40"/>
          <w:szCs w:val="40"/>
          <w:bdr w:val="none" w:sz="0" w:space="0" w:color="auto" w:frame="1"/>
        </w:rPr>
      </w:pPr>
      <w:r>
        <w:rPr>
          <w:rStyle w:val="a4"/>
          <w:rFonts w:ascii="Verdana" w:hAnsi="Verdana" w:cs="Arial"/>
          <w:color w:val="111111"/>
          <w:sz w:val="40"/>
          <w:szCs w:val="40"/>
          <w:bdr w:val="none" w:sz="0" w:space="0" w:color="auto" w:frame="1"/>
        </w:rPr>
        <w:t>Доклад</w:t>
      </w:r>
      <w:proofErr w:type="gramStart"/>
      <w:r>
        <w:rPr>
          <w:rStyle w:val="a4"/>
          <w:rFonts w:ascii="Verdana" w:hAnsi="Verdana" w:cs="Arial"/>
          <w:color w:val="111111"/>
          <w:sz w:val="40"/>
          <w:szCs w:val="40"/>
          <w:bdr w:val="none" w:sz="0" w:space="0" w:color="auto" w:frame="1"/>
        </w:rPr>
        <w:t xml:space="preserve"> :</w:t>
      </w:r>
      <w:proofErr w:type="gramEnd"/>
      <w:r>
        <w:rPr>
          <w:rStyle w:val="a4"/>
          <w:rFonts w:ascii="Verdana" w:hAnsi="Verdana" w:cs="Arial"/>
          <w:color w:val="111111"/>
          <w:sz w:val="40"/>
          <w:szCs w:val="40"/>
          <w:bdr w:val="none" w:sz="0" w:space="0" w:color="auto" w:frame="1"/>
        </w:rPr>
        <w:t xml:space="preserve"> </w:t>
      </w:r>
      <w:r w:rsidR="00BB2E09" w:rsidRPr="001E394F">
        <w:rPr>
          <w:rStyle w:val="a4"/>
          <w:rFonts w:ascii="Arial" w:hAnsi="Arial" w:cs="Arial"/>
          <w:color w:val="111111"/>
          <w:sz w:val="40"/>
          <w:szCs w:val="40"/>
          <w:bdr w:val="none" w:sz="0" w:space="0" w:color="auto" w:frame="1"/>
        </w:rPr>
        <w:t>Технология</w:t>
      </w:r>
    </w:p>
    <w:p w:rsidR="00BB2E09" w:rsidRDefault="00BB2E09" w:rsidP="00CA441F">
      <w:pPr>
        <w:pStyle w:val="a3"/>
        <w:shd w:val="clear" w:color="auto" w:fill="FFFFFF"/>
        <w:spacing w:before="0" w:beforeAutospacing="0" w:after="0" w:afterAutospacing="0"/>
        <w:ind w:firstLine="360"/>
        <w:jc w:val="center"/>
        <w:rPr>
          <w:rFonts w:ascii="Arial" w:hAnsi="Arial" w:cs="Arial"/>
          <w:color w:val="111111"/>
          <w:sz w:val="40"/>
          <w:szCs w:val="40"/>
        </w:rPr>
      </w:pPr>
      <w:r w:rsidRPr="001E394F">
        <w:rPr>
          <w:rStyle w:val="a4"/>
          <w:rFonts w:ascii="Arial" w:hAnsi="Arial" w:cs="Arial"/>
          <w:color w:val="111111"/>
          <w:sz w:val="40"/>
          <w:szCs w:val="40"/>
          <w:bdr w:val="none" w:sz="0" w:space="0" w:color="auto" w:frame="1"/>
        </w:rPr>
        <w:t> </w:t>
      </w:r>
      <w:r w:rsidRPr="001E394F">
        <w:rPr>
          <w:rFonts w:ascii="Arial" w:hAnsi="Arial" w:cs="Arial"/>
          <w:color w:val="111111"/>
          <w:sz w:val="40"/>
          <w:szCs w:val="40"/>
        </w:rPr>
        <w:t>"</w:t>
      </w:r>
      <w:r w:rsidRPr="001E394F">
        <w:rPr>
          <w:rStyle w:val="a4"/>
          <w:rFonts w:ascii="Arial" w:hAnsi="Arial" w:cs="Arial"/>
          <w:color w:val="111111"/>
          <w:sz w:val="40"/>
          <w:szCs w:val="40"/>
          <w:bdr w:val="none" w:sz="0" w:space="0" w:color="auto" w:frame="1"/>
        </w:rPr>
        <w:t>Мнемотехника в образовательном процессе ДОУ</w:t>
      </w:r>
      <w:r w:rsidRPr="001E394F">
        <w:rPr>
          <w:rFonts w:ascii="Arial" w:hAnsi="Arial" w:cs="Arial"/>
          <w:color w:val="111111"/>
          <w:sz w:val="40"/>
          <w:szCs w:val="40"/>
        </w:rPr>
        <w:t>"</w:t>
      </w:r>
    </w:p>
    <w:p w:rsidR="00CA441F" w:rsidRDefault="00CA441F" w:rsidP="00CA441F">
      <w:pPr>
        <w:pStyle w:val="a3"/>
        <w:shd w:val="clear" w:color="auto" w:fill="FFFFFF"/>
        <w:spacing w:before="0" w:beforeAutospacing="0" w:after="0" w:afterAutospacing="0"/>
        <w:ind w:firstLine="360"/>
        <w:jc w:val="center"/>
        <w:rPr>
          <w:rFonts w:ascii="Arial" w:hAnsi="Arial" w:cs="Arial"/>
          <w:color w:val="111111"/>
          <w:sz w:val="40"/>
          <w:szCs w:val="40"/>
        </w:rPr>
      </w:pPr>
    </w:p>
    <w:p w:rsidR="00CA441F" w:rsidRDefault="00CA441F" w:rsidP="00CA441F">
      <w:pPr>
        <w:pStyle w:val="a3"/>
        <w:shd w:val="clear" w:color="auto" w:fill="FFFFFF"/>
        <w:spacing w:before="0" w:beforeAutospacing="0" w:after="0" w:afterAutospacing="0"/>
        <w:ind w:left="-142"/>
        <w:jc w:val="center"/>
        <w:rPr>
          <w:rFonts w:ascii="Verdana" w:hAnsi="Verdana" w:cs="Arial"/>
          <w:b/>
          <w:bCs/>
          <w:color w:val="111111"/>
          <w:sz w:val="40"/>
          <w:szCs w:val="40"/>
          <w:bdr w:val="none" w:sz="0" w:space="0" w:color="auto" w:frame="1"/>
        </w:rPr>
      </w:pPr>
      <w:r>
        <w:rPr>
          <w:noProof/>
        </w:rPr>
        <w:drawing>
          <wp:inline distT="0" distB="0" distL="0" distR="0">
            <wp:extent cx="5940425" cy="3954674"/>
            <wp:effectExtent l="95250" t="76200" r="79375" b="64876"/>
            <wp:docPr id="1" name="Рисунок 1"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a:blip r:embed="rId5"/>
                    <a:srcRect/>
                    <a:stretch>
                      <a:fillRect/>
                    </a:stretch>
                  </pic:blipFill>
                  <pic:spPr bwMode="auto">
                    <a:xfrm>
                      <a:off x="0" y="0"/>
                      <a:ext cx="5940425" cy="3954674"/>
                    </a:xfrm>
                    <a:prstGeom prst="rect">
                      <a:avLst/>
                    </a:prstGeom>
                    <a:noFill/>
                    <a:ln w="76200">
                      <a:solidFill>
                        <a:srgbClr val="7030A0"/>
                      </a:solidFill>
                      <a:miter lim="800000"/>
                      <a:headEnd/>
                      <a:tailEnd/>
                    </a:ln>
                  </pic:spPr>
                </pic:pic>
              </a:graphicData>
            </a:graphic>
          </wp:inline>
        </w:drawing>
      </w:r>
    </w:p>
    <w:p w:rsidR="00CA441F" w:rsidRDefault="00CA441F" w:rsidP="00CA441F">
      <w:pPr>
        <w:pStyle w:val="a3"/>
        <w:shd w:val="clear" w:color="auto" w:fill="FFFFFF"/>
        <w:spacing w:before="0" w:beforeAutospacing="0" w:after="0" w:afterAutospacing="0"/>
        <w:ind w:left="-142"/>
        <w:jc w:val="center"/>
        <w:rPr>
          <w:rFonts w:ascii="Verdana" w:hAnsi="Verdana" w:cs="Arial"/>
          <w:b/>
          <w:bCs/>
          <w:color w:val="111111"/>
          <w:sz w:val="40"/>
          <w:szCs w:val="40"/>
          <w:bdr w:val="none" w:sz="0" w:space="0" w:color="auto" w:frame="1"/>
        </w:rPr>
      </w:pPr>
    </w:p>
    <w:p w:rsidR="00317C77" w:rsidRPr="00ED6B85" w:rsidRDefault="00CA441F" w:rsidP="00317C77">
      <w:pPr>
        <w:spacing w:after="0" w:line="240" w:lineRule="auto"/>
        <w:jc w:val="center"/>
        <w:rPr>
          <w:rFonts w:eastAsia="Calibri"/>
          <w:b/>
          <w:sz w:val="28"/>
          <w:szCs w:val="28"/>
        </w:rPr>
      </w:pPr>
      <w:r>
        <w:rPr>
          <w:rFonts w:ascii="Times New Roman" w:hAnsi="Times New Roman"/>
          <w:b/>
          <w:sz w:val="28"/>
          <w:szCs w:val="28"/>
        </w:rPr>
        <w:t xml:space="preserve">     </w:t>
      </w:r>
      <w:r w:rsidR="00317C77">
        <w:rPr>
          <w:rFonts w:ascii="Times New Roman" w:hAnsi="Times New Roman"/>
          <w:b/>
          <w:sz w:val="28"/>
          <w:szCs w:val="28"/>
        </w:rPr>
        <w:t xml:space="preserve">                            </w:t>
      </w:r>
      <w:r>
        <w:rPr>
          <w:rFonts w:ascii="Times New Roman" w:hAnsi="Times New Roman"/>
          <w:b/>
          <w:sz w:val="28"/>
          <w:szCs w:val="28"/>
        </w:rPr>
        <w:t xml:space="preserve">  </w:t>
      </w:r>
      <w:r w:rsidRPr="005D5585">
        <w:rPr>
          <w:rFonts w:ascii="Times New Roman" w:hAnsi="Times New Roman"/>
          <w:b/>
          <w:sz w:val="28"/>
          <w:szCs w:val="28"/>
        </w:rPr>
        <w:t>Составила</w:t>
      </w:r>
      <w:proofErr w:type="gramStart"/>
      <w:r w:rsidRPr="005D5585">
        <w:rPr>
          <w:rFonts w:ascii="Times New Roman" w:hAnsi="Times New Roman"/>
          <w:b/>
          <w:sz w:val="28"/>
          <w:szCs w:val="28"/>
        </w:rPr>
        <w:t xml:space="preserve"> :</w:t>
      </w:r>
      <w:proofErr w:type="gramEnd"/>
      <w:r w:rsidRPr="005D5585">
        <w:rPr>
          <w:rFonts w:ascii="Times New Roman" w:hAnsi="Times New Roman"/>
          <w:b/>
          <w:sz w:val="28"/>
          <w:szCs w:val="28"/>
        </w:rPr>
        <w:t xml:space="preserve"> </w:t>
      </w:r>
      <w:r w:rsidR="00317C77">
        <w:rPr>
          <w:rFonts w:eastAsia="Calibri"/>
          <w:b/>
          <w:sz w:val="28"/>
          <w:szCs w:val="28"/>
        </w:rPr>
        <w:t>Чибисова Ольга Николаевна</w:t>
      </w:r>
      <w:r w:rsidR="00317C77" w:rsidRPr="00ED6B85">
        <w:rPr>
          <w:rFonts w:eastAsia="Calibri"/>
          <w:b/>
          <w:sz w:val="28"/>
          <w:szCs w:val="28"/>
        </w:rPr>
        <w:t>,</w:t>
      </w:r>
    </w:p>
    <w:p w:rsidR="00317C77" w:rsidRPr="00ED6B85" w:rsidRDefault="00317C77" w:rsidP="00317C77">
      <w:pPr>
        <w:spacing w:after="0" w:line="240" w:lineRule="auto"/>
        <w:jc w:val="center"/>
        <w:rPr>
          <w:rFonts w:eastAsia="Calibri"/>
          <w:b/>
          <w:sz w:val="28"/>
          <w:szCs w:val="28"/>
        </w:rPr>
      </w:pPr>
      <w:r w:rsidRPr="00ED6B85">
        <w:rPr>
          <w:rFonts w:eastAsia="Calibri"/>
          <w:b/>
          <w:sz w:val="28"/>
          <w:szCs w:val="28"/>
        </w:rPr>
        <w:t xml:space="preserve">                                           </w:t>
      </w:r>
      <w:r>
        <w:rPr>
          <w:rFonts w:eastAsia="Calibri"/>
          <w:b/>
          <w:sz w:val="28"/>
          <w:szCs w:val="28"/>
        </w:rPr>
        <w:t xml:space="preserve">                                </w:t>
      </w:r>
      <w:r w:rsidRPr="00ED6B85">
        <w:rPr>
          <w:rFonts w:eastAsia="Calibri"/>
          <w:b/>
          <w:sz w:val="28"/>
          <w:szCs w:val="28"/>
        </w:rPr>
        <w:t xml:space="preserve">   Восп</w:t>
      </w:r>
      <w:r>
        <w:rPr>
          <w:rFonts w:eastAsia="Calibri"/>
          <w:b/>
          <w:sz w:val="28"/>
          <w:szCs w:val="28"/>
        </w:rPr>
        <w:t>итатель ГБОУ «Школа №1619</w:t>
      </w:r>
      <w:r w:rsidRPr="00ED6B85">
        <w:rPr>
          <w:rFonts w:eastAsia="Calibri"/>
          <w:b/>
          <w:sz w:val="28"/>
          <w:szCs w:val="28"/>
        </w:rPr>
        <w:t xml:space="preserve">» </w:t>
      </w:r>
    </w:p>
    <w:p w:rsidR="00CA441F" w:rsidRDefault="00CA441F" w:rsidP="00317C77">
      <w:pPr>
        <w:spacing w:after="0" w:line="240" w:lineRule="auto"/>
        <w:ind w:firstLine="567"/>
        <w:jc w:val="center"/>
        <w:rPr>
          <w:rStyle w:val="a4"/>
          <w:rFonts w:ascii="Times New Roman" w:hAnsi="Times New Roman" w:cs="Times New Roman"/>
          <w:color w:val="000000"/>
          <w:sz w:val="28"/>
          <w:szCs w:val="28"/>
          <w:bdr w:val="none" w:sz="0" w:space="0" w:color="auto" w:frame="1"/>
          <w:shd w:val="clear" w:color="auto" w:fill="FFFFFF"/>
        </w:rPr>
      </w:pPr>
    </w:p>
    <w:p w:rsidR="00317C77" w:rsidRDefault="00317C77" w:rsidP="00317C77">
      <w:pPr>
        <w:spacing w:after="0" w:line="240" w:lineRule="auto"/>
        <w:ind w:firstLine="567"/>
        <w:jc w:val="center"/>
        <w:rPr>
          <w:rStyle w:val="a4"/>
          <w:rFonts w:ascii="Times New Roman" w:hAnsi="Times New Roman" w:cs="Times New Roman"/>
          <w:color w:val="000000"/>
          <w:sz w:val="28"/>
          <w:szCs w:val="28"/>
          <w:bdr w:val="none" w:sz="0" w:space="0" w:color="auto" w:frame="1"/>
          <w:shd w:val="clear" w:color="auto" w:fill="FFFFFF"/>
        </w:rPr>
      </w:pPr>
    </w:p>
    <w:p w:rsidR="00317C77" w:rsidRDefault="00317C77" w:rsidP="00317C77">
      <w:pPr>
        <w:spacing w:after="0" w:line="240" w:lineRule="auto"/>
        <w:ind w:firstLine="567"/>
        <w:jc w:val="center"/>
        <w:rPr>
          <w:rStyle w:val="a4"/>
          <w:rFonts w:ascii="Times New Roman" w:hAnsi="Times New Roman" w:cs="Times New Roman"/>
          <w:color w:val="000000"/>
          <w:sz w:val="28"/>
          <w:szCs w:val="28"/>
          <w:bdr w:val="none" w:sz="0" w:space="0" w:color="auto" w:frame="1"/>
          <w:shd w:val="clear" w:color="auto" w:fill="FFFFFF"/>
        </w:rPr>
      </w:pPr>
    </w:p>
    <w:p w:rsidR="00317C77" w:rsidRDefault="00317C77" w:rsidP="00317C77">
      <w:pPr>
        <w:spacing w:after="0" w:line="240" w:lineRule="auto"/>
        <w:ind w:firstLine="567"/>
        <w:jc w:val="center"/>
        <w:rPr>
          <w:rStyle w:val="a4"/>
          <w:rFonts w:ascii="Times New Roman" w:hAnsi="Times New Roman" w:cs="Times New Roman"/>
          <w:color w:val="000000"/>
          <w:sz w:val="28"/>
          <w:szCs w:val="28"/>
          <w:bdr w:val="none" w:sz="0" w:space="0" w:color="auto" w:frame="1"/>
          <w:shd w:val="clear" w:color="auto" w:fill="FFFFFF"/>
        </w:rPr>
      </w:pPr>
    </w:p>
    <w:p w:rsidR="00317C77" w:rsidRDefault="00317C77" w:rsidP="00317C77">
      <w:pPr>
        <w:spacing w:after="0" w:line="240" w:lineRule="auto"/>
        <w:ind w:firstLine="567"/>
        <w:jc w:val="center"/>
        <w:rPr>
          <w:rStyle w:val="a4"/>
          <w:rFonts w:ascii="Times New Roman" w:hAnsi="Times New Roman" w:cs="Times New Roman"/>
          <w:color w:val="000000"/>
          <w:sz w:val="28"/>
          <w:szCs w:val="28"/>
          <w:bdr w:val="none" w:sz="0" w:space="0" w:color="auto" w:frame="1"/>
          <w:shd w:val="clear" w:color="auto" w:fill="FFFFFF"/>
        </w:rPr>
      </w:pPr>
    </w:p>
    <w:p w:rsidR="00CA441F" w:rsidRDefault="00CA441F" w:rsidP="00CA441F">
      <w:pPr>
        <w:spacing w:after="0" w:line="240" w:lineRule="auto"/>
        <w:ind w:firstLine="567"/>
        <w:jc w:val="center"/>
        <w:rPr>
          <w:rStyle w:val="a4"/>
          <w:rFonts w:ascii="Times New Roman" w:hAnsi="Times New Roman" w:cs="Times New Roman"/>
          <w:color w:val="000000"/>
          <w:sz w:val="28"/>
          <w:szCs w:val="28"/>
          <w:bdr w:val="none" w:sz="0" w:space="0" w:color="auto" w:frame="1"/>
          <w:shd w:val="clear" w:color="auto" w:fill="FFFFFF"/>
        </w:rPr>
      </w:pPr>
      <w:r>
        <w:rPr>
          <w:rStyle w:val="a4"/>
          <w:rFonts w:ascii="Times New Roman" w:hAnsi="Times New Roman" w:cs="Times New Roman"/>
          <w:color w:val="000000"/>
          <w:sz w:val="28"/>
          <w:szCs w:val="28"/>
          <w:bdr w:val="none" w:sz="0" w:space="0" w:color="auto" w:frame="1"/>
          <w:shd w:val="clear" w:color="auto" w:fill="FFFFFF"/>
        </w:rPr>
        <w:t>г. Москва</w:t>
      </w:r>
    </w:p>
    <w:p w:rsidR="00CA441F" w:rsidRDefault="00CA441F" w:rsidP="00CA441F">
      <w:pPr>
        <w:spacing w:after="0" w:line="240" w:lineRule="auto"/>
        <w:ind w:firstLine="567"/>
        <w:jc w:val="center"/>
        <w:rPr>
          <w:rStyle w:val="a4"/>
          <w:rFonts w:ascii="Times New Roman" w:hAnsi="Times New Roman" w:cs="Times New Roman"/>
          <w:color w:val="000000"/>
          <w:sz w:val="28"/>
          <w:szCs w:val="28"/>
          <w:bdr w:val="none" w:sz="0" w:space="0" w:color="auto" w:frame="1"/>
          <w:shd w:val="clear" w:color="auto" w:fill="FFFFFF"/>
        </w:rPr>
      </w:pPr>
    </w:p>
    <w:p w:rsidR="00CA441F" w:rsidRDefault="00CA441F" w:rsidP="00CA441F">
      <w:pPr>
        <w:spacing w:after="0" w:line="240" w:lineRule="auto"/>
        <w:ind w:firstLine="567"/>
        <w:jc w:val="center"/>
        <w:rPr>
          <w:rStyle w:val="a4"/>
          <w:rFonts w:ascii="Times New Roman" w:hAnsi="Times New Roman" w:cs="Times New Roman"/>
          <w:color w:val="000000"/>
          <w:sz w:val="28"/>
          <w:szCs w:val="28"/>
          <w:bdr w:val="none" w:sz="0" w:space="0" w:color="auto" w:frame="1"/>
          <w:shd w:val="clear" w:color="auto" w:fill="FFFFFF"/>
        </w:rPr>
      </w:pPr>
    </w:p>
    <w:p w:rsidR="00CA441F" w:rsidRDefault="00CA441F" w:rsidP="00CA441F">
      <w:pPr>
        <w:spacing w:after="0" w:line="240" w:lineRule="auto"/>
        <w:ind w:firstLine="567"/>
        <w:jc w:val="center"/>
        <w:rPr>
          <w:rStyle w:val="a4"/>
          <w:rFonts w:ascii="Times New Roman" w:hAnsi="Times New Roman" w:cs="Times New Roman"/>
          <w:color w:val="000000"/>
          <w:sz w:val="28"/>
          <w:szCs w:val="28"/>
          <w:bdr w:val="none" w:sz="0" w:space="0" w:color="auto" w:frame="1"/>
          <w:shd w:val="clear" w:color="auto" w:fill="FFFFFF"/>
        </w:rPr>
      </w:pPr>
      <w:r>
        <w:rPr>
          <w:rStyle w:val="a4"/>
          <w:rFonts w:ascii="Times New Roman" w:hAnsi="Times New Roman" w:cs="Times New Roman"/>
          <w:color w:val="000000"/>
          <w:sz w:val="28"/>
          <w:szCs w:val="28"/>
          <w:bdr w:val="none" w:sz="0" w:space="0" w:color="auto" w:frame="1"/>
          <w:shd w:val="clear" w:color="auto" w:fill="FFFFFF"/>
        </w:rPr>
        <w:t>2023 г.</w:t>
      </w:r>
    </w:p>
    <w:p w:rsidR="00CA441F" w:rsidRDefault="00CA441F" w:rsidP="00CA441F">
      <w:pPr>
        <w:spacing w:after="0" w:line="240" w:lineRule="auto"/>
        <w:ind w:firstLine="567"/>
        <w:jc w:val="center"/>
        <w:rPr>
          <w:rStyle w:val="a4"/>
          <w:rFonts w:ascii="Times New Roman" w:hAnsi="Times New Roman" w:cs="Times New Roman"/>
          <w:color w:val="000000"/>
          <w:sz w:val="28"/>
          <w:szCs w:val="28"/>
          <w:bdr w:val="none" w:sz="0" w:space="0" w:color="auto" w:frame="1"/>
          <w:shd w:val="clear" w:color="auto" w:fill="FFFFFF"/>
        </w:rPr>
      </w:pPr>
    </w:p>
    <w:p w:rsidR="00CA441F" w:rsidRPr="005D5585" w:rsidRDefault="00CA441F" w:rsidP="00CA441F">
      <w:pPr>
        <w:spacing w:after="0" w:line="240" w:lineRule="auto"/>
        <w:jc w:val="center"/>
        <w:rPr>
          <w:rFonts w:ascii="Times New Roman" w:hAnsi="Times New Roman"/>
          <w:b/>
          <w:sz w:val="28"/>
          <w:szCs w:val="28"/>
        </w:rPr>
      </w:pPr>
    </w:p>
    <w:p w:rsidR="00CA441F" w:rsidRPr="00CA441F" w:rsidRDefault="00581270" w:rsidP="00CA441F">
      <w:pPr>
        <w:pStyle w:val="a3"/>
        <w:shd w:val="clear" w:color="auto" w:fill="FFFFFF"/>
        <w:spacing w:before="0" w:beforeAutospacing="0" w:after="0" w:afterAutospacing="0"/>
        <w:ind w:left="-142"/>
        <w:jc w:val="center"/>
        <w:rPr>
          <w:rFonts w:ascii="Verdana" w:hAnsi="Verdana" w:cs="Arial"/>
          <w:b/>
          <w:bCs/>
          <w:color w:val="111111"/>
          <w:sz w:val="40"/>
          <w:szCs w:val="40"/>
          <w:bdr w:val="none" w:sz="0" w:space="0" w:color="auto" w:frame="1"/>
        </w:rPr>
      </w:pPr>
      <w:r w:rsidRPr="00581270">
        <w:rPr>
          <w:rFonts w:ascii="Arial" w:hAnsi="Arial" w:cs="Arial"/>
          <w:noProof/>
          <w:color w:val="111111"/>
        </w:rPr>
        <w:pict>
          <v:roundrect id="_x0000_s1026" style="position:absolute;left:0;text-align:left;margin-left:124.2pt;margin-top:14.55pt;width:198pt;height:51.75pt;z-index:251658240" arcsize="10923f" fillcolor="#b2a1c7 [1943]" strokecolor="#7030a0" strokeweight="6pt">
            <v:textbox>
              <w:txbxContent>
                <w:p w:rsidR="00CA441F" w:rsidRPr="00CA441F" w:rsidRDefault="00CA441F" w:rsidP="00CA441F">
                  <w:pPr>
                    <w:spacing w:after="0" w:line="240" w:lineRule="auto"/>
                    <w:jc w:val="center"/>
                    <w:rPr>
                      <w:rFonts w:ascii="Verdana" w:hAnsi="Verdana"/>
                      <w:b/>
                      <w:sz w:val="28"/>
                      <w:szCs w:val="28"/>
                    </w:rPr>
                  </w:pPr>
                  <w:r>
                    <w:rPr>
                      <w:rFonts w:ascii="Verdana" w:hAnsi="Verdana"/>
                      <w:b/>
                      <w:sz w:val="28"/>
                      <w:szCs w:val="28"/>
                    </w:rPr>
                    <w:t>Пояснительная записка</w:t>
                  </w:r>
                </w:p>
              </w:txbxContent>
            </v:textbox>
          </v:roundrect>
        </w:pict>
      </w:r>
    </w:p>
    <w:p w:rsidR="00BB2E09" w:rsidRPr="001E394F" w:rsidRDefault="00581270" w:rsidP="00BB2E09">
      <w:pPr>
        <w:pStyle w:val="a3"/>
        <w:shd w:val="clear" w:color="auto" w:fill="FFFFFF"/>
        <w:spacing w:before="0" w:beforeAutospacing="0" w:after="0" w:afterAutospacing="0"/>
        <w:ind w:firstLine="360"/>
        <w:jc w:val="center"/>
        <w:rPr>
          <w:rFonts w:ascii="Arial" w:hAnsi="Arial" w:cs="Arial"/>
          <w:color w:val="111111"/>
        </w:rPr>
      </w:pPr>
      <w:r>
        <w:rPr>
          <w:rFonts w:ascii="Arial" w:hAnsi="Arial" w:cs="Arial"/>
          <w:noProof/>
          <w:color w:val="111111"/>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8" type="#_x0000_t67" style="position:absolute;left:0;text-align:left;margin-left:355.2pt;margin-top:6.75pt;width:88.5pt;height:24.75pt;z-index:251660288" fillcolor="red" strokecolor="#7030a0" strokeweight="6pt"/>
        </w:pict>
      </w:r>
      <w:r>
        <w:rPr>
          <w:rFonts w:ascii="Arial" w:hAnsi="Arial" w:cs="Arial"/>
          <w:noProof/>
          <w:color w:val="111111"/>
        </w:rPr>
        <w:pict>
          <v:shape id="_x0000_s1027" type="#_x0000_t67" style="position:absolute;left:0;text-align:left;margin-left:-1.05pt;margin-top:10.5pt;width:88.5pt;height:24.75pt;z-index:251659264" fillcolor="red" strokecolor="#7030a0" strokeweight="6pt"/>
        </w:pict>
      </w:r>
    </w:p>
    <w:p w:rsidR="00BB2E09" w:rsidRPr="001E394F" w:rsidRDefault="00BB2E09" w:rsidP="00BB2E09">
      <w:pPr>
        <w:pStyle w:val="a3"/>
        <w:shd w:val="clear" w:color="auto" w:fill="FFFFFF"/>
        <w:spacing w:before="0" w:beforeAutospacing="0" w:after="0" w:afterAutospacing="0"/>
        <w:ind w:firstLine="360"/>
        <w:jc w:val="center"/>
        <w:rPr>
          <w:rFonts w:ascii="Arial" w:hAnsi="Arial" w:cs="Arial"/>
          <w:color w:val="111111"/>
          <w:sz w:val="28"/>
          <w:szCs w:val="28"/>
        </w:rPr>
      </w:pPr>
    </w:p>
    <w:p w:rsidR="00CA441F" w:rsidRDefault="00CA441F" w:rsidP="00BB2E09">
      <w:pPr>
        <w:pStyle w:val="a3"/>
        <w:shd w:val="clear" w:color="auto" w:fill="FFFFFF"/>
        <w:spacing w:before="0" w:beforeAutospacing="0" w:after="0" w:afterAutospacing="0"/>
        <w:ind w:firstLine="360"/>
        <w:jc w:val="center"/>
        <w:rPr>
          <w:rFonts w:ascii="Arial" w:hAnsi="Arial" w:cs="Arial"/>
          <w:b/>
          <w:color w:val="111111"/>
          <w:sz w:val="27"/>
          <w:szCs w:val="27"/>
        </w:rPr>
      </w:pPr>
    </w:p>
    <w:p w:rsidR="00BB2E09" w:rsidRPr="001E394F" w:rsidRDefault="00BB2E09" w:rsidP="00CA441F">
      <w:pPr>
        <w:pStyle w:val="a3"/>
        <w:shd w:val="clear" w:color="auto" w:fill="FFFFFF"/>
        <w:spacing w:before="0" w:beforeAutospacing="0" w:after="0" w:afterAutospacing="0"/>
        <w:rPr>
          <w:rFonts w:ascii="Arial" w:hAnsi="Arial" w:cs="Arial"/>
          <w:b/>
          <w:color w:val="111111"/>
          <w:sz w:val="27"/>
          <w:szCs w:val="27"/>
        </w:rPr>
      </w:pPr>
    </w:p>
    <w:p w:rsidR="00BB2E09" w:rsidRDefault="00BB2E09" w:rsidP="00CA441F">
      <w:pPr>
        <w:pStyle w:val="a3"/>
        <w:shd w:val="clear" w:color="auto" w:fill="FFFFFF"/>
        <w:spacing w:before="0" w:beforeAutospacing="0" w:after="0" w:afterAutospacing="0"/>
        <w:ind w:firstLine="360"/>
        <w:rPr>
          <w:color w:val="111111"/>
          <w:sz w:val="28"/>
          <w:szCs w:val="28"/>
        </w:rPr>
      </w:pPr>
      <w:r w:rsidRPr="00CA441F">
        <w:rPr>
          <w:color w:val="111111"/>
          <w:sz w:val="28"/>
          <w:szCs w:val="28"/>
        </w:rPr>
        <w:t>Слова </w:t>
      </w:r>
      <w:r w:rsidRPr="00CA441F">
        <w:rPr>
          <w:iCs/>
          <w:color w:val="111111"/>
          <w:sz w:val="28"/>
          <w:szCs w:val="28"/>
          <w:bdr w:val="none" w:sz="0" w:space="0" w:color="auto" w:frame="1"/>
        </w:rPr>
        <w:t>«</w:t>
      </w:r>
      <w:r w:rsidRPr="00CA441F">
        <w:rPr>
          <w:rStyle w:val="a4"/>
          <w:b w:val="0"/>
          <w:iCs/>
          <w:color w:val="111111"/>
          <w:sz w:val="28"/>
          <w:szCs w:val="28"/>
          <w:bdr w:val="none" w:sz="0" w:space="0" w:color="auto" w:frame="1"/>
        </w:rPr>
        <w:t>мнемотехника</w:t>
      </w:r>
      <w:r w:rsidRPr="00CA441F">
        <w:rPr>
          <w:iCs/>
          <w:color w:val="111111"/>
          <w:sz w:val="28"/>
          <w:szCs w:val="28"/>
          <w:bdr w:val="none" w:sz="0" w:space="0" w:color="auto" w:frame="1"/>
        </w:rPr>
        <w:t>»</w:t>
      </w:r>
      <w:r w:rsidRPr="00CA441F">
        <w:rPr>
          <w:color w:val="111111"/>
          <w:sz w:val="28"/>
          <w:szCs w:val="28"/>
        </w:rPr>
        <w:t> и </w:t>
      </w:r>
      <w:r w:rsidRPr="00CA441F">
        <w:rPr>
          <w:iCs/>
          <w:color w:val="111111"/>
          <w:sz w:val="28"/>
          <w:szCs w:val="28"/>
          <w:bdr w:val="none" w:sz="0" w:space="0" w:color="auto" w:frame="1"/>
        </w:rPr>
        <w:t>«</w:t>
      </w:r>
      <w:r w:rsidRPr="00CA441F">
        <w:rPr>
          <w:rStyle w:val="a4"/>
          <w:b w:val="0"/>
          <w:iCs/>
          <w:color w:val="111111"/>
          <w:sz w:val="28"/>
          <w:szCs w:val="28"/>
          <w:bdr w:val="none" w:sz="0" w:space="0" w:color="auto" w:frame="1"/>
        </w:rPr>
        <w:t>мнемоника</w:t>
      </w:r>
      <w:r w:rsidRPr="00CA441F">
        <w:rPr>
          <w:iCs/>
          <w:color w:val="111111"/>
          <w:sz w:val="28"/>
          <w:szCs w:val="28"/>
          <w:bdr w:val="none" w:sz="0" w:space="0" w:color="auto" w:frame="1"/>
        </w:rPr>
        <w:t>»</w:t>
      </w:r>
      <w:r w:rsidRPr="00CA441F">
        <w:rPr>
          <w:color w:val="111111"/>
          <w:sz w:val="28"/>
          <w:szCs w:val="28"/>
        </w:rPr>
        <w:t xml:space="preserve"> обозначают </w:t>
      </w:r>
      <w:proofErr w:type="gramStart"/>
      <w:r w:rsidRPr="00CA441F">
        <w:rPr>
          <w:color w:val="111111"/>
          <w:sz w:val="28"/>
          <w:szCs w:val="28"/>
        </w:rPr>
        <w:t>одно и тоже</w:t>
      </w:r>
      <w:proofErr w:type="gramEnd"/>
      <w:r w:rsidRPr="00CA441F">
        <w:rPr>
          <w:color w:val="111111"/>
          <w:sz w:val="28"/>
          <w:szCs w:val="28"/>
        </w:rPr>
        <w:t xml:space="preserve"> – </w:t>
      </w:r>
      <w:r w:rsidRPr="00CA441F">
        <w:rPr>
          <w:rStyle w:val="a4"/>
          <w:b w:val="0"/>
          <w:color w:val="111111"/>
          <w:sz w:val="28"/>
          <w:szCs w:val="28"/>
          <w:bdr w:val="none" w:sz="0" w:space="0" w:color="auto" w:frame="1"/>
        </w:rPr>
        <w:t>техника запоминания</w:t>
      </w:r>
      <w:r w:rsidRPr="00CA441F">
        <w:rPr>
          <w:color w:val="111111"/>
          <w:sz w:val="28"/>
          <w:szCs w:val="28"/>
        </w:rPr>
        <w:t>. Она происходит от греческого </w:t>
      </w:r>
      <w:r w:rsidRPr="00CA441F">
        <w:rPr>
          <w:iCs/>
          <w:color w:val="111111"/>
          <w:sz w:val="28"/>
          <w:szCs w:val="28"/>
          <w:bdr w:val="none" w:sz="0" w:space="0" w:color="auto" w:frame="1"/>
        </w:rPr>
        <w:t>«</w:t>
      </w:r>
      <w:proofErr w:type="spellStart"/>
      <w:r w:rsidRPr="00CA441F">
        <w:rPr>
          <w:iCs/>
          <w:color w:val="111111"/>
          <w:sz w:val="28"/>
          <w:szCs w:val="28"/>
          <w:bdr w:val="none" w:sz="0" w:space="0" w:color="auto" w:frame="1"/>
        </w:rPr>
        <w:t>mnemonikon</w:t>
      </w:r>
      <w:proofErr w:type="spellEnd"/>
      <w:r w:rsidRPr="00CA441F">
        <w:rPr>
          <w:iCs/>
          <w:color w:val="111111"/>
          <w:sz w:val="28"/>
          <w:szCs w:val="28"/>
          <w:bdr w:val="none" w:sz="0" w:space="0" w:color="auto" w:frame="1"/>
        </w:rPr>
        <w:t>»</w:t>
      </w:r>
      <w:r w:rsidRPr="00CA441F">
        <w:rPr>
          <w:color w:val="111111"/>
          <w:sz w:val="28"/>
          <w:szCs w:val="28"/>
        </w:rPr>
        <w:t> по имени древнегреческой богини </w:t>
      </w:r>
      <w:r w:rsidRPr="00CA441F">
        <w:rPr>
          <w:rStyle w:val="a4"/>
          <w:b w:val="0"/>
          <w:color w:val="111111"/>
          <w:sz w:val="28"/>
          <w:szCs w:val="28"/>
          <w:bdr w:val="none" w:sz="0" w:space="0" w:color="auto" w:frame="1"/>
        </w:rPr>
        <w:t>Мнемозины</w:t>
      </w:r>
      <w:r w:rsidRPr="00CA441F">
        <w:rPr>
          <w:color w:val="111111"/>
          <w:sz w:val="28"/>
          <w:szCs w:val="28"/>
        </w:rPr>
        <w:t> – матери девяти муз и обозначают </w:t>
      </w:r>
      <w:r w:rsidRPr="00CA441F">
        <w:rPr>
          <w:iCs/>
          <w:color w:val="111111"/>
          <w:sz w:val="28"/>
          <w:szCs w:val="28"/>
          <w:bdr w:val="none" w:sz="0" w:space="0" w:color="auto" w:frame="1"/>
        </w:rPr>
        <w:t>«искусства запоминания»</w:t>
      </w:r>
      <w:r w:rsidRPr="00CA441F">
        <w:rPr>
          <w:color w:val="111111"/>
          <w:sz w:val="28"/>
          <w:szCs w:val="28"/>
        </w:rPr>
        <w:t>. Считается, что это слово придумал Пифагор Самосский </w:t>
      </w:r>
      <w:r w:rsidRPr="00CA441F">
        <w:rPr>
          <w:iCs/>
          <w:color w:val="111111"/>
          <w:sz w:val="28"/>
          <w:szCs w:val="28"/>
          <w:bdr w:val="none" w:sz="0" w:space="0" w:color="auto" w:frame="1"/>
        </w:rPr>
        <w:t>(6 век до н. э.)</w:t>
      </w:r>
      <w:r w:rsidRPr="00CA441F">
        <w:rPr>
          <w:color w:val="111111"/>
          <w:sz w:val="28"/>
          <w:szCs w:val="28"/>
        </w:rPr>
        <w:t> Первые сохранившиеся работы по </w:t>
      </w:r>
      <w:r w:rsidRPr="00CA441F">
        <w:rPr>
          <w:rStyle w:val="a4"/>
          <w:b w:val="0"/>
          <w:color w:val="111111"/>
          <w:sz w:val="28"/>
          <w:szCs w:val="28"/>
          <w:bdr w:val="none" w:sz="0" w:space="0" w:color="auto" w:frame="1"/>
        </w:rPr>
        <w:t>мнемотехнике</w:t>
      </w:r>
      <w:r w:rsidR="00CA441F">
        <w:rPr>
          <w:rStyle w:val="a4"/>
          <w:b w:val="0"/>
          <w:color w:val="111111"/>
          <w:sz w:val="28"/>
          <w:szCs w:val="28"/>
          <w:bdr w:val="none" w:sz="0" w:space="0" w:color="auto" w:frame="1"/>
        </w:rPr>
        <w:t xml:space="preserve"> </w:t>
      </w:r>
      <w:r w:rsidRPr="00CA441F">
        <w:rPr>
          <w:color w:val="111111"/>
          <w:sz w:val="28"/>
          <w:szCs w:val="28"/>
        </w:rPr>
        <w:t xml:space="preserve">датируются примерно 86-82гг. до н. э., и принадлежат перу Цицерона и </w:t>
      </w:r>
      <w:proofErr w:type="spellStart"/>
      <w:r w:rsidRPr="00CA441F">
        <w:rPr>
          <w:color w:val="111111"/>
          <w:sz w:val="28"/>
          <w:szCs w:val="28"/>
        </w:rPr>
        <w:t>Квинтилиана</w:t>
      </w:r>
      <w:proofErr w:type="spellEnd"/>
      <w:proofErr w:type="gramStart"/>
      <w:r w:rsidR="00CA441F">
        <w:rPr>
          <w:color w:val="111111"/>
          <w:sz w:val="28"/>
          <w:szCs w:val="28"/>
        </w:rPr>
        <w:t xml:space="preserve"> </w:t>
      </w:r>
      <w:r w:rsidRPr="00CA441F">
        <w:rPr>
          <w:color w:val="111111"/>
          <w:sz w:val="28"/>
          <w:szCs w:val="28"/>
        </w:rPr>
        <w:t>.</w:t>
      </w:r>
      <w:proofErr w:type="gramEnd"/>
      <w:r w:rsidRPr="00CA441F">
        <w:rPr>
          <w:color w:val="111111"/>
          <w:sz w:val="28"/>
          <w:szCs w:val="28"/>
        </w:rPr>
        <w:t xml:space="preserve"> Современный энциклопедический словарь дает следующие определения </w:t>
      </w:r>
      <w:r w:rsidRPr="00CA441F">
        <w:rPr>
          <w:rStyle w:val="a4"/>
          <w:b w:val="0"/>
          <w:color w:val="111111"/>
          <w:sz w:val="28"/>
          <w:szCs w:val="28"/>
          <w:bdr w:val="none" w:sz="0" w:space="0" w:color="auto" w:frame="1"/>
        </w:rPr>
        <w:t>мнемотехники</w:t>
      </w:r>
      <w:r w:rsidRPr="00CA441F">
        <w:rPr>
          <w:color w:val="111111"/>
          <w:sz w:val="28"/>
          <w:szCs w:val="28"/>
        </w:rPr>
        <w:t>.</w:t>
      </w:r>
    </w:p>
    <w:p w:rsidR="00C50433" w:rsidRDefault="00C50433" w:rsidP="00C50433">
      <w:pPr>
        <w:pStyle w:val="a3"/>
        <w:shd w:val="clear" w:color="auto" w:fill="FFFFFF"/>
        <w:spacing w:before="0" w:beforeAutospacing="0" w:after="0" w:afterAutospacing="0"/>
        <w:rPr>
          <w:color w:val="111111"/>
          <w:sz w:val="28"/>
          <w:szCs w:val="28"/>
        </w:rPr>
      </w:pPr>
    </w:p>
    <w:tbl>
      <w:tblPr>
        <w:tblStyle w:val="a7"/>
        <w:tblW w:w="0" w:type="auto"/>
        <w:tblLook w:val="04A0"/>
      </w:tblPr>
      <w:tblGrid>
        <w:gridCol w:w="3085"/>
        <w:gridCol w:w="6486"/>
      </w:tblGrid>
      <w:tr w:rsidR="00C50433" w:rsidTr="00C50433">
        <w:tc>
          <w:tcPr>
            <w:tcW w:w="3085" w:type="dxa"/>
            <w:shd w:val="clear" w:color="auto" w:fill="B2A1C7" w:themeFill="accent4" w:themeFillTint="99"/>
          </w:tcPr>
          <w:p w:rsidR="00C50433" w:rsidRDefault="00C50433" w:rsidP="00C50433">
            <w:pPr>
              <w:pStyle w:val="a3"/>
              <w:spacing w:before="0" w:beforeAutospacing="0" w:after="0" w:afterAutospacing="0"/>
              <w:jc w:val="center"/>
              <w:rPr>
                <w:color w:val="111111"/>
                <w:sz w:val="28"/>
                <w:szCs w:val="28"/>
              </w:rPr>
            </w:pPr>
            <w:r w:rsidRPr="00C50433">
              <w:rPr>
                <w:rStyle w:val="a4"/>
                <w:color w:val="111111"/>
                <w:sz w:val="28"/>
                <w:szCs w:val="28"/>
                <w:bdr w:val="none" w:sz="0" w:space="0" w:color="auto" w:frame="1"/>
              </w:rPr>
              <w:t>МНЕМОНИКА-</w:t>
            </w:r>
          </w:p>
        </w:tc>
        <w:tc>
          <w:tcPr>
            <w:tcW w:w="6486" w:type="dxa"/>
            <w:shd w:val="clear" w:color="auto" w:fill="CCC0D9" w:themeFill="accent4" w:themeFillTint="66"/>
          </w:tcPr>
          <w:p w:rsidR="00C50433" w:rsidRDefault="00C50433" w:rsidP="00C50433">
            <w:pPr>
              <w:pStyle w:val="a3"/>
              <w:spacing w:before="0" w:beforeAutospacing="0" w:after="0" w:afterAutospacing="0"/>
              <w:rPr>
                <w:color w:val="111111"/>
                <w:sz w:val="28"/>
                <w:szCs w:val="28"/>
              </w:rPr>
            </w:pPr>
            <w:r w:rsidRPr="00C50433">
              <w:rPr>
                <w:b/>
                <w:color w:val="111111"/>
                <w:sz w:val="28"/>
                <w:szCs w:val="28"/>
              </w:rPr>
              <w:t>искусство запоминания, совокупность приемов и способов, облегчающих запоминание и увеличивающих объем памяти путем </w:t>
            </w:r>
            <w:r w:rsidRPr="00C50433">
              <w:rPr>
                <w:rStyle w:val="a4"/>
                <w:color w:val="111111"/>
                <w:sz w:val="28"/>
                <w:szCs w:val="28"/>
                <w:bdr w:val="none" w:sz="0" w:space="0" w:color="auto" w:frame="1"/>
              </w:rPr>
              <w:t>образования</w:t>
            </w:r>
            <w:r>
              <w:rPr>
                <w:rStyle w:val="a4"/>
                <w:b w:val="0"/>
                <w:color w:val="111111"/>
                <w:sz w:val="28"/>
                <w:szCs w:val="28"/>
                <w:bdr w:val="none" w:sz="0" w:space="0" w:color="auto" w:frame="1"/>
              </w:rPr>
              <w:t xml:space="preserve"> </w:t>
            </w:r>
            <w:r w:rsidRPr="00C50433">
              <w:rPr>
                <w:b/>
                <w:color w:val="111111"/>
                <w:sz w:val="28"/>
                <w:szCs w:val="28"/>
              </w:rPr>
              <w:t>искусственных ассоциаций.</w:t>
            </w:r>
          </w:p>
        </w:tc>
      </w:tr>
      <w:tr w:rsidR="00C50433" w:rsidTr="00C50433">
        <w:tc>
          <w:tcPr>
            <w:tcW w:w="3085" w:type="dxa"/>
            <w:shd w:val="clear" w:color="auto" w:fill="CCC0D9" w:themeFill="accent4" w:themeFillTint="66"/>
          </w:tcPr>
          <w:p w:rsidR="00C50433" w:rsidRDefault="00C50433" w:rsidP="00C50433">
            <w:pPr>
              <w:pStyle w:val="a3"/>
              <w:spacing w:before="0" w:beforeAutospacing="0" w:after="0" w:afterAutospacing="0"/>
              <w:jc w:val="center"/>
              <w:rPr>
                <w:color w:val="111111"/>
                <w:sz w:val="28"/>
                <w:szCs w:val="28"/>
              </w:rPr>
            </w:pPr>
            <w:r w:rsidRPr="00C50433">
              <w:rPr>
                <w:rStyle w:val="a4"/>
                <w:color w:val="111111"/>
                <w:sz w:val="28"/>
                <w:szCs w:val="28"/>
                <w:bdr w:val="none" w:sz="0" w:space="0" w:color="auto" w:frame="1"/>
              </w:rPr>
              <w:t>МНЕМОНИКА-</w:t>
            </w:r>
          </w:p>
        </w:tc>
        <w:tc>
          <w:tcPr>
            <w:tcW w:w="6486" w:type="dxa"/>
            <w:shd w:val="clear" w:color="auto" w:fill="B2A1C7" w:themeFill="accent4" w:themeFillTint="99"/>
          </w:tcPr>
          <w:p w:rsidR="00C50433" w:rsidRDefault="00C50433" w:rsidP="00C50433">
            <w:pPr>
              <w:pStyle w:val="a3"/>
              <w:spacing w:before="0" w:beforeAutospacing="0" w:after="0" w:afterAutospacing="0"/>
              <w:rPr>
                <w:color w:val="111111"/>
                <w:sz w:val="28"/>
                <w:szCs w:val="28"/>
              </w:rPr>
            </w:pPr>
            <w:r w:rsidRPr="00C50433">
              <w:rPr>
                <w:b/>
                <w:color w:val="111111"/>
                <w:sz w:val="28"/>
                <w:szCs w:val="28"/>
              </w:rPr>
              <w:t>это система методов и приемов, обеспечивающих эффективное запоминание, сохранение и воспроизведение информации.</w:t>
            </w:r>
          </w:p>
        </w:tc>
      </w:tr>
    </w:tbl>
    <w:p w:rsidR="00C50433" w:rsidRPr="00CA441F" w:rsidRDefault="00C50433" w:rsidP="00C50433">
      <w:pPr>
        <w:pStyle w:val="a3"/>
        <w:shd w:val="clear" w:color="auto" w:fill="FFFFFF"/>
        <w:spacing w:before="0" w:beforeAutospacing="0" w:after="0" w:afterAutospacing="0"/>
        <w:rPr>
          <w:color w:val="111111"/>
          <w:sz w:val="28"/>
          <w:szCs w:val="28"/>
        </w:rPr>
      </w:pPr>
    </w:p>
    <w:p w:rsidR="00BB2E09" w:rsidRPr="00CA441F" w:rsidRDefault="00BB2E09" w:rsidP="00CA441F">
      <w:pPr>
        <w:pStyle w:val="a3"/>
        <w:shd w:val="clear" w:color="auto" w:fill="FFFFFF"/>
        <w:spacing w:before="0" w:beforeAutospacing="0" w:after="0" w:afterAutospacing="0"/>
        <w:ind w:firstLine="360"/>
        <w:rPr>
          <w:color w:val="111111"/>
          <w:sz w:val="28"/>
          <w:szCs w:val="28"/>
        </w:rPr>
      </w:pPr>
      <w:r w:rsidRPr="00CA441F">
        <w:rPr>
          <w:rStyle w:val="a4"/>
          <w:b w:val="0"/>
          <w:color w:val="111111"/>
          <w:sz w:val="28"/>
          <w:szCs w:val="28"/>
          <w:bdr w:val="none" w:sz="0" w:space="0" w:color="auto" w:frame="1"/>
        </w:rPr>
        <w:t>Мнемотехника</w:t>
      </w:r>
      <w:r w:rsidRPr="00CA441F">
        <w:rPr>
          <w:color w:val="111111"/>
          <w:sz w:val="28"/>
          <w:szCs w:val="28"/>
        </w:rPr>
        <w:t> использует естественные механизмы памяти мозга и позволяет полностью контролировать </w:t>
      </w:r>
      <w:r w:rsidRPr="00CA441F">
        <w:rPr>
          <w:rStyle w:val="a4"/>
          <w:b w:val="0"/>
          <w:color w:val="111111"/>
          <w:sz w:val="28"/>
          <w:szCs w:val="28"/>
          <w:bdr w:val="none" w:sz="0" w:space="0" w:color="auto" w:frame="1"/>
        </w:rPr>
        <w:t>процесс запоминания</w:t>
      </w:r>
      <w:r w:rsidRPr="00CA441F">
        <w:rPr>
          <w:color w:val="111111"/>
          <w:sz w:val="28"/>
          <w:szCs w:val="28"/>
        </w:rPr>
        <w:t>, сохранения и припоминания информации.</w:t>
      </w:r>
    </w:p>
    <w:p w:rsidR="00BB2E09" w:rsidRPr="00CA441F" w:rsidRDefault="00BB2E09" w:rsidP="00CA441F">
      <w:pPr>
        <w:pStyle w:val="a3"/>
        <w:shd w:val="clear" w:color="auto" w:fill="FFFFFF"/>
        <w:spacing w:before="0" w:beforeAutospacing="0" w:after="0" w:afterAutospacing="0"/>
        <w:ind w:firstLine="360"/>
        <w:rPr>
          <w:color w:val="111111"/>
          <w:sz w:val="28"/>
          <w:szCs w:val="28"/>
        </w:rPr>
      </w:pPr>
      <w:r w:rsidRPr="00CA441F">
        <w:rPr>
          <w:color w:val="111111"/>
          <w:sz w:val="28"/>
          <w:szCs w:val="28"/>
        </w:rPr>
        <w:t>Актуальность </w:t>
      </w:r>
      <w:r w:rsidRPr="00CA441F">
        <w:rPr>
          <w:rStyle w:val="a4"/>
          <w:b w:val="0"/>
          <w:color w:val="111111"/>
          <w:sz w:val="28"/>
          <w:szCs w:val="28"/>
          <w:bdr w:val="none" w:sz="0" w:space="0" w:color="auto" w:frame="1"/>
        </w:rPr>
        <w:t>мнемотехники</w:t>
      </w:r>
      <w:r w:rsidR="00C50433">
        <w:rPr>
          <w:color w:val="111111"/>
          <w:sz w:val="28"/>
          <w:szCs w:val="28"/>
        </w:rPr>
        <w:t xml:space="preserve"> для дошкольников </w:t>
      </w:r>
      <w:r w:rsidRPr="00CA441F">
        <w:rPr>
          <w:color w:val="111111"/>
          <w:sz w:val="28"/>
          <w:szCs w:val="28"/>
        </w:rPr>
        <w:t xml:space="preserve"> обусловлена тем, что как раз в этом возрасте у детей преобладает </w:t>
      </w:r>
      <w:r w:rsidRPr="00CA441F">
        <w:rPr>
          <w:rStyle w:val="a4"/>
          <w:b w:val="0"/>
          <w:color w:val="111111"/>
          <w:sz w:val="28"/>
          <w:szCs w:val="28"/>
          <w:bdr w:val="none" w:sz="0" w:space="0" w:color="auto" w:frame="1"/>
        </w:rPr>
        <w:t>наглядно-образная память</w:t>
      </w:r>
      <w:r w:rsidRPr="00CA441F">
        <w:rPr>
          <w:color w:val="111111"/>
          <w:sz w:val="28"/>
          <w:szCs w:val="28"/>
        </w:rPr>
        <w:t>, </w:t>
      </w:r>
      <w:r w:rsidRPr="00CA441F">
        <w:rPr>
          <w:color w:val="111111"/>
          <w:sz w:val="28"/>
          <w:szCs w:val="28"/>
          <w:u w:val="single"/>
          <w:bdr w:val="none" w:sz="0" w:space="0" w:color="auto" w:frame="1"/>
        </w:rPr>
        <w:t xml:space="preserve">и </w:t>
      </w:r>
      <w:r w:rsidRPr="00C50433">
        <w:rPr>
          <w:color w:val="111111"/>
          <w:sz w:val="28"/>
          <w:szCs w:val="28"/>
          <w:bdr w:val="none" w:sz="0" w:space="0" w:color="auto" w:frame="1"/>
        </w:rPr>
        <w:t xml:space="preserve">запоминание </w:t>
      </w:r>
      <w:r w:rsidR="00C50433" w:rsidRPr="00C50433">
        <w:rPr>
          <w:color w:val="111111"/>
          <w:sz w:val="28"/>
          <w:szCs w:val="28"/>
          <w:bdr w:val="none" w:sz="0" w:space="0" w:color="auto" w:frame="1"/>
        </w:rPr>
        <w:t xml:space="preserve"> </w:t>
      </w:r>
      <w:r w:rsidRPr="00C50433">
        <w:rPr>
          <w:color w:val="111111"/>
          <w:sz w:val="28"/>
          <w:szCs w:val="28"/>
          <w:bdr w:val="none" w:sz="0" w:space="0" w:color="auto" w:frame="1"/>
        </w:rPr>
        <w:t>носит в основном непроизвольный характер</w:t>
      </w:r>
      <w:r w:rsidRPr="00CA441F">
        <w:rPr>
          <w:color w:val="111111"/>
          <w:sz w:val="28"/>
          <w:szCs w:val="28"/>
        </w:rPr>
        <w:t>: дети лучше запоминают события, предметы, факты, явления, близкие их жизненному опыту. Приемы </w:t>
      </w:r>
      <w:r w:rsidRPr="00CA441F">
        <w:rPr>
          <w:rStyle w:val="a4"/>
          <w:b w:val="0"/>
          <w:color w:val="111111"/>
          <w:sz w:val="28"/>
          <w:szCs w:val="28"/>
          <w:bdr w:val="none" w:sz="0" w:space="0" w:color="auto" w:frame="1"/>
        </w:rPr>
        <w:t>мнемотехники облегчают процесс</w:t>
      </w:r>
      <w:r w:rsidRPr="00CA441F">
        <w:rPr>
          <w:color w:val="111111"/>
          <w:sz w:val="28"/>
          <w:szCs w:val="28"/>
        </w:rPr>
        <w:t> запоминания у детей и увеличивают объем памяти путем </w:t>
      </w:r>
      <w:r w:rsidRPr="00CA441F">
        <w:rPr>
          <w:rStyle w:val="a4"/>
          <w:b w:val="0"/>
          <w:color w:val="111111"/>
          <w:sz w:val="28"/>
          <w:szCs w:val="28"/>
          <w:bdr w:val="none" w:sz="0" w:space="0" w:color="auto" w:frame="1"/>
        </w:rPr>
        <w:t>образования</w:t>
      </w:r>
      <w:r w:rsidRPr="00CA441F">
        <w:rPr>
          <w:color w:val="111111"/>
          <w:sz w:val="28"/>
          <w:szCs w:val="28"/>
        </w:rPr>
        <w:t> дополнительных ассоциаций.</w:t>
      </w:r>
    </w:p>
    <w:p w:rsidR="00C50433" w:rsidRDefault="00581270" w:rsidP="00CA441F">
      <w:pPr>
        <w:pStyle w:val="a3"/>
        <w:shd w:val="clear" w:color="auto" w:fill="FFFFFF"/>
        <w:spacing w:before="0" w:beforeAutospacing="0" w:after="0" w:afterAutospacing="0"/>
        <w:ind w:firstLine="360"/>
        <w:rPr>
          <w:color w:val="111111"/>
          <w:sz w:val="28"/>
          <w:szCs w:val="28"/>
          <w:bdr w:val="none" w:sz="0" w:space="0" w:color="auto" w:frame="1"/>
        </w:rPr>
      </w:pPr>
      <w:r>
        <w:rPr>
          <w:noProof/>
          <w:color w:val="111111"/>
          <w:sz w:val="28"/>
          <w:szCs w:val="28"/>
        </w:rPr>
        <w:pict>
          <v:rect id="_x0000_s1031" style="position:absolute;left:0;text-align:left;margin-left:208.2pt;margin-top:13.25pt;width:261.75pt;height:92.25pt;z-index:251663360" fillcolor="#ccc0d9 [1303]" strokecolor="#7030a0" strokeweight="6pt">
            <v:textbox>
              <w:txbxContent>
                <w:p w:rsidR="00C50433" w:rsidRPr="00C50433" w:rsidRDefault="00C50433" w:rsidP="00C5043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Использовать технологию мнемотехника в образовательном процессе в совместной и самостоятельной деятельности для развития речи детей.</w:t>
                  </w:r>
                </w:p>
              </w:txbxContent>
            </v:textbox>
          </v:rect>
        </w:pict>
      </w:r>
      <w:r>
        <w:rPr>
          <w:noProof/>
          <w:color w:val="111111"/>
          <w:sz w:val="28"/>
          <w:szCs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0" type="#_x0000_t13" style="position:absolute;left:0;text-align:left;margin-left:104.7pt;margin-top:13.25pt;width:76.9pt;height:38.25pt;z-index:251662336" fillcolor="red" strokecolor="#7030a0" strokeweight="6pt"/>
        </w:pict>
      </w:r>
      <w:r>
        <w:rPr>
          <w:noProof/>
          <w:color w:val="111111"/>
          <w:sz w:val="28"/>
          <w:szCs w:val="28"/>
        </w:rPr>
        <w:pict>
          <v:roundrect id="_x0000_s1029" style="position:absolute;left:0;text-align:left;margin-left:-1.05pt;margin-top:13.25pt;width:88.5pt;height:39pt;z-index:251661312" arcsize="10923f" fillcolor="#b2a1c7 [1943]" strokecolor="#7030a0" strokeweight="6pt">
            <v:textbox>
              <w:txbxContent>
                <w:p w:rsidR="00C50433" w:rsidRPr="00C50433" w:rsidRDefault="00C50433" w:rsidP="00C50433">
                  <w:pPr>
                    <w:jc w:val="center"/>
                    <w:rPr>
                      <w:rFonts w:ascii="Verdana" w:hAnsi="Verdana"/>
                      <w:b/>
                      <w:sz w:val="28"/>
                      <w:szCs w:val="28"/>
                    </w:rPr>
                  </w:pPr>
                  <w:r>
                    <w:rPr>
                      <w:rFonts w:ascii="Verdana" w:hAnsi="Verdana"/>
                      <w:b/>
                      <w:sz w:val="28"/>
                      <w:szCs w:val="28"/>
                    </w:rPr>
                    <w:t>Цель</w:t>
                  </w:r>
                  <w:proofErr w:type="gramStart"/>
                  <w:r>
                    <w:rPr>
                      <w:rFonts w:ascii="Verdana" w:hAnsi="Verdana"/>
                      <w:b/>
                      <w:sz w:val="28"/>
                      <w:szCs w:val="28"/>
                    </w:rPr>
                    <w:t xml:space="preserve"> :</w:t>
                  </w:r>
                  <w:proofErr w:type="gramEnd"/>
                </w:p>
              </w:txbxContent>
            </v:textbox>
          </v:roundrect>
        </w:pict>
      </w:r>
    </w:p>
    <w:p w:rsidR="00C50433" w:rsidRDefault="00C50433" w:rsidP="00CA441F">
      <w:pPr>
        <w:pStyle w:val="a3"/>
        <w:shd w:val="clear" w:color="auto" w:fill="FFFFFF"/>
        <w:spacing w:before="0" w:beforeAutospacing="0" w:after="0" w:afterAutospacing="0"/>
        <w:ind w:firstLine="360"/>
        <w:rPr>
          <w:color w:val="111111"/>
          <w:sz w:val="28"/>
          <w:szCs w:val="28"/>
          <w:bdr w:val="none" w:sz="0" w:space="0" w:color="auto" w:frame="1"/>
        </w:rPr>
      </w:pPr>
    </w:p>
    <w:p w:rsidR="00C50433" w:rsidRDefault="00C50433" w:rsidP="00CA441F">
      <w:pPr>
        <w:pStyle w:val="a3"/>
        <w:shd w:val="clear" w:color="auto" w:fill="FFFFFF"/>
        <w:spacing w:before="0" w:beforeAutospacing="0" w:after="0" w:afterAutospacing="0"/>
        <w:ind w:firstLine="360"/>
        <w:rPr>
          <w:color w:val="111111"/>
          <w:sz w:val="28"/>
          <w:szCs w:val="28"/>
          <w:bdr w:val="none" w:sz="0" w:space="0" w:color="auto" w:frame="1"/>
        </w:rPr>
      </w:pPr>
    </w:p>
    <w:p w:rsidR="00C50433" w:rsidRDefault="00C50433" w:rsidP="00CA441F">
      <w:pPr>
        <w:pStyle w:val="a3"/>
        <w:shd w:val="clear" w:color="auto" w:fill="FFFFFF"/>
        <w:spacing w:before="0" w:beforeAutospacing="0" w:after="0" w:afterAutospacing="0"/>
        <w:ind w:firstLine="360"/>
        <w:rPr>
          <w:color w:val="111111"/>
          <w:sz w:val="28"/>
          <w:szCs w:val="28"/>
          <w:bdr w:val="none" w:sz="0" w:space="0" w:color="auto" w:frame="1"/>
        </w:rPr>
      </w:pPr>
    </w:p>
    <w:p w:rsidR="00C50433" w:rsidRDefault="00581270" w:rsidP="00CA441F">
      <w:pPr>
        <w:pStyle w:val="a3"/>
        <w:shd w:val="clear" w:color="auto" w:fill="FFFFFF"/>
        <w:spacing w:before="0" w:beforeAutospacing="0" w:after="0" w:afterAutospacing="0"/>
        <w:ind w:firstLine="360"/>
        <w:rPr>
          <w:color w:val="111111"/>
          <w:sz w:val="28"/>
          <w:szCs w:val="28"/>
          <w:bdr w:val="none" w:sz="0" w:space="0" w:color="auto" w:frame="1"/>
        </w:rPr>
      </w:pPr>
      <w:r>
        <w:rPr>
          <w:noProof/>
          <w:color w:val="111111"/>
          <w:sz w:val="28"/>
          <w:szCs w:val="28"/>
        </w:rPr>
        <w:pict>
          <v:shape id="_x0000_s1033" type="#_x0000_t67" style="position:absolute;left:0;text-align:left;margin-left:133.95pt;margin-top:14.1pt;width:38.25pt;height:30.75pt;z-index:251665408" fillcolor="red" strokecolor="#7030a0" strokeweight="6pt"/>
        </w:pict>
      </w:r>
      <w:r>
        <w:rPr>
          <w:noProof/>
          <w:color w:val="111111"/>
          <w:sz w:val="28"/>
          <w:szCs w:val="28"/>
        </w:rPr>
        <w:pict>
          <v:roundrect id="_x0000_s1032" style="position:absolute;left:0;text-align:left;margin-left:-1.05pt;margin-top:6.6pt;width:101.25pt;height:38.25pt;z-index:251664384" arcsize="10923f" fillcolor="#b2a1c7 [1943]" strokecolor="#7030a0" strokeweight="6pt">
            <v:textbox>
              <w:txbxContent>
                <w:p w:rsidR="00C50433" w:rsidRPr="00C50433" w:rsidRDefault="00C50433" w:rsidP="00C50433">
                  <w:pPr>
                    <w:jc w:val="center"/>
                    <w:rPr>
                      <w:rFonts w:ascii="Verdana" w:hAnsi="Verdana"/>
                      <w:b/>
                      <w:sz w:val="28"/>
                      <w:szCs w:val="28"/>
                    </w:rPr>
                  </w:pPr>
                  <w:r>
                    <w:rPr>
                      <w:rFonts w:ascii="Verdana" w:hAnsi="Verdana"/>
                      <w:b/>
                      <w:sz w:val="28"/>
                      <w:szCs w:val="28"/>
                    </w:rPr>
                    <w:t>Задачи</w:t>
                  </w:r>
                  <w:proofErr w:type="gramStart"/>
                  <w:r>
                    <w:rPr>
                      <w:rFonts w:ascii="Verdana" w:hAnsi="Verdana"/>
                      <w:b/>
                      <w:sz w:val="28"/>
                      <w:szCs w:val="28"/>
                    </w:rPr>
                    <w:t xml:space="preserve"> :</w:t>
                  </w:r>
                  <w:proofErr w:type="gramEnd"/>
                </w:p>
              </w:txbxContent>
            </v:textbox>
          </v:roundrect>
        </w:pict>
      </w:r>
    </w:p>
    <w:p w:rsidR="00C50433" w:rsidRDefault="00C50433" w:rsidP="00CA441F">
      <w:pPr>
        <w:pStyle w:val="a3"/>
        <w:shd w:val="clear" w:color="auto" w:fill="FFFFFF"/>
        <w:spacing w:before="0" w:beforeAutospacing="0" w:after="0" w:afterAutospacing="0"/>
        <w:ind w:firstLine="360"/>
        <w:rPr>
          <w:color w:val="111111"/>
          <w:sz w:val="28"/>
          <w:szCs w:val="28"/>
          <w:bdr w:val="none" w:sz="0" w:space="0" w:color="auto" w:frame="1"/>
        </w:rPr>
      </w:pPr>
    </w:p>
    <w:p w:rsidR="00C50433" w:rsidRDefault="00C50433" w:rsidP="00CA441F">
      <w:pPr>
        <w:pStyle w:val="a3"/>
        <w:shd w:val="clear" w:color="auto" w:fill="FFFFFF"/>
        <w:spacing w:before="0" w:beforeAutospacing="0" w:after="0" w:afterAutospacing="0"/>
        <w:ind w:firstLine="360"/>
        <w:rPr>
          <w:color w:val="111111"/>
          <w:sz w:val="28"/>
          <w:szCs w:val="28"/>
          <w:bdr w:val="none" w:sz="0" w:space="0" w:color="auto" w:frame="1"/>
        </w:rPr>
      </w:pPr>
    </w:p>
    <w:p w:rsidR="00BB2E09" w:rsidRPr="00CA441F" w:rsidRDefault="00BB2E09" w:rsidP="009F2AC4">
      <w:pPr>
        <w:pStyle w:val="a3"/>
        <w:shd w:val="clear" w:color="auto" w:fill="FFFFFF"/>
        <w:spacing w:before="0" w:beforeAutospacing="0" w:after="0" w:afterAutospacing="0"/>
        <w:rPr>
          <w:color w:val="111111"/>
          <w:sz w:val="28"/>
          <w:szCs w:val="28"/>
        </w:rPr>
      </w:pPr>
    </w:p>
    <w:p w:rsidR="009F2AC4" w:rsidRDefault="00BB2E09" w:rsidP="009F2AC4">
      <w:pPr>
        <w:pStyle w:val="a3"/>
        <w:numPr>
          <w:ilvl w:val="0"/>
          <w:numId w:val="1"/>
        </w:numPr>
        <w:shd w:val="clear" w:color="auto" w:fill="FFFFFF"/>
        <w:spacing w:before="0" w:beforeAutospacing="0" w:after="0" w:afterAutospacing="0"/>
        <w:rPr>
          <w:color w:val="111111"/>
          <w:sz w:val="28"/>
          <w:szCs w:val="28"/>
        </w:rPr>
      </w:pPr>
      <w:r w:rsidRPr="00CA441F">
        <w:rPr>
          <w:color w:val="111111"/>
          <w:sz w:val="28"/>
          <w:szCs w:val="28"/>
        </w:rPr>
        <w:t>Способствовать развитие основных психических </w:t>
      </w:r>
      <w:r w:rsidRPr="00CA441F">
        <w:rPr>
          <w:rStyle w:val="a4"/>
          <w:b w:val="0"/>
          <w:color w:val="111111"/>
          <w:sz w:val="28"/>
          <w:szCs w:val="28"/>
          <w:bdr w:val="none" w:sz="0" w:space="0" w:color="auto" w:frame="1"/>
        </w:rPr>
        <w:t>процессов – памяти</w:t>
      </w:r>
      <w:r w:rsidRPr="00CA441F">
        <w:rPr>
          <w:color w:val="111111"/>
          <w:sz w:val="28"/>
          <w:szCs w:val="28"/>
        </w:rPr>
        <w:t>, внимания, </w:t>
      </w:r>
      <w:r w:rsidRPr="00CA441F">
        <w:rPr>
          <w:rStyle w:val="a4"/>
          <w:b w:val="0"/>
          <w:color w:val="111111"/>
          <w:sz w:val="28"/>
          <w:szCs w:val="28"/>
          <w:bdr w:val="none" w:sz="0" w:space="0" w:color="auto" w:frame="1"/>
        </w:rPr>
        <w:t>образного мышления</w:t>
      </w:r>
      <w:r w:rsidRPr="00CA441F">
        <w:rPr>
          <w:color w:val="111111"/>
          <w:sz w:val="28"/>
          <w:szCs w:val="28"/>
        </w:rPr>
        <w:t>; умению детей </w:t>
      </w:r>
      <w:r w:rsidRPr="00CA441F">
        <w:rPr>
          <w:rStyle w:val="a4"/>
          <w:b w:val="0"/>
          <w:color w:val="111111"/>
          <w:sz w:val="28"/>
          <w:szCs w:val="28"/>
          <w:bdr w:val="none" w:sz="0" w:space="0" w:color="auto" w:frame="1"/>
        </w:rPr>
        <w:t>преобразовывать</w:t>
      </w:r>
      <w:r w:rsidRPr="00CA441F">
        <w:rPr>
          <w:color w:val="111111"/>
          <w:sz w:val="28"/>
          <w:szCs w:val="28"/>
        </w:rPr>
        <w:t> абстрактные символы в </w:t>
      </w:r>
      <w:r w:rsidRPr="00CA441F">
        <w:rPr>
          <w:rStyle w:val="a4"/>
          <w:b w:val="0"/>
          <w:color w:val="111111"/>
          <w:sz w:val="28"/>
          <w:szCs w:val="28"/>
          <w:bdr w:val="none" w:sz="0" w:space="0" w:color="auto" w:frame="1"/>
        </w:rPr>
        <w:t>образы </w:t>
      </w:r>
      <w:r w:rsidRPr="00CA441F">
        <w:rPr>
          <w:i/>
          <w:iCs/>
          <w:color w:val="111111"/>
          <w:sz w:val="28"/>
          <w:szCs w:val="28"/>
          <w:bdr w:val="none" w:sz="0" w:space="0" w:color="auto" w:frame="1"/>
        </w:rPr>
        <w:t>(перекодирование информации)</w:t>
      </w:r>
      <w:r w:rsidRPr="00CA441F">
        <w:rPr>
          <w:color w:val="111111"/>
          <w:sz w:val="28"/>
          <w:szCs w:val="28"/>
        </w:rPr>
        <w:t>;</w:t>
      </w:r>
    </w:p>
    <w:p w:rsidR="009F2AC4" w:rsidRDefault="00BB2E09" w:rsidP="009F2AC4">
      <w:pPr>
        <w:pStyle w:val="a3"/>
        <w:numPr>
          <w:ilvl w:val="0"/>
          <w:numId w:val="1"/>
        </w:numPr>
        <w:shd w:val="clear" w:color="auto" w:fill="FFFFFF"/>
        <w:spacing w:before="0" w:beforeAutospacing="0" w:after="0" w:afterAutospacing="0"/>
        <w:rPr>
          <w:color w:val="111111"/>
          <w:sz w:val="28"/>
          <w:szCs w:val="28"/>
        </w:rPr>
      </w:pPr>
      <w:r w:rsidRPr="009F2AC4">
        <w:rPr>
          <w:color w:val="111111"/>
          <w:sz w:val="28"/>
          <w:szCs w:val="28"/>
        </w:rPr>
        <w:lastRenderedPageBreak/>
        <w:t xml:space="preserve"> Способствовать развитию умения работать по </w:t>
      </w:r>
      <w:r w:rsidRPr="009F2AC4">
        <w:rPr>
          <w:rStyle w:val="a4"/>
          <w:b w:val="0"/>
          <w:color w:val="111111"/>
          <w:sz w:val="28"/>
          <w:szCs w:val="28"/>
          <w:bdr w:val="none" w:sz="0" w:space="0" w:color="auto" w:frame="1"/>
        </w:rPr>
        <w:t>образцу</w:t>
      </w:r>
      <w:r w:rsidRPr="009F2AC4">
        <w:rPr>
          <w:color w:val="111111"/>
          <w:sz w:val="28"/>
          <w:szCs w:val="28"/>
        </w:rPr>
        <w:t>, по правилам, слушать взрослого и выполнять его инструкции;</w:t>
      </w:r>
    </w:p>
    <w:p w:rsidR="009F2AC4" w:rsidRDefault="00BB2E09" w:rsidP="009F2AC4">
      <w:pPr>
        <w:pStyle w:val="a3"/>
        <w:numPr>
          <w:ilvl w:val="0"/>
          <w:numId w:val="1"/>
        </w:numPr>
        <w:shd w:val="clear" w:color="auto" w:fill="FFFFFF"/>
        <w:spacing w:before="0" w:beforeAutospacing="0" w:after="0" w:afterAutospacing="0"/>
        <w:rPr>
          <w:color w:val="111111"/>
          <w:sz w:val="28"/>
          <w:szCs w:val="28"/>
        </w:rPr>
      </w:pPr>
      <w:r w:rsidRPr="009F2AC4">
        <w:rPr>
          <w:color w:val="111111"/>
          <w:sz w:val="28"/>
          <w:szCs w:val="28"/>
        </w:rPr>
        <w:t xml:space="preserve"> Способствовать развитию творческих способностей детей, умению самим составлять схемы и воспроизводить их.</w:t>
      </w:r>
    </w:p>
    <w:p w:rsidR="009F2AC4" w:rsidRDefault="00BB2E09" w:rsidP="009F2AC4">
      <w:pPr>
        <w:pStyle w:val="a3"/>
        <w:numPr>
          <w:ilvl w:val="0"/>
          <w:numId w:val="1"/>
        </w:numPr>
        <w:shd w:val="clear" w:color="auto" w:fill="FFFFFF"/>
        <w:spacing w:before="0" w:beforeAutospacing="0" w:after="0" w:afterAutospacing="0"/>
        <w:rPr>
          <w:color w:val="111111"/>
          <w:sz w:val="28"/>
          <w:szCs w:val="28"/>
        </w:rPr>
      </w:pPr>
      <w:r w:rsidRPr="009F2AC4">
        <w:rPr>
          <w:color w:val="111111"/>
          <w:sz w:val="28"/>
          <w:szCs w:val="28"/>
        </w:rPr>
        <w:t>. Способствовать развитию связной речи, расширению и обогащению словарного запаса детей;</w:t>
      </w:r>
    </w:p>
    <w:p w:rsidR="009F2AC4" w:rsidRDefault="00BB2E09" w:rsidP="009F2AC4">
      <w:pPr>
        <w:pStyle w:val="a3"/>
        <w:numPr>
          <w:ilvl w:val="0"/>
          <w:numId w:val="1"/>
        </w:numPr>
        <w:shd w:val="clear" w:color="auto" w:fill="FFFFFF"/>
        <w:spacing w:before="0" w:beforeAutospacing="0" w:after="0" w:afterAutospacing="0"/>
        <w:rPr>
          <w:color w:val="111111"/>
          <w:sz w:val="28"/>
          <w:szCs w:val="28"/>
        </w:rPr>
      </w:pPr>
      <w:r w:rsidRPr="009F2AC4">
        <w:rPr>
          <w:color w:val="111111"/>
          <w:sz w:val="28"/>
          <w:szCs w:val="28"/>
        </w:rPr>
        <w:t>Способствовать развитию мелкой моторики рук;</w:t>
      </w:r>
    </w:p>
    <w:p w:rsidR="009F2AC4" w:rsidRDefault="00BB2E09" w:rsidP="009F2AC4">
      <w:pPr>
        <w:pStyle w:val="a3"/>
        <w:numPr>
          <w:ilvl w:val="0"/>
          <w:numId w:val="1"/>
        </w:numPr>
        <w:shd w:val="clear" w:color="auto" w:fill="FFFFFF"/>
        <w:spacing w:before="0" w:beforeAutospacing="0" w:after="0" w:afterAutospacing="0"/>
        <w:rPr>
          <w:color w:val="111111"/>
          <w:sz w:val="28"/>
          <w:szCs w:val="28"/>
        </w:rPr>
      </w:pPr>
      <w:r w:rsidRPr="009F2AC4">
        <w:rPr>
          <w:color w:val="111111"/>
          <w:sz w:val="28"/>
          <w:szCs w:val="28"/>
        </w:rPr>
        <w:t xml:space="preserve"> Способствовать формированию навыков сотрудничества, взаимопонимания, доброжелательности, самостоятельности, инициативности, ответственности;</w:t>
      </w:r>
    </w:p>
    <w:p w:rsidR="009F2AC4" w:rsidRDefault="00BB2E09" w:rsidP="009F2AC4">
      <w:pPr>
        <w:pStyle w:val="a3"/>
        <w:numPr>
          <w:ilvl w:val="0"/>
          <w:numId w:val="1"/>
        </w:numPr>
        <w:shd w:val="clear" w:color="auto" w:fill="FFFFFF"/>
        <w:spacing w:before="0" w:beforeAutospacing="0" w:after="0" w:afterAutospacing="0"/>
        <w:rPr>
          <w:color w:val="111111"/>
          <w:sz w:val="28"/>
          <w:szCs w:val="28"/>
        </w:rPr>
      </w:pPr>
      <w:r w:rsidRPr="009F2AC4">
        <w:rPr>
          <w:color w:val="111111"/>
          <w:sz w:val="28"/>
          <w:szCs w:val="28"/>
        </w:rPr>
        <w:t>Способств</w:t>
      </w:r>
      <w:r w:rsidR="009F2AC4" w:rsidRPr="009F2AC4">
        <w:rPr>
          <w:color w:val="111111"/>
          <w:sz w:val="28"/>
          <w:szCs w:val="28"/>
        </w:rPr>
        <w:t>ов</w:t>
      </w:r>
      <w:r w:rsidRPr="009F2AC4">
        <w:rPr>
          <w:color w:val="111111"/>
          <w:sz w:val="28"/>
          <w:szCs w:val="28"/>
        </w:rPr>
        <w:t>ать формированию целостного восприятия окружающего мира; развитию интереса, мотивации к изучению нового, неизвестного в окружающем мире, принимать активное участие в </w:t>
      </w:r>
      <w:r w:rsidRPr="009F2AC4">
        <w:rPr>
          <w:rStyle w:val="a4"/>
          <w:b w:val="0"/>
          <w:color w:val="111111"/>
          <w:sz w:val="28"/>
          <w:szCs w:val="28"/>
          <w:bdr w:val="none" w:sz="0" w:space="0" w:color="auto" w:frame="1"/>
        </w:rPr>
        <w:t>образовательном процессе</w:t>
      </w:r>
      <w:r w:rsidRPr="009F2AC4">
        <w:rPr>
          <w:color w:val="111111"/>
          <w:sz w:val="28"/>
          <w:szCs w:val="28"/>
        </w:rPr>
        <w:t>;</w:t>
      </w:r>
    </w:p>
    <w:p w:rsidR="00BB2E09" w:rsidRPr="009F2AC4" w:rsidRDefault="00BB2E09" w:rsidP="009F2AC4">
      <w:pPr>
        <w:pStyle w:val="a3"/>
        <w:numPr>
          <w:ilvl w:val="0"/>
          <w:numId w:val="1"/>
        </w:numPr>
        <w:shd w:val="clear" w:color="auto" w:fill="FFFFFF"/>
        <w:spacing w:before="0" w:beforeAutospacing="0" w:after="0" w:afterAutospacing="0"/>
        <w:rPr>
          <w:color w:val="111111"/>
          <w:sz w:val="28"/>
          <w:szCs w:val="28"/>
        </w:rPr>
      </w:pPr>
      <w:r w:rsidRPr="009F2AC4">
        <w:rPr>
          <w:color w:val="111111"/>
          <w:sz w:val="28"/>
          <w:szCs w:val="28"/>
        </w:rPr>
        <w:t xml:space="preserve"> Способствовать развитию умения решать интеллектуальные и личностные задачи адекватно возрасту, применять знания и способы деятельности в решении задач;</w:t>
      </w:r>
    </w:p>
    <w:p w:rsidR="00BB2E09" w:rsidRPr="00CA441F" w:rsidRDefault="00BB2E09" w:rsidP="009F2AC4">
      <w:pPr>
        <w:pStyle w:val="a3"/>
        <w:shd w:val="clear" w:color="auto" w:fill="FFFFFF"/>
        <w:spacing w:before="0" w:beforeAutospacing="0" w:after="0" w:afterAutospacing="0"/>
        <w:ind w:left="4395" w:hanging="4395"/>
        <w:rPr>
          <w:color w:val="111111"/>
          <w:sz w:val="28"/>
          <w:szCs w:val="28"/>
        </w:rPr>
      </w:pPr>
      <w:r w:rsidRPr="009F2AC4">
        <w:rPr>
          <w:rFonts w:ascii="Verdana" w:hAnsi="Verdana"/>
          <w:b/>
          <w:color w:val="FF0000"/>
          <w:sz w:val="28"/>
          <w:szCs w:val="28"/>
          <w:bdr w:val="none" w:sz="0" w:space="0" w:color="auto" w:frame="1"/>
        </w:rPr>
        <w:t>Практическая значимость</w:t>
      </w:r>
      <w:r w:rsidRPr="00CA441F">
        <w:rPr>
          <w:color w:val="111111"/>
          <w:sz w:val="28"/>
          <w:szCs w:val="28"/>
        </w:rPr>
        <w:t>: Создание картотеки </w:t>
      </w:r>
      <w:r w:rsidRPr="00CA441F">
        <w:rPr>
          <w:rStyle w:val="a4"/>
          <w:b w:val="0"/>
          <w:color w:val="111111"/>
          <w:sz w:val="28"/>
          <w:szCs w:val="28"/>
          <w:bdr w:val="none" w:sz="0" w:space="0" w:color="auto" w:frame="1"/>
        </w:rPr>
        <w:t>мнемотаблиц</w:t>
      </w:r>
      <w:proofErr w:type="gramStart"/>
      <w:r w:rsidR="009F2AC4">
        <w:rPr>
          <w:rStyle w:val="a4"/>
          <w:b w:val="0"/>
          <w:color w:val="111111"/>
          <w:sz w:val="28"/>
          <w:szCs w:val="28"/>
          <w:bdr w:val="none" w:sz="0" w:space="0" w:color="auto" w:frame="1"/>
        </w:rPr>
        <w:t xml:space="preserve"> </w:t>
      </w:r>
      <w:r w:rsidRPr="00CA441F">
        <w:rPr>
          <w:color w:val="111111"/>
          <w:sz w:val="28"/>
          <w:szCs w:val="28"/>
        </w:rPr>
        <w:t>,</w:t>
      </w:r>
      <w:proofErr w:type="gramEnd"/>
      <w:r w:rsidRPr="00CA441F">
        <w:rPr>
          <w:color w:val="111111"/>
          <w:sz w:val="28"/>
          <w:szCs w:val="28"/>
        </w:rPr>
        <w:t xml:space="preserve"> методических рекомендаций для педагогов и родителей по развитию речи у младшего школьного возраста.</w:t>
      </w:r>
    </w:p>
    <w:p w:rsidR="00BB2E09" w:rsidRPr="00CA441F" w:rsidRDefault="00BB2E09" w:rsidP="00CA441F">
      <w:pPr>
        <w:pStyle w:val="a3"/>
        <w:shd w:val="clear" w:color="auto" w:fill="FFFFFF"/>
        <w:spacing w:before="0" w:beforeAutospacing="0" w:after="0" w:afterAutospacing="0"/>
        <w:ind w:firstLine="360"/>
        <w:rPr>
          <w:color w:val="111111"/>
          <w:sz w:val="28"/>
          <w:szCs w:val="28"/>
        </w:rPr>
      </w:pPr>
      <w:r w:rsidRPr="00CA441F">
        <w:rPr>
          <w:color w:val="111111"/>
          <w:sz w:val="28"/>
          <w:szCs w:val="28"/>
        </w:rPr>
        <w:t>Почему нужно использовать </w:t>
      </w:r>
      <w:r w:rsidRPr="00CA441F">
        <w:rPr>
          <w:rStyle w:val="a4"/>
          <w:b w:val="0"/>
          <w:color w:val="111111"/>
          <w:sz w:val="28"/>
          <w:szCs w:val="28"/>
          <w:bdr w:val="none" w:sz="0" w:space="0" w:color="auto" w:frame="1"/>
        </w:rPr>
        <w:t>мнемотехнику</w:t>
      </w:r>
      <w:r w:rsidRPr="00CA441F">
        <w:rPr>
          <w:color w:val="111111"/>
          <w:sz w:val="28"/>
          <w:szCs w:val="28"/>
        </w:rPr>
        <w:t>?</w:t>
      </w:r>
    </w:p>
    <w:p w:rsidR="00BB2E09" w:rsidRPr="00CA441F" w:rsidRDefault="009F2AC4" w:rsidP="00CA441F">
      <w:pPr>
        <w:pStyle w:val="a3"/>
        <w:shd w:val="clear" w:color="auto" w:fill="FFFFFF"/>
        <w:spacing w:before="0" w:beforeAutospacing="0" w:after="0" w:afterAutospacing="0"/>
        <w:ind w:firstLine="360"/>
        <w:rPr>
          <w:color w:val="111111"/>
          <w:sz w:val="28"/>
          <w:szCs w:val="28"/>
        </w:rPr>
      </w:pPr>
      <w:r>
        <w:rPr>
          <w:color w:val="111111"/>
          <w:sz w:val="28"/>
          <w:szCs w:val="28"/>
        </w:rPr>
        <w:t xml:space="preserve">В настоящее время педагоги </w:t>
      </w:r>
      <w:r w:rsidR="00BB2E09" w:rsidRPr="00CA441F">
        <w:rPr>
          <w:color w:val="111111"/>
          <w:sz w:val="28"/>
          <w:szCs w:val="28"/>
        </w:rPr>
        <w:t xml:space="preserve"> все чаще сталкиваемся с такими проблемами в развитии детей, </w:t>
      </w:r>
      <w:r w:rsidR="00BB2E09" w:rsidRPr="00CA441F">
        <w:rPr>
          <w:color w:val="111111"/>
          <w:sz w:val="28"/>
          <w:szCs w:val="28"/>
          <w:u w:val="single"/>
          <w:bdr w:val="none" w:sz="0" w:space="0" w:color="auto" w:frame="1"/>
        </w:rPr>
        <w:t>как</w:t>
      </w:r>
      <w:r w:rsidR="00BB2E09" w:rsidRPr="00CA441F">
        <w:rPr>
          <w:color w:val="111111"/>
          <w:sz w:val="28"/>
          <w:szCs w:val="28"/>
        </w:rPr>
        <w:t>:</w:t>
      </w:r>
    </w:p>
    <w:p w:rsidR="009F2AC4" w:rsidRDefault="00BB2E09" w:rsidP="009F2AC4">
      <w:pPr>
        <w:pStyle w:val="a3"/>
        <w:numPr>
          <w:ilvl w:val="0"/>
          <w:numId w:val="2"/>
        </w:numPr>
        <w:shd w:val="clear" w:color="auto" w:fill="FFFFFF"/>
        <w:spacing w:before="0" w:beforeAutospacing="0" w:after="0" w:afterAutospacing="0"/>
        <w:rPr>
          <w:color w:val="111111"/>
          <w:sz w:val="28"/>
          <w:szCs w:val="28"/>
        </w:rPr>
      </w:pPr>
      <w:r w:rsidRPr="00CA441F">
        <w:rPr>
          <w:color w:val="111111"/>
          <w:sz w:val="28"/>
          <w:szCs w:val="28"/>
        </w:rPr>
        <w:t>Бедный словарный запас</w:t>
      </w:r>
    </w:p>
    <w:p w:rsidR="009F2AC4" w:rsidRDefault="00BB2E09" w:rsidP="009F2AC4">
      <w:pPr>
        <w:pStyle w:val="a3"/>
        <w:numPr>
          <w:ilvl w:val="0"/>
          <w:numId w:val="2"/>
        </w:numPr>
        <w:shd w:val="clear" w:color="auto" w:fill="FFFFFF"/>
        <w:spacing w:before="0" w:beforeAutospacing="0" w:after="0" w:afterAutospacing="0"/>
        <w:rPr>
          <w:color w:val="111111"/>
          <w:sz w:val="28"/>
          <w:szCs w:val="28"/>
        </w:rPr>
      </w:pPr>
      <w:r w:rsidRPr="009F2AC4">
        <w:rPr>
          <w:color w:val="111111"/>
          <w:sz w:val="28"/>
          <w:szCs w:val="28"/>
        </w:rPr>
        <w:t>Неумение согласовывать слова в предложении</w:t>
      </w:r>
    </w:p>
    <w:p w:rsidR="009F2AC4" w:rsidRDefault="00BB2E09" w:rsidP="009F2AC4">
      <w:pPr>
        <w:pStyle w:val="a3"/>
        <w:numPr>
          <w:ilvl w:val="0"/>
          <w:numId w:val="2"/>
        </w:numPr>
        <w:shd w:val="clear" w:color="auto" w:fill="FFFFFF"/>
        <w:spacing w:before="0" w:beforeAutospacing="0" w:after="0" w:afterAutospacing="0"/>
        <w:rPr>
          <w:color w:val="111111"/>
          <w:sz w:val="28"/>
          <w:szCs w:val="28"/>
        </w:rPr>
      </w:pPr>
      <w:r w:rsidRPr="009F2AC4">
        <w:rPr>
          <w:color w:val="111111"/>
          <w:sz w:val="28"/>
          <w:szCs w:val="28"/>
        </w:rPr>
        <w:t>Нарушение звукопроизношения</w:t>
      </w:r>
    </w:p>
    <w:p w:rsidR="009F2AC4" w:rsidRDefault="00BB2E09" w:rsidP="009F2AC4">
      <w:pPr>
        <w:pStyle w:val="a3"/>
        <w:numPr>
          <w:ilvl w:val="0"/>
          <w:numId w:val="2"/>
        </w:numPr>
        <w:shd w:val="clear" w:color="auto" w:fill="FFFFFF"/>
        <w:spacing w:before="0" w:beforeAutospacing="0" w:after="0" w:afterAutospacing="0"/>
        <w:rPr>
          <w:color w:val="111111"/>
          <w:sz w:val="28"/>
          <w:szCs w:val="28"/>
        </w:rPr>
      </w:pPr>
      <w:r w:rsidRPr="009F2AC4">
        <w:rPr>
          <w:color w:val="111111"/>
          <w:sz w:val="28"/>
          <w:szCs w:val="28"/>
        </w:rPr>
        <w:t>Неспособность построить монолог</w:t>
      </w:r>
    </w:p>
    <w:p w:rsidR="009F2AC4" w:rsidRDefault="009F2AC4" w:rsidP="009F2AC4">
      <w:pPr>
        <w:pStyle w:val="a3"/>
        <w:numPr>
          <w:ilvl w:val="0"/>
          <w:numId w:val="2"/>
        </w:numPr>
        <w:shd w:val="clear" w:color="auto" w:fill="FFFFFF"/>
        <w:spacing w:before="0" w:beforeAutospacing="0" w:after="0" w:afterAutospacing="0"/>
        <w:rPr>
          <w:color w:val="111111"/>
          <w:sz w:val="28"/>
          <w:szCs w:val="28"/>
        </w:rPr>
      </w:pPr>
      <w:r>
        <w:rPr>
          <w:color w:val="111111"/>
          <w:sz w:val="28"/>
          <w:szCs w:val="28"/>
        </w:rPr>
        <w:t>Бедная диалогическая речи</w:t>
      </w:r>
    </w:p>
    <w:p w:rsidR="009F2AC4" w:rsidRDefault="00BB2E09" w:rsidP="009F2AC4">
      <w:pPr>
        <w:pStyle w:val="a3"/>
        <w:numPr>
          <w:ilvl w:val="0"/>
          <w:numId w:val="2"/>
        </w:numPr>
        <w:shd w:val="clear" w:color="auto" w:fill="FFFFFF"/>
        <w:spacing w:before="0" w:beforeAutospacing="0" w:after="0" w:afterAutospacing="0"/>
        <w:rPr>
          <w:color w:val="111111"/>
          <w:sz w:val="28"/>
          <w:szCs w:val="28"/>
        </w:rPr>
      </w:pPr>
      <w:r w:rsidRPr="009F2AC4">
        <w:rPr>
          <w:color w:val="111111"/>
          <w:sz w:val="28"/>
          <w:szCs w:val="28"/>
        </w:rPr>
        <w:t>Плохое развитие связной речи</w:t>
      </w:r>
    </w:p>
    <w:p w:rsidR="009F2AC4" w:rsidRDefault="009F2AC4" w:rsidP="009F2AC4">
      <w:pPr>
        <w:pStyle w:val="a3"/>
        <w:numPr>
          <w:ilvl w:val="0"/>
          <w:numId w:val="2"/>
        </w:numPr>
        <w:shd w:val="clear" w:color="auto" w:fill="FFFFFF"/>
        <w:spacing w:before="0" w:beforeAutospacing="0" w:after="0" w:afterAutospacing="0"/>
        <w:rPr>
          <w:color w:val="111111"/>
          <w:sz w:val="28"/>
          <w:szCs w:val="28"/>
        </w:rPr>
      </w:pPr>
      <w:r w:rsidRPr="009F2AC4">
        <w:rPr>
          <w:color w:val="111111"/>
          <w:sz w:val="28"/>
          <w:szCs w:val="28"/>
        </w:rPr>
        <w:t>Несформированности</w:t>
      </w:r>
      <w:r>
        <w:rPr>
          <w:color w:val="111111"/>
          <w:sz w:val="28"/>
          <w:szCs w:val="28"/>
        </w:rPr>
        <w:t xml:space="preserve"> </w:t>
      </w:r>
      <w:r w:rsidR="00BB2E09" w:rsidRPr="009F2AC4">
        <w:rPr>
          <w:color w:val="111111"/>
          <w:sz w:val="28"/>
          <w:szCs w:val="28"/>
        </w:rPr>
        <w:t xml:space="preserve"> психических </w:t>
      </w:r>
      <w:r w:rsidR="00BB2E09" w:rsidRPr="009F2AC4">
        <w:rPr>
          <w:rStyle w:val="a4"/>
          <w:b w:val="0"/>
          <w:color w:val="111111"/>
          <w:sz w:val="28"/>
          <w:szCs w:val="28"/>
          <w:bdr w:val="none" w:sz="0" w:space="0" w:color="auto" w:frame="1"/>
        </w:rPr>
        <w:t>процессов</w:t>
      </w:r>
    </w:p>
    <w:p w:rsidR="00BB2E09" w:rsidRPr="009F2AC4" w:rsidRDefault="009F2AC4" w:rsidP="009F2AC4">
      <w:pPr>
        <w:pStyle w:val="a3"/>
        <w:numPr>
          <w:ilvl w:val="0"/>
          <w:numId w:val="2"/>
        </w:numPr>
        <w:shd w:val="clear" w:color="auto" w:fill="FFFFFF"/>
        <w:spacing w:before="0" w:beforeAutospacing="0" w:after="0" w:afterAutospacing="0"/>
        <w:rPr>
          <w:color w:val="111111"/>
          <w:sz w:val="28"/>
          <w:szCs w:val="28"/>
        </w:rPr>
      </w:pPr>
      <w:r>
        <w:rPr>
          <w:color w:val="111111"/>
          <w:sz w:val="28"/>
          <w:szCs w:val="28"/>
        </w:rPr>
        <w:t>Несовершен</w:t>
      </w:r>
      <w:r w:rsidR="00BB2E09" w:rsidRPr="009F2AC4">
        <w:rPr>
          <w:color w:val="111111"/>
          <w:sz w:val="28"/>
          <w:szCs w:val="28"/>
        </w:rPr>
        <w:t>ство различных видов мышления</w:t>
      </w:r>
    </w:p>
    <w:p w:rsidR="00BB2E09" w:rsidRPr="00CA441F" w:rsidRDefault="00BB2E09" w:rsidP="00CA441F">
      <w:pPr>
        <w:pStyle w:val="a3"/>
        <w:shd w:val="clear" w:color="auto" w:fill="FFFFFF"/>
        <w:spacing w:before="0" w:beforeAutospacing="0" w:after="0" w:afterAutospacing="0"/>
        <w:ind w:firstLine="360"/>
        <w:rPr>
          <w:color w:val="111111"/>
          <w:sz w:val="28"/>
          <w:szCs w:val="28"/>
        </w:rPr>
      </w:pPr>
      <w:r w:rsidRPr="00CA441F">
        <w:rPr>
          <w:color w:val="111111"/>
          <w:sz w:val="28"/>
          <w:szCs w:val="28"/>
        </w:rPr>
        <w:t>Поэтому перед нами встает задача, как помочь детям, но так, чтобы им было легко и интересно. </w:t>
      </w:r>
      <w:r w:rsidRPr="00CA441F">
        <w:rPr>
          <w:rStyle w:val="a4"/>
          <w:b w:val="0"/>
          <w:color w:val="111111"/>
          <w:sz w:val="28"/>
          <w:szCs w:val="28"/>
          <w:bdr w:val="none" w:sz="0" w:space="0" w:color="auto" w:frame="1"/>
        </w:rPr>
        <w:t>Мнемотехника</w:t>
      </w:r>
      <w:r w:rsidRPr="00CA441F">
        <w:rPr>
          <w:color w:val="111111"/>
          <w:sz w:val="28"/>
          <w:szCs w:val="28"/>
        </w:rPr>
        <w:t> помогает упростить для детей </w:t>
      </w:r>
      <w:r w:rsidRPr="00CA441F">
        <w:rPr>
          <w:rStyle w:val="a4"/>
          <w:b w:val="0"/>
          <w:color w:val="111111"/>
          <w:sz w:val="28"/>
          <w:szCs w:val="28"/>
          <w:bdr w:val="none" w:sz="0" w:space="0" w:color="auto" w:frame="1"/>
        </w:rPr>
        <w:t>процесс непосредственно</w:t>
      </w:r>
      <w:r w:rsidR="009F2AC4">
        <w:rPr>
          <w:rStyle w:val="a4"/>
          <w:b w:val="0"/>
          <w:color w:val="111111"/>
          <w:sz w:val="28"/>
          <w:szCs w:val="28"/>
          <w:bdr w:val="none" w:sz="0" w:space="0" w:color="auto" w:frame="1"/>
        </w:rPr>
        <w:t xml:space="preserve"> </w:t>
      </w:r>
      <w:r w:rsidRPr="00CA441F">
        <w:rPr>
          <w:rStyle w:val="a4"/>
          <w:b w:val="0"/>
          <w:color w:val="111111"/>
          <w:sz w:val="28"/>
          <w:szCs w:val="28"/>
          <w:bdr w:val="none" w:sz="0" w:space="0" w:color="auto" w:frame="1"/>
        </w:rPr>
        <w:t>образовательной деятельности</w:t>
      </w:r>
      <w:r w:rsidRPr="00CA441F">
        <w:rPr>
          <w:color w:val="111111"/>
          <w:sz w:val="28"/>
          <w:szCs w:val="28"/>
        </w:rPr>
        <w:t>. Дети обучаются в интересной игровой форме, без умственных и эмоциональных перегрузок.</w:t>
      </w:r>
    </w:p>
    <w:p w:rsidR="00BB2E09" w:rsidRPr="00CA441F" w:rsidRDefault="00BB2E09" w:rsidP="00CA441F">
      <w:pPr>
        <w:pStyle w:val="a3"/>
        <w:shd w:val="clear" w:color="auto" w:fill="FFFFFF"/>
        <w:spacing w:before="0" w:beforeAutospacing="0" w:after="0" w:afterAutospacing="0"/>
        <w:ind w:firstLine="360"/>
        <w:rPr>
          <w:color w:val="111111"/>
          <w:sz w:val="28"/>
          <w:szCs w:val="28"/>
        </w:rPr>
      </w:pPr>
      <w:r w:rsidRPr="00CA441F">
        <w:rPr>
          <w:color w:val="111111"/>
          <w:sz w:val="28"/>
          <w:szCs w:val="28"/>
        </w:rPr>
        <w:t>Чем отличается </w:t>
      </w:r>
      <w:r w:rsidRPr="00CA441F">
        <w:rPr>
          <w:rStyle w:val="a4"/>
          <w:b w:val="0"/>
          <w:color w:val="111111"/>
          <w:sz w:val="28"/>
          <w:szCs w:val="28"/>
          <w:bdr w:val="none" w:sz="0" w:space="0" w:color="auto" w:frame="1"/>
        </w:rPr>
        <w:t>мнемотехника от других технологий</w:t>
      </w:r>
      <w:r w:rsidRPr="00CA441F">
        <w:rPr>
          <w:color w:val="111111"/>
          <w:sz w:val="28"/>
          <w:szCs w:val="28"/>
        </w:rPr>
        <w:t>.</w:t>
      </w:r>
    </w:p>
    <w:p w:rsidR="00BB2E09" w:rsidRPr="00CA441F" w:rsidRDefault="00BB2E09" w:rsidP="009F2AC4">
      <w:pPr>
        <w:pStyle w:val="a3"/>
        <w:shd w:val="clear" w:color="auto" w:fill="FFFFFF"/>
        <w:spacing w:before="0" w:beforeAutospacing="0" w:after="0" w:afterAutospacing="0"/>
        <w:ind w:left="2694" w:hanging="2694"/>
        <w:rPr>
          <w:color w:val="111111"/>
          <w:sz w:val="28"/>
          <w:szCs w:val="28"/>
        </w:rPr>
      </w:pPr>
      <w:proofErr w:type="spellStart"/>
      <w:r w:rsidRPr="009F2AC4">
        <w:rPr>
          <w:b/>
          <w:color w:val="FF0000"/>
          <w:sz w:val="28"/>
          <w:szCs w:val="28"/>
        </w:rPr>
        <w:t>Интегративностью</w:t>
      </w:r>
      <w:proofErr w:type="spellEnd"/>
      <w:r w:rsidRPr="00CA441F">
        <w:rPr>
          <w:color w:val="111111"/>
          <w:sz w:val="28"/>
          <w:szCs w:val="28"/>
        </w:rPr>
        <w:t xml:space="preserve"> – </w:t>
      </w:r>
      <w:r w:rsidRPr="00CA441F">
        <w:rPr>
          <w:rStyle w:val="a4"/>
          <w:b w:val="0"/>
          <w:color w:val="111111"/>
          <w:sz w:val="28"/>
          <w:szCs w:val="28"/>
          <w:bdr w:val="none" w:sz="0" w:space="0" w:color="auto" w:frame="1"/>
        </w:rPr>
        <w:t>образовательная</w:t>
      </w:r>
      <w:r w:rsidRPr="00CA441F">
        <w:rPr>
          <w:color w:val="111111"/>
          <w:sz w:val="28"/>
          <w:szCs w:val="28"/>
        </w:rPr>
        <w:t> деятельность реализуется во всех </w:t>
      </w:r>
      <w:r w:rsidRPr="00CA441F">
        <w:rPr>
          <w:rStyle w:val="a4"/>
          <w:b w:val="0"/>
          <w:color w:val="111111"/>
          <w:sz w:val="28"/>
          <w:szCs w:val="28"/>
          <w:bdr w:val="none" w:sz="0" w:space="0" w:color="auto" w:frame="1"/>
        </w:rPr>
        <w:t>образовательных областях</w:t>
      </w:r>
    </w:p>
    <w:p w:rsidR="00BB2E09" w:rsidRPr="00CA441F" w:rsidRDefault="00BB2E09" w:rsidP="009F2AC4">
      <w:pPr>
        <w:pStyle w:val="a3"/>
        <w:shd w:val="clear" w:color="auto" w:fill="FFFFFF"/>
        <w:spacing w:before="225" w:beforeAutospacing="0" w:after="225" w:afterAutospacing="0"/>
        <w:ind w:left="2694" w:hanging="2694"/>
        <w:rPr>
          <w:color w:val="111111"/>
          <w:sz w:val="28"/>
          <w:szCs w:val="28"/>
        </w:rPr>
      </w:pPr>
      <w:r w:rsidRPr="009F2AC4">
        <w:rPr>
          <w:b/>
          <w:color w:val="FF0000"/>
          <w:sz w:val="28"/>
          <w:szCs w:val="28"/>
        </w:rPr>
        <w:t xml:space="preserve">Экономичностью </w:t>
      </w:r>
      <w:r w:rsidRPr="009F2AC4">
        <w:rPr>
          <w:b/>
          <w:color w:val="111111"/>
          <w:sz w:val="28"/>
          <w:szCs w:val="28"/>
        </w:rPr>
        <w:t>–</w:t>
      </w:r>
      <w:r w:rsidRPr="00CA441F">
        <w:rPr>
          <w:color w:val="111111"/>
          <w:sz w:val="28"/>
          <w:szCs w:val="28"/>
        </w:rPr>
        <w:t xml:space="preserve"> </w:t>
      </w:r>
      <w:r w:rsidR="009F2AC4">
        <w:rPr>
          <w:color w:val="111111"/>
          <w:sz w:val="28"/>
          <w:szCs w:val="28"/>
        </w:rPr>
        <w:t xml:space="preserve">   </w:t>
      </w:r>
      <w:r w:rsidRPr="00CA441F">
        <w:rPr>
          <w:color w:val="111111"/>
          <w:sz w:val="28"/>
          <w:szCs w:val="28"/>
        </w:rPr>
        <w:t xml:space="preserve">используется имеющиеся методические </w:t>
      </w:r>
      <w:proofErr w:type="gramStart"/>
      <w:r w:rsidRPr="00CA441F">
        <w:rPr>
          <w:color w:val="111111"/>
          <w:sz w:val="28"/>
          <w:szCs w:val="28"/>
        </w:rPr>
        <w:t>средства</w:t>
      </w:r>
      <w:proofErr w:type="gramEnd"/>
      <w:r w:rsidRPr="00CA441F">
        <w:rPr>
          <w:color w:val="111111"/>
          <w:sz w:val="28"/>
          <w:szCs w:val="28"/>
        </w:rPr>
        <w:t xml:space="preserve"> и создаются дидактические средства не требующих финансовых затрат.</w:t>
      </w:r>
    </w:p>
    <w:p w:rsidR="00BB2E09" w:rsidRPr="00CA441F" w:rsidRDefault="00BB2E09" w:rsidP="009F2AC4">
      <w:pPr>
        <w:pStyle w:val="a3"/>
        <w:shd w:val="clear" w:color="auto" w:fill="FFFFFF"/>
        <w:spacing w:before="0" w:beforeAutospacing="0" w:after="0" w:afterAutospacing="0"/>
        <w:rPr>
          <w:color w:val="111111"/>
          <w:sz w:val="28"/>
          <w:szCs w:val="28"/>
        </w:rPr>
      </w:pPr>
      <w:r w:rsidRPr="009F2AC4">
        <w:rPr>
          <w:rStyle w:val="a4"/>
          <w:color w:val="FF0000"/>
          <w:sz w:val="28"/>
          <w:szCs w:val="28"/>
          <w:bdr w:val="none" w:sz="0" w:space="0" w:color="auto" w:frame="1"/>
        </w:rPr>
        <w:lastRenderedPageBreak/>
        <w:t>Процессуальностью</w:t>
      </w:r>
      <w:r w:rsidRPr="00CA441F">
        <w:rPr>
          <w:color w:val="111111"/>
          <w:sz w:val="28"/>
          <w:szCs w:val="28"/>
        </w:rPr>
        <w:t> - развитие ребенка рассматриваются как </w:t>
      </w:r>
      <w:r w:rsidRPr="00CA441F">
        <w:rPr>
          <w:rStyle w:val="a4"/>
          <w:b w:val="0"/>
          <w:color w:val="111111"/>
          <w:sz w:val="28"/>
          <w:szCs w:val="28"/>
          <w:bdr w:val="none" w:sz="0" w:space="0" w:color="auto" w:frame="1"/>
        </w:rPr>
        <w:t>процесс</w:t>
      </w:r>
      <w:r w:rsidRPr="00CA441F">
        <w:rPr>
          <w:color w:val="111111"/>
          <w:sz w:val="28"/>
          <w:szCs w:val="28"/>
        </w:rPr>
        <w:t>.</w:t>
      </w:r>
    </w:p>
    <w:p w:rsidR="00BB2E09" w:rsidRPr="00CA441F" w:rsidRDefault="00BB2E09" w:rsidP="009F2AC4">
      <w:pPr>
        <w:pStyle w:val="a3"/>
        <w:shd w:val="clear" w:color="auto" w:fill="FFFFFF"/>
        <w:spacing w:before="225" w:beforeAutospacing="0" w:after="225" w:afterAutospacing="0"/>
        <w:ind w:left="2694" w:hanging="2694"/>
        <w:rPr>
          <w:color w:val="111111"/>
          <w:sz w:val="28"/>
          <w:szCs w:val="28"/>
        </w:rPr>
      </w:pPr>
      <w:r w:rsidRPr="009F2AC4">
        <w:rPr>
          <w:b/>
          <w:color w:val="FF0000"/>
          <w:sz w:val="28"/>
          <w:szCs w:val="28"/>
        </w:rPr>
        <w:t>Здоровье</w:t>
      </w:r>
      <w:r w:rsidR="009F2AC4" w:rsidRPr="009F2AC4">
        <w:rPr>
          <w:b/>
          <w:color w:val="FF0000"/>
          <w:sz w:val="28"/>
          <w:szCs w:val="28"/>
        </w:rPr>
        <w:t xml:space="preserve"> </w:t>
      </w:r>
      <w:r w:rsidRPr="009F2AC4">
        <w:rPr>
          <w:b/>
          <w:color w:val="FF0000"/>
          <w:sz w:val="28"/>
          <w:szCs w:val="28"/>
        </w:rPr>
        <w:t>сбережением</w:t>
      </w:r>
      <w:r w:rsidRPr="00CA441F">
        <w:rPr>
          <w:color w:val="111111"/>
          <w:sz w:val="28"/>
          <w:szCs w:val="28"/>
        </w:rPr>
        <w:t xml:space="preserve"> – реализуется исходя из потребностей и возможностей ребенка. Ребенок не испытывает давления со стороны педагога. Педагог выступает в роли сотрудника, наставника, </w:t>
      </w:r>
      <w:proofErr w:type="spellStart"/>
      <w:r w:rsidRPr="00CA441F">
        <w:rPr>
          <w:color w:val="111111"/>
          <w:sz w:val="28"/>
          <w:szCs w:val="28"/>
        </w:rPr>
        <w:t>тьютера</w:t>
      </w:r>
      <w:proofErr w:type="spellEnd"/>
      <w:r w:rsidRPr="00CA441F">
        <w:rPr>
          <w:color w:val="111111"/>
          <w:sz w:val="28"/>
          <w:szCs w:val="28"/>
        </w:rPr>
        <w:t>.</w:t>
      </w:r>
    </w:p>
    <w:p w:rsidR="00BB2E09" w:rsidRPr="00CA441F" w:rsidRDefault="00BB2E09" w:rsidP="009F2AC4">
      <w:pPr>
        <w:pStyle w:val="a3"/>
        <w:shd w:val="clear" w:color="auto" w:fill="FFFFFF"/>
        <w:spacing w:before="225" w:beforeAutospacing="0" w:after="225" w:afterAutospacing="0"/>
        <w:ind w:left="2694" w:hanging="2694"/>
        <w:rPr>
          <w:color w:val="111111"/>
          <w:sz w:val="28"/>
          <w:szCs w:val="28"/>
        </w:rPr>
      </w:pPr>
      <w:r w:rsidRPr="009F2AC4">
        <w:rPr>
          <w:b/>
          <w:color w:val="FF0000"/>
          <w:sz w:val="28"/>
          <w:szCs w:val="28"/>
        </w:rPr>
        <w:t>Универсальностью</w:t>
      </w:r>
      <w:r w:rsidRPr="00CA441F">
        <w:rPr>
          <w:color w:val="111111"/>
          <w:sz w:val="28"/>
          <w:szCs w:val="28"/>
        </w:rPr>
        <w:t xml:space="preserve"> – может использоваться любым педагогом и родителями.</w:t>
      </w:r>
    </w:p>
    <w:p w:rsidR="00BB2E09" w:rsidRPr="00CA441F" w:rsidRDefault="00BB2E09" w:rsidP="00CA441F">
      <w:pPr>
        <w:pStyle w:val="a3"/>
        <w:shd w:val="clear" w:color="auto" w:fill="FFFFFF"/>
        <w:spacing w:before="0" w:beforeAutospacing="0" w:after="0" w:afterAutospacing="0"/>
        <w:ind w:firstLine="360"/>
        <w:rPr>
          <w:color w:val="111111"/>
          <w:sz w:val="28"/>
          <w:szCs w:val="28"/>
        </w:rPr>
      </w:pPr>
      <w:r w:rsidRPr="00CA441F">
        <w:rPr>
          <w:color w:val="111111"/>
          <w:sz w:val="28"/>
          <w:szCs w:val="28"/>
        </w:rPr>
        <w:t>На основании анализа научной литературы выделили следующие подходы в работе с </w:t>
      </w:r>
      <w:r w:rsidRPr="00CA441F">
        <w:rPr>
          <w:rStyle w:val="a4"/>
          <w:b w:val="0"/>
          <w:color w:val="111111"/>
          <w:sz w:val="28"/>
          <w:szCs w:val="28"/>
          <w:bdr w:val="none" w:sz="0" w:space="0" w:color="auto" w:frame="1"/>
        </w:rPr>
        <w:t>технологией мнемотехника</w:t>
      </w:r>
      <w:proofErr w:type="gramStart"/>
      <w:r w:rsidRPr="00CA441F">
        <w:rPr>
          <w:color w:val="111111"/>
          <w:sz w:val="28"/>
          <w:szCs w:val="28"/>
        </w:rPr>
        <w:t> :</w:t>
      </w:r>
      <w:proofErr w:type="gramEnd"/>
    </w:p>
    <w:p w:rsidR="00BB2E09" w:rsidRPr="00CA441F" w:rsidRDefault="00BB2E09" w:rsidP="009F2AC4">
      <w:pPr>
        <w:pStyle w:val="a3"/>
        <w:shd w:val="clear" w:color="auto" w:fill="FFFFFF"/>
        <w:spacing w:before="0" w:beforeAutospacing="0" w:after="0" w:afterAutospacing="0"/>
        <w:ind w:left="1985" w:hanging="1985"/>
        <w:rPr>
          <w:color w:val="111111"/>
          <w:sz w:val="28"/>
          <w:szCs w:val="28"/>
        </w:rPr>
      </w:pPr>
      <w:proofErr w:type="gramStart"/>
      <w:r w:rsidRPr="009F2AC4">
        <w:rPr>
          <w:b/>
          <w:color w:val="FF0000"/>
          <w:sz w:val="28"/>
          <w:szCs w:val="28"/>
        </w:rPr>
        <w:t>Системный</w:t>
      </w:r>
      <w:proofErr w:type="gramEnd"/>
      <w:r w:rsidRPr="009F2AC4">
        <w:rPr>
          <w:color w:val="FF0000"/>
          <w:sz w:val="28"/>
          <w:szCs w:val="28"/>
        </w:rPr>
        <w:t xml:space="preserve"> </w:t>
      </w:r>
      <w:r w:rsidRPr="00CA441F">
        <w:rPr>
          <w:color w:val="111111"/>
          <w:sz w:val="28"/>
          <w:szCs w:val="28"/>
        </w:rPr>
        <w:t>– </w:t>
      </w:r>
      <w:r w:rsidR="009F2AC4">
        <w:rPr>
          <w:color w:val="111111"/>
          <w:sz w:val="28"/>
          <w:szCs w:val="28"/>
        </w:rPr>
        <w:t xml:space="preserve">  </w:t>
      </w:r>
      <w:r w:rsidRPr="00CA441F">
        <w:rPr>
          <w:rStyle w:val="a4"/>
          <w:b w:val="0"/>
          <w:color w:val="111111"/>
          <w:sz w:val="28"/>
          <w:szCs w:val="28"/>
          <w:bdr w:val="none" w:sz="0" w:space="0" w:color="auto" w:frame="1"/>
        </w:rPr>
        <w:t>технология мнемотехника</w:t>
      </w:r>
      <w:r w:rsidRPr="00CA441F">
        <w:rPr>
          <w:color w:val="111111"/>
          <w:sz w:val="28"/>
          <w:szCs w:val="28"/>
        </w:rPr>
        <w:t> используется в системе обучения и воспитания;</w:t>
      </w:r>
    </w:p>
    <w:p w:rsidR="00BB2E09" w:rsidRPr="00CA441F" w:rsidRDefault="00BB2E09" w:rsidP="009F2AC4">
      <w:pPr>
        <w:pStyle w:val="a3"/>
        <w:shd w:val="clear" w:color="auto" w:fill="FFFFFF"/>
        <w:spacing w:before="225" w:beforeAutospacing="0" w:after="225" w:afterAutospacing="0"/>
        <w:rPr>
          <w:color w:val="111111"/>
          <w:sz w:val="28"/>
          <w:szCs w:val="28"/>
        </w:rPr>
      </w:pPr>
      <w:proofErr w:type="gramStart"/>
      <w:r w:rsidRPr="009F2AC4">
        <w:rPr>
          <w:b/>
          <w:color w:val="FF0000"/>
          <w:sz w:val="28"/>
          <w:szCs w:val="28"/>
        </w:rPr>
        <w:t>Личностный</w:t>
      </w:r>
      <w:proofErr w:type="gramEnd"/>
      <w:r w:rsidRPr="009F2AC4">
        <w:rPr>
          <w:color w:val="FF0000"/>
          <w:sz w:val="28"/>
          <w:szCs w:val="28"/>
        </w:rPr>
        <w:t xml:space="preserve"> </w:t>
      </w:r>
      <w:r w:rsidRPr="00CA441F">
        <w:rPr>
          <w:color w:val="111111"/>
          <w:sz w:val="28"/>
          <w:szCs w:val="28"/>
        </w:rPr>
        <w:t>– с учетом возможностей и потребностей каждого ребенка;</w:t>
      </w:r>
    </w:p>
    <w:p w:rsidR="00BB2E09" w:rsidRPr="00CA441F" w:rsidRDefault="00BB2E09" w:rsidP="00660960">
      <w:pPr>
        <w:pStyle w:val="a3"/>
        <w:shd w:val="clear" w:color="auto" w:fill="FFFFFF"/>
        <w:spacing w:before="225" w:beforeAutospacing="0" w:after="225" w:afterAutospacing="0"/>
        <w:ind w:left="1985" w:hanging="1985"/>
        <w:rPr>
          <w:color w:val="111111"/>
          <w:sz w:val="28"/>
          <w:szCs w:val="28"/>
        </w:rPr>
      </w:pPr>
      <w:r w:rsidRPr="00660960">
        <w:rPr>
          <w:b/>
          <w:color w:val="FF0000"/>
          <w:sz w:val="28"/>
          <w:szCs w:val="28"/>
        </w:rPr>
        <w:t>Деятельностный</w:t>
      </w:r>
      <w:r w:rsidRPr="00CA441F">
        <w:rPr>
          <w:color w:val="111111"/>
          <w:sz w:val="28"/>
          <w:szCs w:val="28"/>
        </w:rPr>
        <w:t xml:space="preserve"> – развитие ребенка происходит в деятельности, он читает предложенные педагогом схемы, таблицы и составляет свои;</w:t>
      </w:r>
    </w:p>
    <w:p w:rsidR="00BB2E09" w:rsidRPr="00CA441F" w:rsidRDefault="00BB2E09" w:rsidP="00660960">
      <w:pPr>
        <w:pStyle w:val="a3"/>
        <w:shd w:val="clear" w:color="auto" w:fill="FFFFFF"/>
        <w:spacing w:before="0" w:beforeAutospacing="0" w:after="0" w:afterAutospacing="0"/>
        <w:rPr>
          <w:color w:val="111111"/>
          <w:sz w:val="28"/>
          <w:szCs w:val="28"/>
        </w:rPr>
      </w:pPr>
      <w:r w:rsidRPr="00660960">
        <w:rPr>
          <w:b/>
          <w:color w:val="FF0000"/>
          <w:sz w:val="28"/>
          <w:szCs w:val="28"/>
        </w:rPr>
        <w:t>Диалогический</w:t>
      </w:r>
      <w:r w:rsidRPr="00CA441F">
        <w:rPr>
          <w:color w:val="111111"/>
          <w:sz w:val="28"/>
          <w:szCs w:val="28"/>
        </w:rPr>
        <w:t xml:space="preserve"> – </w:t>
      </w:r>
      <w:r w:rsidRPr="00CA441F">
        <w:rPr>
          <w:rStyle w:val="a4"/>
          <w:b w:val="0"/>
          <w:color w:val="111111"/>
          <w:sz w:val="28"/>
          <w:szCs w:val="28"/>
          <w:bdr w:val="none" w:sz="0" w:space="0" w:color="auto" w:frame="1"/>
        </w:rPr>
        <w:t>процесс</w:t>
      </w:r>
      <w:r w:rsidRPr="00CA441F">
        <w:rPr>
          <w:color w:val="111111"/>
          <w:sz w:val="28"/>
          <w:szCs w:val="28"/>
        </w:rPr>
        <w:t> обучения происходит в форме диалога;</w:t>
      </w:r>
    </w:p>
    <w:p w:rsidR="00BB2E09" w:rsidRPr="00CA441F" w:rsidRDefault="00BB2E09" w:rsidP="00660960">
      <w:pPr>
        <w:pStyle w:val="a3"/>
        <w:shd w:val="clear" w:color="auto" w:fill="FFFFFF"/>
        <w:spacing w:before="225" w:beforeAutospacing="0" w:after="225" w:afterAutospacing="0"/>
        <w:ind w:left="1843" w:hanging="1843"/>
        <w:rPr>
          <w:color w:val="111111"/>
          <w:sz w:val="28"/>
          <w:szCs w:val="28"/>
        </w:rPr>
      </w:pPr>
      <w:r w:rsidRPr="00660960">
        <w:rPr>
          <w:b/>
          <w:color w:val="FF0000"/>
          <w:sz w:val="28"/>
          <w:szCs w:val="28"/>
        </w:rPr>
        <w:t>Культурологический</w:t>
      </w:r>
      <w:r w:rsidRPr="00CA441F">
        <w:rPr>
          <w:color w:val="111111"/>
          <w:sz w:val="28"/>
          <w:szCs w:val="28"/>
        </w:rPr>
        <w:t xml:space="preserve"> – ребенок расширяет словарный запас, развивает связную речь, учится грамматически правильно говорить;</w:t>
      </w:r>
    </w:p>
    <w:p w:rsidR="00BB2E09" w:rsidRPr="00CA441F" w:rsidRDefault="00BB2E09" w:rsidP="00660960">
      <w:pPr>
        <w:pStyle w:val="a3"/>
        <w:shd w:val="clear" w:color="auto" w:fill="FFFFFF"/>
        <w:spacing w:before="225" w:beforeAutospacing="0" w:after="225" w:afterAutospacing="0"/>
        <w:ind w:left="1985" w:hanging="1985"/>
        <w:rPr>
          <w:color w:val="111111"/>
          <w:sz w:val="28"/>
          <w:szCs w:val="28"/>
        </w:rPr>
      </w:pPr>
      <w:r w:rsidRPr="00660960">
        <w:rPr>
          <w:b/>
          <w:color w:val="FF0000"/>
          <w:sz w:val="28"/>
          <w:szCs w:val="28"/>
        </w:rPr>
        <w:t xml:space="preserve">Информационный </w:t>
      </w:r>
      <w:r w:rsidRPr="00CA441F">
        <w:rPr>
          <w:color w:val="111111"/>
          <w:sz w:val="28"/>
          <w:szCs w:val="28"/>
        </w:rPr>
        <w:t>– ребенок через схемы и таблицы воспринимает, перерабатывает и воспроизводит информацию об окружающем мире;</w:t>
      </w:r>
    </w:p>
    <w:p w:rsidR="00BB2E09" w:rsidRPr="00CA441F" w:rsidRDefault="00BB2E09" w:rsidP="00CA441F">
      <w:pPr>
        <w:pStyle w:val="a3"/>
        <w:shd w:val="clear" w:color="auto" w:fill="FFFFFF"/>
        <w:spacing w:before="0" w:beforeAutospacing="0" w:after="0" w:afterAutospacing="0"/>
        <w:ind w:firstLine="360"/>
        <w:rPr>
          <w:color w:val="111111"/>
          <w:sz w:val="28"/>
          <w:szCs w:val="28"/>
        </w:rPr>
      </w:pPr>
      <w:r w:rsidRPr="00CA441F">
        <w:rPr>
          <w:color w:val="111111"/>
          <w:sz w:val="28"/>
          <w:szCs w:val="28"/>
        </w:rPr>
        <w:t>Работа с </w:t>
      </w:r>
      <w:r w:rsidRPr="00CA441F">
        <w:rPr>
          <w:rStyle w:val="a4"/>
          <w:b w:val="0"/>
          <w:color w:val="111111"/>
          <w:sz w:val="28"/>
          <w:szCs w:val="28"/>
          <w:bdr w:val="none" w:sz="0" w:space="0" w:color="auto" w:frame="1"/>
        </w:rPr>
        <w:t>технологией мнемотехника</w:t>
      </w:r>
      <w:r w:rsidRPr="00CA441F">
        <w:rPr>
          <w:color w:val="111111"/>
          <w:sz w:val="28"/>
          <w:szCs w:val="28"/>
        </w:rPr>
        <w:t> опирается на следующие принципы</w:t>
      </w:r>
      <w:proofErr w:type="gramStart"/>
      <w:r w:rsidR="00660960">
        <w:rPr>
          <w:color w:val="111111"/>
          <w:sz w:val="28"/>
          <w:szCs w:val="28"/>
        </w:rPr>
        <w:t xml:space="preserve"> :</w:t>
      </w:r>
      <w:proofErr w:type="gramEnd"/>
    </w:p>
    <w:p w:rsidR="00660960" w:rsidRDefault="00BB2E09" w:rsidP="00660960">
      <w:pPr>
        <w:pStyle w:val="a3"/>
        <w:numPr>
          <w:ilvl w:val="0"/>
          <w:numId w:val="3"/>
        </w:numPr>
        <w:shd w:val="clear" w:color="auto" w:fill="FFFFFF"/>
        <w:spacing w:before="0" w:beforeAutospacing="0" w:after="0" w:afterAutospacing="0"/>
        <w:rPr>
          <w:color w:val="111111"/>
          <w:sz w:val="28"/>
          <w:szCs w:val="28"/>
        </w:rPr>
      </w:pPr>
      <w:r w:rsidRPr="00CA441F">
        <w:rPr>
          <w:color w:val="111111"/>
          <w:sz w:val="28"/>
          <w:szCs w:val="28"/>
        </w:rPr>
        <w:t>Принцип развивающего </w:t>
      </w:r>
      <w:r w:rsidRPr="00CA441F">
        <w:rPr>
          <w:rStyle w:val="a4"/>
          <w:b w:val="0"/>
          <w:color w:val="111111"/>
          <w:sz w:val="28"/>
          <w:szCs w:val="28"/>
          <w:bdr w:val="none" w:sz="0" w:space="0" w:color="auto" w:frame="1"/>
        </w:rPr>
        <w:t>образования</w:t>
      </w:r>
      <w:r w:rsidRPr="00CA441F">
        <w:rPr>
          <w:color w:val="111111"/>
          <w:sz w:val="28"/>
          <w:szCs w:val="28"/>
        </w:rPr>
        <w:t>, в соответствии с которым главной целью является развитие ребенка;</w:t>
      </w:r>
    </w:p>
    <w:p w:rsidR="00BB2E09" w:rsidRPr="00660960" w:rsidRDefault="00BB2E09" w:rsidP="00660960">
      <w:pPr>
        <w:pStyle w:val="a3"/>
        <w:numPr>
          <w:ilvl w:val="0"/>
          <w:numId w:val="3"/>
        </w:numPr>
        <w:shd w:val="clear" w:color="auto" w:fill="FFFFFF"/>
        <w:spacing w:before="0" w:beforeAutospacing="0" w:after="0" w:afterAutospacing="0"/>
        <w:rPr>
          <w:color w:val="111111"/>
          <w:sz w:val="28"/>
          <w:szCs w:val="28"/>
        </w:rPr>
      </w:pPr>
      <w:r w:rsidRPr="00660960">
        <w:rPr>
          <w:color w:val="111111"/>
          <w:sz w:val="28"/>
          <w:szCs w:val="28"/>
        </w:rPr>
        <w:t>Принцип научной обоснованности и практической применимости – содержание работы соответствует основным положениям возрастной психологии и педагогики, и имеет возможность реализации в массовой практике </w:t>
      </w:r>
      <w:r w:rsidRPr="00660960">
        <w:rPr>
          <w:rStyle w:val="a4"/>
          <w:b w:val="0"/>
          <w:color w:val="111111"/>
          <w:sz w:val="28"/>
          <w:szCs w:val="28"/>
          <w:bdr w:val="none" w:sz="0" w:space="0" w:color="auto" w:frame="1"/>
        </w:rPr>
        <w:t>образования</w:t>
      </w:r>
      <w:r w:rsidRPr="00660960">
        <w:rPr>
          <w:color w:val="111111"/>
          <w:sz w:val="28"/>
          <w:szCs w:val="28"/>
        </w:rPr>
        <w:t>.</w:t>
      </w:r>
    </w:p>
    <w:p w:rsidR="00BB2E09" w:rsidRPr="00660960" w:rsidRDefault="00BB2E09" w:rsidP="00CA441F">
      <w:pPr>
        <w:pStyle w:val="a3"/>
        <w:shd w:val="clear" w:color="auto" w:fill="FFFFFF"/>
        <w:spacing w:before="0" w:beforeAutospacing="0" w:after="0" w:afterAutospacing="0"/>
        <w:ind w:firstLine="360"/>
        <w:rPr>
          <w:rFonts w:ascii="Verdana" w:hAnsi="Verdana"/>
          <w:color w:val="FF0000"/>
          <w:sz w:val="28"/>
          <w:szCs w:val="28"/>
        </w:rPr>
      </w:pPr>
      <w:r w:rsidRPr="00660960">
        <w:rPr>
          <w:rStyle w:val="a4"/>
          <w:rFonts w:ascii="Verdana" w:hAnsi="Verdana"/>
          <w:color w:val="FF0000"/>
          <w:sz w:val="28"/>
          <w:szCs w:val="28"/>
          <w:bdr w:val="none" w:sz="0" w:space="0" w:color="auto" w:frame="1"/>
        </w:rPr>
        <w:t>Мнемотехника помогает развивать</w:t>
      </w:r>
      <w:proofErr w:type="gramStart"/>
      <w:r w:rsidRPr="00660960">
        <w:rPr>
          <w:rFonts w:ascii="Verdana" w:hAnsi="Verdana"/>
          <w:color w:val="FF0000"/>
          <w:sz w:val="28"/>
          <w:szCs w:val="28"/>
        </w:rPr>
        <w:t> :</w:t>
      </w:r>
      <w:proofErr w:type="gramEnd"/>
    </w:p>
    <w:p w:rsidR="00660960" w:rsidRDefault="00BB2E09" w:rsidP="00660960">
      <w:pPr>
        <w:pStyle w:val="a3"/>
        <w:numPr>
          <w:ilvl w:val="0"/>
          <w:numId w:val="4"/>
        </w:numPr>
        <w:shd w:val="clear" w:color="auto" w:fill="FFFFFF"/>
        <w:spacing w:before="0" w:beforeAutospacing="0" w:after="0" w:afterAutospacing="0"/>
        <w:rPr>
          <w:color w:val="111111"/>
          <w:sz w:val="28"/>
          <w:szCs w:val="28"/>
        </w:rPr>
      </w:pPr>
      <w:r w:rsidRPr="00CA441F">
        <w:rPr>
          <w:color w:val="111111"/>
          <w:sz w:val="28"/>
          <w:szCs w:val="28"/>
        </w:rPr>
        <w:t>Зрительную и слуховую память</w:t>
      </w:r>
    </w:p>
    <w:p w:rsidR="00660960" w:rsidRDefault="00BB2E09" w:rsidP="00660960">
      <w:pPr>
        <w:pStyle w:val="a3"/>
        <w:numPr>
          <w:ilvl w:val="0"/>
          <w:numId w:val="4"/>
        </w:numPr>
        <w:shd w:val="clear" w:color="auto" w:fill="FFFFFF"/>
        <w:spacing w:before="0" w:beforeAutospacing="0" w:after="0" w:afterAutospacing="0"/>
        <w:rPr>
          <w:color w:val="111111"/>
          <w:sz w:val="28"/>
          <w:szCs w:val="28"/>
        </w:rPr>
      </w:pPr>
      <w:r w:rsidRPr="00660960">
        <w:rPr>
          <w:color w:val="111111"/>
          <w:sz w:val="28"/>
          <w:szCs w:val="28"/>
        </w:rPr>
        <w:t>Зрительное и слуховое внимание</w:t>
      </w:r>
    </w:p>
    <w:p w:rsidR="00660960" w:rsidRDefault="00BB2E09" w:rsidP="00660960">
      <w:pPr>
        <w:pStyle w:val="a3"/>
        <w:numPr>
          <w:ilvl w:val="0"/>
          <w:numId w:val="4"/>
        </w:numPr>
        <w:shd w:val="clear" w:color="auto" w:fill="FFFFFF"/>
        <w:spacing w:before="0" w:beforeAutospacing="0" w:after="0" w:afterAutospacing="0"/>
        <w:rPr>
          <w:color w:val="111111"/>
          <w:sz w:val="28"/>
          <w:szCs w:val="28"/>
        </w:rPr>
      </w:pPr>
      <w:r w:rsidRPr="00660960">
        <w:rPr>
          <w:rStyle w:val="a4"/>
          <w:b w:val="0"/>
          <w:color w:val="111111"/>
          <w:sz w:val="28"/>
          <w:szCs w:val="28"/>
          <w:bdr w:val="none" w:sz="0" w:space="0" w:color="auto" w:frame="1"/>
        </w:rPr>
        <w:t>Воображение</w:t>
      </w:r>
    </w:p>
    <w:p w:rsidR="00660960" w:rsidRDefault="00BB2E09" w:rsidP="00660960">
      <w:pPr>
        <w:pStyle w:val="a3"/>
        <w:numPr>
          <w:ilvl w:val="0"/>
          <w:numId w:val="4"/>
        </w:numPr>
        <w:shd w:val="clear" w:color="auto" w:fill="FFFFFF"/>
        <w:spacing w:before="0" w:beforeAutospacing="0" w:after="0" w:afterAutospacing="0"/>
        <w:rPr>
          <w:color w:val="111111"/>
          <w:sz w:val="28"/>
          <w:szCs w:val="28"/>
        </w:rPr>
      </w:pPr>
      <w:r w:rsidRPr="00660960">
        <w:rPr>
          <w:color w:val="111111"/>
          <w:sz w:val="28"/>
          <w:szCs w:val="28"/>
        </w:rPr>
        <w:t>Восприятие</w:t>
      </w:r>
    </w:p>
    <w:p w:rsidR="00660960" w:rsidRDefault="00BB2E09" w:rsidP="00660960">
      <w:pPr>
        <w:pStyle w:val="a3"/>
        <w:numPr>
          <w:ilvl w:val="0"/>
          <w:numId w:val="4"/>
        </w:numPr>
        <w:shd w:val="clear" w:color="auto" w:fill="FFFFFF"/>
        <w:spacing w:before="0" w:beforeAutospacing="0" w:after="0" w:afterAutospacing="0"/>
        <w:rPr>
          <w:color w:val="111111"/>
          <w:sz w:val="28"/>
          <w:szCs w:val="28"/>
        </w:rPr>
      </w:pPr>
      <w:r w:rsidRPr="00660960">
        <w:rPr>
          <w:color w:val="111111"/>
          <w:sz w:val="28"/>
          <w:szCs w:val="28"/>
        </w:rPr>
        <w:t>Развивает кругозор</w:t>
      </w:r>
    </w:p>
    <w:p w:rsidR="00BB2E09" w:rsidRPr="00660960" w:rsidRDefault="00BB2E09" w:rsidP="00660960">
      <w:pPr>
        <w:pStyle w:val="a3"/>
        <w:numPr>
          <w:ilvl w:val="0"/>
          <w:numId w:val="4"/>
        </w:numPr>
        <w:shd w:val="clear" w:color="auto" w:fill="FFFFFF"/>
        <w:spacing w:before="0" w:beforeAutospacing="0" w:after="0" w:afterAutospacing="0"/>
        <w:rPr>
          <w:color w:val="111111"/>
          <w:sz w:val="28"/>
          <w:szCs w:val="28"/>
        </w:rPr>
      </w:pPr>
      <w:r w:rsidRPr="00660960">
        <w:rPr>
          <w:color w:val="111111"/>
          <w:sz w:val="28"/>
          <w:szCs w:val="28"/>
        </w:rPr>
        <w:t>Развивает все стороны речи</w:t>
      </w:r>
    </w:p>
    <w:p w:rsidR="00BB2E09" w:rsidRPr="00CA441F" w:rsidRDefault="00BB2E09" w:rsidP="00CA441F">
      <w:pPr>
        <w:pStyle w:val="a3"/>
        <w:shd w:val="clear" w:color="auto" w:fill="FFFFFF"/>
        <w:spacing w:before="0" w:beforeAutospacing="0" w:after="0" w:afterAutospacing="0"/>
        <w:ind w:firstLine="360"/>
        <w:rPr>
          <w:color w:val="111111"/>
          <w:sz w:val="28"/>
          <w:szCs w:val="28"/>
        </w:rPr>
      </w:pPr>
      <w:r w:rsidRPr="00CA441F">
        <w:rPr>
          <w:color w:val="111111"/>
          <w:sz w:val="28"/>
          <w:szCs w:val="28"/>
        </w:rPr>
        <w:t>Особенность методики – применение не </w:t>
      </w:r>
      <w:r w:rsidRPr="00CA441F">
        <w:rPr>
          <w:rStyle w:val="a4"/>
          <w:b w:val="0"/>
          <w:color w:val="111111"/>
          <w:sz w:val="28"/>
          <w:szCs w:val="28"/>
          <w:bdr w:val="none" w:sz="0" w:space="0" w:color="auto" w:frame="1"/>
        </w:rPr>
        <w:t>изображения предметов</w:t>
      </w:r>
      <w:r w:rsidRPr="00CA441F">
        <w:rPr>
          <w:color w:val="111111"/>
          <w:sz w:val="28"/>
          <w:szCs w:val="28"/>
        </w:rPr>
        <w:t xml:space="preserve">, а символов. Данная методика значительно облегчает детям поиск и запоминание слов. Символы максимально приближены к речевому </w:t>
      </w:r>
      <w:r w:rsidRPr="00CA441F">
        <w:rPr>
          <w:color w:val="111111"/>
          <w:sz w:val="28"/>
          <w:szCs w:val="28"/>
        </w:rPr>
        <w:lastRenderedPageBreak/>
        <w:t>материалу, например, для обозначения домашних птиц и животных используется дом, а для обозначения диких </w:t>
      </w:r>
      <w:r w:rsidRPr="00CA441F">
        <w:rPr>
          <w:i/>
          <w:iCs/>
          <w:color w:val="111111"/>
          <w:sz w:val="28"/>
          <w:szCs w:val="28"/>
          <w:bdr w:val="none" w:sz="0" w:space="0" w:color="auto" w:frame="1"/>
        </w:rPr>
        <w:t>(лесных)</w:t>
      </w:r>
      <w:r w:rsidRPr="00CA441F">
        <w:rPr>
          <w:color w:val="111111"/>
          <w:sz w:val="28"/>
          <w:szCs w:val="28"/>
        </w:rPr>
        <w:t> животных и птиц – ёлка.</w:t>
      </w:r>
    </w:p>
    <w:p w:rsidR="00BB2E09" w:rsidRPr="00CA441F" w:rsidRDefault="00BB2E09" w:rsidP="00CA441F">
      <w:pPr>
        <w:pStyle w:val="a3"/>
        <w:shd w:val="clear" w:color="auto" w:fill="FFFFFF"/>
        <w:spacing w:before="0" w:beforeAutospacing="0" w:after="0" w:afterAutospacing="0"/>
        <w:ind w:firstLine="360"/>
        <w:rPr>
          <w:color w:val="111111"/>
          <w:sz w:val="28"/>
          <w:szCs w:val="28"/>
        </w:rPr>
      </w:pPr>
      <w:r w:rsidRPr="00CA441F">
        <w:rPr>
          <w:color w:val="111111"/>
          <w:sz w:val="28"/>
          <w:szCs w:val="28"/>
        </w:rPr>
        <w:t>Использование </w:t>
      </w:r>
      <w:r w:rsidRPr="00CA441F">
        <w:rPr>
          <w:rStyle w:val="a4"/>
          <w:b w:val="0"/>
          <w:color w:val="111111"/>
          <w:sz w:val="28"/>
          <w:szCs w:val="28"/>
          <w:bdr w:val="none" w:sz="0" w:space="0" w:color="auto" w:frame="1"/>
        </w:rPr>
        <w:t>мнемотехники</w:t>
      </w:r>
      <w:r w:rsidRPr="00CA441F">
        <w:rPr>
          <w:color w:val="111111"/>
          <w:sz w:val="28"/>
          <w:szCs w:val="28"/>
        </w:rPr>
        <w:t> облегчает и ускоряет </w:t>
      </w:r>
      <w:r w:rsidRPr="00CA441F">
        <w:rPr>
          <w:rStyle w:val="a4"/>
          <w:b w:val="0"/>
          <w:color w:val="111111"/>
          <w:sz w:val="28"/>
          <w:szCs w:val="28"/>
          <w:bdr w:val="none" w:sz="0" w:space="0" w:color="auto" w:frame="1"/>
        </w:rPr>
        <w:t>процесс</w:t>
      </w:r>
      <w:r w:rsidRPr="00CA441F">
        <w:rPr>
          <w:color w:val="111111"/>
          <w:sz w:val="28"/>
          <w:szCs w:val="28"/>
        </w:rPr>
        <w:t> запоминания и усвоения текстов, формирует приемы работы с памятью. При этом виде деятельности включается не только слуховые, но и зрительные анализаторы. Дети легко вспоминают картинку, а потом припоминают слова.</w:t>
      </w:r>
    </w:p>
    <w:p w:rsidR="00BB2E09" w:rsidRPr="00CA441F" w:rsidRDefault="00BB2E09" w:rsidP="00CA441F">
      <w:pPr>
        <w:pStyle w:val="a3"/>
        <w:shd w:val="clear" w:color="auto" w:fill="FFFFFF"/>
        <w:spacing w:before="0" w:beforeAutospacing="0" w:after="0" w:afterAutospacing="0"/>
        <w:ind w:firstLine="360"/>
        <w:rPr>
          <w:color w:val="111111"/>
          <w:sz w:val="28"/>
          <w:szCs w:val="28"/>
        </w:rPr>
      </w:pPr>
      <w:r w:rsidRPr="00CA441F">
        <w:rPr>
          <w:color w:val="111111"/>
          <w:sz w:val="28"/>
          <w:szCs w:val="28"/>
        </w:rPr>
        <w:t>Как любая работа, </w:t>
      </w:r>
      <w:r w:rsidRPr="00CA441F">
        <w:rPr>
          <w:rStyle w:val="a4"/>
          <w:b w:val="0"/>
          <w:color w:val="111111"/>
          <w:sz w:val="28"/>
          <w:szCs w:val="28"/>
          <w:bdr w:val="none" w:sz="0" w:space="0" w:color="auto" w:frame="1"/>
        </w:rPr>
        <w:t>мнемотехника</w:t>
      </w:r>
      <w:r w:rsidRPr="00CA441F">
        <w:rPr>
          <w:color w:val="111111"/>
          <w:sz w:val="28"/>
          <w:szCs w:val="28"/>
        </w:rPr>
        <w:t xml:space="preserve"> строится от </w:t>
      </w:r>
      <w:proofErr w:type="gramStart"/>
      <w:r w:rsidRPr="00CA441F">
        <w:rPr>
          <w:color w:val="111111"/>
          <w:sz w:val="28"/>
          <w:szCs w:val="28"/>
        </w:rPr>
        <w:t>простого</w:t>
      </w:r>
      <w:proofErr w:type="gramEnd"/>
      <w:r w:rsidRPr="00CA441F">
        <w:rPr>
          <w:color w:val="111111"/>
          <w:sz w:val="28"/>
          <w:szCs w:val="28"/>
        </w:rPr>
        <w:t xml:space="preserve"> к сложному.</w:t>
      </w:r>
    </w:p>
    <w:p w:rsidR="00BB2E09" w:rsidRPr="00660960" w:rsidRDefault="00BB2E09" w:rsidP="00CA441F">
      <w:pPr>
        <w:pStyle w:val="a3"/>
        <w:shd w:val="clear" w:color="auto" w:fill="FFFFFF"/>
        <w:spacing w:before="225" w:beforeAutospacing="0" w:after="225" w:afterAutospacing="0"/>
        <w:ind w:firstLine="360"/>
        <w:rPr>
          <w:rFonts w:ascii="Verdana" w:hAnsi="Verdana"/>
          <w:b/>
          <w:color w:val="FF0000"/>
          <w:sz w:val="28"/>
          <w:szCs w:val="28"/>
        </w:rPr>
      </w:pPr>
      <w:r w:rsidRPr="00660960">
        <w:rPr>
          <w:rFonts w:ascii="Verdana" w:hAnsi="Verdana"/>
          <w:b/>
          <w:color w:val="FF0000"/>
          <w:sz w:val="28"/>
          <w:szCs w:val="28"/>
        </w:rPr>
        <w:t>Ее можно разделить на три этапа.</w:t>
      </w:r>
    </w:p>
    <w:p w:rsidR="00BB2E09" w:rsidRPr="00CA441F" w:rsidRDefault="00BB2E09" w:rsidP="00660960">
      <w:pPr>
        <w:pStyle w:val="a3"/>
        <w:shd w:val="clear" w:color="auto" w:fill="FFFFFF"/>
        <w:spacing w:before="0" w:beforeAutospacing="0" w:after="0" w:afterAutospacing="0"/>
        <w:ind w:left="851" w:hanging="851"/>
        <w:rPr>
          <w:color w:val="111111"/>
          <w:sz w:val="28"/>
          <w:szCs w:val="28"/>
        </w:rPr>
      </w:pPr>
      <w:r w:rsidRPr="00660960">
        <w:rPr>
          <w:b/>
          <w:color w:val="111111"/>
          <w:sz w:val="28"/>
          <w:szCs w:val="28"/>
        </w:rPr>
        <w:t>I </w:t>
      </w:r>
      <w:r w:rsidRPr="00660960">
        <w:rPr>
          <w:b/>
          <w:color w:val="111111"/>
          <w:sz w:val="28"/>
          <w:szCs w:val="28"/>
          <w:bdr w:val="none" w:sz="0" w:space="0" w:color="auto" w:frame="1"/>
        </w:rPr>
        <w:t>этап</w:t>
      </w:r>
      <w:r w:rsidRPr="00660960">
        <w:rPr>
          <w:b/>
          <w:color w:val="111111"/>
          <w:sz w:val="28"/>
          <w:szCs w:val="28"/>
        </w:rPr>
        <w:t>:</w:t>
      </w:r>
      <w:r w:rsidRPr="00CA441F">
        <w:rPr>
          <w:color w:val="111111"/>
          <w:sz w:val="28"/>
          <w:szCs w:val="28"/>
        </w:rPr>
        <w:t xml:space="preserve"> Начинать работу с детьми любого возраста необходимо со знакомства с символами. На начальном этапе педагог предлагает и объясняет детям значение символов. Малышам лучше предлагать картинки понятные для их восприятия, постепенно заменяя их схематичными, контурными </w:t>
      </w:r>
      <w:r w:rsidRPr="00CA441F">
        <w:rPr>
          <w:rStyle w:val="a4"/>
          <w:b w:val="0"/>
          <w:color w:val="111111"/>
          <w:sz w:val="28"/>
          <w:szCs w:val="28"/>
          <w:bdr w:val="none" w:sz="0" w:space="0" w:color="auto" w:frame="1"/>
        </w:rPr>
        <w:t>изображениями предметов</w:t>
      </w:r>
      <w:r w:rsidRPr="00CA441F">
        <w:rPr>
          <w:color w:val="111111"/>
          <w:sz w:val="28"/>
          <w:szCs w:val="28"/>
        </w:rPr>
        <w:t>.</w:t>
      </w:r>
    </w:p>
    <w:p w:rsidR="00BB2E09" w:rsidRPr="00CA441F" w:rsidRDefault="00BB2E09" w:rsidP="00CA441F">
      <w:pPr>
        <w:pStyle w:val="a3"/>
        <w:shd w:val="clear" w:color="auto" w:fill="FFFFFF"/>
        <w:spacing w:before="225" w:beforeAutospacing="0" w:after="225" w:afterAutospacing="0"/>
        <w:ind w:firstLine="360"/>
        <w:rPr>
          <w:color w:val="111111"/>
          <w:sz w:val="28"/>
          <w:szCs w:val="28"/>
        </w:rPr>
      </w:pPr>
      <w:r w:rsidRPr="00CA441F">
        <w:rPr>
          <w:color w:val="111111"/>
          <w:sz w:val="28"/>
          <w:szCs w:val="28"/>
        </w:rPr>
        <w:t>На этом этапе работы можно проводить с детьми игры типа</w:t>
      </w:r>
      <w:proofErr w:type="gramStart"/>
      <w:r w:rsidR="00F171BC">
        <w:rPr>
          <w:color w:val="111111"/>
          <w:sz w:val="28"/>
          <w:szCs w:val="28"/>
        </w:rPr>
        <w:t xml:space="preserve"> :</w:t>
      </w:r>
      <w:proofErr w:type="gramEnd"/>
    </w:p>
    <w:p w:rsidR="00F171BC" w:rsidRDefault="00BB2E09" w:rsidP="00F171BC">
      <w:pPr>
        <w:pStyle w:val="a3"/>
        <w:numPr>
          <w:ilvl w:val="0"/>
          <w:numId w:val="5"/>
        </w:numPr>
        <w:shd w:val="clear" w:color="auto" w:fill="FFFFFF"/>
        <w:spacing w:before="0" w:beforeAutospacing="0" w:after="0" w:afterAutospacing="0"/>
        <w:rPr>
          <w:color w:val="111111"/>
          <w:sz w:val="28"/>
          <w:szCs w:val="28"/>
        </w:rPr>
      </w:pPr>
      <w:r w:rsidRPr="00F171BC">
        <w:rPr>
          <w:iCs/>
          <w:color w:val="111111"/>
          <w:sz w:val="28"/>
          <w:szCs w:val="28"/>
          <w:bdr w:val="none" w:sz="0" w:space="0" w:color="auto" w:frame="1"/>
        </w:rPr>
        <w:t>«Подскажи словечко»</w:t>
      </w:r>
    </w:p>
    <w:p w:rsidR="00F171BC" w:rsidRDefault="00BB2E09" w:rsidP="00F171BC">
      <w:pPr>
        <w:pStyle w:val="a3"/>
        <w:numPr>
          <w:ilvl w:val="0"/>
          <w:numId w:val="5"/>
        </w:numPr>
        <w:shd w:val="clear" w:color="auto" w:fill="FFFFFF"/>
        <w:spacing w:before="0" w:beforeAutospacing="0" w:after="0" w:afterAutospacing="0"/>
        <w:rPr>
          <w:color w:val="111111"/>
          <w:sz w:val="28"/>
          <w:szCs w:val="28"/>
        </w:rPr>
      </w:pPr>
      <w:r w:rsidRPr="00F171BC">
        <w:rPr>
          <w:iCs/>
          <w:color w:val="111111"/>
          <w:sz w:val="28"/>
          <w:szCs w:val="28"/>
          <w:bdr w:val="none" w:sz="0" w:space="0" w:color="auto" w:frame="1"/>
        </w:rPr>
        <w:t>«Найди пару»</w:t>
      </w:r>
    </w:p>
    <w:p w:rsidR="00F171BC" w:rsidRDefault="00BB2E09" w:rsidP="00F171BC">
      <w:pPr>
        <w:pStyle w:val="a3"/>
        <w:numPr>
          <w:ilvl w:val="0"/>
          <w:numId w:val="5"/>
        </w:numPr>
        <w:shd w:val="clear" w:color="auto" w:fill="FFFFFF"/>
        <w:spacing w:before="0" w:beforeAutospacing="0" w:after="0" w:afterAutospacing="0"/>
        <w:rPr>
          <w:color w:val="111111"/>
          <w:sz w:val="28"/>
          <w:szCs w:val="28"/>
        </w:rPr>
      </w:pPr>
      <w:r w:rsidRPr="00F171BC">
        <w:rPr>
          <w:iCs/>
          <w:color w:val="111111"/>
          <w:sz w:val="28"/>
          <w:szCs w:val="28"/>
          <w:bdr w:val="none" w:sz="0" w:space="0" w:color="auto" w:frame="1"/>
        </w:rPr>
        <w:t xml:space="preserve">«Скажу по – </w:t>
      </w:r>
      <w:proofErr w:type="gramStart"/>
      <w:r w:rsidRPr="00F171BC">
        <w:rPr>
          <w:iCs/>
          <w:color w:val="111111"/>
          <w:sz w:val="28"/>
          <w:szCs w:val="28"/>
          <w:bdr w:val="none" w:sz="0" w:space="0" w:color="auto" w:frame="1"/>
        </w:rPr>
        <w:t>другому</w:t>
      </w:r>
      <w:proofErr w:type="gramEnd"/>
      <w:r w:rsidRPr="00F171BC">
        <w:rPr>
          <w:iCs/>
          <w:color w:val="111111"/>
          <w:sz w:val="28"/>
          <w:szCs w:val="28"/>
          <w:bdr w:val="none" w:sz="0" w:space="0" w:color="auto" w:frame="1"/>
        </w:rPr>
        <w:t>»</w:t>
      </w:r>
      <w:r w:rsidRPr="00F171BC">
        <w:rPr>
          <w:color w:val="111111"/>
          <w:sz w:val="28"/>
          <w:szCs w:val="28"/>
        </w:rPr>
        <w:t> </w:t>
      </w:r>
      <w:r w:rsidRPr="00F171BC">
        <w:rPr>
          <w:iCs/>
          <w:color w:val="111111"/>
          <w:sz w:val="28"/>
          <w:szCs w:val="28"/>
          <w:bdr w:val="none" w:sz="0" w:space="0" w:color="auto" w:frame="1"/>
        </w:rPr>
        <w:t>(синонимы)</w:t>
      </w:r>
      <w:r w:rsidRPr="00F171BC">
        <w:rPr>
          <w:color w:val="111111"/>
          <w:sz w:val="28"/>
          <w:szCs w:val="28"/>
        </w:rPr>
        <w:t> – старший дошкольный возраст</w:t>
      </w:r>
    </w:p>
    <w:p w:rsidR="00BB2E09" w:rsidRPr="00F171BC" w:rsidRDefault="00BB2E09" w:rsidP="00F171BC">
      <w:pPr>
        <w:pStyle w:val="a3"/>
        <w:numPr>
          <w:ilvl w:val="0"/>
          <w:numId w:val="5"/>
        </w:numPr>
        <w:shd w:val="clear" w:color="auto" w:fill="FFFFFF"/>
        <w:spacing w:before="0" w:beforeAutospacing="0" w:after="0" w:afterAutospacing="0"/>
        <w:rPr>
          <w:color w:val="111111"/>
          <w:sz w:val="28"/>
          <w:szCs w:val="28"/>
        </w:rPr>
      </w:pPr>
      <w:r w:rsidRPr="00F171BC">
        <w:rPr>
          <w:iCs/>
          <w:color w:val="111111"/>
          <w:sz w:val="28"/>
          <w:szCs w:val="28"/>
          <w:bdr w:val="none" w:sz="0" w:space="0" w:color="auto" w:frame="1"/>
        </w:rPr>
        <w:t>«Скажи наоборот»</w:t>
      </w:r>
      <w:r w:rsidRPr="00F171BC">
        <w:rPr>
          <w:color w:val="111111"/>
          <w:sz w:val="28"/>
          <w:szCs w:val="28"/>
        </w:rPr>
        <w:t> </w:t>
      </w:r>
      <w:r w:rsidRPr="00F171BC">
        <w:rPr>
          <w:iCs/>
          <w:color w:val="111111"/>
          <w:sz w:val="28"/>
          <w:szCs w:val="28"/>
          <w:bdr w:val="none" w:sz="0" w:space="0" w:color="auto" w:frame="1"/>
        </w:rPr>
        <w:t>(антонимы</w:t>
      </w:r>
      <w:r w:rsidRPr="00F171BC">
        <w:rPr>
          <w:i/>
          <w:iCs/>
          <w:color w:val="111111"/>
          <w:sz w:val="28"/>
          <w:szCs w:val="28"/>
          <w:bdr w:val="none" w:sz="0" w:space="0" w:color="auto" w:frame="1"/>
        </w:rPr>
        <w:t>)</w:t>
      </w:r>
      <w:r w:rsidRPr="00F171BC">
        <w:rPr>
          <w:color w:val="111111"/>
          <w:sz w:val="28"/>
          <w:szCs w:val="28"/>
        </w:rPr>
        <w:t> – старший дошкольный возраст</w:t>
      </w:r>
    </w:p>
    <w:p w:rsidR="00BB2E09" w:rsidRPr="00CA441F" w:rsidRDefault="00BB2E09" w:rsidP="00F171BC">
      <w:pPr>
        <w:pStyle w:val="a3"/>
        <w:shd w:val="clear" w:color="auto" w:fill="FFFFFF"/>
        <w:spacing w:before="0" w:beforeAutospacing="0" w:after="0" w:afterAutospacing="0"/>
        <w:ind w:left="993" w:hanging="993"/>
        <w:rPr>
          <w:color w:val="111111"/>
          <w:sz w:val="28"/>
          <w:szCs w:val="28"/>
        </w:rPr>
      </w:pPr>
      <w:r w:rsidRPr="00F171BC">
        <w:rPr>
          <w:b/>
          <w:color w:val="111111"/>
          <w:sz w:val="28"/>
          <w:szCs w:val="28"/>
        </w:rPr>
        <w:t>II </w:t>
      </w:r>
      <w:r w:rsidRPr="00F171BC">
        <w:rPr>
          <w:b/>
          <w:color w:val="111111"/>
          <w:sz w:val="28"/>
          <w:szCs w:val="28"/>
          <w:bdr w:val="none" w:sz="0" w:space="0" w:color="auto" w:frame="1"/>
        </w:rPr>
        <w:t>этап</w:t>
      </w:r>
      <w:r w:rsidRPr="00CA441F">
        <w:rPr>
          <w:color w:val="111111"/>
          <w:sz w:val="28"/>
          <w:szCs w:val="28"/>
        </w:rPr>
        <w:t>: На этом этапе нужно научить детей </w:t>
      </w:r>
      <w:r w:rsidRPr="00CA441F">
        <w:rPr>
          <w:i/>
          <w:iCs/>
          <w:color w:val="111111"/>
          <w:sz w:val="28"/>
          <w:szCs w:val="28"/>
          <w:bdr w:val="none" w:sz="0" w:space="0" w:color="auto" w:frame="1"/>
        </w:rPr>
        <w:t>«читать»</w:t>
      </w:r>
      <w:r w:rsidRPr="00CA441F">
        <w:rPr>
          <w:color w:val="111111"/>
          <w:sz w:val="28"/>
          <w:szCs w:val="28"/>
        </w:rPr>
        <w:t> простые схемы из 2- 4 символов.</w:t>
      </w:r>
    </w:p>
    <w:p w:rsidR="00BB2E09" w:rsidRPr="00CA441F" w:rsidRDefault="00BB2E09" w:rsidP="00F171BC">
      <w:pPr>
        <w:pStyle w:val="a3"/>
        <w:shd w:val="clear" w:color="auto" w:fill="FFFFFF"/>
        <w:spacing w:before="0" w:beforeAutospacing="0" w:after="0" w:afterAutospacing="0"/>
        <w:ind w:left="1560" w:hanging="1560"/>
        <w:rPr>
          <w:color w:val="111111"/>
          <w:sz w:val="28"/>
          <w:szCs w:val="28"/>
        </w:rPr>
      </w:pPr>
      <w:r w:rsidRPr="00F171BC">
        <w:rPr>
          <w:b/>
          <w:color w:val="111111"/>
          <w:sz w:val="28"/>
          <w:szCs w:val="28"/>
          <w:bdr w:val="none" w:sz="0" w:space="0" w:color="auto" w:frame="1"/>
        </w:rPr>
        <w:t>Например</w:t>
      </w:r>
      <w:r w:rsidRPr="00F171BC">
        <w:rPr>
          <w:b/>
          <w:color w:val="111111"/>
          <w:sz w:val="28"/>
          <w:szCs w:val="28"/>
        </w:rPr>
        <w:t>:</w:t>
      </w:r>
      <w:r w:rsidRPr="00CA441F">
        <w:rPr>
          <w:color w:val="111111"/>
          <w:sz w:val="28"/>
          <w:szCs w:val="28"/>
        </w:rPr>
        <w:t xml:space="preserve"> при описании предметов детям предлагается символы для обозначения цвета, формы, величины, действия с предметом. Этот прием хорошо использовать для работы с загадкой. На этом же этапе учим детей </w:t>
      </w:r>
      <w:r w:rsidRPr="00CA441F">
        <w:rPr>
          <w:i/>
          <w:iCs/>
          <w:color w:val="111111"/>
          <w:sz w:val="28"/>
          <w:szCs w:val="28"/>
          <w:bdr w:val="none" w:sz="0" w:space="0" w:color="auto" w:frame="1"/>
        </w:rPr>
        <w:t>«читать</w:t>
      </w:r>
      <w:proofErr w:type="gramStart"/>
      <w:r w:rsidRPr="00CA441F">
        <w:rPr>
          <w:i/>
          <w:iCs/>
          <w:color w:val="111111"/>
          <w:sz w:val="28"/>
          <w:szCs w:val="28"/>
          <w:bdr w:val="none" w:sz="0" w:space="0" w:color="auto" w:frame="1"/>
        </w:rPr>
        <w:t>»</w:t>
      </w:r>
      <w:r w:rsidRPr="00CA441F">
        <w:rPr>
          <w:color w:val="111111"/>
          <w:sz w:val="28"/>
          <w:szCs w:val="28"/>
        </w:rPr>
        <w:t>п</w:t>
      </w:r>
      <w:proofErr w:type="gramEnd"/>
      <w:r w:rsidRPr="00CA441F">
        <w:rPr>
          <w:color w:val="111111"/>
          <w:sz w:val="28"/>
          <w:szCs w:val="28"/>
        </w:rPr>
        <w:t>ростые предложения из 2-3 слов без предлогов и союзов.</w:t>
      </w:r>
    </w:p>
    <w:p w:rsidR="00BB2E09" w:rsidRPr="00CA441F" w:rsidRDefault="00F171BC" w:rsidP="00CA441F">
      <w:pPr>
        <w:pStyle w:val="a3"/>
        <w:shd w:val="clear" w:color="auto" w:fill="FFFFFF"/>
        <w:spacing w:before="0" w:beforeAutospacing="0" w:after="0" w:afterAutospacing="0"/>
        <w:ind w:firstLine="360"/>
        <w:rPr>
          <w:color w:val="111111"/>
          <w:sz w:val="28"/>
          <w:szCs w:val="28"/>
        </w:rPr>
      </w:pPr>
      <w:r>
        <w:rPr>
          <w:color w:val="111111"/>
          <w:sz w:val="28"/>
          <w:szCs w:val="28"/>
        </w:rPr>
        <w:t xml:space="preserve">                 </w:t>
      </w:r>
      <w:r w:rsidR="00BB2E09" w:rsidRPr="00CA441F">
        <w:rPr>
          <w:color w:val="111111"/>
          <w:sz w:val="28"/>
          <w:szCs w:val="28"/>
        </w:rPr>
        <w:t>Этот этап работы называют – работа с </w:t>
      </w:r>
      <w:r w:rsidR="00BB2E09" w:rsidRPr="00CA441F">
        <w:rPr>
          <w:rStyle w:val="a4"/>
          <w:b w:val="0"/>
          <w:color w:val="111111"/>
          <w:sz w:val="28"/>
          <w:szCs w:val="28"/>
          <w:bdr w:val="none" w:sz="0" w:space="0" w:color="auto" w:frame="1"/>
        </w:rPr>
        <w:t>мнемодорожками</w:t>
      </w:r>
    </w:p>
    <w:p w:rsidR="00BB2E09" w:rsidRPr="00CA441F" w:rsidRDefault="00BB2E09" w:rsidP="00F171BC">
      <w:pPr>
        <w:pStyle w:val="a3"/>
        <w:shd w:val="clear" w:color="auto" w:fill="FFFFFF"/>
        <w:spacing w:before="0" w:beforeAutospacing="0" w:after="0" w:afterAutospacing="0"/>
        <w:ind w:left="1134" w:hanging="1134"/>
        <w:rPr>
          <w:color w:val="111111"/>
          <w:sz w:val="28"/>
          <w:szCs w:val="28"/>
        </w:rPr>
      </w:pPr>
      <w:r w:rsidRPr="00F171BC">
        <w:rPr>
          <w:b/>
          <w:color w:val="111111"/>
          <w:sz w:val="28"/>
          <w:szCs w:val="28"/>
        </w:rPr>
        <w:t>III </w:t>
      </w:r>
      <w:r w:rsidRPr="00F171BC">
        <w:rPr>
          <w:b/>
          <w:color w:val="111111"/>
          <w:sz w:val="28"/>
          <w:szCs w:val="28"/>
          <w:bdr w:val="none" w:sz="0" w:space="0" w:color="auto" w:frame="1"/>
        </w:rPr>
        <w:t>этап</w:t>
      </w:r>
      <w:r w:rsidRPr="00F171BC">
        <w:rPr>
          <w:b/>
          <w:color w:val="111111"/>
          <w:sz w:val="28"/>
          <w:szCs w:val="28"/>
        </w:rPr>
        <w:t>:</w:t>
      </w:r>
      <w:r w:rsidRPr="00CA441F">
        <w:rPr>
          <w:color w:val="111111"/>
          <w:sz w:val="28"/>
          <w:szCs w:val="28"/>
        </w:rPr>
        <w:t xml:space="preserve"> на этом этапе начинается работа с </w:t>
      </w:r>
      <w:r w:rsidRPr="00CA441F">
        <w:rPr>
          <w:rStyle w:val="a4"/>
          <w:b w:val="0"/>
          <w:color w:val="111111"/>
          <w:sz w:val="28"/>
          <w:szCs w:val="28"/>
          <w:bdr w:val="none" w:sz="0" w:space="0" w:color="auto" w:frame="1"/>
        </w:rPr>
        <w:t>мнемотаблицами</w:t>
      </w:r>
      <w:r w:rsidRPr="00CA441F">
        <w:rPr>
          <w:color w:val="111111"/>
          <w:sz w:val="28"/>
          <w:szCs w:val="28"/>
        </w:rPr>
        <w:t>. Необходимо начинать работу с простейших </w:t>
      </w:r>
      <w:r w:rsidRPr="00CA441F">
        <w:rPr>
          <w:rStyle w:val="a4"/>
          <w:b w:val="0"/>
          <w:color w:val="111111"/>
          <w:sz w:val="28"/>
          <w:szCs w:val="28"/>
          <w:bdr w:val="none" w:sz="0" w:space="0" w:color="auto" w:frame="1"/>
        </w:rPr>
        <w:t>мнемоквадратов</w:t>
      </w:r>
      <w:r w:rsidRPr="00CA441F">
        <w:rPr>
          <w:color w:val="111111"/>
          <w:sz w:val="28"/>
          <w:szCs w:val="28"/>
        </w:rPr>
        <w:t>, последовательно переходить к </w:t>
      </w:r>
      <w:r w:rsidRPr="00CA441F">
        <w:rPr>
          <w:rStyle w:val="a4"/>
          <w:b w:val="0"/>
          <w:color w:val="111111"/>
          <w:sz w:val="28"/>
          <w:szCs w:val="28"/>
          <w:bdr w:val="none" w:sz="0" w:space="0" w:color="auto" w:frame="1"/>
        </w:rPr>
        <w:t>мнемодорожкам</w:t>
      </w:r>
      <w:r w:rsidRPr="00CA441F">
        <w:rPr>
          <w:color w:val="111111"/>
          <w:sz w:val="28"/>
          <w:szCs w:val="28"/>
        </w:rPr>
        <w:t>, и позже – к </w:t>
      </w:r>
      <w:r w:rsidRPr="00CA441F">
        <w:rPr>
          <w:rStyle w:val="a4"/>
          <w:b w:val="0"/>
          <w:color w:val="111111"/>
          <w:sz w:val="28"/>
          <w:szCs w:val="28"/>
          <w:bdr w:val="none" w:sz="0" w:space="0" w:color="auto" w:frame="1"/>
        </w:rPr>
        <w:t>мнемотаблицам</w:t>
      </w:r>
      <w:r w:rsidRPr="00CA441F">
        <w:rPr>
          <w:color w:val="111111"/>
          <w:sz w:val="28"/>
          <w:szCs w:val="28"/>
        </w:rPr>
        <w:t>.</w:t>
      </w:r>
    </w:p>
    <w:p w:rsidR="00BB2E09" w:rsidRPr="00F171BC" w:rsidRDefault="00BB2E09" w:rsidP="00CA441F">
      <w:pPr>
        <w:pStyle w:val="a3"/>
        <w:shd w:val="clear" w:color="auto" w:fill="FFFFFF"/>
        <w:spacing w:before="0" w:beforeAutospacing="0" w:after="0" w:afterAutospacing="0"/>
        <w:ind w:firstLine="360"/>
        <w:rPr>
          <w:rFonts w:ascii="Verdana" w:hAnsi="Verdana"/>
          <w:color w:val="FF0000"/>
          <w:sz w:val="28"/>
          <w:szCs w:val="28"/>
        </w:rPr>
      </w:pPr>
      <w:r w:rsidRPr="00F171BC">
        <w:rPr>
          <w:rFonts w:ascii="Verdana" w:hAnsi="Verdana"/>
          <w:b/>
          <w:color w:val="FF0000"/>
          <w:sz w:val="28"/>
          <w:szCs w:val="28"/>
        </w:rPr>
        <w:t>Методы и приемы </w:t>
      </w:r>
      <w:r w:rsidRPr="00F171BC">
        <w:rPr>
          <w:rStyle w:val="a4"/>
          <w:rFonts w:ascii="Verdana" w:hAnsi="Verdana"/>
          <w:color w:val="FF0000"/>
          <w:sz w:val="28"/>
          <w:szCs w:val="28"/>
          <w:bdr w:val="none" w:sz="0" w:space="0" w:color="auto" w:frame="1"/>
        </w:rPr>
        <w:t>мнемотехники</w:t>
      </w:r>
    </w:p>
    <w:p w:rsidR="00BB2E09" w:rsidRPr="00F171BC" w:rsidRDefault="00BB2E09" w:rsidP="00F171BC">
      <w:pPr>
        <w:pStyle w:val="a3"/>
        <w:shd w:val="clear" w:color="auto" w:fill="FFFFFF"/>
        <w:spacing w:before="0" w:beforeAutospacing="0" w:after="0" w:afterAutospacing="0"/>
        <w:rPr>
          <w:color w:val="111111"/>
          <w:sz w:val="28"/>
          <w:szCs w:val="28"/>
        </w:rPr>
      </w:pPr>
      <w:proofErr w:type="gramStart"/>
      <w:r w:rsidRPr="00F171BC">
        <w:rPr>
          <w:b/>
          <w:color w:val="111111"/>
          <w:sz w:val="28"/>
          <w:szCs w:val="28"/>
        </w:rPr>
        <w:t>Во</w:t>
      </w:r>
      <w:proofErr w:type="gramEnd"/>
      <w:r w:rsidRPr="00F171BC">
        <w:rPr>
          <w:b/>
          <w:color w:val="111111"/>
          <w:sz w:val="28"/>
          <w:szCs w:val="28"/>
        </w:rPr>
        <w:t xml:space="preserve"> – первых,</w:t>
      </w:r>
      <w:r w:rsidRPr="00CA441F">
        <w:rPr>
          <w:color w:val="111111"/>
          <w:sz w:val="28"/>
          <w:szCs w:val="28"/>
        </w:rPr>
        <w:t> </w:t>
      </w:r>
      <w:r w:rsidRPr="00F171BC">
        <w:rPr>
          <w:color w:val="111111"/>
          <w:sz w:val="28"/>
          <w:szCs w:val="28"/>
          <w:bdr w:val="none" w:sz="0" w:space="0" w:color="auto" w:frame="1"/>
        </w:rPr>
        <w:t>большое внимание надо уделить развитию у детей восприятия</w:t>
      </w:r>
      <w:r w:rsidRPr="00F171BC">
        <w:rPr>
          <w:color w:val="111111"/>
          <w:sz w:val="28"/>
          <w:szCs w:val="28"/>
        </w:rPr>
        <w:t>:</w:t>
      </w:r>
    </w:p>
    <w:p w:rsidR="00F171BC" w:rsidRDefault="00BB2E09" w:rsidP="00F171BC">
      <w:pPr>
        <w:pStyle w:val="a3"/>
        <w:numPr>
          <w:ilvl w:val="0"/>
          <w:numId w:val="6"/>
        </w:numPr>
        <w:shd w:val="clear" w:color="auto" w:fill="FFFFFF"/>
        <w:spacing w:before="0" w:beforeAutospacing="0" w:after="0" w:afterAutospacing="0"/>
        <w:rPr>
          <w:color w:val="111111"/>
          <w:sz w:val="28"/>
          <w:szCs w:val="28"/>
        </w:rPr>
      </w:pPr>
      <w:r w:rsidRPr="00CA441F">
        <w:rPr>
          <w:color w:val="111111"/>
          <w:sz w:val="28"/>
          <w:szCs w:val="28"/>
        </w:rPr>
        <w:t>Зрительного</w:t>
      </w:r>
    </w:p>
    <w:p w:rsidR="00F171BC" w:rsidRDefault="00BB2E09" w:rsidP="00F171BC">
      <w:pPr>
        <w:pStyle w:val="a3"/>
        <w:numPr>
          <w:ilvl w:val="0"/>
          <w:numId w:val="6"/>
        </w:numPr>
        <w:shd w:val="clear" w:color="auto" w:fill="FFFFFF"/>
        <w:spacing w:before="0" w:beforeAutospacing="0" w:after="0" w:afterAutospacing="0"/>
        <w:rPr>
          <w:color w:val="111111"/>
          <w:sz w:val="28"/>
          <w:szCs w:val="28"/>
        </w:rPr>
      </w:pPr>
      <w:r w:rsidRPr="00F171BC">
        <w:rPr>
          <w:color w:val="111111"/>
          <w:sz w:val="28"/>
          <w:szCs w:val="28"/>
        </w:rPr>
        <w:t>Слухового</w:t>
      </w:r>
    </w:p>
    <w:p w:rsidR="00F171BC" w:rsidRDefault="00F171BC" w:rsidP="00F171BC">
      <w:pPr>
        <w:pStyle w:val="a3"/>
        <w:numPr>
          <w:ilvl w:val="0"/>
          <w:numId w:val="6"/>
        </w:numPr>
        <w:shd w:val="clear" w:color="auto" w:fill="FFFFFF"/>
        <w:spacing w:before="0" w:beforeAutospacing="0" w:after="0" w:afterAutospacing="0"/>
        <w:rPr>
          <w:color w:val="111111"/>
          <w:sz w:val="28"/>
          <w:szCs w:val="28"/>
        </w:rPr>
      </w:pPr>
      <w:r w:rsidRPr="00F171BC">
        <w:rPr>
          <w:color w:val="111111"/>
          <w:sz w:val="28"/>
          <w:szCs w:val="28"/>
        </w:rPr>
        <w:t>Кинестетического</w:t>
      </w:r>
      <w:r w:rsidR="00BB2E09" w:rsidRPr="00F171BC">
        <w:rPr>
          <w:color w:val="111111"/>
          <w:sz w:val="28"/>
          <w:szCs w:val="28"/>
        </w:rPr>
        <w:t> </w:t>
      </w:r>
      <w:r w:rsidR="00BB2E09" w:rsidRPr="00F171BC">
        <w:rPr>
          <w:i/>
          <w:iCs/>
          <w:color w:val="111111"/>
          <w:sz w:val="28"/>
          <w:szCs w:val="28"/>
          <w:bdr w:val="none" w:sz="0" w:space="0" w:color="auto" w:frame="1"/>
        </w:rPr>
        <w:t>(движения глаза, руки, голосового аппарата)</w:t>
      </w:r>
    </w:p>
    <w:p w:rsidR="00F171BC" w:rsidRDefault="00BB2E09" w:rsidP="00F171BC">
      <w:pPr>
        <w:pStyle w:val="a3"/>
        <w:numPr>
          <w:ilvl w:val="0"/>
          <w:numId w:val="6"/>
        </w:numPr>
        <w:shd w:val="clear" w:color="auto" w:fill="FFFFFF"/>
        <w:spacing w:before="0" w:beforeAutospacing="0" w:after="0" w:afterAutospacing="0"/>
        <w:rPr>
          <w:color w:val="111111"/>
          <w:sz w:val="28"/>
          <w:szCs w:val="28"/>
        </w:rPr>
      </w:pPr>
      <w:r w:rsidRPr="00F171BC">
        <w:rPr>
          <w:color w:val="111111"/>
          <w:sz w:val="28"/>
          <w:szCs w:val="28"/>
        </w:rPr>
        <w:t>Обонятельного</w:t>
      </w:r>
    </w:p>
    <w:p w:rsidR="00F171BC" w:rsidRDefault="00BB2E09" w:rsidP="00F171BC">
      <w:pPr>
        <w:pStyle w:val="a3"/>
        <w:numPr>
          <w:ilvl w:val="0"/>
          <w:numId w:val="6"/>
        </w:numPr>
        <w:shd w:val="clear" w:color="auto" w:fill="FFFFFF"/>
        <w:spacing w:before="0" w:beforeAutospacing="0" w:after="0" w:afterAutospacing="0"/>
        <w:rPr>
          <w:color w:val="111111"/>
          <w:sz w:val="28"/>
          <w:szCs w:val="28"/>
        </w:rPr>
      </w:pPr>
      <w:r w:rsidRPr="00F171BC">
        <w:rPr>
          <w:color w:val="111111"/>
          <w:sz w:val="28"/>
          <w:szCs w:val="28"/>
        </w:rPr>
        <w:t>Вкусового</w:t>
      </w:r>
    </w:p>
    <w:p w:rsidR="00F171BC" w:rsidRDefault="00BB2E09" w:rsidP="00F171BC">
      <w:pPr>
        <w:pStyle w:val="a3"/>
        <w:numPr>
          <w:ilvl w:val="0"/>
          <w:numId w:val="6"/>
        </w:numPr>
        <w:shd w:val="clear" w:color="auto" w:fill="FFFFFF"/>
        <w:spacing w:before="0" w:beforeAutospacing="0" w:after="0" w:afterAutospacing="0"/>
        <w:rPr>
          <w:color w:val="111111"/>
          <w:sz w:val="28"/>
          <w:szCs w:val="28"/>
        </w:rPr>
      </w:pPr>
      <w:r w:rsidRPr="00F171BC">
        <w:rPr>
          <w:color w:val="111111"/>
          <w:sz w:val="28"/>
          <w:szCs w:val="28"/>
        </w:rPr>
        <w:t xml:space="preserve">Осязательного. </w:t>
      </w:r>
    </w:p>
    <w:p w:rsidR="00BB2E09" w:rsidRPr="00F171BC" w:rsidRDefault="00F171BC" w:rsidP="00F171BC">
      <w:pPr>
        <w:pStyle w:val="a3"/>
        <w:shd w:val="clear" w:color="auto" w:fill="FFFFFF"/>
        <w:spacing w:before="0" w:beforeAutospacing="0" w:after="0" w:afterAutospacing="0"/>
        <w:rPr>
          <w:color w:val="111111"/>
          <w:sz w:val="28"/>
          <w:szCs w:val="28"/>
        </w:rPr>
      </w:pPr>
      <w:r>
        <w:rPr>
          <w:color w:val="111111"/>
          <w:sz w:val="28"/>
          <w:szCs w:val="28"/>
        </w:rPr>
        <w:t xml:space="preserve">          Для этого на занятиях </w:t>
      </w:r>
      <w:r w:rsidR="00BB2E09" w:rsidRPr="00F171BC">
        <w:rPr>
          <w:color w:val="111111"/>
          <w:sz w:val="28"/>
          <w:szCs w:val="28"/>
        </w:rPr>
        <w:t xml:space="preserve"> необходимо использовать множество </w:t>
      </w:r>
      <w:r w:rsidR="00BB2E09" w:rsidRPr="00F171BC">
        <w:rPr>
          <w:rStyle w:val="a4"/>
          <w:b w:val="0"/>
          <w:color w:val="111111"/>
          <w:sz w:val="28"/>
          <w:szCs w:val="28"/>
          <w:bdr w:val="none" w:sz="0" w:space="0" w:color="auto" w:frame="1"/>
        </w:rPr>
        <w:t>разнообразных</w:t>
      </w:r>
      <w:r w:rsidR="00BB2E09" w:rsidRPr="00F171BC">
        <w:rPr>
          <w:color w:val="111111"/>
          <w:sz w:val="28"/>
          <w:szCs w:val="28"/>
        </w:rPr>
        <w:t> игр и упражнений для тренинга перечисленных выше чувств.</w:t>
      </w:r>
    </w:p>
    <w:p w:rsidR="00BB2E09" w:rsidRPr="00F171BC" w:rsidRDefault="00BB2E09" w:rsidP="00CA441F">
      <w:pPr>
        <w:pStyle w:val="a3"/>
        <w:shd w:val="clear" w:color="auto" w:fill="FFFFFF"/>
        <w:spacing w:before="0" w:beforeAutospacing="0" w:after="0" w:afterAutospacing="0"/>
        <w:ind w:firstLine="360"/>
        <w:rPr>
          <w:b/>
          <w:color w:val="111111"/>
          <w:sz w:val="28"/>
          <w:szCs w:val="28"/>
        </w:rPr>
      </w:pPr>
      <w:r w:rsidRPr="00F171BC">
        <w:rPr>
          <w:b/>
          <w:color w:val="111111"/>
          <w:sz w:val="28"/>
          <w:szCs w:val="28"/>
          <w:bdr w:val="none" w:sz="0" w:space="0" w:color="auto" w:frame="1"/>
        </w:rPr>
        <w:t>Например</w:t>
      </w:r>
      <w:r w:rsidRPr="00F171BC">
        <w:rPr>
          <w:b/>
          <w:color w:val="111111"/>
          <w:sz w:val="28"/>
          <w:szCs w:val="28"/>
        </w:rPr>
        <w:t>:</w:t>
      </w:r>
    </w:p>
    <w:p w:rsidR="00F171BC" w:rsidRDefault="00BB2E09" w:rsidP="00F171BC">
      <w:pPr>
        <w:pStyle w:val="a3"/>
        <w:numPr>
          <w:ilvl w:val="0"/>
          <w:numId w:val="7"/>
        </w:numPr>
        <w:shd w:val="clear" w:color="auto" w:fill="FFFFFF"/>
        <w:spacing w:before="0" w:beforeAutospacing="0" w:after="0" w:afterAutospacing="0"/>
        <w:rPr>
          <w:color w:val="111111"/>
          <w:sz w:val="28"/>
          <w:szCs w:val="28"/>
        </w:rPr>
      </w:pPr>
      <w:r w:rsidRPr="00F171BC">
        <w:rPr>
          <w:iCs/>
          <w:color w:val="111111"/>
          <w:sz w:val="28"/>
          <w:szCs w:val="28"/>
          <w:bdr w:val="none" w:sz="0" w:space="0" w:color="auto" w:frame="1"/>
        </w:rPr>
        <w:lastRenderedPageBreak/>
        <w:t>«Что изменилось?»</w:t>
      </w:r>
      <w:r w:rsidRPr="00F171BC">
        <w:rPr>
          <w:color w:val="111111"/>
          <w:sz w:val="28"/>
          <w:szCs w:val="28"/>
        </w:rPr>
        <w:t>, </w:t>
      </w:r>
      <w:r w:rsidRPr="00F171BC">
        <w:rPr>
          <w:iCs/>
          <w:color w:val="111111"/>
          <w:sz w:val="28"/>
          <w:szCs w:val="28"/>
          <w:bdr w:val="none" w:sz="0" w:space="0" w:color="auto" w:frame="1"/>
        </w:rPr>
        <w:t>«Чего не стало?»</w:t>
      </w:r>
    </w:p>
    <w:p w:rsidR="00F171BC" w:rsidRDefault="00BB2E09" w:rsidP="00F171BC">
      <w:pPr>
        <w:pStyle w:val="a3"/>
        <w:numPr>
          <w:ilvl w:val="0"/>
          <w:numId w:val="7"/>
        </w:numPr>
        <w:shd w:val="clear" w:color="auto" w:fill="FFFFFF"/>
        <w:spacing w:before="0" w:beforeAutospacing="0" w:after="0" w:afterAutospacing="0"/>
        <w:rPr>
          <w:color w:val="111111"/>
          <w:sz w:val="28"/>
          <w:szCs w:val="28"/>
        </w:rPr>
      </w:pPr>
      <w:r w:rsidRPr="00F171BC">
        <w:rPr>
          <w:iCs/>
          <w:color w:val="111111"/>
          <w:sz w:val="28"/>
          <w:szCs w:val="28"/>
          <w:bdr w:val="none" w:sz="0" w:space="0" w:color="auto" w:frame="1"/>
        </w:rPr>
        <w:t>«Кто ушел?»</w:t>
      </w:r>
      <w:r w:rsidRPr="00F171BC">
        <w:rPr>
          <w:color w:val="111111"/>
          <w:sz w:val="28"/>
          <w:szCs w:val="28"/>
        </w:rPr>
        <w:t> </w:t>
      </w:r>
      <w:r w:rsidRPr="00F171BC">
        <w:rPr>
          <w:iCs/>
          <w:color w:val="111111"/>
          <w:sz w:val="28"/>
          <w:szCs w:val="28"/>
          <w:bdr w:val="none" w:sz="0" w:space="0" w:color="auto" w:frame="1"/>
        </w:rPr>
        <w:t>«Кто позвал?»</w:t>
      </w:r>
    </w:p>
    <w:p w:rsidR="00F171BC" w:rsidRDefault="00BB2E09" w:rsidP="00F171BC">
      <w:pPr>
        <w:pStyle w:val="a3"/>
        <w:numPr>
          <w:ilvl w:val="0"/>
          <w:numId w:val="7"/>
        </w:numPr>
        <w:shd w:val="clear" w:color="auto" w:fill="FFFFFF"/>
        <w:spacing w:before="0" w:beforeAutospacing="0" w:after="0" w:afterAutospacing="0"/>
        <w:rPr>
          <w:color w:val="111111"/>
          <w:sz w:val="28"/>
          <w:szCs w:val="28"/>
        </w:rPr>
      </w:pPr>
      <w:r w:rsidRPr="00F171BC">
        <w:rPr>
          <w:iCs/>
          <w:color w:val="111111"/>
          <w:sz w:val="28"/>
          <w:szCs w:val="28"/>
          <w:bdr w:val="none" w:sz="0" w:space="0" w:color="auto" w:frame="1"/>
        </w:rPr>
        <w:t>«Развесим и соберем слова»</w:t>
      </w:r>
    </w:p>
    <w:p w:rsidR="00F171BC" w:rsidRDefault="00BB2E09" w:rsidP="00F171BC">
      <w:pPr>
        <w:pStyle w:val="a3"/>
        <w:numPr>
          <w:ilvl w:val="0"/>
          <w:numId w:val="7"/>
        </w:numPr>
        <w:shd w:val="clear" w:color="auto" w:fill="FFFFFF"/>
        <w:spacing w:before="0" w:beforeAutospacing="0" w:after="0" w:afterAutospacing="0"/>
        <w:rPr>
          <w:color w:val="111111"/>
          <w:sz w:val="28"/>
          <w:szCs w:val="28"/>
        </w:rPr>
      </w:pPr>
      <w:r w:rsidRPr="00F171BC">
        <w:rPr>
          <w:iCs/>
          <w:color w:val="111111"/>
          <w:sz w:val="28"/>
          <w:szCs w:val="28"/>
          <w:bdr w:val="none" w:sz="0" w:space="0" w:color="auto" w:frame="1"/>
        </w:rPr>
        <w:t>«Парные картинки»</w:t>
      </w:r>
    </w:p>
    <w:p w:rsidR="00F171BC" w:rsidRDefault="00BB2E09" w:rsidP="00F171BC">
      <w:pPr>
        <w:pStyle w:val="a3"/>
        <w:numPr>
          <w:ilvl w:val="0"/>
          <w:numId w:val="7"/>
        </w:numPr>
        <w:shd w:val="clear" w:color="auto" w:fill="FFFFFF"/>
        <w:spacing w:before="0" w:beforeAutospacing="0" w:after="0" w:afterAutospacing="0"/>
        <w:rPr>
          <w:color w:val="111111"/>
          <w:sz w:val="28"/>
          <w:szCs w:val="28"/>
        </w:rPr>
      </w:pPr>
      <w:r w:rsidRPr="00F171BC">
        <w:rPr>
          <w:iCs/>
          <w:color w:val="111111"/>
          <w:sz w:val="28"/>
          <w:szCs w:val="28"/>
          <w:bdr w:val="none" w:sz="0" w:space="0" w:color="auto" w:frame="1"/>
        </w:rPr>
        <w:t>«Узнай на ощупь»</w:t>
      </w:r>
    </w:p>
    <w:p w:rsidR="00F171BC" w:rsidRDefault="00BB2E09" w:rsidP="00F171BC">
      <w:pPr>
        <w:pStyle w:val="a3"/>
        <w:numPr>
          <w:ilvl w:val="0"/>
          <w:numId w:val="7"/>
        </w:numPr>
        <w:shd w:val="clear" w:color="auto" w:fill="FFFFFF"/>
        <w:spacing w:before="0" w:beforeAutospacing="0" w:after="0" w:afterAutospacing="0"/>
        <w:rPr>
          <w:color w:val="111111"/>
          <w:sz w:val="28"/>
          <w:szCs w:val="28"/>
        </w:rPr>
      </w:pPr>
      <w:r w:rsidRPr="00F171BC">
        <w:rPr>
          <w:iCs/>
          <w:color w:val="111111"/>
          <w:sz w:val="28"/>
          <w:szCs w:val="28"/>
          <w:bdr w:val="none" w:sz="0" w:space="0" w:color="auto" w:frame="1"/>
        </w:rPr>
        <w:t>«Чудесный мешочек»</w:t>
      </w:r>
    </w:p>
    <w:p w:rsidR="00BB2E09" w:rsidRPr="00F171BC" w:rsidRDefault="00BB2E09" w:rsidP="00F171BC">
      <w:pPr>
        <w:pStyle w:val="a3"/>
        <w:numPr>
          <w:ilvl w:val="0"/>
          <w:numId w:val="7"/>
        </w:numPr>
        <w:shd w:val="clear" w:color="auto" w:fill="FFFFFF"/>
        <w:spacing w:before="0" w:beforeAutospacing="0" w:after="0" w:afterAutospacing="0"/>
        <w:rPr>
          <w:color w:val="111111"/>
          <w:sz w:val="28"/>
          <w:szCs w:val="28"/>
        </w:rPr>
      </w:pPr>
      <w:r w:rsidRPr="00F171BC">
        <w:rPr>
          <w:iCs/>
          <w:color w:val="111111"/>
          <w:sz w:val="28"/>
          <w:szCs w:val="28"/>
          <w:bdr w:val="none" w:sz="0" w:space="0" w:color="auto" w:frame="1"/>
        </w:rPr>
        <w:t>«Узнай на вкус»</w:t>
      </w:r>
      <w:r w:rsidRPr="00F171BC">
        <w:rPr>
          <w:color w:val="111111"/>
          <w:sz w:val="28"/>
          <w:szCs w:val="28"/>
        </w:rPr>
        <w:t> и другие.</w:t>
      </w:r>
    </w:p>
    <w:p w:rsidR="00BB2E09" w:rsidRPr="00CA441F" w:rsidRDefault="00BB2E09" w:rsidP="00F171BC">
      <w:pPr>
        <w:pStyle w:val="a3"/>
        <w:shd w:val="clear" w:color="auto" w:fill="FFFFFF"/>
        <w:spacing w:before="225" w:beforeAutospacing="0" w:after="225" w:afterAutospacing="0"/>
        <w:ind w:left="1560" w:hanging="1560"/>
        <w:rPr>
          <w:color w:val="111111"/>
          <w:sz w:val="28"/>
          <w:szCs w:val="28"/>
        </w:rPr>
      </w:pPr>
      <w:proofErr w:type="gramStart"/>
      <w:r w:rsidRPr="00F171BC">
        <w:rPr>
          <w:b/>
          <w:color w:val="111111"/>
          <w:sz w:val="28"/>
          <w:szCs w:val="28"/>
        </w:rPr>
        <w:t>Во–вторых</w:t>
      </w:r>
      <w:proofErr w:type="gramEnd"/>
      <w:r w:rsidRPr="00CA441F">
        <w:rPr>
          <w:color w:val="111111"/>
          <w:sz w:val="28"/>
          <w:szCs w:val="28"/>
        </w:rPr>
        <w:t>, необходимо сформировать у детей навыки запоминания любой информации.</w:t>
      </w:r>
    </w:p>
    <w:p w:rsidR="00BB2E09" w:rsidRPr="00F171BC" w:rsidRDefault="00BB2E09" w:rsidP="00F171BC">
      <w:pPr>
        <w:pStyle w:val="a3"/>
        <w:shd w:val="clear" w:color="auto" w:fill="FFFFFF"/>
        <w:spacing w:before="0" w:beforeAutospacing="0" w:after="0" w:afterAutospacing="0"/>
        <w:rPr>
          <w:rFonts w:ascii="Verdana" w:hAnsi="Verdana"/>
          <w:b/>
          <w:color w:val="FF0000"/>
          <w:sz w:val="28"/>
          <w:szCs w:val="28"/>
        </w:rPr>
      </w:pPr>
      <w:r w:rsidRPr="00F171BC">
        <w:rPr>
          <w:rFonts w:ascii="Verdana" w:hAnsi="Verdana"/>
          <w:b/>
          <w:color w:val="FF0000"/>
          <w:sz w:val="28"/>
          <w:szCs w:val="28"/>
          <w:bdr w:val="none" w:sz="0" w:space="0" w:color="auto" w:frame="1"/>
        </w:rPr>
        <w:t>Здесь будут наиболее эффективны следующие методы</w:t>
      </w:r>
      <w:r w:rsidRPr="00F171BC">
        <w:rPr>
          <w:rFonts w:ascii="Verdana" w:hAnsi="Verdana"/>
          <w:b/>
          <w:color w:val="FF0000"/>
          <w:sz w:val="28"/>
          <w:szCs w:val="28"/>
        </w:rPr>
        <w:t>:</w:t>
      </w:r>
    </w:p>
    <w:p w:rsidR="00BB2E09" w:rsidRPr="00CA441F" w:rsidRDefault="00BB2E09" w:rsidP="00F171BC">
      <w:pPr>
        <w:pStyle w:val="a3"/>
        <w:shd w:val="clear" w:color="auto" w:fill="FFFFFF"/>
        <w:spacing w:before="0" w:beforeAutospacing="0" w:after="0" w:afterAutospacing="0"/>
        <w:ind w:left="3119" w:hanging="3119"/>
        <w:rPr>
          <w:color w:val="111111"/>
          <w:sz w:val="28"/>
          <w:szCs w:val="28"/>
        </w:rPr>
      </w:pPr>
      <w:proofErr w:type="gramStart"/>
      <w:r w:rsidRPr="00F171BC">
        <w:rPr>
          <w:b/>
          <w:color w:val="FF0000"/>
          <w:sz w:val="28"/>
          <w:szCs w:val="28"/>
        </w:rPr>
        <w:t>Метод </w:t>
      </w:r>
      <w:r w:rsidRPr="00F171BC">
        <w:rPr>
          <w:b/>
          <w:iCs/>
          <w:color w:val="FF0000"/>
          <w:sz w:val="28"/>
          <w:szCs w:val="28"/>
          <w:bdr w:val="none" w:sz="0" w:space="0" w:color="auto" w:frame="1"/>
        </w:rPr>
        <w:t>«</w:t>
      </w:r>
      <w:proofErr w:type="spellStart"/>
      <w:r w:rsidRPr="00F171BC">
        <w:rPr>
          <w:b/>
          <w:iCs/>
          <w:color w:val="FF0000"/>
          <w:sz w:val="28"/>
          <w:szCs w:val="28"/>
          <w:bdr w:val="none" w:sz="0" w:space="0" w:color="auto" w:frame="1"/>
        </w:rPr>
        <w:t>крокирования</w:t>
      </w:r>
      <w:proofErr w:type="spellEnd"/>
      <w:r w:rsidRPr="00F171BC">
        <w:rPr>
          <w:b/>
          <w:iCs/>
          <w:color w:val="FF0000"/>
          <w:sz w:val="28"/>
          <w:szCs w:val="28"/>
          <w:bdr w:val="none" w:sz="0" w:space="0" w:color="auto" w:frame="1"/>
        </w:rPr>
        <w:t>»</w:t>
      </w:r>
      <w:r w:rsidRPr="00F171BC">
        <w:rPr>
          <w:rFonts w:ascii="Verdana" w:hAnsi="Verdana"/>
          <w:b/>
          <w:color w:val="FF0000"/>
          <w:sz w:val="28"/>
          <w:szCs w:val="28"/>
        </w:rPr>
        <w:t> </w:t>
      </w:r>
      <w:r w:rsidRPr="00F171BC">
        <w:rPr>
          <w:rFonts w:ascii="Verdana" w:hAnsi="Verdana"/>
          <w:b/>
          <w:iCs/>
          <w:color w:val="FF0000"/>
          <w:sz w:val="28"/>
          <w:szCs w:val="28"/>
          <w:bdr w:val="none" w:sz="0" w:space="0" w:color="auto" w:frame="1"/>
        </w:rPr>
        <w:t>(</w:t>
      </w:r>
      <w:r w:rsidRPr="00CA441F">
        <w:rPr>
          <w:i/>
          <w:iCs/>
          <w:color w:val="111111"/>
          <w:sz w:val="28"/>
          <w:szCs w:val="28"/>
          <w:bdr w:val="none" w:sz="0" w:space="0" w:color="auto" w:frame="1"/>
        </w:rPr>
        <w:t>от франц. croguis-чертеж, схема, набросок)</w:t>
      </w:r>
      <w:r w:rsidRPr="00CA441F">
        <w:rPr>
          <w:color w:val="111111"/>
          <w:sz w:val="28"/>
          <w:szCs w:val="28"/>
        </w:rPr>
        <w:t> – использование чертежей, схем, набросков, зарисовок.</w:t>
      </w:r>
      <w:proofErr w:type="gramEnd"/>
      <w:r w:rsidRPr="00CA441F">
        <w:rPr>
          <w:color w:val="111111"/>
          <w:sz w:val="28"/>
          <w:szCs w:val="28"/>
        </w:rPr>
        <w:t xml:space="preserve"> Этот метод является наиболее доступным и широко применяемым. Также здесь используются </w:t>
      </w:r>
      <w:r w:rsidRPr="00CA441F">
        <w:rPr>
          <w:rStyle w:val="a4"/>
          <w:b w:val="0"/>
          <w:color w:val="111111"/>
          <w:sz w:val="28"/>
          <w:szCs w:val="28"/>
          <w:bdr w:val="none" w:sz="0" w:space="0" w:color="auto" w:frame="1"/>
        </w:rPr>
        <w:t>мнемотаблицы и коллажи</w:t>
      </w:r>
      <w:r w:rsidRPr="00CA441F">
        <w:rPr>
          <w:color w:val="111111"/>
          <w:sz w:val="28"/>
          <w:szCs w:val="28"/>
        </w:rPr>
        <w:t>. Можно использовать более легкие таблички с рисунками, главное при составлении таблиц, чтоб рисунки были связаны между собой, т. к. дети, для запоминания таблиц должны составить рассказ или связывать их по смыслу, или классифицировать.</w:t>
      </w:r>
    </w:p>
    <w:p w:rsidR="00BB2E09" w:rsidRPr="00CA441F" w:rsidRDefault="00BB2E09" w:rsidP="00F171BC">
      <w:pPr>
        <w:pStyle w:val="a3"/>
        <w:shd w:val="clear" w:color="auto" w:fill="FFFFFF"/>
        <w:spacing w:before="225" w:beforeAutospacing="0" w:after="225" w:afterAutospacing="0"/>
        <w:ind w:left="3119" w:hanging="3119"/>
        <w:rPr>
          <w:color w:val="111111"/>
          <w:sz w:val="28"/>
          <w:szCs w:val="28"/>
        </w:rPr>
      </w:pPr>
      <w:r w:rsidRPr="00F171BC">
        <w:rPr>
          <w:b/>
          <w:color w:val="FF0000"/>
          <w:sz w:val="28"/>
          <w:szCs w:val="28"/>
        </w:rPr>
        <w:t>Коллаж –</w:t>
      </w:r>
      <w:r w:rsidR="00F171BC">
        <w:rPr>
          <w:b/>
          <w:color w:val="FF0000"/>
          <w:sz w:val="28"/>
          <w:szCs w:val="28"/>
        </w:rPr>
        <w:t xml:space="preserve">                          </w:t>
      </w:r>
      <w:r w:rsidRPr="00CA441F">
        <w:rPr>
          <w:color w:val="111111"/>
          <w:sz w:val="28"/>
          <w:szCs w:val="28"/>
        </w:rPr>
        <w:t xml:space="preserve"> это определенный формат картона или плотный лист бумаги, на который наклеиваются или накладываются, рисуются различные картинки, буквы, геометрические фигуры, цифры.</w:t>
      </w:r>
    </w:p>
    <w:p w:rsidR="00BB2E09" w:rsidRPr="00C92D97" w:rsidRDefault="00BB2E09" w:rsidP="00C92D97">
      <w:pPr>
        <w:pStyle w:val="a3"/>
        <w:shd w:val="clear" w:color="auto" w:fill="FFFFFF"/>
        <w:spacing w:before="0" w:beforeAutospacing="0" w:after="0" w:afterAutospacing="0"/>
        <w:rPr>
          <w:color w:val="111111"/>
          <w:sz w:val="28"/>
          <w:szCs w:val="28"/>
        </w:rPr>
      </w:pPr>
      <w:r w:rsidRPr="00CA441F">
        <w:rPr>
          <w:color w:val="111111"/>
          <w:sz w:val="28"/>
          <w:szCs w:val="28"/>
        </w:rPr>
        <w:t>Используя коллаж, </w:t>
      </w:r>
      <w:r w:rsidRPr="00C92D97">
        <w:rPr>
          <w:color w:val="111111"/>
          <w:sz w:val="28"/>
          <w:szCs w:val="28"/>
          <w:bdr w:val="none" w:sz="0" w:space="0" w:color="auto" w:frame="1"/>
        </w:rPr>
        <w:t>мы выполняем следующие задачи</w:t>
      </w:r>
      <w:r w:rsidRPr="00C92D97">
        <w:rPr>
          <w:color w:val="111111"/>
          <w:sz w:val="28"/>
          <w:szCs w:val="28"/>
        </w:rPr>
        <w:t>:</w:t>
      </w:r>
    </w:p>
    <w:p w:rsidR="00C92D97" w:rsidRDefault="00BB2E09" w:rsidP="00C92D97">
      <w:pPr>
        <w:pStyle w:val="a3"/>
        <w:numPr>
          <w:ilvl w:val="0"/>
          <w:numId w:val="8"/>
        </w:numPr>
        <w:shd w:val="clear" w:color="auto" w:fill="FFFFFF"/>
        <w:spacing w:before="0" w:beforeAutospacing="0" w:after="0" w:afterAutospacing="0"/>
        <w:rPr>
          <w:color w:val="111111"/>
          <w:sz w:val="28"/>
          <w:szCs w:val="28"/>
        </w:rPr>
      </w:pPr>
      <w:r w:rsidRPr="00CA441F">
        <w:rPr>
          <w:color w:val="111111"/>
          <w:sz w:val="28"/>
          <w:szCs w:val="28"/>
        </w:rPr>
        <w:t>Закрепление различных методов запоминания</w:t>
      </w:r>
    </w:p>
    <w:p w:rsidR="00C92D97" w:rsidRDefault="00BB2E09" w:rsidP="00C92D97">
      <w:pPr>
        <w:pStyle w:val="a3"/>
        <w:numPr>
          <w:ilvl w:val="0"/>
          <w:numId w:val="8"/>
        </w:numPr>
        <w:shd w:val="clear" w:color="auto" w:fill="FFFFFF"/>
        <w:spacing w:before="0" w:beforeAutospacing="0" w:after="0" w:afterAutospacing="0"/>
        <w:rPr>
          <w:color w:val="111111"/>
          <w:sz w:val="28"/>
          <w:szCs w:val="28"/>
        </w:rPr>
      </w:pPr>
      <w:r w:rsidRPr="00C92D97">
        <w:rPr>
          <w:color w:val="111111"/>
          <w:sz w:val="28"/>
          <w:szCs w:val="28"/>
        </w:rPr>
        <w:t>Развитие фотографической памяти.</w:t>
      </w:r>
    </w:p>
    <w:p w:rsidR="00BB2E09" w:rsidRPr="00C92D97" w:rsidRDefault="00BB2E09" w:rsidP="00C92D97">
      <w:pPr>
        <w:pStyle w:val="a3"/>
        <w:numPr>
          <w:ilvl w:val="0"/>
          <w:numId w:val="8"/>
        </w:numPr>
        <w:shd w:val="clear" w:color="auto" w:fill="FFFFFF"/>
        <w:spacing w:before="0" w:beforeAutospacing="0" w:after="0" w:afterAutospacing="0"/>
        <w:rPr>
          <w:color w:val="111111"/>
          <w:sz w:val="28"/>
          <w:szCs w:val="28"/>
        </w:rPr>
      </w:pPr>
      <w:r w:rsidRPr="00C92D97">
        <w:rPr>
          <w:color w:val="111111"/>
          <w:sz w:val="28"/>
          <w:szCs w:val="28"/>
        </w:rPr>
        <w:t>Расширение словарного запаса, </w:t>
      </w:r>
      <w:r w:rsidRPr="00C92D97">
        <w:rPr>
          <w:rStyle w:val="a4"/>
          <w:b w:val="0"/>
          <w:color w:val="111111"/>
          <w:sz w:val="28"/>
          <w:szCs w:val="28"/>
          <w:bdr w:val="none" w:sz="0" w:space="0" w:color="auto" w:frame="1"/>
        </w:rPr>
        <w:t>образного восприятия</w:t>
      </w:r>
      <w:r w:rsidRPr="00C92D97">
        <w:rPr>
          <w:color w:val="111111"/>
          <w:sz w:val="28"/>
          <w:szCs w:val="28"/>
        </w:rPr>
        <w:t>, умение говорить, рассказывать.</w:t>
      </w:r>
    </w:p>
    <w:p w:rsidR="00BB2E09" w:rsidRPr="00CA441F" w:rsidRDefault="00BB2E09" w:rsidP="00CA441F">
      <w:pPr>
        <w:pStyle w:val="a3"/>
        <w:shd w:val="clear" w:color="auto" w:fill="FFFFFF"/>
        <w:spacing w:before="0" w:beforeAutospacing="0" w:after="0" w:afterAutospacing="0"/>
        <w:ind w:firstLine="360"/>
        <w:rPr>
          <w:color w:val="111111"/>
          <w:sz w:val="28"/>
          <w:szCs w:val="28"/>
        </w:rPr>
      </w:pPr>
      <w:r w:rsidRPr="00CA441F">
        <w:rPr>
          <w:color w:val="111111"/>
          <w:sz w:val="28"/>
          <w:szCs w:val="28"/>
        </w:rPr>
        <w:t>Также используем игры и игровые упражнения, так называемые </w:t>
      </w:r>
      <w:r w:rsidRPr="00CA441F">
        <w:rPr>
          <w:i/>
          <w:iCs/>
          <w:color w:val="111111"/>
          <w:sz w:val="28"/>
          <w:szCs w:val="28"/>
          <w:bdr w:val="none" w:sz="0" w:space="0" w:color="auto" w:frame="1"/>
        </w:rPr>
        <w:t>«кроки»</w:t>
      </w:r>
      <w:r w:rsidRPr="00CA441F">
        <w:rPr>
          <w:color w:val="111111"/>
          <w:sz w:val="28"/>
          <w:szCs w:val="28"/>
        </w:rPr>
        <w:t>. Напомню, что это различные чертежи, схемы, наброски, зарисовки.</w:t>
      </w:r>
    </w:p>
    <w:p w:rsidR="00C92D97" w:rsidRDefault="00BB2E09" w:rsidP="00C92D97">
      <w:pPr>
        <w:pStyle w:val="a3"/>
        <w:shd w:val="clear" w:color="auto" w:fill="FFFFFF"/>
        <w:spacing w:before="0" w:beforeAutospacing="0" w:after="0" w:afterAutospacing="0"/>
        <w:rPr>
          <w:color w:val="111111"/>
          <w:sz w:val="28"/>
          <w:szCs w:val="28"/>
        </w:rPr>
      </w:pPr>
      <w:r w:rsidRPr="00C92D97">
        <w:rPr>
          <w:b/>
          <w:color w:val="111111"/>
          <w:sz w:val="28"/>
          <w:szCs w:val="28"/>
          <w:bdr w:val="none" w:sz="0" w:space="0" w:color="auto" w:frame="1"/>
        </w:rPr>
        <w:t>Например</w:t>
      </w:r>
      <w:r w:rsidRPr="00C92D97">
        <w:rPr>
          <w:b/>
          <w:color w:val="111111"/>
          <w:sz w:val="28"/>
          <w:szCs w:val="28"/>
        </w:rPr>
        <w:t>:</w:t>
      </w:r>
      <w:r w:rsidRPr="00CA441F">
        <w:rPr>
          <w:color w:val="111111"/>
          <w:sz w:val="28"/>
          <w:szCs w:val="28"/>
        </w:rPr>
        <w:t xml:space="preserve"> </w:t>
      </w:r>
    </w:p>
    <w:p w:rsidR="00BB2E09" w:rsidRPr="00CA441F" w:rsidRDefault="00BB2E09" w:rsidP="00C92D97">
      <w:pPr>
        <w:pStyle w:val="a3"/>
        <w:numPr>
          <w:ilvl w:val="0"/>
          <w:numId w:val="9"/>
        </w:numPr>
        <w:shd w:val="clear" w:color="auto" w:fill="FFFFFF"/>
        <w:spacing w:before="0" w:beforeAutospacing="0" w:after="0" w:afterAutospacing="0"/>
        <w:rPr>
          <w:color w:val="111111"/>
          <w:sz w:val="28"/>
          <w:szCs w:val="28"/>
        </w:rPr>
      </w:pPr>
      <w:r w:rsidRPr="00CA441F">
        <w:rPr>
          <w:color w:val="111111"/>
          <w:sz w:val="28"/>
          <w:szCs w:val="28"/>
        </w:rPr>
        <w:t>Упражнение </w:t>
      </w:r>
      <w:r w:rsidRPr="00CA441F">
        <w:rPr>
          <w:i/>
          <w:iCs/>
          <w:color w:val="111111"/>
          <w:sz w:val="28"/>
          <w:szCs w:val="28"/>
          <w:bdr w:val="none" w:sz="0" w:space="0" w:color="auto" w:frame="1"/>
        </w:rPr>
        <w:t>«Чтение письма по рисунку»</w:t>
      </w:r>
      <w:r w:rsidRPr="00CA441F">
        <w:rPr>
          <w:color w:val="111111"/>
          <w:sz w:val="28"/>
          <w:szCs w:val="28"/>
        </w:rPr>
        <w:t xml:space="preserve"> - дети получают письмо </w:t>
      </w:r>
      <w:proofErr w:type="gramStart"/>
      <w:r w:rsidRPr="00CA441F">
        <w:rPr>
          <w:color w:val="111111"/>
          <w:sz w:val="28"/>
          <w:szCs w:val="28"/>
        </w:rPr>
        <w:t>-с</w:t>
      </w:r>
      <w:proofErr w:type="gramEnd"/>
      <w:r w:rsidRPr="00CA441F">
        <w:rPr>
          <w:color w:val="111111"/>
          <w:sz w:val="28"/>
          <w:szCs w:val="28"/>
        </w:rPr>
        <w:t>хему, которое они должны расшифровать. (</w:t>
      </w:r>
      <w:r w:rsidRPr="00CA441F">
        <w:rPr>
          <w:i/>
          <w:iCs/>
          <w:color w:val="111111"/>
          <w:sz w:val="28"/>
          <w:szCs w:val="28"/>
          <w:bdr w:val="none" w:sz="0" w:space="0" w:color="auto" w:frame="1"/>
        </w:rPr>
        <w:t>«Письмо весне»</w:t>
      </w:r>
      <w:r w:rsidRPr="00CA441F">
        <w:rPr>
          <w:color w:val="111111"/>
          <w:sz w:val="28"/>
          <w:szCs w:val="28"/>
        </w:rPr>
        <w:t>)</w:t>
      </w:r>
    </w:p>
    <w:p w:rsidR="00BB2E09" w:rsidRPr="00CA441F" w:rsidRDefault="00BB2E09" w:rsidP="00C92D97">
      <w:pPr>
        <w:pStyle w:val="a3"/>
        <w:numPr>
          <w:ilvl w:val="0"/>
          <w:numId w:val="9"/>
        </w:numPr>
        <w:shd w:val="clear" w:color="auto" w:fill="FFFFFF"/>
        <w:spacing w:before="0" w:beforeAutospacing="0" w:after="0" w:afterAutospacing="0"/>
        <w:rPr>
          <w:color w:val="111111"/>
          <w:sz w:val="28"/>
          <w:szCs w:val="28"/>
        </w:rPr>
      </w:pPr>
      <w:r w:rsidRPr="00C92D97">
        <w:rPr>
          <w:color w:val="111111"/>
          <w:sz w:val="28"/>
          <w:szCs w:val="28"/>
          <w:bdr w:val="none" w:sz="0" w:space="0" w:color="auto" w:frame="1"/>
        </w:rPr>
        <w:t>Игры</w:t>
      </w:r>
      <w:r w:rsidRPr="00CA441F">
        <w:rPr>
          <w:color w:val="111111"/>
          <w:sz w:val="28"/>
          <w:szCs w:val="28"/>
        </w:rPr>
        <w:t>: </w:t>
      </w:r>
      <w:r w:rsidRPr="00CA441F">
        <w:rPr>
          <w:i/>
          <w:iCs/>
          <w:color w:val="111111"/>
          <w:sz w:val="28"/>
          <w:szCs w:val="28"/>
          <w:bdr w:val="none" w:sz="0" w:space="0" w:color="auto" w:frame="1"/>
        </w:rPr>
        <w:t>«Цепочка слов»</w:t>
      </w:r>
      <w:r w:rsidRPr="00CA441F">
        <w:rPr>
          <w:color w:val="111111"/>
          <w:sz w:val="28"/>
          <w:szCs w:val="28"/>
        </w:rPr>
        <w:t>, </w:t>
      </w:r>
      <w:r w:rsidRPr="00CA441F">
        <w:rPr>
          <w:i/>
          <w:iCs/>
          <w:color w:val="111111"/>
          <w:sz w:val="28"/>
          <w:szCs w:val="28"/>
          <w:bdr w:val="none" w:sz="0" w:space="0" w:color="auto" w:frame="1"/>
        </w:rPr>
        <w:t>«Кто больше запомнит слов»</w:t>
      </w:r>
      <w:r w:rsidRPr="00CA441F">
        <w:rPr>
          <w:color w:val="111111"/>
          <w:sz w:val="28"/>
          <w:szCs w:val="28"/>
        </w:rPr>
        <w:t> </w:t>
      </w:r>
      <w:r w:rsidRPr="00CA441F">
        <w:rPr>
          <w:i/>
          <w:iCs/>
          <w:color w:val="111111"/>
          <w:sz w:val="28"/>
          <w:szCs w:val="28"/>
          <w:bdr w:val="none" w:sz="0" w:space="0" w:color="auto" w:frame="1"/>
        </w:rPr>
        <w:t>«10 слов»</w:t>
      </w:r>
      <w:r w:rsidRPr="00CA441F">
        <w:rPr>
          <w:color w:val="111111"/>
          <w:sz w:val="28"/>
          <w:szCs w:val="28"/>
        </w:rPr>
        <w:t> и т. п.</w:t>
      </w:r>
    </w:p>
    <w:p w:rsidR="00BB2E09" w:rsidRPr="00CA441F" w:rsidRDefault="00BB2E09" w:rsidP="00CA441F">
      <w:pPr>
        <w:pStyle w:val="a3"/>
        <w:shd w:val="clear" w:color="auto" w:fill="FFFFFF"/>
        <w:spacing w:before="0" w:beforeAutospacing="0" w:after="0" w:afterAutospacing="0"/>
        <w:ind w:firstLine="360"/>
        <w:rPr>
          <w:color w:val="111111"/>
          <w:sz w:val="28"/>
          <w:szCs w:val="28"/>
        </w:rPr>
      </w:pPr>
      <w:r w:rsidRPr="00CA441F">
        <w:rPr>
          <w:color w:val="111111"/>
          <w:sz w:val="28"/>
          <w:szCs w:val="28"/>
        </w:rPr>
        <w:t>Зарисовка слов дает возможность развивать </w:t>
      </w:r>
      <w:r w:rsidRPr="00CA441F">
        <w:rPr>
          <w:rStyle w:val="a4"/>
          <w:b w:val="0"/>
          <w:color w:val="111111"/>
          <w:sz w:val="28"/>
          <w:szCs w:val="28"/>
          <w:bdr w:val="none" w:sz="0" w:space="0" w:color="auto" w:frame="1"/>
        </w:rPr>
        <w:t>воображение</w:t>
      </w:r>
      <w:r w:rsidRPr="00CA441F">
        <w:rPr>
          <w:color w:val="111111"/>
          <w:sz w:val="28"/>
          <w:szCs w:val="28"/>
        </w:rPr>
        <w:t>, мышление, творческие способности детей, способствует запоминанию слов, заставляет думать. Таким </w:t>
      </w:r>
      <w:r w:rsidRPr="00CA441F">
        <w:rPr>
          <w:rStyle w:val="a4"/>
          <w:b w:val="0"/>
          <w:color w:val="111111"/>
          <w:sz w:val="28"/>
          <w:szCs w:val="28"/>
          <w:bdr w:val="none" w:sz="0" w:space="0" w:color="auto" w:frame="1"/>
        </w:rPr>
        <w:t>образом</w:t>
      </w:r>
      <w:r w:rsidRPr="00CA441F">
        <w:rPr>
          <w:color w:val="111111"/>
          <w:sz w:val="28"/>
          <w:szCs w:val="28"/>
        </w:rPr>
        <w:t>, у детей получается цепочка рисунков, по которой они легко вспомнят все слова. Эту игру можно усложнить, предложив детям закрыть свои подсказки, и вспомнить, что было нарисовано, а еще можно вспомнить и воспроизвести наброски по памяти на другом листочке.</w:t>
      </w:r>
    </w:p>
    <w:p w:rsidR="00BB2E09" w:rsidRPr="00CA441F" w:rsidRDefault="00BB2E09" w:rsidP="00CA441F">
      <w:pPr>
        <w:pStyle w:val="a3"/>
        <w:shd w:val="clear" w:color="auto" w:fill="FFFFFF"/>
        <w:spacing w:before="0" w:beforeAutospacing="0" w:after="0" w:afterAutospacing="0"/>
        <w:ind w:firstLine="360"/>
        <w:rPr>
          <w:color w:val="111111"/>
          <w:sz w:val="28"/>
          <w:szCs w:val="28"/>
        </w:rPr>
      </w:pPr>
      <w:r w:rsidRPr="00CA441F">
        <w:rPr>
          <w:color w:val="111111"/>
          <w:sz w:val="28"/>
          <w:szCs w:val="28"/>
        </w:rPr>
        <w:lastRenderedPageBreak/>
        <w:t>На начальных этапах работы с </w:t>
      </w:r>
      <w:r w:rsidRPr="00CA441F">
        <w:rPr>
          <w:rStyle w:val="a4"/>
          <w:b w:val="0"/>
          <w:color w:val="111111"/>
          <w:sz w:val="28"/>
          <w:szCs w:val="28"/>
          <w:bdr w:val="none" w:sz="0" w:space="0" w:color="auto" w:frame="1"/>
        </w:rPr>
        <w:t>мнемотаблицами</w:t>
      </w:r>
      <w:r w:rsidRPr="00CA441F">
        <w:rPr>
          <w:color w:val="111111"/>
          <w:sz w:val="28"/>
          <w:szCs w:val="28"/>
        </w:rPr>
        <w:t>, если дети затрудняются её воспроизвес</w:t>
      </w:r>
      <w:r w:rsidR="00B93ADA">
        <w:rPr>
          <w:color w:val="111111"/>
          <w:sz w:val="28"/>
          <w:szCs w:val="28"/>
        </w:rPr>
        <w:t>ти, а так же для детей до</w:t>
      </w:r>
      <w:r w:rsidRPr="00CA441F">
        <w:rPr>
          <w:color w:val="111111"/>
          <w:sz w:val="28"/>
          <w:szCs w:val="28"/>
        </w:rPr>
        <w:t>школьного возраста можно использовать вариант разрезной </w:t>
      </w:r>
      <w:r w:rsidRPr="00CA441F">
        <w:rPr>
          <w:rStyle w:val="a4"/>
          <w:b w:val="0"/>
          <w:color w:val="111111"/>
          <w:sz w:val="28"/>
          <w:szCs w:val="28"/>
          <w:bdr w:val="none" w:sz="0" w:space="0" w:color="auto" w:frame="1"/>
        </w:rPr>
        <w:t>мнемотаблицы</w:t>
      </w:r>
      <w:r w:rsidRPr="00CA441F">
        <w:rPr>
          <w:color w:val="111111"/>
          <w:sz w:val="28"/>
          <w:szCs w:val="28"/>
        </w:rPr>
        <w:t>. </w:t>
      </w:r>
      <w:r w:rsidRPr="00CA441F">
        <w:rPr>
          <w:rStyle w:val="a4"/>
          <w:b w:val="0"/>
          <w:color w:val="111111"/>
          <w:sz w:val="28"/>
          <w:szCs w:val="28"/>
          <w:bdr w:val="none" w:sz="0" w:space="0" w:color="auto" w:frame="1"/>
        </w:rPr>
        <w:t>Мнемотаблицы бывают двух видов</w:t>
      </w:r>
      <w:proofErr w:type="gramStart"/>
      <w:r w:rsidRPr="00CA441F">
        <w:rPr>
          <w:color w:val="111111"/>
          <w:sz w:val="28"/>
          <w:szCs w:val="28"/>
        </w:rPr>
        <w:t> :</w:t>
      </w:r>
      <w:proofErr w:type="gramEnd"/>
    </w:p>
    <w:p w:rsidR="00B93ADA" w:rsidRDefault="00BB2E09" w:rsidP="00B93ADA">
      <w:pPr>
        <w:pStyle w:val="a3"/>
        <w:numPr>
          <w:ilvl w:val="0"/>
          <w:numId w:val="10"/>
        </w:numPr>
        <w:shd w:val="clear" w:color="auto" w:fill="FFFFFF"/>
        <w:spacing w:before="0" w:beforeAutospacing="0" w:after="0" w:afterAutospacing="0"/>
        <w:rPr>
          <w:color w:val="111111"/>
          <w:sz w:val="28"/>
          <w:szCs w:val="28"/>
        </w:rPr>
      </w:pPr>
      <w:proofErr w:type="gramStart"/>
      <w:r w:rsidRPr="00B93ADA">
        <w:rPr>
          <w:b/>
          <w:color w:val="FF0000"/>
          <w:sz w:val="28"/>
          <w:szCs w:val="28"/>
        </w:rPr>
        <w:t>обучающие</w:t>
      </w:r>
      <w:proofErr w:type="gramEnd"/>
      <w:r w:rsidRPr="00B93ADA">
        <w:rPr>
          <w:b/>
          <w:color w:val="FF0000"/>
          <w:sz w:val="28"/>
          <w:szCs w:val="28"/>
        </w:rPr>
        <w:t xml:space="preserve"> </w:t>
      </w:r>
      <w:r w:rsidRPr="00CA441F">
        <w:rPr>
          <w:color w:val="111111"/>
          <w:sz w:val="28"/>
          <w:szCs w:val="28"/>
        </w:rPr>
        <w:t>- содержат познавательный материал.</w:t>
      </w:r>
    </w:p>
    <w:p w:rsidR="00B93ADA" w:rsidRDefault="00BB2E09" w:rsidP="00B93ADA">
      <w:pPr>
        <w:pStyle w:val="a3"/>
        <w:numPr>
          <w:ilvl w:val="0"/>
          <w:numId w:val="10"/>
        </w:numPr>
        <w:shd w:val="clear" w:color="auto" w:fill="FFFFFF"/>
        <w:spacing w:before="0" w:beforeAutospacing="0" w:after="0" w:afterAutospacing="0"/>
        <w:rPr>
          <w:color w:val="111111"/>
          <w:sz w:val="28"/>
          <w:szCs w:val="28"/>
        </w:rPr>
      </w:pPr>
      <w:r w:rsidRPr="00B93ADA">
        <w:rPr>
          <w:b/>
          <w:color w:val="FF0000"/>
          <w:sz w:val="28"/>
          <w:szCs w:val="28"/>
        </w:rPr>
        <w:t>развивающие</w:t>
      </w:r>
      <w:r w:rsidRPr="00B93ADA">
        <w:rPr>
          <w:color w:val="111111"/>
          <w:sz w:val="28"/>
          <w:szCs w:val="28"/>
        </w:rPr>
        <w:t xml:space="preserve"> - содержат информацию, позволяющую развивать определённые навыки и умения. </w:t>
      </w:r>
    </w:p>
    <w:p w:rsidR="00BB2E09" w:rsidRPr="00B93ADA" w:rsidRDefault="00BB2E09" w:rsidP="00B93ADA">
      <w:pPr>
        <w:pStyle w:val="a3"/>
        <w:shd w:val="clear" w:color="auto" w:fill="FFFFFF"/>
        <w:spacing w:before="0" w:beforeAutospacing="0" w:after="0" w:afterAutospacing="0"/>
        <w:rPr>
          <w:rFonts w:ascii="Verdana" w:hAnsi="Verdana"/>
          <w:b/>
          <w:color w:val="FF0000"/>
          <w:sz w:val="28"/>
          <w:szCs w:val="28"/>
        </w:rPr>
      </w:pPr>
      <w:r w:rsidRPr="00B93ADA">
        <w:rPr>
          <w:rFonts w:ascii="Verdana" w:hAnsi="Verdana"/>
          <w:b/>
          <w:color w:val="FF0000"/>
          <w:sz w:val="28"/>
          <w:szCs w:val="28"/>
        </w:rPr>
        <w:t>Работа по </w:t>
      </w:r>
      <w:r w:rsidRPr="00B93ADA">
        <w:rPr>
          <w:rStyle w:val="a4"/>
          <w:rFonts w:ascii="Verdana" w:hAnsi="Verdana"/>
          <w:color w:val="FF0000"/>
          <w:sz w:val="28"/>
          <w:szCs w:val="28"/>
          <w:bdr w:val="none" w:sz="0" w:space="0" w:color="auto" w:frame="1"/>
        </w:rPr>
        <w:t>мнемотаблицам</w:t>
      </w:r>
      <w:r w:rsidRPr="00B93ADA">
        <w:rPr>
          <w:rFonts w:ascii="Verdana" w:hAnsi="Verdana"/>
          <w:b/>
          <w:color w:val="FF0000"/>
          <w:sz w:val="28"/>
          <w:szCs w:val="28"/>
        </w:rPr>
        <w:t> состоит из трех этапов.</w:t>
      </w:r>
    </w:p>
    <w:p w:rsidR="00BB2E09" w:rsidRPr="00CA441F" w:rsidRDefault="00BB2E09" w:rsidP="00B93ADA">
      <w:pPr>
        <w:pStyle w:val="a3"/>
        <w:shd w:val="clear" w:color="auto" w:fill="FFFFFF"/>
        <w:spacing w:before="0" w:beforeAutospacing="0" w:after="0" w:afterAutospacing="0"/>
        <w:rPr>
          <w:color w:val="111111"/>
          <w:sz w:val="28"/>
          <w:szCs w:val="28"/>
        </w:rPr>
      </w:pPr>
      <w:r w:rsidRPr="00B93ADA">
        <w:rPr>
          <w:b/>
          <w:color w:val="111111"/>
          <w:sz w:val="28"/>
          <w:szCs w:val="28"/>
          <w:bdr w:val="none" w:sz="0" w:space="0" w:color="auto" w:frame="1"/>
        </w:rPr>
        <w:t>1 этап</w:t>
      </w:r>
      <w:r w:rsidRPr="00B93ADA">
        <w:rPr>
          <w:b/>
          <w:color w:val="111111"/>
          <w:sz w:val="28"/>
          <w:szCs w:val="28"/>
        </w:rPr>
        <w:t>:</w:t>
      </w:r>
      <w:r w:rsidRPr="00CA441F">
        <w:rPr>
          <w:color w:val="111111"/>
          <w:sz w:val="28"/>
          <w:szCs w:val="28"/>
        </w:rPr>
        <w:t xml:space="preserve"> Рассматривание таблицы и разбор того, что на ней </w:t>
      </w:r>
      <w:r w:rsidRPr="00CA441F">
        <w:rPr>
          <w:rStyle w:val="a4"/>
          <w:b w:val="0"/>
          <w:color w:val="111111"/>
          <w:sz w:val="28"/>
          <w:szCs w:val="28"/>
          <w:bdr w:val="none" w:sz="0" w:space="0" w:color="auto" w:frame="1"/>
        </w:rPr>
        <w:t>изображено</w:t>
      </w:r>
      <w:r w:rsidRPr="00CA441F">
        <w:rPr>
          <w:color w:val="111111"/>
          <w:sz w:val="28"/>
          <w:szCs w:val="28"/>
        </w:rPr>
        <w:t>.</w:t>
      </w:r>
    </w:p>
    <w:p w:rsidR="00BB2E09" w:rsidRPr="00CA441F" w:rsidRDefault="00BB2E09" w:rsidP="00B93ADA">
      <w:pPr>
        <w:pStyle w:val="a3"/>
        <w:shd w:val="clear" w:color="auto" w:fill="FFFFFF"/>
        <w:spacing w:before="0" w:beforeAutospacing="0" w:after="0" w:afterAutospacing="0"/>
        <w:ind w:left="993" w:hanging="993"/>
        <w:rPr>
          <w:color w:val="111111"/>
          <w:sz w:val="28"/>
          <w:szCs w:val="28"/>
        </w:rPr>
      </w:pPr>
      <w:r w:rsidRPr="00B93ADA">
        <w:rPr>
          <w:b/>
          <w:color w:val="111111"/>
          <w:sz w:val="28"/>
          <w:szCs w:val="28"/>
          <w:bdr w:val="none" w:sz="0" w:space="0" w:color="auto" w:frame="1"/>
        </w:rPr>
        <w:t>2 этап</w:t>
      </w:r>
      <w:r w:rsidRPr="00B93ADA">
        <w:rPr>
          <w:b/>
          <w:color w:val="111111"/>
          <w:sz w:val="28"/>
          <w:szCs w:val="28"/>
        </w:rPr>
        <w:t>:</w:t>
      </w:r>
      <w:r w:rsidRPr="00CA441F">
        <w:rPr>
          <w:color w:val="111111"/>
          <w:sz w:val="28"/>
          <w:szCs w:val="28"/>
        </w:rPr>
        <w:t xml:space="preserve"> Осуществляется</w:t>
      </w:r>
      <w:r w:rsidR="00B93ADA">
        <w:rPr>
          <w:color w:val="111111"/>
          <w:sz w:val="28"/>
          <w:szCs w:val="28"/>
        </w:rPr>
        <w:t xml:space="preserve"> перекодирование информации, т.</w:t>
      </w:r>
      <w:r w:rsidRPr="00CA441F">
        <w:rPr>
          <w:color w:val="111111"/>
          <w:sz w:val="28"/>
          <w:szCs w:val="28"/>
        </w:rPr>
        <w:t>е. </w:t>
      </w:r>
      <w:r w:rsidRPr="00CA441F">
        <w:rPr>
          <w:rStyle w:val="a4"/>
          <w:b w:val="0"/>
          <w:color w:val="111111"/>
          <w:sz w:val="28"/>
          <w:szCs w:val="28"/>
          <w:bdr w:val="none" w:sz="0" w:space="0" w:color="auto" w:frame="1"/>
        </w:rPr>
        <w:t>преобразование</w:t>
      </w:r>
      <w:r w:rsidR="00B93ADA">
        <w:rPr>
          <w:rStyle w:val="a4"/>
          <w:b w:val="0"/>
          <w:color w:val="111111"/>
          <w:sz w:val="28"/>
          <w:szCs w:val="28"/>
          <w:bdr w:val="none" w:sz="0" w:space="0" w:color="auto" w:frame="1"/>
        </w:rPr>
        <w:t xml:space="preserve"> </w:t>
      </w:r>
      <w:r w:rsidRPr="00CA441F">
        <w:rPr>
          <w:color w:val="111111"/>
          <w:sz w:val="28"/>
          <w:szCs w:val="28"/>
        </w:rPr>
        <w:t>из абстрактных символов в </w:t>
      </w:r>
      <w:r w:rsidRPr="00CA441F">
        <w:rPr>
          <w:rStyle w:val="a4"/>
          <w:b w:val="0"/>
          <w:color w:val="111111"/>
          <w:sz w:val="28"/>
          <w:szCs w:val="28"/>
          <w:bdr w:val="none" w:sz="0" w:space="0" w:color="auto" w:frame="1"/>
        </w:rPr>
        <w:t>образы</w:t>
      </w:r>
      <w:r w:rsidRPr="00CA441F">
        <w:rPr>
          <w:color w:val="111111"/>
          <w:sz w:val="28"/>
          <w:szCs w:val="28"/>
        </w:rPr>
        <w:t>.</w:t>
      </w:r>
    </w:p>
    <w:p w:rsidR="00BB2E09" w:rsidRPr="00CA441F" w:rsidRDefault="00BB2E09" w:rsidP="00B93ADA">
      <w:pPr>
        <w:pStyle w:val="a3"/>
        <w:shd w:val="clear" w:color="auto" w:fill="FFFFFF"/>
        <w:spacing w:before="0" w:beforeAutospacing="0" w:after="0" w:afterAutospacing="0"/>
        <w:ind w:left="993" w:hanging="993"/>
        <w:rPr>
          <w:color w:val="111111"/>
          <w:sz w:val="28"/>
          <w:szCs w:val="28"/>
        </w:rPr>
      </w:pPr>
      <w:r w:rsidRPr="00B93ADA">
        <w:rPr>
          <w:b/>
          <w:color w:val="111111"/>
          <w:sz w:val="28"/>
          <w:szCs w:val="28"/>
          <w:bdr w:val="none" w:sz="0" w:space="0" w:color="auto" w:frame="1"/>
        </w:rPr>
        <w:t>3 этап</w:t>
      </w:r>
      <w:r w:rsidRPr="00B93ADA">
        <w:rPr>
          <w:b/>
          <w:color w:val="111111"/>
          <w:sz w:val="28"/>
          <w:szCs w:val="28"/>
        </w:rPr>
        <w:t>:</w:t>
      </w:r>
      <w:r w:rsidRPr="00CA441F">
        <w:rPr>
          <w:color w:val="111111"/>
          <w:sz w:val="28"/>
          <w:szCs w:val="28"/>
        </w:rPr>
        <w:t xml:space="preserve"> После перекодирования осуществляется пересказ сказки или рассказ по заданной теме.</w:t>
      </w:r>
    </w:p>
    <w:p w:rsidR="00BB2E09" w:rsidRPr="00CA441F" w:rsidRDefault="00BB2E09" w:rsidP="00B93ADA">
      <w:pPr>
        <w:pStyle w:val="a3"/>
        <w:shd w:val="clear" w:color="auto" w:fill="FFFFFF"/>
        <w:spacing w:before="0" w:beforeAutospacing="0" w:after="0" w:afterAutospacing="0"/>
        <w:ind w:firstLine="360"/>
        <w:rPr>
          <w:color w:val="111111"/>
          <w:sz w:val="28"/>
          <w:szCs w:val="28"/>
        </w:rPr>
      </w:pPr>
      <w:r w:rsidRPr="00CA441F">
        <w:rPr>
          <w:color w:val="111111"/>
          <w:sz w:val="28"/>
          <w:szCs w:val="28"/>
        </w:rPr>
        <w:t>Содержание </w:t>
      </w:r>
      <w:r w:rsidRPr="00CA441F">
        <w:rPr>
          <w:rStyle w:val="a4"/>
          <w:b w:val="0"/>
          <w:color w:val="111111"/>
          <w:sz w:val="28"/>
          <w:szCs w:val="28"/>
          <w:bdr w:val="none" w:sz="0" w:space="0" w:color="auto" w:frame="1"/>
        </w:rPr>
        <w:t>мнемотаблицы</w:t>
      </w:r>
      <w:r w:rsidRPr="00CA441F">
        <w:rPr>
          <w:color w:val="111111"/>
          <w:sz w:val="28"/>
          <w:szCs w:val="28"/>
        </w:rPr>
        <w:t> - это графическое или частично графическое </w:t>
      </w:r>
      <w:r w:rsidRPr="00CA441F">
        <w:rPr>
          <w:rStyle w:val="a4"/>
          <w:b w:val="0"/>
          <w:color w:val="111111"/>
          <w:sz w:val="28"/>
          <w:szCs w:val="28"/>
          <w:bdr w:val="none" w:sz="0" w:space="0" w:color="auto" w:frame="1"/>
        </w:rPr>
        <w:t>изображение персонажей сказки</w:t>
      </w:r>
      <w:r w:rsidRPr="00CA441F">
        <w:rPr>
          <w:color w:val="111111"/>
          <w:sz w:val="28"/>
          <w:szCs w:val="28"/>
        </w:rPr>
        <w:t>, явлений природы, некоторых действий, путем выделения главных смысловых звеньев сюжета рассказа. Главное – нужно передать условно-наглядную схему, </w:t>
      </w:r>
      <w:r w:rsidRPr="00CA441F">
        <w:rPr>
          <w:rStyle w:val="a4"/>
          <w:b w:val="0"/>
          <w:color w:val="111111"/>
          <w:sz w:val="28"/>
          <w:szCs w:val="28"/>
          <w:bdr w:val="none" w:sz="0" w:space="0" w:color="auto" w:frame="1"/>
        </w:rPr>
        <w:t>изобразить так</w:t>
      </w:r>
      <w:r w:rsidRPr="00CA441F">
        <w:rPr>
          <w:color w:val="111111"/>
          <w:sz w:val="28"/>
          <w:szCs w:val="28"/>
        </w:rPr>
        <w:t>, чтобы нарисованное было понятно детям.</w:t>
      </w:r>
      <w:r w:rsidR="00B93ADA">
        <w:rPr>
          <w:color w:val="111111"/>
          <w:sz w:val="28"/>
          <w:szCs w:val="28"/>
        </w:rPr>
        <w:t xml:space="preserve"> </w:t>
      </w:r>
      <w:r w:rsidRPr="00CA441F">
        <w:rPr>
          <w:rStyle w:val="a4"/>
          <w:b w:val="0"/>
          <w:color w:val="111111"/>
          <w:sz w:val="28"/>
          <w:szCs w:val="28"/>
          <w:bdr w:val="none" w:sz="0" w:space="0" w:color="auto" w:frame="1"/>
        </w:rPr>
        <w:t>Мнемотаблицы</w:t>
      </w:r>
      <w:r w:rsidRPr="00CA441F">
        <w:rPr>
          <w:color w:val="111111"/>
          <w:sz w:val="28"/>
          <w:szCs w:val="28"/>
        </w:rPr>
        <w:t> можно использовать для составления описательных рассказов об игрушках, посуде, одежде, овощах и фруктах, птицах, животных, насекомых. Данные схемы помогают детям самостоятельно определить главные свойства и признаки рассматриваемого предмета, установить последовательность изложения выявленных признаков; обогащают словарный запас детей.</w:t>
      </w:r>
    </w:p>
    <w:p w:rsidR="00B93ADA" w:rsidRDefault="00BB2E09" w:rsidP="00CA441F">
      <w:pPr>
        <w:pStyle w:val="a3"/>
        <w:shd w:val="clear" w:color="auto" w:fill="FFFFFF"/>
        <w:spacing w:before="0" w:beforeAutospacing="0" w:after="0" w:afterAutospacing="0"/>
        <w:ind w:firstLine="360"/>
        <w:rPr>
          <w:color w:val="111111"/>
          <w:sz w:val="28"/>
          <w:szCs w:val="28"/>
        </w:rPr>
      </w:pPr>
      <w:r w:rsidRPr="00CA441F">
        <w:rPr>
          <w:color w:val="111111"/>
          <w:sz w:val="28"/>
          <w:szCs w:val="28"/>
        </w:rPr>
        <w:t>Для систематизирования знаний детей о сезонных изменениях существуют модельные схемы, которые служат </w:t>
      </w:r>
      <w:r w:rsidRPr="00CA441F">
        <w:rPr>
          <w:rStyle w:val="a4"/>
          <w:b w:val="0"/>
          <w:color w:val="111111"/>
          <w:sz w:val="28"/>
          <w:szCs w:val="28"/>
          <w:bdr w:val="none" w:sz="0" w:space="0" w:color="auto" w:frame="1"/>
        </w:rPr>
        <w:t>своеобразным</w:t>
      </w:r>
      <w:r w:rsidRPr="00CA441F">
        <w:rPr>
          <w:color w:val="111111"/>
          <w:sz w:val="28"/>
          <w:szCs w:val="28"/>
        </w:rPr>
        <w:t> зрительным планом для создания рассказа, </w:t>
      </w:r>
      <w:r w:rsidRPr="00B93ADA">
        <w:rPr>
          <w:color w:val="111111"/>
          <w:sz w:val="28"/>
          <w:szCs w:val="28"/>
          <w:bdr w:val="none" w:sz="0" w:space="0" w:color="auto" w:frame="1"/>
        </w:rPr>
        <w:t>помогают детям выстраивать</w:t>
      </w:r>
      <w:r w:rsidRPr="00CA441F">
        <w:rPr>
          <w:color w:val="111111"/>
          <w:sz w:val="28"/>
          <w:szCs w:val="28"/>
        </w:rPr>
        <w:t xml:space="preserve">: </w:t>
      </w:r>
    </w:p>
    <w:p w:rsidR="00B93ADA" w:rsidRDefault="00B93ADA" w:rsidP="00B93ADA">
      <w:pPr>
        <w:pStyle w:val="a3"/>
        <w:numPr>
          <w:ilvl w:val="0"/>
          <w:numId w:val="11"/>
        </w:numPr>
        <w:shd w:val="clear" w:color="auto" w:fill="FFFFFF"/>
        <w:spacing w:before="0" w:beforeAutospacing="0" w:after="0" w:afterAutospacing="0"/>
        <w:rPr>
          <w:color w:val="111111"/>
          <w:sz w:val="28"/>
          <w:szCs w:val="28"/>
        </w:rPr>
      </w:pPr>
      <w:r>
        <w:rPr>
          <w:color w:val="111111"/>
          <w:sz w:val="28"/>
          <w:szCs w:val="28"/>
        </w:rPr>
        <w:t xml:space="preserve">строение рассказа, </w:t>
      </w:r>
    </w:p>
    <w:p w:rsidR="00B93ADA" w:rsidRDefault="00B93ADA" w:rsidP="00B93ADA">
      <w:pPr>
        <w:pStyle w:val="a3"/>
        <w:numPr>
          <w:ilvl w:val="0"/>
          <w:numId w:val="11"/>
        </w:numPr>
        <w:shd w:val="clear" w:color="auto" w:fill="FFFFFF"/>
        <w:spacing w:before="0" w:beforeAutospacing="0" w:after="0" w:afterAutospacing="0"/>
        <w:rPr>
          <w:color w:val="111111"/>
          <w:sz w:val="28"/>
          <w:szCs w:val="28"/>
        </w:rPr>
      </w:pPr>
      <w:r>
        <w:rPr>
          <w:color w:val="111111"/>
          <w:sz w:val="28"/>
          <w:szCs w:val="28"/>
        </w:rPr>
        <w:t xml:space="preserve">последовательность рассказа, </w:t>
      </w:r>
    </w:p>
    <w:p w:rsidR="00BB2E09" w:rsidRPr="00CA441F" w:rsidRDefault="00BB2E09" w:rsidP="00B93ADA">
      <w:pPr>
        <w:pStyle w:val="a3"/>
        <w:numPr>
          <w:ilvl w:val="0"/>
          <w:numId w:val="11"/>
        </w:numPr>
        <w:shd w:val="clear" w:color="auto" w:fill="FFFFFF"/>
        <w:spacing w:before="0" w:beforeAutospacing="0" w:after="0" w:afterAutospacing="0"/>
        <w:rPr>
          <w:color w:val="111111"/>
          <w:sz w:val="28"/>
          <w:szCs w:val="28"/>
        </w:rPr>
      </w:pPr>
      <w:r w:rsidRPr="00CA441F">
        <w:rPr>
          <w:color w:val="111111"/>
          <w:sz w:val="28"/>
          <w:szCs w:val="28"/>
        </w:rPr>
        <w:t>лексико-грамматическую наполняемость рассказа.</w:t>
      </w:r>
    </w:p>
    <w:p w:rsidR="00BB2E09" w:rsidRPr="00CA441F" w:rsidRDefault="00BB2E09" w:rsidP="00B93ADA">
      <w:pPr>
        <w:pStyle w:val="a3"/>
        <w:shd w:val="clear" w:color="auto" w:fill="FFFFFF"/>
        <w:spacing w:before="0" w:beforeAutospacing="0" w:after="0" w:afterAutospacing="0"/>
        <w:ind w:firstLine="360"/>
        <w:rPr>
          <w:color w:val="111111"/>
          <w:sz w:val="28"/>
          <w:szCs w:val="28"/>
        </w:rPr>
      </w:pPr>
      <w:r w:rsidRPr="00CA441F">
        <w:rPr>
          <w:rStyle w:val="a4"/>
          <w:b w:val="0"/>
          <w:color w:val="111111"/>
          <w:sz w:val="28"/>
          <w:szCs w:val="28"/>
          <w:bdr w:val="none" w:sz="0" w:space="0" w:color="auto" w:frame="1"/>
        </w:rPr>
        <w:t>Мнемотехнику</w:t>
      </w:r>
      <w:r w:rsidRPr="00CA441F">
        <w:rPr>
          <w:color w:val="111111"/>
          <w:sz w:val="28"/>
          <w:szCs w:val="28"/>
        </w:rPr>
        <w:t> можно применять при заучивании стихотворений. </w:t>
      </w:r>
      <w:r w:rsidRPr="00B93ADA">
        <w:rPr>
          <w:color w:val="111111"/>
          <w:sz w:val="28"/>
          <w:szCs w:val="28"/>
          <w:bdr w:val="none" w:sz="0" w:space="0" w:color="auto" w:frame="1"/>
        </w:rPr>
        <w:t>Суть заключается в следующем</w:t>
      </w:r>
      <w:r w:rsidRPr="00B93ADA">
        <w:rPr>
          <w:color w:val="111111"/>
          <w:sz w:val="28"/>
          <w:szCs w:val="28"/>
        </w:rPr>
        <w:t>: на каждое слово или маленькое словосочетание</w:t>
      </w:r>
      <w:r w:rsidRPr="00CA441F">
        <w:rPr>
          <w:color w:val="111111"/>
          <w:sz w:val="28"/>
          <w:szCs w:val="28"/>
        </w:rPr>
        <w:t xml:space="preserve"> придумывается картинка </w:t>
      </w:r>
      <w:r w:rsidRPr="00CA441F">
        <w:rPr>
          <w:i/>
          <w:iCs/>
          <w:color w:val="111111"/>
          <w:sz w:val="28"/>
          <w:szCs w:val="28"/>
          <w:bdr w:val="none" w:sz="0" w:space="0" w:color="auto" w:frame="1"/>
        </w:rPr>
        <w:t>(</w:t>
      </w:r>
      <w:r w:rsidRPr="00CA441F">
        <w:rPr>
          <w:rStyle w:val="a4"/>
          <w:b w:val="0"/>
          <w:i/>
          <w:iCs/>
          <w:color w:val="111111"/>
          <w:sz w:val="28"/>
          <w:szCs w:val="28"/>
          <w:bdr w:val="none" w:sz="0" w:space="0" w:color="auto" w:frame="1"/>
        </w:rPr>
        <w:t>изображение</w:t>
      </w:r>
      <w:r w:rsidRPr="00CA441F">
        <w:rPr>
          <w:i/>
          <w:iCs/>
          <w:color w:val="111111"/>
          <w:sz w:val="28"/>
          <w:szCs w:val="28"/>
          <w:bdr w:val="none" w:sz="0" w:space="0" w:color="auto" w:frame="1"/>
        </w:rPr>
        <w:t>)</w:t>
      </w:r>
      <w:r w:rsidRPr="00CA441F">
        <w:rPr>
          <w:color w:val="111111"/>
          <w:sz w:val="28"/>
          <w:szCs w:val="28"/>
        </w:rPr>
        <w:t>; таким </w:t>
      </w:r>
      <w:r w:rsidRPr="00CA441F">
        <w:rPr>
          <w:rStyle w:val="a4"/>
          <w:b w:val="0"/>
          <w:color w:val="111111"/>
          <w:sz w:val="28"/>
          <w:szCs w:val="28"/>
          <w:bdr w:val="none" w:sz="0" w:space="0" w:color="auto" w:frame="1"/>
        </w:rPr>
        <w:t>образом</w:t>
      </w:r>
      <w:r w:rsidRPr="00CA441F">
        <w:rPr>
          <w:color w:val="111111"/>
          <w:sz w:val="28"/>
          <w:szCs w:val="28"/>
        </w:rPr>
        <w:t>, все стихотворение зарисовывается схематически. После этого ребенок по памяти, используя графическое </w:t>
      </w:r>
      <w:r w:rsidRPr="00CA441F">
        <w:rPr>
          <w:rStyle w:val="a4"/>
          <w:b w:val="0"/>
          <w:color w:val="111111"/>
          <w:sz w:val="28"/>
          <w:szCs w:val="28"/>
          <w:bdr w:val="none" w:sz="0" w:space="0" w:color="auto" w:frame="1"/>
        </w:rPr>
        <w:t>изображение</w:t>
      </w:r>
      <w:r w:rsidRPr="00CA441F">
        <w:rPr>
          <w:color w:val="111111"/>
          <w:sz w:val="28"/>
          <w:szCs w:val="28"/>
        </w:rPr>
        <w:t>, воспроизводит стихотворение целиком. На начальном этапе предлагается готовый план - схема, а затем дети сами создают свою схему.</w:t>
      </w:r>
    </w:p>
    <w:p w:rsidR="00BB2E09" w:rsidRPr="00CA441F" w:rsidRDefault="00BB2E09" w:rsidP="00B93ADA">
      <w:pPr>
        <w:pStyle w:val="a3"/>
        <w:shd w:val="clear" w:color="auto" w:fill="FFFFFF"/>
        <w:spacing w:before="0" w:beforeAutospacing="0" w:after="0" w:afterAutospacing="0"/>
        <w:ind w:firstLine="360"/>
        <w:rPr>
          <w:color w:val="111111"/>
          <w:sz w:val="28"/>
          <w:szCs w:val="28"/>
        </w:rPr>
      </w:pPr>
      <w:r w:rsidRPr="00CA441F">
        <w:rPr>
          <w:color w:val="111111"/>
          <w:sz w:val="28"/>
          <w:szCs w:val="28"/>
        </w:rPr>
        <w:t>При ознакомлении с художественной литературой и при обучении составлению рассказов так же можно использовать </w:t>
      </w:r>
      <w:r w:rsidRPr="00CA441F">
        <w:rPr>
          <w:rStyle w:val="a4"/>
          <w:b w:val="0"/>
          <w:color w:val="111111"/>
          <w:sz w:val="28"/>
          <w:szCs w:val="28"/>
          <w:bdr w:val="none" w:sz="0" w:space="0" w:color="auto" w:frame="1"/>
        </w:rPr>
        <w:t>мнемотехнику</w:t>
      </w:r>
      <w:r w:rsidRPr="00CA441F">
        <w:rPr>
          <w:color w:val="111111"/>
          <w:sz w:val="28"/>
          <w:szCs w:val="28"/>
        </w:rPr>
        <w:t>. Вместе с детьми необходимо беседовать по тексту, рассматривать иллюстрации и отслеживать последовательность заранее приготовленной </w:t>
      </w:r>
      <w:r w:rsidRPr="00CA441F">
        <w:rPr>
          <w:rStyle w:val="a4"/>
          <w:b w:val="0"/>
          <w:color w:val="111111"/>
          <w:sz w:val="28"/>
          <w:szCs w:val="28"/>
          <w:bdr w:val="none" w:sz="0" w:space="0" w:color="auto" w:frame="1"/>
        </w:rPr>
        <w:t>мнемотаблицы</w:t>
      </w:r>
      <w:r w:rsidRPr="00CA441F">
        <w:rPr>
          <w:color w:val="111111"/>
          <w:sz w:val="28"/>
          <w:szCs w:val="28"/>
        </w:rPr>
        <w:t> к данному произведению.</w:t>
      </w:r>
    </w:p>
    <w:p w:rsidR="00BB2E09" w:rsidRPr="00CA441F" w:rsidRDefault="00BB2E09" w:rsidP="00CA441F">
      <w:pPr>
        <w:pStyle w:val="a3"/>
        <w:shd w:val="clear" w:color="auto" w:fill="FFFFFF"/>
        <w:spacing w:before="225" w:beforeAutospacing="0" w:after="225" w:afterAutospacing="0"/>
        <w:ind w:firstLine="360"/>
        <w:rPr>
          <w:color w:val="111111"/>
          <w:sz w:val="28"/>
          <w:szCs w:val="28"/>
        </w:rPr>
      </w:pPr>
      <w:r w:rsidRPr="00CA441F">
        <w:rPr>
          <w:color w:val="111111"/>
          <w:sz w:val="28"/>
          <w:szCs w:val="28"/>
        </w:rPr>
        <w:t>Кроме того, дети сами могут составлять сказки, используя знакомую модель, соблюдая общие принципы построения сюжета, используя принципы построения сюжета</w:t>
      </w:r>
    </w:p>
    <w:p w:rsidR="00BB2E09" w:rsidRPr="00B93ADA" w:rsidRDefault="00BB2E09" w:rsidP="00CA441F">
      <w:pPr>
        <w:pStyle w:val="a3"/>
        <w:shd w:val="clear" w:color="auto" w:fill="FFFFFF"/>
        <w:spacing w:before="0" w:beforeAutospacing="0" w:after="0" w:afterAutospacing="0"/>
        <w:ind w:firstLine="360"/>
        <w:rPr>
          <w:rFonts w:ascii="Verdana" w:hAnsi="Verdana"/>
          <w:color w:val="FF0000"/>
          <w:sz w:val="28"/>
          <w:szCs w:val="28"/>
        </w:rPr>
      </w:pPr>
      <w:r w:rsidRPr="00B93ADA">
        <w:rPr>
          <w:rStyle w:val="a4"/>
          <w:rFonts w:ascii="Verdana" w:hAnsi="Verdana"/>
          <w:color w:val="FF0000"/>
          <w:sz w:val="28"/>
          <w:szCs w:val="28"/>
          <w:bdr w:val="none" w:sz="0" w:space="0" w:color="auto" w:frame="1"/>
        </w:rPr>
        <w:lastRenderedPageBreak/>
        <w:t>Мнемотаблицы-схемы можно использовать</w:t>
      </w:r>
      <w:proofErr w:type="gramStart"/>
      <w:r w:rsidRPr="00B93ADA">
        <w:rPr>
          <w:rFonts w:ascii="Verdana" w:hAnsi="Verdana"/>
          <w:color w:val="FF0000"/>
          <w:sz w:val="28"/>
          <w:szCs w:val="28"/>
        </w:rPr>
        <w:t> :</w:t>
      </w:r>
      <w:proofErr w:type="gramEnd"/>
    </w:p>
    <w:p w:rsidR="00B93ADA" w:rsidRDefault="00BB2E09" w:rsidP="00B93ADA">
      <w:pPr>
        <w:pStyle w:val="a3"/>
        <w:numPr>
          <w:ilvl w:val="0"/>
          <w:numId w:val="12"/>
        </w:numPr>
        <w:shd w:val="clear" w:color="auto" w:fill="FFFFFF"/>
        <w:spacing w:before="0" w:beforeAutospacing="0" w:after="0" w:afterAutospacing="0"/>
        <w:rPr>
          <w:color w:val="111111"/>
          <w:sz w:val="28"/>
          <w:szCs w:val="28"/>
        </w:rPr>
      </w:pPr>
      <w:r w:rsidRPr="00CA441F">
        <w:rPr>
          <w:color w:val="111111"/>
          <w:sz w:val="28"/>
          <w:szCs w:val="28"/>
        </w:rPr>
        <w:t>для ознакомления детей с окружающим миром</w:t>
      </w:r>
    </w:p>
    <w:p w:rsidR="008E3876" w:rsidRDefault="00BB2E09" w:rsidP="008E3876">
      <w:pPr>
        <w:pStyle w:val="a3"/>
        <w:numPr>
          <w:ilvl w:val="0"/>
          <w:numId w:val="12"/>
        </w:numPr>
        <w:shd w:val="clear" w:color="auto" w:fill="FFFFFF"/>
        <w:spacing w:before="0" w:beforeAutospacing="0" w:after="0" w:afterAutospacing="0"/>
        <w:rPr>
          <w:color w:val="111111"/>
          <w:sz w:val="28"/>
          <w:szCs w:val="28"/>
        </w:rPr>
      </w:pPr>
      <w:r w:rsidRPr="00B93ADA">
        <w:rPr>
          <w:color w:val="111111"/>
          <w:sz w:val="28"/>
          <w:szCs w:val="28"/>
        </w:rPr>
        <w:t>при заучивании стихов</w:t>
      </w:r>
    </w:p>
    <w:p w:rsidR="008E3876" w:rsidRDefault="00BB2E09" w:rsidP="008E3876">
      <w:pPr>
        <w:pStyle w:val="a3"/>
        <w:numPr>
          <w:ilvl w:val="0"/>
          <w:numId w:val="12"/>
        </w:numPr>
        <w:shd w:val="clear" w:color="auto" w:fill="FFFFFF"/>
        <w:spacing w:before="0" w:beforeAutospacing="0" w:after="0" w:afterAutospacing="0"/>
        <w:rPr>
          <w:color w:val="111111"/>
          <w:sz w:val="28"/>
          <w:szCs w:val="28"/>
        </w:rPr>
      </w:pPr>
      <w:r w:rsidRPr="008E3876">
        <w:rPr>
          <w:color w:val="111111"/>
          <w:sz w:val="28"/>
          <w:szCs w:val="28"/>
        </w:rPr>
        <w:t>при пересказах художественной литературы</w:t>
      </w:r>
    </w:p>
    <w:p w:rsidR="008E3876" w:rsidRDefault="00BB2E09" w:rsidP="008E3876">
      <w:pPr>
        <w:pStyle w:val="a3"/>
        <w:numPr>
          <w:ilvl w:val="0"/>
          <w:numId w:val="12"/>
        </w:numPr>
        <w:shd w:val="clear" w:color="auto" w:fill="FFFFFF"/>
        <w:spacing w:before="0" w:beforeAutospacing="0" w:after="0" w:afterAutospacing="0"/>
        <w:rPr>
          <w:color w:val="111111"/>
          <w:sz w:val="28"/>
          <w:szCs w:val="28"/>
        </w:rPr>
      </w:pPr>
      <w:r w:rsidRPr="008E3876">
        <w:rPr>
          <w:color w:val="111111"/>
          <w:sz w:val="28"/>
          <w:szCs w:val="28"/>
        </w:rPr>
        <w:t>при обучении составлению рассказов</w:t>
      </w:r>
    </w:p>
    <w:p w:rsidR="008E3876" w:rsidRDefault="00BB2E09" w:rsidP="008E3876">
      <w:pPr>
        <w:pStyle w:val="a3"/>
        <w:numPr>
          <w:ilvl w:val="0"/>
          <w:numId w:val="12"/>
        </w:numPr>
        <w:shd w:val="clear" w:color="auto" w:fill="FFFFFF"/>
        <w:spacing w:before="0" w:beforeAutospacing="0" w:after="0" w:afterAutospacing="0"/>
        <w:rPr>
          <w:color w:val="111111"/>
          <w:sz w:val="28"/>
          <w:szCs w:val="28"/>
        </w:rPr>
      </w:pPr>
      <w:r w:rsidRPr="008E3876">
        <w:rPr>
          <w:color w:val="111111"/>
          <w:sz w:val="28"/>
          <w:szCs w:val="28"/>
        </w:rPr>
        <w:t>при отгадывании и загадывании загадок</w:t>
      </w:r>
    </w:p>
    <w:p w:rsidR="008E3876" w:rsidRDefault="00BB2E09" w:rsidP="008E3876">
      <w:pPr>
        <w:pStyle w:val="a3"/>
        <w:numPr>
          <w:ilvl w:val="0"/>
          <w:numId w:val="12"/>
        </w:numPr>
        <w:shd w:val="clear" w:color="auto" w:fill="FFFFFF"/>
        <w:spacing w:before="0" w:beforeAutospacing="0" w:after="0" w:afterAutospacing="0"/>
        <w:rPr>
          <w:color w:val="111111"/>
          <w:sz w:val="28"/>
          <w:szCs w:val="28"/>
        </w:rPr>
      </w:pPr>
      <w:r w:rsidRPr="008E3876">
        <w:rPr>
          <w:color w:val="111111"/>
          <w:sz w:val="28"/>
          <w:szCs w:val="28"/>
        </w:rPr>
        <w:t>для обогащения словарного запаса</w:t>
      </w:r>
    </w:p>
    <w:p w:rsidR="008E3876" w:rsidRDefault="00BB2E09" w:rsidP="008E3876">
      <w:pPr>
        <w:pStyle w:val="a3"/>
        <w:numPr>
          <w:ilvl w:val="0"/>
          <w:numId w:val="12"/>
        </w:numPr>
        <w:shd w:val="clear" w:color="auto" w:fill="FFFFFF"/>
        <w:spacing w:before="0" w:beforeAutospacing="0" w:after="0" w:afterAutospacing="0"/>
        <w:rPr>
          <w:color w:val="111111"/>
          <w:sz w:val="28"/>
          <w:szCs w:val="28"/>
        </w:rPr>
      </w:pPr>
      <w:r w:rsidRPr="008E3876">
        <w:rPr>
          <w:color w:val="111111"/>
          <w:sz w:val="28"/>
          <w:szCs w:val="28"/>
        </w:rPr>
        <w:t>при обучении составу числа</w:t>
      </w:r>
    </w:p>
    <w:p w:rsidR="008E3876" w:rsidRDefault="00BB2E09" w:rsidP="008E3876">
      <w:pPr>
        <w:pStyle w:val="a3"/>
        <w:numPr>
          <w:ilvl w:val="0"/>
          <w:numId w:val="12"/>
        </w:numPr>
        <w:shd w:val="clear" w:color="auto" w:fill="FFFFFF"/>
        <w:spacing w:before="0" w:beforeAutospacing="0" w:after="0" w:afterAutospacing="0"/>
        <w:rPr>
          <w:color w:val="111111"/>
          <w:sz w:val="28"/>
          <w:szCs w:val="28"/>
        </w:rPr>
      </w:pPr>
      <w:r w:rsidRPr="008E3876">
        <w:rPr>
          <w:color w:val="111111"/>
          <w:sz w:val="28"/>
          <w:szCs w:val="28"/>
        </w:rPr>
        <w:t>при воспитании культурно-гигиенических навыков</w:t>
      </w:r>
    </w:p>
    <w:p w:rsidR="008E3876" w:rsidRDefault="00BB2E09" w:rsidP="008E3876">
      <w:pPr>
        <w:pStyle w:val="a3"/>
        <w:numPr>
          <w:ilvl w:val="0"/>
          <w:numId w:val="12"/>
        </w:numPr>
        <w:shd w:val="clear" w:color="auto" w:fill="FFFFFF"/>
        <w:spacing w:before="0" w:beforeAutospacing="0" w:after="0" w:afterAutospacing="0"/>
        <w:rPr>
          <w:color w:val="111111"/>
          <w:sz w:val="28"/>
          <w:szCs w:val="28"/>
        </w:rPr>
      </w:pPr>
      <w:r w:rsidRPr="008E3876">
        <w:rPr>
          <w:color w:val="111111"/>
          <w:sz w:val="28"/>
          <w:szCs w:val="28"/>
        </w:rPr>
        <w:t>при воспитании навыков самообслуживания</w:t>
      </w:r>
    </w:p>
    <w:p w:rsidR="00BB2E09" w:rsidRPr="008E3876" w:rsidRDefault="00BB2E09" w:rsidP="008E3876">
      <w:pPr>
        <w:pStyle w:val="a3"/>
        <w:numPr>
          <w:ilvl w:val="0"/>
          <w:numId w:val="12"/>
        </w:numPr>
        <w:shd w:val="clear" w:color="auto" w:fill="FFFFFF"/>
        <w:spacing w:before="0" w:beforeAutospacing="0" w:after="0" w:afterAutospacing="0"/>
        <w:rPr>
          <w:color w:val="111111"/>
          <w:sz w:val="28"/>
          <w:szCs w:val="28"/>
        </w:rPr>
      </w:pPr>
      <w:r w:rsidRPr="008E3876">
        <w:rPr>
          <w:color w:val="111111"/>
          <w:sz w:val="28"/>
          <w:szCs w:val="28"/>
        </w:rPr>
        <w:t>при ознакомлении с основами безопасности жизнедеятельности</w:t>
      </w:r>
    </w:p>
    <w:p w:rsidR="00BB2E09" w:rsidRPr="008E3876" w:rsidRDefault="00BB2E09" w:rsidP="00CA441F">
      <w:pPr>
        <w:pStyle w:val="a3"/>
        <w:shd w:val="clear" w:color="auto" w:fill="FFFFFF"/>
        <w:spacing w:before="0" w:beforeAutospacing="0" w:after="0" w:afterAutospacing="0"/>
        <w:ind w:firstLine="360"/>
        <w:rPr>
          <w:rFonts w:ascii="Verdana" w:hAnsi="Verdana"/>
          <w:color w:val="FF0000"/>
          <w:sz w:val="28"/>
          <w:szCs w:val="28"/>
        </w:rPr>
      </w:pPr>
      <w:r w:rsidRPr="008E3876">
        <w:rPr>
          <w:rFonts w:ascii="Verdana" w:hAnsi="Verdana"/>
          <w:b/>
          <w:color w:val="FF0000"/>
          <w:sz w:val="28"/>
          <w:szCs w:val="28"/>
        </w:rPr>
        <w:t>С помощью </w:t>
      </w:r>
      <w:r w:rsidR="008E3876" w:rsidRPr="008E3876">
        <w:rPr>
          <w:rStyle w:val="a4"/>
          <w:rFonts w:ascii="Verdana" w:hAnsi="Verdana"/>
          <w:color w:val="FF0000"/>
          <w:sz w:val="28"/>
          <w:szCs w:val="28"/>
          <w:bdr w:val="none" w:sz="0" w:space="0" w:color="auto" w:frame="1"/>
        </w:rPr>
        <w:t>мнемотаблицы</w:t>
      </w:r>
      <w:proofErr w:type="gramStart"/>
      <w:r w:rsidR="008E3876">
        <w:rPr>
          <w:rStyle w:val="a4"/>
          <w:rFonts w:ascii="Verdana" w:hAnsi="Verdana"/>
          <w:color w:val="FF0000"/>
          <w:sz w:val="28"/>
          <w:szCs w:val="28"/>
          <w:bdr w:val="none" w:sz="0" w:space="0" w:color="auto" w:frame="1"/>
        </w:rPr>
        <w:t xml:space="preserve"> :</w:t>
      </w:r>
      <w:proofErr w:type="gramEnd"/>
    </w:p>
    <w:p w:rsidR="008E3876" w:rsidRDefault="00BB2E09" w:rsidP="008E3876">
      <w:pPr>
        <w:pStyle w:val="a3"/>
        <w:numPr>
          <w:ilvl w:val="0"/>
          <w:numId w:val="13"/>
        </w:numPr>
        <w:shd w:val="clear" w:color="auto" w:fill="FFFFFF"/>
        <w:spacing w:before="0" w:beforeAutospacing="0" w:after="0" w:afterAutospacing="0"/>
        <w:rPr>
          <w:color w:val="111111"/>
          <w:sz w:val="28"/>
          <w:szCs w:val="28"/>
        </w:rPr>
      </w:pPr>
      <w:r w:rsidRPr="00CA441F">
        <w:rPr>
          <w:color w:val="111111"/>
          <w:sz w:val="28"/>
          <w:szCs w:val="28"/>
        </w:rPr>
        <w:t>Дети учатся составлять рассказы, пересказывать литературные произведения, заучивать стихи</w:t>
      </w:r>
      <w:proofErr w:type="gramStart"/>
      <w:r w:rsidRPr="00CA441F">
        <w:rPr>
          <w:color w:val="111111"/>
          <w:sz w:val="28"/>
          <w:szCs w:val="28"/>
        </w:rPr>
        <w:t>.</w:t>
      </w:r>
      <w:proofErr w:type="gramEnd"/>
      <w:r w:rsidRPr="00CA441F">
        <w:rPr>
          <w:color w:val="111111"/>
          <w:sz w:val="28"/>
          <w:szCs w:val="28"/>
        </w:rPr>
        <w:t xml:space="preserve"> </w:t>
      </w:r>
      <w:proofErr w:type="gramStart"/>
      <w:r w:rsidRPr="00CA441F">
        <w:rPr>
          <w:color w:val="111111"/>
          <w:sz w:val="28"/>
          <w:szCs w:val="28"/>
        </w:rPr>
        <w:t>у</w:t>
      </w:r>
      <w:proofErr w:type="gramEnd"/>
      <w:r w:rsidRPr="00CA441F">
        <w:rPr>
          <w:color w:val="111111"/>
          <w:sz w:val="28"/>
          <w:szCs w:val="28"/>
        </w:rPr>
        <w:t xml:space="preserve"> детей появляетс</w:t>
      </w:r>
      <w:r w:rsidR="008E3876">
        <w:rPr>
          <w:color w:val="111111"/>
          <w:sz w:val="28"/>
          <w:szCs w:val="28"/>
        </w:rPr>
        <w:t xml:space="preserve">я желание пересказывать тексты </w:t>
      </w:r>
    </w:p>
    <w:p w:rsidR="008E3876" w:rsidRDefault="00BB2E09" w:rsidP="008E3876">
      <w:pPr>
        <w:pStyle w:val="a3"/>
        <w:numPr>
          <w:ilvl w:val="0"/>
          <w:numId w:val="13"/>
        </w:numPr>
        <w:shd w:val="clear" w:color="auto" w:fill="FFFFFF"/>
        <w:spacing w:before="0" w:beforeAutospacing="0" w:after="0" w:afterAutospacing="0"/>
        <w:rPr>
          <w:color w:val="111111"/>
          <w:sz w:val="28"/>
          <w:szCs w:val="28"/>
        </w:rPr>
      </w:pPr>
      <w:r w:rsidRPr="008E3876">
        <w:rPr>
          <w:color w:val="111111"/>
          <w:sz w:val="28"/>
          <w:szCs w:val="28"/>
        </w:rPr>
        <w:t xml:space="preserve"> У детей расширяется круг знаний об окружающем мире</w:t>
      </w:r>
    </w:p>
    <w:p w:rsidR="008E3876" w:rsidRDefault="00BB2E09" w:rsidP="008E3876">
      <w:pPr>
        <w:pStyle w:val="a3"/>
        <w:numPr>
          <w:ilvl w:val="0"/>
          <w:numId w:val="13"/>
        </w:numPr>
        <w:shd w:val="clear" w:color="auto" w:fill="FFFFFF"/>
        <w:spacing w:before="0" w:beforeAutospacing="0" w:after="0" w:afterAutospacing="0"/>
        <w:rPr>
          <w:color w:val="111111"/>
          <w:sz w:val="28"/>
          <w:szCs w:val="28"/>
        </w:rPr>
      </w:pPr>
      <w:r w:rsidRPr="008E3876">
        <w:rPr>
          <w:color w:val="111111"/>
          <w:sz w:val="28"/>
          <w:szCs w:val="28"/>
        </w:rPr>
        <w:t>Могут строить алгоритм высказывания. Дети учатся правильно оформлять свою мысль в виде предложения</w:t>
      </w:r>
    </w:p>
    <w:p w:rsidR="008E3876" w:rsidRDefault="00BB2E09" w:rsidP="008E3876">
      <w:pPr>
        <w:pStyle w:val="a3"/>
        <w:numPr>
          <w:ilvl w:val="0"/>
          <w:numId w:val="13"/>
        </w:numPr>
        <w:shd w:val="clear" w:color="auto" w:fill="FFFFFF"/>
        <w:spacing w:before="0" w:beforeAutospacing="0" w:after="0" w:afterAutospacing="0"/>
        <w:rPr>
          <w:color w:val="111111"/>
          <w:sz w:val="28"/>
          <w:szCs w:val="28"/>
        </w:rPr>
      </w:pPr>
      <w:r w:rsidRPr="008E3876">
        <w:rPr>
          <w:color w:val="111111"/>
          <w:sz w:val="28"/>
          <w:szCs w:val="28"/>
        </w:rPr>
        <w:t xml:space="preserve"> У детей увеличивается</w:t>
      </w:r>
      <w:r w:rsidR="008E3876">
        <w:rPr>
          <w:color w:val="111111"/>
          <w:sz w:val="28"/>
          <w:szCs w:val="28"/>
        </w:rPr>
        <w:t xml:space="preserve"> </w:t>
      </w:r>
      <w:r w:rsidRPr="008E3876">
        <w:rPr>
          <w:color w:val="111111"/>
          <w:sz w:val="28"/>
          <w:szCs w:val="28"/>
        </w:rPr>
        <w:t>словарный запас. Дети начинают пользоваться всеми частями речи, хотя пока употребляют их не всегда точно. Дети усваивают обобщающие понятия. Редко заменяют родовые понятия видовыми, словосочетаниями или предложениями. Им становятся доступны некоторые задания на подбор однокоренных слов, синонимов, </w:t>
      </w:r>
      <w:r w:rsidRPr="008E3876">
        <w:rPr>
          <w:rStyle w:val="a4"/>
          <w:b w:val="0"/>
          <w:color w:val="111111"/>
          <w:sz w:val="28"/>
          <w:szCs w:val="28"/>
          <w:bdr w:val="none" w:sz="0" w:space="0" w:color="auto" w:frame="1"/>
        </w:rPr>
        <w:t>образование сложных слов</w:t>
      </w:r>
    </w:p>
    <w:p w:rsidR="008E3876" w:rsidRDefault="00BB2E09" w:rsidP="008E3876">
      <w:pPr>
        <w:pStyle w:val="a3"/>
        <w:numPr>
          <w:ilvl w:val="0"/>
          <w:numId w:val="13"/>
        </w:numPr>
        <w:shd w:val="clear" w:color="auto" w:fill="FFFFFF"/>
        <w:spacing w:before="0" w:beforeAutospacing="0" w:after="0" w:afterAutospacing="0"/>
        <w:rPr>
          <w:color w:val="111111"/>
          <w:sz w:val="28"/>
          <w:szCs w:val="28"/>
        </w:rPr>
      </w:pPr>
      <w:r w:rsidRPr="008E3876">
        <w:rPr>
          <w:color w:val="111111"/>
          <w:sz w:val="28"/>
          <w:szCs w:val="28"/>
        </w:rPr>
        <w:t>Улучшается грамматический строй, дети меньше допускают ошибок в согласовании прилагательных с существительными в роде, числе, падеже, правильно употребляют в активной речи предлоги, реже их пропускают и заменяют</w:t>
      </w:r>
    </w:p>
    <w:p w:rsidR="008E3876" w:rsidRDefault="00BB2E09" w:rsidP="008E3876">
      <w:pPr>
        <w:pStyle w:val="a3"/>
        <w:numPr>
          <w:ilvl w:val="0"/>
          <w:numId w:val="13"/>
        </w:numPr>
        <w:shd w:val="clear" w:color="auto" w:fill="FFFFFF"/>
        <w:spacing w:before="0" w:beforeAutospacing="0" w:after="0" w:afterAutospacing="0"/>
        <w:rPr>
          <w:color w:val="111111"/>
          <w:sz w:val="28"/>
          <w:szCs w:val="28"/>
        </w:rPr>
      </w:pPr>
      <w:r w:rsidRPr="008E3876">
        <w:rPr>
          <w:color w:val="111111"/>
          <w:sz w:val="28"/>
          <w:szCs w:val="28"/>
        </w:rPr>
        <w:t>Развиваются психические </w:t>
      </w:r>
      <w:r w:rsidRPr="008E3876">
        <w:rPr>
          <w:rStyle w:val="a4"/>
          <w:b w:val="0"/>
          <w:color w:val="111111"/>
          <w:sz w:val="28"/>
          <w:szCs w:val="28"/>
          <w:bdr w:val="none" w:sz="0" w:space="0" w:color="auto" w:frame="1"/>
        </w:rPr>
        <w:t>процессы и способности</w:t>
      </w:r>
      <w:proofErr w:type="gramStart"/>
      <w:r w:rsidRPr="008E3876">
        <w:rPr>
          <w:color w:val="111111"/>
          <w:sz w:val="28"/>
          <w:szCs w:val="28"/>
        </w:rPr>
        <w:t> :</w:t>
      </w:r>
      <w:proofErr w:type="gramEnd"/>
      <w:r w:rsidRPr="008E3876">
        <w:rPr>
          <w:color w:val="111111"/>
          <w:sz w:val="28"/>
          <w:szCs w:val="28"/>
        </w:rPr>
        <w:t xml:space="preserve"> наблюдательность, логическое и </w:t>
      </w:r>
      <w:r w:rsidRPr="008E3876">
        <w:rPr>
          <w:rStyle w:val="a4"/>
          <w:b w:val="0"/>
          <w:color w:val="111111"/>
          <w:sz w:val="28"/>
          <w:szCs w:val="28"/>
          <w:bdr w:val="none" w:sz="0" w:space="0" w:color="auto" w:frame="1"/>
        </w:rPr>
        <w:t>образное мышление</w:t>
      </w:r>
      <w:r w:rsidRPr="008E3876">
        <w:rPr>
          <w:color w:val="111111"/>
          <w:sz w:val="28"/>
          <w:szCs w:val="28"/>
        </w:rPr>
        <w:t>, внимание, </w:t>
      </w:r>
      <w:r w:rsidRPr="008E3876">
        <w:rPr>
          <w:rStyle w:val="a4"/>
          <w:b w:val="0"/>
          <w:color w:val="111111"/>
          <w:sz w:val="28"/>
          <w:szCs w:val="28"/>
          <w:bdr w:val="none" w:sz="0" w:space="0" w:color="auto" w:frame="1"/>
        </w:rPr>
        <w:t>творческое</w:t>
      </w:r>
      <w:r w:rsidR="008E3876">
        <w:rPr>
          <w:rStyle w:val="a4"/>
          <w:b w:val="0"/>
          <w:color w:val="111111"/>
          <w:sz w:val="28"/>
          <w:szCs w:val="28"/>
          <w:bdr w:val="none" w:sz="0" w:space="0" w:color="auto" w:frame="1"/>
        </w:rPr>
        <w:t xml:space="preserve"> </w:t>
      </w:r>
      <w:r w:rsidRPr="008E3876">
        <w:rPr>
          <w:rStyle w:val="a4"/>
          <w:b w:val="0"/>
          <w:color w:val="111111"/>
          <w:sz w:val="28"/>
          <w:szCs w:val="28"/>
          <w:bdr w:val="none" w:sz="0" w:space="0" w:color="auto" w:frame="1"/>
        </w:rPr>
        <w:t>воображение</w:t>
      </w:r>
      <w:r w:rsidRPr="008E3876">
        <w:rPr>
          <w:color w:val="111111"/>
          <w:sz w:val="28"/>
          <w:szCs w:val="28"/>
        </w:rPr>
        <w:t>, память, усидчивость.</w:t>
      </w:r>
    </w:p>
    <w:p w:rsidR="008E3876" w:rsidRDefault="00BB2E09" w:rsidP="008E3876">
      <w:pPr>
        <w:pStyle w:val="a3"/>
        <w:numPr>
          <w:ilvl w:val="0"/>
          <w:numId w:val="13"/>
        </w:numPr>
        <w:shd w:val="clear" w:color="auto" w:fill="FFFFFF"/>
        <w:spacing w:before="0" w:beforeAutospacing="0" w:after="0" w:afterAutospacing="0"/>
        <w:rPr>
          <w:color w:val="111111"/>
          <w:sz w:val="28"/>
          <w:szCs w:val="28"/>
        </w:rPr>
      </w:pPr>
      <w:r w:rsidRPr="008E3876">
        <w:rPr>
          <w:color w:val="111111"/>
          <w:sz w:val="28"/>
          <w:szCs w:val="28"/>
        </w:rPr>
        <w:t xml:space="preserve"> У детей возрастает умственная активность, </w:t>
      </w:r>
      <w:r w:rsidRPr="008E3876">
        <w:rPr>
          <w:rStyle w:val="a4"/>
          <w:b w:val="0"/>
          <w:color w:val="111111"/>
          <w:sz w:val="28"/>
          <w:szCs w:val="28"/>
          <w:bdr w:val="none" w:sz="0" w:space="0" w:color="auto" w:frame="1"/>
        </w:rPr>
        <w:t>сообразительность</w:t>
      </w:r>
      <w:r w:rsidRPr="008E3876">
        <w:rPr>
          <w:color w:val="111111"/>
          <w:sz w:val="28"/>
          <w:szCs w:val="28"/>
        </w:rPr>
        <w:t>, наблюдательность, умение сравнивать, выделять существенные признаки.</w:t>
      </w:r>
    </w:p>
    <w:p w:rsidR="008E3876" w:rsidRDefault="00BB2E09" w:rsidP="008E3876">
      <w:pPr>
        <w:pStyle w:val="a3"/>
        <w:numPr>
          <w:ilvl w:val="0"/>
          <w:numId w:val="13"/>
        </w:numPr>
        <w:shd w:val="clear" w:color="auto" w:fill="FFFFFF"/>
        <w:spacing w:before="0" w:beforeAutospacing="0" w:after="0" w:afterAutospacing="0"/>
        <w:rPr>
          <w:color w:val="111111"/>
          <w:sz w:val="28"/>
          <w:szCs w:val="28"/>
        </w:rPr>
      </w:pPr>
      <w:r w:rsidRPr="008E3876">
        <w:rPr>
          <w:color w:val="111111"/>
          <w:sz w:val="28"/>
          <w:szCs w:val="28"/>
        </w:rPr>
        <w:t>Улучшается мелкая моторика, так как дети сами зарисовывают графические схемы</w:t>
      </w:r>
    </w:p>
    <w:p w:rsidR="008E3876" w:rsidRDefault="00BB2E09" w:rsidP="008E3876">
      <w:pPr>
        <w:pStyle w:val="a3"/>
        <w:numPr>
          <w:ilvl w:val="0"/>
          <w:numId w:val="13"/>
        </w:numPr>
        <w:shd w:val="clear" w:color="auto" w:fill="FFFFFF"/>
        <w:spacing w:before="0" w:beforeAutospacing="0" w:after="0" w:afterAutospacing="0"/>
        <w:rPr>
          <w:color w:val="111111"/>
          <w:sz w:val="28"/>
          <w:szCs w:val="28"/>
        </w:rPr>
      </w:pPr>
      <w:r w:rsidRPr="008E3876">
        <w:rPr>
          <w:color w:val="111111"/>
          <w:sz w:val="28"/>
          <w:szCs w:val="28"/>
        </w:rPr>
        <w:t xml:space="preserve"> Дети учатс</w:t>
      </w:r>
      <w:r w:rsidR="008E3876">
        <w:rPr>
          <w:color w:val="111111"/>
          <w:sz w:val="28"/>
          <w:szCs w:val="28"/>
        </w:rPr>
        <w:t>я перекодировать информацию, т.</w:t>
      </w:r>
      <w:r w:rsidRPr="008E3876">
        <w:rPr>
          <w:color w:val="111111"/>
          <w:sz w:val="28"/>
          <w:szCs w:val="28"/>
        </w:rPr>
        <w:t>е. </w:t>
      </w:r>
      <w:r w:rsidRPr="008E3876">
        <w:rPr>
          <w:rStyle w:val="a4"/>
          <w:b w:val="0"/>
          <w:color w:val="111111"/>
          <w:sz w:val="28"/>
          <w:szCs w:val="28"/>
          <w:bdr w:val="none" w:sz="0" w:space="0" w:color="auto" w:frame="1"/>
        </w:rPr>
        <w:t>преобразовывать</w:t>
      </w:r>
      <w:r w:rsidR="008E3876">
        <w:rPr>
          <w:rStyle w:val="a4"/>
          <w:b w:val="0"/>
          <w:color w:val="111111"/>
          <w:sz w:val="28"/>
          <w:szCs w:val="28"/>
          <w:bdr w:val="none" w:sz="0" w:space="0" w:color="auto" w:frame="1"/>
        </w:rPr>
        <w:t xml:space="preserve"> </w:t>
      </w:r>
      <w:r w:rsidRPr="008E3876">
        <w:rPr>
          <w:color w:val="111111"/>
          <w:sz w:val="28"/>
          <w:szCs w:val="28"/>
        </w:rPr>
        <w:t>абстрактные символы в </w:t>
      </w:r>
      <w:r w:rsidRPr="008E3876">
        <w:rPr>
          <w:rStyle w:val="a4"/>
          <w:b w:val="0"/>
          <w:color w:val="111111"/>
          <w:sz w:val="28"/>
          <w:szCs w:val="28"/>
          <w:bdr w:val="none" w:sz="0" w:space="0" w:color="auto" w:frame="1"/>
        </w:rPr>
        <w:t>образы</w:t>
      </w:r>
    </w:p>
    <w:p w:rsidR="00BB2E09" w:rsidRPr="008E3876" w:rsidRDefault="00BB2E09" w:rsidP="008E3876">
      <w:pPr>
        <w:pStyle w:val="a3"/>
        <w:numPr>
          <w:ilvl w:val="0"/>
          <w:numId w:val="13"/>
        </w:numPr>
        <w:shd w:val="clear" w:color="auto" w:fill="FFFFFF"/>
        <w:spacing w:before="0" w:beforeAutospacing="0" w:after="0" w:afterAutospacing="0"/>
        <w:rPr>
          <w:color w:val="111111"/>
          <w:sz w:val="28"/>
          <w:szCs w:val="28"/>
        </w:rPr>
      </w:pPr>
      <w:r w:rsidRPr="008E3876">
        <w:rPr>
          <w:color w:val="111111"/>
          <w:sz w:val="28"/>
          <w:szCs w:val="28"/>
        </w:rPr>
        <w:t>Дети преодолевают робость, застенчивость, свободно держатся перед аудиторией</w:t>
      </w:r>
    </w:p>
    <w:p w:rsidR="00BB2E09" w:rsidRPr="00CA441F" w:rsidRDefault="00BB2E09" w:rsidP="00CA441F">
      <w:pPr>
        <w:pStyle w:val="a3"/>
        <w:shd w:val="clear" w:color="auto" w:fill="FFFFFF"/>
        <w:spacing w:before="0" w:beforeAutospacing="0" w:after="0" w:afterAutospacing="0"/>
        <w:ind w:firstLine="360"/>
        <w:rPr>
          <w:color w:val="111111"/>
          <w:sz w:val="28"/>
          <w:szCs w:val="28"/>
        </w:rPr>
      </w:pPr>
      <w:r w:rsidRPr="00CA441F">
        <w:rPr>
          <w:color w:val="111111"/>
          <w:sz w:val="28"/>
          <w:szCs w:val="28"/>
        </w:rPr>
        <w:t>Использование </w:t>
      </w:r>
      <w:r w:rsidRPr="00CA441F">
        <w:rPr>
          <w:rStyle w:val="a4"/>
          <w:b w:val="0"/>
          <w:color w:val="111111"/>
          <w:sz w:val="28"/>
          <w:szCs w:val="28"/>
          <w:bdr w:val="none" w:sz="0" w:space="0" w:color="auto" w:frame="1"/>
        </w:rPr>
        <w:t>мнемотехники</w:t>
      </w:r>
      <w:r w:rsidRPr="00CA441F">
        <w:rPr>
          <w:color w:val="111111"/>
          <w:sz w:val="28"/>
          <w:szCs w:val="28"/>
        </w:rPr>
        <w:t> открывает для педагогов огромные возможности для творчества и в </w:t>
      </w:r>
      <w:r w:rsidRPr="00CA441F">
        <w:rPr>
          <w:rStyle w:val="a4"/>
          <w:b w:val="0"/>
          <w:color w:val="111111"/>
          <w:sz w:val="28"/>
          <w:szCs w:val="28"/>
          <w:bdr w:val="none" w:sz="0" w:space="0" w:color="auto" w:frame="1"/>
        </w:rPr>
        <w:t>образовательной</w:t>
      </w:r>
      <w:r w:rsidRPr="00CA441F">
        <w:rPr>
          <w:color w:val="111111"/>
          <w:sz w:val="28"/>
          <w:szCs w:val="28"/>
        </w:rPr>
        <w:t xml:space="preserve"> деятельности и в совместной деятельности взрослого и ребёнка. Даёт возможность детям </w:t>
      </w:r>
      <w:r w:rsidRPr="00CA441F">
        <w:rPr>
          <w:color w:val="111111"/>
          <w:sz w:val="28"/>
          <w:szCs w:val="28"/>
        </w:rPr>
        <w:lastRenderedPageBreak/>
        <w:t>усваивать сложный материал легко и быстро. Занятия с использованием </w:t>
      </w:r>
      <w:r w:rsidRPr="00CA441F">
        <w:rPr>
          <w:rStyle w:val="a4"/>
          <w:b w:val="0"/>
          <w:color w:val="111111"/>
          <w:sz w:val="28"/>
          <w:szCs w:val="28"/>
          <w:bdr w:val="none" w:sz="0" w:space="0" w:color="auto" w:frame="1"/>
        </w:rPr>
        <w:t>мнемотехники</w:t>
      </w:r>
      <w:r w:rsidRPr="00CA441F">
        <w:rPr>
          <w:color w:val="111111"/>
          <w:sz w:val="28"/>
          <w:szCs w:val="28"/>
        </w:rPr>
        <w:t> всегда проходят интересно не только для детей, но и для педагога.</w:t>
      </w:r>
    </w:p>
    <w:p w:rsidR="008E3876" w:rsidRDefault="008E3876" w:rsidP="00CA441F">
      <w:pPr>
        <w:pStyle w:val="a3"/>
        <w:shd w:val="clear" w:color="auto" w:fill="FFFFFF"/>
        <w:spacing w:before="0" w:beforeAutospacing="0" w:after="0" w:afterAutospacing="0"/>
        <w:ind w:firstLine="360"/>
        <w:rPr>
          <w:rFonts w:ascii="Verdana" w:hAnsi="Verdana"/>
          <w:b/>
          <w:color w:val="FF0000"/>
          <w:sz w:val="28"/>
          <w:szCs w:val="28"/>
          <w:bdr w:val="none" w:sz="0" w:space="0" w:color="auto" w:frame="1"/>
        </w:rPr>
      </w:pPr>
    </w:p>
    <w:p w:rsidR="008E3876" w:rsidRDefault="008E3876" w:rsidP="00CA441F">
      <w:pPr>
        <w:pStyle w:val="a3"/>
        <w:shd w:val="clear" w:color="auto" w:fill="FFFFFF"/>
        <w:spacing w:before="0" w:beforeAutospacing="0" w:after="0" w:afterAutospacing="0"/>
        <w:ind w:firstLine="360"/>
        <w:rPr>
          <w:rFonts w:ascii="Verdana" w:hAnsi="Verdana"/>
          <w:b/>
          <w:color w:val="FF0000"/>
          <w:sz w:val="28"/>
          <w:szCs w:val="28"/>
          <w:bdr w:val="none" w:sz="0" w:space="0" w:color="auto" w:frame="1"/>
        </w:rPr>
      </w:pPr>
    </w:p>
    <w:p w:rsidR="008E3876" w:rsidRDefault="008E3876" w:rsidP="00CA441F">
      <w:pPr>
        <w:pStyle w:val="a3"/>
        <w:shd w:val="clear" w:color="auto" w:fill="FFFFFF"/>
        <w:spacing w:before="0" w:beforeAutospacing="0" w:after="0" w:afterAutospacing="0"/>
        <w:ind w:firstLine="360"/>
        <w:rPr>
          <w:rFonts w:ascii="Verdana" w:hAnsi="Verdana"/>
          <w:b/>
          <w:color w:val="FF0000"/>
          <w:sz w:val="28"/>
          <w:szCs w:val="28"/>
          <w:bdr w:val="none" w:sz="0" w:space="0" w:color="auto" w:frame="1"/>
        </w:rPr>
      </w:pPr>
    </w:p>
    <w:p w:rsidR="008E3876" w:rsidRDefault="008E3876" w:rsidP="00CA441F">
      <w:pPr>
        <w:pStyle w:val="a3"/>
        <w:shd w:val="clear" w:color="auto" w:fill="FFFFFF"/>
        <w:spacing w:before="0" w:beforeAutospacing="0" w:after="0" w:afterAutospacing="0"/>
        <w:ind w:firstLine="360"/>
        <w:rPr>
          <w:rFonts w:ascii="Verdana" w:hAnsi="Verdana"/>
          <w:b/>
          <w:color w:val="FF0000"/>
          <w:sz w:val="28"/>
          <w:szCs w:val="28"/>
          <w:bdr w:val="none" w:sz="0" w:space="0" w:color="auto" w:frame="1"/>
        </w:rPr>
      </w:pPr>
    </w:p>
    <w:p w:rsidR="00BB2E09" w:rsidRPr="008E3876" w:rsidRDefault="00BB2E09" w:rsidP="00CA441F">
      <w:pPr>
        <w:pStyle w:val="a3"/>
        <w:shd w:val="clear" w:color="auto" w:fill="FFFFFF"/>
        <w:spacing w:before="0" w:beforeAutospacing="0" w:after="0" w:afterAutospacing="0"/>
        <w:ind w:firstLine="360"/>
        <w:rPr>
          <w:rFonts w:ascii="Verdana" w:hAnsi="Verdana"/>
          <w:b/>
          <w:color w:val="FF0000"/>
          <w:sz w:val="28"/>
          <w:szCs w:val="28"/>
        </w:rPr>
      </w:pPr>
      <w:r w:rsidRPr="008E3876">
        <w:rPr>
          <w:rFonts w:ascii="Verdana" w:hAnsi="Verdana"/>
          <w:b/>
          <w:color w:val="FF0000"/>
          <w:sz w:val="28"/>
          <w:szCs w:val="28"/>
          <w:bdr w:val="none" w:sz="0" w:space="0" w:color="auto" w:frame="1"/>
        </w:rPr>
        <w:t>Литература</w:t>
      </w:r>
      <w:r w:rsidRPr="008E3876">
        <w:rPr>
          <w:rFonts w:ascii="Verdana" w:hAnsi="Verdana"/>
          <w:b/>
          <w:color w:val="FF0000"/>
          <w:sz w:val="28"/>
          <w:szCs w:val="28"/>
        </w:rPr>
        <w:t>:</w:t>
      </w:r>
    </w:p>
    <w:p w:rsidR="008E3876" w:rsidRDefault="00BB2E09" w:rsidP="008E3876">
      <w:pPr>
        <w:pStyle w:val="a3"/>
        <w:numPr>
          <w:ilvl w:val="0"/>
          <w:numId w:val="14"/>
        </w:numPr>
        <w:shd w:val="clear" w:color="auto" w:fill="FFFFFF"/>
        <w:spacing w:before="0" w:beforeAutospacing="0" w:after="0" w:afterAutospacing="0"/>
        <w:rPr>
          <w:color w:val="111111"/>
          <w:sz w:val="28"/>
          <w:szCs w:val="28"/>
        </w:rPr>
      </w:pPr>
      <w:r w:rsidRPr="00CA441F">
        <w:rPr>
          <w:color w:val="111111"/>
          <w:sz w:val="28"/>
          <w:szCs w:val="28"/>
        </w:rPr>
        <w:t>Большова, Т. В. Учимся по сказке. Развитие мышления дошкольников с помощью </w:t>
      </w:r>
      <w:r w:rsidRPr="00CA441F">
        <w:rPr>
          <w:rStyle w:val="a4"/>
          <w:b w:val="0"/>
          <w:color w:val="111111"/>
          <w:sz w:val="28"/>
          <w:szCs w:val="28"/>
          <w:bdr w:val="none" w:sz="0" w:space="0" w:color="auto" w:frame="1"/>
        </w:rPr>
        <w:t xml:space="preserve">мнемотехники / </w:t>
      </w:r>
      <w:proofErr w:type="spellStart"/>
      <w:r w:rsidRPr="00CA441F">
        <w:rPr>
          <w:rStyle w:val="a4"/>
          <w:b w:val="0"/>
          <w:color w:val="111111"/>
          <w:sz w:val="28"/>
          <w:szCs w:val="28"/>
          <w:bdr w:val="none" w:sz="0" w:space="0" w:color="auto" w:frame="1"/>
        </w:rPr>
        <w:t>Спб</w:t>
      </w:r>
      <w:proofErr w:type="spellEnd"/>
      <w:r w:rsidRPr="00CA441F">
        <w:rPr>
          <w:color w:val="111111"/>
          <w:sz w:val="28"/>
          <w:szCs w:val="28"/>
        </w:rPr>
        <w:t>. ,2005</w:t>
      </w:r>
    </w:p>
    <w:p w:rsidR="008E3876" w:rsidRDefault="00BB2E09" w:rsidP="008E3876">
      <w:pPr>
        <w:pStyle w:val="a3"/>
        <w:numPr>
          <w:ilvl w:val="0"/>
          <w:numId w:val="14"/>
        </w:numPr>
        <w:shd w:val="clear" w:color="auto" w:fill="FFFFFF"/>
        <w:spacing w:before="0" w:beforeAutospacing="0" w:after="0" w:afterAutospacing="0"/>
        <w:rPr>
          <w:color w:val="111111"/>
          <w:sz w:val="28"/>
          <w:szCs w:val="28"/>
        </w:rPr>
      </w:pPr>
      <w:r w:rsidRPr="008E3876">
        <w:rPr>
          <w:color w:val="111111"/>
          <w:sz w:val="28"/>
          <w:szCs w:val="28"/>
        </w:rPr>
        <w:t xml:space="preserve"> Воробьева В. К. Методика развития связной речи у детей с системным недоразвитием /М., 2005</w:t>
      </w:r>
    </w:p>
    <w:p w:rsidR="008E3876" w:rsidRDefault="00BB2E09" w:rsidP="008E3876">
      <w:pPr>
        <w:pStyle w:val="a3"/>
        <w:numPr>
          <w:ilvl w:val="0"/>
          <w:numId w:val="14"/>
        </w:numPr>
        <w:shd w:val="clear" w:color="auto" w:fill="FFFFFF"/>
        <w:spacing w:before="0" w:beforeAutospacing="0" w:after="0" w:afterAutospacing="0"/>
        <w:rPr>
          <w:color w:val="111111"/>
          <w:sz w:val="28"/>
          <w:szCs w:val="28"/>
        </w:rPr>
      </w:pPr>
      <w:r w:rsidRPr="008E3876">
        <w:rPr>
          <w:color w:val="111111"/>
          <w:sz w:val="28"/>
          <w:szCs w:val="28"/>
        </w:rPr>
        <w:t>Омельченко Л. В. Использование приёмов </w:t>
      </w:r>
      <w:bookmarkStart w:id="0" w:name="_GoBack"/>
      <w:r w:rsidRPr="008E3876">
        <w:rPr>
          <w:rStyle w:val="a4"/>
          <w:b w:val="0"/>
          <w:color w:val="111111"/>
          <w:sz w:val="28"/>
          <w:szCs w:val="28"/>
          <w:bdr w:val="none" w:sz="0" w:space="0" w:color="auto" w:frame="1"/>
        </w:rPr>
        <w:t>мнемотехники</w:t>
      </w:r>
      <w:bookmarkEnd w:id="0"/>
      <w:r w:rsidRPr="008E3876">
        <w:rPr>
          <w:color w:val="111111"/>
          <w:sz w:val="28"/>
          <w:szCs w:val="28"/>
        </w:rPr>
        <w:t> в развитии связной речи / Омельченко Л. В. Логопед. 2008. №4.</w:t>
      </w:r>
    </w:p>
    <w:p w:rsidR="008E3876" w:rsidRDefault="00BB2E09" w:rsidP="008E3876">
      <w:pPr>
        <w:pStyle w:val="a3"/>
        <w:numPr>
          <w:ilvl w:val="0"/>
          <w:numId w:val="14"/>
        </w:numPr>
        <w:shd w:val="clear" w:color="auto" w:fill="FFFFFF"/>
        <w:spacing w:before="0" w:beforeAutospacing="0" w:after="0" w:afterAutospacing="0"/>
        <w:rPr>
          <w:color w:val="111111"/>
          <w:sz w:val="28"/>
          <w:szCs w:val="28"/>
        </w:rPr>
      </w:pPr>
      <w:r w:rsidRPr="008E3876">
        <w:rPr>
          <w:color w:val="111111"/>
          <w:sz w:val="28"/>
          <w:szCs w:val="28"/>
        </w:rPr>
        <w:t>Поваляева М. А. Справочник логопеда - Ростов на Дону </w:t>
      </w:r>
      <w:r w:rsidRPr="008E3876">
        <w:rPr>
          <w:i/>
          <w:iCs/>
          <w:color w:val="111111"/>
          <w:sz w:val="28"/>
          <w:szCs w:val="28"/>
          <w:bdr w:val="none" w:sz="0" w:space="0" w:color="auto" w:frame="1"/>
        </w:rPr>
        <w:t>«Феникс»</w:t>
      </w:r>
      <w:r w:rsidRPr="008E3876">
        <w:rPr>
          <w:color w:val="111111"/>
          <w:sz w:val="28"/>
          <w:szCs w:val="28"/>
        </w:rPr>
        <w:t>, 2002.</w:t>
      </w:r>
    </w:p>
    <w:p w:rsidR="008E3876" w:rsidRDefault="00BB2E09" w:rsidP="008E3876">
      <w:pPr>
        <w:pStyle w:val="a3"/>
        <w:numPr>
          <w:ilvl w:val="0"/>
          <w:numId w:val="14"/>
        </w:numPr>
        <w:shd w:val="clear" w:color="auto" w:fill="FFFFFF"/>
        <w:spacing w:before="0" w:beforeAutospacing="0" w:after="0" w:afterAutospacing="0"/>
        <w:rPr>
          <w:color w:val="111111"/>
          <w:sz w:val="28"/>
          <w:szCs w:val="28"/>
        </w:rPr>
      </w:pPr>
      <w:proofErr w:type="spellStart"/>
      <w:r w:rsidRPr="008E3876">
        <w:rPr>
          <w:color w:val="111111"/>
          <w:sz w:val="28"/>
          <w:szCs w:val="28"/>
        </w:rPr>
        <w:t>Фотекова</w:t>
      </w:r>
      <w:proofErr w:type="spellEnd"/>
      <w:r w:rsidRPr="008E3876">
        <w:rPr>
          <w:color w:val="111111"/>
          <w:sz w:val="28"/>
          <w:szCs w:val="28"/>
        </w:rPr>
        <w:t xml:space="preserve"> Т. А., Тестовая методика диагностики устной речи младших школьников. </w:t>
      </w:r>
      <w:r w:rsidRPr="008E3876">
        <w:rPr>
          <w:i/>
          <w:iCs/>
          <w:color w:val="111111"/>
          <w:sz w:val="28"/>
          <w:szCs w:val="28"/>
          <w:bdr w:val="none" w:sz="0" w:space="0" w:color="auto" w:frame="1"/>
        </w:rPr>
        <w:t>«Айрис-пресс»</w:t>
      </w:r>
      <w:r w:rsidRPr="008E3876">
        <w:rPr>
          <w:color w:val="111111"/>
          <w:sz w:val="28"/>
          <w:szCs w:val="28"/>
        </w:rPr>
        <w:t>, 2007</w:t>
      </w:r>
    </w:p>
    <w:p w:rsidR="008E3876" w:rsidRDefault="00BB2E09" w:rsidP="008E3876">
      <w:pPr>
        <w:pStyle w:val="a3"/>
        <w:numPr>
          <w:ilvl w:val="0"/>
          <w:numId w:val="14"/>
        </w:numPr>
        <w:shd w:val="clear" w:color="auto" w:fill="FFFFFF"/>
        <w:spacing w:before="0" w:beforeAutospacing="0" w:after="0" w:afterAutospacing="0"/>
        <w:rPr>
          <w:color w:val="111111"/>
          <w:sz w:val="28"/>
          <w:szCs w:val="28"/>
        </w:rPr>
      </w:pPr>
      <w:r w:rsidRPr="008E3876">
        <w:rPr>
          <w:color w:val="111111"/>
          <w:sz w:val="28"/>
          <w:szCs w:val="28"/>
        </w:rPr>
        <w:t> </w:t>
      </w:r>
      <w:r w:rsidRPr="008E3876">
        <w:rPr>
          <w:color w:val="111111"/>
          <w:sz w:val="28"/>
          <w:szCs w:val="28"/>
          <w:bdr w:val="none" w:sz="0" w:space="0" w:color="auto" w:frame="1"/>
        </w:rPr>
        <w:t>https://logopediya.com/</w:t>
      </w:r>
      <w:r w:rsidRPr="008E3876">
        <w:rPr>
          <w:color w:val="111111"/>
          <w:sz w:val="28"/>
          <w:szCs w:val="28"/>
        </w:rPr>
        <w:t> </w:t>
      </w:r>
      <w:hyperlink r:id="rId6" w:history="1">
        <w:r w:rsidR="008E3876" w:rsidRPr="008B5D2D">
          <w:rPr>
            <w:rStyle w:val="a8"/>
            <w:sz w:val="28"/>
            <w:szCs w:val="28"/>
            <w:bdr w:val="none" w:sz="0" w:space="0" w:color="auto" w:frame="1"/>
          </w:rPr>
          <w:t>https://festival.1september.ru/articles/556663/</w:t>
        </w:r>
      </w:hyperlink>
    </w:p>
    <w:p w:rsidR="008E3876" w:rsidRDefault="00BB2E09" w:rsidP="008E3876">
      <w:pPr>
        <w:pStyle w:val="a3"/>
        <w:numPr>
          <w:ilvl w:val="0"/>
          <w:numId w:val="14"/>
        </w:numPr>
        <w:shd w:val="clear" w:color="auto" w:fill="FFFFFF"/>
        <w:spacing w:before="0" w:beforeAutospacing="0" w:after="0" w:afterAutospacing="0"/>
        <w:rPr>
          <w:color w:val="111111"/>
          <w:sz w:val="28"/>
          <w:szCs w:val="28"/>
        </w:rPr>
      </w:pPr>
      <w:r w:rsidRPr="008E3876">
        <w:rPr>
          <w:color w:val="111111"/>
          <w:sz w:val="28"/>
          <w:szCs w:val="28"/>
        </w:rPr>
        <w:t> </w:t>
      </w:r>
      <w:hyperlink r:id="rId7" w:history="1">
        <w:r w:rsidR="008E3876" w:rsidRPr="008B5D2D">
          <w:rPr>
            <w:rStyle w:val="a8"/>
            <w:sz w:val="28"/>
            <w:szCs w:val="28"/>
            <w:bdr w:val="none" w:sz="0" w:space="0" w:color="auto" w:frame="1"/>
          </w:rPr>
          <w:t>https://ipk74.ru/</w:t>
        </w:r>
      </w:hyperlink>
    </w:p>
    <w:p w:rsidR="008E3876" w:rsidRDefault="00581270" w:rsidP="008E3876">
      <w:pPr>
        <w:pStyle w:val="a3"/>
        <w:numPr>
          <w:ilvl w:val="0"/>
          <w:numId w:val="14"/>
        </w:numPr>
        <w:shd w:val="clear" w:color="auto" w:fill="FFFFFF"/>
        <w:spacing w:before="0" w:beforeAutospacing="0" w:after="0" w:afterAutospacing="0"/>
        <w:rPr>
          <w:color w:val="111111"/>
          <w:sz w:val="28"/>
          <w:szCs w:val="28"/>
        </w:rPr>
      </w:pPr>
      <w:hyperlink r:id="rId8" w:history="1">
        <w:r w:rsidR="008E3876" w:rsidRPr="008B5D2D">
          <w:rPr>
            <w:rStyle w:val="a8"/>
            <w:sz w:val="28"/>
            <w:szCs w:val="28"/>
            <w:bdr w:val="none" w:sz="0" w:space="0" w:color="auto" w:frame="1"/>
          </w:rPr>
          <w:t>https://www.boltun-spb.ru</w:t>
        </w:r>
      </w:hyperlink>
    </w:p>
    <w:p w:rsidR="00BB2E09" w:rsidRPr="008E3876" w:rsidRDefault="00BB2E09" w:rsidP="00CA441F">
      <w:pPr>
        <w:pStyle w:val="a3"/>
        <w:numPr>
          <w:ilvl w:val="0"/>
          <w:numId w:val="14"/>
        </w:numPr>
        <w:shd w:val="clear" w:color="auto" w:fill="FFFFFF"/>
        <w:spacing w:before="0" w:beforeAutospacing="0" w:after="0" w:afterAutospacing="0"/>
        <w:rPr>
          <w:color w:val="111111"/>
          <w:sz w:val="28"/>
          <w:szCs w:val="28"/>
        </w:rPr>
      </w:pPr>
      <w:r w:rsidRPr="008E3876">
        <w:rPr>
          <w:color w:val="111111"/>
          <w:sz w:val="28"/>
          <w:szCs w:val="28"/>
          <w:bdr w:val="none" w:sz="0" w:space="0" w:color="auto" w:frame="1"/>
        </w:rPr>
        <w:t>https://www.logoped.ru/</w:t>
      </w:r>
      <w:r w:rsidRPr="008E3876">
        <w:rPr>
          <w:color w:val="111111"/>
          <w:sz w:val="28"/>
          <w:szCs w:val="28"/>
        </w:rPr>
        <w:t> 2. </w:t>
      </w:r>
      <w:hyperlink r:id="rId9" w:history="1">
        <w:r w:rsidR="008E3876" w:rsidRPr="008B5D2D">
          <w:rPr>
            <w:rStyle w:val="a8"/>
            <w:sz w:val="28"/>
            <w:szCs w:val="28"/>
            <w:bdr w:val="none" w:sz="0" w:space="0" w:color="auto" w:frame="1"/>
          </w:rPr>
          <w:t>https://logoped18.ru</w:t>
        </w:r>
      </w:hyperlink>
    </w:p>
    <w:p w:rsidR="008E3876" w:rsidRPr="008E3876" w:rsidRDefault="008E3876" w:rsidP="008E3876">
      <w:pPr>
        <w:pStyle w:val="a3"/>
        <w:shd w:val="clear" w:color="auto" w:fill="FFFFFF"/>
        <w:spacing w:before="0" w:beforeAutospacing="0" w:after="0" w:afterAutospacing="0"/>
        <w:ind w:left="720"/>
        <w:rPr>
          <w:color w:val="111111"/>
          <w:sz w:val="28"/>
          <w:szCs w:val="28"/>
        </w:rPr>
      </w:pPr>
    </w:p>
    <w:p w:rsidR="00250E46" w:rsidRPr="00CA441F" w:rsidRDefault="00250E46" w:rsidP="00CA441F">
      <w:pPr>
        <w:spacing w:line="240" w:lineRule="auto"/>
        <w:rPr>
          <w:rFonts w:ascii="Times New Roman" w:hAnsi="Times New Roman" w:cs="Times New Roman"/>
          <w:sz w:val="28"/>
          <w:szCs w:val="28"/>
        </w:rPr>
      </w:pPr>
    </w:p>
    <w:sectPr w:rsidR="00250E46" w:rsidRPr="00CA441F" w:rsidSect="00147C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C698E"/>
    <w:multiLevelType w:val="hybridMultilevel"/>
    <w:tmpl w:val="808CF7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DB2D0D"/>
    <w:multiLevelType w:val="hybridMultilevel"/>
    <w:tmpl w:val="2E9A127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21B25B8E"/>
    <w:multiLevelType w:val="hybridMultilevel"/>
    <w:tmpl w:val="329E4B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8B2649F"/>
    <w:multiLevelType w:val="hybridMultilevel"/>
    <w:tmpl w:val="DE38BA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E680E3D"/>
    <w:multiLevelType w:val="hybridMultilevel"/>
    <w:tmpl w:val="C9E27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80A16BF"/>
    <w:multiLevelType w:val="hybridMultilevel"/>
    <w:tmpl w:val="7714C8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F4737A9"/>
    <w:multiLevelType w:val="hybridMultilevel"/>
    <w:tmpl w:val="F74CD03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42A15045"/>
    <w:multiLevelType w:val="hybridMultilevel"/>
    <w:tmpl w:val="4C1AF1D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483B3BD5"/>
    <w:multiLevelType w:val="hybridMultilevel"/>
    <w:tmpl w:val="0FB282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9BB2A77"/>
    <w:multiLevelType w:val="hybridMultilevel"/>
    <w:tmpl w:val="A4CEEF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12C21EC"/>
    <w:multiLevelType w:val="hybridMultilevel"/>
    <w:tmpl w:val="07E08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1984B17"/>
    <w:multiLevelType w:val="hybridMultilevel"/>
    <w:tmpl w:val="E710FA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D13420E"/>
    <w:multiLevelType w:val="hybridMultilevel"/>
    <w:tmpl w:val="94167A0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7407718C"/>
    <w:multiLevelType w:val="hybridMultilevel"/>
    <w:tmpl w:val="9228A82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num w:numId="1">
    <w:abstractNumId w:val="13"/>
  </w:num>
  <w:num w:numId="2">
    <w:abstractNumId w:val="8"/>
  </w:num>
  <w:num w:numId="3">
    <w:abstractNumId w:val="9"/>
  </w:num>
  <w:num w:numId="4">
    <w:abstractNumId w:val="7"/>
  </w:num>
  <w:num w:numId="5">
    <w:abstractNumId w:val="12"/>
  </w:num>
  <w:num w:numId="6">
    <w:abstractNumId w:val="0"/>
  </w:num>
  <w:num w:numId="7">
    <w:abstractNumId w:val="1"/>
  </w:num>
  <w:num w:numId="8">
    <w:abstractNumId w:val="3"/>
  </w:num>
  <w:num w:numId="9">
    <w:abstractNumId w:val="5"/>
  </w:num>
  <w:num w:numId="10">
    <w:abstractNumId w:val="2"/>
  </w:num>
  <w:num w:numId="11">
    <w:abstractNumId w:val="10"/>
  </w:num>
  <w:num w:numId="12">
    <w:abstractNumId w:val="6"/>
  </w:num>
  <w:num w:numId="13">
    <w:abstractNumId w:val="11"/>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B2E09"/>
    <w:rsid w:val="00060B5A"/>
    <w:rsid w:val="000F0A72"/>
    <w:rsid w:val="00155ED9"/>
    <w:rsid w:val="00250E46"/>
    <w:rsid w:val="00317C77"/>
    <w:rsid w:val="004C1E33"/>
    <w:rsid w:val="00581270"/>
    <w:rsid w:val="00660960"/>
    <w:rsid w:val="008654E9"/>
    <w:rsid w:val="008E3876"/>
    <w:rsid w:val="009F2AC4"/>
    <w:rsid w:val="00B93ADA"/>
    <w:rsid w:val="00BB2E09"/>
    <w:rsid w:val="00C50433"/>
    <w:rsid w:val="00C92D97"/>
    <w:rsid w:val="00CA441F"/>
    <w:rsid w:val="00D93C8C"/>
    <w:rsid w:val="00F171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red" strokecolor="#7030a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3C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B2E0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BB2E09"/>
    <w:rPr>
      <w:b/>
      <w:bCs/>
    </w:rPr>
  </w:style>
  <w:style w:type="paragraph" w:customStyle="1" w:styleId="c3">
    <w:name w:val="c3"/>
    <w:basedOn w:val="a"/>
    <w:rsid w:val="00CA441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2">
    <w:name w:val="c22"/>
    <w:basedOn w:val="a0"/>
    <w:rsid w:val="00CA441F"/>
  </w:style>
  <w:style w:type="paragraph" w:styleId="a5">
    <w:name w:val="Balloon Text"/>
    <w:basedOn w:val="a"/>
    <w:link w:val="a6"/>
    <w:uiPriority w:val="99"/>
    <w:semiHidden/>
    <w:unhideWhenUsed/>
    <w:rsid w:val="00CA441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A441F"/>
    <w:rPr>
      <w:rFonts w:ascii="Tahoma" w:hAnsi="Tahoma" w:cs="Tahoma"/>
      <w:sz w:val="16"/>
      <w:szCs w:val="16"/>
    </w:rPr>
  </w:style>
  <w:style w:type="table" w:styleId="a7">
    <w:name w:val="Table Grid"/>
    <w:basedOn w:val="a1"/>
    <w:uiPriority w:val="59"/>
    <w:rsid w:val="00C504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Hyperlink"/>
    <w:basedOn w:val="a0"/>
    <w:uiPriority w:val="99"/>
    <w:unhideWhenUsed/>
    <w:rsid w:val="008E3876"/>
    <w:rPr>
      <w:color w:val="0000FF" w:themeColor="hyperlink"/>
      <w:u w:val="single"/>
    </w:rPr>
  </w:style>
  <w:style w:type="paragraph" w:customStyle="1" w:styleId="electron-p">
    <w:name w:val="electron-p"/>
    <w:basedOn w:val="a"/>
    <w:rsid w:val="004C1E33"/>
    <w:pPr>
      <w:spacing w:after="0" w:line="300" w:lineRule="atLeast"/>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oltun-spb.ru" TargetMode="External"/><Relationship Id="rId3" Type="http://schemas.openxmlformats.org/officeDocument/2006/relationships/settings" Target="settings.xml"/><Relationship Id="rId7" Type="http://schemas.openxmlformats.org/officeDocument/2006/relationships/hyperlink" Target="https://ipk74.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estival.1september.ru/articles/556663/"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oped18.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9</Pages>
  <Words>2237</Words>
  <Characters>12753</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2024-09-28T16:14:00Z</dcterms:created>
  <dcterms:modified xsi:type="dcterms:W3CDTF">2025-08-07T10:22:00Z</dcterms:modified>
</cp:coreProperties>
</file>