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12AF" w:rsidRDefault="00E67AE3" w:rsidP="007168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учреждение</w:t>
      </w:r>
    </w:p>
    <w:p w:rsidR="00E67AE3" w:rsidRDefault="00E67AE3" w:rsidP="007168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дополнительного образования детей</w:t>
      </w:r>
    </w:p>
    <w:p w:rsidR="00E67AE3" w:rsidRDefault="00E67AE3" w:rsidP="007168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«Городская детская музыкальная школа»</w:t>
      </w:r>
    </w:p>
    <w:p w:rsidR="00E67AE3" w:rsidRDefault="00E67AE3" w:rsidP="00E67AE3">
      <w:pPr>
        <w:tabs>
          <w:tab w:val="left" w:pos="823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67AE3" w:rsidRDefault="00E67AE3" w:rsidP="00E67AE3">
      <w:pPr>
        <w:tabs>
          <w:tab w:val="left" w:pos="823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1689A" w:rsidRPr="00E67AE3" w:rsidRDefault="0071689A" w:rsidP="00E67AE3">
      <w:pPr>
        <w:tabs>
          <w:tab w:val="left" w:pos="823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67AE3" w:rsidRPr="00E67AE3" w:rsidRDefault="00E67AE3" w:rsidP="00E67AE3">
      <w:pPr>
        <w:tabs>
          <w:tab w:val="left" w:pos="823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67AE3">
        <w:rPr>
          <w:rFonts w:ascii="Times New Roman" w:hAnsi="Times New Roman" w:cs="Times New Roman"/>
          <w:b/>
          <w:sz w:val="32"/>
          <w:szCs w:val="32"/>
        </w:rPr>
        <w:t>МЕТОДИЧЕСКАЯ РАЗРАБОТКА</w:t>
      </w:r>
    </w:p>
    <w:p w:rsidR="00E67AE3" w:rsidRDefault="00E67AE3" w:rsidP="00E67AE3">
      <w:pPr>
        <w:tabs>
          <w:tab w:val="left" w:pos="823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67AE3">
        <w:rPr>
          <w:rFonts w:ascii="Times New Roman" w:hAnsi="Times New Roman" w:cs="Times New Roman"/>
          <w:b/>
          <w:sz w:val="32"/>
          <w:szCs w:val="32"/>
        </w:rPr>
        <w:t>УЧЕБНОГО ЗАНЯТИЯ</w:t>
      </w:r>
    </w:p>
    <w:p w:rsidR="0071689A" w:rsidRDefault="0071689A" w:rsidP="00E67AE3">
      <w:pPr>
        <w:tabs>
          <w:tab w:val="left" w:pos="823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67AE3" w:rsidRDefault="00E67AE3" w:rsidP="0071689A">
      <w:pPr>
        <w:tabs>
          <w:tab w:val="left" w:pos="823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Учебный предмет:</w:t>
      </w:r>
    </w:p>
    <w:p w:rsidR="00E67AE3" w:rsidRDefault="00166565" w:rsidP="0071689A">
      <w:pPr>
        <w:tabs>
          <w:tab w:val="left" w:pos="823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ПО.01.УП.01. «Специальность и чтение с листа»</w:t>
      </w:r>
    </w:p>
    <w:p w:rsidR="00166565" w:rsidRDefault="00166565" w:rsidP="00E67AE3">
      <w:pPr>
        <w:tabs>
          <w:tab w:val="left" w:pos="823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166565" w:rsidRDefault="00166565" w:rsidP="00E67AE3">
      <w:pPr>
        <w:tabs>
          <w:tab w:val="left" w:pos="82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</w:t>
      </w:r>
    </w:p>
    <w:p w:rsidR="00166565" w:rsidRPr="00CB1A8D" w:rsidRDefault="00166565" w:rsidP="00E67AE3">
      <w:pPr>
        <w:tabs>
          <w:tab w:val="left" w:pos="823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74C8B">
        <w:rPr>
          <w:rFonts w:ascii="Times New Roman" w:hAnsi="Times New Roman" w:cs="Times New Roman"/>
          <w:b/>
          <w:sz w:val="28"/>
          <w:szCs w:val="28"/>
        </w:rPr>
        <w:t>ПОСЛЕДОВАТЕЛЬНОСТЬ РАЗУЧИВАНИЯ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ПРОИЗВЕДЕНИ</w:t>
      </w:r>
      <w:r w:rsidR="00310F2D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КРУПНОЙ ФОРМЫ</w:t>
      </w:r>
      <w:r w:rsidR="00CB1A8D">
        <w:rPr>
          <w:rFonts w:ascii="Times New Roman" w:hAnsi="Times New Roman" w:cs="Times New Roman"/>
          <w:b/>
          <w:sz w:val="28"/>
          <w:szCs w:val="28"/>
        </w:rPr>
        <w:t xml:space="preserve"> В КЛАССЕ ФОРТЕПИАНО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CB1A8D">
        <w:rPr>
          <w:rFonts w:ascii="Times New Roman" w:hAnsi="Times New Roman" w:cs="Times New Roman"/>
          <w:b/>
          <w:sz w:val="28"/>
          <w:szCs w:val="28"/>
        </w:rPr>
        <w:t xml:space="preserve"> (НА ПРИМЕРЕ </w:t>
      </w:r>
      <w:r w:rsidR="00CB1A8D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CB1A8D" w:rsidRPr="00CB1A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1A8D">
        <w:rPr>
          <w:rFonts w:ascii="Times New Roman" w:hAnsi="Times New Roman" w:cs="Times New Roman"/>
          <w:b/>
          <w:sz w:val="28"/>
          <w:szCs w:val="28"/>
        </w:rPr>
        <w:t xml:space="preserve">ЧАСТИ СОНАТЫ Л. БЕТХОВЕНА №20 </w:t>
      </w:r>
      <w:r w:rsidR="00CB1A8D">
        <w:rPr>
          <w:rFonts w:ascii="Times New Roman" w:hAnsi="Times New Roman" w:cs="Times New Roman"/>
          <w:b/>
          <w:sz w:val="28"/>
          <w:szCs w:val="28"/>
          <w:lang w:val="en-US"/>
        </w:rPr>
        <w:t>G</w:t>
      </w:r>
      <w:r w:rsidR="00CB1A8D" w:rsidRPr="00CB1A8D">
        <w:rPr>
          <w:rFonts w:ascii="Times New Roman" w:hAnsi="Times New Roman" w:cs="Times New Roman"/>
          <w:b/>
          <w:sz w:val="28"/>
          <w:szCs w:val="28"/>
        </w:rPr>
        <w:t>-</w:t>
      </w:r>
      <w:r w:rsidR="00CB1A8D">
        <w:rPr>
          <w:rFonts w:ascii="Times New Roman" w:hAnsi="Times New Roman" w:cs="Times New Roman"/>
          <w:b/>
          <w:sz w:val="28"/>
          <w:szCs w:val="28"/>
          <w:lang w:val="en-US"/>
        </w:rPr>
        <w:t>DUR</w:t>
      </w:r>
      <w:r w:rsidR="00CB1A8D" w:rsidRPr="00CB1A8D">
        <w:rPr>
          <w:rFonts w:ascii="Times New Roman" w:hAnsi="Times New Roman" w:cs="Times New Roman"/>
          <w:b/>
          <w:sz w:val="28"/>
          <w:szCs w:val="28"/>
        </w:rPr>
        <w:t>)</w:t>
      </w:r>
    </w:p>
    <w:p w:rsidR="00166565" w:rsidRDefault="00166565" w:rsidP="00E67AE3">
      <w:pPr>
        <w:tabs>
          <w:tab w:val="left" w:pos="82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дополнительной предпрофессиональной общеобразовательной программы в области музыкального искусства «Фортепиано»</w:t>
      </w:r>
    </w:p>
    <w:p w:rsidR="00166565" w:rsidRDefault="00166565" w:rsidP="00E67AE3">
      <w:pPr>
        <w:tabs>
          <w:tab w:val="left" w:pos="823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66565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3091815</wp:posOffset>
                </wp:positionH>
                <wp:positionV relativeFrom="paragraph">
                  <wp:posOffset>1339215</wp:posOffset>
                </wp:positionV>
                <wp:extent cx="3077210" cy="1404620"/>
                <wp:effectExtent l="0" t="0" r="8890" b="635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721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6565" w:rsidRDefault="00166565" w:rsidP="0071689A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Разработчик:</w:t>
                            </w:r>
                          </w:p>
                          <w:p w:rsidR="0071689A" w:rsidRDefault="0071689A" w:rsidP="0071689A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Васильева Татьяна Олеговна,</w:t>
                            </w:r>
                          </w:p>
                          <w:p w:rsidR="0071689A" w:rsidRDefault="0071689A" w:rsidP="0071689A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заведующая методическим объединением «Фортепиано», преподаватель по классу фортепиано</w:t>
                            </w:r>
                          </w:p>
                          <w:p w:rsidR="0071689A" w:rsidRPr="00166565" w:rsidRDefault="0071689A" w:rsidP="0071689A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МБУ ДО «Городская ДМШ»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43.45pt;margin-top:105.45pt;width:242.3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" stroked="f">
                <v:textbox style="mso-fit-shape-to-text:t">
                  <w:txbxContent>
                    <w:p w:rsidR="00166565" w:rsidRDefault="00166565" w:rsidP="0071689A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Разработчик:</w:t>
                      </w:r>
                    </w:p>
                    <w:p w:rsidR="0071689A" w:rsidRDefault="0071689A" w:rsidP="0071689A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Васильева Татьяна Олеговна,</w:t>
                      </w:r>
                    </w:p>
                    <w:p w:rsidR="0071689A" w:rsidRDefault="0071689A" w:rsidP="0071689A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заведующая методическим объединением «Фортепиано», преподаватель по классу фортепиано</w:t>
                      </w:r>
                    </w:p>
                    <w:p w:rsidR="0071689A" w:rsidRPr="00166565" w:rsidRDefault="0071689A" w:rsidP="0071689A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МБУ ДО «Городская ДМШ»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1689A" w:rsidRPr="0071689A" w:rsidRDefault="0071689A" w:rsidP="0071689A">
      <w:pPr>
        <w:rPr>
          <w:rFonts w:ascii="Times New Roman" w:hAnsi="Times New Roman" w:cs="Times New Roman"/>
          <w:sz w:val="28"/>
          <w:szCs w:val="28"/>
        </w:rPr>
      </w:pPr>
    </w:p>
    <w:p w:rsidR="0071689A" w:rsidRPr="0071689A" w:rsidRDefault="0071689A" w:rsidP="0071689A">
      <w:pPr>
        <w:rPr>
          <w:rFonts w:ascii="Times New Roman" w:hAnsi="Times New Roman" w:cs="Times New Roman"/>
          <w:sz w:val="28"/>
          <w:szCs w:val="28"/>
        </w:rPr>
      </w:pPr>
    </w:p>
    <w:p w:rsidR="0071689A" w:rsidRPr="0071689A" w:rsidRDefault="0071689A" w:rsidP="0071689A">
      <w:pPr>
        <w:rPr>
          <w:rFonts w:ascii="Times New Roman" w:hAnsi="Times New Roman" w:cs="Times New Roman"/>
          <w:sz w:val="28"/>
          <w:szCs w:val="28"/>
        </w:rPr>
      </w:pPr>
    </w:p>
    <w:p w:rsidR="0071689A" w:rsidRPr="0071689A" w:rsidRDefault="0071689A" w:rsidP="0071689A">
      <w:pPr>
        <w:rPr>
          <w:rFonts w:ascii="Times New Roman" w:hAnsi="Times New Roman" w:cs="Times New Roman"/>
          <w:sz w:val="28"/>
          <w:szCs w:val="28"/>
        </w:rPr>
      </w:pPr>
    </w:p>
    <w:p w:rsidR="0071689A" w:rsidRPr="0071689A" w:rsidRDefault="0071689A" w:rsidP="0071689A">
      <w:pPr>
        <w:rPr>
          <w:rFonts w:ascii="Times New Roman" w:hAnsi="Times New Roman" w:cs="Times New Roman"/>
          <w:sz w:val="28"/>
          <w:szCs w:val="28"/>
        </w:rPr>
      </w:pPr>
    </w:p>
    <w:p w:rsidR="0071689A" w:rsidRDefault="0071689A" w:rsidP="0071689A">
      <w:pPr>
        <w:rPr>
          <w:rFonts w:ascii="Times New Roman" w:hAnsi="Times New Roman" w:cs="Times New Roman"/>
          <w:sz w:val="28"/>
          <w:szCs w:val="28"/>
        </w:rPr>
      </w:pPr>
    </w:p>
    <w:p w:rsidR="0071689A" w:rsidRDefault="0071689A" w:rsidP="0071689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1689A" w:rsidRDefault="0071689A" w:rsidP="0071689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1689A" w:rsidRDefault="0071689A" w:rsidP="0071689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1689A" w:rsidRDefault="0071689A" w:rsidP="00374C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689A" w:rsidRDefault="0071689A" w:rsidP="0071689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1689A" w:rsidRDefault="0071689A" w:rsidP="0071689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Воркута 2025</w:t>
      </w:r>
    </w:p>
    <w:sdt>
      <w:sdtPr>
        <w:id w:val="1376969294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eastAsia="en-US"/>
        </w:rPr>
      </w:sdtEndPr>
      <w:sdtContent>
        <w:p w:rsidR="00EE7F5C" w:rsidRPr="00EE7F5C" w:rsidRDefault="00EE7F5C" w:rsidP="00EE7F5C">
          <w:pPr>
            <w:pStyle w:val="ad"/>
            <w:jc w:val="center"/>
            <w:rPr>
              <w:rFonts w:ascii="Times New Roman" w:hAnsi="Times New Roman" w:cs="Times New Roman"/>
              <w:b/>
              <w:color w:val="000000" w:themeColor="text1"/>
              <w:sz w:val="28"/>
              <w:szCs w:val="28"/>
            </w:rPr>
          </w:pPr>
          <w:r w:rsidRPr="00EE7F5C">
            <w:rPr>
              <w:rFonts w:ascii="Times New Roman" w:hAnsi="Times New Roman" w:cs="Times New Roman"/>
              <w:b/>
              <w:color w:val="000000" w:themeColor="text1"/>
              <w:sz w:val="28"/>
              <w:szCs w:val="28"/>
            </w:rPr>
            <w:t>Оглавление</w:t>
          </w:r>
        </w:p>
        <w:p w:rsidR="00EE7F5C" w:rsidRPr="002858B2" w:rsidRDefault="00EE7F5C">
          <w:pPr>
            <w:pStyle w:val="1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208174838" w:history="1">
            <w:r w:rsidRPr="002858B2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Введение</w:t>
            </w:r>
            <w:r w:rsidRPr="002858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858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2858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_Toc208174838 \h </w:instrText>
            </w:r>
            <w:r w:rsidRPr="002858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858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858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2858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E7F5C" w:rsidRPr="002858B2" w:rsidRDefault="00EE7F5C">
          <w:pPr>
            <w:pStyle w:val="1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08174839" w:history="1">
            <w:r w:rsidRPr="002858B2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Основная часть</w:t>
            </w:r>
            <w:r w:rsidRPr="002858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858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2858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_Toc208174839 \h </w:instrText>
            </w:r>
            <w:r w:rsidRPr="002858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858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858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2858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E7F5C" w:rsidRPr="002858B2" w:rsidRDefault="00EE7F5C">
          <w:pPr>
            <w:pStyle w:val="2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08174840" w:history="1">
            <w:r w:rsidRPr="002858B2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Педагогический план работы над произведением крупной формы</w:t>
            </w:r>
            <w:r w:rsidRPr="002858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858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2858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_Toc208174840 \h </w:instrText>
            </w:r>
            <w:r w:rsidRPr="002858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858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858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2858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E7F5C" w:rsidRPr="002858B2" w:rsidRDefault="00EE7F5C">
          <w:pPr>
            <w:pStyle w:val="2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08174841" w:history="1">
            <w:r w:rsidRPr="002858B2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Определение структуры и формы произведения</w:t>
            </w:r>
            <w:r w:rsidRPr="002858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858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2858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_Toc208174841 \h </w:instrText>
            </w:r>
            <w:r w:rsidRPr="002858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858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858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2858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E7F5C" w:rsidRPr="002858B2" w:rsidRDefault="00EE7F5C">
          <w:pPr>
            <w:pStyle w:val="2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08174842" w:history="1">
            <w:r w:rsidRPr="002858B2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Детальная работа над элементами произведения</w:t>
            </w:r>
            <w:r w:rsidRPr="002858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858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2858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_Toc208174842 \h </w:instrText>
            </w:r>
            <w:r w:rsidRPr="002858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858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858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2858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E7F5C" w:rsidRPr="002858B2" w:rsidRDefault="00EE7F5C">
          <w:pPr>
            <w:pStyle w:val="2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08174843" w:history="1">
            <w:r w:rsidRPr="002858B2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Ритм</w:t>
            </w:r>
            <w:r w:rsidRPr="002858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858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2858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_Toc208174843 \h </w:instrText>
            </w:r>
            <w:r w:rsidRPr="002858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858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858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2858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E7F5C" w:rsidRPr="002858B2" w:rsidRDefault="00EE7F5C">
          <w:pPr>
            <w:pStyle w:val="2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08174844" w:history="1">
            <w:r w:rsidRPr="002858B2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Аппликатура</w:t>
            </w:r>
            <w:r w:rsidRPr="002858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858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2858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_Toc208174844 \h </w:instrText>
            </w:r>
            <w:r w:rsidRPr="002858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858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858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2858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E7F5C" w:rsidRPr="002858B2" w:rsidRDefault="00EE7F5C">
          <w:pPr>
            <w:pStyle w:val="2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08174845" w:history="1">
            <w:r w:rsidRPr="002858B2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Штрихи</w:t>
            </w:r>
            <w:r w:rsidRPr="002858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858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2858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_Toc208174845 \h </w:instrText>
            </w:r>
            <w:r w:rsidRPr="002858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858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858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2858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E7F5C" w:rsidRPr="002858B2" w:rsidRDefault="00EE7F5C">
          <w:pPr>
            <w:pStyle w:val="2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08174846" w:history="1">
            <w:r w:rsidRPr="002858B2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Завершающий этап работы</w:t>
            </w:r>
            <w:r w:rsidRPr="002858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858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2858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_Toc208174846 \h </w:instrText>
            </w:r>
            <w:r w:rsidRPr="002858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858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858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Pr="002858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E7F5C" w:rsidRPr="002858B2" w:rsidRDefault="00EE7F5C">
          <w:pPr>
            <w:pStyle w:val="1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08174847" w:history="1">
            <w:r w:rsidRPr="002858B2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Методический паспорт урока</w:t>
            </w:r>
            <w:r w:rsidRPr="002858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858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2858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_Toc208174847 \h </w:instrText>
            </w:r>
            <w:r w:rsidRPr="002858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858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858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Pr="002858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E7F5C" w:rsidRPr="002858B2" w:rsidRDefault="00EE7F5C">
          <w:pPr>
            <w:pStyle w:val="1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08174848" w:history="1">
            <w:r w:rsidRPr="002858B2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Технологическая карта урока</w:t>
            </w:r>
            <w:r w:rsidRPr="002858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858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2858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_Toc208174848 \h </w:instrText>
            </w:r>
            <w:r w:rsidRPr="002858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858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858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Pr="002858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E7F5C" w:rsidRPr="002858B2" w:rsidRDefault="00EE7F5C">
          <w:pPr>
            <w:pStyle w:val="1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08174849" w:history="1">
            <w:r w:rsidRPr="002858B2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Заключение</w:t>
            </w:r>
            <w:r w:rsidRPr="002858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858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2858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_Toc208174849 \h </w:instrText>
            </w:r>
            <w:r w:rsidRPr="002858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858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858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17</w:t>
            </w:r>
            <w:r w:rsidRPr="002858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E7F5C" w:rsidRPr="002858B2" w:rsidRDefault="00EE7F5C">
          <w:pPr>
            <w:pStyle w:val="1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08174850" w:history="1">
            <w:r w:rsidRPr="002858B2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Литература</w:t>
            </w:r>
            <w:r w:rsidRPr="002858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858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2858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_Toc208174850 \h </w:instrText>
            </w:r>
            <w:r w:rsidRPr="002858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858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858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17</w:t>
            </w:r>
            <w:r w:rsidRPr="002858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E7F5C" w:rsidRDefault="00EE7F5C">
          <w:r>
            <w:rPr>
              <w:b/>
              <w:bCs/>
            </w:rPr>
            <w:fldChar w:fldCharType="end"/>
          </w:r>
        </w:p>
      </w:sdtContent>
    </w:sdt>
    <w:p w:rsidR="00374C8B" w:rsidRDefault="00374C8B" w:rsidP="00310F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0F2D" w:rsidRDefault="00310F2D" w:rsidP="00310F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0F2D" w:rsidRDefault="00310F2D" w:rsidP="00310F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0F2D" w:rsidRDefault="00310F2D" w:rsidP="00310F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0F2D" w:rsidRDefault="00310F2D" w:rsidP="00310F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0F2D" w:rsidRDefault="00310F2D" w:rsidP="00310F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0F2D" w:rsidRDefault="00310F2D" w:rsidP="00310F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0F2D" w:rsidRDefault="00310F2D" w:rsidP="00310F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0F2D" w:rsidRDefault="00310F2D" w:rsidP="00310F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0F2D" w:rsidRDefault="00310F2D" w:rsidP="00310F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0F2D" w:rsidRDefault="00310F2D" w:rsidP="00310F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0F2D" w:rsidRDefault="00310F2D" w:rsidP="00310F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0F2D" w:rsidRDefault="00310F2D" w:rsidP="00310F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0F2D" w:rsidRDefault="00310F2D" w:rsidP="00310F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0F2D" w:rsidRDefault="00310F2D" w:rsidP="00310F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0F2D" w:rsidRDefault="00310F2D" w:rsidP="00310F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613D" w:rsidRDefault="0029613D" w:rsidP="00A450A7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29613D" w:rsidSect="00EE7F5C">
          <w:footerReference w:type="default" r:id="rId8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A450A7" w:rsidRDefault="00310F2D" w:rsidP="00EE7F5C">
      <w:pPr>
        <w:pStyle w:val="1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_Toc208174838"/>
      <w:r w:rsidRPr="00C76799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Введение</w:t>
      </w:r>
      <w:bookmarkEnd w:id="0"/>
    </w:p>
    <w:p w:rsidR="00C76799" w:rsidRPr="00C76799" w:rsidRDefault="00C76799" w:rsidP="00C76799"/>
    <w:p w:rsidR="00A450A7" w:rsidRDefault="00A450A7" w:rsidP="00A450A7">
      <w:pPr>
        <w:tabs>
          <w:tab w:val="decimal" w:pos="142"/>
          <w:tab w:val="left" w:pos="4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над произведениями крупной формы носит длительный характер и должна отличаться последовательностью и системностью. В настоящее время в эпоху развития цифровых технологий, загруженност</w:t>
      </w:r>
      <w:r w:rsidR="00C7679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учащихся в общеобразовательной школе, спортивных секциях и </w:t>
      </w:r>
      <w:r w:rsidR="00445BFB">
        <w:rPr>
          <w:rFonts w:ascii="Times New Roman" w:hAnsi="Times New Roman" w:cs="Times New Roman"/>
          <w:sz w:val="28"/>
          <w:szCs w:val="28"/>
        </w:rPr>
        <w:t>других учреждениях дополнительного образования остро стоит проблема отсутствия или сведения к минимуму домашней подготовки учащихся к занятиям музыкой. Основная работа по разучиванию больших объемов нотного текста происходит на занятиях в классе. В этой связи данная работа весьма актуальна, поскольку описывает некоторые возможные приемы, упрощающие процесс выучивания масштабных текстов наизусть, а также способствующие более ясному пониманию учащимися структуры произведений крупной формы</w:t>
      </w:r>
      <w:r w:rsidR="004C462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45BFB" w:rsidRDefault="00C76799" w:rsidP="00A450A7">
      <w:pPr>
        <w:tabs>
          <w:tab w:val="decimal" w:pos="142"/>
          <w:tab w:val="left" w:pos="4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Учебный предмет «Специальность и чтение с листа» предполагает ежегодное изучение произведений крупной формы и представление хотя бы одного из них на академическом зачете. </w:t>
      </w:r>
      <w:r w:rsidR="00445BFB">
        <w:rPr>
          <w:rFonts w:ascii="Times New Roman" w:hAnsi="Times New Roman" w:cs="Times New Roman"/>
          <w:sz w:val="28"/>
          <w:szCs w:val="28"/>
        </w:rPr>
        <w:t>Методическая разработка написана для учащихся</w:t>
      </w:r>
      <w:r w:rsidR="004C4621">
        <w:rPr>
          <w:rFonts w:ascii="Times New Roman" w:hAnsi="Times New Roman" w:cs="Times New Roman"/>
          <w:sz w:val="28"/>
          <w:szCs w:val="28"/>
        </w:rPr>
        <w:t xml:space="preserve"> средних и старших классов методического объединения «Фортепиано», застрагивает межпредметные связи с дисциплинами сольфеджио, анализ музыкальных форм, музыкальная литература. Также работа предназначена для преподавателей данного объединения, опытных и молодых специалистов с целью предложения возможных вариантов работы над произведениями крупной формы.</w:t>
      </w:r>
    </w:p>
    <w:p w:rsidR="00A450A7" w:rsidRDefault="00A450A7" w:rsidP="00A450A7">
      <w:pPr>
        <w:tabs>
          <w:tab w:val="decimal" w:pos="142"/>
          <w:tab w:val="left" w:pos="4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C65">
        <w:rPr>
          <w:rFonts w:ascii="Times New Roman" w:hAnsi="Times New Roman" w:cs="Times New Roman"/>
          <w:sz w:val="28"/>
          <w:szCs w:val="28"/>
        </w:rPr>
        <w:t xml:space="preserve">Большое значение для развития ученика имеет работа над сонатой – одной из самых важных форм музыкальной литературы. В этой форме написаны произведения различных стилей. Не имея возможности касаться всех ее разновидностей, остановимся на одной, имеющей особое значение в педагогической практике, - на сонатной форме венских классиков. Они знакомят ученика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885C65">
        <w:rPr>
          <w:rFonts w:ascii="Times New Roman" w:hAnsi="Times New Roman" w:cs="Times New Roman"/>
          <w:sz w:val="28"/>
          <w:szCs w:val="28"/>
        </w:rPr>
        <w:t xml:space="preserve">особенностями музыкального языка периода классицизма, воспитывают чувство классической формы, ритмическую устойчивость исполнения. Благодаря исключительной лаконичности фортепианной </w:t>
      </w:r>
      <w:r w:rsidRPr="00885C65">
        <w:rPr>
          <w:rFonts w:ascii="Times New Roman" w:hAnsi="Times New Roman" w:cs="Times New Roman"/>
          <w:sz w:val="28"/>
          <w:szCs w:val="28"/>
        </w:rPr>
        <w:lastRenderedPageBreak/>
        <w:t xml:space="preserve">«инструментовки» малейшая неточность звукоизвлечения, невнимание к штрихам, передерживание или </w:t>
      </w:r>
      <w:proofErr w:type="spellStart"/>
      <w:r w:rsidRPr="00885C65">
        <w:rPr>
          <w:rFonts w:ascii="Times New Roman" w:hAnsi="Times New Roman" w:cs="Times New Roman"/>
          <w:sz w:val="28"/>
          <w:szCs w:val="28"/>
        </w:rPr>
        <w:t>недодерживание</w:t>
      </w:r>
      <w:proofErr w:type="spellEnd"/>
      <w:r w:rsidRPr="00885C65">
        <w:rPr>
          <w:rFonts w:ascii="Times New Roman" w:hAnsi="Times New Roman" w:cs="Times New Roman"/>
          <w:sz w:val="28"/>
          <w:szCs w:val="28"/>
        </w:rPr>
        <w:t xml:space="preserve"> отдельных звуков при исполнении этих произведений становятся особенно заметными и нетерпимыми. Вследствие этого классические сонаты чрезвычайно полезны для воспитания таких качеств, как ясность игры и точность выполнения всех деталей текста.</w:t>
      </w:r>
    </w:p>
    <w:p w:rsidR="00C76799" w:rsidRPr="00885C65" w:rsidRDefault="00C76799" w:rsidP="00C76799">
      <w:pPr>
        <w:tabs>
          <w:tab w:val="decimal" w:pos="142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85C65">
        <w:rPr>
          <w:rFonts w:ascii="Times New Roman" w:hAnsi="Times New Roman" w:cs="Times New Roman"/>
          <w:sz w:val="28"/>
          <w:szCs w:val="28"/>
        </w:rPr>
        <w:t xml:space="preserve">В качестве примера рассмотрим процесс работы с учеником над первой частью Сонаты Бетховена </w:t>
      </w:r>
      <w:r w:rsidRPr="00885C65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885C65">
        <w:rPr>
          <w:rFonts w:ascii="Times New Roman" w:hAnsi="Times New Roman" w:cs="Times New Roman"/>
          <w:sz w:val="28"/>
          <w:szCs w:val="28"/>
        </w:rPr>
        <w:t>-</w:t>
      </w:r>
      <w:r w:rsidRPr="00885C65">
        <w:rPr>
          <w:rFonts w:ascii="Times New Roman" w:hAnsi="Times New Roman" w:cs="Times New Roman"/>
          <w:sz w:val="28"/>
          <w:szCs w:val="28"/>
          <w:lang w:val="en-US"/>
        </w:rPr>
        <w:t>dur</w:t>
      </w:r>
      <w:r w:rsidRPr="00885C65">
        <w:rPr>
          <w:rFonts w:ascii="Times New Roman" w:hAnsi="Times New Roman" w:cs="Times New Roman"/>
          <w:sz w:val="28"/>
          <w:szCs w:val="28"/>
        </w:rPr>
        <w:t xml:space="preserve"> № 20.</w:t>
      </w:r>
    </w:p>
    <w:p w:rsidR="00C76799" w:rsidRDefault="00C76799" w:rsidP="00A450A7">
      <w:pPr>
        <w:tabs>
          <w:tab w:val="decimal" w:pos="142"/>
          <w:tab w:val="left" w:pos="4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6799" w:rsidRDefault="00C76799" w:rsidP="00A450A7">
      <w:pPr>
        <w:tabs>
          <w:tab w:val="decimal" w:pos="142"/>
          <w:tab w:val="left" w:pos="4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6799" w:rsidRDefault="00C76799" w:rsidP="00A450A7">
      <w:pPr>
        <w:tabs>
          <w:tab w:val="decimal" w:pos="142"/>
          <w:tab w:val="left" w:pos="4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6799" w:rsidRDefault="00C76799" w:rsidP="00A450A7">
      <w:pPr>
        <w:tabs>
          <w:tab w:val="decimal" w:pos="142"/>
          <w:tab w:val="left" w:pos="4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6799" w:rsidRDefault="00C76799" w:rsidP="00A450A7">
      <w:pPr>
        <w:tabs>
          <w:tab w:val="decimal" w:pos="142"/>
          <w:tab w:val="left" w:pos="4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6799" w:rsidRDefault="00C76799" w:rsidP="00A450A7">
      <w:pPr>
        <w:tabs>
          <w:tab w:val="decimal" w:pos="142"/>
          <w:tab w:val="left" w:pos="4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6799" w:rsidRDefault="00C76799" w:rsidP="00A450A7">
      <w:pPr>
        <w:tabs>
          <w:tab w:val="decimal" w:pos="142"/>
          <w:tab w:val="left" w:pos="4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6799" w:rsidRDefault="00C76799" w:rsidP="00A450A7">
      <w:pPr>
        <w:tabs>
          <w:tab w:val="decimal" w:pos="142"/>
          <w:tab w:val="left" w:pos="4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6799" w:rsidRDefault="00C76799" w:rsidP="00A450A7">
      <w:pPr>
        <w:tabs>
          <w:tab w:val="decimal" w:pos="142"/>
          <w:tab w:val="left" w:pos="4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6799" w:rsidRDefault="00C76799" w:rsidP="00A450A7">
      <w:pPr>
        <w:tabs>
          <w:tab w:val="decimal" w:pos="142"/>
          <w:tab w:val="left" w:pos="4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6799" w:rsidRDefault="00C76799" w:rsidP="00A450A7">
      <w:pPr>
        <w:tabs>
          <w:tab w:val="decimal" w:pos="142"/>
          <w:tab w:val="left" w:pos="4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6799" w:rsidRDefault="00C76799" w:rsidP="00A450A7">
      <w:pPr>
        <w:tabs>
          <w:tab w:val="decimal" w:pos="142"/>
          <w:tab w:val="left" w:pos="4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6799" w:rsidRDefault="00C76799" w:rsidP="00A450A7">
      <w:pPr>
        <w:tabs>
          <w:tab w:val="decimal" w:pos="142"/>
          <w:tab w:val="left" w:pos="4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6799" w:rsidRDefault="00C76799" w:rsidP="00A450A7">
      <w:pPr>
        <w:tabs>
          <w:tab w:val="decimal" w:pos="142"/>
          <w:tab w:val="left" w:pos="4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6799" w:rsidRDefault="00C76799" w:rsidP="00A450A7">
      <w:pPr>
        <w:tabs>
          <w:tab w:val="decimal" w:pos="142"/>
          <w:tab w:val="left" w:pos="4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6799" w:rsidRDefault="00C76799" w:rsidP="00A450A7">
      <w:pPr>
        <w:tabs>
          <w:tab w:val="decimal" w:pos="142"/>
          <w:tab w:val="left" w:pos="4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6799" w:rsidRDefault="00C76799" w:rsidP="00A450A7">
      <w:pPr>
        <w:tabs>
          <w:tab w:val="decimal" w:pos="142"/>
          <w:tab w:val="left" w:pos="4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6799" w:rsidRDefault="00C76799" w:rsidP="00A450A7">
      <w:pPr>
        <w:tabs>
          <w:tab w:val="decimal" w:pos="142"/>
          <w:tab w:val="left" w:pos="4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6799" w:rsidRDefault="00C76799" w:rsidP="00A450A7">
      <w:pPr>
        <w:tabs>
          <w:tab w:val="decimal" w:pos="142"/>
          <w:tab w:val="left" w:pos="4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6799" w:rsidRDefault="00C76799" w:rsidP="00A450A7">
      <w:pPr>
        <w:tabs>
          <w:tab w:val="decimal" w:pos="142"/>
          <w:tab w:val="left" w:pos="4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6799" w:rsidRDefault="00C76799" w:rsidP="00C76799">
      <w:pPr>
        <w:tabs>
          <w:tab w:val="decimal" w:pos="142"/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6799" w:rsidRPr="00C76799" w:rsidRDefault="00C76799" w:rsidP="00C76799">
      <w:pPr>
        <w:pStyle w:val="1"/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" w:name="_Toc208174839"/>
      <w:r w:rsidRPr="00C76799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Основная часть</w:t>
      </w:r>
      <w:bookmarkEnd w:id="1"/>
    </w:p>
    <w:p w:rsidR="00C76799" w:rsidRPr="00C76799" w:rsidRDefault="00C76799" w:rsidP="00C76799">
      <w:pPr>
        <w:pStyle w:val="2"/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2" w:name="_Toc208174840"/>
      <w:r w:rsidRPr="00C7679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Педагогический план работы над произведением крупной формы</w:t>
      </w:r>
      <w:bookmarkEnd w:id="2"/>
    </w:p>
    <w:p w:rsidR="00C76799" w:rsidRDefault="00C76799" w:rsidP="00C76799">
      <w:pPr>
        <w:tabs>
          <w:tab w:val="decimal" w:pos="142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Первым этапом работы над любым музыкальным произведением, а особенно, над произведением крупной формы является планирование. Это важнейшая составляющая как педагогического, так и любого бытового процесса. Этот этап включает в себя, в первую очередь, ознакомление педагога с произведением, анализ выбора именно этого произведения для конкретного учащегося, планируемые результаты. </w:t>
      </w:r>
    </w:p>
    <w:p w:rsidR="00C76799" w:rsidRDefault="00C76799" w:rsidP="00C76799">
      <w:pPr>
        <w:tabs>
          <w:tab w:val="decimal" w:pos="142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очень важным является момент знакомства педагога с разными редакциями и публикациями данного произведения, выбор штрихов, педализации, нюансов. К примеру, редакций Двадцатой сонаты Бетховена существует огромное множество: Артура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Шнабеля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Александра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Гольденвейзера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Лео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Вейнера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Натальи Корыхаловой и др. </w:t>
      </w:r>
    </w:p>
    <w:p w:rsidR="00C76799" w:rsidRDefault="00C76799" w:rsidP="00C76799">
      <w:pPr>
        <w:tabs>
          <w:tab w:val="decimal" w:pos="142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на данном этапе работы преподавателю необходимо выделить возможные встречающиеся проблемы технического, интонационного, ритмического и пр. характера, а также наметить способы и методы их устранения и преодоления.</w:t>
      </w:r>
    </w:p>
    <w:p w:rsidR="00C76799" w:rsidRPr="00C76799" w:rsidRDefault="00C76799" w:rsidP="00C76799">
      <w:pPr>
        <w:pStyle w:val="2"/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3" w:name="_Toc208174841"/>
      <w:r w:rsidRPr="00C7679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Определение структуры и формы произведения</w:t>
      </w:r>
      <w:bookmarkEnd w:id="3"/>
    </w:p>
    <w:p w:rsidR="00C76799" w:rsidRDefault="00C76799" w:rsidP="00C76799">
      <w:pPr>
        <w:tabs>
          <w:tab w:val="decimal" w:pos="142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Первая часть данной сонаты написана в форме сонатного </w:t>
      </w:r>
      <w:r>
        <w:rPr>
          <w:rFonts w:ascii="Times New Roman" w:hAnsi="Times New Roman" w:cs="Times New Roman"/>
          <w:sz w:val="28"/>
          <w:szCs w:val="28"/>
          <w:lang w:val="en-US"/>
        </w:rPr>
        <w:t>allegro</w:t>
      </w:r>
      <w:r>
        <w:rPr>
          <w:rFonts w:ascii="Times New Roman" w:hAnsi="Times New Roman" w:cs="Times New Roman"/>
          <w:sz w:val="28"/>
          <w:szCs w:val="28"/>
        </w:rPr>
        <w:t>. Имеет три части: экспозицию, разработку и репризу. В каждой части отмечаем партии и определяем их характер. В экспозиции последовательно идут главная, связующая, побочная и заключительная партии. Разработка имеет сжатый размер, построена на материале главной партии, но в минорной тональности. Реприза по строению схожа с экспозицией, за исключением тонального плана и внезапно ворвавшихся пассажей заключительной партии между главной и связующей.</w:t>
      </w:r>
    </w:p>
    <w:p w:rsidR="00C76799" w:rsidRDefault="00C76799" w:rsidP="00C76799">
      <w:pPr>
        <w:tabs>
          <w:tab w:val="decimal" w:pos="142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Для выделения и обозначения идентичных мест используем цветные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текстовыделители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Полезно вынести эту схематическую зарисовку на отдельный лист и в дальнейшем исполнять уже произведение не по нотам, а по этой схеме. </w:t>
      </w:r>
    </w:p>
    <w:p w:rsidR="00C76799" w:rsidRPr="00C76799" w:rsidRDefault="00C76799" w:rsidP="00C76799">
      <w:pPr>
        <w:pStyle w:val="2"/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4" w:name="_Toc208174842"/>
      <w:r w:rsidRPr="00C76799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Детальная работа над элементами произведения</w:t>
      </w:r>
      <w:bookmarkEnd w:id="4"/>
    </w:p>
    <w:p w:rsidR="00C76799" w:rsidRDefault="00C76799" w:rsidP="00C76799">
      <w:pPr>
        <w:tabs>
          <w:tab w:val="decimal" w:pos="142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ознакомления с характером музыки и формой сонаты следует перейти к тщательной работе над отдельными темами и добиваться возможно более отчетливого выявления индивидуальных особенностей каждой фразы. </w:t>
      </w:r>
    </w:p>
    <w:p w:rsidR="00C76799" w:rsidRDefault="00C76799" w:rsidP="00C76799">
      <w:pPr>
        <w:tabs>
          <w:tab w:val="decimal" w:pos="142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Например, большие трудности обычно возникают уже в начале сонатины при раскрытии характера контрастных построений главной партии, она состоит из двух элементов: призывного звучания «фанфар» и более мелодичного построения. Здесь следует обратить внимание на взятие аккорда, в котором необходимо прослушать вершину, во втором элементе главной партии сразу выстроить фразу, обозначить ее начало, кульминацию и завершение, и к каждому этапу этой фразы подобрать соответствующий прием исполнения.</w:t>
      </w:r>
    </w:p>
    <w:p w:rsidR="00C76799" w:rsidRDefault="00C76799" w:rsidP="00C76799">
      <w:pPr>
        <w:tabs>
          <w:tab w:val="decimal" w:pos="142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Связующая партия характеризуется бурным потоком арпеджированных триолей. Исполнять их следует единым движением: опусканием руки на первый звук и снятием с последним. При этом четверти должны иметь несколько более протяжное звучание, подкрепленное короткой педалью.</w:t>
      </w:r>
    </w:p>
    <w:p w:rsidR="00C76799" w:rsidRDefault="00C76799" w:rsidP="00C76799">
      <w:pPr>
        <w:tabs>
          <w:tab w:val="decimal" w:pos="142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Побочная партия строится на материале второго элемента главной партии, имеет лирический образ, отличается напевностью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легатностью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Мелодическое строение полифоническое, требующее тщательной работы по голосам. Особенно важно верное исполнение коротких лиг, гибкость запястья и локтевые движения крайне важны для выстраивания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фразировочного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«дыхания».</w:t>
      </w:r>
    </w:p>
    <w:p w:rsidR="00C76799" w:rsidRPr="005B3C88" w:rsidRDefault="00C76799" w:rsidP="00C76799">
      <w:pPr>
        <w:tabs>
          <w:tab w:val="decimal" w:pos="142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Блестящие гаммообразные пассажи заключительной партии требуют виртуозной пальцевой беглости. Динамически их можно исполнять разнообразно, в зависимости от вкуса исполнителя, главное, что звучать они должны легко и филигранно. </w:t>
      </w:r>
    </w:p>
    <w:p w:rsidR="00C76799" w:rsidRPr="00C76799" w:rsidRDefault="00C76799" w:rsidP="00C76799">
      <w:pPr>
        <w:pStyle w:val="2"/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5" w:name="_Toc208174843"/>
      <w:r w:rsidRPr="00C7679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Ритм</w:t>
      </w:r>
      <w:bookmarkEnd w:id="5"/>
    </w:p>
    <w:p w:rsidR="00C76799" w:rsidRDefault="00C76799" w:rsidP="00C76799">
      <w:pPr>
        <w:tabs>
          <w:tab w:val="decimal" w:pos="142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первых же уроков работы над произведением необходимо обращать внимание ученика на точное исполнение ритмической записи, выдерживание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всех длительностей и пауз. Важно объяснить, в чем разница исполнения той или иной длительности, и каким движением аппарата она исполняется. </w:t>
      </w:r>
    </w:p>
    <w:p w:rsidR="00C76799" w:rsidRDefault="00C76799" w:rsidP="00C76799">
      <w:pPr>
        <w:tabs>
          <w:tab w:val="decimal" w:pos="142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Пауза – это своего рода «дыхание», необходимое для лучшей артикуляционной передачи разных фраз. Переход с триолей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дуоли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происходит при формировании четкого внутреннего импульса и отталкивания от сильных, опорных долей. В такой работе очень помогает метроном или тактирование.</w:t>
      </w:r>
    </w:p>
    <w:p w:rsidR="00C76799" w:rsidRPr="00C76799" w:rsidRDefault="00C76799" w:rsidP="00C76799">
      <w:pPr>
        <w:pStyle w:val="2"/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6" w:name="_Toc208174844"/>
      <w:r w:rsidRPr="00C7679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Аппликатура</w:t>
      </w:r>
      <w:bookmarkEnd w:id="6"/>
    </w:p>
    <w:p w:rsidR="00C76799" w:rsidRDefault="00C76799" w:rsidP="00C76799">
      <w:pPr>
        <w:tabs>
          <w:tab w:val="decimal" w:pos="142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работе над любым произведением особое значение я придаю аппликатурной дисциплине. Не следует слишком сильно загромождать нотный материал обилием цифровых отметок, достаточно указать на ключевые повороты кисти, подкладывания первого пальца и выделение участков позиционной игры. Кроме того, важно не просто указать ученику на неверную постановку пальцев, но и объяснить с какой целью предлагается та или иная аппликатура. Например, кульминационные участки фразы отдаются более сильным пальцам, или смена позиции подготавливает кисть к дальнейшему материалу. После такого осознанного подхода учащиеся лучше и быстрее осваивают верную аппликатуру. Кроме того, происходит более качественное выучивание текста наизусть. </w:t>
      </w:r>
    </w:p>
    <w:p w:rsidR="00C76799" w:rsidRPr="00C76799" w:rsidRDefault="00C76799" w:rsidP="00C76799">
      <w:pPr>
        <w:pStyle w:val="2"/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7" w:name="_Toc208174845"/>
      <w:r w:rsidRPr="00C7679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Штрихи</w:t>
      </w:r>
      <w:bookmarkEnd w:id="7"/>
    </w:p>
    <w:p w:rsidR="00C76799" w:rsidRDefault="00C76799" w:rsidP="00C76799">
      <w:pPr>
        <w:tabs>
          <w:tab w:val="decimal" w:pos="142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Каждый штрих как средство музыкальной выразительности несет в себе определенную смысловую нагрузку. Достичь верного исполнения штрихов помогает освоение и отработка определенных комбинаций движений. Например, необходимо объяснить ученику, что при исполнении длинной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залигованной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фразы необходимо взять «дыхание» в самом начале, а уже на ее протяжении запястье не поднимается вверх до самого ее окончания. Или отдельные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стаккатированные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ноты играются движением кисти «от себя», с подключением запястья. Каждый случай индивидуален и требует детального подхода.</w:t>
      </w:r>
    </w:p>
    <w:p w:rsidR="00C76799" w:rsidRPr="00C76799" w:rsidRDefault="00C76799" w:rsidP="00C76799">
      <w:pPr>
        <w:pStyle w:val="2"/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8" w:name="_Toc208174846"/>
      <w:r w:rsidRPr="00C76799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Завершающий этап работы</w:t>
      </w:r>
      <w:bookmarkEnd w:id="8"/>
    </w:p>
    <w:p w:rsidR="00C76799" w:rsidRDefault="00C76799" w:rsidP="00C76799">
      <w:pPr>
        <w:tabs>
          <w:tab w:val="decimal" w:pos="142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того, как пройдены этапы скрупулезного разбора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проучивания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деталей произведения наступает время завершающего периода: собрание всех элементов в единое целое и формирование художественного образа и общего настроения произведения. </w:t>
      </w:r>
    </w:p>
    <w:p w:rsidR="00C76799" w:rsidRDefault="00C76799" w:rsidP="00C76799">
      <w:pPr>
        <w:tabs>
          <w:tab w:val="decimal" w:pos="142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Подходить к этому важному заданию следует без спешки, в умеренных темпах, дабы выстроить единую темповую и ритмическую линию. Начинать следует с больших разделов и затем складывать части вместе. </w:t>
      </w:r>
    </w:p>
    <w:p w:rsidR="00C76799" w:rsidRDefault="00C76799" w:rsidP="00C76799">
      <w:pPr>
        <w:tabs>
          <w:tab w:val="decimal" w:pos="142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этом этапе вскрываются все недоработки и «сырые» места. В таких случаях необходимо вновь возвращаться к схеме структуры произведения и периодически проводить работу предыдущих этапов.</w:t>
      </w:r>
    </w:p>
    <w:p w:rsidR="00B25D1E" w:rsidRDefault="00B25D1E" w:rsidP="00C76799">
      <w:pPr>
        <w:tabs>
          <w:tab w:val="decimal" w:pos="142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B25D1E" w:rsidRDefault="00B25D1E" w:rsidP="00C76799">
      <w:pPr>
        <w:tabs>
          <w:tab w:val="decimal" w:pos="142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B25D1E" w:rsidRDefault="00B25D1E" w:rsidP="00C76799">
      <w:pPr>
        <w:tabs>
          <w:tab w:val="decimal" w:pos="142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B25D1E" w:rsidRDefault="00B25D1E" w:rsidP="00C76799">
      <w:pPr>
        <w:tabs>
          <w:tab w:val="decimal" w:pos="142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B25D1E" w:rsidRDefault="00B25D1E" w:rsidP="00C76799">
      <w:pPr>
        <w:tabs>
          <w:tab w:val="decimal" w:pos="142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B25D1E" w:rsidRDefault="00B25D1E" w:rsidP="00C76799">
      <w:pPr>
        <w:tabs>
          <w:tab w:val="decimal" w:pos="142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B25D1E" w:rsidRDefault="00B25D1E" w:rsidP="00C76799">
      <w:pPr>
        <w:tabs>
          <w:tab w:val="decimal" w:pos="142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B25D1E" w:rsidRDefault="00B25D1E" w:rsidP="00C76799">
      <w:pPr>
        <w:tabs>
          <w:tab w:val="decimal" w:pos="142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B25D1E" w:rsidRDefault="00B25D1E" w:rsidP="00C76799">
      <w:pPr>
        <w:tabs>
          <w:tab w:val="decimal" w:pos="142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B25D1E" w:rsidRDefault="00B25D1E" w:rsidP="00C76799">
      <w:pPr>
        <w:tabs>
          <w:tab w:val="decimal" w:pos="142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B25D1E" w:rsidRDefault="00B25D1E" w:rsidP="00C76799">
      <w:pPr>
        <w:tabs>
          <w:tab w:val="decimal" w:pos="142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B25D1E" w:rsidRDefault="00B25D1E" w:rsidP="00C76799">
      <w:pPr>
        <w:tabs>
          <w:tab w:val="decimal" w:pos="142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B25D1E" w:rsidRDefault="00B25D1E" w:rsidP="00C76799">
      <w:pPr>
        <w:tabs>
          <w:tab w:val="decimal" w:pos="142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B25D1E" w:rsidRDefault="00B25D1E" w:rsidP="00C76799">
      <w:pPr>
        <w:tabs>
          <w:tab w:val="decimal" w:pos="142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B25D1E" w:rsidRDefault="00B25D1E" w:rsidP="00C76799">
      <w:pPr>
        <w:tabs>
          <w:tab w:val="decimal" w:pos="142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B25D1E" w:rsidRDefault="00B25D1E" w:rsidP="00C76799">
      <w:pPr>
        <w:tabs>
          <w:tab w:val="decimal" w:pos="142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B25D1E" w:rsidRDefault="00B25D1E" w:rsidP="00C76799">
      <w:pPr>
        <w:tabs>
          <w:tab w:val="decimal" w:pos="142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B25D1E" w:rsidRDefault="00B25D1E" w:rsidP="00C76799">
      <w:pPr>
        <w:tabs>
          <w:tab w:val="decimal" w:pos="142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B25D1E" w:rsidRDefault="00B25D1E" w:rsidP="00C76799">
      <w:pPr>
        <w:tabs>
          <w:tab w:val="decimal" w:pos="142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B25D1E" w:rsidRDefault="00B25D1E" w:rsidP="00B25D1E">
      <w:pPr>
        <w:pStyle w:val="1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9" w:name="_Toc208174847"/>
      <w:r w:rsidRPr="00B25D1E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Методический паспорт урока</w:t>
      </w:r>
      <w:bookmarkEnd w:id="9"/>
    </w:p>
    <w:p w:rsidR="00B25D1E" w:rsidRDefault="00B25D1E" w:rsidP="00B25D1E"/>
    <w:tbl>
      <w:tblPr>
        <w:tblStyle w:val="a9"/>
        <w:tblW w:w="9209" w:type="dxa"/>
        <w:tblLook w:val="04A0" w:firstRow="1" w:lastRow="0" w:firstColumn="1" w:lastColumn="0" w:noHBand="0" w:noVBand="1"/>
      </w:tblPr>
      <w:tblGrid>
        <w:gridCol w:w="1520"/>
        <w:gridCol w:w="7824"/>
      </w:tblGrid>
      <w:tr w:rsidR="00B25D1E" w:rsidRPr="00B25D1E" w:rsidTr="00B25D1E">
        <w:tc>
          <w:tcPr>
            <w:tcW w:w="3964" w:type="dxa"/>
          </w:tcPr>
          <w:p w:rsidR="00B25D1E" w:rsidRPr="00B25D1E" w:rsidRDefault="00B25D1E" w:rsidP="00B25D1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Ф. И. О. преподавателя</w:t>
            </w:r>
          </w:p>
        </w:tc>
        <w:tc>
          <w:tcPr>
            <w:tcW w:w="5245" w:type="dxa"/>
          </w:tcPr>
          <w:p w:rsidR="00B25D1E" w:rsidRPr="00B25D1E" w:rsidRDefault="00B25D1E" w:rsidP="00B25D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Васильева Татьяна Олеговна</w:t>
            </w:r>
          </w:p>
        </w:tc>
      </w:tr>
      <w:tr w:rsidR="00B25D1E" w:rsidRPr="00B25D1E" w:rsidTr="00B25D1E">
        <w:tc>
          <w:tcPr>
            <w:tcW w:w="3964" w:type="dxa"/>
          </w:tcPr>
          <w:p w:rsidR="00B25D1E" w:rsidRPr="00B25D1E" w:rsidRDefault="00B25D1E" w:rsidP="00B25D1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5245" w:type="dxa"/>
          </w:tcPr>
          <w:p w:rsidR="00B25D1E" w:rsidRPr="00B25D1E" w:rsidRDefault="00B25D1E" w:rsidP="00B25D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класс</w:t>
            </w:r>
          </w:p>
        </w:tc>
      </w:tr>
      <w:tr w:rsidR="00B25D1E" w:rsidRPr="00B25D1E" w:rsidTr="00B25D1E">
        <w:tc>
          <w:tcPr>
            <w:tcW w:w="3964" w:type="dxa"/>
          </w:tcPr>
          <w:p w:rsidR="00B25D1E" w:rsidRPr="00B25D1E" w:rsidRDefault="00B25D1E" w:rsidP="00B25D1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Специальность/отделение</w:t>
            </w:r>
          </w:p>
        </w:tc>
        <w:tc>
          <w:tcPr>
            <w:tcW w:w="5245" w:type="dxa"/>
          </w:tcPr>
          <w:p w:rsidR="00B25D1E" w:rsidRPr="00B25D1E" w:rsidRDefault="00B25D1E" w:rsidP="00B25D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Фортепиано</w:t>
            </w:r>
          </w:p>
        </w:tc>
      </w:tr>
      <w:tr w:rsidR="00B25D1E" w:rsidRPr="00B25D1E" w:rsidTr="00B25D1E">
        <w:tc>
          <w:tcPr>
            <w:tcW w:w="3964" w:type="dxa"/>
          </w:tcPr>
          <w:p w:rsidR="00B25D1E" w:rsidRPr="00B25D1E" w:rsidRDefault="00B25D1E" w:rsidP="00B25D1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 занятия</w:t>
            </w:r>
          </w:p>
        </w:tc>
        <w:tc>
          <w:tcPr>
            <w:tcW w:w="5245" w:type="dxa"/>
          </w:tcPr>
          <w:p w:rsidR="00B25D1E" w:rsidRPr="00CB1A8D" w:rsidRDefault="00B25D1E" w:rsidP="00B25D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5C6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Последовательность разучивания произведений крупной формы в классе фортепиано</w:t>
            </w:r>
            <w:r w:rsidR="00CB1A8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1A8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885C65">
              <w:rPr>
                <w:rFonts w:ascii="Times New Roman" w:hAnsi="Times New Roman" w:cs="Times New Roman"/>
                <w:sz w:val="28"/>
                <w:szCs w:val="28"/>
              </w:rPr>
              <w:t xml:space="preserve">на примере </w:t>
            </w:r>
            <w:r w:rsidRPr="00885C6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885C65">
              <w:rPr>
                <w:rFonts w:ascii="Times New Roman" w:hAnsi="Times New Roman" w:cs="Times New Roman"/>
                <w:sz w:val="28"/>
                <w:szCs w:val="28"/>
              </w:rPr>
              <w:t xml:space="preserve"> части Сонаты Л. Бетховена №20 </w:t>
            </w:r>
            <w:r w:rsidRPr="00885C6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  <w:r w:rsidRPr="00885C6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85C6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dur</w:t>
            </w:r>
            <w:r w:rsidR="00CB1A8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B25D1E" w:rsidRPr="00B25D1E" w:rsidTr="00B25D1E">
        <w:tc>
          <w:tcPr>
            <w:tcW w:w="3964" w:type="dxa"/>
          </w:tcPr>
          <w:p w:rsidR="00B25D1E" w:rsidRPr="00B25D1E" w:rsidRDefault="00B25D1E" w:rsidP="00B25D1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Тип занятия</w:t>
            </w:r>
          </w:p>
        </w:tc>
        <w:tc>
          <w:tcPr>
            <w:tcW w:w="5245" w:type="dxa"/>
          </w:tcPr>
          <w:p w:rsidR="00B25D1E" w:rsidRPr="00B25D1E" w:rsidRDefault="00B25D1E" w:rsidP="00B25D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Комбинированный урок</w:t>
            </w:r>
          </w:p>
        </w:tc>
      </w:tr>
      <w:tr w:rsidR="00B25D1E" w:rsidRPr="00B25D1E" w:rsidTr="00B25D1E">
        <w:tc>
          <w:tcPr>
            <w:tcW w:w="3964" w:type="dxa"/>
          </w:tcPr>
          <w:p w:rsidR="00B25D1E" w:rsidRPr="00B25D1E" w:rsidRDefault="00B25D1E" w:rsidP="00B25D1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Форма организации занятия</w:t>
            </w:r>
          </w:p>
        </w:tc>
        <w:tc>
          <w:tcPr>
            <w:tcW w:w="5245" w:type="dxa"/>
          </w:tcPr>
          <w:p w:rsidR="00B25D1E" w:rsidRPr="00B25D1E" w:rsidRDefault="00B25D1E" w:rsidP="00B25D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Индивидуальный урок</w:t>
            </w:r>
          </w:p>
        </w:tc>
      </w:tr>
      <w:tr w:rsidR="00B25D1E" w:rsidRPr="00B25D1E" w:rsidTr="00B25D1E">
        <w:tc>
          <w:tcPr>
            <w:tcW w:w="3964" w:type="dxa"/>
          </w:tcPr>
          <w:p w:rsidR="00B25D1E" w:rsidRPr="00B25D1E" w:rsidRDefault="00B25D1E" w:rsidP="00B25D1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Цель занятия</w:t>
            </w:r>
          </w:p>
        </w:tc>
        <w:tc>
          <w:tcPr>
            <w:tcW w:w="5245" w:type="dxa"/>
          </w:tcPr>
          <w:p w:rsidR="00B25D1E" w:rsidRPr="00B25D1E" w:rsidRDefault="00B25D1E" w:rsidP="00B25D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885C65">
              <w:rPr>
                <w:rFonts w:ascii="Times New Roman" w:hAnsi="Times New Roman" w:cs="Times New Roman"/>
                <w:sz w:val="28"/>
                <w:szCs w:val="28"/>
              </w:rPr>
              <w:t>ассмотрение и изучение последовательности работы при разучивании с учащимися произведений крупной формы</w:t>
            </w:r>
          </w:p>
        </w:tc>
      </w:tr>
      <w:tr w:rsidR="00B25D1E" w:rsidRPr="00B25D1E" w:rsidTr="00B25D1E">
        <w:tc>
          <w:tcPr>
            <w:tcW w:w="3964" w:type="dxa"/>
          </w:tcPr>
          <w:p w:rsidR="00B25D1E" w:rsidRDefault="00B25D1E" w:rsidP="00B25D1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Задачи занятия</w:t>
            </w:r>
          </w:p>
        </w:tc>
        <w:tc>
          <w:tcPr>
            <w:tcW w:w="5245" w:type="dxa"/>
          </w:tcPr>
          <w:p w:rsidR="00B25D1E" w:rsidRPr="00885C65" w:rsidRDefault="00DD4B18" w:rsidP="00DD4B18">
            <w:pPr>
              <w:tabs>
                <w:tab w:val="decimal" w:pos="284"/>
              </w:tabs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</w:t>
            </w:r>
            <w:r w:rsidR="00B25D1E" w:rsidRPr="00885C65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Образовательные:</w:t>
            </w:r>
            <w:r w:rsidR="00B25D1E" w:rsidRPr="00885C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25D1E" w:rsidRPr="00885C65" w:rsidRDefault="00B25D1E" w:rsidP="00DD4B18">
            <w:pPr>
              <w:tabs>
                <w:tab w:val="decimal" w:pos="284"/>
              </w:tabs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885C65">
              <w:rPr>
                <w:rFonts w:ascii="Times New Roman" w:hAnsi="Times New Roman" w:cs="Times New Roman"/>
                <w:sz w:val="28"/>
                <w:szCs w:val="28"/>
              </w:rPr>
              <w:t xml:space="preserve">-составить план последовательных действий при изучении крупной формы; </w:t>
            </w:r>
          </w:p>
          <w:p w:rsidR="00B25D1E" w:rsidRPr="00885C65" w:rsidRDefault="00B25D1E" w:rsidP="00DD4B18">
            <w:pPr>
              <w:tabs>
                <w:tab w:val="decimal" w:pos="284"/>
              </w:tabs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885C65">
              <w:rPr>
                <w:rFonts w:ascii="Times New Roman" w:hAnsi="Times New Roman" w:cs="Times New Roman"/>
                <w:sz w:val="28"/>
                <w:szCs w:val="28"/>
              </w:rPr>
              <w:t xml:space="preserve">-произвести детальный разбор произведения; </w:t>
            </w:r>
          </w:p>
          <w:p w:rsidR="00B25D1E" w:rsidRPr="00885C65" w:rsidRDefault="00B25D1E" w:rsidP="00DD4B18">
            <w:pPr>
              <w:tabs>
                <w:tab w:val="decimal" w:pos="284"/>
              </w:tabs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885C65">
              <w:rPr>
                <w:rFonts w:ascii="Times New Roman" w:hAnsi="Times New Roman" w:cs="Times New Roman"/>
                <w:sz w:val="28"/>
                <w:szCs w:val="28"/>
              </w:rPr>
              <w:t xml:space="preserve">-обучить всем необходимым приемам игры в произведении; </w:t>
            </w:r>
          </w:p>
          <w:p w:rsidR="00B25D1E" w:rsidRPr="00885C65" w:rsidRDefault="00B25D1E" w:rsidP="00DD4B18">
            <w:pPr>
              <w:tabs>
                <w:tab w:val="decimal" w:pos="284"/>
              </w:tabs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885C65">
              <w:rPr>
                <w:rFonts w:ascii="Times New Roman" w:hAnsi="Times New Roman" w:cs="Times New Roman"/>
                <w:sz w:val="28"/>
                <w:szCs w:val="28"/>
              </w:rPr>
              <w:t xml:space="preserve">-обобщить материал как систему знаний о средствах музыкальной выразительности. </w:t>
            </w:r>
          </w:p>
          <w:p w:rsidR="00B25D1E" w:rsidRPr="00885C65" w:rsidRDefault="00B25D1E" w:rsidP="00DD4B18">
            <w:pPr>
              <w:tabs>
                <w:tab w:val="decimal" w:pos="284"/>
              </w:tabs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885C65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  <w:r w:rsidRPr="00885C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5C65">
              <w:rPr>
                <w:rFonts w:ascii="Times New Roman" w:hAnsi="Times New Roman" w:cs="Times New Roman"/>
                <w:b/>
                <w:sz w:val="28"/>
                <w:szCs w:val="28"/>
              </w:rPr>
              <w:t>Развивающие:</w:t>
            </w:r>
            <w:r w:rsidRPr="00885C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25D1E" w:rsidRPr="00885C65" w:rsidRDefault="00B25D1E" w:rsidP="00DD4B18">
            <w:pPr>
              <w:tabs>
                <w:tab w:val="decimal" w:pos="284"/>
              </w:tabs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885C6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B1A8D">
              <w:rPr>
                <w:rFonts w:ascii="Times New Roman" w:hAnsi="Times New Roman" w:cs="Times New Roman"/>
                <w:sz w:val="28"/>
                <w:szCs w:val="28"/>
              </w:rPr>
              <w:t>развивать умение</w:t>
            </w:r>
            <w:r w:rsidRPr="00885C65">
              <w:rPr>
                <w:rFonts w:ascii="Times New Roman" w:hAnsi="Times New Roman" w:cs="Times New Roman"/>
                <w:sz w:val="28"/>
                <w:szCs w:val="28"/>
              </w:rPr>
              <w:t xml:space="preserve"> ориентироваться в нотном тексте и уметь применять на практике необходимый прием игры; </w:t>
            </w:r>
          </w:p>
          <w:p w:rsidR="00B25D1E" w:rsidRPr="00885C65" w:rsidRDefault="00B25D1E" w:rsidP="00DD4B18">
            <w:pPr>
              <w:tabs>
                <w:tab w:val="decimal" w:pos="284"/>
              </w:tabs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885C65">
              <w:rPr>
                <w:rFonts w:ascii="Times New Roman" w:hAnsi="Times New Roman" w:cs="Times New Roman"/>
                <w:sz w:val="28"/>
                <w:szCs w:val="28"/>
              </w:rPr>
              <w:t xml:space="preserve">-развивать технический уровень исполнительского мастерства; </w:t>
            </w:r>
          </w:p>
          <w:p w:rsidR="00B25D1E" w:rsidRPr="00885C65" w:rsidRDefault="00B25D1E" w:rsidP="00DD4B18">
            <w:pPr>
              <w:tabs>
                <w:tab w:val="decimal" w:pos="284"/>
              </w:tabs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885C65">
              <w:rPr>
                <w:rFonts w:ascii="Times New Roman" w:hAnsi="Times New Roman" w:cs="Times New Roman"/>
                <w:sz w:val="28"/>
                <w:szCs w:val="28"/>
              </w:rPr>
              <w:t xml:space="preserve">-развивать умение анализировать художественную роль каждого этапа работы над крупной формой; </w:t>
            </w:r>
          </w:p>
          <w:p w:rsidR="00B25D1E" w:rsidRPr="00885C65" w:rsidRDefault="00B25D1E" w:rsidP="00DD4B18">
            <w:pPr>
              <w:tabs>
                <w:tab w:val="decimal" w:pos="284"/>
              </w:tabs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885C65">
              <w:rPr>
                <w:rFonts w:ascii="Times New Roman" w:hAnsi="Times New Roman" w:cs="Times New Roman"/>
                <w:sz w:val="28"/>
                <w:szCs w:val="28"/>
              </w:rPr>
              <w:t>-способствовать активизации художественно-образного мышления.</w:t>
            </w:r>
          </w:p>
          <w:p w:rsidR="00B25D1E" w:rsidRPr="00885C65" w:rsidRDefault="00B25D1E" w:rsidP="00DD4B18">
            <w:pPr>
              <w:tabs>
                <w:tab w:val="decimal" w:pos="284"/>
              </w:tabs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885C65">
              <w:rPr>
                <w:rFonts w:ascii="Times New Roman" w:hAnsi="Times New Roman" w:cs="Times New Roman"/>
                <w:b/>
                <w:sz w:val="28"/>
                <w:szCs w:val="28"/>
              </w:rPr>
              <w:t>3. Воспитательные:</w:t>
            </w:r>
            <w:r w:rsidRPr="00885C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25D1E" w:rsidRPr="00885C65" w:rsidRDefault="00B25D1E" w:rsidP="00DD4B18">
            <w:pPr>
              <w:tabs>
                <w:tab w:val="decimal" w:pos="284"/>
              </w:tabs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885C65">
              <w:rPr>
                <w:rFonts w:ascii="Times New Roman" w:hAnsi="Times New Roman" w:cs="Times New Roman"/>
                <w:sz w:val="28"/>
                <w:szCs w:val="28"/>
              </w:rPr>
              <w:t xml:space="preserve">-привлечь учащегося к активному применению изучаемого материала на практике; </w:t>
            </w:r>
          </w:p>
          <w:p w:rsidR="00B25D1E" w:rsidRPr="00885C65" w:rsidRDefault="00B25D1E" w:rsidP="00DD4B18">
            <w:pPr>
              <w:tabs>
                <w:tab w:val="decimal" w:pos="284"/>
              </w:tabs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885C65">
              <w:rPr>
                <w:rFonts w:ascii="Times New Roman" w:hAnsi="Times New Roman" w:cs="Times New Roman"/>
                <w:sz w:val="28"/>
                <w:szCs w:val="28"/>
              </w:rPr>
              <w:t xml:space="preserve">-побудить интерес к самостоятельному поиску подходящих приемов исполнения; </w:t>
            </w:r>
          </w:p>
          <w:p w:rsidR="00B25D1E" w:rsidRPr="00885C65" w:rsidRDefault="00B25D1E" w:rsidP="00DD4B18">
            <w:pPr>
              <w:tabs>
                <w:tab w:val="decimal" w:pos="284"/>
              </w:tabs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885C65">
              <w:rPr>
                <w:rFonts w:ascii="Times New Roman" w:hAnsi="Times New Roman" w:cs="Times New Roman"/>
                <w:sz w:val="28"/>
                <w:szCs w:val="28"/>
              </w:rPr>
              <w:t xml:space="preserve">-развивать самоконтроль над качеством своей деятельности и дисциплину; </w:t>
            </w:r>
          </w:p>
          <w:p w:rsidR="00B25D1E" w:rsidRPr="00B25D1E" w:rsidRDefault="00B25D1E" w:rsidP="00DD4B18">
            <w:pPr>
              <w:tabs>
                <w:tab w:val="decimal" w:pos="284"/>
              </w:tabs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885C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-содействовать развитию общей культуры учащегося и формированию музыкального вкуса.</w:t>
            </w:r>
          </w:p>
        </w:tc>
      </w:tr>
      <w:tr w:rsidR="00B25D1E" w:rsidRPr="00B25D1E" w:rsidTr="00B25D1E">
        <w:tc>
          <w:tcPr>
            <w:tcW w:w="3964" w:type="dxa"/>
          </w:tcPr>
          <w:p w:rsidR="00B25D1E" w:rsidRDefault="00B25D1E" w:rsidP="00B25D1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Планируемые результаты</w:t>
            </w:r>
          </w:p>
        </w:tc>
        <w:tc>
          <w:tcPr>
            <w:tcW w:w="5245" w:type="dxa"/>
          </w:tcPr>
          <w:p w:rsidR="00DD4B18" w:rsidRPr="005D4A5E" w:rsidRDefault="00DD4B18" w:rsidP="00DD4B18">
            <w:pPr>
              <w:pStyle w:val="aa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4A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Предметные: </w:t>
            </w:r>
          </w:p>
          <w:p w:rsidR="00DD4B18" w:rsidRDefault="00DD4B18" w:rsidP="00DD4B18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5D4A5E">
              <w:rPr>
                <w:rFonts w:ascii="Times New Roman" w:hAnsi="Times New Roman" w:cs="Times New Roman"/>
                <w:sz w:val="28"/>
                <w:szCs w:val="28"/>
              </w:rPr>
              <w:t xml:space="preserve">-Приобретение навыков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анализа музыкальной формы и определения структуры произведения;</w:t>
            </w:r>
          </w:p>
          <w:p w:rsidR="00DD4B18" w:rsidRDefault="00DD4B18" w:rsidP="00DD4B18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-Определение последовательности в разучивании произведений крупной формы;</w:t>
            </w:r>
          </w:p>
          <w:p w:rsidR="00DD4B18" w:rsidRPr="005D4A5E" w:rsidRDefault="00DD4B18" w:rsidP="00DD4B18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5D4A5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Овладение основными техническими и художественными приемами, используемыми в произведениях крупной формы</w:t>
            </w:r>
            <w:r w:rsidRPr="005D4A5E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DD4B18" w:rsidRPr="005D4A5E" w:rsidRDefault="00DD4B18" w:rsidP="00DD4B18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5D4A5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Расширение багажа музыкально-теоретических знаний учащегося</w:t>
            </w:r>
            <w:r w:rsidRPr="005D4A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D4B18" w:rsidRPr="005D4A5E" w:rsidRDefault="00DD4B18" w:rsidP="00DD4B18">
            <w:pPr>
              <w:pStyle w:val="aa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4A5E">
              <w:rPr>
                <w:rFonts w:ascii="Times New Roman" w:hAnsi="Times New Roman" w:cs="Times New Roman"/>
                <w:b/>
                <w:sz w:val="28"/>
                <w:szCs w:val="28"/>
              </w:rPr>
              <w:t>Развивающие:</w:t>
            </w:r>
          </w:p>
          <w:p w:rsidR="00DD4B18" w:rsidRPr="005D4A5E" w:rsidRDefault="00DD4B18" w:rsidP="00DD4B18">
            <w:pPr>
              <w:pStyle w:val="aa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4A5E">
              <w:rPr>
                <w:rFonts w:ascii="Times New Roman" w:hAnsi="Times New Roman" w:cs="Times New Roman"/>
                <w:sz w:val="28"/>
                <w:szCs w:val="28"/>
              </w:rPr>
              <w:t>-Повышение пальцевой активности и свободы игры на инструменте;</w:t>
            </w:r>
          </w:p>
          <w:p w:rsidR="00DD4B18" w:rsidRPr="005D4A5E" w:rsidRDefault="00DD4B18" w:rsidP="00DD4B18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5D4A5E">
              <w:rPr>
                <w:rFonts w:ascii="Times New Roman" w:hAnsi="Times New Roman" w:cs="Times New Roman"/>
                <w:sz w:val="28"/>
                <w:szCs w:val="28"/>
              </w:rPr>
              <w:t xml:space="preserve">-Развитие плечевых и кистевых движений для формирования единства фразировки; </w:t>
            </w:r>
          </w:p>
          <w:p w:rsidR="00DD4B18" w:rsidRPr="005D4A5E" w:rsidRDefault="00DD4B18" w:rsidP="00DD4B18">
            <w:pPr>
              <w:pStyle w:val="aa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4A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Личностные: </w:t>
            </w:r>
          </w:p>
          <w:p w:rsidR="00DD4B18" w:rsidRPr="005D4A5E" w:rsidRDefault="00DD4B18" w:rsidP="00DD4B18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5D4A5E">
              <w:rPr>
                <w:rFonts w:ascii="Times New Roman" w:hAnsi="Times New Roman" w:cs="Times New Roman"/>
                <w:sz w:val="28"/>
                <w:szCs w:val="28"/>
              </w:rPr>
              <w:t>-Развитие образного мышления;</w:t>
            </w:r>
          </w:p>
          <w:p w:rsidR="00DD4B18" w:rsidRPr="005D4A5E" w:rsidRDefault="00DD4B18" w:rsidP="00DD4B18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5D4A5E">
              <w:rPr>
                <w:rFonts w:ascii="Times New Roman" w:hAnsi="Times New Roman" w:cs="Times New Roman"/>
                <w:sz w:val="28"/>
                <w:szCs w:val="28"/>
              </w:rPr>
              <w:t>-Активизация самостоятельной работы;</w:t>
            </w:r>
          </w:p>
          <w:p w:rsidR="00B25D1E" w:rsidRPr="00B25D1E" w:rsidRDefault="00DD4B18" w:rsidP="00DD4B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A5E">
              <w:rPr>
                <w:rFonts w:ascii="Times New Roman" w:hAnsi="Times New Roman" w:cs="Times New Roman"/>
                <w:sz w:val="28"/>
                <w:szCs w:val="28"/>
              </w:rPr>
              <w:t>-Организация слухового самоконтроля.</w:t>
            </w:r>
          </w:p>
        </w:tc>
      </w:tr>
      <w:tr w:rsidR="00B25D1E" w:rsidRPr="00B25D1E" w:rsidTr="00B25D1E">
        <w:tc>
          <w:tcPr>
            <w:tcW w:w="3964" w:type="dxa"/>
          </w:tcPr>
          <w:p w:rsidR="00B25D1E" w:rsidRDefault="00CB1A8D" w:rsidP="00B25D1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Используемые образовательные технологии</w:t>
            </w:r>
          </w:p>
        </w:tc>
        <w:tc>
          <w:tcPr>
            <w:tcW w:w="5245" w:type="dxa"/>
          </w:tcPr>
          <w:p w:rsidR="00DD4B18" w:rsidRPr="00885C65" w:rsidRDefault="00DD4B18" w:rsidP="00DD4B18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CB1A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Технология индивидуализации обучения</w:t>
            </w:r>
            <w:r w:rsidRPr="00885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DD4B18" w:rsidRPr="00885C65" w:rsidRDefault="00DD4B18" w:rsidP="00DD4B18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7D5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Технология практического обучения;</w:t>
            </w:r>
          </w:p>
          <w:p w:rsidR="00DD4B18" w:rsidRPr="00885C65" w:rsidRDefault="00DD4B18" w:rsidP="00DD4B18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F04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Технология наглядного обучения (иллюстрации, демонстрация</w:t>
            </w:r>
            <w:r w:rsidRPr="00885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DD4B18" w:rsidRPr="00885C65" w:rsidRDefault="00DD4B18" w:rsidP="00DD4B18">
            <w:pPr>
              <w:contextualSpacing/>
              <w:rPr>
                <w:rFonts w:ascii="Times New Roman" w:eastAsia="Times New Roman" w:hAnsi="Times New Roman" w:cs="Times New Roman"/>
                <w:spacing w:val="1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14"/>
                <w:sz w:val="28"/>
                <w:szCs w:val="28"/>
                <w:lang w:eastAsia="ru-RU"/>
              </w:rPr>
              <w:t xml:space="preserve">- </w:t>
            </w:r>
            <w:r w:rsidR="00F047FF">
              <w:rPr>
                <w:rFonts w:ascii="Times New Roman" w:eastAsia="Times New Roman" w:hAnsi="Times New Roman" w:cs="Times New Roman"/>
                <w:spacing w:val="14"/>
                <w:sz w:val="28"/>
                <w:szCs w:val="28"/>
                <w:lang w:eastAsia="ru-RU"/>
              </w:rPr>
              <w:t>Технология слухового контроля</w:t>
            </w:r>
            <w:r w:rsidRPr="00885C65">
              <w:rPr>
                <w:rFonts w:ascii="Times New Roman" w:eastAsia="Times New Roman" w:hAnsi="Times New Roman" w:cs="Times New Roman"/>
                <w:spacing w:val="14"/>
                <w:sz w:val="28"/>
                <w:szCs w:val="28"/>
                <w:lang w:eastAsia="ru-RU"/>
              </w:rPr>
              <w:t>;</w:t>
            </w:r>
          </w:p>
          <w:p w:rsidR="00F047FF" w:rsidRDefault="00DD4B18" w:rsidP="00F047FF">
            <w:pPr>
              <w:contextualSpacing/>
              <w:rPr>
                <w:rFonts w:ascii="Times New Roman" w:eastAsia="Times New Roman" w:hAnsi="Times New Roman" w:cs="Times New Roman"/>
                <w:spacing w:val="1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14"/>
                <w:sz w:val="28"/>
                <w:szCs w:val="28"/>
                <w:lang w:eastAsia="ru-RU"/>
              </w:rPr>
              <w:t xml:space="preserve">- </w:t>
            </w:r>
            <w:r w:rsidR="00F047FF">
              <w:rPr>
                <w:rFonts w:ascii="Times New Roman" w:eastAsia="Times New Roman" w:hAnsi="Times New Roman" w:cs="Times New Roman"/>
                <w:spacing w:val="14"/>
                <w:sz w:val="28"/>
                <w:szCs w:val="28"/>
                <w:lang w:eastAsia="ru-RU"/>
              </w:rPr>
              <w:t>Технология анализа музыкального материала</w:t>
            </w:r>
            <w:r w:rsidRPr="00885C65">
              <w:rPr>
                <w:rFonts w:ascii="Times New Roman" w:eastAsia="Times New Roman" w:hAnsi="Times New Roman" w:cs="Times New Roman"/>
                <w:spacing w:val="14"/>
                <w:sz w:val="28"/>
                <w:szCs w:val="28"/>
                <w:lang w:eastAsia="ru-RU"/>
              </w:rPr>
              <w:t>;</w:t>
            </w:r>
          </w:p>
          <w:p w:rsidR="00F047FF" w:rsidRDefault="00F047FF" w:rsidP="00F047FF">
            <w:pPr>
              <w:contextualSpacing/>
              <w:rPr>
                <w:rFonts w:ascii="Times New Roman" w:eastAsia="Times New Roman" w:hAnsi="Times New Roman" w:cs="Times New Roman"/>
                <w:spacing w:val="1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14"/>
                <w:sz w:val="28"/>
                <w:szCs w:val="28"/>
                <w:lang w:eastAsia="ru-RU"/>
              </w:rPr>
              <w:t>- ИКТ-технологии;</w:t>
            </w:r>
          </w:p>
          <w:p w:rsidR="00F047FF" w:rsidRDefault="00F047FF" w:rsidP="00F047FF">
            <w:pPr>
              <w:contextualSpacing/>
              <w:rPr>
                <w:rFonts w:ascii="Times New Roman" w:eastAsia="Times New Roman" w:hAnsi="Times New Roman" w:cs="Times New Roman"/>
                <w:spacing w:val="1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14"/>
                <w:sz w:val="28"/>
                <w:szCs w:val="28"/>
                <w:lang w:eastAsia="ru-RU"/>
              </w:rPr>
              <w:t>-Технология проблемного обучения;</w:t>
            </w:r>
          </w:p>
          <w:p w:rsidR="00F047FF" w:rsidRDefault="00F047FF" w:rsidP="00F047FF">
            <w:pPr>
              <w:contextualSpacing/>
              <w:rPr>
                <w:rFonts w:ascii="Times New Roman" w:eastAsia="Times New Roman" w:hAnsi="Times New Roman" w:cs="Times New Roman"/>
                <w:spacing w:val="1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14"/>
                <w:sz w:val="28"/>
                <w:szCs w:val="28"/>
                <w:lang w:eastAsia="ru-RU"/>
              </w:rPr>
              <w:t>- Технология исследовательского метода;</w:t>
            </w:r>
          </w:p>
          <w:p w:rsidR="00F047FF" w:rsidRDefault="00F047FF" w:rsidP="00F047FF">
            <w:pPr>
              <w:contextualSpacing/>
              <w:rPr>
                <w:rFonts w:ascii="Times New Roman" w:eastAsia="Times New Roman" w:hAnsi="Times New Roman" w:cs="Times New Roman"/>
                <w:spacing w:val="1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14"/>
                <w:sz w:val="28"/>
                <w:szCs w:val="28"/>
                <w:lang w:eastAsia="ru-RU"/>
              </w:rPr>
              <w:t>- Технология сотрудничества;</w:t>
            </w:r>
          </w:p>
          <w:p w:rsidR="00B25D1E" w:rsidRPr="00DD4B18" w:rsidRDefault="00DD4B18" w:rsidP="00F047FF">
            <w:pPr>
              <w:contextualSpacing/>
              <w:rPr>
                <w:rFonts w:ascii="Times New Roman" w:eastAsia="Times New Roman" w:hAnsi="Times New Roman" w:cs="Times New Roman"/>
                <w:spacing w:val="1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14"/>
                <w:sz w:val="28"/>
                <w:szCs w:val="28"/>
                <w:lang w:eastAsia="ru-RU"/>
              </w:rPr>
              <w:t xml:space="preserve">- </w:t>
            </w:r>
            <w:r w:rsidRPr="00885C65">
              <w:rPr>
                <w:rFonts w:ascii="Times New Roman" w:eastAsia="Times New Roman" w:hAnsi="Times New Roman" w:cs="Times New Roman"/>
                <w:spacing w:val="14"/>
                <w:sz w:val="28"/>
                <w:szCs w:val="28"/>
                <w:lang w:eastAsia="ru-RU"/>
              </w:rPr>
              <w:t>Здоровьесберегающие технологии.</w:t>
            </w:r>
          </w:p>
        </w:tc>
      </w:tr>
      <w:tr w:rsidR="00B25D1E" w:rsidRPr="00B25D1E" w:rsidTr="00B25D1E">
        <w:tc>
          <w:tcPr>
            <w:tcW w:w="3964" w:type="dxa"/>
          </w:tcPr>
          <w:p w:rsidR="00B25D1E" w:rsidRDefault="00B25D1E" w:rsidP="00B25D1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Необходимое оборудование</w:t>
            </w:r>
          </w:p>
        </w:tc>
        <w:tc>
          <w:tcPr>
            <w:tcW w:w="5245" w:type="dxa"/>
          </w:tcPr>
          <w:p w:rsidR="00B25D1E" w:rsidRPr="00B25D1E" w:rsidRDefault="00DD4B18" w:rsidP="00DD4B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Фортепиано (рояль), стул,</w:t>
            </w:r>
            <w:r w:rsidR="007C0299">
              <w:rPr>
                <w:rFonts w:ascii="Times New Roman" w:hAnsi="Times New Roman" w:cs="Times New Roman"/>
                <w:sz w:val="28"/>
                <w:szCs w:val="28"/>
              </w:rPr>
              <w:t xml:space="preserve"> распечатки нотных материалов из интернета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F017A">
              <w:rPr>
                <w:rFonts w:ascii="Times New Roman" w:hAnsi="Times New Roman" w:cs="Times New Roman"/>
                <w:sz w:val="28"/>
                <w:szCs w:val="28"/>
              </w:rPr>
              <w:t xml:space="preserve">нотные сборники,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текстовыделители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пишущие средства.</w:t>
            </w:r>
          </w:p>
        </w:tc>
      </w:tr>
      <w:tr w:rsidR="00B25D1E" w:rsidRPr="00B25D1E" w:rsidTr="00B25D1E">
        <w:tc>
          <w:tcPr>
            <w:tcW w:w="3964" w:type="dxa"/>
          </w:tcPr>
          <w:p w:rsidR="00B25D1E" w:rsidRDefault="00B25D1E" w:rsidP="00B25D1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Используемая литература</w:t>
            </w:r>
          </w:p>
        </w:tc>
        <w:tc>
          <w:tcPr>
            <w:tcW w:w="5245" w:type="dxa"/>
          </w:tcPr>
          <w:p w:rsidR="00E4554A" w:rsidRPr="00871824" w:rsidRDefault="00E4554A" w:rsidP="00CB1A8D">
            <w:pPr>
              <w:tabs>
                <w:tab w:val="left" w:pos="709"/>
                <w:tab w:val="left" w:pos="851"/>
                <w:tab w:val="right" w:pos="9354"/>
              </w:tabs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1824">
              <w:rPr>
                <w:rFonts w:ascii="Times New Roman" w:hAnsi="Times New Roman" w:cs="Times New Roman"/>
                <w:sz w:val="28"/>
                <w:szCs w:val="28"/>
              </w:rPr>
              <w:t>1. Алексеев А. Д. Методика обучения игре на фортепиано: учебное пособие / А. Д. Алексеев. – 6-е изд., стер. – Санкт-Петербург 2020. – 280 с.</w:t>
            </w:r>
          </w:p>
          <w:p w:rsidR="00E4554A" w:rsidRPr="00871824" w:rsidRDefault="00E4554A" w:rsidP="00CB1A8D">
            <w:pPr>
              <w:tabs>
                <w:tab w:val="left" w:pos="709"/>
                <w:tab w:val="left" w:pos="851"/>
                <w:tab w:val="right" w:pos="9354"/>
              </w:tabs>
              <w:ind w:firstLine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71824">
              <w:rPr>
                <w:rFonts w:ascii="Times New Roman" w:hAnsi="Times New Roman" w:cs="Times New Roman"/>
                <w:sz w:val="28"/>
                <w:szCs w:val="28"/>
              </w:rPr>
              <w:t xml:space="preserve">2. Корыхалова Н. П. </w:t>
            </w:r>
            <w:r w:rsidRPr="0087182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Бетховен. Девятнадцатая и двадцатая сонаты для фортепиано, опус 49: такт за тактом: методическое пособие / Н. П. Корыхалова. - Санкт-Петербург 2013. - 60 с.</w:t>
            </w:r>
          </w:p>
          <w:p w:rsidR="00B25D1E" w:rsidRDefault="00E4554A" w:rsidP="00CB1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Б. Фортепиано 5 класс: учебное пособие / Б.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Милич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М.: 2002. – 125 с.</w:t>
            </w:r>
          </w:p>
          <w:p w:rsidR="00FF017A" w:rsidRPr="00B25D1E" w:rsidRDefault="00FF017A" w:rsidP="00CB1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Ноты Сонаты №20 Л. Бетховена в ред. 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Вейнера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25D1E" w:rsidRPr="00B25D1E" w:rsidTr="00B25D1E">
        <w:tc>
          <w:tcPr>
            <w:tcW w:w="3964" w:type="dxa"/>
          </w:tcPr>
          <w:p w:rsidR="00B25D1E" w:rsidRDefault="00B25D1E" w:rsidP="00B25D1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Интернет-ресурсы</w:t>
            </w:r>
          </w:p>
        </w:tc>
        <w:tc>
          <w:tcPr>
            <w:tcW w:w="5245" w:type="dxa"/>
          </w:tcPr>
          <w:p w:rsidR="00E4554A" w:rsidRDefault="00B36556" w:rsidP="00B25D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="00E4554A" w:rsidRPr="003C6128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https://vkvideo.ru/video-44959377_456240079?ref_domain=yastatic.net&amp;showAutoLoginModal=1</w:t>
              </w:r>
            </w:hyperlink>
            <w:r w:rsidR="00FF017A">
              <w:rPr>
                <w:rStyle w:val="ab"/>
                <w:rFonts w:ascii="Times New Roman" w:hAnsi="Times New Roman" w:cs="Times New Roman"/>
                <w:sz w:val="28"/>
                <w:szCs w:val="28"/>
                <w:u w:val="none"/>
              </w:rPr>
              <w:t xml:space="preserve">  </w:t>
            </w:r>
            <w:r w:rsidR="00FF017A" w:rsidRPr="00FF017A">
              <w:rPr>
                <w:rStyle w:val="ab"/>
                <w:rFonts w:ascii="Times New Roman" w:hAnsi="Times New Roman" w:cs="Times New Roman"/>
                <w:color w:val="000000" w:themeColor="text1"/>
                <w:sz w:val="28"/>
                <w:szCs w:val="28"/>
                <w:u w:val="none"/>
              </w:rPr>
              <w:t xml:space="preserve">- </w:t>
            </w:r>
            <w:r w:rsidR="00FF017A">
              <w:rPr>
                <w:rStyle w:val="ab"/>
                <w:rFonts w:ascii="Times New Roman" w:hAnsi="Times New Roman" w:cs="Times New Roman"/>
                <w:color w:val="000000" w:themeColor="text1"/>
                <w:sz w:val="28"/>
                <w:szCs w:val="28"/>
                <w:u w:val="none"/>
              </w:rPr>
              <w:t>и</w:t>
            </w:r>
            <w:r w:rsidR="00C02A91">
              <w:rPr>
                <w:rStyle w:val="ab"/>
                <w:rFonts w:ascii="Times New Roman" w:hAnsi="Times New Roman" w:cs="Times New Roman"/>
                <w:color w:val="000000" w:themeColor="text1"/>
                <w:sz w:val="28"/>
                <w:szCs w:val="28"/>
                <w:u w:val="none"/>
              </w:rPr>
              <w:t>с</w:t>
            </w:r>
            <w:r w:rsidR="00E4554A">
              <w:rPr>
                <w:rFonts w:ascii="Times New Roman" w:hAnsi="Times New Roman" w:cs="Times New Roman"/>
                <w:sz w:val="28"/>
                <w:szCs w:val="28"/>
              </w:rPr>
              <w:t xml:space="preserve">полнение Сонаты </w:t>
            </w:r>
            <w:r w:rsidR="00983051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 w:rsidR="00983051">
              <w:rPr>
                <w:rFonts w:ascii="Times New Roman" w:hAnsi="Times New Roman" w:cs="Times New Roman"/>
                <w:sz w:val="28"/>
                <w:szCs w:val="28"/>
              </w:rPr>
              <w:t>Баренбоймом</w:t>
            </w:r>
            <w:proofErr w:type="spellEnd"/>
            <w:r w:rsidR="007C029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C0299" w:rsidRDefault="00B36556" w:rsidP="00B25D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history="1">
              <w:r w:rsidR="00CE1D86" w:rsidRPr="005606A3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https://vk.com/doc6247711_475053660?hash=xjqS2Jf1VjRDAS23PCgM6FY9KZJo1QWaKIPkFVxoPkH&amp;dl=Bqt0RntQ9eP3BZzZeupjikI2ONXz99yWsb1y9paCP9w</w:t>
              </w:r>
            </w:hyperlink>
            <w:r w:rsidR="00CE1D86">
              <w:rPr>
                <w:rFonts w:ascii="Times New Roman" w:hAnsi="Times New Roman" w:cs="Times New Roman"/>
                <w:sz w:val="28"/>
                <w:szCs w:val="28"/>
              </w:rPr>
              <w:t xml:space="preserve"> – Ноты в редакции А. </w:t>
            </w:r>
            <w:proofErr w:type="spellStart"/>
            <w:r w:rsidR="00CE1D86">
              <w:rPr>
                <w:rFonts w:ascii="Times New Roman" w:hAnsi="Times New Roman" w:cs="Times New Roman"/>
                <w:sz w:val="28"/>
                <w:szCs w:val="28"/>
              </w:rPr>
              <w:t>Шнабеля</w:t>
            </w:r>
            <w:proofErr w:type="spellEnd"/>
            <w:r w:rsidR="00CE1D8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F017A" w:rsidRDefault="00B36556" w:rsidP="00B25D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 w:history="1">
              <w:r w:rsidR="00FF017A" w:rsidRPr="005606A3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https://vk.com/doc6247711_558514694?hash=7T3343vgsFwMsvD0AMQ0zCv7z4hiMUXG5FSEQawm6r0&amp;dl=5JJgOB0nFAkZynt4v8iYH3mufFx7V0j619Z4QoMTj7g</w:t>
              </w:r>
            </w:hyperlink>
            <w:r w:rsidR="00FF017A">
              <w:rPr>
                <w:rFonts w:ascii="Times New Roman" w:hAnsi="Times New Roman" w:cs="Times New Roman"/>
                <w:sz w:val="28"/>
                <w:szCs w:val="28"/>
              </w:rPr>
              <w:t xml:space="preserve"> – Ноты в редакции А. </w:t>
            </w:r>
            <w:proofErr w:type="spellStart"/>
            <w:r w:rsidR="00FF017A">
              <w:rPr>
                <w:rFonts w:ascii="Times New Roman" w:hAnsi="Times New Roman" w:cs="Times New Roman"/>
                <w:sz w:val="28"/>
                <w:szCs w:val="28"/>
              </w:rPr>
              <w:t>Гольденвейзера</w:t>
            </w:r>
            <w:proofErr w:type="spellEnd"/>
            <w:r w:rsidR="00FF017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E1D86" w:rsidRPr="00B25D1E" w:rsidRDefault="00B36556" w:rsidP="00B25D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history="1">
              <w:r w:rsidR="00FF017A" w:rsidRPr="005606A3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https://vk.com/doc6247711_558209194?hash=Zwq8N2gCOTptLmzdZVOgXFkvoS8FX44Tb9uncUNTlEs&amp;dl=oNWpT3MzzBzs7RO0jOMUAzt1gkxNgeR5ITnlZVLF80s</w:t>
              </w:r>
            </w:hyperlink>
            <w:r w:rsidR="00FF017A">
              <w:rPr>
                <w:rFonts w:ascii="Times New Roman" w:hAnsi="Times New Roman" w:cs="Times New Roman"/>
                <w:sz w:val="28"/>
                <w:szCs w:val="28"/>
              </w:rPr>
              <w:t xml:space="preserve"> – книга Н. Корыхаловой «Бетховен. Девятнадцатая и двадцатая сонаты для фортепиано ор. 49; такт за тактом».</w:t>
            </w:r>
          </w:p>
        </w:tc>
      </w:tr>
    </w:tbl>
    <w:p w:rsidR="00B25D1E" w:rsidRPr="00B25D1E" w:rsidRDefault="00B25D1E" w:rsidP="00B25D1E">
      <w:pPr>
        <w:rPr>
          <w:rFonts w:ascii="Times New Roman" w:hAnsi="Times New Roman" w:cs="Times New Roman"/>
          <w:sz w:val="28"/>
          <w:szCs w:val="28"/>
        </w:rPr>
      </w:pPr>
    </w:p>
    <w:p w:rsidR="00B25D1E" w:rsidRDefault="00B25D1E" w:rsidP="00B25D1E"/>
    <w:p w:rsidR="00B25D1E" w:rsidRDefault="00B25D1E" w:rsidP="00B25D1E"/>
    <w:p w:rsidR="008F2BA8" w:rsidRDefault="008F2BA8" w:rsidP="008F2BA8"/>
    <w:p w:rsidR="008F2BA8" w:rsidRDefault="008F2BA8" w:rsidP="008F2BA8"/>
    <w:p w:rsidR="008F2BA8" w:rsidRDefault="008F2BA8" w:rsidP="008F2BA8"/>
    <w:p w:rsidR="008F2BA8" w:rsidRDefault="008F2BA8" w:rsidP="008F2BA8"/>
    <w:p w:rsidR="00B25D1E" w:rsidRDefault="00B25D1E" w:rsidP="00B25D1E"/>
    <w:p w:rsidR="00983051" w:rsidRDefault="00983051" w:rsidP="00B25D1E"/>
    <w:p w:rsidR="00983051" w:rsidRDefault="00983051" w:rsidP="00B25D1E"/>
    <w:p w:rsidR="00983051" w:rsidRDefault="00983051" w:rsidP="00B25D1E"/>
    <w:p w:rsidR="00983051" w:rsidRDefault="00983051" w:rsidP="00B25D1E"/>
    <w:p w:rsidR="00983051" w:rsidRDefault="00983051" w:rsidP="00B25D1E"/>
    <w:p w:rsidR="00C47453" w:rsidRDefault="00C47453" w:rsidP="008F2BA8">
      <w:pPr>
        <w:pStyle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  <w:sectPr w:rsidR="00C47453" w:rsidSect="0029613D">
          <w:footerReference w:type="default" r:id="rId13"/>
          <w:pgSz w:w="11906" w:h="16838"/>
          <w:pgMar w:top="1134" w:right="851" w:bottom="1134" w:left="1701" w:header="709" w:footer="418" w:gutter="0"/>
          <w:pgNumType w:start="3"/>
          <w:cols w:space="708"/>
          <w:docGrid w:linePitch="360"/>
        </w:sectPr>
      </w:pPr>
    </w:p>
    <w:p w:rsidR="00B25D1E" w:rsidRDefault="00983051" w:rsidP="00983051">
      <w:pPr>
        <w:pStyle w:val="1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0" w:name="_Toc208174848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Технологическая карта урока</w:t>
      </w:r>
      <w:bookmarkEnd w:id="10"/>
    </w:p>
    <w:tbl>
      <w:tblPr>
        <w:tblStyle w:val="a9"/>
        <w:tblW w:w="15410" w:type="dxa"/>
        <w:tblInd w:w="-147" w:type="dxa"/>
        <w:tblLook w:val="04A0" w:firstRow="1" w:lastRow="0" w:firstColumn="1" w:lastColumn="0" w:noHBand="0" w:noVBand="1"/>
      </w:tblPr>
      <w:tblGrid>
        <w:gridCol w:w="2251"/>
        <w:gridCol w:w="2548"/>
        <w:gridCol w:w="2357"/>
        <w:gridCol w:w="2826"/>
        <w:gridCol w:w="2914"/>
        <w:gridCol w:w="2514"/>
      </w:tblGrid>
      <w:tr w:rsidR="004A0C8F" w:rsidRPr="008F2BA8" w:rsidTr="008F2BA8">
        <w:tc>
          <w:tcPr>
            <w:tcW w:w="2252" w:type="dxa"/>
          </w:tcPr>
          <w:p w:rsidR="008F2BA8" w:rsidRPr="008F2BA8" w:rsidRDefault="008F2BA8" w:rsidP="008F2B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 урока, продолжительность</w:t>
            </w:r>
          </w:p>
        </w:tc>
        <w:tc>
          <w:tcPr>
            <w:tcW w:w="2568" w:type="dxa"/>
          </w:tcPr>
          <w:p w:rsidR="008F2BA8" w:rsidRPr="008F2BA8" w:rsidRDefault="008F2BA8" w:rsidP="008F2B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2369" w:type="dxa"/>
          </w:tcPr>
          <w:p w:rsidR="008F2BA8" w:rsidRPr="008F2BA8" w:rsidRDefault="008F2BA8" w:rsidP="008F2B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Планируемый результат</w:t>
            </w:r>
          </w:p>
        </w:tc>
        <w:tc>
          <w:tcPr>
            <w:tcW w:w="2875" w:type="dxa"/>
          </w:tcPr>
          <w:p w:rsidR="008F2BA8" w:rsidRPr="008F2BA8" w:rsidRDefault="008F2BA8" w:rsidP="008F2B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Действия преподавателя</w:t>
            </w:r>
          </w:p>
        </w:tc>
        <w:tc>
          <w:tcPr>
            <w:tcW w:w="2977" w:type="dxa"/>
          </w:tcPr>
          <w:p w:rsidR="008F2BA8" w:rsidRPr="008F2BA8" w:rsidRDefault="008F2BA8" w:rsidP="008F2B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Действия учащегося</w:t>
            </w:r>
          </w:p>
        </w:tc>
        <w:tc>
          <w:tcPr>
            <w:tcW w:w="2369" w:type="dxa"/>
          </w:tcPr>
          <w:p w:rsidR="008F2BA8" w:rsidRPr="008F2BA8" w:rsidRDefault="008F2BA8" w:rsidP="008F2B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</w:t>
            </w:r>
          </w:p>
        </w:tc>
      </w:tr>
      <w:tr w:rsidR="004A0C8F" w:rsidRPr="008F2BA8" w:rsidTr="008F2BA8">
        <w:tc>
          <w:tcPr>
            <w:tcW w:w="2252" w:type="dxa"/>
          </w:tcPr>
          <w:p w:rsidR="008F2BA8" w:rsidRPr="008F2BA8" w:rsidRDefault="008F2BA8" w:rsidP="008F2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Организационный, 1 минута</w:t>
            </w:r>
          </w:p>
        </w:tc>
        <w:tc>
          <w:tcPr>
            <w:tcW w:w="2568" w:type="dxa"/>
          </w:tcPr>
          <w:p w:rsidR="008F2BA8" w:rsidRPr="008F2BA8" w:rsidRDefault="008F2BA8" w:rsidP="008F2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4D31">
              <w:rPr>
                <w:rFonts w:ascii="Times New Roman" w:hAnsi="Times New Roman" w:cs="Times New Roman"/>
                <w:sz w:val="24"/>
                <w:szCs w:val="24"/>
              </w:rPr>
              <w:t>Приветствовать, создать дружелюбную атмосферу; мотивировать учащуюся к активной деятельности</w:t>
            </w:r>
            <w:r w:rsidR="004A0C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9" w:type="dxa"/>
          </w:tcPr>
          <w:p w:rsidR="008F2BA8" w:rsidRPr="008F2BA8" w:rsidRDefault="008F2BA8" w:rsidP="008F2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4D31">
              <w:rPr>
                <w:rFonts w:ascii="Times New Roman" w:hAnsi="Times New Roman" w:cs="Times New Roman"/>
                <w:sz w:val="24"/>
                <w:szCs w:val="24"/>
              </w:rPr>
              <w:t>Активизация внимания учащейся, подготовка ее к дальнейшим указаниям преподавателя</w:t>
            </w:r>
            <w:r w:rsidR="004A0C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75" w:type="dxa"/>
          </w:tcPr>
          <w:p w:rsidR="008F2BA8" w:rsidRPr="008F2BA8" w:rsidRDefault="008F2BA8" w:rsidP="008F2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4D31">
              <w:rPr>
                <w:rFonts w:ascii="Times New Roman" w:hAnsi="Times New Roman" w:cs="Times New Roman"/>
                <w:sz w:val="24"/>
                <w:szCs w:val="24"/>
              </w:rPr>
              <w:t>Приветствует учащуюся, предлагает ей занять свое место за инструментом, проверяет настрой на работу, контролирует верную посадку за фортепиано</w:t>
            </w:r>
            <w:r w:rsidR="004A0C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8F2BA8" w:rsidRPr="008F2BA8" w:rsidRDefault="008F2BA8" w:rsidP="008F2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4D31">
              <w:rPr>
                <w:rFonts w:ascii="Times New Roman" w:hAnsi="Times New Roman" w:cs="Times New Roman"/>
                <w:sz w:val="24"/>
                <w:szCs w:val="24"/>
              </w:rPr>
              <w:t>Приветствует преподавателя, садится за инструмент, выравнивает осанку, проверяет опору на ноги</w:t>
            </w:r>
            <w:r w:rsidR="004A0C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9" w:type="dxa"/>
          </w:tcPr>
          <w:p w:rsidR="008F2BA8" w:rsidRPr="008F2BA8" w:rsidRDefault="008F2BA8" w:rsidP="008F2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индивидуального обучения,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здоровьесберегающие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</w:t>
            </w:r>
            <w:r w:rsidR="004A0C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A0C8F" w:rsidRPr="008F2BA8" w:rsidTr="008F2BA8">
        <w:tc>
          <w:tcPr>
            <w:tcW w:w="2252" w:type="dxa"/>
          </w:tcPr>
          <w:p w:rsidR="008F2BA8" w:rsidRPr="008F2BA8" w:rsidRDefault="00BE2433" w:rsidP="008F2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Разыгрывание игрового аппарата, 4 минуты</w:t>
            </w:r>
          </w:p>
        </w:tc>
        <w:tc>
          <w:tcPr>
            <w:tcW w:w="2568" w:type="dxa"/>
          </w:tcPr>
          <w:p w:rsidR="008F2BA8" w:rsidRPr="008F2BA8" w:rsidRDefault="00BE2433" w:rsidP="008F2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433">
              <w:rPr>
                <w:rFonts w:ascii="Times New Roman" w:hAnsi="Times New Roman" w:cs="Times New Roman"/>
                <w:sz w:val="24"/>
                <w:szCs w:val="24"/>
              </w:rPr>
              <w:t>Подготовить игровой аппарат; прогреть кисть, стимулировать кровообращение, активизировать пальцевую работу</w:t>
            </w:r>
            <w:r w:rsidR="004A0C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9" w:type="dxa"/>
          </w:tcPr>
          <w:p w:rsidR="008F2BA8" w:rsidRPr="008F2BA8" w:rsidRDefault="00BE2433" w:rsidP="008F2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433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учащейся определенными техническими навыками: свободным переносом рук в клавиатурном пространстве,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некоторых приемов, которые будут использованы при разучивании сонаты, настройка на тональный план</w:t>
            </w:r>
            <w:r w:rsidR="004A0C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75" w:type="dxa"/>
          </w:tcPr>
          <w:p w:rsidR="008F2BA8" w:rsidRPr="008F2BA8" w:rsidRDefault="00BE2433" w:rsidP="008F2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433"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Предлагает учащейся исполнить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гамму Соль мажор, аккорды и арпеджио</w:t>
            </w:r>
            <w:r w:rsidRPr="00BE2433">
              <w:rPr>
                <w:rFonts w:ascii="Times New Roman" w:hAnsi="Times New Roman" w:cs="Times New Roman"/>
                <w:sz w:val="24"/>
                <w:szCs w:val="24"/>
              </w:rPr>
              <w:t>; осуществляет замечания по поводу постановки; показывает правильность постановки кисти и работы 1 и 5 пальцев; направляет слуховое внимание учащейся на качество извлекаемого звука</w:t>
            </w:r>
            <w:r w:rsidR="004A0C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8F2BA8" w:rsidRPr="008F2BA8" w:rsidRDefault="00BE2433" w:rsidP="008F2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433">
              <w:rPr>
                <w:rFonts w:ascii="Times New Roman" w:hAnsi="Times New Roman" w:cs="Times New Roman"/>
                <w:sz w:val="24"/>
                <w:szCs w:val="24"/>
              </w:rPr>
              <w:t xml:space="preserve">Играет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гамму Соль мажор, аккорды и арпеджио,</w:t>
            </w:r>
            <w:r w:rsidRPr="00BE2433">
              <w:rPr>
                <w:rFonts w:ascii="Times New Roman" w:hAnsi="Times New Roman" w:cs="Times New Roman"/>
                <w:sz w:val="24"/>
                <w:szCs w:val="24"/>
              </w:rPr>
              <w:t xml:space="preserve"> контролирует мышечную свободу; реагирует на замечания педагога, корректирует постановочные недочеты; внимательно слушает свое исполнение</w:t>
            </w:r>
            <w:r w:rsidR="004A0C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9" w:type="dxa"/>
          </w:tcPr>
          <w:p w:rsidR="008F2BA8" w:rsidRPr="008F2BA8" w:rsidRDefault="00BE2433" w:rsidP="008F2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 практического обучения, технология слухового контроля, технология наглядного обучения (показ)</w:t>
            </w:r>
            <w:r w:rsidR="004A0C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A0C8F" w:rsidRPr="008F2BA8" w:rsidTr="008F2BA8">
        <w:tc>
          <w:tcPr>
            <w:tcW w:w="2252" w:type="dxa"/>
          </w:tcPr>
          <w:p w:rsidR="008F2BA8" w:rsidRPr="008F2BA8" w:rsidRDefault="00BE2433" w:rsidP="008F2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домашнего задания, 3 минуты</w:t>
            </w:r>
          </w:p>
        </w:tc>
        <w:tc>
          <w:tcPr>
            <w:tcW w:w="2568" w:type="dxa"/>
          </w:tcPr>
          <w:p w:rsidR="008F2BA8" w:rsidRPr="008F2BA8" w:rsidRDefault="00BE2433" w:rsidP="008F2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Проверить выполнение домашнего задания, поиск необходимых нотных редакций,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подготовку краткой информации о композиторе и произведении</w:t>
            </w:r>
            <w:r w:rsidR="004A0C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9" w:type="dxa"/>
          </w:tcPr>
          <w:p w:rsidR="008F2BA8" w:rsidRPr="008F2BA8" w:rsidRDefault="00BE2433" w:rsidP="008F2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Закрепление знаний о композитор, эпохе, жанрах, в которых он писал музыку, о форме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особенностях изучаемого произведения. Развитие умения самостоятельно подбирать необходимый материал</w:t>
            </w:r>
            <w:r w:rsidR="004A0C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75" w:type="dxa"/>
          </w:tcPr>
          <w:p w:rsidR="008F2BA8" w:rsidRPr="008F2BA8" w:rsidRDefault="00BE2433" w:rsidP="008F2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Преподаватель задает вопросы по теме, просит дать определение и особенности строения произведений крупной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формы, спрашивает, чьи самые известные редакции изучаемого произведения существуют, для чего необходимо ознакомиться с ними</w:t>
            </w:r>
            <w:r w:rsidR="004A0C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8F2BA8" w:rsidRPr="008F2BA8" w:rsidRDefault="00BE2433" w:rsidP="008F2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Ученица с удовольствием отвечает на поставленные вопросы, рассказывает самые важные события из жизни композитора, </w:t>
            </w:r>
            <w:r w:rsidR="00D627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определяет структуру крупной формы. Называет известные редакции изучаемого произведения, рассказывает, что в них разнятся штрихи, педализация и даже нюансировка.</w:t>
            </w:r>
          </w:p>
        </w:tc>
        <w:tc>
          <w:tcPr>
            <w:tcW w:w="2369" w:type="dxa"/>
          </w:tcPr>
          <w:p w:rsidR="008F2BA8" w:rsidRPr="008F2BA8" w:rsidRDefault="00BE2433" w:rsidP="008F2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ИКТ-технологии, технология исследовательского метода</w:t>
            </w:r>
            <w:r w:rsidR="004A0C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A0C8F" w:rsidRPr="008F2BA8" w:rsidTr="008F2BA8">
        <w:tc>
          <w:tcPr>
            <w:tcW w:w="2252" w:type="dxa"/>
          </w:tcPr>
          <w:p w:rsidR="008F2BA8" w:rsidRPr="008F2BA8" w:rsidRDefault="00501D54" w:rsidP="008F2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Разбор изучаемого произведения, </w:t>
            </w:r>
            <w:r w:rsidR="002858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62796">
              <w:rPr>
                <w:rFonts w:ascii="Times New Roman" w:hAnsi="Times New Roman" w:cs="Times New Roman"/>
                <w:sz w:val="24"/>
                <w:szCs w:val="24"/>
              </w:rPr>
              <w:t xml:space="preserve"> минут</w:t>
            </w:r>
            <w:r w:rsidR="007E196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568" w:type="dxa"/>
          </w:tcPr>
          <w:p w:rsidR="008F2BA8" w:rsidRPr="008F2BA8" w:rsidRDefault="00D62796" w:rsidP="008F2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Научиться делать полный анализ музыкального произведения. Формирование этапов его изучения с обозначением применяемых методов и приемов игры</w:t>
            </w:r>
            <w:r w:rsidR="004A0C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9" w:type="dxa"/>
          </w:tcPr>
          <w:p w:rsidR="008F2BA8" w:rsidRPr="008F2BA8" w:rsidRDefault="00D62796" w:rsidP="008F2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796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образного мышления учащейся, умения анализировать, находить соответствия,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сопоставлять музыкальные отрывки между собой, находить нужные приемы игры</w:t>
            </w:r>
            <w:r w:rsidR="004A0C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75" w:type="dxa"/>
          </w:tcPr>
          <w:p w:rsidR="008F2BA8" w:rsidRPr="008F2BA8" w:rsidRDefault="00D62796" w:rsidP="008F2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Преподаватель задает задание сопоставить части сонаты между собой, заглянуть в структуру каждой части, сопоставить части между собой, найти сходства и отличия, проанализировать используемую фактуру в партиях, дать краткое описание характера партий.</w:t>
            </w:r>
          </w:p>
        </w:tc>
        <w:tc>
          <w:tcPr>
            <w:tcW w:w="2977" w:type="dxa"/>
          </w:tcPr>
          <w:p w:rsidR="008F2BA8" w:rsidRPr="008F2BA8" w:rsidRDefault="00D62796" w:rsidP="008F2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Ученица к ранее названной структуре крупной формы добавляет подробное строение ее частей. Обозначает главную и побочную партии, сравнивает эти партии в экспозиции и репризе, дает им тональное обозначение</w:t>
            </w:r>
            <w:r w:rsidR="00501D54">
              <w:rPr>
                <w:rFonts w:ascii="Times New Roman" w:hAnsi="Times New Roman" w:cs="Times New Roman"/>
                <w:sz w:val="24"/>
                <w:szCs w:val="24"/>
              </w:rPr>
              <w:t xml:space="preserve"> и краткие характеристики.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Описывает на каком материале </w:t>
            </w:r>
            <w:r w:rsidR="00501D54">
              <w:rPr>
                <w:rFonts w:ascii="Times New Roman" w:hAnsi="Times New Roman" w:cs="Times New Roman"/>
                <w:sz w:val="24"/>
                <w:szCs w:val="24"/>
              </w:rPr>
              <w:t>построена разработка.</w:t>
            </w:r>
          </w:p>
        </w:tc>
        <w:tc>
          <w:tcPr>
            <w:tcW w:w="2369" w:type="dxa"/>
          </w:tcPr>
          <w:p w:rsidR="008F2BA8" w:rsidRPr="008F2BA8" w:rsidRDefault="00501D54" w:rsidP="008F2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 анализа музыкального произведения, технология проблемного обучения</w:t>
            </w:r>
            <w:r w:rsidR="004A0C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A0C8F" w:rsidRPr="008F2BA8" w:rsidTr="008F2BA8">
        <w:tc>
          <w:tcPr>
            <w:tcW w:w="2252" w:type="dxa"/>
          </w:tcPr>
          <w:p w:rsidR="008F2BA8" w:rsidRPr="008F2BA8" w:rsidRDefault="00501D54" w:rsidP="008F2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Систематизация материала и его исполнение</w:t>
            </w:r>
            <w:r w:rsidR="007E196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858B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E1962">
              <w:rPr>
                <w:rFonts w:ascii="Times New Roman" w:hAnsi="Times New Roman" w:cs="Times New Roman"/>
                <w:sz w:val="24"/>
                <w:szCs w:val="24"/>
              </w:rPr>
              <w:t xml:space="preserve"> минут</w:t>
            </w:r>
          </w:p>
        </w:tc>
        <w:tc>
          <w:tcPr>
            <w:tcW w:w="2568" w:type="dxa"/>
          </w:tcPr>
          <w:p w:rsidR="008F2BA8" w:rsidRPr="008F2BA8" w:rsidRDefault="00501D54" w:rsidP="008F2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Научиться воспроизводить нотный материал по краткой схеме, анализировать свои действия в процессе исполнения. Научиться контролировать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слухом свою игру, применять на практике имеющиеся навыки.</w:t>
            </w:r>
          </w:p>
        </w:tc>
        <w:tc>
          <w:tcPr>
            <w:tcW w:w="2369" w:type="dxa"/>
          </w:tcPr>
          <w:p w:rsidR="008F2BA8" w:rsidRPr="008F2BA8" w:rsidRDefault="00501D54" w:rsidP="008F2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всех видов памяти, овладение основными приемами игры, </w:t>
            </w:r>
            <w:r w:rsidR="007E1962">
              <w:rPr>
                <w:rFonts w:ascii="Times New Roman" w:hAnsi="Times New Roman" w:cs="Times New Roman"/>
                <w:sz w:val="24"/>
                <w:szCs w:val="24"/>
              </w:rPr>
              <w:t>развитие внимания и образного мышления учащейся.</w:t>
            </w:r>
          </w:p>
        </w:tc>
        <w:tc>
          <w:tcPr>
            <w:tcW w:w="2875" w:type="dxa"/>
          </w:tcPr>
          <w:p w:rsidR="008F2BA8" w:rsidRPr="008F2BA8" w:rsidRDefault="00501D54" w:rsidP="008F2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предлагает создать цветовую схему строения сонаты с обозначением тонального плана. Далее просит исполнить экспозицию и разработку по цветовой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схеме. Корректирует используемые приемы игры, показывает некоторые движения</w:t>
            </w:r>
            <w:r w:rsidR="004A0C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8F2BA8" w:rsidRPr="008F2BA8" w:rsidRDefault="00501D54" w:rsidP="008F2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Учащаяся исполняет экспозицию и разработку сонаты по цветовой схеме. Прислушивается к замечаниям педагога и повторно исполняет отдельные отрывки с корректировкой своих движений</w:t>
            </w:r>
            <w:r w:rsidR="004A0C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9" w:type="dxa"/>
          </w:tcPr>
          <w:p w:rsidR="008F2BA8" w:rsidRPr="008F2BA8" w:rsidRDefault="00501D54" w:rsidP="008F2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 наглядного обучения (иллюстрация</w:t>
            </w:r>
            <w:r w:rsidR="007E1962">
              <w:rPr>
                <w:rFonts w:ascii="Times New Roman" w:hAnsi="Times New Roman" w:cs="Times New Roman"/>
                <w:sz w:val="24"/>
                <w:szCs w:val="24"/>
              </w:rPr>
              <w:t xml:space="preserve"> и демонстрация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), технология слухового контроля, технология практического обучения</w:t>
            </w:r>
            <w:r w:rsidR="004A0C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A0C8F" w:rsidRPr="008F2BA8" w:rsidTr="008F2BA8">
        <w:tc>
          <w:tcPr>
            <w:tcW w:w="2252" w:type="dxa"/>
          </w:tcPr>
          <w:p w:rsidR="008F2BA8" w:rsidRPr="008F2BA8" w:rsidRDefault="007E1962" w:rsidP="008F2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педализацией, </w:t>
            </w:r>
            <w:r w:rsidR="002858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bookmarkStart w:id="11" w:name="_GoBack"/>
            <w:bookmarkEnd w:id="11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минуты</w:t>
            </w:r>
          </w:p>
        </w:tc>
        <w:tc>
          <w:tcPr>
            <w:tcW w:w="2568" w:type="dxa"/>
          </w:tcPr>
          <w:p w:rsidR="008F2BA8" w:rsidRPr="008F2BA8" w:rsidRDefault="003D79C4" w:rsidP="008F2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Научиться самостоятельно находить и использовать музыкальный материал. Развить чуткий слуховой контроль своего исполнения.</w:t>
            </w:r>
          </w:p>
        </w:tc>
        <w:tc>
          <w:tcPr>
            <w:tcW w:w="2369" w:type="dxa"/>
          </w:tcPr>
          <w:p w:rsidR="008F2BA8" w:rsidRPr="008F2BA8" w:rsidRDefault="003D79C4" w:rsidP="008F2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самостоятельности учащейся, умения анализировать свои движения, контролировать слухом «чистоту» использования педали.</w:t>
            </w:r>
          </w:p>
        </w:tc>
        <w:tc>
          <w:tcPr>
            <w:tcW w:w="2875" w:type="dxa"/>
          </w:tcPr>
          <w:p w:rsidR="008F2BA8" w:rsidRPr="008F2BA8" w:rsidRDefault="007E1962" w:rsidP="008F2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Преподаватель просит ученицу проиграть главную партию с педализацией из разных редакций музыкального произведения. Обращает слуховое внимание учащейся на различное звучание главной партии. Просит выбрать наиболее удобный для учащейся вариант педализации и объяснить свой выбор. Предлагает исполнить мелодию, чтобы учащаяся обратила внимание на соответствие аккомпанемента и педализации</w:t>
            </w:r>
            <w:r w:rsidR="004A0C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8F2BA8" w:rsidRPr="008F2BA8" w:rsidRDefault="007E1962" w:rsidP="008F2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Учащаяся исполняет главную партию в известных вариантах педализации (материал ранее найден с помощью интернет-ресурсов), внимательно слушая и контролируя свое исполнение. Исполняет еще раз совместно с педагогом. Изучает редакции, выбирает оптимальный для себя вариант, обосновав выбор совпадением точек опоры с нажатием педали.</w:t>
            </w:r>
          </w:p>
        </w:tc>
        <w:tc>
          <w:tcPr>
            <w:tcW w:w="2369" w:type="dxa"/>
          </w:tcPr>
          <w:p w:rsidR="008F2BA8" w:rsidRPr="008F2BA8" w:rsidRDefault="007E1962" w:rsidP="008F2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 исследовательского метода, технология слухового контроля, ИКТ-технологии, технология сотрудничества</w:t>
            </w:r>
            <w:r w:rsidR="004A0C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A0C8F" w:rsidRPr="008F2BA8" w:rsidTr="008F2BA8">
        <w:tc>
          <w:tcPr>
            <w:tcW w:w="2252" w:type="dxa"/>
          </w:tcPr>
          <w:p w:rsidR="007E1962" w:rsidRPr="008F2BA8" w:rsidRDefault="007E1962" w:rsidP="008F2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Физкультпауза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2 минуты</w:t>
            </w:r>
          </w:p>
        </w:tc>
        <w:tc>
          <w:tcPr>
            <w:tcW w:w="2568" w:type="dxa"/>
          </w:tcPr>
          <w:p w:rsidR="003D79C4" w:rsidRPr="003D79C4" w:rsidRDefault="003D79C4" w:rsidP="003D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79C4">
              <w:rPr>
                <w:rFonts w:ascii="Times New Roman" w:hAnsi="Times New Roman" w:cs="Times New Roman"/>
                <w:sz w:val="24"/>
                <w:szCs w:val="24"/>
              </w:rPr>
              <w:t>Предупредить и уменьшить переутомление; снизить влияние однообразной сидячей позы;</w:t>
            </w:r>
          </w:p>
          <w:p w:rsidR="007E1962" w:rsidRPr="008F2BA8" w:rsidRDefault="003D79C4" w:rsidP="003D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D79C4">
              <w:rPr>
                <w:rFonts w:ascii="Times New Roman" w:hAnsi="Times New Roman" w:cs="Times New Roman"/>
                <w:sz w:val="24"/>
                <w:szCs w:val="24"/>
              </w:rPr>
              <w:t xml:space="preserve">ктивизировать внимание учащейся и </w:t>
            </w:r>
            <w:r w:rsidRPr="003D79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повысить работоспособность.</w:t>
            </w:r>
          </w:p>
        </w:tc>
        <w:tc>
          <w:tcPr>
            <w:tcW w:w="2369" w:type="dxa"/>
          </w:tcPr>
          <w:p w:rsidR="007E1962" w:rsidRPr="008F2BA8" w:rsidRDefault="003D79C4" w:rsidP="008F2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79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активного отдыха детскому организму; поднятие эмоционального настроя.</w:t>
            </w:r>
          </w:p>
        </w:tc>
        <w:tc>
          <w:tcPr>
            <w:tcW w:w="2875" w:type="dxa"/>
          </w:tcPr>
          <w:p w:rsidR="007E1962" w:rsidRPr="008F2BA8" w:rsidRDefault="003D79C4" w:rsidP="008F2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79C4">
              <w:rPr>
                <w:rFonts w:ascii="Times New Roman" w:hAnsi="Times New Roman" w:cs="Times New Roman"/>
                <w:sz w:val="24"/>
                <w:szCs w:val="24"/>
              </w:rPr>
              <w:t>Включает на ноутбуке ритмичную музыку и вместе с учащейся выполняет ряд физических упражнений.</w:t>
            </w:r>
          </w:p>
        </w:tc>
        <w:tc>
          <w:tcPr>
            <w:tcW w:w="2977" w:type="dxa"/>
          </w:tcPr>
          <w:p w:rsidR="007E1962" w:rsidRPr="008F2BA8" w:rsidRDefault="003D79C4" w:rsidP="008F2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79C4">
              <w:rPr>
                <w:rFonts w:ascii="Times New Roman" w:hAnsi="Times New Roman" w:cs="Times New Roman"/>
                <w:sz w:val="24"/>
                <w:szCs w:val="24"/>
              </w:rPr>
              <w:t>Активно выполняет физические упражнения на снятие напряжения в мышцах</w:t>
            </w:r>
            <w:r w:rsidR="004A0C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9" w:type="dxa"/>
          </w:tcPr>
          <w:p w:rsidR="007E1962" w:rsidRPr="008F2BA8" w:rsidRDefault="003D79C4" w:rsidP="008F2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Здоровьесберегающие технологии, ИКТ-технологии</w:t>
            </w:r>
            <w:r w:rsidR="004A0C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A0C8F" w:rsidRPr="008F2BA8" w:rsidTr="008F2BA8">
        <w:tc>
          <w:tcPr>
            <w:tcW w:w="2252" w:type="dxa"/>
          </w:tcPr>
          <w:p w:rsidR="008F2BA8" w:rsidRDefault="003D79C4" w:rsidP="008F2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Заключительный </w:t>
            </w:r>
          </w:p>
          <w:p w:rsidR="003D79C4" w:rsidRPr="008F2BA8" w:rsidRDefault="003D79C4" w:rsidP="008F2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 работы</w:t>
            </w:r>
            <w:r w:rsidR="002858B2">
              <w:rPr>
                <w:rFonts w:ascii="Times New Roman" w:hAnsi="Times New Roman" w:cs="Times New Roman"/>
                <w:sz w:val="24"/>
                <w:szCs w:val="24"/>
              </w:rPr>
              <w:t>, 7 минут</w:t>
            </w:r>
          </w:p>
        </w:tc>
        <w:tc>
          <w:tcPr>
            <w:tcW w:w="2568" w:type="dxa"/>
          </w:tcPr>
          <w:p w:rsidR="003D79C4" w:rsidRPr="003D79C4" w:rsidRDefault="003D79C4" w:rsidP="003D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79C4">
              <w:rPr>
                <w:rFonts w:ascii="Times New Roman" w:hAnsi="Times New Roman" w:cs="Times New Roman"/>
                <w:sz w:val="24"/>
                <w:szCs w:val="24"/>
              </w:rPr>
              <w:t xml:space="preserve">Применить освоенные навыки и умения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аналогичном отрывке музыкального произведения</w:t>
            </w:r>
            <w:r w:rsidRPr="003D79C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D79C4" w:rsidRPr="003D79C4" w:rsidRDefault="003D79C4" w:rsidP="003D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D79C4">
              <w:rPr>
                <w:rFonts w:ascii="Times New Roman" w:hAnsi="Times New Roman" w:cs="Times New Roman"/>
                <w:sz w:val="24"/>
                <w:szCs w:val="24"/>
              </w:rPr>
              <w:t xml:space="preserve">аучиться быстро реагировать на смену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фактуры в</w:t>
            </w:r>
            <w:r w:rsidRPr="003D79C4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произведении;</w:t>
            </w:r>
          </w:p>
          <w:p w:rsidR="003D79C4" w:rsidRPr="003D79C4" w:rsidRDefault="003D79C4" w:rsidP="003D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D79C4">
              <w:rPr>
                <w:rFonts w:ascii="Times New Roman" w:hAnsi="Times New Roman" w:cs="Times New Roman"/>
                <w:sz w:val="24"/>
                <w:szCs w:val="24"/>
              </w:rPr>
              <w:t>акрепить приобретенные умения и усвоить их художественную значимость в музыке</w:t>
            </w:r>
            <w:r w:rsidR="004A0C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79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F2BA8" w:rsidRPr="008F2BA8" w:rsidRDefault="008F2BA8" w:rsidP="003D7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9" w:type="dxa"/>
          </w:tcPr>
          <w:p w:rsidR="003D79C4" w:rsidRPr="003D79C4" w:rsidRDefault="003D79C4" w:rsidP="003D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79C4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навыков и умений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исполнении партий в сонате, </w:t>
            </w:r>
          </w:p>
          <w:p w:rsidR="003D79C4" w:rsidRPr="003D79C4" w:rsidRDefault="003D79C4" w:rsidP="003D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 цветовой схемы для более легкого выучивания текста наизусть</w:t>
            </w:r>
            <w:r w:rsidRPr="003D79C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F2BA8" w:rsidRPr="008F2BA8" w:rsidRDefault="003D79C4" w:rsidP="003D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D79C4">
              <w:rPr>
                <w:rFonts w:ascii="Times New Roman" w:hAnsi="Times New Roman" w:cs="Times New Roman"/>
                <w:sz w:val="24"/>
                <w:szCs w:val="24"/>
              </w:rPr>
              <w:t>азвитие слухового контроля учащейся, способности анализировать нотный текст</w:t>
            </w:r>
            <w:r w:rsidR="004A0C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75" w:type="dxa"/>
          </w:tcPr>
          <w:p w:rsidR="008F2BA8" w:rsidRPr="008F2BA8" w:rsidRDefault="003D79C4" w:rsidP="008F2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Предлагает применить ранее полученные умения и навыки и исполнить репризу, самостоятельно расставить педализацию по аналогии. </w:t>
            </w:r>
          </w:p>
        </w:tc>
        <w:tc>
          <w:tcPr>
            <w:tcW w:w="2977" w:type="dxa"/>
          </w:tcPr>
          <w:p w:rsidR="008F2BA8" w:rsidRPr="008F2BA8" w:rsidRDefault="003D79C4" w:rsidP="008F2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Расставляет педализацию в</w:t>
            </w:r>
            <w:r w:rsidR="004A0C8F">
              <w:rPr>
                <w:rFonts w:ascii="Times New Roman" w:hAnsi="Times New Roman" w:cs="Times New Roman"/>
                <w:sz w:val="24"/>
                <w:szCs w:val="24"/>
              </w:rPr>
              <w:t xml:space="preserve"> репризе, исполняет произведение, внимательно вслушиваясь в свое исполнение.</w:t>
            </w:r>
          </w:p>
        </w:tc>
        <w:tc>
          <w:tcPr>
            <w:tcW w:w="2369" w:type="dxa"/>
          </w:tcPr>
          <w:p w:rsidR="008F2BA8" w:rsidRPr="008F2BA8" w:rsidRDefault="004A0C8F" w:rsidP="008F2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 проблемного метода, технология практического обучения.</w:t>
            </w:r>
          </w:p>
        </w:tc>
      </w:tr>
      <w:tr w:rsidR="004A0C8F" w:rsidRPr="008F2BA8" w:rsidTr="008F2BA8">
        <w:tc>
          <w:tcPr>
            <w:tcW w:w="2252" w:type="dxa"/>
          </w:tcPr>
          <w:p w:rsidR="003D79C4" w:rsidRPr="008F2BA8" w:rsidRDefault="004A0C8F" w:rsidP="008F2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Рефлексия, 3 минуты</w:t>
            </w:r>
          </w:p>
        </w:tc>
        <w:tc>
          <w:tcPr>
            <w:tcW w:w="2568" w:type="dxa"/>
          </w:tcPr>
          <w:p w:rsidR="003D79C4" w:rsidRPr="008F2BA8" w:rsidRDefault="004A0C8F" w:rsidP="008F2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C8F">
              <w:rPr>
                <w:rFonts w:ascii="Times New Roman" w:hAnsi="Times New Roman" w:cs="Times New Roman"/>
                <w:sz w:val="24"/>
                <w:szCs w:val="24"/>
              </w:rPr>
              <w:t xml:space="preserve">Провести самооценку выполненных заданий;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A0C8F">
              <w:rPr>
                <w:rFonts w:ascii="Times New Roman" w:hAnsi="Times New Roman" w:cs="Times New Roman"/>
                <w:sz w:val="24"/>
                <w:szCs w:val="24"/>
              </w:rPr>
              <w:t>бсудить возникшие трудности и обозначить способы их решения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9" w:type="dxa"/>
          </w:tcPr>
          <w:p w:rsidR="004A0C8F" w:rsidRPr="004A0C8F" w:rsidRDefault="004A0C8F" w:rsidP="004A0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C8F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объективной самооценки учащейся; </w:t>
            </w:r>
          </w:p>
          <w:p w:rsidR="003D79C4" w:rsidRPr="008F2BA8" w:rsidRDefault="004A0C8F" w:rsidP="004A0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4A0C8F">
              <w:rPr>
                <w:rFonts w:ascii="Times New Roman" w:hAnsi="Times New Roman" w:cs="Times New Roman"/>
                <w:sz w:val="24"/>
                <w:szCs w:val="24"/>
              </w:rPr>
              <w:t>ормирование умения выстраивать свою работу последовательно, внимательно.</w:t>
            </w:r>
          </w:p>
        </w:tc>
        <w:tc>
          <w:tcPr>
            <w:tcW w:w="2875" w:type="dxa"/>
          </w:tcPr>
          <w:p w:rsidR="003D79C4" w:rsidRPr="008F2BA8" w:rsidRDefault="004A0C8F" w:rsidP="008F2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C8F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задает вопросы, направленные на оценку учащейся своей деятельности; на усвоение и понимание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изучаемого</w:t>
            </w:r>
            <w:r w:rsidRPr="004A0C8F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материала.</w:t>
            </w:r>
          </w:p>
        </w:tc>
        <w:tc>
          <w:tcPr>
            <w:tcW w:w="2977" w:type="dxa"/>
          </w:tcPr>
          <w:p w:rsidR="003D79C4" w:rsidRPr="008F2BA8" w:rsidRDefault="004A0C8F" w:rsidP="008F2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C8F">
              <w:rPr>
                <w:rFonts w:ascii="Times New Roman" w:hAnsi="Times New Roman" w:cs="Times New Roman"/>
                <w:sz w:val="24"/>
                <w:szCs w:val="24"/>
              </w:rPr>
              <w:t xml:space="preserve">Отвечает на вопросы </w:t>
            </w:r>
            <w:r w:rsidR="00AB1C14" w:rsidRPr="004A0C8F">
              <w:rPr>
                <w:rFonts w:ascii="Times New Roman" w:hAnsi="Times New Roman" w:cs="Times New Roman"/>
                <w:sz w:val="24"/>
                <w:szCs w:val="24"/>
              </w:rPr>
              <w:t>преподавателя, оценивает</w:t>
            </w:r>
            <w:r w:rsidRPr="004A0C8F">
              <w:rPr>
                <w:rFonts w:ascii="Times New Roman" w:hAnsi="Times New Roman" w:cs="Times New Roman"/>
                <w:sz w:val="24"/>
                <w:szCs w:val="24"/>
              </w:rPr>
              <w:t xml:space="preserve"> свое исполнение, отмечает недочеты, а также намечает план по их устранению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9" w:type="dxa"/>
          </w:tcPr>
          <w:p w:rsidR="003D79C4" w:rsidRPr="008F2BA8" w:rsidRDefault="004A0C8F" w:rsidP="008F2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 индивидуального обучения, технология проблемного обучения.</w:t>
            </w:r>
          </w:p>
        </w:tc>
      </w:tr>
      <w:tr w:rsidR="004A0C8F" w:rsidRPr="008F2BA8" w:rsidTr="008F2BA8">
        <w:tc>
          <w:tcPr>
            <w:tcW w:w="2252" w:type="dxa"/>
          </w:tcPr>
          <w:p w:rsidR="003D79C4" w:rsidRPr="008F2BA8" w:rsidRDefault="004A0C8F" w:rsidP="008F2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Подведение итогов, 2 минуты</w:t>
            </w:r>
          </w:p>
        </w:tc>
        <w:tc>
          <w:tcPr>
            <w:tcW w:w="2568" w:type="dxa"/>
          </w:tcPr>
          <w:p w:rsidR="003D79C4" w:rsidRPr="008F2BA8" w:rsidRDefault="004A0C8F" w:rsidP="008F2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C8F">
              <w:rPr>
                <w:rFonts w:ascii="Times New Roman" w:hAnsi="Times New Roman" w:cs="Times New Roman"/>
                <w:sz w:val="24"/>
                <w:szCs w:val="24"/>
              </w:rPr>
              <w:t>Задать домашнее задание, попрощаться.</w:t>
            </w:r>
          </w:p>
        </w:tc>
        <w:tc>
          <w:tcPr>
            <w:tcW w:w="2369" w:type="dxa"/>
          </w:tcPr>
          <w:p w:rsidR="003D79C4" w:rsidRPr="008F2BA8" w:rsidRDefault="004A0C8F" w:rsidP="008F2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C8F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интереса учащейся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выучиванию текста наизусть с помощью цветовой схемы, </w:t>
            </w:r>
            <w:r w:rsidRPr="004A0C8F">
              <w:rPr>
                <w:rFonts w:ascii="Times New Roman" w:hAnsi="Times New Roman" w:cs="Times New Roman"/>
                <w:sz w:val="24"/>
                <w:szCs w:val="24"/>
              </w:rPr>
              <w:t xml:space="preserve">мотивация к самостоятельной </w:t>
            </w:r>
            <w:r w:rsidRPr="004A0C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работе.</w:t>
            </w:r>
            <w:r w:rsidR="00C02A91">
              <w:rPr>
                <w:rFonts w:ascii="Times New Roman" w:hAnsi="Times New Roman" w:cs="Times New Roman"/>
                <w:sz w:val="24"/>
                <w:szCs w:val="24"/>
              </w:rPr>
              <w:t xml:space="preserve"> Предлагает дома прослушать сонату в исполнении Д. </w:t>
            </w:r>
            <w:proofErr w:type="spellStart"/>
            <w:r w:rsidR="00C02A91">
              <w:rPr>
                <w:rFonts w:ascii="Times New Roman" w:hAnsi="Times New Roman" w:cs="Times New Roman"/>
                <w:sz w:val="24"/>
                <w:szCs w:val="24"/>
              </w:rPr>
              <w:t>Баренбоймом</w:t>
            </w:r>
            <w:proofErr w:type="spellEnd"/>
            <w:r w:rsidR="00C02A91">
              <w:rPr>
                <w:rFonts w:ascii="Times New Roman" w:hAnsi="Times New Roman" w:cs="Times New Roman"/>
                <w:sz w:val="24"/>
                <w:szCs w:val="24"/>
              </w:rPr>
              <w:t>, ссылку на интернет-ресурс отправляет в мессенджер.</w:t>
            </w:r>
          </w:p>
        </w:tc>
        <w:tc>
          <w:tcPr>
            <w:tcW w:w="2875" w:type="dxa"/>
          </w:tcPr>
          <w:p w:rsidR="003D79C4" w:rsidRPr="008F2BA8" w:rsidRDefault="004A0C8F" w:rsidP="008F2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Задает домашнее задание, учить наизусть главную и побочные партии в экспозиции и репризе параллельно, опираясь на тональный план в цветовой схеме.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Прощается с учащейся до следующего занятия с пожеланием успехов в домашней подготовке.</w:t>
            </w:r>
          </w:p>
        </w:tc>
        <w:tc>
          <w:tcPr>
            <w:tcW w:w="2977" w:type="dxa"/>
          </w:tcPr>
          <w:p w:rsidR="003D79C4" w:rsidRPr="008F2BA8" w:rsidRDefault="00AB1C14" w:rsidP="008F2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1C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Внимательно слушает задание преподавателя, задает вопросы (если таковые возникают), прощается до следующего занятия.</w:t>
            </w:r>
          </w:p>
        </w:tc>
        <w:tc>
          <w:tcPr>
            <w:tcW w:w="2369" w:type="dxa"/>
          </w:tcPr>
          <w:p w:rsidR="003D79C4" w:rsidRPr="008F2BA8" w:rsidRDefault="00AB1C14" w:rsidP="008F2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 индивидуального обучения</w:t>
            </w:r>
            <w:r w:rsidR="00C02A91">
              <w:rPr>
                <w:rFonts w:ascii="Times New Roman" w:hAnsi="Times New Roman" w:cs="Times New Roman"/>
                <w:sz w:val="24"/>
                <w:szCs w:val="24"/>
              </w:rPr>
              <w:t>, ИКТ-технология</w:t>
            </w:r>
          </w:p>
        </w:tc>
      </w:tr>
    </w:tbl>
    <w:p w:rsidR="00C47453" w:rsidRDefault="00C47453" w:rsidP="00983051">
      <w:pPr>
        <w:rPr>
          <w:rFonts w:ascii="Times New Roman" w:hAnsi="Times New Roman" w:cs="Times New Roman"/>
          <w:sz w:val="28"/>
          <w:szCs w:val="28"/>
        </w:rPr>
        <w:sectPr w:rsidR="00C47453" w:rsidSect="00C47453">
          <w:pgSz w:w="16838" w:h="11906" w:orient="landscape" w:code="9"/>
          <w:pgMar w:top="851" w:right="1134" w:bottom="1701" w:left="1134" w:header="709" w:footer="709" w:gutter="0"/>
          <w:cols w:space="708"/>
          <w:docGrid w:linePitch="360"/>
        </w:sectPr>
      </w:pPr>
    </w:p>
    <w:p w:rsidR="00C76799" w:rsidRPr="00C76799" w:rsidRDefault="00C76799" w:rsidP="00EE7F5C">
      <w:pPr>
        <w:pStyle w:val="1"/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2" w:name="_Toc208174849"/>
      <w:r w:rsidRPr="00C76799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Заключение</w:t>
      </w:r>
      <w:bookmarkEnd w:id="12"/>
    </w:p>
    <w:p w:rsidR="00C76799" w:rsidRDefault="00C76799" w:rsidP="00C76799">
      <w:pPr>
        <w:tabs>
          <w:tab w:val="decimal" w:pos="142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Смысл такой пошаговой детальной работы вместо приемов натаскивания и педагогического убеждения состоит в том, чтобы не выдрессировать ученика, а воспитать личность мыслящую, способную к рассуждению. Личность, умеющую дать объективную оценку своим действиям, занимающуюся самоконтролем и самоанализом. </w:t>
      </w:r>
    </w:p>
    <w:p w:rsidR="00C76799" w:rsidRDefault="00C76799" w:rsidP="00C76799">
      <w:pPr>
        <w:tabs>
          <w:tab w:val="decimal" w:pos="142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 привлечь учащегося не только к систематической домашней подготовке, но и научить его рационально распоряжаться своим временем, чтобы количество занятий переходило в качество.</w:t>
      </w:r>
    </w:p>
    <w:p w:rsidR="00C76799" w:rsidRDefault="00C76799" w:rsidP="00EE7F5C">
      <w:pPr>
        <w:tabs>
          <w:tab w:val="decimal" w:pos="142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Важно также помочь ученику контролировать свои мышечные ощущения во время игры во избежание профессиональных травм. Каждое занятие должно положительно влиять на физическое 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психо</w:t>
      </w:r>
      <w:proofErr w:type="spellEnd"/>
      <w:r>
        <w:rPr>
          <w:rFonts w:ascii="Times New Roman" w:hAnsi="Times New Roman" w:cs="Times New Roman"/>
          <w:sz w:val="28"/>
          <w:szCs w:val="28"/>
        </w:rPr>
        <w:t>-эмоциональное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состояние ученика, развивать слуховой контроль, музыкальный вкус и способствовать его культурному росту.</w:t>
      </w:r>
    </w:p>
    <w:p w:rsidR="00A450A7" w:rsidRDefault="00835002" w:rsidP="00835002">
      <w:pPr>
        <w:pStyle w:val="1"/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3" w:name="_Toc208174564"/>
      <w:bookmarkStart w:id="14" w:name="_Toc208174850"/>
      <w:r w:rsidRPr="0083500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Литература</w:t>
      </w:r>
      <w:bookmarkEnd w:id="13"/>
      <w:bookmarkEnd w:id="14"/>
    </w:p>
    <w:p w:rsidR="00835002" w:rsidRPr="00871824" w:rsidRDefault="00835002" w:rsidP="00871824">
      <w:pPr>
        <w:tabs>
          <w:tab w:val="left" w:pos="709"/>
          <w:tab w:val="left" w:pos="851"/>
          <w:tab w:val="right" w:pos="9354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1824">
        <w:rPr>
          <w:rFonts w:ascii="Times New Roman" w:hAnsi="Times New Roman" w:cs="Times New Roman"/>
          <w:sz w:val="28"/>
          <w:szCs w:val="28"/>
        </w:rPr>
        <w:t xml:space="preserve">1. Алексеев А. </w:t>
      </w:r>
      <w:r w:rsidR="008B15A1" w:rsidRPr="00871824">
        <w:rPr>
          <w:rFonts w:ascii="Times New Roman" w:hAnsi="Times New Roman" w:cs="Times New Roman"/>
          <w:sz w:val="28"/>
          <w:szCs w:val="28"/>
        </w:rPr>
        <w:t xml:space="preserve">Д. </w:t>
      </w:r>
      <w:r w:rsidRPr="00871824">
        <w:rPr>
          <w:rFonts w:ascii="Times New Roman" w:hAnsi="Times New Roman" w:cs="Times New Roman"/>
          <w:sz w:val="28"/>
          <w:szCs w:val="28"/>
        </w:rPr>
        <w:t>Методика обучения игре на фортепиано</w:t>
      </w:r>
      <w:r w:rsidR="008B15A1" w:rsidRPr="00871824">
        <w:rPr>
          <w:rFonts w:ascii="Times New Roman" w:hAnsi="Times New Roman" w:cs="Times New Roman"/>
          <w:sz w:val="28"/>
          <w:szCs w:val="28"/>
        </w:rPr>
        <w:t>: учебное пособие / А. Д. Алексеев. – 6-е изд., стер. – Санкт-Петербург</w:t>
      </w:r>
      <w:r w:rsidRPr="00871824">
        <w:rPr>
          <w:rFonts w:ascii="Times New Roman" w:hAnsi="Times New Roman" w:cs="Times New Roman"/>
          <w:sz w:val="28"/>
          <w:szCs w:val="28"/>
        </w:rPr>
        <w:t xml:space="preserve"> </w:t>
      </w:r>
      <w:r w:rsidR="008B15A1" w:rsidRPr="00871824">
        <w:rPr>
          <w:rFonts w:ascii="Times New Roman" w:hAnsi="Times New Roman" w:cs="Times New Roman"/>
          <w:sz w:val="28"/>
          <w:szCs w:val="28"/>
        </w:rPr>
        <w:t>2020. – 280 с.</w:t>
      </w:r>
    </w:p>
    <w:p w:rsidR="00871824" w:rsidRPr="00871824" w:rsidRDefault="008B15A1" w:rsidP="00871824">
      <w:pPr>
        <w:tabs>
          <w:tab w:val="left" w:pos="709"/>
          <w:tab w:val="left" w:pos="851"/>
          <w:tab w:val="right" w:pos="9354"/>
        </w:tabs>
        <w:spacing w:after="0" w:line="36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71824">
        <w:rPr>
          <w:rFonts w:ascii="Times New Roman" w:hAnsi="Times New Roman" w:cs="Times New Roman"/>
          <w:sz w:val="28"/>
          <w:szCs w:val="28"/>
        </w:rPr>
        <w:t xml:space="preserve">2. Корыхалова Н. П. </w:t>
      </w:r>
      <w:r w:rsidRPr="008718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Бетховен. Девятнадцатая и двадцатая сонаты для фортепиано, опус 49: такт за тактом: методическое пособие / Н. П. Корыхалова. </w:t>
      </w:r>
      <w:r w:rsidR="00871824" w:rsidRPr="008718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Pr="008718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Санкт-Петербург 2013. - 60 с.</w:t>
      </w:r>
    </w:p>
    <w:p w:rsidR="00871824" w:rsidRPr="00871824" w:rsidRDefault="008B15A1" w:rsidP="00871824">
      <w:pPr>
        <w:tabs>
          <w:tab w:val="left" w:pos="709"/>
          <w:tab w:val="left" w:pos="851"/>
          <w:tab w:val="right" w:pos="9354"/>
        </w:tabs>
        <w:spacing w:after="0" w:line="360" w:lineRule="auto"/>
        <w:ind w:firstLine="284"/>
        <w:jc w:val="both"/>
        <w:rPr>
          <w:rStyle w:val="c4"/>
          <w:rFonts w:ascii="Times New Roman" w:hAnsi="Times New Roman" w:cs="Times New Roman"/>
          <w:color w:val="000000"/>
          <w:sz w:val="28"/>
          <w:szCs w:val="28"/>
        </w:rPr>
      </w:pPr>
      <w:r w:rsidRPr="00871824">
        <w:rPr>
          <w:rFonts w:ascii="Times New Roman" w:hAnsi="Times New Roman" w:cs="Times New Roman"/>
          <w:sz w:val="28"/>
          <w:szCs w:val="28"/>
        </w:rPr>
        <w:t xml:space="preserve"> 3</w:t>
      </w:r>
      <w:r w:rsidRPr="00871824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871824">
        <w:rPr>
          <w:rStyle w:val="c4"/>
          <w:rFonts w:ascii="Times New Roman" w:hAnsi="Times New Roman" w:cs="Times New Roman"/>
          <w:color w:val="000000"/>
          <w:sz w:val="28"/>
          <w:szCs w:val="28"/>
        </w:rPr>
        <w:t>Месснер</w:t>
      </w:r>
      <w:proofErr w:type="spellEnd"/>
      <w:r w:rsidRPr="00871824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 В. О. Аппликатура в фортепианных сонатах Бетховена: пособие для педагогов-пианистов / В. О. </w:t>
      </w:r>
      <w:proofErr w:type="spellStart"/>
      <w:r w:rsidRPr="00871824">
        <w:rPr>
          <w:rStyle w:val="c4"/>
          <w:rFonts w:ascii="Times New Roman" w:hAnsi="Times New Roman" w:cs="Times New Roman"/>
          <w:color w:val="000000"/>
          <w:sz w:val="28"/>
          <w:szCs w:val="28"/>
        </w:rPr>
        <w:t>Месснер</w:t>
      </w:r>
      <w:proofErr w:type="spellEnd"/>
      <w:r w:rsidRPr="00871824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871824" w:rsidRPr="00871824">
        <w:rPr>
          <w:rStyle w:val="c4"/>
          <w:rFonts w:ascii="Times New Roman" w:hAnsi="Times New Roman" w:cs="Times New Roman"/>
          <w:color w:val="000000"/>
          <w:sz w:val="28"/>
          <w:szCs w:val="28"/>
        </w:rPr>
        <w:t>–</w:t>
      </w:r>
      <w:r w:rsidRPr="00871824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71824" w:rsidRPr="00871824">
        <w:rPr>
          <w:rStyle w:val="c4"/>
          <w:rFonts w:ascii="Times New Roman" w:hAnsi="Times New Roman" w:cs="Times New Roman"/>
          <w:color w:val="000000"/>
          <w:sz w:val="28"/>
          <w:szCs w:val="28"/>
        </w:rPr>
        <w:t>М.: Советская Россия, 1962. – 152 с.</w:t>
      </w:r>
    </w:p>
    <w:p w:rsidR="00871824" w:rsidRPr="00871824" w:rsidRDefault="00871824" w:rsidP="00871824">
      <w:pPr>
        <w:tabs>
          <w:tab w:val="left" w:pos="709"/>
          <w:tab w:val="left" w:pos="851"/>
          <w:tab w:val="right" w:pos="9354"/>
        </w:tabs>
        <w:spacing w:after="0" w:line="360" w:lineRule="auto"/>
        <w:ind w:firstLine="284"/>
        <w:jc w:val="both"/>
        <w:rPr>
          <w:rStyle w:val="c4"/>
          <w:rFonts w:ascii="Times New Roman" w:hAnsi="Times New Roman" w:cs="Times New Roman"/>
          <w:color w:val="000000"/>
          <w:sz w:val="28"/>
          <w:szCs w:val="28"/>
        </w:rPr>
      </w:pPr>
      <w:r w:rsidRPr="00871824">
        <w:rPr>
          <w:rFonts w:ascii="Times New Roman" w:hAnsi="Times New Roman" w:cs="Times New Roman"/>
          <w:sz w:val="28"/>
          <w:szCs w:val="28"/>
        </w:rPr>
        <w:t>4</w:t>
      </w:r>
      <w:r w:rsidR="00835002" w:rsidRPr="0087182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5002" w:rsidRPr="00871824">
        <w:rPr>
          <w:rStyle w:val="c4"/>
          <w:rFonts w:ascii="Times New Roman" w:hAnsi="Times New Roman" w:cs="Times New Roman"/>
          <w:color w:val="000000"/>
          <w:sz w:val="28"/>
          <w:szCs w:val="28"/>
        </w:rPr>
        <w:t>Шмидт-Шкловская</w:t>
      </w:r>
      <w:r w:rsidR="008B15A1" w:rsidRPr="00871824">
        <w:rPr>
          <w:rStyle w:val="c4"/>
          <w:rFonts w:ascii="Times New Roman" w:hAnsi="Times New Roman" w:cs="Times New Roman"/>
          <w:color w:val="000000"/>
          <w:sz w:val="28"/>
          <w:szCs w:val="28"/>
        </w:rPr>
        <w:t>,</w:t>
      </w:r>
      <w:r w:rsidR="00835002" w:rsidRPr="00871824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 А. О воспитании пианистических навыков. Методическое пособие. [Текст] / </w:t>
      </w:r>
      <w:proofErr w:type="spellStart"/>
      <w:r w:rsidR="00835002" w:rsidRPr="00871824">
        <w:rPr>
          <w:rStyle w:val="c4"/>
          <w:rFonts w:ascii="Times New Roman" w:hAnsi="Times New Roman" w:cs="Times New Roman"/>
          <w:color w:val="000000"/>
          <w:sz w:val="28"/>
          <w:szCs w:val="28"/>
        </w:rPr>
        <w:t>А.Шмидт</w:t>
      </w:r>
      <w:proofErr w:type="spellEnd"/>
      <w:r w:rsidR="00835002" w:rsidRPr="00871824">
        <w:rPr>
          <w:rStyle w:val="c4"/>
          <w:rFonts w:ascii="Times New Roman" w:hAnsi="Times New Roman" w:cs="Times New Roman"/>
          <w:color w:val="000000"/>
          <w:sz w:val="28"/>
          <w:szCs w:val="28"/>
        </w:rPr>
        <w:t>-Шкловская. – М.: Классика-XXI, 2009. – 36 с.</w:t>
      </w:r>
    </w:p>
    <w:p w:rsidR="00A450A7" w:rsidRPr="00EE7F5C" w:rsidRDefault="00871824" w:rsidP="00EE7F5C">
      <w:pPr>
        <w:tabs>
          <w:tab w:val="left" w:pos="709"/>
          <w:tab w:val="left" w:pos="851"/>
          <w:tab w:val="right" w:pos="9354"/>
        </w:tabs>
        <w:spacing w:after="0" w:line="36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71824">
        <w:rPr>
          <w:rFonts w:ascii="Times New Roman" w:hAnsi="Times New Roman" w:cs="Times New Roman"/>
          <w:sz w:val="28"/>
          <w:szCs w:val="28"/>
        </w:rPr>
        <w:t>5</w:t>
      </w:r>
      <w:r w:rsidR="00835002" w:rsidRPr="00871824">
        <w:rPr>
          <w:rFonts w:ascii="Times New Roman" w:hAnsi="Times New Roman" w:cs="Times New Roman"/>
          <w:sz w:val="28"/>
          <w:szCs w:val="28"/>
        </w:rPr>
        <w:t xml:space="preserve">. </w:t>
      </w:r>
      <w:r w:rsidR="00835002" w:rsidRPr="00871824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Щапов, А.П. Фортепианный урок в музыкальной школе и училище. Методическое пособие. [Текст] / </w:t>
      </w:r>
      <w:proofErr w:type="spellStart"/>
      <w:proofErr w:type="gramStart"/>
      <w:r w:rsidR="00835002" w:rsidRPr="00871824">
        <w:rPr>
          <w:rStyle w:val="c4"/>
          <w:rFonts w:ascii="Times New Roman" w:hAnsi="Times New Roman" w:cs="Times New Roman"/>
          <w:color w:val="000000"/>
          <w:sz w:val="28"/>
          <w:szCs w:val="28"/>
        </w:rPr>
        <w:t>А.П.Щапов</w:t>
      </w:r>
      <w:proofErr w:type="spellEnd"/>
      <w:r w:rsidR="00835002" w:rsidRPr="00871824">
        <w:rPr>
          <w:rStyle w:val="c4"/>
          <w:rFonts w:ascii="Times New Roman" w:hAnsi="Times New Roman" w:cs="Times New Roman"/>
          <w:color w:val="000000"/>
          <w:sz w:val="28"/>
          <w:szCs w:val="28"/>
        </w:rPr>
        <w:t>.–</w:t>
      </w:r>
      <w:proofErr w:type="gramEnd"/>
      <w:r w:rsidR="00835002" w:rsidRPr="00871824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 М.: Классика-XXI, 2009.–176 с</w:t>
      </w:r>
    </w:p>
    <w:p w:rsidR="00310F2D" w:rsidRPr="0071689A" w:rsidRDefault="00310F2D" w:rsidP="00310F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10F2D" w:rsidRPr="0071689A" w:rsidSect="0071689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6556" w:rsidRDefault="00B36556" w:rsidP="00374C8B">
      <w:pPr>
        <w:spacing w:after="0" w:line="240" w:lineRule="auto"/>
      </w:pPr>
      <w:r>
        <w:separator/>
      </w:r>
    </w:p>
  </w:endnote>
  <w:endnote w:type="continuationSeparator" w:id="0">
    <w:p w:rsidR="00B36556" w:rsidRDefault="00B36556" w:rsidP="00374C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613D" w:rsidRPr="0029613D" w:rsidRDefault="0029613D">
    <w:pPr>
      <w:pStyle w:val="a5"/>
      <w:jc w:val="center"/>
      <w:rPr>
        <w:rFonts w:ascii="Times New Roman" w:hAnsi="Times New Roman" w:cs="Times New Roman"/>
        <w:sz w:val="24"/>
        <w:szCs w:val="24"/>
      </w:rPr>
    </w:pPr>
  </w:p>
  <w:p w:rsidR="0029613D" w:rsidRDefault="0029613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0553472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9613D" w:rsidRPr="0029613D" w:rsidRDefault="0029613D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9613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9613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9613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29613D">
          <w:rPr>
            <w:rFonts w:ascii="Times New Roman" w:hAnsi="Times New Roman" w:cs="Times New Roman"/>
            <w:sz w:val="24"/>
            <w:szCs w:val="24"/>
          </w:rPr>
          <w:t>2</w:t>
        </w:r>
        <w:r w:rsidRPr="0029613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9613D" w:rsidRDefault="0029613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6556" w:rsidRDefault="00B36556" w:rsidP="00374C8B">
      <w:pPr>
        <w:spacing w:after="0" w:line="240" w:lineRule="auto"/>
      </w:pPr>
      <w:r>
        <w:separator/>
      </w:r>
    </w:p>
  </w:footnote>
  <w:footnote w:type="continuationSeparator" w:id="0">
    <w:p w:rsidR="00B36556" w:rsidRDefault="00B36556" w:rsidP="00374C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AD5774"/>
    <w:multiLevelType w:val="multilevel"/>
    <w:tmpl w:val="8EAAB8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F42EE8"/>
    <w:multiLevelType w:val="multilevel"/>
    <w:tmpl w:val="489A8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EE71A61"/>
    <w:multiLevelType w:val="multilevel"/>
    <w:tmpl w:val="47B418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83504E9"/>
    <w:multiLevelType w:val="hybridMultilevel"/>
    <w:tmpl w:val="50448F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AE3"/>
    <w:rsid w:val="00166565"/>
    <w:rsid w:val="00263361"/>
    <w:rsid w:val="002858B2"/>
    <w:rsid w:val="0029613D"/>
    <w:rsid w:val="00310F2D"/>
    <w:rsid w:val="00374C8B"/>
    <w:rsid w:val="003D79C4"/>
    <w:rsid w:val="00410275"/>
    <w:rsid w:val="00445BFB"/>
    <w:rsid w:val="004A0C8F"/>
    <w:rsid w:val="004C4621"/>
    <w:rsid w:val="00501D54"/>
    <w:rsid w:val="00645551"/>
    <w:rsid w:val="0071689A"/>
    <w:rsid w:val="007C0299"/>
    <w:rsid w:val="007D53FC"/>
    <w:rsid w:val="007E1962"/>
    <w:rsid w:val="00835002"/>
    <w:rsid w:val="00871824"/>
    <w:rsid w:val="008B15A1"/>
    <w:rsid w:val="008F2BA8"/>
    <w:rsid w:val="00943063"/>
    <w:rsid w:val="00983051"/>
    <w:rsid w:val="009E5662"/>
    <w:rsid w:val="00A00471"/>
    <w:rsid w:val="00A450A7"/>
    <w:rsid w:val="00AA12AF"/>
    <w:rsid w:val="00AB1C14"/>
    <w:rsid w:val="00B25D1E"/>
    <w:rsid w:val="00B36556"/>
    <w:rsid w:val="00BE2433"/>
    <w:rsid w:val="00C02A91"/>
    <w:rsid w:val="00C47453"/>
    <w:rsid w:val="00C76799"/>
    <w:rsid w:val="00CB1A8D"/>
    <w:rsid w:val="00CE1D86"/>
    <w:rsid w:val="00D449AC"/>
    <w:rsid w:val="00D62796"/>
    <w:rsid w:val="00DD4B18"/>
    <w:rsid w:val="00DD61EB"/>
    <w:rsid w:val="00E4554A"/>
    <w:rsid w:val="00E67AE3"/>
    <w:rsid w:val="00EE7F5C"/>
    <w:rsid w:val="00F047FF"/>
    <w:rsid w:val="00F82E37"/>
    <w:rsid w:val="00FF0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9BC010"/>
  <w15:chartTrackingRefBased/>
  <w15:docId w15:val="{06710A9F-0D1A-46FD-A268-06A1ABA3E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7679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7679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4C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74C8B"/>
  </w:style>
  <w:style w:type="paragraph" w:styleId="a5">
    <w:name w:val="footer"/>
    <w:basedOn w:val="a"/>
    <w:link w:val="a6"/>
    <w:uiPriority w:val="99"/>
    <w:unhideWhenUsed/>
    <w:rsid w:val="00374C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74C8B"/>
  </w:style>
  <w:style w:type="character" w:customStyle="1" w:styleId="10">
    <w:name w:val="Заголовок 1 Знак"/>
    <w:basedOn w:val="a0"/>
    <w:link w:val="1"/>
    <w:uiPriority w:val="9"/>
    <w:rsid w:val="00C7679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C767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76799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C7679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c11">
    <w:name w:val="c11"/>
    <w:basedOn w:val="a"/>
    <w:rsid w:val="00835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835002"/>
  </w:style>
  <w:style w:type="paragraph" w:customStyle="1" w:styleId="c14">
    <w:name w:val="c14"/>
    <w:basedOn w:val="a"/>
    <w:rsid w:val="00835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B25D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DD4B18"/>
    <w:pPr>
      <w:spacing w:after="0" w:line="240" w:lineRule="auto"/>
    </w:pPr>
  </w:style>
  <w:style w:type="character" w:styleId="ab">
    <w:name w:val="Hyperlink"/>
    <w:basedOn w:val="a0"/>
    <w:uiPriority w:val="99"/>
    <w:unhideWhenUsed/>
    <w:rsid w:val="00E4554A"/>
    <w:rPr>
      <w:color w:val="0563C1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E4554A"/>
    <w:rPr>
      <w:color w:val="605E5C"/>
      <w:shd w:val="clear" w:color="auto" w:fill="E1DFDD"/>
    </w:rPr>
  </w:style>
  <w:style w:type="paragraph" w:styleId="ad">
    <w:name w:val="TOC Heading"/>
    <w:basedOn w:val="1"/>
    <w:next w:val="a"/>
    <w:uiPriority w:val="39"/>
    <w:unhideWhenUsed/>
    <w:qFormat/>
    <w:rsid w:val="00EE7F5C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E7F5C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EE7F5C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488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vk.com/doc6247711_558209194?hash=Zwq8N2gCOTptLmzdZVOgXFkvoS8FX44Tb9uncUNTlEs&amp;dl=oNWpT3MzzBzs7RO0jOMUAzt1gkxNgeR5ITnlZVLF80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doc6247711_558514694?hash=7T3343vgsFwMsvD0AMQ0zCv7z4hiMUXG5FSEQawm6r0&amp;dl=5JJgOB0nFAkZynt4v8iYH3mufFx7V0j619Z4QoMTj7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vk.com/doc6247711_475053660?hash=xjqS2Jf1VjRDAS23PCgM6FY9KZJo1QWaKIPkFVxoPkH&amp;dl=Bqt0RntQ9eP3BZzZeupjikI2ONXz99yWsb1y9paCP9w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video.ru/video-44959377_456240079?ref_domain=yastatic.net&amp;showAutoLoginModal=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76D0CD-77CB-42C7-BF46-0CB117CCC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3557</Words>
  <Characters>20276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Бахтина</dc:creator>
  <cp:keywords/>
  <dc:description/>
  <cp:lastModifiedBy>Татьяна Бахтина</cp:lastModifiedBy>
  <cp:revision>14</cp:revision>
  <cp:lastPrinted>2025-05-27T21:15:00Z</cp:lastPrinted>
  <dcterms:created xsi:type="dcterms:W3CDTF">2025-05-27T18:28:00Z</dcterms:created>
  <dcterms:modified xsi:type="dcterms:W3CDTF">2025-09-07T19:08:00Z</dcterms:modified>
</cp:coreProperties>
</file>