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31D0A" w14:textId="77777777" w:rsidR="00F25BB8" w:rsidRPr="00F25BB8" w:rsidRDefault="00F25BB8" w:rsidP="005275B6">
      <w:pPr>
        <w:jc w:val="center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06940750" w14:textId="77777777" w:rsidR="00F25BB8" w:rsidRPr="00F25BB8" w:rsidRDefault="00F25BB8" w:rsidP="005275B6">
      <w:pPr>
        <w:jc w:val="center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25BB8">
        <w:rPr>
          <w:rFonts w:ascii="Times New Roman" w:hAnsi="Times New Roman" w:cs="Times New Roman"/>
          <w:sz w:val="28"/>
          <w:szCs w:val="28"/>
        </w:rPr>
        <w:t>Билярская</w:t>
      </w:r>
      <w:proofErr w:type="spellEnd"/>
      <w:r w:rsidRPr="00F25BB8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14:paraId="2CC13ECD" w14:textId="453DC027" w:rsidR="00F25BB8" w:rsidRPr="00F25BB8" w:rsidRDefault="00F25BB8" w:rsidP="00F25BB8">
      <w:pPr>
        <w:jc w:val="center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 xml:space="preserve"> Алексеевского муниципального района Республики Татарстан</w:t>
      </w:r>
    </w:p>
    <w:p w14:paraId="49087588" w14:textId="77777777" w:rsidR="00F25BB8" w:rsidRPr="00F25BB8" w:rsidRDefault="00F25BB8" w:rsidP="005275B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6D6610" w14:textId="32765A65" w:rsidR="005275B6" w:rsidRDefault="00C40F00" w:rsidP="00F25BB8">
      <w:pPr>
        <w:jc w:val="center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E79A47" w14:textId="329D5CB9" w:rsidR="005275B6" w:rsidRPr="00F25BB8" w:rsidRDefault="005275B6" w:rsidP="00C40F00">
      <w:pPr>
        <w:jc w:val="center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>Английский язык</w:t>
      </w:r>
    </w:p>
    <w:p w14:paraId="0AB01CB6" w14:textId="0D9B323D" w:rsidR="005275B6" w:rsidRPr="00F25BB8" w:rsidRDefault="005275B6" w:rsidP="00C40F00">
      <w:pPr>
        <w:jc w:val="center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>6 класс</w:t>
      </w:r>
    </w:p>
    <w:p w14:paraId="42E1E372" w14:textId="7ADA2E1F" w:rsidR="005275B6" w:rsidRPr="00F25BB8" w:rsidRDefault="005275B6" w:rsidP="00C40F00">
      <w:pPr>
        <w:jc w:val="center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>Тема. Деревни – призраки после второй мировой войны.</w:t>
      </w:r>
    </w:p>
    <w:p w14:paraId="05684AAD" w14:textId="77777777" w:rsidR="005275B6" w:rsidRPr="00F25BB8" w:rsidRDefault="005275B6" w:rsidP="00C40F0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1EA161" w14:textId="1F286428" w:rsidR="00C40F00" w:rsidRPr="00F25BB8" w:rsidRDefault="00C40F00" w:rsidP="00C40F00">
      <w:pPr>
        <w:jc w:val="right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F25BB8">
        <w:rPr>
          <w:rFonts w:ascii="Times New Roman" w:hAnsi="Times New Roman" w:cs="Times New Roman"/>
          <w:sz w:val="28"/>
          <w:szCs w:val="28"/>
        </w:rPr>
        <w:t>Нотфуллина</w:t>
      </w:r>
      <w:proofErr w:type="spellEnd"/>
      <w:r w:rsidRPr="00F25BB8">
        <w:rPr>
          <w:rFonts w:ascii="Times New Roman" w:hAnsi="Times New Roman" w:cs="Times New Roman"/>
          <w:sz w:val="28"/>
          <w:szCs w:val="28"/>
        </w:rPr>
        <w:t xml:space="preserve"> Сания </w:t>
      </w:r>
      <w:proofErr w:type="spellStart"/>
      <w:r w:rsidRPr="00F25BB8">
        <w:rPr>
          <w:rFonts w:ascii="Times New Roman" w:hAnsi="Times New Roman" w:cs="Times New Roman"/>
          <w:sz w:val="28"/>
          <w:szCs w:val="28"/>
        </w:rPr>
        <w:t>Насыховна</w:t>
      </w:r>
      <w:proofErr w:type="spellEnd"/>
      <w:r w:rsidRPr="00F25BB8">
        <w:rPr>
          <w:rFonts w:ascii="Times New Roman" w:hAnsi="Times New Roman" w:cs="Times New Roman"/>
          <w:sz w:val="28"/>
          <w:szCs w:val="28"/>
        </w:rPr>
        <w:t>,</w:t>
      </w:r>
    </w:p>
    <w:p w14:paraId="7DFE4991" w14:textId="5D1685A9" w:rsidR="00C40F00" w:rsidRPr="00F25BB8" w:rsidRDefault="00C40F00" w:rsidP="005275B6">
      <w:pPr>
        <w:jc w:val="right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 xml:space="preserve"> учитель английского языка 1 категории, </w:t>
      </w:r>
    </w:p>
    <w:p w14:paraId="71E923DD" w14:textId="4B470100" w:rsidR="00C40F00" w:rsidRPr="00F25BB8" w:rsidRDefault="00C40F00" w:rsidP="00C40F00">
      <w:pPr>
        <w:jc w:val="right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Pr="00F25BB8">
        <w:rPr>
          <w:rFonts w:ascii="Times New Roman" w:hAnsi="Times New Roman" w:cs="Times New Roman"/>
          <w:sz w:val="28"/>
          <w:szCs w:val="28"/>
        </w:rPr>
        <w:t>Билярская</w:t>
      </w:r>
      <w:proofErr w:type="spellEnd"/>
      <w:r w:rsidRPr="00F25BB8">
        <w:rPr>
          <w:rFonts w:ascii="Times New Roman" w:hAnsi="Times New Roman" w:cs="Times New Roman"/>
          <w:sz w:val="28"/>
          <w:szCs w:val="28"/>
        </w:rPr>
        <w:t xml:space="preserve"> СОШ», Алексеевского МР РТ</w:t>
      </w:r>
    </w:p>
    <w:p w14:paraId="41B32BC2" w14:textId="5ECCB320" w:rsidR="005275B6" w:rsidRPr="00F25BB8" w:rsidRDefault="005275B6" w:rsidP="00C40F0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F25BB8">
        <w:rPr>
          <w:rFonts w:ascii="Times New Roman" w:hAnsi="Times New Roman" w:cs="Times New Roman"/>
          <w:sz w:val="28"/>
          <w:szCs w:val="28"/>
          <w:lang w:val="en-GB"/>
        </w:rPr>
        <w:t>e-mail bin_56</w:t>
      </w:r>
      <w:r w:rsidRPr="00F25BB8">
        <w:rPr>
          <w:rFonts w:ascii="Times New Roman" w:hAnsi="Times New Roman" w:cs="Times New Roman"/>
          <w:sz w:val="28"/>
          <w:szCs w:val="28"/>
          <w:lang w:val="en-US"/>
        </w:rPr>
        <w:t>@mail.ru</w:t>
      </w:r>
    </w:p>
    <w:p w14:paraId="159B48CC" w14:textId="7BAF65A5" w:rsidR="005275B6" w:rsidRPr="00F25BB8" w:rsidRDefault="005275B6" w:rsidP="00C40F0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F25BB8">
        <w:rPr>
          <w:rFonts w:ascii="Times New Roman" w:hAnsi="Times New Roman" w:cs="Times New Roman"/>
          <w:sz w:val="28"/>
          <w:szCs w:val="28"/>
        </w:rPr>
        <w:t>тел</w:t>
      </w:r>
      <w:r w:rsidRPr="00F25BB8">
        <w:rPr>
          <w:rFonts w:ascii="Times New Roman" w:hAnsi="Times New Roman" w:cs="Times New Roman"/>
          <w:sz w:val="28"/>
          <w:szCs w:val="28"/>
          <w:lang w:val="en-US"/>
        </w:rPr>
        <w:t>. 89375271988</w:t>
      </w:r>
    </w:p>
    <w:p w14:paraId="1CED29A5" w14:textId="00E33CA8" w:rsidR="00F25BB8" w:rsidRPr="000E3904" w:rsidRDefault="00C40F00" w:rsidP="00F25BB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275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7E0844A" w14:textId="7238639E" w:rsidR="00F25BB8" w:rsidRPr="00F25BB8" w:rsidRDefault="00C40F00" w:rsidP="00F25BB8">
      <w:pPr>
        <w:jc w:val="center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 xml:space="preserve">2025 </w:t>
      </w:r>
      <w:r w:rsidRPr="00C40F00">
        <w:rPr>
          <w:rFonts w:ascii="Times New Roman" w:hAnsi="Times New Roman" w:cs="Times New Roman"/>
          <w:sz w:val="28"/>
          <w:szCs w:val="28"/>
        </w:rPr>
        <w:t>го</w:t>
      </w:r>
      <w:r w:rsidR="00F25BB8">
        <w:rPr>
          <w:rFonts w:ascii="Times New Roman" w:hAnsi="Times New Roman" w:cs="Times New Roman"/>
          <w:sz w:val="28"/>
          <w:szCs w:val="28"/>
        </w:rPr>
        <w:t>д</w:t>
      </w:r>
    </w:p>
    <w:p w14:paraId="06CCEB9C" w14:textId="63E0432E" w:rsidR="00F93645" w:rsidRPr="00F25BB8" w:rsidRDefault="00F93645" w:rsidP="00F25BB8">
      <w:pPr>
        <w:spacing w:before="20" w:line="360" w:lineRule="auto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lastRenderedPageBreak/>
        <w:t xml:space="preserve">Автор: </w:t>
      </w:r>
      <w:proofErr w:type="spellStart"/>
      <w:r w:rsidRPr="00F25BB8">
        <w:rPr>
          <w:rFonts w:ascii="Times New Roman" w:hAnsi="Times New Roman" w:cs="Times New Roman"/>
          <w:sz w:val="28"/>
          <w:szCs w:val="28"/>
        </w:rPr>
        <w:t>Нотфуллина</w:t>
      </w:r>
      <w:proofErr w:type="spellEnd"/>
      <w:r w:rsidRPr="00F25BB8">
        <w:rPr>
          <w:rFonts w:ascii="Times New Roman" w:hAnsi="Times New Roman" w:cs="Times New Roman"/>
          <w:sz w:val="28"/>
          <w:szCs w:val="28"/>
        </w:rPr>
        <w:t xml:space="preserve"> Сания </w:t>
      </w:r>
      <w:proofErr w:type="spellStart"/>
      <w:r w:rsidRPr="00F25BB8">
        <w:rPr>
          <w:rFonts w:ascii="Times New Roman" w:hAnsi="Times New Roman" w:cs="Times New Roman"/>
          <w:sz w:val="28"/>
          <w:szCs w:val="28"/>
        </w:rPr>
        <w:t>Насыховна</w:t>
      </w:r>
      <w:proofErr w:type="spellEnd"/>
      <w:r w:rsidRPr="00F25BB8">
        <w:rPr>
          <w:rFonts w:ascii="Times New Roman" w:hAnsi="Times New Roman" w:cs="Times New Roman"/>
          <w:sz w:val="28"/>
          <w:szCs w:val="28"/>
        </w:rPr>
        <w:t>, учитель английского языка 1 категории</w:t>
      </w:r>
      <w:r w:rsidR="005275B6" w:rsidRPr="00F25BB8">
        <w:rPr>
          <w:rFonts w:ascii="Times New Roman" w:hAnsi="Times New Roman" w:cs="Times New Roman"/>
          <w:sz w:val="28"/>
          <w:szCs w:val="28"/>
        </w:rPr>
        <w:t xml:space="preserve"> </w:t>
      </w:r>
      <w:r w:rsidRPr="00F25BB8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F25BB8">
        <w:rPr>
          <w:rFonts w:ascii="Times New Roman" w:hAnsi="Times New Roman" w:cs="Times New Roman"/>
          <w:sz w:val="28"/>
          <w:szCs w:val="28"/>
        </w:rPr>
        <w:t>Билярская</w:t>
      </w:r>
      <w:proofErr w:type="spellEnd"/>
      <w:r w:rsidRPr="00F25BB8">
        <w:rPr>
          <w:rFonts w:ascii="Times New Roman" w:hAnsi="Times New Roman" w:cs="Times New Roman"/>
          <w:sz w:val="28"/>
          <w:szCs w:val="28"/>
        </w:rPr>
        <w:t xml:space="preserve"> СОШ», Алексеевского МР РТ.</w:t>
      </w:r>
    </w:p>
    <w:p w14:paraId="377EA4E1" w14:textId="2248032F" w:rsidR="00F93645" w:rsidRPr="00F25BB8" w:rsidRDefault="00F93645" w:rsidP="00F25BB8">
      <w:pPr>
        <w:spacing w:before="20" w:line="360" w:lineRule="auto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>Описание работы: задание по теме “ Города и деревни- призраки ” предназначены для учащихся 6 класса, занимающихся по учебнику «</w:t>
      </w:r>
      <w:proofErr w:type="spellStart"/>
      <w:r w:rsidRPr="00F25BB8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F25BB8">
        <w:rPr>
          <w:rFonts w:ascii="Times New Roman" w:hAnsi="Times New Roman" w:cs="Times New Roman"/>
          <w:sz w:val="28"/>
          <w:szCs w:val="28"/>
        </w:rPr>
        <w:t xml:space="preserve"> 6» авторов Ваулина, Дж. Дули, О.Е. Подоляко, В. Эванс , а также материал данного урока может быть использован для внеурочной деятельности по предмету, в рамках предметной недели английского языка, при обучении смысловому чтению на уроке английского языка. Урок составлен в рамках ФГОС. К уроку имеется красочная презентация, что способствует усвоению учебного материала. Представленный урок будет полезен учителям английского языка и родителям учащихся.                                     </w:t>
      </w:r>
    </w:p>
    <w:p w14:paraId="31451AB9" w14:textId="5DDE6071" w:rsidR="00A3736A" w:rsidRPr="00F25BB8" w:rsidRDefault="00A3736A" w:rsidP="00F25BB8">
      <w:pPr>
        <w:spacing w:before="20" w:line="360" w:lineRule="auto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  <w:r w:rsidR="003B4756" w:rsidRPr="00F25BB8">
        <w:rPr>
          <w:rFonts w:ascii="Times New Roman" w:hAnsi="Times New Roman" w:cs="Times New Roman"/>
          <w:sz w:val="28"/>
          <w:szCs w:val="28"/>
        </w:rPr>
        <w:t>.</w:t>
      </w:r>
    </w:p>
    <w:p w14:paraId="431EECEB" w14:textId="7B9A104A" w:rsidR="00A3736A" w:rsidRPr="00F25BB8" w:rsidRDefault="00A3736A" w:rsidP="00F25BB8">
      <w:pPr>
        <w:spacing w:before="2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>Тема урока: «Город</w:t>
      </w:r>
      <w:r w:rsidR="00AF0CF7" w:rsidRPr="00F25BB8">
        <w:rPr>
          <w:rFonts w:ascii="Times New Roman" w:hAnsi="Times New Roman" w:cs="Times New Roman"/>
          <w:sz w:val="28"/>
          <w:szCs w:val="28"/>
        </w:rPr>
        <w:t xml:space="preserve">а и деревни </w:t>
      </w:r>
      <w:r w:rsidRPr="00F25BB8">
        <w:rPr>
          <w:rFonts w:ascii="Times New Roman" w:hAnsi="Times New Roman" w:cs="Times New Roman"/>
          <w:sz w:val="28"/>
          <w:szCs w:val="28"/>
        </w:rPr>
        <w:t>-призрак</w:t>
      </w:r>
      <w:r w:rsidR="00AF0CF7" w:rsidRPr="00F25BB8">
        <w:rPr>
          <w:rFonts w:ascii="Times New Roman" w:hAnsi="Times New Roman" w:cs="Times New Roman"/>
          <w:sz w:val="28"/>
          <w:szCs w:val="28"/>
        </w:rPr>
        <w:t>и</w:t>
      </w:r>
      <w:r w:rsidRPr="00F25BB8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1473D8AD" w14:textId="77777777" w:rsidR="00A3736A" w:rsidRPr="00F25BB8" w:rsidRDefault="00A3736A" w:rsidP="00F25BB8">
      <w:pPr>
        <w:pStyle w:val="Default"/>
        <w:spacing w:before="20" w:line="360" w:lineRule="auto"/>
        <w:ind w:firstLine="709"/>
        <w:rPr>
          <w:color w:val="auto"/>
          <w:sz w:val="28"/>
          <w:szCs w:val="28"/>
        </w:rPr>
      </w:pPr>
      <w:r w:rsidRPr="00F25BB8">
        <w:rPr>
          <w:color w:val="auto"/>
          <w:sz w:val="28"/>
          <w:szCs w:val="28"/>
        </w:rPr>
        <w:t>Класс</w:t>
      </w:r>
      <w:r w:rsidR="003A0D97" w:rsidRPr="00F25BB8">
        <w:rPr>
          <w:color w:val="auto"/>
          <w:sz w:val="28"/>
          <w:szCs w:val="28"/>
        </w:rPr>
        <w:t>:</w:t>
      </w:r>
      <w:r w:rsidRPr="00F25BB8">
        <w:rPr>
          <w:color w:val="auto"/>
          <w:sz w:val="28"/>
          <w:szCs w:val="28"/>
        </w:rPr>
        <w:t xml:space="preserve"> 6</w:t>
      </w:r>
    </w:p>
    <w:p w14:paraId="3B4C2E81" w14:textId="3DB0B29E" w:rsidR="00A3736A" w:rsidRPr="00F25BB8" w:rsidRDefault="00A3736A" w:rsidP="00F25BB8">
      <w:pPr>
        <w:pStyle w:val="Default"/>
        <w:spacing w:before="20" w:line="360" w:lineRule="auto"/>
        <w:ind w:right="851"/>
        <w:rPr>
          <w:color w:val="auto"/>
          <w:sz w:val="28"/>
          <w:szCs w:val="28"/>
        </w:rPr>
      </w:pPr>
      <w:r w:rsidRPr="00F25BB8">
        <w:rPr>
          <w:color w:val="auto"/>
          <w:sz w:val="28"/>
          <w:szCs w:val="28"/>
        </w:rPr>
        <w:t>УМК: Английский в фокусе.</w:t>
      </w:r>
      <w:r w:rsidR="000633FC" w:rsidRPr="00F25BB8">
        <w:rPr>
          <w:color w:val="auto"/>
          <w:sz w:val="28"/>
          <w:szCs w:val="28"/>
        </w:rPr>
        <w:t xml:space="preserve"> </w:t>
      </w:r>
      <w:r w:rsidRPr="00F25BB8">
        <w:rPr>
          <w:color w:val="auto"/>
          <w:sz w:val="28"/>
          <w:szCs w:val="28"/>
        </w:rPr>
        <w:t>Ю.Е. Ваулина, Дж. Дули, О.Е. Подоляко, В. Эванс/</w:t>
      </w:r>
      <w:r w:rsidRPr="00F25BB8">
        <w:rPr>
          <w:color w:val="auto"/>
          <w:sz w:val="28"/>
          <w:szCs w:val="28"/>
          <w:lang w:val="en-US"/>
        </w:rPr>
        <w:t>M</w:t>
      </w:r>
      <w:r w:rsidRPr="00F25BB8">
        <w:rPr>
          <w:color w:val="auto"/>
          <w:sz w:val="28"/>
          <w:szCs w:val="28"/>
        </w:rPr>
        <w:t xml:space="preserve">: </w:t>
      </w:r>
      <w:r w:rsidRPr="00F25BB8">
        <w:rPr>
          <w:color w:val="auto"/>
          <w:sz w:val="28"/>
          <w:szCs w:val="28"/>
          <w:lang w:val="en-US"/>
        </w:rPr>
        <w:t>Express</w:t>
      </w:r>
      <w:r w:rsidRPr="00F25BB8">
        <w:rPr>
          <w:color w:val="auto"/>
          <w:sz w:val="28"/>
          <w:szCs w:val="28"/>
        </w:rPr>
        <w:t xml:space="preserve"> </w:t>
      </w:r>
      <w:r w:rsidRPr="00F25BB8">
        <w:rPr>
          <w:color w:val="auto"/>
          <w:sz w:val="28"/>
          <w:szCs w:val="28"/>
          <w:lang w:val="en-US"/>
        </w:rPr>
        <w:t>Publishing</w:t>
      </w:r>
      <w:r w:rsidRPr="00F25BB8">
        <w:rPr>
          <w:color w:val="auto"/>
          <w:sz w:val="28"/>
          <w:szCs w:val="28"/>
        </w:rPr>
        <w:t>, 2015</w:t>
      </w:r>
    </w:p>
    <w:p w14:paraId="74A0D38A" w14:textId="4DF7494D" w:rsidR="00A3736A" w:rsidRPr="00F25BB8" w:rsidRDefault="00A3736A" w:rsidP="00F25BB8">
      <w:pPr>
        <w:spacing w:before="2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5BB8">
        <w:rPr>
          <w:rFonts w:ascii="Times New Roman" w:hAnsi="Times New Roman" w:cs="Times New Roman"/>
          <w:sz w:val="28"/>
          <w:szCs w:val="28"/>
        </w:rPr>
        <w:t>Цель урока:</w:t>
      </w:r>
    </w:p>
    <w:p w14:paraId="58E05CAD" w14:textId="77777777" w:rsidR="00A3736A" w:rsidRPr="00F25BB8" w:rsidRDefault="00A3736A" w:rsidP="00F25BB8">
      <w:pPr>
        <w:pStyle w:val="Default"/>
        <w:spacing w:before="20" w:line="360" w:lineRule="auto"/>
        <w:ind w:firstLine="709"/>
        <w:rPr>
          <w:sz w:val="28"/>
          <w:szCs w:val="28"/>
        </w:rPr>
      </w:pPr>
      <w:r w:rsidRPr="00F25BB8">
        <w:rPr>
          <w:sz w:val="28"/>
          <w:szCs w:val="28"/>
        </w:rPr>
        <w:t xml:space="preserve">Обучающая: Развитие навыков ознакомительного и поискового чтения. Развитие и совершенствование умения распознавать и употреблять </w:t>
      </w:r>
      <w:r w:rsidRPr="00F25BB8">
        <w:rPr>
          <w:sz w:val="28"/>
          <w:szCs w:val="28"/>
          <w:lang w:val="en-US"/>
        </w:rPr>
        <w:t>Past</w:t>
      </w:r>
      <w:r w:rsidRPr="00F25BB8">
        <w:rPr>
          <w:sz w:val="28"/>
          <w:szCs w:val="28"/>
        </w:rPr>
        <w:t xml:space="preserve"> </w:t>
      </w:r>
      <w:r w:rsidRPr="00F25BB8">
        <w:rPr>
          <w:sz w:val="28"/>
          <w:szCs w:val="28"/>
          <w:lang w:val="en-US"/>
        </w:rPr>
        <w:t>Simple</w:t>
      </w:r>
      <w:r w:rsidRPr="00F25BB8">
        <w:rPr>
          <w:sz w:val="28"/>
          <w:szCs w:val="28"/>
        </w:rPr>
        <w:t xml:space="preserve"> в речи.</w:t>
      </w:r>
    </w:p>
    <w:p w14:paraId="32504951" w14:textId="77777777" w:rsidR="00A3736A" w:rsidRPr="00F25BB8" w:rsidRDefault="00A3736A" w:rsidP="00F25BB8">
      <w:pPr>
        <w:pStyle w:val="Default"/>
        <w:spacing w:before="20" w:line="360" w:lineRule="auto"/>
        <w:ind w:firstLine="709"/>
        <w:rPr>
          <w:sz w:val="28"/>
          <w:szCs w:val="28"/>
        </w:rPr>
      </w:pPr>
      <w:r w:rsidRPr="00F25BB8">
        <w:rPr>
          <w:sz w:val="28"/>
          <w:szCs w:val="28"/>
        </w:rPr>
        <w:t>Развивающая</w:t>
      </w:r>
      <w:proofErr w:type="gramStart"/>
      <w:r w:rsidRPr="00F25BB8">
        <w:rPr>
          <w:sz w:val="28"/>
          <w:szCs w:val="28"/>
        </w:rPr>
        <w:t>: Развивать</w:t>
      </w:r>
      <w:proofErr w:type="gramEnd"/>
      <w:r w:rsidRPr="00F25BB8">
        <w:rPr>
          <w:sz w:val="28"/>
          <w:szCs w:val="28"/>
        </w:rPr>
        <w:t xml:space="preserve"> внимание и познавательную активность. Развивать навыки и умения во всех видах речевой деятельности, формирование умений реализации новых способов действий.</w:t>
      </w:r>
    </w:p>
    <w:p w14:paraId="4D19748D" w14:textId="36A36462" w:rsidR="00A3736A" w:rsidRPr="00F25BB8" w:rsidRDefault="00A3736A" w:rsidP="00F25BB8">
      <w:pPr>
        <w:pStyle w:val="a8"/>
        <w:spacing w:before="20" w:line="360" w:lineRule="auto"/>
        <w:ind w:firstLine="709"/>
        <w:rPr>
          <w:sz w:val="28"/>
          <w:szCs w:val="28"/>
        </w:rPr>
      </w:pPr>
      <w:proofErr w:type="gramStart"/>
      <w:r w:rsidRPr="00F25BB8">
        <w:rPr>
          <w:sz w:val="28"/>
          <w:szCs w:val="28"/>
        </w:rPr>
        <w:lastRenderedPageBreak/>
        <w:t>Воспитательная</w:t>
      </w:r>
      <w:r w:rsidR="00C736B3">
        <w:rPr>
          <w:sz w:val="28"/>
          <w:szCs w:val="28"/>
        </w:rPr>
        <w:t xml:space="preserve"> </w:t>
      </w:r>
      <w:r w:rsidRPr="00F25BB8">
        <w:rPr>
          <w:sz w:val="28"/>
          <w:szCs w:val="28"/>
        </w:rPr>
        <w:t>:</w:t>
      </w:r>
      <w:proofErr w:type="gramEnd"/>
      <w:r w:rsidR="00C736B3">
        <w:rPr>
          <w:sz w:val="28"/>
          <w:szCs w:val="28"/>
        </w:rPr>
        <w:t xml:space="preserve">  </w:t>
      </w:r>
      <w:r w:rsidRPr="00F25BB8">
        <w:rPr>
          <w:sz w:val="28"/>
          <w:szCs w:val="28"/>
        </w:rPr>
        <w:t>Расширять страноведческие знания, знакомить с культурой других стран Формирование отношений между учащимися, основанных на уважении друг к другу. Поддержание интереса к английскому языку. Формирование ответственного отношения к работе на уроке</w:t>
      </w:r>
      <w:r w:rsidR="00F93645" w:rsidRPr="00F25BB8">
        <w:rPr>
          <w:sz w:val="28"/>
          <w:szCs w:val="28"/>
        </w:rPr>
        <w:t>, воспитание нравственных качеств и чувств: сопереживания, отрицательного отношения к насилию.</w:t>
      </w:r>
    </w:p>
    <w:p w14:paraId="6499340A" w14:textId="77777777" w:rsidR="00A3736A" w:rsidRPr="00F25BB8" w:rsidRDefault="00A3736A" w:rsidP="00F25BB8">
      <w:pPr>
        <w:pStyle w:val="Default"/>
        <w:spacing w:before="20" w:line="360" w:lineRule="auto"/>
        <w:ind w:firstLine="709"/>
        <w:rPr>
          <w:sz w:val="28"/>
          <w:szCs w:val="28"/>
        </w:rPr>
      </w:pPr>
      <w:r w:rsidRPr="00F25BB8">
        <w:rPr>
          <w:color w:val="auto"/>
          <w:sz w:val="28"/>
          <w:szCs w:val="28"/>
        </w:rPr>
        <w:t xml:space="preserve">Задачи урока: </w:t>
      </w:r>
      <w:r w:rsidRPr="00F25BB8">
        <w:rPr>
          <w:sz w:val="28"/>
          <w:szCs w:val="28"/>
        </w:rPr>
        <w:t xml:space="preserve">Развитие навыков ознакомительного и поискового чтения. Развитие и совершенствование умения распознавать и употреблять </w:t>
      </w:r>
      <w:r w:rsidRPr="00F25BB8">
        <w:rPr>
          <w:sz w:val="28"/>
          <w:szCs w:val="28"/>
          <w:lang w:val="en-US"/>
        </w:rPr>
        <w:t>Past</w:t>
      </w:r>
      <w:r w:rsidRPr="00F25BB8">
        <w:rPr>
          <w:sz w:val="28"/>
          <w:szCs w:val="28"/>
        </w:rPr>
        <w:t xml:space="preserve"> </w:t>
      </w:r>
      <w:r w:rsidRPr="00F25BB8">
        <w:rPr>
          <w:sz w:val="28"/>
          <w:szCs w:val="28"/>
          <w:lang w:val="en-US"/>
        </w:rPr>
        <w:t>Simple</w:t>
      </w:r>
      <w:r w:rsidRPr="00F25BB8">
        <w:rPr>
          <w:sz w:val="28"/>
          <w:szCs w:val="28"/>
        </w:rPr>
        <w:t xml:space="preserve"> в речи.</w:t>
      </w:r>
    </w:p>
    <w:p w14:paraId="646E5645" w14:textId="354ECC48" w:rsidR="00A3736A" w:rsidRPr="00F25BB8" w:rsidRDefault="00A3736A" w:rsidP="00F25BB8">
      <w:pPr>
        <w:pStyle w:val="Default"/>
        <w:spacing w:before="20" w:line="360" w:lineRule="auto"/>
        <w:ind w:firstLine="709"/>
        <w:rPr>
          <w:color w:val="auto"/>
          <w:sz w:val="28"/>
          <w:szCs w:val="28"/>
        </w:rPr>
      </w:pPr>
      <w:r w:rsidRPr="00F25BB8">
        <w:rPr>
          <w:color w:val="auto"/>
          <w:sz w:val="28"/>
          <w:szCs w:val="28"/>
        </w:rPr>
        <w:t>Оборудование: «</w:t>
      </w:r>
      <w:r w:rsidRPr="00F25BB8">
        <w:rPr>
          <w:color w:val="auto"/>
          <w:sz w:val="28"/>
          <w:szCs w:val="28"/>
          <w:lang w:val="en-US"/>
        </w:rPr>
        <w:t>Spotlight</w:t>
      </w:r>
      <w:r w:rsidRPr="00F25BB8">
        <w:rPr>
          <w:color w:val="auto"/>
          <w:sz w:val="28"/>
          <w:szCs w:val="28"/>
        </w:rPr>
        <w:t>-6», аудиоматериал</w:t>
      </w:r>
      <w:r w:rsidR="000F5E94" w:rsidRPr="00F25BB8">
        <w:rPr>
          <w:color w:val="auto"/>
          <w:sz w:val="28"/>
          <w:szCs w:val="28"/>
        </w:rPr>
        <w:t>, видеоматериал</w:t>
      </w:r>
      <w:r w:rsidR="00F93645" w:rsidRPr="00F25BB8">
        <w:rPr>
          <w:color w:val="auto"/>
          <w:sz w:val="28"/>
          <w:szCs w:val="28"/>
        </w:rPr>
        <w:t>, фотографии</w:t>
      </w:r>
      <w:r w:rsidR="002C1116" w:rsidRPr="00F25BB8">
        <w:rPr>
          <w:color w:val="auto"/>
          <w:sz w:val="28"/>
          <w:szCs w:val="28"/>
        </w:rPr>
        <w:t>, листы А3</w:t>
      </w:r>
      <w:r w:rsidR="00C736B3">
        <w:rPr>
          <w:color w:val="auto"/>
          <w:sz w:val="28"/>
          <w:szCs w:val="28"/>
        </w:rPr>
        <w:t>.</w:t>
      </w:r>
    </w:p>
    <w:p w14:paraId="77F091D2" w14:textId="22C3E9B7" w:rsidR="00A3736A" w:rsidRPr="00F25BB8" w:rsidRDefault="00A3736A" w:rsidP="00F25BB8">
      <w:pPr>
        <w:pStyle w:val="Default"/>
        <w:spacing w:before="20" w:line="360" w:lineRule="auto"/>
        <w:ind w:firstLine="709"/>
        <w:rPr>
          <w:color w:val="auto"/>
          <w:sz w:val="28"/>
          <w:szCs w:val="28"/>
        </w:rPr>
      </w:pPr>
      <w:r w:rsidRPr="00F25BB8">
        <w:rPr>
          <w:color w:val="auto"/>
          <w:sz w:val="28"/>
          <w:szCs w:val="28"/>
        </w:rPr>
        <w:t>Форма урока: комбинированный.</w:t>
      </w:r>
    </w:p>
    <w:p w14:paraId="06C1AA15" w14:textId="0177D32F" w:rsidR="00A3736A" w:rsidRPr="00F25BB8" w:rsidRDefault="00A3736A" w:rsidP="00F25BB8">
      <w:pPr>
        <w:pStyle w:val="Default"/>
        <w:spacing w:before="20" w:line="360" w:lineRule="auto"/>
        <w:ind w:firstLine="709"/>
        <w:rPr>
          <w:color w:val="auto"/>
          <w:sz w:val="28"/>
          <w:szCs w:val="28"/>
        </w:rPr>
      </w:pPr>
      <w:r w:rsidRPr="00F25BB8">
        <w:rPr>
          <w:color w:val="auto"/>
          <w:sz w:val="28"/>
          <w:szCs w:val="28"/>
        </w:rPr>
        <w:t xml:space="preserve">Формы работы: </w:t>
      </w:r>
      <w:r w:rsidRPr="00F25BB8">
        <w:rPr>
          <w:sz w:val="28"/>
          <w:szCs w:val="28"/>
        </w:rPr>
        <w:t>индивидуальная, парная и групповая</w:t>
      </w:r>
      <w:r w:rsidRPr="00F25BB8">
        <w:rPr>
          <w:color w:val="auto"/>
          <w:sz w:val="28"/>
          <w:szCs w:val="28"/>
        </w:rPr>
        <w:t>.</w:t>
      </w:r>
    </w:p>
    <w:p w14:paraId="3AB78A44" w14:textId="77777777" w:rsidR="00AB3EBD" w:rsidRPr="00F25BB8" w:rsidRDefault="00AB3EBD" w:rsidP="00F25BB8">
      <w:pPr>
        <w:pStyle w:val="Default"/>
        <w:spacing w:before="20" w:line="360" w:lineRule="auto"/>
        <w:ind w:firstLine="709"/>
        <w:rPr>
          <w:sz w:val="28"/>
          <w:szCs w:val="28"/>
        </w:rPr>
      </w:pPr>
      <w:r w:rsidRPr="00F25BB8">
        <w:rPr>
          <w:sz w:val="28"/>
          <w:szCs w:val="28"/>
        </w:rPr>
        <w:t>Материалы:</w:t>
      </w:r>
    </w:p>
    <w:p w14:paraId="2E40371C" w14:textId="77777777" w:rsidR="00AB3EBD" w:rsidRPr="00F25BB8" w:rsidRDefault="00AB3EBD" w:rsidP="00F25BB8">
      <w:pPr>
        <w:pStyle w:val="Default"/>
        <w:spacing w:before="20" w:line="360" w:lineRule="auto"/>
        <w:ind w:firstLine="709"/>
        <w:rPr>
          <w:sz w:val="28"/>
          <w:szCs w:val="28"/>
        </w:rPr>
      </w:pPr>
      <w:r w:rsidRPr="00F25BB8">
        <w:rPr>
          <w:sz w:val="28"/>
          <w:szCs w:val="28"/>
        </w:rPr>
        <w:t>- Презентация о городах-призраках.</w:t>
      </w:r>
    </w:p>
    <w:p w14:paraId="708EEFEE" w14:textId="77777777" w:rsidR="00AB3EBD" w:rsidRPr="00F25BB8" w:rsidRDefault="00AB3EBD" w:rsidP="00F25BB8">
      <w:pPr>
        <w:pStyle w:val="Default"/>
        <w:spacing w:before="20" w:line="360" w:lineRule="auto"/>
        <w:ind w:firstLine="709"/>
        <w:rPr>
          <w:sz w:val="28"/>
          <w:szCs w:val="28"/>
        </w:rPr>
      </w:pPr>
      <w:r w:rsidRPr="00F25BB8">
        <w:rPr>
          <w:sz w:val="28"/>
          <w:szCs w:val="28"/>
        </w:rPr>
        <w:t>- Раздаточные материалы с текстами и заданиями.</w:t>
      </w:r>
    </w:p>
    <w:p w14:paraId="4EA6A49F" w14:textId="480F19EF" w:rsidR="00A3736A" w:rsidRPr="00F25BB8" w:rsidRDefault="00AB3EBD" w:rsidP="00F25BB8">
      <w:pPr>
        <w:pStyle w:val="Default"/>
        <w:spacing w:before="20" w:line="360" w:lineRule="auto"/>
        <w:ind w:firstLine="709"/>
        <w:rPr>
          <w:sz w:val="28"/>
          <w:szCs w:val="28"/>
        </w:rPr>
      </w:pPr>
      <w:r w:rsidRPr="00F25BB8">
        <w:rPr>
          <w:sz w:val="28"/>
          <w:szCs w:val="28"/>
        </w:rPr>
        <w:t xml:space="preserve">-  </w:t>
      </w:r>
      <w:r w:rsidR="00F46248" w:rsidRPr="00F25BB8">
        <w:rPr>
          <w:sz w:val="28"/>
          <w:szCs w:val="28"/>
        </w:rPr>
        <w:t xml:space="preserve">Видеофайл </w:t>
      </w:r>
      <w:r w:rsidRPr="00F25BB8">
        <w:rPr>
          <w:sz w:val="28"/>
          <w:szCs w:val="28"/>
        </w:rPr>
        <w:t xml:space="preserve">с рассказом о </w:t>
      </w:r>
      <w:r w:rsidR="00F25BB8">
        <w:rPr>
          <w:sz w:val="28"/>
          <w:szCs w:val="28"/>
        </w:rPr>
        <w:t>деревне</w:t>
      </w:r>
      <w:r w:rsidRPr="00F25BB8">
        <w:rPr>
          <w:sz w:val="28"/>
          <w:szCs w:val="28"/>
        </w:rPr>
        <w:t>-призраке (</w:t>
      </w:r>
      <w:r w:rsidR="00AF0CF7" w:rsidRPr="00F25BB8">
        <w:rPr>
          <w:sz w:val="28"/>
          <w:szCs w:val="28"/>
        </w:rPr>
        <w:t>Хатынь</w:t>
      </w:r>
      <w:r w:rsidRPr="00F25BB8">
        <w:rPr>
          <w:sz w:val="28"/>
          <w:szCs w:val="28"/>
        </w:rPr>
        <w:t>).</w:t>
      </w:r>
    </w:p>
    <w:p w14:paraId="227DD53A" w14:textId="5A97185F" w:rsidR="002C1116" w:rsidRPr="00F25BB8" w:rsidRDefault="00F93645" w:rsidP="00F25BB8">
      <w:pPr>
        <w:pStyle w:val="Default"/>
        <w:spacing w:before="20" w:line="360" w:lineRule="auto"/>
        <w:ind w:firstLine="709"/>
        <w:rPr>
          <w:sz w:val="28"/>
          <w:szCs w:val="28"/>
        </w:rPr>
      </w:pPr>
      <w:r w:rsidRPr="00F25BB8">
        <w:rPr>
          <w:sz w:val="28"/>
          <w:szCs w:val="28"/>
        </w:rPr>
        <w:t xml:space="preserve">- </w:t>
      </w:r>
      <w:r w:rsidR="00C736B3">
        <w:rPr>
          <w:sz w:val="28"/>
          <w:szCs w:val="28"/>
        </w:rPr>
        <w:t>Ф</w:t>
      </w:r>
      <w:r w:rsidRPr="00F25BB8">
        <w:rPr>
          <w:sz w:val="28"/>
          <w:szCs w:val="28"/>
        </w:rPr>
        <w:t>отографии деревни</w:t>
      </w:r>
      <w:r w:rsidR="00C736B3">
        <w:rPr>
          <w:sz w:val="28"/>
          <w:szCs w:val="28"/>
        </w:rPr>
        <w:t>.</w:t>
      </w:r>
    </w:p>
    <w:p w14:paraId="3996921F" w14:textId="77777777" w:rsidR="00A3736A" w:rsidRDefault="00A3736A" w:rsidP="00F25BB8">
      <w:pPr>
        <w:pStyle w:val="Default"/>
        <w:spacing w:before="20" w:line="360" w:lineRule="auto"/>
        <w:rPr>
          <w:b/>
          <w:sz w:val="28"/>
          <w:szCs w:val="28"/>
        </w:rPr>
      </w:pPr>
    </w:p>
    <w:p w14:paraId="6FEAC725" w14:textId="77777777" w:rsidR="00F25BB8" w:rsidRDefault="00F25BB8" w:rsidP="00F25BB8">
      <w:pPr>
        <w:pStyle w:val="Default"/>
        <w:spacing w:before="20" w:line="360" w:lineRule="auto"/>
        <w:rPr>
          <w:b/>
          <w:sz w:val="28"/>
          <w:szCs w:val="28"/>
        </w:rPr>
      </w:pPr>
    </w:p>
    <w:p w14:paraId="7D9CA9DE" w14:textId="77777777" w:rsidR="00F25BB8" w:rsidRDefault="00F25BB8" w:rsidP="00F25BB8">
      <w:pPr>
        <w:pStyle w:val="Default"/>
        <w:spacing w:before="20" w:line="360" w:lineRule="auto"/>
        <w:rPr>
          <w:b/>
          <w:sz w:val="28"/>
          <w:szCs w:val="28"/>
        </w:rPr>
      </w:pPr>
    </w:p>
    <w:p w14:paraId="1252190C" w14:textId="77777777" w:rsidR="00C736B3" w:rsidRDefault="00C736B3" w:rsidP="00F25BB8">
      <w:pPr>
        <w:pStyle w:val="Default"/>
        <w:spacing w:before="20" w:line="360" w:lineRule="auto"/>
        <w:rPr>
          <w:b/>
          <w:sz w:val="28"/>
          <w:szCs w:val="28"/>
        </w:rPr>
      </w:pPr>
    </w:p>
    <w:p w14:paraId="78930CA9" w14:textId="77777777" w:rsidR="00F25BB8" w:rsidRPr="00F25BB8" w:rsidRDefault="00F25BB8" w:rsidP="00F25BB8">
      <w:pPr>
        <w:pStyle w:val="Default"/>
        <w:spacing w:before="20" w:line="360" w:lineRule="auto"/>
        <w:rPr>
          <w:b/>
          <w:sz w:val="28"/>
          <w:szCs w:val="28"/>
        </w:rPr>
      </w:pPr>
    </w:p>
    <w:p w14:paraId="6070717F" w14:textId="77777777" w:rsidR="00A3736A" w:rsidRPr="00F25BB8" w:rsidRDefault="00A3736A" w:rsidP="00F25BB8">
      <w:pPr>
        <w:pStyle w:val="Default"/>
        <w:spacing w:before="20" w:line="360" w:lineRule="auto"/>
        <w:ind w:firstLine="709"/>
        <w:jc w:val="center"/>
        <w:rPr>
          <w:b/>
          <w:sz w:val="28"/>
          <w:szCs w:val="28"/>
        </w:rPr>
      </w:pPr>
      <w:r w:rsidRPr="00F25BB8">
        <w:rPr>
          <w:b/>
          <w:sz w:val="28"/>
          <w:szCs w:val="28"/>
        </w:rPr>
        <w:lastRenderedPageBreak/>
        <w:t>Ход урока</w:t>
      </w:r>
    </w:p>
    <w:p w14:paraId="54BF04DB" w14:textId="77777777" w:rsidR="00A3736A" w:rsidRPr="00F25BB8" w:rsidRDefault="00A3736A" w:rsidP="00F25BB8">
      <w:pPr>
        <w:pStyle w:val="Default"/>
        <w:spacing w:before="20" w:line="360" w:lineRule="auto"/>
        <w:ind w:firstLine="709"/>
        <w:jc w:val="center"/>
        <w:rPr>
          <w:b/>
          <w:sz w:val="28"/>
          <w:szCs w:val="28"/>
        </w:rPr>
      </w:pPr>
    </w:p>
    <w:tbl>
      <w:tblPr>
        <w:tblStyle w:val="a4"/>
        <w:tblW w:w="15895" w:type="dxa"/>
        <w:jc w:val="center"/>
        <w:tblLayout w:type="fixed"/>
        <w:tblLook w:val="04A0" w:firstRow="1" w:lastRow="0" w:firstColumn="1" w:lastColumn="0" w:noHBand="0" w:noVBand="1"/>
      </w:tblPr>
      <w:tblGrid>
        <w:gridCol w:w="3086"/>
        <w:gridCol w:w="3803"/>
        <w:gridCol w:w="3575"/>
        <w:gridCol w:w="3080"/>
        <w:gridCol w:w="2351"/>
      </w:tblGrid>
      <w:tr w:rsidR="00A3736A" w:rsidRPr="00F25BB8" w14:paraId="5830ABE9" w14:textId="77777777" w:rsidTr="000E7CAC">
        <w:trPr>
          <w:jc w:val="center"/>
        </w:trPr>
        <w:tc>
          <w:tcPr>
            <w:tcW w:w="3086" w:type="dxa"/>
          </w:tcPr>
          <w:p w14:paraId="3F2A18BB" w14:textId="77777777" w:rsidR="00A3736A" w:rsidRPr="00F25BB8" w:rsidRDefault="00A3736A" w:rsidP="00F25BB8">
            <w:pPr>
              <w:pStyle w:val="Default"/>
              <w:spacing w:before="20" w:line="360" w:lineRule="auto"/>
              <w:jc w:val="center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Этап урока</w:t>
            </w:r>
          </w:p>
        </w:tc>
        <w:tc>
          <w:tcPr>
            <w:tcW w:w="3803" w:type="dxa"/>
          </w:tcPr>
          <w:p w14:paraId="4D03893C" w14:textId="77777777" w:rsidR="00A3736A" w:rsidRPr="00F25BB8" w:rsidRDefault="00A3736A" w:rsidP="00F25BB8">
            <w:pPr>
              <w:pStyle w:val="Default"/>
              <w:spacing w:before="20" w:line="360" w:lineRule="auto"/>
              <w:jc w:val="center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3575" w:type="dxa"/>
          </w:tcPr>
          <w:p w14:paraId="1BB4B1B1" w14:textId="77777777" w:rsidR="00A3736A" w:rsidRPr="00F25BB8" w:rsidRDefault="00A3736A" w:rsidP="00F25BB8">
            <w:pPr>
              <w:pStyle w:val="Default"/>
              <w:spacing w:before="20" w:line="360" w:lineRule="auto"/>
              <w:jc w:val="center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Деятельность ученика</w:t>
            </w:r>
          </w:p>
        </w:tc>
        <w:tc>
          <w:tcPr>
            <w:tcW w:w="3080" w:type="dxa"/>
          </w:tcPr>
          <w:p w14:paraId="7E11A68B" w14:textId="77777777" w:rsidR="00A3736A" w:rsidRPr="00F25BB8" w:rsidRDefault="00A3736A" w:rsidP="00F25BB8">
            <w:pPr>
              <w:pStyle w:val="Default"/>
              <w:spacing w:before="20" w:line="360" w:lineRule="auto"/>
              <w:jc w:val="center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Формируемые УУД</w:t>
            </w:r>
          </w:p>
        </w:tc>
        <w:tc>
          <w:tcPr>
            <w:tcW w:w="2351" w:type="dxa"/>
          </w:tcPr>
          <w:p w14:paraId="062F1B22" w14:textId="77777777" w:rsidR="00A3736A" w:rsidRPr="00F25BB8" w:rsidRDefault="00A3736A" w:rsidP="00F25BB8">
            <w:pPr>
              <w:pStyle w:val="Default"/>
              <w:spacing w:before="20" w:line="360" w:lineRule="auto"/>
              <w:jc w:val="center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 xml:space="preserve">Используемые ресурсы, приемы, </w:t>
            </w:r>
            <w:proofErr w:type="spellStart"/>
            <w:proofErr w:type="gramStart"/>
            <w:r w:rsidRPr="00F25BB8">
              <w:rPr>
                <w:sz w:val="28"/>
                <w:szCs w:val="28"/>
              </w:rPr>
              <w:t>орг.формы</w:t>
            </w:r>
            <w:proofErr w:type="spellEnd"/>
            <w:proofErr w:type="gramEnd"/>
          </w:p>
        </w:tc>
      </w:tr>
      <w:tr w:rsidR="00A3736A" w:rsidRPr="00F25BB8" w14:paraId="250F1C55" w14:textId="77777777" w:rsidTr="000E7CAC">
        <w:trPr>
          <w:cantSplit/>
          <w:trHeight w:val="1134"/>
          <w:jc w:val="center"/>
        </w:trPr>
        <w:tc>
          <w:tcPr>
            <w:tcW w:w="3086" w:type="dxa"/>
          </w:tcPr>
          <w:p w14:paraId="086D9852" w14:textId="55B63989" w:rsidR="00F93645" w:rsidRPr="00F25BB8" w:rsidRDefault="00F25BB8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1.</w:t>
            </w:r>
            <w:r w:rsidR="00A3736A" w:rsidRPr="00F25BB8">
              <w:rPr>
                <w:b/>
                <w:bCs/>
                <w:color w:val="auto"/>
                <w:sz w:val="28"/>
                <w:szCs w:val="28"/>
              </w:rPr>
              <w:t>Организационный момент</w:t>
            </w:r>
            <w:r w:rsidR="00F93645" w:rsidRPr="00F25BB8">
              <w:rPr>
                <w:b/>
                <w:bCs/>
                <w:color w:val="auto"/>
                <w:sz w:val="28"/>
                <w:szCs w:val="28"/>
              </w:rPr>
              <w:t>.</w:t>
            </w:r>
          </w:p>
          <w:p w14:paraId="7169002A" w14:textId="155C13BB" w:rsidR="005C6E6D" w:rsidRPr="00F25BB8" w:rsidRDefault="00AB3EBD" w:rsidP="00F25BB8">
            <w:pPr>
              <w:pStyle w:val="Default"/>
              <w:spacing w:before="20" w:line="36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Warm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>-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Up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>.</w:t>
            </w:r>
            <w:r w:rsidR="005C6E6D" w:rsidRPr="00F25BB8">
              <w:rPr>
                <w:b/>
                <w:bCs/>
                <w:color w:val="auto"/>
                <w:sz w:val="28"/>
                <w:szCs w:val="28"/>
              </w:rPr>
              <w:t xml:space="preserve">  </w:t>
            </w:r>
          </w:p>
          <w:p w14:paraId="5E3FEB33" w14:textId="547EBC36" w:rsidR="00A3736A" w:rsidRPr="00F25BB8" w:rsidRDefault="00AB3EBD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>(</w:t>
            </w:r>
            <w:r w:rsidR="00F93645" w:rsidRPr="00F25BB8">
              <w:rPr>
                <w:b/>
                <w:bCs/>
                <w:color w:val="auto"/>
                <w:sz w:val="28"/>
                <w:szCs w:val="28"/>
              </w:rPr>
              <w:t>2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min</w:t>
            </w:r>
            <w:proofErr w:type="spellStart"/>
            <w:r w:rsidR="005C6E6D"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t>utes</w:t>
            </w:r>
            <w:proofErr w:type="spellEnd"/>
            <w:r w:rsidRPr="00F25BB8">
              <w:rPr>
                <w:b/>
                <w:bCs/>
                <w:color w:val="auto"/>
                <w:sz w:val="28"/>
                <w:szCs w:val="28"/>
              </w:rPr>
              <w:t>)</w:t>
            </w:r>
          </w:p>
        </w:tc>
        <w:tc>
          <w:tcPr>
            <w:tcW w:w="3803" w:type="dxa"/>
          </w:tcPr>
          <w:p w14:paraId="552EF066" w14:textId="77777777" w:rsidR="00A3736A" w:rsidRPr="00F25BB8" w:rsidRDefault="00A3736A" w:rsidP="00F25BB8">
            <w:pPr>
              <w:pStyle w:val="a"/>
              <w:numPr>
                <w:ilvl w:val="0"/>
                <w:numId w:val="0"/>
              </w:numPr>
              <w:spacing w:before="20" w:line="360" w:lineRule="auto"/>
              <w:ind w:left="360" w:hanging="360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 xml:space="preserve">- Hello, everyone! How are you? </w:t>
            </w:r>
          </w:p>
          <w:p w14:paraId="04C94FFA" w14:textId="77777777" w:rsidR="00A3736A" w:rsidRPr="00F25BB8" w:rsidRDefault="00A3736A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F25BB8">
              <w:rPr>
                <w:color w:val="auto"/>
                <w:sz w:val="28"/>
                <w:szCs w:val="28"/>
                <w:lang w:val="en-US"/>
              </w:rPr>
              <w:t>Say all together.</w:t>
            </w:r>
          </w:p>
          <w:p w14:paraId="3A0DD1E8" w14:textId="77777777" w:rsidR="00A3736A" w:rsidRPr="00F25BB8" w:rsidRDefault="00A3736A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F25BB8">
              <w:rPr>
                <w:color w:val="auto"/>
                <w:sz w:val="28"/>
                <w:szCs w:val="28"/>
                <w:lang w:val="en-US"/>
              </w:rPr>
              <w:t>And start our lesson. What is the date today?’…</w:t>
            </w:r>
          </w:p>
        </w:tc>
        <w:tc>
          <w:tcPr>
            <w:tcW w:w="3575" w:type="dxa"/>
          </w:tcPr>
          <w:p w14:paraId="3F3A91F0" w14:textId="77777777" w:rsidR="00A3736A" w:rsidRPr="00F25BB8" w:rsidRDefault="00A3736A" w:rsidP="00F25BB8">
            <w:pPr>
              <w:pStyle w:val="Default"/>
              <w:spacing w:before="20" w:line="360" w:lineRule="auto"/>
              <w:jc w:val="both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Учащиеся здороваются с учителем, отвечают на вопросы.</w:t>
            </w:r>
          </w:p>
          <w:p w14:paraId="44FD8A2A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</w:p>
        </w:tc>
        <w:tc>
          <w:tcPr>
            <w:tcW w:w="3080" w:type="dxa"/>
          </w:tcPr>
          <w:p w14:paraId="4DAA4F43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 xml:space="preserve">Регулятивные: </w:t>
            </w:r>
          </w:p>
          <w:p w14:paraId="19AFADA9" w14:textId="77777777" w:rsidR="00A3736A" w:rsidRPr="00F25BB8" w:rsidRDefault="00A3736A" w:rsidP="00F25BB8">
            <w:pPr>
              <w:spacing w:before="20" w:line="360" w:lineRule="auto"/>
              <w:jc w:val="both"/>
              <w:rPr>
                <w:sz w:val="28"/>
                <w:szCs w:val="28"/>
              </w:rPr>
            </w:pPr>
            <w:r w:rsidRPr="00F25BB8">
              <w:rPr>
                <w:color w:val="000000"/>
                <w:sz w:val="28"/>
                <w:szCs w:val="28"/>
              </w:rPr>
              <w:t>формирование мотивации к изучению английского языка</w:t>
            </w:r>
          </w:p>
          <w:p w14:paraId="03A5EA97" w14:textId="77777777" w:rsidR="00A3736A" w:rsidRPr="00F25BB8" w:rsidRDefault="00A3736A" w:rsidP="00F25BB8">
            <w:pPr>
              <w:spacing w:before="20" w:line="360" w:lineRule="auto"/>
              <w:jc w:val="both"/>
              <w:rPr>
                <w:sz w:val="28"/>
                <w:szCs w:val="28"/>
              </w:rPr>
            </w:pPr>
            <w:r w:rsidRPr="00F25BB8">
              <w:rPr>
                <w:bCs/>
                <w:sz w:val="28"/>
                <w:szCs w:val="28"/>
              </w:rPr>
              <w:t xml:space="preserve">Коммуникативные: </w:t>
            </w:r>
            <w:r w:rsidRPr="00F25BB8">
              <w:rPr>
                <w:sz w:val="28"/>
                <w:szCs w:val="28"/>
              </w:rPr>
              <w:t>планирование учебного сотрудничества с учителем и со сверстниками</w:t>
            </w:r>
          </w:p>
        </w:tc>
        <w:tc>
          <w:tcPr>
            <w:tcW w:w="2351" w:type="dxa"/>
          </w:tcPr>
          <w:p w14:paraId="0F254D31" w14:textId="77777777" w:rsidR="00A3736A" w:rsidRPr="00F25BB8" w:rsidRDefault="00A3736A" w:rsidP="00F25BB8">
            <w:pPr>
              <w:pStyle w:val="Default"/>
              <w:spacing w:before="20" w:line="360" w:lineRule="auto"/>
              <w:jc w:val="both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Знакомство</w:t>
            </w:r>
          </w:p>
        </w:tc>
      </w:tr>
      <w:tr w:rsidR="00A3736A" w:rsidRPr="00F25BB8" w14:paraId="768DDE22" w14:textId="77777777" w:rsidTr="000E7CAC">
        <w:trPr>
          <w:cantSplit/>
          <w:trHeight w:val="1964"/>
          <w:jc w:val="center"/>
        </w:trPr>
        <w:tc>
          <w:tcPr>
            <w:tcW w:w="3086" w:type="dxa"/>
          </w:tcPr>
          <w:p w14:paraId="4FBE9FF3" w14:textId="6F793BC8" w:rsidR="00A3736A" w:rsidRPr="00F25BB8" w:rsidRDefault="00A3736A" w:rsidP="00F25BB8">
            <w:pPr>
              <w:pStyle w:val="Default"/>
              <w:numPr>
                <w:ilvl w:val="0"/>
                <w:numId w:val="1"/>
              </w:numPr>
              <w:spacing w:before="20" w:line="360" w:lineRule="auto"/>
              <w:ind w:left="8" w:hanging="8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lastRenderedPageBreak/>
              <w:t>Мотивационно – целевой</w:t>
            </w:r>
            <w:r w:rsidR="00F93645"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.</w:t>
            </w:r>
          </w:p>
          <w:p w14:paraId="25114B5E" w14:textId="77777777" w:rsidR="00F93645" w:rsidRPr="00F25BB8" w:rsidRDefault="00A3736A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>(</w:t>
            </w:r>
            <w:r w:rsidR="000552A1" w:rsidRPr="00F25BB8">
              <w:rPr>
                <w:b/>
                <w:bCs/>
                <w:color w:val="auto"/>
                <w:sz w:val="28"/>
                <w:szCs w:val="28"/>
              </w:rPr>
              <w:t>Определение темы, п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>остановка целей)</w:t>
            </w:r>
            <w:r w:rsidR="00F93645" w:rsidRPr="00F25BB8">
              <w:rPr>
                <w:b/>
                <w:bCs/>
                <w:color w:val="auto"/>
                <w:sz w:val="28"/>
                <w:szCs w:val="28"/>
              </w:rPr>
              <w:t xml:space="preserve">. </w:t>
            </w:r>
          </w:p>
          <w:p w14:paraId="5F0B1A85" w14:textId="1883A163" w:rsidR="00A3736A" w:rsidRPr="00F25BB8" w:rsidRDefault="00F93645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Lead in.</w:t>
            </w:r>
            <w:r w:rsidRPr="00F25BB8">
              <w:rPr>
                <w:b/>
                <w:bCs/>
                <w:sz w:val="28"/>
                <w:szCs w:val="28"/>
              </w:rPr>
              <w:t xml:space="preserve"> 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(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>3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 xml:space="preserve"> minutes.)</w:t>
            </w:r>
          </w:p>
        </w:tc>
        <w:tc>
          <w:tcPr>
            <w:tcW w:w="3803" w:type="dxa"/>
          </w:tcPr>
          <w:p w14:paraId="655AD5BE" w14:textId="77777777" w:rsidR="00AB3EBD" w:rsidRPr="00F25BB8" w:rsidRDefault="00A3736A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What </w:t>
            </w:r>
            <w:r w:rsidR="000F5E94" w:rsidRPr="00F25BB8">
              <w:rPr>
                <w:iCs/>
                <w:color w:val="231F20"/>
                <w:sz w:val="28"/>
                <w:szCs w:val="28"/>
                <w:lang w:val="en-US"/>
              </w:rPr>
              <w:t>do</w:t>
            </w: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 you see in</w:t>
            </w:r>
            <w:r w:rsidR="000F5E94"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 this</w:t>
            </w: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 picture?</w:t>
            </w:r>
          </w:p>
          <w:p w14:paraId="73F5664A" w14:textId="04A30140" w:rsidR="00AB3EBD" w:rsidRPr="00F25BB8" w:rsidRDefault="000F5E94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Why do you think this place is empty?</w:t>
            </w:r>
            <w:r w:rsidR="00AB3EBD" w:rsidRPr="00F25BB8">
              <w:rPr>
                <w:sz w:val="28"/>
                <w:szCs w:val="28"/>
                <w:lang w:val="en-US"/>
              </w:rPr>
              <w:t xml:space="preserve"> During World War II, Nazi invasions devastated many towns and villages in Russia and Belarus, leading to the creation of "ghost towns."</w:t>
            </w:r>
          </w:p>
          <w:p w14:paraId="2668673C" w14:textId="60E3A6F9" w:rsidR="00A3736A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>Let`s write the lesson objectives on the board.</w:t>
            </w:r>
          </w:p>
          <w:p w14:paraId="1FAC14C3" w14:textId="1FAFBB02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</w:p>
        </w:tc>
        <w:tc>
          <w:tcPr>
            <w:tcW w:w="3575" w:type="dxa"/>
          </w:tcPr>
          <w:p w14:paraId="1816BC7C" w14:textId="529EFC99" w:rsidR="00AB3EBD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Учащиеся выдвигают цели и задачи.</w:t>
            </w:r>
          </w:p>
          <w:p w14:paraId="2C2FA728" w14:textId="58EF10F8" w:rsidR="00AB3EBD" w:rsidRPr="00F25BB8" w:rsidRDefault="00AB3EBD" w:rsidP="00F25BB8">
            <w:pPr>
              <w:numPr>
                <w:ilvl w:val="0"/>
                <w:numId w:val="5"/>
              </w:numPr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</w:rPr>
              <w:t xml:space="preserve"> </w:t>
            </w:r>
            <w:r w:rsidRPr="00F25BB8">
              <w:rPr>
                <w:sz w:val="28"/>
                <w:szCs w:val="28"/>
                <w:lang w:val="en-US"/>
              </w:rPr>
              <w:t>Learn and use new vocabulary related to ghost towns</w:t>
            </w:r>
            <w:r w:rsidR="002C1116" w:rsidRPr="00F25BB8">
              <w:rPr>
                <w:sz w:val="28"/>
                <w:szCs w:val="28"/>
                <w:lang w:val="en-US"/>
              </w:rPr>
              <w:t xml:space="preserve"> (villages)</w:t>
            </w:r>
            <w:r w:rsidRPr="00F25BB8">
              <w:rPr>
                <w:sz w:val="28"/>
                <w:szCs w:val="28"/>
                <w:lang w:val="en-US"/>
              </w:rPr>
              <w:t>, history, and war.</w:t>
            </w:r>
          </w:p>
          <w:p w14:paraId="3B2C6F41" w14:textId="27D25540" w:rsidR="00AB3EBD" w:rsidRPr="00F25BB8" w:rsidRDefault="00AB3EBD" w:rsidP="00F25BB8">
            <w:pPr>
              <w:numPr>
                <w:ilvl w:val="0"/>
                <w:numId w:val="5"/>
              </w:numPr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 xml:space="preserve">Read and understand a short text about ghost </w:t>
            </w:r>
            <w:r w:rsidR="002C1116" w:rsidRPr="00F25BB8">
              <w:rPr>
                <w:sz w:val="28"/>
                <w:szCs w:val="28"/>
                <w:lang w:val="en-US"/>
              </w:rPr>
              <w:t>villages</w:t>
            </w:r>
            <w:r w:rsidRPr="00F25BB8">
              <w:rPr>
                <w:sz w:val="28"/>
                <w:szCs w:val="28"/>
                <w:lang w:val="en-US"/>
              </w:rPr>
              <w:t xml:space="preserve"> in Russia and Belarus.</w:t>
            </w:r>
          </w:p>
          <w:p w14:paraId="32B4D7E9" w14:textId="77777777" w:rsidR="00AB3EBD" w:rsidRPr="00F25BB8" w:rsidRDefault="00AB3EBD" w:rsidP="00F25BB8">
            <w:pPr>
              <w:numPr>
                <w:ilvl w:val="0"/>
                <w:numId w:val="5"/>
              </w:numPr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>Discuss the topic using descriptive language and express their opinions.</w:t>
            </w:r>
          </w:p>
          <w:p w14:paraId="5ECBC5C8" w14:textId="77777777" w:rsidR="00AB3EBD" w:rsidRPr="00F25BB8" w:rsidRDefault="00AB3EBD" w:rsidP="00F25BB8">
            <w:pPr>
              <w:numPr>
                <w:ilvl w:val="0"/>
                <w:numId w:val="5"/>
              </w:numPr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>Write a short paragraph reflecting on the topic.</w:t>
            </w:r>
          </w:p>
          <w:p w14:paraId="0532042D" w14:textId="77777777" w:rsidR="00AB3EBD" w:rsidRPr="00F25BB8" w:rsidRDefault="00AB3EBD" w:rsidP="00F25BB8">
            <w:pPr>
              <w:spacing w:before="20" w:line="360" w:lineRule="auto"/>
              <w:ind w:left="360"/>
              <w:rPr>
                <w:sz w:val="28"/>
                <w:szCs w:val="28"/>
                <w:lang w:val="en-US"/>
              </w:rPr>
            </w:pPr>
          </w:p>
          <w:p w14:paraId="49FEAC56" w14:textId="33A5EDDB" w:rsidR="00A3736A" w:rsidRPr="00F25BB8" w:rsidRDefault="00A3736A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</w:p>
        </w:tc>
        <w:tc>
          <w:tcPr>
            <w:tcW w:w="3080" w:type="dxa"/>
          </w:tcPr>
          <w:p w14:paraId="4A262C31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Регулятивные: целеполагание Коммуникативные: инициативное сотрудничество в поиске сбора информации</w:t>
            </w:r>
          </w:p>
          <w:p w14:paraId="357A428C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Познавательные: самостоятельное выделение познавательной цели, формирование проблемы</w:t>
            </w:r>
          </w:p>
        </w:tc>
        <w:tc>
          <w:tcPr>
            <w:tcW w:w="2351" w:type="dxa"/>
          </w:tcPr>
          <w:p w14:paraId="5DB6DC66" w14:textId="77777777" w:rsidR="00A3736A" w:rsidRPr="00F25BB8" w:rsidRDefault="00F46248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 xml:space="preserve">Видеофайл </w:t>
            </w:r>
          </w:p>
          <w:p w14:paraId="371085CD" w14:textId="77777777" w:rsidR="00F93645" w:rsidRPr="00F25BB8" w:rsidRDefault="00F93645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sz w:val="28"/>
                <w:szCs w:val="28"/>
              </w:rPr>
            </w:pPr>
          </w:p>
          <w:p w14:paraId="2E57BA2B" w14:textId="4647B8DF" w:rsidR="00F46248" w:rsidRPr="00F25BB8" w:rsidRDefault="00F46248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https://rutube.ru/video/c85d7512066e25056999d88a9dd93e65/?r=plemwd</w:t>
            </w:r>
          </w:p>
        </w:tc>
      </w:tr>
      <w:tr w:rsidR="00A3736A" w:rsidRPr="00F25BB8" w14:paraId="4F1B1EB0" w14:textId="77777777" w:rsidTr="000E7CAC">
        <w:trPr>
          <w:cantSplit/>
          <w:trHeight w:val="2400"/>
          <w:jc w:val="center"/>
        </w:trPr>
        <w:tc>
          <w:tcPr>
            <w:tcW w:w="3086" w:type="dxa"/>
          </w:tcPr>
          <w:p w14:paraId="17F0B8B0" w14:textId="0C64A200" w:rsidR="00AB3EBD" w:rsidRPr="00F25BB8" w:rsidRDefault="00F93645" w:rsidP="00F25BB8">
            <w:pPr>
              <w:pStyle w:val="Default"/>
              <w:spacing w:before="20" w:line="36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lastRenderedPageBreak/>
              <w:t>3.</w:t>
            </w:r>
            <w:r w:rsidR="00A3736A" w:rsidRPr="00F25BB8">
              <w:rPr>
                <w:b/>
                <w:bCs/>
                <w:color w:val="auto"/>
                <w:sz w:val="28"/>
                <w:szCs w:val="28"/>
              </w:rPr>
              <w:t>Проектировочный этап</w:t>
            </w:r>
            <w:r w:rsidR="00AB3EBD" w:rsidRPr="00F25BB8">
              <w:rPr>
                <w:b/>
                <w:bCs/>
                <w:color w:val="auto"/>
                <w:sz w:val="28"/>
                <w:szCs w:val="28"/>
              </w:rPr>
              <w:t>. (Работа по теме)</w:t>
            </w:r>
          </w:p>
          <w:p w14:paraId="21A2263E" w14:textId="77777777" w:rsidR="002C1116" w:rsidRPr="00F25BB8" w:rsidRDefault="002C1116" w:rsidP="00F25BB8">
            <w:pPr>
              <w:pStyle w:val="Default"/>
              <w:spacing w:before="20" w:line="36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  <w:p w14:paraId="63982E46" w14:textId="4C96CC11" w:rsidR="00AB3EBD" w:rsidRPr="00F25BB8" w:rsidRDefault="00AB3EBD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 xml:space="preserve">Vocabulary Introduction.   </w:t>
            </w:r>
          </w:p>
          <w:p w14:paraId="309D07D6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  <w:p w14:paraId="3B8FA860" w14:textId="42374941" w:rsidR="00A3736A" w:rsidRPr="00F25BB8" w:rsidRDefault="00AB3EBD" w:rsidP="00F25BB8">
            <w:pPr>
              <w:pStyle w:val="Default"/>
              <w:spacing w:before="20" w:line="360" w:lineRule="auto"/>
              <w:jc w:val="both"/>
              <w:rPr>
                <w:b/>
                <w:bCs/>
                <w:color w:val="auto"/>
                <w:sz w:val="28"/>
                <w:szCs w:val="28"/>
                <w:lang w:val="en-US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(</w:t>
            </w:r>
            <w:r w:rsidR="00F93645" w:rsidRPr="00F25BB8">
              <w:rPr>
                <w:b/>
                <w:bCs/>
                <w:color w:val="auto"/>
                <w:sz w:val="28"/>
                <w:szCs w:val="28"/>
              </w:rPr>
              <w:t>7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 xml:space="preserve"> minutes.)</w:t>
            </w:r>
          </w:p>
          <w:p w14:paraId="113B459E" w14:textId="2F993826" w:rsidR="00A3736A" w:rsidRPr="00F25BB8" w:rsidRDefault="00A3736A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803" w:type="dxa"/>
          </w:tcPr>
          <w:p w14:paraId="2A484E43" w14:textId="116173D6" w:rsidR="00AB3EBD" w:rsidRPr="00F25BB8" w:rsidRDefault="00A3736A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</w:t>
            </w:r>
            <w:r w:rsidR="00AB3EBD" w:rsidRPr="00F25BB8">
              <w:rPr>
                <w:bCs/>
                <w:color w:val="231F20"/>
                <w:sz w:val="28"/>
                <w:szCs w:val="28"/>
                <w:lang w:val="en-US"/>
              </w:rPr>
              <w:t>T: L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ook </w:t>
            </w:r>
            <w:r w:rsidR="00AB3EBD" w:rsidRPr="00F25BB8">
              <w:rPr>
                <w:bCs/>
                <w:color w:val="231F20"/>
                <w:sz w:val="28"/>
                <w:szCs w:val="28"/>
                <w:lang w:val="en-US"/>
              </w:rPr>
              <w:t>at the blackboard. You see the</w:t>
            </w:r>
            <w:r w:rsidR="00AB3EBD"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 words related to the topic. Write them on the board with definitions and example</w:t>
            </w:r>
          </w:p>
          <w:p w14:paraId="4FAE2A73" w14:textId="78E070F8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Repeat the words and example sentences after me.</w:t>
            </w:r>
          </w:p>
          <w:p w14:paraId="679F56F1" w14:textId="582CB1DC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Make the sentences of your own using one of the new words.</w:t>
            </w:r>
          </w:p>
          <w:p w14:paraId="1A4DB9CA" w14:textId="77777777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</w:p>
          <w:p w14:paraId="6A57A10A" w14:textId="77777777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</w:p>
          <w:p w14:paraId="21EE923F" w14:textId="2FC1333F" w:rsidR="00A3736A" w:rsidRPr="00F25BB8" w:rsidRDefault="00A3736A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color w:val="231F20"/>
                <w:sz w:val="28"/>
                <w:szCs w:val="28"/>
                <w:lang w:val="en-US"/>
              </w:rPr>
            </w:pPr>
          </w:p>
        </w:tc>
        <w:tc>
          <w:tcPr>
            <w:tcW w:w="3575" w:type="dxa"/>
          </w:tcPr>
          <w:p w14:paraId="0731C815" w14:textId="02F2DE2D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Introduce 5-6 key vocabulary sentences:</w:t>
            </w:r>
          </w:p>
          <w:p w14:paraId="1BD56FB9" w14:textId="3A421B1F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1.Ghost town – An abandoned town or village.</w:t>
            </w:r>
          </w:p>
          <w:p w14:paraId="662BD87B" w14:textId="1389A918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Example: </w:t>
            </w:r>
            <w:proofErr w:type="spellStart"/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Khatyn</w:t>
            </w:r>
            <w:proofErr w:type="spellEnd"/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 is a ghost town in Belarus.</w:t>
            </w:r>
          </w:p>
          <w:p w14:paraId="3B1CE371" w14:textId="2328B1DF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2.Invasion – When an army enters a place to take control.</w:t>
            </w:r>
          </w:p>
          <w:p w14:paraId="5E4E2A16" w14:textId="0A615027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Example: The Nazi invasion caused great destruction.</w:t>
            </w:r>
          </w:p>
          <w:p w14:paraId="77B16521" w14:textId="524C938D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3.Abandoned – Left empty or unused.</w:t>
            </w:r>
          </w:p>
          <w:p w14:paraId="6B81ACB4" w14:textId="5649E63B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Example: The houses in the village were abandoned after the war.</w:t>
            </w:r>
          </w:p>
          <w:p w14:paraId="68CB7032" w14:textId="6C1257EC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4.Memorial – A place or object that helps people remember an event or person.</w:t>
            </w:r>
          </w:p>
          <w:p w14:paraId="5F9C2346" w14:textId="7496FEEF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lastRenderedPageBreak/>
              <w:t xml:space="preserve">Example: There is a memorial in </w:t>
            </w:r>
            <w:proofErr w:type="spellStart"/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Khatyn</w:t>
            </w:r>
            <w:proofErr w:type="spellEnd"/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 to remember the people who died.</w:t>
            </w:r>
          </w:p>
          <w:p w14:paraId="040230F7" w14:textId="5FBF1A8C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5.Destroy – To damage something so badly it cannot be used.</w:t>
            </w:r>
          </w:p>
          <w:p w14:paraId="631D22DC" w14:textId="2709FCF9" w:rsidR="00AB3EBD" w:rsidRPr="00F25BB8" w:rsidRDefault="00AB3EBD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Example: Many villages were destroyed during the war.</w:t>
            </w:r>
          </w:p>
          <w:p w14:paraId="53D1FCDE" w14:textId="144516F7" w:rsidR="00A3736A" w:rsidRPr="000E3904" w:rsidRDefault="00A3736A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</w:p>
        </w:tc>
        <w:tc>
          <w:tcPr>
            <w:tcW w:w="3080" w:type="dxa"/>
          </w:tcPr>
          <w:p w14:paraId="39DEC024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lastRenderedPageBreak/>
              <w:t>Регулятивные: целеполагание как постановка учебной задачи, планирование, прогнозирование.</w:t>
            </w:r>
          </w:p>
          <w:p w14:paraId="317E09B5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Познавательные:</w:t>
            </w:r>
          </w:p>
          <w:p w14:paraId="4B473C6B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proofErr w:type="spellStart"/>
            <w:r w:rsidRPr="00F25BB8">
              <w:rPr>
                <w:sz w:val="28"/>
                <w:szCs w:val="28"/>
              </w:rPr>
              <w:t>общеучебные</w:t>
            </w:r>
            <w:proofErr w:type="spellEnd"/>
            <w:r w:rsidRPr="00F25BB8">
              <w:rPr>
                <w:sz w:val="28"/>
                <w:szCs w:val="28"/>
              </w:rPr>
              <w:t>: знаково-символические – моделирование; выбор наиболее эффективных способов решение задач в зависимости от конкретных условий.</w:t>
            </w:r>
          </w:p>
        </w:tc>
        <w:tc>
          <w:tcPr>
            <w:tcW w:w="2351" w:type="dxa"/>
          </w:tcPr>
          <w:p w14:paraId="7DF98322" w14:textId="410785C8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Key Vocabulary</w:t>
            </w:r>
          </w:p>
          <w:p w14:paraId="712CF202" w14:textId="2C6D73A0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Ghost town</w:t>
            </w:r>
          </w:p>
          <w:p w14:paraId="644D26AB" w14:textId="13DE35A3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Invasion</w:t>
            </w:r>
          </w:p>
          <w:p w14:paraId="3FEA6135" w14:textId="25A0FF43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Abandoned</w:t>
            </w:r>
          </w:p>
          <w:p w14:paraId="1DA0162F" w14:textId="3314DD83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Memorial</w:t>
            </w:r>
          </w:p>
          <w:p w14:paraId="3768EB64" w14:textId="2AEAC1D6" w:rsidR="00A3736A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Destroy</w:t>
            </w:r>
          </w:p>
        </w:tc>
      </w:tr>
      <w:tr w:rsidR="00A3736A" w:rsidRPr="00F25BB8" w14:paraId="6842352E" w14:textId="77777777" w:rsidTr="000E7CAC">
        <w:trPr>
          <w:cantSplit/>
          <w:trHeight w:val="2535"/>
          <w:jc w:val="center"/>
        </w:trPr>
        <w:tc>
          <w:tcPr>
            <w:tcW w:w="3086" w:type="dxa"/>
          </w:tcPr>
          <w:p w14:paraId="2CCBA235" w14:textId="77777777" w:rsidR="002C1116" w:rsidRPr="00F25BB8" w:rsidRDefault="00A3736A" w:rsidP="00F25BB8">
            <w:pPr>
              <w:pStyle w:val="Default"/>
              <w:numPr>
                <w:ilvl w:val="0"/>
                <w:numId w:val="1"/>
              </w:numPr>
              <w:spacing w:before="20" w:line="360" w:lineRule="auto"/>
              <w:ind w:left="8" w:firstLine="0"/>
              <w:jc w:val="both"/>
              <w:rPr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lastRenderedPageBreak/>
              <w:t>Операционно-деятельностный этап</w:t>
            </w:r>
            <w:r w:rsidR="00AB3EBD" w:rsidRPr="00F25BB8">
              <w:rPr>
                <w:b/>
                <w:bCs/>
                <w:color w:val="auto"/>
                <w:sz w:val="28"/>
                <w:szCs w:val="28"/>
              </w:rPr>
              <w:t xml:space="preserve">. </w:t>
            </w:r>
          </w:p>
          <w:p w14:paraId="508EDAEB" w14:textId="0C166250" w:rsidR="00AB3EBD" w:rsidRPr="00F25BB8" w:rsidRDefault="002C1116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GB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>3.1</w:t>
            </w:r>
            <w:r w:rsidR="00AB3EBD" w:rsidRPr="00F25BB8">
              <w:rPr>
                <w:b/>
                <w:bCs/>
                <w:color w:val="auto"/>
                <w:sz w:val="28"/>
                <w:szCs w:val="28"/>
              </w:rPr>
              <w:t>Reading</w:t>
            </w:r>
            <w:r w:rsidR="00AB3EBD"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 xml:space="preserve"> </w:t>
            </w:r>
            <w:r w:rsidR="000633FC"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t xml:space="preserve">Activity </w:t>
            </w:r>
          </w:p>
          <w:p w14:paraId="5E752B17" w14:textId="100DDC1C" w:rsidR="00A3736A" w:rsidRPr="00F25BB8" w:rsidRDefault="00AB3EBD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>(</w:t>
            </w:r>
            <w:r w:rsidR="003B4756" w:rsidRPr="00F25BB8">
              <w:rPr>
                <w:b/>
                <w:bCs/>
                <w:color w:val="auto"/>
                <w:sz w:val="28"/>
                <w:szCs w:val="28"/>
              </w:rPr>
              <w:t>7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 minutes)</w:t>
            </w:r>
          </w:p>
          <w:p w14:paraId="7B1872D6" w14:textId="77777777" w:rsidR="00A3736A" w:rsidRPr="00F25BB8" w:rsidRDefault="00A3736A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67F0ED02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34A441D3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2D0E08CF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2D1C4950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6375E83B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696C9DD2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28A185FD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63757F1D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18732B64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5E320893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0568B262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5DE80336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52316789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44B057A8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22F98C0D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43BA202A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3D5D77BD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0F4A5A9F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70965B0D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731A3A9A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52590B1A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0983C62F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59A2605A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40A576FB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6E39F72B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7187A780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  <w:p w14:paraId="6DC42734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  <w:lang w:val="en-GB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3.2 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t>Grammar</w:t>
            </w:r>
            <w:r w:rsidR="003B4756"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t>.</w:t>
            </w:r>
          </w:p>
          <w:p w14:paraId="5002F370" w14:textId="286B7A01" w:rsidR="003B4756" w:rsidRPr="00F25BB8" w:rsidRDefault="003B4756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  <w:lang w:val="en-GB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t>(4 minutes)</w:t>
            </w:r>
          </w:p>
        </w:tc>
        <w:tc>
          <w:tcPr>
            <w:tcW w:w="3803" w:type="dxa"/>
          </w:tcPr>
          <w:p w14:paraId="1B613B31" w14:textId="5070C1DD" w:rsidR="00AB3EBD" w:rsidRPr="00F25BB8" w:rsidRDefault="00A3736A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lastRenderedPageBreak/>
              <w:t xml:space="preserve">- Who can tell me, </w:t>
            </w: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what is a ghost town? Listen, read and circle the correct answer.</w:t>
            </w:r>
            <w:r w:rsidR="00BD29AE"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Work in groups.</w:t>
            </w:r>
          </w:p>
          <w:p w14:paraId="7688E5B4" w14:textId="28892186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Answer the questions:</w:t>
            </w:r>
          </w:p>
          <w:p w14:paraId="7CE11A8E" w14:textId="20B6D4D1" w:rsidR="00AB3EBD" w:rsidRPr="00F25BB8" w:rsidRDefault="00BD29AE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II group</w:t>
            </w:r>
            <w:r w:rsidR="00AB3EBD"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-What happened to </w:t>
            </w:r>
            <w:proofErr w:type="spellStart"/>
            <w:r w:rsidR="00AB3EBD" w:rsidRPr="00F25BB8">
              <w:rPr>
                <w:bCs/>
                <w:color w:val="000000"/>
                <w:sz w:val="28"/>
                <w:szCs w:val="28"/>
                <w:lang w:val="en-US"/>
              </w:rPr>
              <w:t>Khatyn</w:t>
            </w:r>
            <w:proofErr w:type="spellEnd"/>
            <w:r w:rsidR="00AB3EBD"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during the war?</w:t>
            </w:r>
          </w:p>
          <w:p w14:paraId="62C4B6A4" w14:textId="088A4978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-What is there now in </w:t>
            </w:r>
            <w:proofErr w:type="spellStart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Khatyn</w:t>
            </w:r>
            <w:proofErr w:type="spellEnd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?</w:t>
            </w:r>
          </w:p>
          <w:p w14:paraId="2F9F9190" w14:textId="3C312828" w:rsidR="00AB3EBD" w:rsidRPr="00F25BB8" w:rsidRDefault="00AB3EBD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-Why do people visit </w:t>
            </w:r>
            <w:proofErr w:type="spellStart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Khatyn</w:t>
            </w:r>
            <w:proofErr w:type="spellEnd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today?</w:t>
            </w:r>
          </w:p>
          <w:p w14:paraId="00FDA8A4" w14:textId="77777777" w:rsidR="00BD29AE" w:rsidRPr="00F25BB8" w:rsidRDefault="00BD29AE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7433D6AE" w14:textId="0E228B8A" w:rsidR="00BD29AE" w:rsidRPr="00F25BB8" w:rsidRDefault="00BD29AE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I group: What happened to </w:t>
            </w:r>
            <w:proofErr w:type="spellStart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Bolshoye</w:t>
            </w:r>
            <w:proofErr w:type="spellEnd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Zareche</w:t>
            </w:r>
            <w:proofErr w:type="spellEnd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during the war?</w:t>
            </w:r>
          </w:p>
          <w:p w14:paraId="03BFC08F" w14:textId="05C19DE3" w:rsidR="00BD29AE" w:rsidRPr="00F25BB8" w:rsidRDefault="00BD29AE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-What is there now in </w:t>
            </w:r>
            <w:proofErr w:type="spellStart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Bolshoye</w:t>
            </w:r>
            <w:proofErr w:type="spellEnd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Zareche</w:t>
            </w:r>
            <w:proofErr w:type="spellEnd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?</w:t>
            </w:r>
            <w:proofErr w:type="gramEnd"/>
          </w:p>
          <w:p w14:paraId="6E4ADE6D" w14:textId="35C9A86C" w:rsidR="00BD29AE" w:rsidRPr="00F25BB8" w:rsidRDefault="00BD29AE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-Why do people visit </w:t>
            </w:r>
            <w:proofErr w:type="spellStart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Bolshoye</w:t>
            </w:r>
            <w:proofErr w:type="spellEnd"/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Zareche today?</w:t>
            </w:r>
          </w:p>
          <w:p w14:paraId="2652A11B" w14:textId="076E26D6" w:rsidR="00A3736A" w:rsidRPr="00F25BB8" w:rsidRDefault="00A3736A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4860FA9C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4BDAE0E8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536A98AA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43D7C0E6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4C309B9E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3BCFE169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02940D60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00FDF683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0FEF05B5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186D33D3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6A875875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314D43BC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4BB34842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58623DD6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14FA245F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772D3306" w14:textId="77777777" w:rsidR="002C111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3EB52A01" w14:textId="3A122AB7" w:rsidR="00A3736A" w:rsidRPr="00F25BB8" w:rsidRDefault="00A3736A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lastRenderedPageBreak/>
              <w:t>-In exercise</w:t>
            </w:r>
            <w:r w:rsidR="002C1116"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2</w:t>
            </w: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you should change the form of the verb, let’s do it </w:t>
            </w:r>
            <w:r w:rsidR="002C1116" w:rsidRPr="00F25BB8">
              <w:rPr>
                <w:bCs/>
                <w:color w:val="000000"/>
                <w:sz w:val="28"/>
                <w:szCs w:val="28"/>
                <w:lang w:val="en-US"/>
              </w:rPr>
              <w:t>togethe</w:t>
            </w:r>
            <w:r w:rsidRPr="00F25BB8">
              <w:rPr>
                <w:bCs/>
                <w:color w:val="000000"/>
                <w:sz w:val="28"/>
                <w:szCs w:val="28"/>
                <w:lang w:val="en-US"/>
              </w:rPr>
              <w:t>r</w:t>
            </w:r>
            <w:r w:rsidR="00BD29AE" w:rsidRPr="00F25BB8">
              <w:rPr>
                <w:bCs/>
                <w:color w:val="000000"/>
                <w:sz w:val="28"/>
                <w:szCs w:val="28"/>
                <w:lang w:val="en-US"/>
              </w:rPr>
              <w:t>.</w:t>
            </w:r>
            <w:r w:rsidR="002C1116" w:rsidRPr="00F25BB8"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Is this sentence about now or the past?</w:t>
            </w:r>
          </w:p>
          <w:p w14:paraId="06F7FC0C" w14:textId="46BA678A" w:rsidR="00BD29AE" w:rsidRPr="00F25BB8" w:rsidRDefault="00A3736A" w:rsidP="00F25BB8">
            <w:pPr>
              <w:pStyle w:val="a5"/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ind w:left="0"/>
              <w:rPr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— When did the event (described) </w:t>
            </w:r>
            <w:proofErr w:type="gramStart"/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happen?.</w:t>
            </w:r>
            <w:proofErr w:type="gramEnd"/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 — Did the action finish in the past? —</w:t>
            </w:r>
            <w:r w:rsidR="00BD29AE" w:rsidRPr="00F25BB8">
              <w:rPr>
                <w:iCs/>
                <w:color w:val="231F20"/>
                <w:sz w:val="28"/>
                <w:szCs w:val="28"/>
                <w:lang w:val="en-US"/>
              </w:rPr>
              <w:t>.</w:t>
            </w:r>
          </w:p>
          <w:p w14:paraId="4719311E" w14:textId="61964B4F" w:rsidR="00A3736A" w:rsidRPr="00F25BB8" w:rsidRDefault="00BD29AE" w:rsidP="00F25BB8">
            <w:pPr>
              <w:pStyle w:val="a5"/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ind w:left="0"/>
              <w:rPr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Find the verbs in the past in the text.</w:t>
            </w:r>
          </w:p>
        </w:tc>
        <w:tc>
          <w:tcPr>
            <w:tcW w:w="3575" w:type="dxa"/>
          </w:tcPr>
          <w:p w14:paraId="0F72111F" w14:textId="5521D62E" w:rsidR="00AB3EBD" w:rsidRPr="00F25BB8" w:rsidRDefault="002C1116" w:rsidP="00F25BB8">
            <w:pPr>
              <w:pStyle w:val="Default"/>
              <w:spacing w:before="20" w:line="360" w:lineRule="auto"/>
              <w:rPr>
                <w:b/>
                <w:color w:val="231F20"/>
                <w:sz w:val="28"/>
                <w:szCs w:val="28"/>
              </w:rPr>
            </w:pPr>
            <w:r w:rsidRPr="00F25BB8">
              <w:rPr>
                <w:b/>
                <w:color w:val="231F20"/>
                <w:sz w:val="28"/>
                <w:szCs w:val="28"/>
              </w:rPr>
              <w:lastRenderedPageBreak/>
              <w:t>Ознакомительное и поисковое чтение.</w:t>
            </w:r>
          </w:p>
          <w:p w14:paraId="64EE2551" w14:textId="26079866" w:rsidR="00AB3EBD" w:rsidRPr="00F25BB8" w:rsidRDefault="00AB3EBD" w:rsidP="00F25BB8">
            <w:pPr>
              <w:pStyle w:val="Default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</w:rPr>
              <w:t>"</w:t>
            </w:r>
            <w:proofErr w:type="spellStart"/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Khatyn</w:t>
            </w:r>
            <w:proofErr w:type="spellEnd"/>
            <w:r w:rsidRPr="00F25BB8">
              <w:rPr>
                <w:bCs/>
                <w:color w:val="231F20"/>
                <w:sz w:val="28"/>
                <w:szCs w:val="28"/>
              </w:rPr>
              <w:t xml:space="preserve"> 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is</w:t>
            </w:r>
            <w:r w:rsidRPr="00F25BB8">
              <w:rPr>
                <w:bCs/>
                <w:color w:val="231F20"/>
                <w:sz w:val="28"/>
                <w:szCs w:val="28"/>
              </w:rPr>
              <w:t xml:space="preserve"> 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a</w:t>
            </w:r>
            <w:r w:rsidRPr="00F25BB8">
              <w:rPr>
                <w:bCs/>
                <w:color w:val="231F20"/>
                <w:sz w:val="28"/>
                <w:szCs w:val="28"/>
              </w:rPr>
              <w:t xml:space="preserve"> 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village</w:t>
            </w:r>
            <w:r w:rsidRPr="00F25BB8">
              <w:rPr>
                <w:bCs/>
                <w:color w:val="231F20"/>
                <w:sz w:val="28"/>
                <w:szCs w:val="28"/>
              </w:rPr>
              <w:t xml:space="preserve"> 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in</w:t>
            </w:r>
            <w:r w:rsidRPr="00F25BB8">
              <w:rPr>
                <w:bCs/>
                <w:color w:val="231F20"/>
                <w:sz w:val="28"/>
                <w:szCs w:val="28"/>
              </w:rPr>
              <w:t xml:space="preserve"> 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Belarus</w:t>
            </w:r>
            <w:r w:rsidRPr="00F25BB8">
              <w:rPr>
                <w:bCs/>
                <w:color w:val="231F20"/>
                <w:sz w:val="28"/>
                <w:szCs w:val="28"/>
              </w:rPr>
              <w:t xml:space="preserve">. 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During World War II, Nazi soldiers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invaded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the village. They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destroyed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the houses and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 xml:space="preserve">killed 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the people who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lived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there. Today, </w:t>
            </w:r>
            <w:proofErr w:type="spellStart"/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Khatyn</w:t>
            </w:r>
            <w:proofErr w:type="spellEnd"/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is a ghost town. There is a memorial to remember the people who died. Many visitors come to see the memorial and learn about the history."</w:t>
            </w:r>
          </w:p>
          <w:p w14:paraId="5715B233" w14:textId="4CE27F94" w:rsidR="00AB3EBD" w:rsidRPr="00F25BB8" w:rsidRDefault="00AF0CF7" w:rsidP="00F25BB8">
            <w:pPr>
              <w:pStyle w:val="Default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color w:val="404040"/>
                <w:sz w:val="28"/>
                <w:szCs w:val="28"/>
                <w:lang w:val="en-US"/>
              </w:rPr>
              <w:t>Out of </w:t>
            </w:r>
            <w:r w:rsidRPr="00F25BB8">
              <w:rPr>
                <w:rStyle w:val="aa"/>
                <w:color w:val="404040"/>
                <w:sz w:val="28"/>
                <w:szCs w:val="28"/>
                <w:lang w:val="en-US"/>
              </w:rPr>
              <w:t>149 villagers, only a few survived</w:t>
            </w:r>
            <w:r w:rsidRPr="00F25BB8">
              <w:rPr>
                <w:color w:val="404040"/>
                <w:sz w:val="28"/>
                <w:szCs w:val="28"/>
                <w:lang w:val="en-US"/>
              </w:rPr>
              <w:t>, including a man named </w:t>
            </w:r>
            <w:r w:rsidRPr="00F25BB8">
              <w:rPr>
                <w:rStyle w:val="aa"/>
                <w:color w:val="404040"/>
                <w:sz w:val="28"/>
                <w:szCs w:val="28"/>
                <w:lang w:val="en-US"/>
              </w:rPr>
              <w:t>Joseph Kaminsky</w:t>
            </w:r>
            <w:r w:rsidRPr="00F25BB8">
              <w:rPr>
                <w:color w:val="404040"/>
                <w:sz w:val="28"/>
                <w:szCs w:val="28"/>
                <w:lang w:val="en-US"/>
              </w:rPr>
              <w:t xml:space="preserve">, who </w:t>
            </w:r>
            <w:r w:rsidRPr="00F25BB8">
              <w:rPr>
                <w:b/>
                <w:bCs/>
                <w:color w:val="404040"/>
                <w:sz w:val="28"/>
                <w:szCs w:val="28"/>
                <w:lang w:val="en-US"/>
              </w:rPr>
              <w:t>lost</w:t>
            </w:r>
            <w:r w:rsidRPr="00F25BB8">
              <w:rPr>
                <w:color w:val="404040"/>
                <w:sz w:val="28"/>
                <w:szCs w:val="28"/>
                <w:lang w:val="en-US"/>
              </w:rPr>
              <w:t xml:space="preserve"> his son in the fire.</w:t>
            </w:r>
          </w:p>
          <w:p w14:paraId="0257B8C6" w14:textId="77777777" w:rsidR="00AF0CF7" w:rsidRPr="00F25BB8" w:rsidRDefault="00AF0CF7" w:rsidP="00F25BB8">
            <w:pPr>
              <w:pStyle w:val="Default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</w:p>
          <w:p w14:paraId="38EB9939" w14:textId="683DBF19" w:rsidR="00AF0CF7" w:rsidRPr="00F25BB8" w:rsidRDefault="00AF0CF7" w:rsidP="00F25BB8">
            <w:pPr>
              <w:pStyle w:val="Default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The Tragedy of </w:t>
            </w:r>
            <w:proofErr w:type="spellStart"/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Bolshoye</w:t>
            </w:r>
            <w:proofErr w:type="spellEnd"/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Zareche</w:t>
            </w:r>
            <w:proofErr w:type="spellEnd"/>
          </w:p>
          <w:p w14:paraId="66DD3F76" w14:textId="1B357E95" w:rsidR="00AF0CF7" w:rsidRPr="00F25BB8" w:rsidRDefault="00AF0CF7" w:rsidP="00F25BB8">
            <w:pPr>
              <w:pStyle w:val="Default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On December 9, 1941, Nazi soldiers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surrounded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the village. They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forced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all the people—including women, children, and elderly—into a large barn and set it on fire. Anyone who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tried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to escape was shot. All 260 villagers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died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in the flames or from gunfire.</w:t>
            </w:r>
          </w:p>
          <w:p w14:paraId="77AEDF61" w14:textId="1AF043AB" w:rsidR="00AF0CF7" w:rsidRPr="00F25BB8" w:rsidRDefault="00AF0CF7" w:rsidP="00F25BB8">
            <w:pPr>
              <w:pStyle w:val="Default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Only one person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survived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—a young girl named Praskovya (Pasha) Ivanova, who </w:t>
            </w:r>
            <w:r w:rsidRPr="00F25BB8">
              <w:rPr>
                <w:b/>
                <w:color w:val="231F20"/>
                <w:sz w:val="28"/>
                <w:szCs w:val="28"/>
                <w:lang w:val="en-US"/>
              </w:rPr>
              <w:t>could</w:t>
            </w: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 hide in the forest. </w:t>
            </w:r>
          </w:p>
          <w:p w14:paraId="1EE5F7D9" w14:textId="77777777" w:rsidR="002C1116" w:rsidRPr="00F25BB8" w:rsidRDefault="002C1116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</w:p>
          <w:p w14:paraId="0712C918" w14:textId="77777777" w:rsidR="002C1116" w:rsidRPr="00F25BB8" w:rsidRDefault="002C1116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</w:p>
          <w:p w14:paraId="3F8C2FE7" w14:textId="77777777" w:rsidR="002C1116" w:rsidRPr="00F25BB8" w:rsidRDefault="002C1116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</w:p>
          <w:p w14:paraId="2137B407" w14:textId="77777777" w:rsidR="002C1116" w:rsidRPr="00F25BB8" w:rsidRDefault="002C1116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About the past. </w:t>
            </w:r>
          </w:p>
          <w:p w14:paraId="403DFF55" w14:textId="4418A79E" w:rsidR="002C1116" w:rsidRPr="00F25BB8" w:rsidRDefault="002C1116" w:rsidP="00F25BB8">
            <w:pPr>
              <w:pStyle w:val="Default"/>
              <w:spacing w:before="20" w:line="360" w:lineRule="auto"/>
              <w:rPr>
                <w:i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— In 1941.</w:t>
            </w:r>
          </w:p>
          <w:p w14:paraId="74A0E3F8" w14:textId="25793141" w:rsidR="00A3736A" w:rsidRPr="00F25BB8" w:rsidRDefault="002C1116" w:rsidP="00F25BB8">
            <w:pPr>
              <w:pStyle w:val="Default"/>
              <w:spacing w:before="20" w:line="360" w:lineRule="auto"/>
              <w:rPr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>Yes.</w:t>
            </w:r>
          </w:p>
        </w:tc>
        <w:tc>
          <w:tcPr>
            <w:tcW w:w="3080" w:type="dxa"/>
          </w:tcPr>
          <w:p w14:paraId="30A49BFA" w14:textId="77777777" w:rsidR="002C1116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iCs/>
                <w:sz w:val="28"/>
                <w:szCs w:val="28"/>
              </w:rPr>
              <w:lastRenderedPageBreak/>
              <w:t>Регулятивные:</w:t>
            </w:r>
          </w:p>
          <w:p w14:paraId="5B56AA40" w14:textId="3600A08F" w:rsidR="00A3736A" w:rsidRPr="00F25BB8" w:rsidRDefault="002C1116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-</w:t>
            </w:r>
            <w:r w:rsidR="00A3736A" w:rsidRPr="00F25BB8">
              <w:rPr>
                <w:sz w:val="28"/>
                <w:szCs w:val="28"/>
              </w:rPr>
              <w:t xml:space="preserve"> способность определять, сохранять </w:t>
            </w:r>
            <w:proofErr w:type="gramStart"/>
            <w:r w:rsidR="00A3736A" w:rsidRPr="00F25BB8">
              <w:rPr>
                <w:sz w:val="28"/>
                <w:szCs w:val="28"/>
              </w:rPr>
              <w:t>цели  и</w:t>
            </w:r>
            <w:proofErr w:type="gramEnd"/>
            <w:r w:rsidR="00A3736A" w:rsidRPr="00F25BB8">
              <w:rPr>
                <w:sz w:val="28"/>
                <w:szCs w:val="28"/>
              </w:rPr>
              <w:t xml:space="preserve"> следовать им в учебной деятельности;</w:t>
            </w:r>
          </w:p>
          <w:p w14:paraId="26CE32F1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Коммуникативные:</w:t>
            </w:r>
          </w:p>
          <w:p w14:paraId="4F850B49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- умение организовывать учебное сотрудничество и совместную деятельность с учителем и сверстниками;</w:t>
            </w:r>
          </w:p>
          <w:p w14:paraId="3E0ED127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14:paraId="4E5896BD" w14:textId="455B3A5F" w:rsidR="00A3736A" w:rsidRPr="00F25BB8" w:rsidRDefault="00F46248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</w:rPr>
              <w:t>Раздаточные материалы с текстами.</w:t>
            </w:r>
          </w:p>
          <w:p w14:paraId="379B9F7C" w14:textId="77777777" w:rsidR="00A3736A" w:rsidRPr="00F25BB8" w:rsidRDefault="00A3736A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ind w:left="151"/>
              <w:rPr>
                <w:sz w:val="28"/>
                <w:szCs w:val="28"/>
                <w:lang w:val="en-US"/>
              </w:rPr>
            </w:pPr>
          </w:p>
        </w:tc>
      </w:tr>
      <w:tr w:rsidR="00A3736A" w:rsidRPr="00F25BB8" w14:paraId="07FACA77" w14:textId="77777777" w:rsidTr="00F93645">
        <w:trPr>
          <w:cantSplit/>
          <w:trHeight w:val="1692"/>
          <w:jc w:val="center"/>
        </w:trPr>
        <w:tc>
          <w:tcPr>
            <w:tcW w:w="3086" w:type="dxa"/>
          </w:tcPr>
          <w:p w14:paraId="4606BCE6" w14:textId="77777777" w:rsidR="003B4756" w:rsidRPr="00F25BB8" w:rsidRDefault="00F93645" w:rsidP="00F25BB8">
            <w:pPr>
              <w:pStyle w:val="Default"/>
              <w:spacing w:before="20" w:line="360" w:lineRule="auto"/>
              <w:jc w:val="both"/>
              <w:rPr>
                <w:b/>
                <w:bCs/>
                <w:color w:val="auto"/>
                <w:sz w:val="28"/>
                <w:szCs w:val="28"/>
                <w:lang w:val="en-GB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lastRenderedPageBreak/>
              <w:t>4.</w:t>
            </w:r>
            <w:r w:rsidR="00A3736A" w:rsidRPr="00F25BB8">
              <w:rPr>
                <w:b/>
                <w:bCs/>
                <w:color w:val="auto"/>
                <w:sz w:val="28"/>
                <w:szCs w:val="28"/>
              </w:rPr>
              <w:t>Динамическая пауза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t>.</w:t>
            </w:r>
            <w:r w:rsidR="003B4756" w:rsidRPr="00F25BB8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4EFF1D72" w14:textId="58581411" w:rsidR="00A3736A" w:rsidRPr="00F25BB8" w:rsidRDefault="003B4756" w:rsidP="00F25BB8">
            <w:pPr>
              <w:pStyle w:val="Default"/>
              <w:spacing w:before="20" w:line="360" w:lineRule="auto"/>
              <w:jc w:val="both"/>
              <w:rPr>
                <w:b/>
                <w:bCs/>
                <w:color w:val="auto"/>
                <w:sz w:val="28"/>
                <w:szCs w:val="28"/>
                <w:lang w:val="en-GB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t>(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2 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t>minutes)</w:t>
            </w:r>
          </w:p>
        </w:tc>
        <w:tc>
          <w:tcPr>
            <w:tcW w:w="3803" w:type="dxa"/>
          </w:tcPr>
          <w:p w14:paraId="2C19824C" w14:textId="77777777" w:rsidR="00A3736A" w:rsidRPr="00F25BB8" w:rsidRDefault="00A3736A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F25BB8">
              <w:rPr>
                <w:color w:val="auto"/>
                <w:sz w:val="28"/>
                <w:szCs w:val="28"/>
                <w:lang w:val="en-US"/>
              </w:rPr>
              <w:t>- Let’s have a break and do exercises.</w:t>
            </w:r>
          </w:p>
          <w:p w14:paraId="69A855F4" w14:textId="77777777" w:rsidR="00A3736A" w:rsidRPr="00F25BB8" w:rsidRDefault="00A3736A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F25BB8">
              <w:rPr>
                <w:color w:val="auto"/>
                <w:sz w:val="28"/>
                <w:szCs w:val="28"/>
                <w:lang w:val="en-US"/>
              </w:rPr>
              <w:t xml:space="preserve">-Let’s sing a song about past simple </w:t>
            </w:r>
          </w:p>
        </w:tc>
        <w:tc>
          <w:tcPr>
            <w:tcW w:w="3575" w:type="dxa"/>
          </w:tcPr>
          <w:p w14:paraId="79F66241" w14:textId="77777777" w:rsidR="00A3736A" w:rsidRPr="00F25BB8" w:rsidRDefault="00A3736A" w:rsidP="00F25BB8">
            <w:pPr>
              <w:pStyle w:val="Default"/>
              <w:spacing w:before="20"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080" w:type="dxa"/>
          </w:tcPr>
          <w:p w14:paraId="7C245809" w14:textId="77777777" w:rsidR="00A3736A" w:rsidRPr="00F25BB8" w:rsidRDefault="00A3736A" w:rsidP="00F25BB8">
            <w:pPr>
              <w:spacing w:before="20"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351" w:type="dxa"/>
          </w:tcPr>
          <w:p w14:paraId="19525E5D" w14:textId="3282A729" w:rsidR="00A3736A" w:rsidRPr="00F25BB8" w:rsidRDefault="00A3736A" w:rsidP="00F25BB8">
            <w:pPr>
              <w:pStyle w:val="Default"/>
              <w:spacing w:before="20" w:line="360" w:lineRule="auto"/>
              <w:jc w:val="both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Ребята просматривают видео</w:t>
            </w:r>
            <w:r w:rsidR="00F25BB8">
              <w:rPr>
                <w:sz w:val="28"/>
                <w:szCs w:val="28"/>
              </w:rPr>
              <w:t xml:space="preserve"> </w:t>
            </w:r>
            <w:r w:rsidRPr="00F25BB8">
              <w:rPr>
                <w:sz w:val="28"/>
                <w:szCs w:val="28"/>
              </w:rPr>
              <w:t>и повторяют глаголы в прошедшем времени</w:t>
            </w:r>
          </w:p>
        </w:tc>
      </w:tr>
      <w:tr w:rsidR="00A3736A" w:rsidRPr="00F25BB8" w14:paraId="30001C17" w14:textId="77777777" w:rsidTr="000E7CAC">
        <w:trPr>
          <w:cantSplit/>
          <w:trHeight w:val="1315"/>
          <w:jc w:val="center"/>
        </w:trPr>
        <w:tc>
          <w:tcPr>
            <w:tcW w:w="3086" w:type="dxa"/>
          </w:tcPr>
          <w:p w14:paraId="126D8BB8" w14:textId="3974747A" w:rsidR="00AB3EBD" w:rsidRPr="00F25BB8" w:rsidRDefault="00F93645" w:rsidP="00F25BB8">
            <w:pPr>
              <w:spacing w:before="20" w:after="100" w:afterAutospacing="1" w:line="360" w:lineRule="auto"/>
              <w:outlineLvl w:val="3"/>
              <w:rPr>
                <w:b/>
                <w:bCs/>
                <w:sz w:val="28"/>
                <w:szCs w:val="28"/>
              </w:rPr>
            </w:pPr>
            <w:r w:rsidRPr="00F25BB8">
              <w:rPr>
                <w:b/>
                <w:bCs/>
                <w:sz w:val="28"/>
                <w:szCs w:val="28"/>
              </w:rPr>
              <w:lastRenderedPageBreak/>
              <w:t>4.</w:t>
            </w:r>
            <w:r w:rsidR="00A3736A" w:rsidRPr="00F25BB8">
              <w:rPr>
                <w:b/>
                <w:bCs/>
                <w:sz w:val="28"/>
                <w:szCs w:val="28"/>
              </w:rPr>
              <w:t>Продолжение работы по теме урока.</w:t>
            </w:r>
          </w:p>
          <w:p w14:paraId="62A3E831" w14:textId="77777777" w:rsidR="00F93645" w:rsidRPr="00F25BB8" w:rsidRDefault="00F93645" w:rsidP="00F25BB8">
            <w:pPr>
              <w:spacing w:before="20" w:after="100" w:afterAutospacing="1" w:line="360" w:lineRule="auto"/>
              <w:outlineLvl w:val="3"/>
              <w:rPr>
                <w:b/>
                <w:bCs/>
                <w:sz w:val="28"/>
                <w:szCs w:val="28"/>
                <w:lang w:val="en-US"/>
              </w:rPr>
            </w:pPr>
            <w:r w:rsidRPr="00F25BB8">
              <w:rPr>
                <w:b/>
                <w:bCs/>
                <w:sz w:val="28"/>
                <w:szCs w:val="28"/>
                <w:lang w:val="en-US"/>
              </w:rPr>
              <w:t xml:space="preserve">4.1 </w:t>
            </w:r>
            <w:r w:rsidR="00AB3EBD" w:rsidRPr="00F25BB8">
              <w:rPr>
                <w:b/>
                <w:bCs/>
                <w:sz w:val="28"/>
                <w:szCs w:val="28"/>
                <w:lang w:val="en-US"/>
              </w:rPr>
              <w:t>Speaking Activity</w:t>
            </w:r>
            <w:r w:rsidRPr="00F25BB8">
              <w:rPr>
                <w:b/>
                <w:bCs/>
                <w:sz w:val="28"/>
                <w:szCs w:val="28"/>
                <w:lang w:val="en-US"/>
              </w:rPr>
              <w:t>.</w:t>
            </w:r>
          </w:p>
          <w:p w14:paraId="63C3A7EA" w14:textId="4A5A87E3" w:rsidR="00F93645" w:rsidRPr="00F25BB8" w:rsidRDefault="00F93645" w:rsidP="00F25BB8">
            <w:pPr>
              <w:spacing w:before="20" w:after="100" w:afterAutospacing="1" w:line="360" w:lineRule="auto"/>
              <w:outlineLvl w:val="3"/>
              <w:rPr>
                <w:b/>
                <w:bCs/>
                <w:sz w:val="28"/>
                <w:szCs w:val="28"/>
                <w:lang w:val="en-US"/>
              </w:rPr>
            </w:pPr>
            <w:r w:rsidRPr="00F25BB8">
              <w:rPr>
                <w:b/>
                <w:bCs/>
                <w:sz w:val="28"/>
                <w:szCs w:val="28"/>
                <w:lang w:val="en-US"/>
              </w:rPr>
              <w:t xml:space="preserve"> (</w:t>
            </w:r>
            <w:r w:rsidR="003B4756" w:rsidRPr="00F25BB8">
              <w:rPr>
                <w:b/>
                <w:bCs/>
                <w:sz w:val="28"/>
                <w:szCs w:val="28"/>
                <w:lang w:val="en-US"/>
              </w:rPr>
              <w:t>8</w:t>
            </w:r>
            <w:r w:rsidRPr="00F25BB8">
              <w:rPr>
                <w:b/>
                <w:bCs/>
                <w:sz w:val="28"/>
                <w:szCs w:val="28"/>
                <w:lang w:val="en-US"/>
              </w:rPr>
              <w:t xml:space="preserve"> minutes)</w:t>
            </w:r>
          </w:p>
          <w:p w14:paraId="1A75EDE9" w14:textId="4EF19005" w:rsidR="00AB3EBD" w:rsidRPr="00F25BB8" w:rsidRDefault="00AB3EBD" w:rsidP="00F25BB8">
            <w:pPr>
              <w:spacing w:before="20" w:after="100" w:afterAutospacing="1" w:line="360" w:lineRule="auto"/>
              <w:outlineLvl w:val="3"/>
              <w:rPr>
                <w:b/>
                <w:bCs/>
                <w:sz w:val="28"/>
                <w:szCs w:val="28"/>
                <w:lang w:val="en-US"/>
              </w:rPr>
            </w:pPr>
            <w:r w:rsidRPr="00F25BB8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F93645" w:rsidRPr="00F25BB8">
              <w:rPr>
                <w:b/>
                <w:bCs/>
                <w:sz w:val="28"/>
                <w:szCs w:val="28"/>
                <w:lang w:val="en-US"/>
              </w:rPr>
              <w:t xml:space="preserve">Pair Work </w:t>
            </w:r>
          </w:p>
          <w:p w14:paraId="3934CE33" w14:textId="4C794936" w:rsidR="00AB3EBD" w:rsidRPr="00F25BB8" w:rsidRDefault="005C6E6D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b/>
                <w:bCs/>
                <w:sz w:val="28"/>
                <w:szCs w:val="28"/>
                <w:lang w:val="en-US"/>
              </w:rPr>
              <w:t>.</w:t>
            </w:r>
          </w:p>
          <w:p w14:paraId="3B35DEF1" w14:textId="59352912" w:rsidR="00A3736A" w:rsidRPr="00F25BB8" w:rsidRDefault="00A3736A" w:rsidP="00F25BB8">
            <w:pPr>
              <w:pStyle w:val="Default"/>
              <w:spacing w:before="20" w:line="360" w:lineRule="auto"/>
              <w:ind w:left="360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3803" w:type="dxa"/>
          </w:tcPr>
          <w:p w14:paraId="6E777030" w14:textId="30278536" w:rsidR="00AB3EBD" w:rsidRPr="00F25BB8" w:rsidRDefault="00AB3EBD" w:rsidP="00F25BB8">
            <w:pPr>
              <w:spacing w:before="20" w:after="6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color w:val="000000"/>
                <w:sz w:val="28"/>
                <w:szCs w:val="28"/>
                <w:lang w:val="en-US"/>
              </w:rPr>
              <w:t>T:</w:t>
            </w:r>
            <w:r w:rsidR="00A3736A" w:rsidRPr="00F25BB8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25BB8">
              <w:rPr>
                <w:sz w:val="28"/>
                <w:szCs w:val="28"/>
                <w:lang w:val="en-US"/>
              </w:rPr>
              <w:t>I`d like to divide you into pairs and give each pair a photograph of a ghost town or village</w:t>
            </w:r>
            <w:r w:rsidR="005C6E6D" w:rsidRPr="00F25BB8">
              <w:rPr>
                <w:sz w:val="28"/>
                <w:szCs w:val="28"/>
                <w:lang w:val="en-US"/>
              </w:rPr>
              <w:t xml:space="preserve"> </w:t>
            </w:r>
            <w:r w:rsidRPr="00F25BB8">
              <w:rPr>
                <w:sz w:val="28"/>
                <w:szCs w:val="28"/>
                <w:lang w:val="en-US"/>
              </w:rPr>
              <w:t>and ask you to discuss:</w:t>
            </w:r>
          </w:p>
          <w:p w14:paraId="7717E5AF" w14:textId="77777777" w:rsidR="00AB3EBD" w:rsidRPr="00F25BB8" w:rsidRDefault="00AB3EBD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i/>
                <w:iCs/>
                <w:sz w:val="28"/>
                <w:szCs w:val="28"/>
                <w:lang w:val="en-US"/>
              </w:rPr>
              <w:t>What do you see in the picture?</w:t>
            </w:r>
          </w:p>
          <w:p w14:paraId="333220EE" w14:textId="27B04530" w:rsidR="00AB3EBD" w:rsidRPr="00F25BB8" w:rsidRDefault="00AB3EBD" w:rsidP="00F25BB8">
            <w:pPr>
              <w:spacing w:before="20" w:line="360" w:lineRule="auto"/>
              <w:rPr>
                <w:i/>
                <w:iCs/>
                <w:sz w:val="28"/>
                <w:szCs w:val="28"/>
                <w:lang w:val="en-US"/>
              </w:rPr>
            </w:pPr>
            <w:r w:rsidRPr="00F25BB8">
              <w:rPr>
                <w:i/>
                <w:iCs/>
                <w:sz w:val="28"/>
                <w:szCs w:val="28"/>
                <w:lang w:val="en-US"/>
              </w:rPr>
              <w:t xml:space="preserve">How do you think this place became a ghost town? </w:t>
            </w:r>
          </w:p>
          <w:p w14:paraId="53051A24" w14:textId="1985C64E" w:rsidR="00AB3EBD" w:rsidRPr="000E3904" w:rsidRDefault="00AB3EBD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i/>
                <w:iCs/>
                <w:sz w:val="28"/>
                <w:szCs w:val="28"/>
                <w:lang w:val="en-US"/>
              </w:rPr>
              <w:t>How do you feel when you look at this picture?</w:t>
            </w:r>
            <w:r w:rsidRPr="00F25BB8">
              <w:rPr>
                <w:sz w:val="28"/>
                <w:szCs w:val="28"/>
                <w:lang w:val="en-US"/>
              </w:rPr>
              <w:t xml:space="preserve"> </w:t>
            </w:r>
            <w:r w:rsidRPr="00F25BB8">
              <w:rPr>
                <w:i/>
                <w:iCs/>
                <w:sz w:val="28"/>
                <w:szCs w:val="28"/>
                <w:lang w:val="en-US"/>
              </w:rPr>
              <w:t>You have 5 minutes</w:t>
            </w:r>
            <w:r w:rsidR="00F46248" w:rsidRPr="00F25BB8">
              <w:rPr>
                <w:i/>
                <w:iCs/>
                <w:sz w:val="28"/>
                <w:szCs w:val="28"/>
                <w:lang w:val="en-GB"/>
              </w:rPr>
              <w:t xml:space="preserve"> for this task.</w:t>
            </w:r>
          </w:p>
          <w:p w14:paraId="496400AE" w14:textId="75EF85C5" w:rsidR="00AB3EBD" w:rsidRPr="00F25BB8" w:rsidRDefault="00AB3EBD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>After 5 minutes, you will be able to share your ideas with the class.</w:t>
            </w:r>
          </w:p>
          <w:p w14:paraId="06FA094E" w14:textId="1C7AF897" w:rsidR="00A3736A" w:rsidRPr="00F25BB8" w:rsidRDefault="00A3736A" w:rsidP="00F25BB8">
            <w:pPr>
              <w:pStyle w:val="a5"/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ind w:left="0"/>
              <w:rPr>
                <w:iCs/>
                <w:color w:val="231F20"/>
                <w:sz w:val="28"/>
                <w:szCs w:val="28"/>
                <w:lang w:val="en-US"/>
              </w:rPr>
            </w:pPr>
          </w:p>
        </w:tc>
        <w:tc>
          <w:tcPr>
            <w:tcW w:w="3575" w:type="dxa"/>
          </w:tcPr>
          <w:p w14:paraId="4143AA89" w14:textId="597AB81E" w:rsidR="00AB3EBD" w:rsidRPr="00F25BB8" w:rsidRDefault="00AB3EBD" w:rsidP="00F25BB8">
            <w:pPr>
              <w:pStyle w:val="a5"/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ind w:left="0"/>
              <w:rPr>
                <w:iCs/>
                <w:color w:val="231F20"/>
                <w:sz w:val="28"/>
                <w:szCs w:val="28"/>
                <w:lang w:val="en-US"/>
              </w:rPr>
            </w:pPr>
          </w:p>
          <w:p w14:paraId="2750EBF5" w14:textId="67654414" w:rsidR="00A3736A" w:rsidRPr="00F25BB8" w:rsidRDefault="00A3736A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iCs/>
                <w:color w:val="231F2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80" w:type="dxa"/>
          </w:tcPr>
          <w:p w14:paraId="6678E414" w14:textId="76C641A3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Регулятивные: контроль в форме сличения способа действия и его результата с заданным эталоном; коррекция; оценка – оценивание качества и уровня усвоения; коррекция.</w:t>
            </w:r>
          </w:p>
          <w:p w14:paraId="46D2B772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bCs/>
                <w:sz w:val="28"/>
                <w:szCs w:val="28"/>
              </w:rPr>
              <w:t>Познавательные:</w:t>
            </w:r>
          </w:p>
          <w:p w14:paraId="1CD464A3" w14:textId="00961A90" w:rsidR="00A3736A" w:rsidRPr="00F25BB8" w:rsidRDefault="00F46248" w:rsidP="00F25BB8">
            <w:pPr>
              <w:pStyle w:val="a8"/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iCs/>
                <w:sz w:val="28"/>
                <w:szCs w:val="28"/>
              </w:rPr>
              <w:t>О</w:t>
            </w:r>
            <w:r w:rsidR="00A3736A" w:rsidRPr="00F25BB8">
              <w:rPr>
                <w:iCs/>
                <w:sz w:val="28"/>
                <w:szCs w:val="28"/>
              </w:rPr>
              <w:t>бще</w:t>
            </w:r>
            <w:r w:rsidR="005C6E6D" w:rsidRPr="00F25BB8">
              <w:rPr>
                <w:iCs/>
                <w:sz w:val="28"/>
                <w:szCs w:val="28"/>
              </w:rPr>
              <w:t xml:space="preserve"> </w:t>
            </w:r>
            <w:r w:rsidR="00A3736A" w:rsidRPr="00F25BB8">
              <w:rPr>
                <w:iCs/>
                <w:sz w:val="28"/>
                <w:szCs w:val="28"/>
              </w:rPr>
              <w:t>учебные</w:t>
            </w:r>
            <w:r w:rsidR="005C6E6D" w:rsidRPr="00F25BB8">
              <w:rPr>
                <w:iCs/>
                <w:sz w:val="28"/>
                <w:szCs w:val="28"/>
              </w:rPr>
              <w:t>:</w:t>
            </w:r>
            <w:r w:rsidR="00F25BB8" w:rsidRPr="00F25BB8">
              <w:rPr>
                <w:iCs/>
                <w:sz w:val="28"/>
                <w:szCs w:val="28"/>
              </w:rPr>
              <w:t xml:space="preserve"> </w:t>
            </w:r>
            <w:r w:rsidR="00A3736A" w:rsidRPr="00F25BB8">
              <w:rPr>
                <w:sz w:val="28"/>
                <w:szCs w:val="28"/>
              </w:rPr>
              <w:t>умение осознанно и произвольно строить речевое высказывание</w:t>
            </w:r>
          </w:p>
        </w:tc>
        <w:tc>
          <w:tcPr>
            <w:tcW w:w="2351" w:type="dxa"/>
          </w:tcPr>
          <w:p w14:paraId="07EBF11D" w14:textId="1889E6A4" w:rsidR="00A3736A" w:rsidRPr="00F25BB8" w:rsidRDefault="00F46248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</w:rPr>
            </w:pPr>
            <w:r w:rsidRPr="00F25BB8">
              <w:rPr>
                <w:bCs/>
                <w:color w:val="231F20"/>
                <w:sz w:val="28"/>
                <w:szCs w:val="28"/>
              </w:rPr>
              <w:t>Фотографии</w:t>
            </w:r>
            <w:r w:rsidR="002C1116" w:rsidRPr="00F25BB8">
              <w:rPr>
                <w:bCs/>
                <w:color w:val="231F20"/>
                <w:sz w:val="28"/>
                <w:szCs w:val="28"/>
              </w:rPr>
              <w:t xml:space="preserve"> деревень</w:t>
            </w:r>
            <w:r w:rsidRPr="00F25BB8">
              <w:rPr>
                <w:bCs/>
                <w:color w:val="231F20"/>
                <w:sz w:val="28"/>
                <w:szCs w:val="28"/>
              </w:rPr>
              <w:t xml:space="preserve"> </w:t>
            </w:r>
            <w:r w:rsidR="002C1116" w:rsidRPr="00F25BB8">
              <w:rPr>
                <w:bCs/>
                <w:color w:val="231F20"/>
                <w:sz w:val="28"/>
                <w:szCs w:val="28"/>
              </w:rPr>
              <w:t>Хатынь и Большое Заречье</w:t>
            </w:r>
          </w:p>
          <w:p w14:paraId="018D97AB" w14:textId="77777777" w:rsidR="00A3736A" w:rsidRPr="00F25BB8" w:rsidRDefault="00A3736A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ind w:left="151"/>
              <w:rPr>
                <w:sz w:val="28"/>
                <w:szCs w:val="28"/>
              </w:rPr>
            </w:pPr>
          </w:p>
        </w:tc>
      </w:tr>
      <w:tr w:rsidR="00AB3EBD" w:rsidRPr="00C736B3" w14:paraId="5A7187DC" w14:textId="77777777" w:rsidTr="000E7CAC">
        <w:trPr>
          <w:cantSplit/>
          <w:trHeight w:val="1315"/>
          <w:jc w:val="center"/>
        </w:trPr>
        <w:tc>
          <w:tcPr>
            <w:tcW w:w="3086" w:type="dxa"/>
          </w:tcPr>
          <w:p w14:paraId="3D8A0A8C" w14:textId="6DAD915D" w:rsidR="00F93645" w:rsidRPr="00F25BB8" w:rsidRDefault="00F93645" w:rsidP="00F25BB8">
            <w:pPr>
              <w:spacing w:before="20" w:after="100" w:afterAutospacing="1" w:line="360" w:lineRule="auto"/>
              <w:outlineLvl w:val="3"/>
              <w:rPr>
                <w:b/>
                <w:bCs/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lastRenderedPageBreak/>
              <w:t xml:space="preserve">4.2 </w:t>
            </w:r>
            <w:r w:rsidR="00AB3EBD" w:rsidRPr="00F25BB8">
              <w:rPr>
                <w:b/>
                <w:bCs/>
                <w:sz w:val="28"/>
                <w:szCs w:val="28"/>
                <w:lang w:val="en-US"/>
              </w:rPr>
              <w:t>Writing Activity</w:t>
            </w:r>
          </w:p>
          <w:p w14:paraId="5E984D93" w14:textId="2AFCC122" w:rsidR="00AB3EBD" w:rsidRPr="00F25BB8" w:rsidRDefault="00AB3EBD" w:rsidP="00F25BB8">
            <w:pPr>
              <w:spacing w:before="20" w:after="100" w:afterAutospacing="1" w:line="360" w:lineRule="auto"/>
              <w:outlineLvl w:val="3"/>
              <w:rPr>
                <w:b/>
                <w:bCs/>
                <w:sz w:val="28"/>
                <w:szCs w:val="28"/>
                <w:lang w:val="en-US"/>
              </w:rPr>
            </w:pPr>
            <w:r w:rsidRPr="00F25BB8">
              <w:rPr>
                <w:b/>
                <w:bCs/>
                <w:sz w:val="28"/>
                <w:szCs w:val="28"/>
                <w:lang w:val="en-US"/>
              </w:rPr>
              <w:t>(7 minutes)</w:t>
            </w:r>
          </w:p>
          <w:p w14:paraId="34F4825E" w14:textId="0B385581" w:rsidR="00AB3EBD" w:rsidRPr="00F25BB8" w:rsidRDefault="00AB3EBD" w:rsidP="00F25BB8">
            <w:pPr>
              <w:spacing w:before="20" w:after="100" w:afterAutospacing="1" w:line="360" w:lineRule="auto"/>
              <w:outlineLvl w:val="3"/>
              <w:rPr>
                <w:sz w:val="28"/>
                <w:szCs w:val="28"/>
                <w:lang w:val="en-US"/>
              </w:rPr>
            </w:pPr>
            <w:r w:rsidRPr="00F25BB8">
              <w:rPr>
                <w:b/>
                <w:bCs/>
                <w:sz w:val="28"/>
                <w:szCs w:val="28"/>
                <w:lang w:val="en-US"/>
              </w:rPr>
              <w:t xml:space="preserve"> Individual Task</w:t>
            </w:r>
            <w:r w:rsidR="00F46248" w:rsidRPr="00F25BB8">
              <w:rPr>
                <w:b/>
                <w:bCs/>
                <w:sz w:val="28"/>
                <w:szCs w:val="28"/>
                <w:lang w:val="en-US"/>
              </w:rPr>
              <w:t>.</w:t>
            </w:r>
          </w:p>
          <w:p w14:paraId="2E3987FA" w14:textId="47D35550" w:rsidR="00AB3EBD" w:rsidRPr="00F25BB8" w:rsidRDefault="00AB3EBD" w:rsidP="00F25BB8">
            <w:pPr>
              <w:spacing w:before="20" w:after="100" w:afterAutospacing="1" w:line="360" w:lineRule="auto"/>
              <w:outlineLvl w:val="3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ab/>
            </w:r>
          </w:p>
        </w:tc>
        <w:tc>
          <w:tcPr>
            <w:tcW w:w="3803" w:type="dxa"/>
          </w:tcPr>
          <w:p w14:paraId="19607C02" w14:textId="77777777" w:rsidR="00AB3EBD" w:rsidRPr="00F25BB8" w:rsidRDefault="00AB3EBD" w:rsidP="00F25BB8">
            <w:pPr>
              <w:spacing w:before="20" w:after="100" w:afterAutospacing="1" w:line="360" w:lineRule="auto"/>
              <w:outlineLvl w:val="3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 xml:space="preserve">T: And now write a short paragraph (5-6 sentences) answering the question: Why is it important to remember places like </w:t>
            </w:r>
            <w:proofErr w:type="spellStart"/>
            <w:r w:rsidRPr="00F25BB8">
              <w:rPr>
                <w:sz w:val="28"/>
                <w:szCs w:val="28"/>
                <w:lang w:val="en-US"/>
              </w:rPr>
              <w:t>Khatyn</w:t>
            </w:r>
            <w:proofErr w:type="spellEnd"/>
            <w:r w:rsidRPr="00F25BB8">
              <w:rPr>
                <w:sz w:val="28"/>
                <w:szCs w:val="28"/>
                <w:lang w:val="en-US"/>
              </w:rPr>
              <w:t>?</w:t>
            </w:r>
          </w:p>
          <w:p w14:paraId="70224840" w14:textId="21757152" w:rsidR="00AB3EBD" w:rsidRPr="00F25BB8" w:rsidRDefault="00AB3EBD" w:rsidP="00F25BB8">
            <w:pPr>
              <w:spacing w:before="20" w:after="100" w:afterAutospacing="1" w:line="360" w:lineRule="auto"/>
              <w:outlineLvl w:val="3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 xml:space="preserve"> Use at least 2-3 of the new vocabulary words in your writing.</w:t>
            </w:r>
          </w:p>
        </w:tc>
        <w:tc>
          <w:tcPr>
            <w:tcW w:w="3575" w:type="dxa"/>
          </w:tcPr>
          <w:p w14:paraId="687D05BB" w14:textId="426E3FFE" w:rsidR="00AB3EBD" w:rsidRPr="00F25BB8" w:rsidRDefault="00AB3EBD" w:rsidP="00F25BB8">
            <w:pPr>
              <w:spacing w:before="20" w:after="100" w:afterAutospacing="1" w:line="360" w:lineRule="auto"/>
              <w:outlineLvl w:val="3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>A sentence starter:</w:t>
            </w:r>
          </w:p>
          <w:p w14:paraId="1F51C9BA" w14:textId="01C31E07" w:rsidR="00AB3EBD" w:rsidRPr="00F25BB8" w:rsidRDefault="00AB3EBD" w:rsidP="00F25BB8">
            <w:pPr>
              <w:spacing w:before="20" w:after="100" w:afterAutospacing="1" w:line="360" w:lineRule="auto"/>
              <w:outlineLvl w:val="3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 xml:space="preserve">It is important to remember places like </w:t>
            </w:r>
            <w:proofErr w:type="spellStart"/>
            <w:r w:rsidRPr="00F25BB8">
              <w:rPr>
                <w:sz w:val="28"/>
                <w:szCs w:val="28"/>
                <w:lang w:val="en-US"/>
              </w:rPr>
              <w:t>Khatyn</w:t>
            </w:r>
            <w:proofErr w:type="spellEnd"/>
            <w:r w:rsidR="00F93645" w:rsidRPr="00F25BB8"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 w:rsidR="00F93645" w:rsidRPr="00F25BB8">
              <w:rPr>
                <w:sz w:val="28"/>
                <w:szCs w:val="28"/>
                <w:lang w:val="en-US"/>
              </w:rPr>
              <w:t xml:space="preserve">( </w:t>
            </w:r>
            <w:proofErr w:type="spellStart"/>
            <w:r w:rsidR="00F93645" w:rsidRPr="00F25BB8">
              <w:rPr>
                <w:sz w:val="28"/>
                <w:szCs w:val="28"/>
                <w:lang w:val="en-US"/>
              </w:rPr>
              <w:t>Bolshoye</w:t>
            </w:r>
            <w:proofErr w:type="spellEnd"/>
            <w:proofErr w:type="gramEnd"/>
            <w:r w:rsidR="00F93645" w:rsidRPr="00F25BB8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F93645" w:rsidRPr="00F25BB8">
              <w:rPr>
                <w:sz w:val="28"/>
                <w:szCs w:val="28"/>
                <w:lang w:val="en-US"/>
              </w:rPr>
              <w:t>Zareche</w:t>
            </w:r>
            <w:proofErr w:type="spellEnd"/>
            <w:r w:rsidR="00F93645" w:rsidRPr="00F25BB8">
              <w:rPr>
                <w:sz w:val="28"/>
                <w:szCs w:val="28"/>
                <w:lang w:val="en-US"/>
              </w:rPr>
              <w:t>)</w:t>
            </w:r>
            <w:r w:rsidRPr="00F25BB8">
              <w:rPr>
                <w:sz w:val="28"/>
                <w:szCs w:val="28"/>
                <w:lang w:val="en-US"/>
              </w:rPr>
              <w:t xml:space="preserve"> because...</w:t>
            </w:r>
          </w:p>
          <w:p w14:paraId="6E3AB58F" w14:textId="77777777" w:rsidR="00AB3EBD" w:rsidRPr="00F25BB8" w:rsidRDefault="00AB3EBD" w:rsidP="00F25BB8">
            <w:pPr>
              <w:pStyle w:val="a5"/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ind w:left="0"/>
              <w:rPr>
                <w:iCs/>
                <w:color w:val="231F20"/>
                <w:sz w:val="28"/>
                <w:szCs w:val="28"/>
                <w:lang w:val="en-US"/>
              </w:rPr>
            </w:pPr>
          </w:p>
        </w:tc>
        <w:tc>
          <w:tcPr>
            <w:tcW w:w="3080" w:type="dxa"/>
          </w:tcPr>
          <w:p w14:paraId="50BD6719" w14:textId="70C4E4E0" w:rsidR="002C1116" w:rsidRPr="00F25BB8" w:rsidRDefault="002C1116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Регулятивные: оценка – оценивание качества и уровня усвоения; коррекция.</w:t>
            </w:r>
          </w:p>
          <w:p w14:paraId="0D2904D3" w14:textId="77777777" w:rsidR="002C1116" w:rsidRPr="00F25BB8" w:rsidRDefault="002C1116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Познавательные:</w:t>
            </w:r>
          </w:p>
          <w:p w14:paraId="156043DF" w14:textId="77777777" w:rsidR="00AB3EBD" w:rsidRPr="00F25BB8" w:rsidRDefault="002C1116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Обще учебные: умение осознанно и произвольно строить речевое высказывание</w:t>
            </w:r>
          </w:p>
          <w:p w14:paraId="5D5427F5" w14:textId="79AAC4DA" w:rsidR="002C1116" w:rsidRPr="00F25BB8" w:rsidRDefault="002C1116" w:rsidP="00F25BB8">
            <w:pPr>
              <w:spacing w:before="20" w:line="36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14:paraId="34C784F1" w14:textId="448373EA" w:rsidR="003B4756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</w:rPr>
            </w:pPr>
            <w:r w:rsidRPr="00F25BB8">
              <w:rPr>
                <w:bCs/>
                <w:color w:val="231F20"/>
                <w:sz w:val="28"/>
                <w:szCs w:val="28"/>
              </w:rPr>
              <w:t>Ученики прикрепляют ответы к листу в формате А3 с записью</w:t>
            </w:r>
            <w:r w:rsidR="003B4756" w:rsidRPr="00F25BB8">
              <w:rPr>
                <w:bCs/>
                <w:color w:val="231F20"/>
                <w:sz w:val="28"/>
                <w:szCs w:val="28"/>
              </w:rPr>
              <w:t>:</w:t>
            </w:r>
          </w:p>
          <w:p w14:paraId="008DC956" w14:textId="79185025" w:rsidR="00AB3EBD" w:rsidRPr="00F25BB8" w:rsidRDefault="002C1116" w:rsidP="00F25BB8">
            <w:pPr>
              <w:shd w:val="clear" w:color="auto" w:fill="FFFFFF"/>
              <w:autoSpaceDE w:val="0"/>
              <w:autoSpaceDN w:val="0"/>
              <w:adjustRightInd w:val="0"/>
              <w:spacing w:before="20" w:line="360" w:lineRule="auto"/>
              <w:rPr>
                <w:bCs/>
                <w:color w:val="231F20"/>
                <w:sz w:val="28"/>
                <w:szCs w:val="28"/>
                <w:lang w:val="en-US"/>
              </w:rPr>
            </w:pPr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 xml:space="preserve">It is important to remember places like </w:t>
            </w:r>
            <w:proofErr w:type="spellStart"/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Khatyn</w:t>
            </w:r>
            <w:proofErr w:type="spellEnd"/>
            <w:r w:rsidRPr="00F25BB8">
              <w:rPr>
                <w:bCs/>
                <w:color w:val="231F20"/>
                <w:sz w:val="28"/>
                <w:szCs w:val="28"/>
                <w:lang w:val="en-US"/>
              </w:rPr>
              <w:t>…</w:t>
            </w:r>
          </w:p>
        </w:tc>
      </w:tr>
      <w:tr w:rsidR="00A3736A" w:rsidRPr="00F25BB8" w14:paraId="2E7D9563" w14:textId="77777777" w:rsidTr="000E7CAC">
        <w:trPr>
          <w:cantSplit/>
          <w:trHeight w:val="1315"/>
          <w:jc w:val="center"/>
        </w:trPr>
        <w:tc>
          <w:tcPr>
            <w:tcW w:w="3086" w:type="dxa"/>
          </w:tcPr>
          <w:p w14:paraId="30DB88BD" w14:textId="6A7921F5" w:rsidR="002C1116" w:rsidRPr="00F25BB8" w:rsidRDefault="00F93645" w:rsidP="00F25BB8">
            <w:pPr>
              <w:pStyle w:val="Default"/>
              <w:spacing w:before="20" w:line="36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>5.Об</w:t>
            </w:r>
            <w:r w:rsidR="002C1116" w:rsidRPr="00F25BB8">
              <w:rPr>
                <w:b/>
                <w:bCs/>
                <w:color w:val="auto"/>
                <w:sz w:val="28"/>
                <w:szCs w:val="28"/>
              </w:rPr>
              <w:t>ъ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>яснение домашнего задания.</w:t>
            </w:r>
          </w:p>
          <w:p w14:paraId="1828CA59" w14:textId="3478F02C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AB3EBD"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Homework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>.</w:t>
            </w:r>
            <w:r w:rsidR="00AB3EBD" w:rsidRPr="00F25BB8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3347AB07" w14:textId="120B296A" w:rsidR="00F93645" w:rsidRPr="00F25BB8" w:rsidRDefault="00AB3EBD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>(</w:t>
            </w:r>
            <w:r w:rsidR="00F93645" w:rsidRPr="00F25BB8">
              <w:rPr>
                <w:b/>
                <w:bCs/>
                <w:color w:val="auto"/>
                <w:sz w:val="28"/>
                <w:szCs w:val="28"/>
              </w:rPr>
              <w:t xml:space="preserve">2 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minute</w:t>
            </w:r>
            <w:r w:rsidR="00F93645" w:rsidRPr="00F25BB8">
              <w:rPr>
                <w:b/>
                <w:bCs/>
                <w:color w:val="auto"/>
                <w:sz w:val="28"/>
                <w:szCs w:val="28"/>
                <w:lang w:val="en-US"/>
              </w:rPr>
              <w:t>s</w:t>
            </w:r>
            <w:r w:rsidR="00F93645" w:rsidRPr="00F25BB8">
              <w:rPr>
                <w:color w:val="auto"/>
                <w:sz w:val="28"/>
                <w:szCs w:val="28"/>
              </w:rPr>
              <w:t>)</w:t>
            </w:r>
          </w:p>
          <w:p w14:paraId="0396F884" w14:textId="76D7CDBE" w:rsidR="00A3736A" w:rsidRPr="00F25BB8" w:rsidRDefault="00A3736A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803" w:type="dxa"/>
          </w:tcPr>
          <w:p w14:paraId="21F4C9E4" w14:textId="453FD399" w:rsidR="00AB3EBD" w:rsidRPr="00F25BB8" w:rsidRDefault="00AB3EBD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F25BB8">
              <w:rPr>
                <w:color w:val="auto"/>
                <w:sz w:val="28"/>
                <w:szCs w:val="28"/>
                <w:lang w:val="en-US"/>
              </w:rPr>
              <w:t>Your homework is to research a ghost town in our country or another part of the world and write 3-5 sentences about it.</w:t>
            </w:r>
          </w:p>
          <w:p w14:paraId="06575A61" w14:textId="77777777" w:rsidR="00AB3EBD" w:rsidRPr="00F25BB8" w:rsidRDefault="00AB3EBD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  <w:p w14:paraId="63B6680B" w14:textId="3C644BB0" w:rsidR="00AB3EBD" w:rsidRPr="00F25BB8" w:rsidRDefault="00F93645" w:rsidP="00F25BB8">
            <w:pPr>
              <w:pStyle w:val="a7"/>
              <w:spacing w:before="20" w:beforeAutospacing="0" w:after="0" w:afterAutospacing="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575" w:type="dxa"/>
          </w:tcPr>
          <w:p w14:paraId="35784509" w14:textId="77777777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  <w:p w14:paraId="4BA67DCB" w14:textId="77777777" w:rsidR="00F93645" w:rsidRPr="00F25BB8" w:rsidRDefault="00F93645" w:rsidP="00F25BB8">
            <w:pPr>
              <w:pStyle w:val="Default"/>
              <w:spacing w:before="20" w:line="360" w:lineRule="auto"/>
              <w:ind w:firstLine="708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  <w:p w14:paraId="78B306D1" w14:textId="77777777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  <w:p w14:paraId="77808D4D" w14:textId="77777777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  <w:p w14:paraId="0730BF22" w14:textId="77777777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  <w:p w14:paraId="23AF49E4" w14:textId="256DD6DB" w:rsidR="00A3736A" w:rsidRPr="00F25BB8" w:rsidRDefault="00A3736A" w:rsidP="00F25BB8">
            <w:pPr>
              <w:pStyle w:val="Default"/>
              <w:spacing w:before="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80" w:type="dxa"/>
          </w:tcPr>
          <w:p w14:paraId="16B26C13" w14:textId="77777777" w:rsidR="00A3736A" w:rsidRPr="00F25BB8" w:rsidRDefault="00A3736A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Регулятивные:</w:t>
            </w:r>
          </w:p>
          <w:p w14:paraId="55E8C9E0" w14:textId="77777777" w:rsidR="00A3736A" w:rsidRPr="00F25BB8" w:rsidRDefault="00A3736A" w:rsidP="00F25BB8">
            <w:pPr>
              <w:pStyle w:val="a8"/>
              <w:spacing w:before="20" w:line="360" w:lineRule="auto"/>
              <w:ind w:left="113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 xml:space="preserve">- планирование, </w:t>
            </w:r>
          </w:p>
          <w:p w14:paraId="5E958052" w14:textId="77777777" w:rsidR="00A3736A" w:rsidRPr="00F25BB8" w:rsidRDefault="00A3736A" w:rsidP="00F25BB8">
            <w:pPr>
              <w:pStyle w:val="a8"/>
              <w:spacing w:before="20" w:line="360" w:lineRule="auto"/>
              <w:ind w:left="113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 xml:space="preserve">- ориентация в ситуации; </w:t>
            </w:r>
          </w:p>
          <w:p w14:paraId="2868C3D9" w14:textId="77777777" w:rsidR="00A3736A" w:rsidRPr="00F25BB8" w:rsidRDefault="00A3736A" w:rsidP="00F25BB8">
            <w:pPr>
              <w:pStyle w:val="a8"/>
              <w:spacing w:before="20" w:line="360" w:lineRule="auto"/>
              <w:ind w:left="113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 xml:space="preserve">- прогнозирование результата; </w:t>
            </w:r>
          </w:p>
          <w:p w14:paraId="562E318D" w14:textId="77777777" w:rsidR="00A3736A" w:rsidRPr="00F25BB8" w:rsidRDefault="00A3736A" w:rsidP="00F25BB8">
            <w:pPr>
              <w:pStyle w:val="a8"/>
              <w:spacing w:before="20" w:line="360" w:lineRule="auto"/>
              <w:ind w:left="113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 xml:space="preserve">- обозначают цель; </w:t>
            </w:r>
          </w:p>
          <w:p w14:paraId="36616CCF" w14:textId="6306A3FB" w:rsidR="00A3736A" w:rsidRPr="00F25BB8" w:rsidRDefault="00A3736A" w:rsidP="00F25BB8">
            <w:pPr>
              <w:pStyle w:val="a8"/>
              <w:spacing w:before="20" w:line="360" w:lineRule="auto"/>
              <w:ind w:left="113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- принимают решения;</w:t>
            </w:r>
          </w:p>
        </w:tc>
        <w:tc>
          <w:tcPr>
            <w:tcW w:w="2351" w:type="dxa"/>
          </w:tcPr>
          <w:p w14:paraId="52980ED3" w14:textId="58C0D781" w:rsidR="00A3736A" w:rsidRPr="00F25BB8" w:rsidRDefault="003B4756" w:rsidP="00F25BB8">
            <w:pPr>
              <w:pStyle w:val="Default"/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Учащиеся записывают домашнее задание.</w:t>
            </w:r>
          </w:p>
        </w:tc>
      </w:tr>
      <w:tr w:rsidR="00F93645" w:rsidRPr="00F25BB8" w14:paraId="47926E55" w14:textId="77777777" w:rsidTr="000E7CAC">
        <w:trPr>
          <w:cantSplit/>
          <w:trHeight w:val="1315"/>
          <w:jc w:val="center"/>
        </w:trPr>
        <w:tc>
          <w:tcPr>
            <w:tcW w:w="3086" w:type="dxa"/>
          </w:tcPr>
          <w:p w14:paraId="43944862" w14:textId="5CB02D86" w:rsidR="00F93645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lastRenderedPageBreak/>
              <w:t>6</w:t>
            </w:r>
            <w:r w:rsidR="00F93645" w:rsidRPr="00F25BB8">
              <w:rPr>
                <w:b/>
                <w:bCs/>
                <w:color w:val="auto"/>
                <w:sz w:val="28"/>
                <w:szCs w:val="28"/>
              </w:rPr>
              <w:t>.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F93645" w:rsidRPr="00F25BB8">
              <w:rPr>
                <w:b/>
                <w:bCs/>
                <w:color w:val="auto"/>
                <w:sz w:val="28"/>
                <w:szCs w:val="28"/>
              </w:rPr>
              <w:t xml:space="preserve">Оценочный этап. </w:t>
            </w:r>
          </w:p>
          <w:p w14:paraId="68DC8F61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sz w:val="28"/>
                <w:szCs w:val="28"/>
              </w:rPr>
            </w:pPr>
          </w:p>
          <w:p w14:paraId="47E2BDDA" w14:textId="10EF3A86" w:rsidR="002C1116" w:rsidRPr="00F25BB8" w:rsidRDefault="00F93645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>Подведение итогов урока, выставление</w:t>
            </w:r>
            <w:r w:rsidR="00F25BB8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gramStart"/>
            <w:r w:rsidR="002C1116" w:rsidRPr="00F25BB8">
              <w:rPr>
                <w:b/>
                <w:bCs/>
                <w:color w:val="auto"/>
                <w:sz w:val="28"/>
                <w:szCs w:val="28"/>
              </w:rPr>
              <w:t>и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2C1116" w:rsidRPr="00F25BB8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>комментирование</w:t>
            </w:r>
            <w:proofErr w:type="gramEnd"/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 оценок.</w:t>
            </w:r>
          </w:p>
          <w:p w14:paraId="18C4BFD6" w14:textId="77777777" w:rsidR="002C1116" w:rsidRPr="00F25BB8" w:rsidRDefault="002C1116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  <w:p w14:paraId="52784197" w14:textId="77777777" w:rsidR="00F25BB8" w:rsidRDefault="00F93645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 Рефлексия. </w:t>
            </w:r>
            <w:r w:rsidR="00F25BB8">
              <w:rPr>
                <w:b/>
                <w:bCs/>
                <w:color w:val="auto"/>
                <w:sz w:val="28"/>
                <w:szCs w:val="28"/>
              </w:rPr>
              <w:t xml:space="preserve">  </w:t>
            </w:r>
          </w:p>
          <w:p w14:paraId="2A7E7286" w14:textId="511CA1CE" w:rsidR="00F93645" w:rsidRPr="00F25BB8" w:rsidRDefault="00F93645" w:rsidP="00F25BB8">
            <w:pPr>
              <w:pStyle w:val="Default"/>
              <w:spacing w:before="20" w:line="360" w:lineRule="auto"/>
              <w:ind w:left="8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F25BB8">
              <w:rPr>
                <w:b/>
                <w:bCs/>
                <w:color w:val="auto"/>
                <w:sz w:val="28"/>
                <w:szCs w:val="28"/>
              </w:rPr>
              <w:t xml:space="preserve">(3 </w:t>
            </w:r>
            <w:r w:rsidRPr="00F25BB8">
              <w:rPr>
                <w:b/>
                <w:bCs/>
                <w:color w:val="auto"/>
                <w:sz w:val="28"/>
                <w:szCs w:val="28"/>
                <w:lang w:val="en-GB"/>
              </w:rPr>
              <w:t>minutes</w:t>
            </w:r>
            <w:r w:rsidRPr="00F25BB8">
              <w:rPr>
                <w:b/>
                <w:bCs/>
                <w:color w:val="auto"/>
                <w:sz w:val="28"/>
                <w:szCs w:val="28"/>
              </w:rPr>
              <w:t>)</w:t>
            </w:r>
          </w:p>
          <w:p w14:paraId="660ED448" w14:textId="58DFF8C7" w:rsidR="00F93645" w:rsidRPr="00F25BB8" w:rsidRDefault="00F93645" w:rsidP="00F25BB8">
            <w:pPr>
              <w:pStyle w:val="Default"/>
              <w:spacing w:before="20" w:line="360" w:lineRule="auto"/>
              <w:ind w:left="8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803" w:type="dxa"/>
          </w:tcPr>
          <w:p w14:paraId="6EB86C7C" w14:textId="77777777" w:rsidR="00F93645" w:rsidRPr="00F25BB8" w:rsidRDefault="00F93645" w:rsidP="00F25BB8">
            <w:pPr>
              <w:pStyle w:val="a7"/>
              <w:spacing w:before="20" w:beforeAutospacing="0" w:after="0" w:afterAutospacing="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>Today we learned about ghost towns and villages in Russia and Belarus.</w:t>
            </w:r>
          </w:p>
          <w:p w14:paraId="3426D12D" w14:textId="77777777" w:rsidR="00F93645" w:rsidRPr="00F25BB8" w:rsidRDefault="00F93645" w:rsidP="00F25BB8">
            <w:pPr>
              <w:pStyle w:val="a7"/>
              <w:spacing w:before="20" w:beforeAutospacing="0" w:after="0" w:afterAutospacing="0" w:line="360" w:lineRule="auto"/>
              <w:rPr>
                <w:sz w:val="28"/>
                <w:szCs w:val="28"/>
                <w:lang w:val="en-US"/>
              </w:rPr>
            </w:pPr>
          </w:p>
          <w:p w14:paraId="50337633" w14:textId="77777777" w:rsidR="00F93645" w:rsidRPr="00F25BB8" w:rsidRDefault="00F93645" w:rsidP="00F25BB8">
            <w:pPr>
              <w:pStyle w:val="a7"/>
              <w:spacing w:before="20" w:beforeAutospacing="0" w:after="0" w:afterAutospacing="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 xml:space="preserve">- </w:t>
            </w:r>
            <w:r w:rsidRPr="00F25BB8">
              <w:rPr>
                <w:sz w:val="28"/>
                <w:szCs w:val="28"/>
                <w:lang w:val="en-GB"/>
              </w:rPr>
              <w:t>W</w:t>
            </w:r>
            <w:r w:rsidRPr="00F25BB8">
              <w:rPr>
                <w:sz w:val="28"/>
                <w:szCs w:val="28"/>
                <w:lang w:val="en-US"/>
              </w:rPr>
              <w:t xml:space="preserve">e have worked hard and your ideas were very good. I hope that one day you will be able to fulfil all of them in the future. </w:t>
            </w:r>
          </w:p>
          <w:p w14:paraId="4CE91820" w14:textId="77777777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</w:p>
          <w:p w14:paraId="2CCE768F" w14:textId="32964F62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F25BB8">
              <w:rPr>
                <w:color w:val="auto"/>
                <w:sz w:val="28"/>
                <w:szCs w:val="28"/>
                <w:lang w:val="en-US"/>
              </w:rPr>
              <w:t xml:space="preserve">Well, </w:t>
            </w:r>
            <w:r w:rsidRPr="00F25BB8">
              <w:rPr>
                <w:sz w:val="28"/>
                <w:szCs w:val="28"/>
                <w:lang w:val="en-US"/>
              </w:rPr>
              <w:t xml:space="preserve">we had a good lesson today. Did you like it? </w:t>
            </w:r>
            <w:r w:rsidRPr="00F25BB8">
              <w:rPr>
                <w:color w:val="auto"/>
                <w:sz w:val="28"/>
                <w:szCs w:val="28"/>
                <w:lang w:val="en-US"/>
              </w:rPr>
              <w:t>Did you work hard today? What are your marks, what do you think about it?</w:t>
            </w:r>
          </w:p>
          <w:p w14:paraId="61F2CE0F" w14:textId="10CDD178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</w:rPr>
            </w:pPr>
            <w:r w:rsidRPr="00F25BB8">
              <w:rPr>
                <w:sz w:val="28"/>
                <w:szCs w:val="28"/>
                <w:lang w:val="en-US"/>
              </w:rPr>
              <w:t xml:space="preserve"> Thank you very much for the lesson. Good bye!</w:t>
            </w:r>
          </w:p>
        </w:tc>
        <w:tc>
          <w:tcPr>
            <w:tcW w:w="3575" w:type="dxa"/>
          </w:tcPr>
          <w:p w14:paraId="37ADDE2B" w14:textId="77777777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F25BB8">
              <w:rPr>
                <w:color w:val="auto"/>
                <w:sz w:val="28"/>
                <w:szCs w:val="28"/>
                <w:lang w:val="en-US"/>
              </w:rPr>
              <w:t>We also learned new words and practiced reading, speaking, and writing.</w:t>
            </w:r>
          </w:p>
          <w:p w14:paraId="7F69D56D" w14:textId="77777777" w:rsidR="00F93645" w:rsidRPr="00F25BB8" w:rsidRDefault="00F93645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</w:p>
          <w:p w14:paraId="65521916" w14:textId="77777777" w:rsidR="00F93645" w:rsidRPr="00F25BB8" w:rsidRDefault="00F93645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</w:p>
          <w:p w14:paraId="26CBEB0B" w14:textId="77777777" w:rsidR="00F93645" w:rsidRPr="00F25BB8" w:rsidRDefault="00F93645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</w:p>
          <w:p w14:paraId="6BEE800B" w14:textId="77777777" w:rsidR="00F93645" w:rsidRPr="00F25BB8" w:rsidRDefault="00F93645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</w:p>
          <w:p w14:paraId="56A587C9" w14:textId="77777777" w:rsidR="00F93645" w:rsidRPr="00F25BB8" w:rsidRDefault="00F93645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</w:p>
          <w:p w14:paraId="4DA3757D" w14:textId="2430D956" w:rsidR="00F93645" w:rsidRPr="00F25BB8" w:rsidRDefault="00F93645" w:rsidP="00F25BB8">
            <w:pPr>
              <w:spacing w:before="20" w:line="360" w:lineRule="auto"/>
              <w:rPr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>- Yes, the lesson was good.</w:t>
            </w:r>
          </w:p>
          <w:p w14:paraId="3AD7F19D" w14:textId="12DF2E4E" w:rsidR="00F93645" w:rsidRPr="00F25BB8" w:rsidRDefault="00F93645" w:rsidP="00F25BB8">
            <w:pPr>
              <w:pStyle w:val="Default"/>
              <w:spacing w:before="20" w:line="360" w:lineRule="auto"/>
              <w:jc w:val="both"/>
              <w:rPr>
                <w:color w:val="auto"/>
                <w:sz w:val="28"/>
                <w:szCs w:val="28"/>
                <w:lang w:val="en-US"/>
              </w:rPr>
            </w:pPr>
            <w:r w:rsidRPr="00F25BB8">
              <w:rPr>
                <w:sz w:val="28"/>
                <w:szCs w:val="28"/>
                <w:lang w:val="en-US"/>
              </w:rPr>
              <w:t>- Goodbye, teacher.</w:t>
            </w:r>
          </w:p>
        </w:tc>
        <w:tc>
          <w:tcPr>
            <w:tcW w:w="3080" w:type="dxa"/>
          </w:tcPr>
          <w:p w14:paraId="3F5D5A9E" w14:textId="01026AF0" w:rsidR="00F93645" w:rsidRPr="00F25BB8" w:rsidRDefault="00F93645" w:rsidP="00F25BB8">
            <w:pPr>
              <w:pStyle w:val="a8"/>
              <w:spacing w:before="20" w:line="360" w:lineRule="auto"/>
              <w:ind w:left="113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Регулятивные:</w:t>
            </w:r>
          </w:p>
          <w:p w14:paraId="658459FA" w14:textId="52206206" w:rsidR="00F93645" w:rsidRPr="00F25BB8" w:rsidRDefault="00F93645" w:rsidP="00F25BB8">
            <w:pPr>
              <w:pStyle w:val="a8"/>
              <w:spacing w:before="20" w:line="360" w:lineRule="auto"/>
              <w:ind w:left="113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- проводят самоконтроль;</w:t>
            </w:r>
          </w:p>
          <w:p w14:paraId="5BB5C069" w14:textId="77777777" w:rsidR="003B4756" w:rsidRPr="00F25BB8" w:rsidRDefault="00F93645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- оценивают свою деятельность</w:t>
            </w:r>
            <w:r w:rsidR="003B4756" w:rsidRPr="00F25BB8">
              <w:rPr>
                <w:sz w:val="28"/>
                <w:szCs w:val="28"/>
              </w:rPr>
              <w:t xml:space="preserve"> </w:t>
            </w:r>
          </w:p>
          <w:p w14:paraId="71357696" w14:textId="77777777" w:rsidR="003B4756" w:rsidRPr="00F25BB8" w:rsidRDefault="003B4756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Личностные</w:t>
            </w:r>
          </w:p>
          <w:p w14:paraId="3CB87301" w14:textId="4B77D5C3" w:rsidR="003B4756" w:rsidRPr="00F25BB8" w:rsidRDefault="003B4756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 xml:space="preserve"> - личностное - самоопределение учащегося,</w:t>
            </w:r>
          </w:p>
          <w:p w14:paraId="38D058A6" w14:textId="77777777" w:rsidR="003B4756" w:rsidRPr="00F25BB8" w:rsidRDefault="003B4756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- ценностно-смысловая ориентация;</w:t>
            </w:r>
          </w:p>
          <w:p w14:paraId="12D0D0A4" w14:textId="2BE59FA3" w:rsidR="00F93645" w:rsidRPr="00F25BB8" w:rsidRDefault="003B4756" w:rsidP="00F25BB8">
            <w:pPr>
              <w:spacing w:before="20" w:line="360" w:lineRule="auto"/>
              <w:rPr>
                <w:sz w:val="28"/>
                <w:szCs w:val="28"/>
              </w:rPr>
            </w:pPr>
            <w:r w:rsidRPr="00F25BB8">
              <w:rPr>
                <w:sz w:val="28"/>
                <w:szCs w:val="28"/>
              </w:rPr>
              <w:t>- нравственно-эстетическое осмысление и оценивание ситуаций.</w:t>
            </w:r>
          </w:p>
          <w:p w14:paraId="095CD78D" w14:textId="217CCB6D" w:rsidR="003B4756" w:rsidRPr="00F25BB8" w:rsidRDefault="003B4756" w:rsidP="00F25BB8">
            <w:pPr>
              <w:spacing w:before="20" w:line="36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14:paraId="49C5E296" w14:textId="77777777" w:rsidR="00F93645" w:rsidRPr="00F25BB8" w:rsidRDefault="00F93645" w:rsidP="00F25BB8">
            <w:pPr>
              <w:pStyle w:val="Default"/>
              <w:spacing w:before="20" w:line="360" w:lineRule="auto"/>
              <w:rPr>
                <w:sz w:val="28"/>
                <w:szCs w:val="28"/>
              </w:rPr>
            </w:pPr>
          </w:p>
        </w:tc>
      </w:tr>
    </w:tbl>
    <w:p w14:paraId="22D8BD8D" w14:textId="77777777" w:rsidR="00A3736A" w:rsidRPr="00F25BB8" w:rsidRDefault="00A3736A" w:rsidP="00F25BB8">
      <w:pPr>
        <w:spacing w:before="20" w:line="360" w:lineRule="auto"/>
        <w:rPr>
          <w:rFonts w:ascii="Times New Roman" w:hAnsi="Times New Roman" w:cs="Times New Roman"/>
          <w:sz w:val="28"/>
          <w:szCs w:val="28"/>
        </w:rPr>
      </w:pPr>
    </w:p>
    <w:p w14:paraId="6FEC81BE" w14:textId="77777777" w:rsidR="00F85387" w:rsidRPr="00F25BB8" w:rsidRDefault="00F85387" w:rsidP="00F25BB8">
      <w:pPr>
        <w:spacing w:before="20" w:line="360" w:lineRule="auto"/>
        <w:rPr>
          <w:sz w:val="28"/>
          <w:szCs w:val="28"/>
        </w:rPr>
      </w:pPr>
    </w:p>
    <w:sectPr w:rsidR="00F85387" w:rsidRPr="00F25BB8" w:rsidSect="00F25B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484658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D412A3"/>
    <w:multiLevelType w:val="multilevel"/>
    <w:tmpl w:val="3BAEE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00F98"/>
    <w:multiLevelType w:val="multilevel"/>
    <w:tmpl w:val="E242B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3D2F9D"/>
    <w:multiLevelType w:val="multilevel"/>
    <w:tmpl w:val="A3B28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DD2B72"/>
    <w:multiLevelType w:val="multilevel"/>
    <w:tmpl w:val="8910B194"/>
    <w:lvl w:ilvl="0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75" w:hanging="1440"/>
      </w:pPr>
      <w:rPr>
        <w:rFonts w:hint="default"/>
      </w:rPr>
    </w:lvl>
  </w:abstractNum>
  <w:abstractNum w:abstractNumId="5" w15:restartNumberingAfterBreak="0">
    <w:nsid w:val="432A6B41"/>
    <w:multiLevelType w:val="hybridMultilevel"/>
    <w:tmpl w:val="37841BD0"/>
    <w:lvl w:ilvl="0" w:tplc="5A66720A">
      <w:start w:val="1"/>
      <w:numFmt w:val="lowerLetter"/>
      <w:lvlText w:val="%1)"/>
      <w:lvlJc w:val="left"/>
      <w:pPr>
        <w:ind w:left="511" w:hanging="360"/>
      </w:pPr>
      <w:rPr>
        <w:rFonts w:ascii="FreeSetC-Bold" w:hAnsi="FreeSetC-Bold"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</w:lvl>
    <w:lvl w:ilvl="3" w:tplc="0419000F" w:tentative="1">
      <w:start w:val="1"/>
      <w:numFmt w:val="decimal"/>
      <w:lvlText w:val="%4."/>
      <w:lvlJc w:val="left"/>
      <w:pPr>
        <w:ind w:left="2671" w:hanging="360"/>
      </w:p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</w:lvl>
    <w:lvl w:ilvl="6" w:tplc="0419000F" w:tentative="1">
      <w:start w:val="1"/>
      <w:numFmt w:val="decimal"/>
      <w:lvlText w:val="%7."/>
      <w:lvlJc w:val="left"/>
      <w:pPr>
        <w:ind w:left="4831" w:hanging="360"/>
      </w:p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6" w15:restartNumberingAfterBreak="0">
    <w:nsid w:val="6DC57A68"/>
    <w:multiLevelType w:val="multilevel"/>
    <w:tmpl w:val="71FAE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5743EC"/>
    <w:multiLevelType w:val="multilevel"/>
    <w:tmpl w:val="8910B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897819443">
    <w:abstractNumId w:val="4"/>
  </w:num>
  <w:num w:numId="2" w16cid:durableId="1457525911">
    <w:abstractNumId w:val="0"/>
  </w:num>
  <w:num w:numId="3" w16cid:durableId="2081560723">
    <w:abstractNumId w:val="5"/>
  </w:num>
  <w:num w:numId="4" w16cid:durableId="834496010">
    <w:abstractNumId w:val="6"/>
  </w:num>
  <w:num w:numId="5" w16cid:durableId="1569270293">
    <w:abstractNumId w:val="3"/>
  </w:num>
  <w:num w:numId="6" w16cid:durableId="145636138">
    <w:abstractNumId w:val="2"/>
  </w:num>
  <w:num w:numId="7" w16cid:durableId="2070153288">
    <w:abstractNumId w:val="1"/>
  </w:num>
  <w:num w:numId="8" w16cid:durableId="957135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D19"/>
    <w:rsid w:val="000552A1"/>
    <w:rsid w:val="000633FC"/>
    <w:rsid w:val="000E3904"/>
    <w:rsid w:val="000F5E94"/>
    <w:rsid w:val="0016683E"/>
    <w:rsid w:val="002C1116"/>
    <w:rsid w:val="00357639"/>
    <w:rsid w:val="003A0D97"/>
    <w:rsid w:val="003B4756"/>
    <w:rsid w:val="004B720C"/>
    <w:rsid w:val="00516E45"/>
    <w:rsid w:val="005275B6"/>
    <w:rsid w:val="005C6E6D"/>
    <w:rsid w:val="00647A00"/>
    <w:rsid w:val="008459F1"/>
    <w:rsid w:val="008842FD"/>
    <w:rsid w:val="00A3736A"/>
    <w:rsid w:val="00AA7D19"/>
    <w:rsid w:val="00AB3EBD"/>
    <w:rsid w:val="00AF0CF7"/>
    <w:rsid w:val="00BC720C"/>
    <w:rsid w:val="00BD29AE"/>
    <w:rsid w:val="00C40F00"/>
    <w:rsid w:val="00C736B3"/>
    <w:rsid w:val="00DA4277"/>
    <w:rsid w:val="00F25BB8"/>
    <w:rsid w:val="00F46248"/>
    <w:rsid w:val="00F85387"/>
    <w:rsid w:val="00F93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730B"/>
  <w15:docId w15:val="{1C175FA7-753C-4E74-8F59-23BF662D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37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73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0"/>
    <w:link w:val="a6"/>
    <w:uiPriority w:val="34"/>
    <w:qFormat/>
    <w:rsid w:val="00A3736A"/>
    <w:pPr>
      <w:ind w:left="720"/>
      <w:contextualSpacing/>
    </w:pPr>
  </w:style>
  <w:style w:type="paragraph" w:styleId="a7">
    <w:name w:val="Normal (Web)"/>
    <w:basedOn w:val="a0"/>
    <w:uiPriority w:val="99"/>
    <w:unhideWhenUsed/>
    <w:rsid w:val="00A37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basedOn w:val="a1"/>
    <w:link w:val="a5"/>
    <w:uiPriority w:val="34"/>
    <w:rsid w:val="00A3736A"/>
  </w:style>
  <w:style w:type="paragraph" w:styleId="a8">
    <w:name w:val="No Spacing"/>
    <w:link w:val="a9"/>
    <w:uiPriority w:val="1"/>
    <w:qFormat/>
    <w:rsid w:val="00A3736A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A3736A"/>
    <w:rPr>
      <w:rFonts w:ascii="Times New Roman" w:eastAsia="Calibri" w:hAnsi="Times New Roman" w:cs="Times New Roman"/>
      <w:szCs w:val="20"/>
      <w:lang w:eastAsia="ru-RU"/>
    </w:rPr>
  </w:style>
  <w:style w:type="paragraph" w:styleId="a">
    <w:name w:val="List Bullet"/>
    <w:basedOn w:val="a0"/>
    <w:uiPriority w:val="99"/>
    <w:unhideWhenUsed/>
    <w:rsid w:val="00A3736A"/>
    <w:pPr>
      <w:numPr>
        <w:numId w:val="2"/>
      </w:numPr>
      <w:contextualSpacing/>
    </w:pPr>
    <w:rPr>
      <w:rFonts w:eastAsiaTheme="minorEastAsia"/>
      <w:lang w:eastAsia="ru-RU"/>
    </w:rPr>
  </w:style>
  <w:style w:type="character" w:styleId="aa">
    <w:name w:val="Strong"/>
    <w:basedOn w:val="a1"/>
    <w:uiPriority w:val="22"/>
    <w:qFormat/>
    <w:rsid w:val="00AF0C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sania7094@outlook.com</cp:lastModifiedBy>
  <cp:revision>2</cp:revision>
  <dcterms:created xsi:type="dcterms:W3CDTF">2025-10-12T16:38:00Z</dcterms:created>
  <dcterms:modified xsi:type="dcterms:W3CDTF">2025-10-12T16:38:00Z</dcterms:modified>
</cp:coreProperties>
</file>