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6E6867" w:rsidRPr="0073309B" w:rsidRDefault="006E6867" w:rsidP="006E6867">
      <w:pPr>
        <w:jc w:val="center"/>
        <w:rPr>
          <w:rFonts w:ascii="Times New Roman" w:hAnsi="Times New Roman" w:cs="Times New Roman"/>
          <w:sz w:val="24"/>
          <w:szCs w:val="24"/>
        </w:rPr>
      </w:pPr>
      <w:r w:rsidRPr="0073309B">
        <w:rPr>
          <w:rFonts w:ascii="Times New Roman" w:hAnsi="Times New Roman" w:cs="Times New Roman"/>
          <w:sz w:val="24"/>
          <w:szCs w:val="24"/>
        </w:rPr>
        <w:t xml:space="preserve">Муниципальное образовательное бюджетное учреждение дополнительного образования детей </w:t>
      </w:r>
    </w:p>
    <w:p w:rsidR="006E6867" w:rsidRPr="00760150" w:rsidRDefault="006E6867" w:rsidP="006E686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60150">
        <w:rPr>
          <w:rFonts w:ascii="Times New Roman" w:hAnsi="Times New Roman" w:cs="Times New Roman"/>
          <w:b/>
          <w:sz w:val="24"/>
          <w:szCs w:val="24"/>
        </w:rPr>
        <w:t xml:space="preserve">«Детская художественная школа №1 имени В.И. Сурикова» </w:t>
      </w:r>
    </w:p>
    <w:p w:rsidR="006E6867" w:rsidRPr="00760150" w:rsidRDefault="006E6867" w:rsidP="006E6867">
      <w:pPr>
        <w:rPr>
          <w:rFonts w:ascii="Times New Roman" w:hAnsi="Times New Roman" w:cs="Times New Roman"/>
          <w:b/>
          <w:sz w:val="28"/>
          <w:szCs w:val="28"/>
        </w:rPr>
      </w:pPr>
    </w:p>
    <w:p w:rsidR="006E6867" w:rsidRPr="00760150" w:rsidRDefault="006E6867" w:rsidP="006E6867">
      <w:pPr>
        <w:rPr>
          <w:rFonts w:ascii="Times New Roman" w:hAnsi="Times New Roman" w:cs="Times New Roman"/>
          <w:b/>
          <w:sz w:val="28"/>
          <w:szCs w:val="28"/>
        </w:rPr>
      </w:pPr>
    </w:p>
    <w:p w:rsidR="0073309B" w:rsidRPr="00760150" w:rsidRDefault="0073309B" w:rsidP="006E6867">
      <w:pPr>
        <w:rPr>
          <w:rFonts w:ascii="Times New Roman" w:hAnsi="Times New Roman" w:cs="Times New Roman"/>
          <w:b/>
          <w:sz w:val="28"/>
          <w:szCs w:val="28"/>
        </w:rPr>
      </w:pPr>
    </w:p>
    <w:p w:rsidR="0073309B" w:rsidRPr="00760150" w:rsidRDefault="0073309B" w:rsidP="006E6867">
      <w:pPr>
        <w:rPr>
          <w:rFonts w:ascii="Times New Roman" w:hAnsi="Times New Roman" w:cs="Times New Roman"/>
          <w:b/>
          <w:sz w:val="28"/>
          <w:szCs w:val="28"/>
        </w:rPr>
      </w:pPr>
    </w:p>
    <w:p w:rsidR="0073309B" w:rsidRPr="00760150" w:rsidRDefault="0073309B" w:rsidP="006E6867">
      <w:pPr>
        <w:rPr>
          <w:rFonts w:ascii="Times New Roman" w:hAnsi="Times New Roman" w:cs="Times New Roman"/>
          <w:b/>
          <w:sz w:val="28"/>
          <w:szCs w:val="28"/>
        </w:rPr>
      </w:pPr>
    </w:p>
    <w:p w:rsidR="005743BE" w:rsidRDefault="005743BE" w:rsidP="0073309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54362" w:rsidRDefault="005743BE" w:rsidP="005743B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743BE">
        <w:rPr>
          <w:rFonts w:ascii="Times New Roman" w:hAnsi="Times New Roman" w:cs="Times New Roman"/>
          <w:b/>
          <w:bCs/>
          <w:sz w:val="28"/>
          <w:szCs w:val="28"/>
        </w:rPr>
        <w:t>Методическ</w:t>
      </w:r>
      <w:r>
        <w:rPr>
          <w:rFonts w:ascii="Times New Roman" w:hAnsi="Times New Roman" w:cs="Times New Roman"/>
          <w:b/>
          <w:bCs/>
          <w:sz w:val="28"/>
          <w:szCs w:val="28"/>
        </w:rPr>
        <w:t>ая</w:t>
      </w:r>
      <w:r w:rsidRPr="005743BE">
        <w:rPr>
          <w:rFonts w:ascii="Times New Roman" w:hAnsi="Times New Roman" w:cs="Times New Roman"/>
          <w:b/>
          <w:bCs/>
          <w:sz w:val="28"/>
          <w:szCs w:val="28"/>
        </w:rPr>
        <w:t xml:space="preserve"> р</w:t>
      </w:r>
      <w:r>
        <w:rPr>
          <w:rFonts w:ascii="Times New Roman" w:hAnsi="Times New Roman" w:cs="Times New Roman"/>
          <w:b/>
          <w:bCs/>
          <w:sz w:val="28"/>
          <w:szCs w:val="28"/>
        </w:rPr>
        <w:t>азработка</w:t>
      </w:r>
      <w:r w:rsidRPr="005743B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5743BE" w:rsidRPr="00243773" w:rsidRDefault="005743BE" w:rsidP="005743BE">
      <w:pPr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743BE">
        <w:rPr>
          <w:rFonts w:ascii="Times New Roman" w:hAnsi="Times New Roman" w:cs="Times New Roman"/>
          <w:b/>
          <w:bCs/>
          <w:sz w:val="28"/>
          <w:szCs w:val="28"/>
        </w:rPr>
        <w:t>по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5743BE">
        <w:rPr>
          <w:rFonts w:ascii="Times New Roman" w:hAnsi="Times New Roman" w:cs="Times New Roman"/>
          <w:b/>
          <w:bCs/>
          <w:sz w:val="28"/>
          <w:szCs w:val="28"/>
        </w:rPr>
        <w:t>учебному предмету «Художественная керамика»</w:t>
      </w:r>
      <w:r w:rsidRPr="005743BE">
        <w:rPr>
          <w:rFonts w:ascii="Times New Roman" w:hAnsi="Times New Roman" w:cs="Times New Roman"/>
          <w:sz w:val="28"/>
          <w:szCs w:val="28"/>
        </w:rPr>
        <w:br/>
      </w:r>
      <w:r w:rsidRPr="00423FFC">
        <w:rPr>
          <w:rFonts w:ascii="Times New Roman" w:hAnsi="Times New Roman" w:cs="Times New Roman"/>
          <w:sz w:val="28"/>
          <w:szCs w:val="28"/>
        </w:rPr>
        <w:t>Д</w:t>
      </w:r>
      <w:r w:rsidRPr="00423FFC">
        <w:rPr>
          <w:rFonts w:ascii="Times New Roman" w:hAnsi="Times New Roman" w:cs="Times New Roman"/>
          <w:sz w:val="28"/>
          <w:szCs w:val="28"/>
        </w:rPr>
        <w:t>ополнительной общеразвивающей программ</w:t>
      </w:r>
      <w:r w:rsidR="00423FFC" w:rsidRPr="00423FFC">
        <w:rPr>
          <w:rFonts w:ascii="Times New Roman" w:hAnsi="Times New Roman" w:cs="Times New Roman"/>
          <w:sz w:val="28"/>
          <w:szCs w:val="28"/>
        </w:rPr>
        <w:t>ы</w:t>
      </w:r>
      <w:r w:rsidRPr="00423FFC">
        <w:rPr>
          <w:rFonts w:ascii="Times New Roman" w:hAnsi="Times New Roman" w:cs="Times New Roman"/>
          <w:sz w:val="28"/>
          <w:szCs w:val="28"/>
        </w:rPr>
        <w:t xml:space="preserve"> в области изобразительного искусства</w:t>
      </w:r>
      <w:r w:rsidRPr="00423FFC">
        <w:rPr>
          <w:rFonts w:ascii="Times New Roman" w:hAnsi="Times New Roman" w:cs="Times New Roman"/>
          <w:sz w:val="28"/>
          <w:szCs w:val="28"/>
        </w:rPr>
        <w:t xml:space="preserve"> </w:t>
      </w:r>
      <w:r w:rsidRPr="00423FFC">
        <w:rPr>
          <w:rFonts w:ascii="Times New Roman" w:hAnsi="Times New Roman" w:cs="Times New Roman"/>
          <w:bCs/>
          <w:sz w:val="28"/>
          <w:szCs w:val="28"/>
        </w:rPr>
        <w:t>«Изобразительное</w:t>
      </w:r>
      <w:r w:rsidRPr="00243773">
        <w:rPr>
          <w:rFonts w:ascii="Times New Roman" w:hAnsi="Times New Roman" w:cs="Times New Roman"/>
          <w:bCs/>
          <w:sz w:val="28"/>
          <w:szCs w:val="28"/>
        </w:rPr>
        <w:t xml:space="preserve"> искусство»</w:t>
      </w:r>
    </w:p>
    <w:p w:rsidR="005743BE" w:rsidRDefault="005743BE" w:rsidP="0073309B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7F310F" w:rsidRDefault="007F310F" w:rsidP="006E6867">
      <w:pPr>
        <w:rPr>
          <w:rFonts w:ascii="Times New Roman" w:hAnsi="Times New Roman" w:cs="Times New Roman"/>
          <w:sz w:val="28"/>
          <w:szCs w:val="28"/>
        </w:rPr>
      </w:pPr>
    </w:p>
    <w:p w:rsidR="007F310F" w:rsidRDefault="007F310F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1A6A50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760150" w:rsidRDefault="00760150" w:rsidP="006E6867">
      <w:pPr>
        <w:rPr>
          <w:rFonts w:ascii="Times New Roman" w:hAnsi="Times New Roman" w:cs="Times New Roman"/>
          <w:sz w:val="28"/>
          <w:szCs w:val="28"/>
        </w:rPr>
      </w:pPr>
    </w:p>
    <w:p w:rsidR="0073309B" w:rsidRDefault="0073309B" w:rsidP="0073309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Утвердил:                                                             Составил:</w:t>
      </w:r>
    </w:p>
    <w:p w:rsidR="0073309B" w:rsidRDefault="0073309B" w:rsidP="0073309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Директор ДХШ№1                                              преподаватель</w:t>
      </w:r>
      <w:r w:rsidR="0076015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3309B" w:rsidRDefault="0073309B" w:rsidP="006E686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им.В.И. Сурикова                                            </w:t>
      </w:r>
      <w:r w:rsidR="00243773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43773">
        <w:rPr>
          <w:rFonts w:ascii="Times New Roman" w:hAnsi="Times New Roman" w:cs="Times New Roman"/>
          <w:sz w:val="28"/>
          <w:szCs w:val="28"/>
        </w:rPr>
        <w:t>Авдеенок</w:t>
      </w:r>
      <w:proofErr w:type="spellEnd"/>
      <w:r w:rsidR="00243773">
        <w:rPr>
          <w:rFonts w:ascii="Times New Roman" w:hAnsi="Times New Roman" w:cs="Times New Roman"/>
          <w:sz w:val="28"/>
          <w:szCs w:val="28"/>
        </w:rPr>
        <w:t xml:space="preserve"> О.В.</w:t>
      </w:r>
    </w:p>
    <w:p w:rsidR="001A6A50" w:rsidRDefault="00243773" w:rsidP="001A6A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М.Н. Казаченко</w:t>
      </w:r>
    </w:p>
    <w:p w:rsidR="00760150" w:rsidRDefault="00760150" w:rsidP="00714BDE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4D5E9A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4D5E9A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760150" w:rsidRPr="006E6867" w:rsidRDefault="00760150" w:rsidP="004D5E9A">
      <w:p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Красноярск - </w:t>
      </w:r>
      <w:r w:rsidR="00243773">
        <w:rPr>
          <w:rFonts w:ascii="Times New Roman" w:hAnsi="Times New Roman" w:cs="Times New Roman"/>
          <w:sz w:val="28"/>
          <w:szCs w:val="28"/>
        </w:rPr>
        <w:t>2024</w:t>
      </w:r>
    </w:p>
    <w:p w:rsidR="00714BDE" w:rsidRPr="0001482E" w:rsidRDefault="006E6867" w:rsidP="006E686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1482E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Пояснительная записка </w:t>
      </w:r>
    </w:p>
    <w:p w:rsidR="00B74FAB" w:rsidRPr="00714BDE" w:rsidRDefault="006E6867" w:rsidP="00B74FAB">
      <w:pPr>
        <w:jc w:val="center"/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 xml:space="preserve">к </w:t>
      </w:r>
      <w:r w:rsidR="00714BDE" w:rsidRPr="0001482E">
        <w:rPr>
          <w:rFonts w:ascii="Times New Roman" w:hAnsi="Times New Roman" w:cs="Times New Roman"/>
          <w:sz w:val="28"/>
          <w:szCs w:val="28"/>
        </w:rPr>
        <w:t xml:space="preserve">предмету </w:t>
      </w:r>
    </w:p>
    <w:p w:rsidR="006E6867" w:rsidRPr="00714BDE" w:rsidRDefault="006E6867" w:rsidP="006E6867">
      <w:pPr>
        <w:jc w:val="center"/>
        <w:rPr>
          <w:rFonts w:ascii="Times New Roman" w:hAnsi="Times New Roman" w:cs="Times New Roman"/>
          <w:sz w:val="28"/>
          <w:szCs w:val="28"/>
        </w:rPr>
      </w:pPr>
      <w:r w:rsidRPr="00714BDE">
        <w:rPr>
          <w:rFonts w:ascii="Times New Roman" w:hAnsi="Times New Roman" w:cs="Times New Roman"/>
          <w:sz w:val="28"/>
          <w:szCs w:val="28"/>
        </w:rPr>
        <w:t>«Художественная керамика»</w:t>
      </w:r>
    </w:p>
    <w:p w:rsidR="006E6867" w:rsidRPr="006E6867" w:rsidRDefault="006E6867" w:rsidP="006E686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E6867" w:rsidRPr="00273B46" w:rsidRDefault="006E6867" w:rsidP="00273B46">
      <w:pPr>
        <w:rPr>
          <w:rFonts w:ascii="Times New Roman" w:eastAsia="Calibri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 xml:space="preserve">Программа по </w:t>
      </w:r>
      <w:r w:rsidR="00F37952">
        <w:rPr>
          <w:rFonts w:ascii="Times New Roman" w:hAnsi="Times New Roman" w:cs="Times New Roman"/>
          <w:sz w:val="28"/>
          <w:szCs w:val="28"/>
        </w:rPr>
        <w:t>данному</w:t>
      </w:r>
      <w:r w:rsidRPr="006E6867">
        <w:rPr>
          <w:rFonts w:ascii="Times New Roman" w:hAnsi="Times New Roman" w:cs="Times New Roman"/>
          <w:sz w:val="28"/>
          <w:szCs w:val="28"/>
        </w:rPr>
        <w:t xml:space="preserve"> </w:t>
      </w:r>
      <w:r w:rsidR="00F37952">
        <w:rPr>
          <w:rFonts w:ascii="Times New Roman" w:hAnsi="Times New Roman" w:cs="Times New Roman"/>
          <w:sz w:val="28"/>
          <w:szCs w:val="28"/>
        </w:rPr>
        <w:t xml:space="preserve">предмету </w:t>
      </w:r>
      <w:r w:rsidRPr="006E6867">
        <w:rPr>
          <w:rFonts w:ascii="Times New Roman" w:hAnsi="Times New Roman" w:cs="Times New Roman"/>
          <w:sz w:val="28"/>
          <w:szCs w:val="28"/>
        </w:rPr>
        <w:t xml:space="preserve">разработана для учащихся </w:t>
      </w:r>
      <w:r w:rsidR="00AF4AEA">
        <w:rPr>
          <w:rFonts w:ascii="Times New Roman" w:hAnsi="Times New Roman" w:cs="Times New Roman"/>
          <w:sz w:val="28"/>
          <w:szCs w:val="28"/>
        </w:rPr>
        <w:t xml:space="preserve">2-го класса </w:t>
      </w:r>
      <w:r w:rsidRPr="006E6867">
        <w:rPr>
          <w:rFonts w:ascii="Times New Roman" w:hAnsi="Times New Roman" w:cs="Times New Roman"/>
          <w:sz w:val="28"/>
          <w:szCs w:val="28"/>
        </w:rPr>
        <w:t xml:space="preserve">вечернего отделения ДХШ </w:t>
      </w:r>
      <w:r>
        <w:rPr>
          <w:rFonts w:ascii="Times New Roman" w:hAnsi="Times New Roman" w:cs="Times New Roman"/>
          <w:sz w:val="28"/>
          <w:szCs w:val="28"/>
        </w:rPr>
        <w:t xml:space="preserve">№1 </w:t>
      </w:r>
      <w:r w:rsidRPr="006E6867">
        <w:rPr>
          <w:rFonts w:ascii="Times New Roman" w:hAnsi="Times New Roman" w:cs="Times New Roman"/>
          <w:sz w:val="28"/>
          <w:szCs w:val="28"/>
        </w:rPr>
        <w:t>им.И.В. Сурикова.</w:t>
      </w:r>
      <w:r w:rsidR="00DD4182" w:rsidRPr="00DD41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497F6D" w:rsidRDefault="006E6867" w:rsidP="00273B46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E6867">
        <w:rPr>
          <w:rFonts w:ascii="Times New Roman" w:hAnsi="Times New Roman" w:cs="Times New Roman"/>
          <w:sz w:val="28"/>
          <w:szCs w:val="28"/>
        </w:rPr>
        <w:t xml:space="preserve">Предмет </w:t>
      </w:r>
      <w:r w:rsidR="00F37952">
        <w:rPr>
          <w:rFonts w:ascii="Times New Roman" w:hAnsi="Times New Roman" w:cs="Times New Roman"/>
          <w:sz w:val="28"/>
          <w:szCs w:val="28"/>
        </w:rPr>
        <w:t>входит в цикл дисциплин общей подготовки учащихся вечернего отделения в сфере изобразительного искусства.</w:t>
      </w:r>
      <w:r w:rsidR="00273B46" w:rsidRPr="00273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273B4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отличие от учащихся дневного отделения в данных группах аудитория различного возраста (от 18 до 40 лет) и уровня художественной подготовки. Некоторые из них по разным причинам впервые взяли в руки кисть и краски и поступили с большим желанием получить художественные знания, умения и навыки в нашей школе.</w:t>
      </w:r>
      <w:r w:rsidR="00E54CD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273B46" w:rsidRPr="005751CD" w:rsidRDefault="00E54CDD" w:rsidP="00273B46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Декоративная художественная лепка приемлема и доступна любой возрастной аудитории и последовательно позволяет подготовить учащихся к более </w:t>
      </w:r>
      <w:r w:rsidR="004D5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енному </w:t>
      </w:r>
      <w:r w:rsidR="004D5E9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освое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нию классической скульптуры</w:t>
      </w:r>
      <w:r w:rsidR="00497F6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(лепка с натуры с соблюдением пропорций и характера объекта)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3-м классе заключительного года обучения.</w:t>
      </w:r>
    </w:p>
    <w:p w:rsidR="00E42B09" w:rsidRDefault="00F37952" w:rsidP="00E42B0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С основными свойствами </w:t>
      </w:r>
      <w:r w:rsidR="00A94A06">
        <w:rPr>
          <w:rFonts w:ascii="Times New Roman" w:hAnsi="Times New Roman" w:cs="Times New Roman"/>
          <w:sz w:val="28"/>
          <w:szCs w:val="28"/>
        </w:rPr>
        <w:t xml:space="preserve">природного </w:t>
      </w:r>
      <w:r>
        <w:rPr>
          <w:rFonts w:ascii="Times New Roman" w:hAnsi="Times New Roman" w:cs="Times New Roman"/>
          <w:sz w:val="28"/>
          <w:szCs w:val="28"/>
        </w:rPr>
        <w:t>материала (глины)</w:t>
      </w:r>
      <w:r w:rsidR="00A94A06">
        <w:rPr>
          <w:rFonts w:ascii="Times New Roman" w:hAnsi="Times New Roman" w:cs="Times New Roman"/>
          <w:sz w:val="28"/>
          <w:szCs w:val="28"/>
        </w:rPr>
        <w:t xml:space="preserve"> учащиеся были ознакомлены в процессе 1-го года обучения и изучения предмета «Основы декоративно-прикладного искусства» в рамках народной традиционной керамики (глиняная игрушка, изразцы, гончарные изделия, ручная лепка). В </w:t>
      </w:r>
      <w:r w:rsidR="00BE6817">
        <w:rPr>
          <w:rFonts w:ascii="Times New Roman" w:hAnsi="Times New Roman" w:cs="Times New Roman"/>
          <w:sz w:val="28"/>
          <w:szCs w:val="28"/>
        </w:rPr>
        <w:t>связи с этим 2-й год обучения я</w:t>
      </w:r>
      <w:r w:rsidR="00A94A06">
        <w:rPr>
          <w:rFonts w:ascii="Times New Roman" w:hAnsi="Times New Roman" w:cs="Times New Roman"/>
          <w:sz w:val="28"/>
          <w:szCs w:val="28"/>
        </w:rPr>
        <w:t xml:space="preserve">вляется продолжением более основательного освоения декоративной </w:t>
      </w:r>
      <w:r w:rsidR="004711B9">
        <w:rPr>
          <w:rFonts w:ascii="Times New Roman" w:hAnsi="Times New Roman" w:cs="Times New Roman"/>
          <w:sz w:val="28"/>
          <w:szCs w:val="28"/>
        </w:rPr>
        <w:t xml:space="preserve">художественной </w:t>
      </w:r>
      <w:r w:rsidR="00A94A06">
        <w:rPr>
          <w:rFonts w:ascii="Times New Roman" w:hAnsi="Times New Roman" w:cs="Times New Roman"/>
          <w:sz w:val="28"/>
          <w:szCs w:val="28"/>
        </w:rPr>
        <w:t>лепки</w:t>
      </w:r>
      <w:r w:rsidR="00BE6817">
        <w:rPr>
          <w:rFonts w:ascii="Times New Roman" w:hAnsi="Times New Roman" w:cs="Times New Roman"/>
          <w:sz w:val="28"/>
          <w:szCs w:val="28"/>
        </w:rPr>
        <w:t xml:space="preserve"> на основе современных подходов в технологии и методике изготовления керамических изделий</w:t>
      </w:r>
      <w:r w:rsidR="00BE6817" w:rsidRPr="00E42B09">
        <w:rPr>
          <w:rFonts w:ascii="Times New Roman" w:hAnsi="Times New Roman" w:cs="Times New Roman"/>
          <w:sz w:val="28"/>
          <w:szCs w:val="28"/>
        </w:rPr>
        <w:t>.</w:t>
      </w:r>
      <w:r w:rsidR="00E42B09" w:rsidRPr="00E42B09">
        <w:rPr>
          <w:rFonts w:ascii="Times New Roman" w:eastAsia="Calibri" w:hAnsi="Times New Roman" w:cs="Times New Roman"/>
          <w:sz w:val="28"/>
          <w:szCs w:val="28"/>
        </w:rPr>
        <w:t xml:space="preserve">           </w:t>
      </w:r>
    </w:p>
    <w:p w:rsidR="00087A89" w:rsidRDefault="00E42B09" w:rsidP="00087A89">
      <w:pPr>
        <w:rPr>
          <w:rFonts w:ascii="Times New Roman" w:hAnsi="Times New Roman" w:cs="Times New Roman"/>
          <w:sz w:val="28"/>
          <w:szCs w:val="28"/>
        </w:rPr>
      </w:pPr>
      <w:r w:rsidRPr="00E42B0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087A89">
        <w:rPr>
          <w:rFonts w:ascii="Times New Roman" w:eastAsia="Calibri" w:hAnsi="Times New Roman" w:cs="Times New Roman"/>
          <w:sz w:val="28"/>
          <w:szCs w:val="28"/>
        </w:rPr>
        <w:t xml:space="preserve">Для данного рода творческой деятельности 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t>специфическим является то, что учащиеся изображают предметы окружающей действительности на основе декоративной переработки, обобщения форм</w:t>
      </w:r>
      <w:r w:rsidR="00087A89">
        <w:rPr>
          <w:rFonts w:ascii="Times New Roman" w:eastAsia="Calibri" w:hAnsi="Times New Roman" w:cs="Times New Roman"/>
          <w:sz w:val="28"/>
          <w:szCs w:val="28"/>
        </w:rPr>
        <w:t>,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t xml:space="preserve"> составления из них </w:t>
      </w:r>
      <w:r w:rsidR="00087A89">
        <w:rPr>
          <w:rFonts w:ascii="Times New Roman" w:hAnsi="Times New Roman" w:cs="Times New Roman"/>
          <w:sz w:val="28"/>
          <w:szCs w:val="28"/>
        </w:rPr>
        <w:t>орнаментальных и сюжетных композиций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t xml:space="preserve"> не только на плоскости (рельеф, 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декоративное панно, роспись изделий), но и </w:t>
      </w:r>
      <w:r w:rsidR="005751CD">
        <w:rPr>
          <w:rFonts w:ascii="Times New Roman" w:eastAsia="Calibri" w:hAnsi="Times New Roman" w:cs="Times New Roman"/>
          <w:sz w:val="28"/>
          <w:szCs w:val="28"/>
        </w:rPr>
        <w:t xml:space="preserve">как 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t>скульптурные, объемно – пространственные</w:t>
      </w:r>
      <w:r w:rsidR="00087A89" w:rsidRPr="00E42B09">
        <w:rPr>
          <w:rFonts w:ascii="Times New Roman" w:eastAsia="Calibri" w:hAnsi="Times New Roman" w:cs="Times New Roman"/>
          <w:i/>
          <w:sz w:val="28"/>
          <w:szCs w:val="28"/>
        </w:rPr>
        <w:t xml:space="preserve"> </w:t>
      </w:r>
      <w:r w:rsidR="00087A89" w:rsidRPr="00E42B09">
        <w:rPr>
          <w:rFonts w:ascii="Times New Roman" w:eastAsia="Calibri" w:hAnsi="Times New Roman" w:cs="Times New Roman"/>
          <w:sz w:val="28"/>
          <w:szCs w:val="28"/>
        </w:rPr>
        <w:t xml:space="preserve">композиции. </w:t>
      </w:r>
    </w:p>
    <w:p w:rsidR="005751CD" w:rsidRDefault="005C01F0" w:rsidP="005751CD">
      <w:pPr>
        <w:rPr>
          <w:rFonts w:ascii="Times New Roman" w:hAnsi="Times New Roman" w:cs="Times New Roman"/>
          <w:sz w:val="28"/>
          <w:szCs w:val="28"/>
        </w:rPr>
      </w:pPr>
      <w:r w:rsidRPr="005C01F0">
        <w:rPr>
          <w:rFonts w:ascii="Times New Roman" w:hAnsi="Times New Roman" w:cs="Times New Roman"/>
          <w:sz w:val="28"/>
          <w:szCs w:val="28"/>
        </w:rPr>
        <w:t>Содержание занятий</w:t>
      </w:r>
      <w:r w:rsidR="009F1948">
        <w:rPr>
          <w:rFonts w:ascii="Times New Roman" w:hAnsi="Times New Roman" w:cs="Times New Roman"/>
          <w:sz w:val="28"/>
          <w:szCs w:val="28"/>
        </w:rPr>
        <w:t xml:space="preserve"> по художественной керамике</w:t>
      </w:r>
      <w:r w:rsidRPr="005C01F0">
        <w:rPr>
          <w:rFonts w:ascii="Times New Roman" w:hAnsi="Times New Roman" w:cs="Times New Roman"/>
          <w:sz w:val="28"/>
          <w:szCs w:val="28"/>
        </w:rPr>
        <w:t>, включающее разные виды деятельности, позволяет сочетать задачи не только эстетического развития</w:t>
      </w:r>
      <w:r w:rsidR="005E1FC7" w:rsidRPr="005E1FC7">
        <w:rPr>
          <w:rFonts w:ascii="Times New Roman" w:hAnsi="Times New Roman" w:cs="Times New Roman"/>
          <w:sz w:val="28"/>
          <w:szCs w:val="28"/>
        </w:rPr>
        <w:t xml:space="preserve"> </w:t>
      </w:r>
      <w:r w:rsidR="005E1FC7">
        <w:rPr>
          <w:rFonts w:ascii="Times New Roman" w:hAnsi="Times New Roman" w:cs="Times New Roman"/>
          <w:sz w:val="28"/>
          <w:szCs w:val="28"/>
        </w:rPr>
        <w:t>учащихся</w:t>
      </w:r>
      <w:r w:rsidRPr="005C01F0">
        <w:rPr>
          <w:rFonts w:ascii="Times New Roman" w:hAnsi="Times New Roman" w:cs="Times New Roman"/>
          <w:sz w:val="28"/>
          <w:szCs w:val="28"/>
        </w:rPr>
        <w:t>, но и развития их индивидуальных способностей</w:t>
      </w:r>
      <w:r w:rsidR="005E1FC7">
        <w:rPr>
          <w:rFonts w:ascii="Times New Roman" w:hAnsi="Times New Roman" w:cs="Times New Roman"/>
          <w:sz w:val="28"/>
          <w:szCs w:val="28"/>
        </w:rPr>
        <w:t xml:space="preserve">, </w:t>
      </w:r>
      <w:r w:rsidR="005E1FC7" w:rsidRPr="005E1FC7">
        <w:rPr>
          <w:rFonts w:ascii="Times New Roman" w:hAnsi="Times New Roman" w:cs="Times New Roman"/>
          <w:sz w:val="28"/>
          <w:szCs w:val="28"/>
        </w:rPr>
        <w:t xml:space="preserve"> </w:t>
      </w:r>
      <w:r w:rsidR="005E1FC7" w:rsidRPr="005C01F0">
        <w:rPr>
          <w:rFonts w:ascii="Times New Roman" w:hAnsi="Times New Roman" w:cs="Times New Roman"/>
          <w:sz w:val="28"/>
          <w:szCs w:val="28"/>
        </w:rPr>
        <w:t>эмоциональ</w:t>
      </w:r>
      <w:r w:rsidR="00087A89">
        <w:rPr>
          <w:rFonts w:ascii="Times New Roman" w:hAnsi="Times New Roman" w:cs="Times New Roman"/>
          <w:sz w:val="28"/>
          <w:szCs w:val="28"/>
        </w:rPr>
        <w:t xml:space="preserve">ного отношения к творческому труду. </w:t>
      </w:r>
      <w:r w:rsidRPr="005C01F0">
        <w:rPr>
          <w:rFonts w:ascii="Times New Roman" w:hAnsi="Times New Roman" w:cs="Times New Roman"/>
          <w:sz w:val="28"/>
          <w:szCs w:val="28"/>
        </w:rPr>
        <w:t xml:space="preserve"> Отмечая в одних случаях </w:t>
      </w:r>
      <w:r w:rsidR="005E1FC7">
        <w:rPr>
          <w:rFonts w:ascii="Times New Roman" w:hAnsi="Times New Roman" w:cs="Times New Roman"/>
          <w:sz w:val="28"/>
          <w:szCs w:val="28"/>
        </w:rPr>
        <w:t xml:space="preserve">их </w:t>
      </w:r>
      <w:r w:rsidRPr="005C01F0">
        <w:rPr>
          <w:rFonts w:ascii="Times New Roman" w:hAnsi="Times New Roman" w:cs="Times New Roman"/>
          <w:sz w:val="28"/>
          <w:szCs w:val="28"/>
        </w:rPr>
        <w:t xml:space="preserve">склонности к </w:t>
      </w:r>
      <w:r w:rsidRPr="005E1FC7">
        <w:rPr>
          <w:rFonts w:ascii="Times New Roman" w:hAnsi="Times New Roman" w:cs="Times New Roman"/>
          <w:sz w:val="28"/>
          <w:szCs w:val="28"/>
        </w:rPr>
        <w:t>декоративной росписи</w:t>
      </w:r>
      <w:r w:rsidRPr="005C01F0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5C01F0">
        <w:rPr>
          <w:rFonts w:ascii="Times New Roman" w:hAnsi="Times New Roman" w:cs="Times New Roman"/>
          <w:sz w:val="28"/>
          <w:szCs w:val="28"/>
        </w:rPr>
        <w:t>в других – к</w:t>
      </w:r>
      <w:r w:rsidRPr="005C01F0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Pr="005E1FC7">
        <w:rPr>
          <w:rFonts w:ascii="Times New Roman" w:hAnsi="Times New Roman" w:cs="Times New Roman"/>
          <w:sz w:val="28"/>
          <w:szCs w:val="28"/>
        </w:rPr>
        <w:t>лепке рельефных композиций; более реалистичной или декоративной скульптуры; выполнения утилитарных изделий (кружек, вазочек, кашпо)</w:t>
      </w:r>
      <w:r w:rsidRPr="005C01F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5C01F0">
        <w:rPr>
          <w:rFonts w:ascii="Times New Roman" w:hAnsi="Times New Roman" w:cs="Times New Roman"/>
          <w:sz w:val="28"/>
          <w:szCs w:val="28"/>
        </w:rPr>
        <w:t xml:space="preserve"> - такие занятия дают возможность </w:t>
      </w:r>
      <w:r w:rsidR="005751CD">
        <w:rPr>
          <w:rFonts w:ascii="Times New Roman" w:hAnsi="Times New Roman" w:cs="Times New Roman"/>
          <w:sz w:val="28"/>
          <w:szCs w:val="28"/>
        </w:rPr>
        <w:t>эффективно развивать у учащихся</w:t>
      </w:r>
      <w:r w:rsidR="005751CD" w:rsidRPr="004711B9">
        <w:rPr>
          <w:rFonts w:ascii="Times New Roman" w:hAnsi="Times New Roman" w:cs="Times New Roman"/>
          <w:sz w:val="28"/>
          <w:szCs w:val="28"/>
        </w:rPr>
        <w:t xml:space="preserve"> </w:t>
      </w:r>
      <w:r w:rsidR="005751CD">
        <w:rPr>
          <w:rFonts w:ascii="Times New Roman" w:hAnsi="Times New Roman" w:cs="Times New Roman"/>
          <w:sz w:val="28"/>
          <w:szCs w:val="28"/>
        </w:rPr>
        <w:t>творческое воображение, хороший</w:t>
      </w:r>
      <w:r w:rsidR="005751CD" w:rsidRPr="00E42B09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5751CD">
        <w:rPr>
          <w:rFonts w:ascii="Times New Roman" w:hAnsi="Times New Roman" w:cs="Times New Roman"/>
          <w:sz w:val="28"/>
          <w:szCs w:val="28"/>
        </w:rPr>
        <w:t xml:space="preserve">художественный </w:t>
      </w:r>
      <w:r w:rsidR="005751CD" w:rsidRPr="00E42B09">
        <w:rPr>
          <w:rFonts w:ascii="Times New Roman" w:eastAsia="Calibri" w:hAnsi="Times New Roman" w:cs="Times New Roman"/>
          <w:sz w:val="28"/>
          <w:szCs w:val="28"/>
        </w:rPr>
        <w:t>вкус,</w:t>
      </w:r>
      <w:r w:rsidR="005751CD">
        <w:rPr>
          <w:rFonts w:ascii="Times New Roman" w:hAnsi="Times New Roman" w:cs="Times New Roman"/>
          <w:sz w:val="28"/>
          <w:szCs w:val="28"/>
        </w:rPr>
        <w:t xml:space="preserve"> интерес</w:t>
      </w:r>
      <w:r w:rsidR="005751CD" w:rsidRPr="00E42B09">
        <w:rPr>
          <w:rFonts w:ascii="Times New Roman" w:eastAsia="Calibri" w:hAnsi="Times New Roman" w:cs="Times New Roman"/>
          <w:sz w:val="28"/>
          <w:szCs w:val="28"/>
        </w:rPr>
        <w:t xml:space="preserve"> к </w:t>
      </w:r>
      <w:r w:rsidR="005751CD">
        <w:rPr>
          <w:rFonts w:ascii="Times New Roman" w:hAnsi="Times New Roman" w:cs="Times New Roman"/>
          <w:sz w:val="28"/>
          <w:szCs w:val="28"/>
        </w:rPr>
        <w:t xml:space="preserve">традиционному и профессиональному керамическому </w:t>
      </w:r>
      <w:r w:rsidR="005751CD" w:rsidRPr="00E42B09">
        <w:rPr>
          <w:rFonts w:ascii="Times New Roman" w:eastAsia="Calibri" w:hAnsi="Times New Roman" w:cs="Times New Roman"/>
          <w:sz w:val="28"/>
          <w:szCs w:val="28"/>
        </w:rPr>
        <w:t>искусству</w:t>
      </w:r>
      <w:r w:rsidR="005751CD">
        <w:rPr>
          <w:rFonts w:ascii="Times New Roman" w:hAnsi="Times New Roman" w:cs="Times New Roman"/>
          <w:sz w:val="28"/>
          <w:szCs w:val="28"/>
        </w:rPr>
        <w:t>.</w:t>
      </w:r>
      <w:r w:rsidR="005751CD" w:rsidRPr="005C01F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E6867" w:rsidRPr="005751CD" w:rsidRDefault="00E42B09" w:rsidP="005751CD">
      <w:pPr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9B241C">
        <w:rPr>
          <w:rFonts w:ascii="Times New Roman" w:hAnsi="Times New Roman" w:cs="Times New Roman"/>
          <w:sz w:val="28"/>
          <w:szCs w:val="28"/>
        </w:rPr>
        <w:t>Изготовл</w:t>
      </w:r>
      <w:r w:rsidRPr="00E42B09">
        <w:rPr>
          <w:rFonts w:ascii="Times New Roman" w:eastAsia="Calibri" w:hAnsi="Times New Roman" w:cs="Times New Roman"/>
          <w:sz w:val="28"/>
          <w:szCs w:val="28"/>
        </w:rPr>
        <w:t>ени</w:t>
      </w:r>
      <w:r w:rsidR="009B241C">
        <w:rPr>
          <w:rFonts w:ascii="Times New Roman" w:hAnsi="Times New Roman" w:cs="Times New Roman"/>
          <w:sz w:val="28"/>
          <w:szCs w:val="28"/>
        </w:rPr>
        <w:t xml:space="preserve">е декоративных изделий из глины </w:t>
      </w:r>
      <w:r w:rsidRPr="00E42B09">
        <w:rPr>
          <w:rFonts w:ascii="Times New Roman" w:eastAsia="Calibri" w:hAnsi="Times New Roman" w:cs="Times New Roman"/>
          <w:sz w:val="28"/>
          <w:szCs w:val="28"/>
        </w:rPr>
        <w:t>дает возможность учащимся понимать тесную связь практического назначения предмета и его формы, материала, элементов украшения, отличать удачное, выразительное решение декоративного украшения вещи от неудачного.</w:t>
      </w:r>
      <w:r w:rsidR="00DD4182" w:rsidRPr="00DD418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6E6867" w:rsidRPr="006E6867" w:rsidRDefault="006E6867" w:rsidP="006E6867">
      <w:pPr>
        <w:ind w:firstLine="570"/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b/>
          <w:i/>
          <w:sz w:val="28"/>
          <w:szCs w:val="28"/>
        </w:rPr>
        <w:t xml:space="preserve">   </w:t>
      </w:r>
      <w:r w:rsidRPr="006E6867">
        <w:rPr>
          <w:rFonts w:ascii="Times New Roman" w:hAnsi="Times New Roman" w:cs="Times New Roman"/>
          <w:b/>
          <w:sz w:val="28"/>
          <w:szCs w:val="28"/>
        </w:rPr>
        <w:t>Цель</w:t>
      </w:r>
      <w:r w:rsidRPr="006E6867">
        <w:rPr>
          <w:rFonts w:ascii="Times New Roman" w:hAnsi="Times New Roman" w:cs="Times New Roman"/>
          <w:sz w:val="28"/>
          <w:szCs w:val="28"/>
        </w:rPr>
        <w:t xml:space="preserve"> – </w:t>
      </w:r>
      <w:r w:rsidR="00B009EF">
        <w:rPr>
          <w:rFonts w:ascii="Times New Roman" w:hAnsi="Times New Roman" w:cs="Times New Roman"/>
          <w:sz w:val="28"/>
          <w:szCs w:val="28"/>
        </w:rPr>
        <w:t xml:space="preserve">познакомить учащихся с особенностями </w:t>
      </w:r>
      <w:r w:rsidR="00E1712B">
        <w:rPr>
          <w:rFonts w:ascii="Times New Roman" w:hAnsi="Times New Roman" w:cs="Times New Roman"/>
          <w:sz w:val="28"/>
          <w:szCs w:val="28"/>
        </w:rPr>
        <w:t xml:space="preserve">декоративной лепки </w:t>
      </w:r>
      <w:r w:rsidR="00B009EF">
        <w:rPr>
          <w:rFonts w:ascii="Times New Roman" w:hAnsi="Times New Roman" w:cs="Times New Roman"/>
          <w:sz w:val="28"/>
          <w:szCs w:val="28"/>
        </w:rPr>
        <w:t>и свойствами различных видов художественной керамики, обучить эффективным способам и приемам моделирования и декорирования керамических изделий</w:t>
      </w:r>
      <w:r w:rsidR="005751CD">
        <w:rPr>
          <w:rFonts w:ascii="Times New Roman" w:hAnsi="Times New Roman" w:cs="Times New Roman"/>
          <w:sz w:val="28"/>
          <w:szCs w:val="28"/>
        </w:rPr>
        <w:t xml:space="preserve">, </w:t>
      </w:r>
      <w:r w:rsidRPr="006E6867">
        <w:rPr>
          <w:rFonts w:ascii="Times New Roman" w:hAnsi="Times New Roman" w:cs="Times New Roman"/>
          <w:sz w:val="28"/>
          <w:szCs w:val="28"/>
        </w:rPr>
        <w:t xml:space="preserve">подготовить их к самостоятельному выполнению творческой </w:t>
      </w:r>
      <w:r w:rsidR="005751CD">
        <w:rPr>
          <w:rFonts w:ascii="Times New Roman" w:hAnsi="Times New Roman" w:cs="Times New Roman"/>
          <w:sz w:val="28"/>
          <w:szCs w:val="28"/>
        </w:rPr>
        <w:t>итогов</w:t>
      </w:r>
      <w:r w:rsidRPr="006E6867">
        <w:rPr>
          <w:rFonts w:ascii="Times New Roman" w:hAnsi="Times New Roman" w:cs="Times New Roman"/>
          <w:sz w:val="28"/>
          <w:szCs w:val="28"/>
        </w:rPr>
        <w:t xml:space="preserve">ой работы. </w:t>
      </w:r>
    </w:p>
    <w:p w:rsidR="006E6867" w:rsidRPr="006E6867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b/>
          <w:sz w:val="28"/>
          <w:szCs w:val="28"/>
        </w:rPr>
        <w:t>Задачи</w:t>
      </w:r>
      <w:r w:rsidR="005751C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751CD">
        <w:rPr>
          <w:rFonts w:ascii="Times New Roman" w:hAnsi="Times New Roman" w:cs="Times New Roman"/>
          <w:sz w:val="28"/>
          <w:szCs w:val="28"/>
        </w:rPr>
        <w:t>предмета</w:t>
      </w:r>
      <w:r w:rsidRPr="006E6867">
        <w:rPr>
          <w:rFonts w:ascii="Times New Roman" w:hAnsi="Times New Roman" w:cs="Times New Roman"/>
          <w:sz w:val="28"/>
          <w:szCs w:val="28"/>
        </w:rPr>
        <w:t>:</w:t>
      </w:r>
    </w:p>
    <w:p w:rsidR="006E6867" w:rsidRPr="006E6867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ab/>
        <w:t xml:space="preserve">- изучение </w:t>
      </w:r>
      <w:r>
        <w:rPr>
          <w:rFonts w:ascii="Times New Roman" w:hAnsi="Times New Roman" w:cs="Times New Roman"/>
          <w:sz w:val="28"/>
          <w:szCs w:val="28"/>
        </w:rPr>
        <w:t>художественной керамики как вида декоративно-прикладного искусства</w:t>
      </w:r>
      <w:r w:rsidRPr="006E6867">
        <w:rPr>
          <w:rFonts w:ascii="Times New Roman" w:hAnsi="Times New Roman" w:cs="Times New Roman"/>
          <w:sz w:val="28"/>
          <w:szCs w:val="28"/>
        </w:rPr>
        <w:t xml:space="preserve">, </w:t>
      </w:r>
      <w:r w:rsidR="00D65FF5">
        <w:rPr>
          <w:rFonts w:ascii="Times New Roman" w:hAnsi="Times New Roman" w:cs="Times New Roman"/>
          <w:sz w:val="28"/>
          <w:szCs w:val="28"/>
        </w:rPr>
        <w:t xml:space="preserve">ее </w:t>
      </w:r>
      <w:r w:rsidRPr="006E6867">
        <w:rPr>
          <w:rFonts w:ascii="Times New Roman" w:hAnsi="Times New Roman" w:cs="Times New Roman"/>
          <w:sz w:val="28"/>
          <w:szCs w:val="28"/>
        </w:rPr>
        <w:t>многообразия</w:t>
      </w:r>
      <w:r w:rsidR="005751CD">
        <w:rPr>
          <w:rFonts w:ascii="Times New Roman" w:hAnsi="Times New Roman" w:cs="Times New Roman"/>
          <w:sz w:val="28"/>
          <w:szCs w:val="28"/>
        </w:rPr>
        <w:t>, культурного наследия традицион</w:t>
      </w:r>
      <w:r w:rsidRPr="006E6867">
        <w:rPr>
          <w:rFonts w:ascii="Times New Roman" w:hAnsi="Times New Roman" w:cs="Times New Roman"/>
          <w:sz w:val="28"/>
          <w:szCs w:val="28"/>
        </w:rPr>
        <w:t xml:space="preserve">ного и </w:t>
      </w:r>
      <w:r w:rsidR="005751CD">
        <w:rPr>
          <w:rFonts w:ascii="Times New Roman" w:hAnsi="Times New Roman" w:cs="Times New Roman"/>
          <w:sz w:val="28"/>
          <w:szCs w:val="28"/>
        </w:rPr>
        <w:t xml:space="preserve">современного </w:t>
      </w:r>
      <w:r w:rsidRPr="006E6867">
        <w:rPr>
          <w:rFonts w:ascii="Times New Roman" w:hAnsi="Times New Roman" w:cs="Times New Roman"/>
          <w:sz w:val="28"/>
          <w:szCs w:val="28"/>
        </w:rPr>
        <w:t>профессионального творчества;</w:t>
      </w:r>
    </w:p>
    <w:p w:rsidR="006E6867" w:rsidRPr="006E6867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ab/>
        <w:t xml:space="preserve">-  освоение законов, средств и приемов </w:t>
      </w:r>
      <w:r>
        <w:rPr>
          <w:rFonts w:ascii="Times New Roman" w:hAnsi="Times New Roman" w:cs="Times New Roman"/>
          <w:sz w:val="28"/>
          <w:szCs w:val="28"/>
        </w:rPr>
        <w:t xml:space="preserve">пластической </w:t>
      </w:r>
      <w:r w:rsidR="00D65FF5">
        <w:rPr>
          <w:rFonts w:ascii="Times New Roman" w:hAnsi="Times New Roman" w:cs="Times New Roman"/>
          <w:sz w:val="28"/>
          <w:szCs w:val="28"/>
        </w:rPr>
        <w:t xml:space="preserve">объемно-пространственной </w:t>
      </w:r>
      <w:r w:rsidRPr="006E6867">
        <w:rPr>
          <w:rFonts w:ascii="Times New Roman" w:hAnsi="Times New Roman" w:cs="Times New Roman"/>
          <w:sz w:val="28"/>
          <w:szCs w:val="28"/>
        </w:rPr>
        <w:t>композиции, составляющих основу формообразования</w:t>
      </w:r>
      <w:r w:rsidR="00D65FF5">
        <w:rPr>
          <w:rFonts w:ascii="Times New Roman" w:hAnsi="Times New Roman" w:cs="Times New Roman"/>
          <w:sz w:val="28"/>
          <w:szCs w:val="28"/>
        </w:rPr>
        <w:t xml:space="preserve"> керамических изделий</w:t>
      </w:r>
      <w:r w:rsidRPr="006E6867">
        <w:rPr>
          <w:rFonts w:ascii="Times New Roman" w:hAnsi="Times New Roman" w:cs="Times New Roman"/>
          <w:sz w:val="28"/>
          <w:szCs w:val="28"/>
        </w:rPr>
        <w:t>;</w:t>
      </w:r>
    </w:p>
    <w:p w:rsidR="006E6867" w:rsidRPr="006E6867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ab/>
        <w:t xml:space="preserve">- знакомство с разнообразными материалами, </w:t>
      </w:r>
      <w:r w:rsidR="00D65FF5">
        <w:rPr>
          <w:rFonts w:ascii="Times New Roman" w:hAnsi="Times New Roman" w:cs="Times New Roman"/>
          <w:sz w:val="28"/>
          <w:szCs w:val="28"/>
        </w:rPr>
        <w:t>техниками и технологиями художественной керамики</w:t>
      </w:r>
      <w:r w:rsidR="00E1712B">
        <w:rPr>
          <w:rFonts w:ascii="Times New Roman" w:hAnsi="Times New Roman" w:cs="Times New Roman"/>
          <w:sz w:val="28"/>
          <w:szCs w:val="28"/>
        </w:rPr>
        <w:t>.</w:t>
      </w:r>
    </w:p>
    <w:p w:rsidR="00AF4AEA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lastRenderedPageBreak/>
        <w:t xml:space="preserve">          Предмет предусматривает </w:t>
      </w:r>
      <w:r w:rsidR="00AF4AEA">
        <w:rPr>
          <w:rFonts w:ascii="Times New Roman" w:hAnsi="Times New Roman" w:cs="Times New Roman"/>
          <w:sz w:val="28"/>
          <w:szCs w:val="28"/>
        </w:rPr>
        <w:t xml:space="preserve">в основном </w:t>
      </w:r>
      <w:r w:rsidRPr="006E6867">
        <w:rPr>
          <w:rFonts w:ascii="Times New Roman" w:hAnsi="Times New Roman" w:cs="Times New Roman"/>
          <w:sz w:val="28"/>
          <w:szCs w:val="28"/>
        </w:rPr>
        <w:t xml:space="preserve">практические занятия и </w:t>
      </w:r>
      <w:r w:rsidR="00AF4AEA">
        <w:rPr>
          <w:rFonts w:ascii="Times New Roman" w:hAnsi="Times New Roman" w:cs="Times New Roman"/>
          <w:sz w:val="28"/>
          <w:szCs w:val="28"/>
        </w:rPr>
        <w:t>домашнюю</w:t>
      </w:r>
      <w:r w:rsidR="00AF4AEA" w:rsidRPr="006E6867">
        <w:rPr>
          <w:rFonts w:ascii="Times New Roman" w:hAnsi="Times New Roman" w:cs="Times New Roman"/>
          <w:sz w:val="28"/>
          <w:szCs w:val="28"/>
        </w:rPr>
        <w:t xml:space="preserve"> с</w:t>
      </w:r>
      <w:r w:rsidR="00AF4AEA">
        <w:rPr>
          <w:rFonts w:ascii="Times New Roman" w:hAnsi="Times New Roman" w:cs="Times New Roman"/>
          <w:sz w:val="28"/>
          <w:szCs w:val="28"/>
        </w:rPr>
        <w:t>амостоятельную работу</w:t>
      </w:r>
      <w:r w:rsidR="00AF4AEA" w:rsidRPr="006E6867">
        <w:rPr>
          <w:rFonts w:ascii="Times New Roman" w:hAnsi="Times New Roman" w:cs="Times New Roman"/>
          <w:sz w:val="28"/>
          <w:szCs w:val="28"/>
        </w:rPr>
        <w:t xml:space="preserve"> </w:t>
      </w:r>
      <w:r w:rsidRPr="006E6867">
        <w:rPr>
          <w:rFonts w:ascii="Times New Roman" w:hAnsi="Times New Roman" w:cs="Times New Roman"/>
          <w:sz w:val="28"/>
          <w:szCs w:val="28"/>
        </w:rPr>
        <w:t>учащихся</w:t>
      </w:r>
      <w:r w:rsidR="005751CD">
        <w:rPr>
          <w:rFonts w:ascii="Times New Roman" w:hAnsi="Times New Roman" w:cs="Times New Roman"/>
          <w:sz w:val="28"/>
          <w:szCs w:val="28"/>
        </w:rPr>
        <w:t xml:space="preserve"> (выполнение вариативных эскизов)</w:t>
      </w:r>
      <w:r w:rsidRPr="006E6867">
        <w:rPr>
          <w:rFonts w:ascii="Times New Roman" w:hAnsi="Times New Roman" w:cs="Times New Roman"/>
          <w:sz w:val="28"/>
          <w:szCs w:val="28"/>
        </w:rPr>
        <w:t>.</w:t>
      </w:r>
    </w:p>
    <w:p w:rsidR="006E6867" w:rsidRPr="006E6867" w:rsidRDefault="006E6867" w:rsidP="006E6867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sz w:val="28"/>
          <w:szCs w:val="28"/>
        </w:rPr>
        <w:t xml:space="preserve">          Система контроля предполагает организацию итоговых просмотров с обсуждением результатов учебных творческих работ</w:t>
      </w:r>
      <w:r w:rsidR="00D65FF5">
        <w:rPr>
          <w:rFonts w:ascii="Times New Roman" w:hAnsi="Times New Roman" w:cs="Times New Roman"/>
          <w:sz w:val="28"/>
          <w:szCs w:val="28"/>
        </w:rPr>
        <w:t>.</w:t>
      </w:r>
      <w:r w:rsidRPr="006E6867">
        <w:rPr>
          <w:rFonts w:ascii="Times New Roman" w:hAnsi="Times New Roman" w:cs="Times New Roman"/>
          <w:sz w:val="28"/>
          <w:szCs w:val="28"/>
        </w:rPr>
        <w:t xml:space="preserve">                   </w:t>
      </w:r>
      <w:r w:rsidR="00A66E26">
        <w:rPr>
          <w:rFonts w:ascii="Times New Roman" w:hAnsi="Times New Roman" w:cs="Times New Roman"/>
          <w:sz w:val="28"/>
          <w:szCs w:val="28"/>
        </w:rPr>
        <w:t>В</w:t>
      </w:r>
      <w:r w:rsidR="00A66E26" w:rsidRPr="006E6867">
        <w:rPr>
          <w:rFonts w:ascii="Times New Roman" w:hAnsi="Times New Roman" w:cs="Times New Roman"/>
          <w:sz w:val="28"/>
          <w:szCs w:val="28"/>
        </w:rPr>
        <w:t xml:space="preserve">о время контрольного просмотра </w:t>
      </w:r>
      <w:r w:rsidR="00A66E26">
        <w:rPr>
          <w:rFonts w:ascii="Times New Roman" w:hAnsi="Times New Roman" w:cs="Times New Roman"/>
          <w:sz w:val="28"/>
          <w:szCs w:val="28"/>
        </w:rPr>
        <w:t>образцы лучших работ</w:t>
      </w:r>
      <w:r w:rsidRPr="006E6867">
        <w:rPr>
          <w:rFonts w:ascii="Times New Roman" w:hAnsi="Times New Roman" w:cs="Times New Roman"/>
          <w:sz w:val="28"/>
          <w:szCs w:val="28"/>
        </w:rPr>
        <w:t xml:space="preserve"> </w:t>
      </w:r>
      <w:r w:rsidR="00A66E26">
        <w:rPr>
          <w:rFonts w:ascii="Times New Roman" w:hAnsi="Times New Roman" w:cs="Times New Roman"/>
          <w:sz w:val="28"/>
          <w:szCs w:val="28"/>
        </w:rPr>
        <w:t xml:space="preserve">пополняют </w:t>
      </w:r>
      <w:r w:rsidRPr="006E6867">
        <w:rPr>
          <w:rFonts w:ascii="Times New Roman" w:hAnsi="Times New Roman" w:cs="Times New Roman"/>
          <w:sz w:val="28"/>
          <w:szCs w:val="28"/>
        </w:rPr>
        <w:t xml:space="preserve">методический фонд школы для последующего использования на отчетных выставках и на занятиях в качестве наглядного материала. По мере необходимости </w:t>
      </w:r>
      <w:r w:rsidR="005751CD">
        <w:rPr>
          <w:rFonts w:ascii="Times New Roman" w:hAnsi="Times New Roman" w:cs="Times New Roman"/>
          <w:sz w:val="28"/>
          <w:szCs w:val="28"/>
        </w:rPr>
        <w:t xml:space="preserve">могут быть допущены </w:t>
      </w:r>
      <w:r w:rsidRPr="006E6867">
        <w:rPr>
          <w:rFonts w:ascii="Times New Roman" w:hAnsi="Times New Roman" w:cs="Times New Roman"/>
          <w:sz w:val="28"/>
          <w:szCs w:val="28"/>
        </w:rPr>
        <w:t>некоторые изменения в программе (замена отдельных заданий другими), но в пределах часов, отводимых на заданную тему, и с обязательным выполнением поставленных в ней задач и их усложнения.</w:t>
      </w:r>
    </w:p>
    <w:p w:rsidR="009F1948" w:rsidRPr="009F1948" w:rsidRDefault="006E6867" w:rsidP="00497F6D">
      <w:pPr>
        <w:rPr>
          <w:rFonts w:ascii="Times New Roman" w:hAnsi="Times New Roman" w:cs="Times New Roman"/>
          <w:sz w:val="28"/>
          <w:szCs w:val="28"/>
        </w:rPr>
      </w:pPr>
      <w:r w:rsidRPr="006E6867"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 w:rsidRPr="009F1948">
        <w:rPr>
          <w:rFonts w:ascii="Times New Roman" w:hAnsi="Times New Roman" w:cs="Times New Roman"/>
          <w:sz w:val="28"/>
          <w:szCs w:val="28"/>
        </w:rPr>
        <w:t xml:space="preserve">В результате изучения дисциплины учащиеся смогут: </w:t>
      </w:r>
    </w:p>
    <w:p w:rsidR="00702977" w:rsidRPr="0070297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6E6867">
        <w:rPr>
          <w:rFonts w:ascii="Times New Roman" w:hAnsi="Times New Roman" w:cs="Times New Roman"/>
          <w:sz w:val="28"/>
          <w:szCs w:val="28"/>
        </w:rPr>
        <w:t>понимать художественно-выразительные особенности</w:t>
      </w:r>
      <w:r w:rsidR="00702977">
        <w:rPr>
          <w:rFonts w:ascii="Times New Roman" w:hAnsi="Times New Roman" w:cs="Times New Roman"/>
          <w:sz w:val="28"/>
          <w:szCs w:val="28"/>
        </w:rPr>
        <w:t xml:space="preserve"> искусства керамики, </w:t>
      </w:r>
      <w:r w:rsidR="00702977" w:rsidRPr="00702977">
        <w:rPr>
          <w:rFonts w:ascii="Times New Roman" w:hAnsi="Times New Roman" w:cs="Times New Roman"/>
          <w:sz w:val="28"/>
          <w:szCs w:val="28"/>
        </w:rPr>
        <w:t>связь утилитарной и художественной функции в керамических изделиях;</w:t>
      </w:r>
    </w:p>
    <w:p w:rsidR="00702977" w:rsidRPr="00A66E26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A66E26">
        <w:rPr>
          <w:rFonts w:ascii="Times New Roman" w:hAnsi="Times New Roman" w:cs="Times New Roman"/>
          <w:sz w:val="28"/>
          <w:szCs w:val="28"/>
        </w:rPr>
        <w:t xml:space="preserve">знать </w:t>
      </w:r>
      <w:r w:rsidR="00702977">
        <w:rPr>
          <w:rFonts w:ascii="Times New Roman" w:hAnsi="Times New Roman" w:cs="Times New Roman"/>
          <w:sz w:val="28"/>
          <w:szCs w:val="28"/>
        </w:rPr>
        <w:t>свойства материала, определяющие</w:t>
      </w:r>
      <w:r w:rsidR="00A66E26">
        <w:rPr>
          <w:rFonts w:ascii="Times New Roman" w:hAnsi="Times New Roman" w:cs="Times New Roman"/>
          <w:sz w:val="28"/>
          <w:szCs w:val="28"/>
        </w:rPr>
        <w:t xml:space="preserve"> технику его обработки и декора, </w:t>
      </w:r>
      <w:r w:rsidR="00702977" w:rsidRPr="00A66E26">
        <w:rPr>
          <w:rFonts w:ascii="Times New Roman" w:hAnsi="Times New Roman" w:cs="Times New Roman"/>
          <w:sz w:val="28"/>
          <w:szCs w:val="28"/>
        </w:rPr>
        <w:t>различные приемы и техники моделирования и декори</w:t>
      </w:r>
      <w:r w:rsidR="00A66E26">
        <w:rPr>
          <w:rFonts w:ascii="Times New Roman" w:hAnsi="Times New Roman" w:cs="Times New Roman"/>
          <w:sz w:val="28"/>
          <w:szCs w:val="28"/>
        </w:rPr>
        <w:t>рования художественной керамики;</w:t>
      </w:r>
    </w:p>
    <w:p w:rsidR="006E6867" w:rsidRPr="006E686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6E6867">
        <w:rPr>
          <w:rFonts w:ascii="Times New Roman" w:hAnsi="Times New Roman" w:cs="Times New Roman"/>
          <w:sz w:val="28"/>
          <w:szCs w:val="28"/>
        </w:rPr>
        <w:t xml:space="preserve">овладеть процессом стилизации реальных природных </w:t>
      </w:r>
      <w:r w:rsidR="00702977">
        <w:rPr>
          <w:rFonts w:ascii="Times New Roman" w:hAnsi="Times New Roman" w:cs="Times New Roman"/>
          <w:sz w:val="28"/>
          <w:szCs w:val="28"/>
        </w:rPr>
        <w:t xml:space="preserve">и архитектурных </w:t>
      </w:r>
      <w:r w:rsidR="006E6867" w:rsidRPr="006E6867">
        <w:rPr>
          <w:rFonts w:ascii="Times New Roman" w:hAnsi="Times New Roman" w:cs="Times New Roman"/>
          <w:sz w:val="28"/>
          <w:szCs w:val="28"/>
        </w:rPr>
        <w:t>форм в декоративные;</w:t>
      </w:r>
    </w:p>
    <w:p w:rsidR="006E6867" w:rsidRPr="006E686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6E6867">
        <w:rPr>
          <w:rFonts w:ascii="Times New Roman" w:hAnsi="Times New Roman" w:cs="Times New Roman"/>
          <w:sz w:val="28"/>
          <w:szCs w:val="28"/>
        </w:rPr>
        <w:t>объяснить взаимосвязь формы украшаемого изделия и</w:t>
      </w:r>
      <w:r w:rsidR="00702977">
        <w:rPr>
          <w:rFonts w:ascii="Times New Roman" w:hAnsi="Times New Roman" w:cs="Times New Roman"/>
          <w:sz w:val="28"/>
          <w:szCs w:val="28"/>
        </w:rPr>
        <w:t xml:space="preserve"> декора</w:t>
      </w:r>
      <w:r w:rsidR="006E6867" w:rsidRPr="006E6867">
        <w:rPr>
          <w:rFonts w:ascii="Times New Roman" w:hAnsi="Times New Roman" w:cs="Times New Roman"/>
          <w:sz w:val="28"/>
          <w:szCs w:val="28"/>
        </w:rPr>
        <w:t>;</w:t>
      </w:r>
    </w:p>
    <w:p w:rsidR="006E6867" w:rsidRPr="006E686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6E6867">
        <w:rPr>
          <w:rFonts w:ascii="Times New Roman" w:hAnsi="Times New Roman" w:cs="Times New Roman"/>
          <w:sz w:val="28"/>
          <w:szCs w:val="28"/>
        </w:rPr>
        <w:t xml:space="preserve">создавать </w:t>
      </w:r>
      <w:r w:rsidR="004D5E9A">
        <w:rPr>
          <w:rFonts w:ascii="Times New Roman" w:hAnsi="Times New Roman" w:cs="Times New Roman"/>
          <w:sz w:val="28"/>
          <w:szCs w:val="28"/>
        </w:rPr>
        <w:t>сюжетны</w:t>
      </w:r>
      <w:r w:rsidR="006E6867" w:rsidRPr="006E6867">
        <w:rPr>
          <w:rFonts w:ascii="Times New Roman" w:hAnsi="Times New Roman" w:cs="Times New Roman"/>
          <w:sz w:val="28"/>
          <w:szCs w:val="28"/>
        </w:rPr>
        <w:t xml:space="preserve">е </w:t>
      </w:r>
      <w:r w:rsidR="00A66E26">
        <w:rPr>
          <w:rFonts w:ascii="Times New Roman" w:hAnsi="Times New Roman" w:cs="Times New Roman"/>
          <w:sz w:val="28"/>
          <w:szCs w:val="28"/>
        </w:rPr>
        <w:t>пластические композиции;</w:t>
      </w:r>
      <w:r w:rsidR="006E6867" w:rsidRPr="006E6867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70297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702977">
        <w:rPr>
          <w:rFonts w:ascii="Times New Roman" w:hAnsi="Times New Roman" w:cs="Times New Roman"/>
          <w:sz w:val="28"/>
          <w:szCs w:val="28"/>
        </w:rPr>
        <w:t xml:space="preserve">выполнять различные по сложности декоративные </w:t>
      </w:r>
      <w:r w:rsidR="00702977" w:rsidRPr="00702977">
        <w:rPr>
          <w:rFonts w:ascii="Times New Roman" w:hAnsi="Times New Roman" w:cs="Times New Roman"/>
          <w:sz w:val="28"/>
          <w:szCs w:val="28"/>
        </w:rPr>
        <w:t xml:space="preserve">керамические </w:t>
      </w:r>
      <w:r w:rsidR="006E6867" w:rsidRPr="00702977">
        <w:rPr>
          <w:rFonts w:ascii="Times New Roman" w:hAnsi="Times New Roman" w:cs="Times New Roman"/>
          <w:sz w:val="28"/>
          <w:szCs w:val="28"/>
        </w:rPr>
        <w:t>изделия, используя пластичный природный материал – глину</w:t>
      </w:r>
      <w:r w:rsidR="00A66E26">
        <w:rPr>
          <w:rFonts w:ascii="Times New Roman" w:hAnsi="Times New Roman" w:cs="Times New Roman"/>
          <w:sz w:val="28"/>
          <w:szCs w:val="28"/>
        </w:rPr>
        <w:t>;</w:t>
      </w:r>
    </w:p>
    <w:p w:rsidR="006E6867" w:rsidRPr="00A66E26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702977">
        <w:rPr>
          <w:rFonts w:ascii="Times New Roman" w:hAnsi="Times New Roman" w:cs="Times New Roman"/>
          <w:sz w:val="28"/>
          <w:szCs w:val="28"/>
        </w:rPr>
        <w:t xml:space="preserve"> конструировать объемные композиции из глиняного пласта, включая фактурную обработку материала;</w:t>
      </w:r>
    </w:p>
    <w:p w:rsidR="006E6867" w:rsidRDefault="009F1948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6E6867" w:rsidRPr="006E6867">
        <w:rPr>
          <w:rFonts w:ascii="Times New Roman" w:hAnsi="Times New Roman" w:cs="Times New Roman"/>
          <w:sz w:val="28"/>
          <w:szCs w:val="28"/>
        </w:rPr>
        <w:t>самостоятельно выполнить законченную вещь.</w:t>
      </w:r>
    </w:p>
    <w:p w:rsidR="00243773" w:rsidRDefault="00243773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9F1948">
      <w:pPr>
        <w:ind w:left="1032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C49CC">
        <w:rPr>
          <w:rFonts w:ascii="Times New Roman" w:hAnsi="Times New Roman" w:cs="Times New Roman"/>
          <w:b/>
          <w:sz w:val="28"/>
          <w:szCs w:val="28"/>
        </w:rPr>
        <w:lastRenderedPageBreak/>
        <w:t>Методические рекомендации</w:t>
      </w:r>
    </w:p>
    <w:p w:rsidR="00243773" w:rsidRPr="00AC49CC" w:rsidRDefault="00243773" w:rsidP="0024377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43773" w:rsidRPr="00AC49CC" w:rsidRDefault="00243773" w:rsidP="00243773">
      <w:pPr>
        <w:rPr>
          <w:rFonts w:ascii="Times New Roman" w:hAnsi="Times New Roman" w:cs="Times New Roman"/>
          <w:i/>
          <w:sz w:val="28"/>
          <w:szCs w:val="28"/>
        </w:rPr>
      </w:pPr>
      <w:r w:rsidRPr="00AC49CC">
        <w:rPr>
          <w:rFonts w:ascii="Times New Roman" w:hAnsi="Times New Roman" w:cs="Times New Roman"/>
          <w:i/>
          <w:sz w:val="28"/>
          <w:szCs w:val="28"/>
        </w:rPr>
        <w:t xml:space="preserve">Этапы работы в процессе </w:t>
      </w:r>
      <w:proofErr w:type="gramStart"/>
      <w:r w:rsidRPr="00AC49CC">
        <w:rPr>
          <w:rFonts w:ascii="Times New Roman" w:hAnsi="Times New Roman" w:cs="Times New Roman"/>
          <w:i/>
          <w:sz w:val="28"/>
          <w:szCs w:val="28"/>
        </w:rPr>
        <w:t>лепки  барельефной</w:t>
      </w:r>
      <w:proofErr w:type="gramEnd"/>
      <w:r w:rsidRPr="00AC49CC">
        <w:rPr>
          <w:rFonts w:ascii="Times New Roman" w:hAnsi="Times New Roman" w:cs="Times New Roman"/>
          <w:i/>
          <w:sz w:val="28"/>
          <w:szCs w:val="28"/>
        </w:rPr>
        <w:t xml:space="preserve"> композиции:</w:t>
      </w:r>
    </w:p>
    <w:p w:rsidR="00243773" w:rsidRPr="00E84BC5" w:rsidRDefault="00243773" w:rsidP="00243773">
      <w:pPr>
        <w:spacing w:line="276" w:lineRule="auto"/>
        <w:rPr>
          <w:rFonts w:ascii="Times New Roman" w:hAnsi="Times New Roman" w:cs="Times New Roman"/>
          <w:b/>
          <w:i/>
          <w:sz w:val="28"/>
          <w:szCs w:val="28"/>
        </w:rPr>
      </w:pPr>
    </w:p>
    <w:p w:rsidR="00243773" w:rsidRDefault="00243773" w:rsidP="00243773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эскизов образного решения творческой работы;</w:t>
      </w:r>
    </w:p>
    <w:p w:rsidR="00243773" w:rsidRDefault="00243773" w:rsidP="00243773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Лепка основы (плинта), нанесение рисунка легким процарапыванием;</w:t>
      </w:r>
    </w:p>
    <w:p w:rsidR="00243773" w:rsidRDefault="00243773" w:rsidP="00243773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C3C70">
        <w:rPr>
          <w:rFonts w:ascii="Times New Roman" w:hAnsi="Times New Roman" w:cs="Times New Roman"/>
          <w:sz w:val="28"/>
          <w:szCs w:val="28"/>
        </w:rPr>
        <w:t>Лепка рельефной композиции с соблюдением плановости изображения и использованием соответствующих фактур для большей выразительности образа.</w:t>
      </w:r>
    </w:p>
    <w:p w:rsidR="00243773" w:rsidRDefault="00243773" w:rsidP="00243773">
      <w:pPr>
        <w:pStyle w:val="a3"/>
        <w:numPr>
          <w:ilvl w:val="0"/>
          <w:numId w:val="3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результатов творческой деятельности.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AC49CC" w:rsidRDefault="00243773" w:rsidP="00243773">
      <w:pPr>
        <w:rPr>
          <w:rFonts w:ascii="Times New Roman" w:hAnsi="Times New Roman" w:cs="Times New Roman"/>
          <w:i/>
          <w:sz w:val="28"/>
          <w:szCs w:val="28"/>
        </w:rPr>
      </w:pPr>
      <w:r w:rsidRPr="00AC49CC">
        <w:rPr>
          <w:rFonts w:ascii="Times New Roman" w:hAnsi="Times New Roman" w:cs="Times New Roman"/>
          <w:i/>
          <w:sz w:val="28"/>
          <w:szCs w:val="28"/>
        </w:rPr>
        <w:t>Этапы работы в процессе создания мелкой пластики:</w:t>
      </w:r>
    </w:p>
    <w:p w:rsidR="00243773" w:rsidRPr="00E84BC5" w:rsidRDefault="00243773" w:rsidP="00243773">
      <w:pPr>
        <w:rPr>
          <w:rFonts w:ascii="Times New Roman" w:hAnsi="Times New Roman" w:cs="Times New Roman"/>
          <w:i/>
          <w:sz w:val="28"/>
          <w:szCs w:val="28"/>
        </w:rPr>
      </w:pPr>
    </w:p>
    <w:p w:rsidR="00243773" w:rsidRDefault="00243773" w:rsidP="00243773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эскизов образного решения творческой работы;</w:t>
      </w:r>
    </w:p>
    <w:p w:rsidR="00243773" w:rsidRDefault="00243773" w:rsidP="00243773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пластического эскиза (</w:t>
      </w:r>
      <w:r>
        <w:rPr>
          <w:rFonts w:ascii="Times New Roman" w:hAnsi="Times New Roman" w:cs="Times New Roman"/>
          <w:sz w:val="28"/>
          <w:szCs w:val="28"/>
          <w:lang w:val="en-US"/>
        </w:rPr>
        <w:t>h</w:t>
      </w:r>
      <w:r>
        <w:rPr>
          <w:rFonts w:ascii="Times New Roman" w:hAnsi="Times New Roman" w:cs="Times New Roman"/>
          <w:sz w:val="28"/>
          <w:szCs w:val="28"/>
        </w:rPr>
        <w:t>5-10 см);</w:t>
      </w:r>
    </w:p>
    <w:p w:rsidR="00243773" w:rsidRPr="00BB6B17" w:rsidRDefault="00243773" w:rsidP="00243773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Лепка декоративной скульптуры с учетом поставленных учебных задач и необходимых вариантов фактурирования.</w:t>
      </w:r>
    </w:p>
    <w:p w:rsidR="00243773" w:rsidRDefault="00243773" w:rsidP="00243773">
      <w:pPr>
        <w:pStyle w:val="a3"/>
        <w:numPr>
          <w:ilvl w:val="0"/>
          <w:numId w:val="4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результатов творческой деятельности.</w:t>
      </w:r>
    </w:p>
    <w:p w:rsidR="00243773" w:rsidRPr="00BB6B17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AC49CC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AC49CC">
        <w:rPr>
          <w:rFonts w:ascii="Times New Roman" w:hAnsi="Times New Roman" w:cs="Times New Roman"/>
          <w:i/>
          <w:sz w:val="28"/>
          <w:szCs w:val="28"/>
        </w:rPr>
        <w:t>Этапы работы в процессе создания утилитарного керамического изделия:</w:t>
      </w:r>
    </w:p>
    <w:p w:rsidR="00243773" w:rsidRDefault="00243773" w:rsidP="00243773">
      <w:pPr>
        <w:pStyle w:val="a3"/>
        <w:numPr>
          <w:ilvl w:val="0"/>
          <w:numId w:val="5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эскизов образного решения творческой работы;</w:t>
      </w:r>
    </w:p>
    <w:p w:rsidR="00243773" w:rsidRDefault="00243773" w:rsidP="00243773">
      <w:pPr>
        <w:pStyle w:val="a3"/>
        <w:numPr>
          <w:ilvl w:val="0"/>
          <w:numId w:val="5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Лепка основной конструктивной части предмета с соблюдением технологии выбранного вида моделирования керамики (с использованием техники «жгут», пласта, метода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отминки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модульной форме и др.)</w:t>
      </w:r>
    </w:p>
    <w:p w:rsidR="00243773" w:rsidRDefault="00243773" w:rsidP="00243773">
      <w:pPr>
        <w:pStyle w:val="a3"/>
        <w:numPr>
          <w:ilvl w:val="0"/>
          <w:numId w:val="5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Декоративное оформление изделия (рельеф, </w:t>
      </w:r>
      <w:proofErr w:type="spellStart"/>
      <w:r>
        <w:rPr>
          <w:rFonts w:ascii="Times New Roman" w:hAnsi="Times New Roman" w:cs="Times New Roman"/>
          <w:sz w:val="28"/>
          <w:szCs w:val="28"/>
        </w:rPr>
        <w:t>ангобирование</w:t>
      </w:r>
      <w:proofErr w:type="spellEnd"/>
      <w:r>
        <w:rPr>
          <w:rFonts w:ascii="Times New Roman" w:hAnsi="Times New Roman" w:cs="Times New Roman"/>
          <w:sz w:val="28"/>
          <w:szCs w:val="28"/>
        </w:rPr>
        <w:t>, декоративная роспись, прорезь и др.)</w:t>
      </w:r>
    </w:p>
    <w:p w:rsidR="00243773" w:rsidRDefault="00243773" w:rsidP="00243773">
      <w:pPr>
        <w:pStyle w:val="a3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Просмотр творческих работ, отбор наиболее удачных изделий на обжиг.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975C1A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sz w:val="28"/>
          <w:szCs w:val="28"/>
        </w:rPr>
        <w:lastRenderedPageBreak/>
        <w:t>И</w:t>
      </w:r>
      <w:r w:rsidRPr="00941F46">
        <w:rPr>
          <w:rFonts w:ascii="Times New Roman" w:hAnsi="Times New Roman" w:cs="Times New Roman"/>
          <w:b/>
          <w:i/>
          <w:sz w:val="28"/>
          <w:szCs w:val="28"/>
        </w:rPr>
        <w:t>нструменты для лепки</w:t>
      </w:r>
    </w:p>
    <w:p w:rsidR="00243773" w:rsidRPr="00941F46" w:rsidRDefault="00243773" w:rsidP="00243773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9B0C2E" wp14:editId="692F0A23">
            <wp:extent cx="4572000" cy="2743200"/>
            <wp:effectExtent l="19050" t="0" r="0" b="0"/>
            <wp:docPr id="2" name="Рисунок 1" descr="C:\Users\Тамара\Desktop\инструмен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инструменты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DB3A28" w:rsidRDefault="00243773" w:rsidP="00243773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 w:rsidRPr="00DB3A28">
        <w:rPr>
          <w:rFonts w:ascii="Times New Roman" w:hAnsi="Times New Roman" w:cs="Times New Roman"/>
          <w:b/>
          <w:i/>
          <w:sz w:val="28"/>
          <w:szCs w:val="28"/>
        </w:rPr>
        <w:t>Самостоятельная работа учащихся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Подготовка необходимых инструментов и материалов для работы с глиной, вариантов различных фактурных материалов для выполнения декора.</w:t>
      </w:r>
    </w:p>
    <w:p w:rsidR="00243773" w:rsidRDefault="00243773" w:rsidP="00243773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Работа с литературой по художественной керамике, подбор иллюстраций, фотографий, каталогов с изображением керамических изделий (различные виды, оригинальные техники выполнения декора, способы изготовления).</w:t>
      </w:r>
    </w:p>
    <w:p w:rsidR="00243773" w:rsidRDefault="00243773" w:rsidP="00243773">
      <w:pPr>
        <w:pStyle w:val="a3"/>
        <w:numPr>
          <w:ilvl w:val="0"/>
          <w:numId w:val="6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Выполнение эскизов по обозначенной теме.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spacing w:line="276" w:lineRule="auto"/>
        <w:ind w:firstLine="0"/>
        <w:rPr>
          <w:rFonts w:ascii="Calibri" w:eastAsia="Calibri" w:hAnsi="Calibri" w:cs="Times New Roman"/>
        </w:rPr>
      </w:pPr>
    </w:p>
    <w:p w:rsidR="00243773" w:rsidRPr="00DB3A28" w:rsidRDefault="00243773" w:rsidP="00243773">
      <w:pPr>
        <w:spacing w:line="276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B3A28">
        <w:rPr>
          <w:rFonts w:ascii="Times New Roman" w:eastAsia="Calibri" w:hAnsi="Times New Roman" w:cs="Times New Roman"/>
          <w:b/>
          <w:i/>
          <w:sz w:val="28"/>
          <w:szCs w:val="28"/>
        </w:rPr>
        <w:t>Типы обжига</w:t>
      </w:r>
    </w:p>
    <w:p w:rsidR="00243773" w:rsidRPr="007B32E2" w:rsidRDefault="00243773" w:rsidP="00243773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236A52">
        <w:rPr>
          <w:rFonts w:ascii="Times New Roman" w:eastAsia="Calibri" w:hAnsi="Times New Roman" w:cs="Times New Roman"/>
          <w:sz w:val="28"/>
          <w:szCs w:val="28"/>
        </w:rPr>
        <w:t>Поддерживать определенную температуру обжига в муфельной печи очень важно, так как ее изменение вызывает необратимые последствия в керамической</w:t>
      </w:r>
      <w:r>
        <w:rPr>
          <w:rFonts w:ascii="Times New Roman" w:hAnsi="Times New Roman" w:cs="Times New Roman"/>
          <w:sz w:val="28"/>
          <w:szCs w:val="28"/>
        </w:rPr>
        <w:t xml:space="preserve"> структуре, ведет к деформации изделий. Но для учебных </w:t>
      </w:r>
      <w:r>
        <w:rPr>
          <w:rFonts w:ascii="Times New Roman" w:hAnsi="Times New Roman" w:cs="Times New Roman"/>
          <w:sz w:val="28"/>
          <w:szCs w:val="28"/>
        </w:rPr>
        <w:lastRenderedPageBreak/>
        <w:t>творческих работ в виде мелкой пластики, декоративных плакеток или сувениров, кроме утилитарных (кружка, ваза, чайник и т.п.), допускается обжиг (утильный) при относительно низкой температуре (до 90</w:t>
      </w:r>
      <w:r w:rsidRPr="007B32E2">
        <w:rPr>
          <w:rFonts w:ascii="Times New Roman" w:eastAsia="Calibri" w:hAnsi="Times New Roman" w:cs="Times New Roman"/>
          <w:sz w:val="28"/>
          <w:szCs w:val="28"/>
        </w:rPr>
        <w:t>0°С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7B32E2">
        <w:rPr>
          <w:rFonts w:ascii="Times New Roman" w:eastAsia="Calibri" w:hAnsi="Times New Roman" w:cs="Times New Roman"/>
          <w:sz w:val="28"/>
          <w:szCs w:val="28"/>
        </w:rPr>
        <w:t>Обычно керамические изделия подвергаются обжигу дважды (</w:t>
      </w:r>
      <w:r w:rsidRPr="007B32E2">
        <w:rPr>
          <w:rFonts w:ascii="Times New Roman" w:eastAsia="Calibri" w:hAnsi="Times New Roman" w:cs="Times New Roman"/>
          <w:i/>
          <w:sz w:val="28"/>
          <w:szCs w:val="28"/>
        </w:rPr>
        <w:t>двукратный)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. Первый – </w:t>
      </w:r>
      <w:r w:rsidRPr="00DB3A28">
        <w:rPr>
          <w:rFonts w:ascii="Times New Roman" w:eastAsia="Calibri" w:hAnsi="Times New Roman" w:cs="Times New Roman"/>
          <w:i/>
          <w:sz w:val="28"/>
          <w:szCs w:val="28"/>
        </w:rPr>
        <w:t>утильный или бисквитный обжиг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 проходят изделия, не покрытые глазурью. При этом керамическая масса приобретает необходимую </w:t>
      </w:r>
      <w:r w:rsidRPr="007B32E2">
        <w:rPr>
          <w:rFonts w:ascii="Times New Roman" w:eastAsia="Calibri" w:hAnsi="Times New Roman" w:cs="Times New Roman"/>
          <w:i/>
          <w:sz w:val="28"/>
          <w:szCs w:val="28"/>
        </w:rPr>
        <w:t>пористость</w:t>
      </w:r>
      <w:r w:rsidRPr="007B32E2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(испаряется вода, происходит уменьшение объема изделия – </w:t>
      </w:r>
      <w:r w:rsidRPr="007B32E2">
        <w:rPr>
          <w:rFonts w:ascii="Times New Roman" w:eastAsia="Calibri" w:hAnsi="Times New Roman" w:cs="Times New Roman"/>
          <w:i/>
          <w:sz w:val="28"/>
          <w:szCs w:val="28"/>
        </w:rPr>
        <w:t>усадка)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, которая помогает в </w:t>
      </w:r>
      <w:proofErr w:type="gramStart"/>
      <w:r w:rsidRPr="007B32E2">
        <w:rPr>
          <w:rFonts w:ascii="Times New Roman" w:eastAsia="Calibri" w:hAnsi="Times New Roman" w:cs="Times New Roman"/>
          <w:sz w:val="28"/>
          <w:szCs w:val="28"/>
        </w:rPr>
        <w:t>дальнейшем  покрытию</w:t>
      </w:r>
      <w:proofErr w:type="gramEnd"/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 глазурью изделий. Время бисквитного обжига (900 – 960°С) увеличивается в зависимости от того, как плотно заполнена печь. Устанавливая изделия на полки, необходимо убедиться, что они хорошо высушены.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7B32E2">
        <w:rPr>
          <w:rFonts w:ascii="Times New Roman" w:eastAsia="Calibri" w:hAnsi="Times New Roman" w:cs="Times New Roman"/>
          <w:sz w:val="28"/>
          <w:szCs w:val="28"/>
        </w:rPr>
        <w:t>Второй  обжиг</w:t>
      </w:r>
      <w:proofErr w:type="gramEnd"/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DB3A28">
        <w:rPr>
          <w:rFonts w:ascii="Times New Roman" w:eastAsia="Calibri" w:hAnsi="Times New Roman" w:cs="Times New Roman"/>
          <w:i/>
          <w:sz w:val="28"/>
          <w:szCs w:val="28"/>
        </w:rPr>
        <w:t>политой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 (900 –1050°С) происходит после того, как изделие покрыто глазурью (придает керамике прочность и водостойкость). Это наиболее сложный и долгий процесс. При этом обжиге керамические изделия следует расставлять таким образом, чтобы они не имели контакта друг с другом, иначе, когда эмаль начнет плавиться, их стенки будут спекаться между собой. Если в печь помещено немного керамики, ее охлаждение может произойти слишком быстро и глазурь ляжет неравномерно.</w:t>
      </w:r>
    </w:p>
    <w:p w:rsidR="00243773" w:rsidRPr="007B32E2" w:rsidRDefault="00243773" w:rsidP="00243773">
      <w:pPr>
        <w:rPr>
          <w:rFonts w:ascii="Times New Roman" w:eastAsia="Calibri" w:hAnsi="Times New Roman" w:cs="Times New Roman"/>
          <w:sz w:val="28"/>
          <w:szCs w:val="28"/>
        </w:rPr>
      </w:pP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Третий обжиг – </w:t>
      </w:r>
      <w:r w:rsidRPr="00DB3A28">
        <w:rPr>
          <w:rFonts w:ascii="Times New Roman" w:eastAsia="Calibri" w:hAnsi="Times New Roman" w:cs="Times New Roman"/>
          <w:i/>
          <w:sz w:val="28"/>
          <w:szCs w:val="28"/>
        </w:rPr>
        <w:t>декоративный</w:t>
      </w:r>
      <w:r w:rsidRPr="007B32E2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 </w:t>
      </w:r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необходим, в основном, для изделий из фарфора и фаянса; закрепляет красочный слой (декоративную роспись), нанесенный на поверхность изделия по обожженной глазури. При этом он может </w:t>
      </w:r>
      <w:proofErr w:type="gramStart"/>
      <w:r w:rsidRPr="007B32E2">
        <w:rPr>
          <w:rFonts w:ascii="Times New Roman" w:eastAsia="Calibri" w:hAnsi="Times New Roman" w:cs="Times New Roman"/>
          <w:sz w:val="28"/>
          <w:szCs w:val="28"/>
        </w:rPr>
        <w:t>проходить  несколько</w:t>
      </w:r>
      <w:proofErr w:type="gramEnd"/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 этапов, которые зависят от температуры обжига используемых </w:t>
      </w:r>
      <w:proofErr w:type="spellStart"/>
      <w:r w:rsidRPr="007B32E2">
        <w:rPr>
          <w:rFonts w:ascii="Times New Roman" w:eastAsia="Calibri" w:hAnsi="Times New Roman" w:cs="Times New Roman"/>
          <w:sz w:val="28"/>
          <w:szCs w:val="28"/>
        </w:rPr>
        <w:t>надглазурных</w:t>
      </w:r>
      <w:proofErr w:type="spellEnd"/>
      <w:r w:rsidRPr="007B32E2">
        <w:rPr>
          <w:rFonts w:ascii="Times New Roman" w:eastAsia="Calibri" w:hAnsi="Times New Roman" w:cs="Times New Roman"/>
          <w:sz w:val="28"/>
          <w:szCs w:val="28"/>
        </w:rPr>
        <w:t xml:space="preserve"> пигментов. Вначале обжигаются краски с высокой температурой обжига, затем наносят и обжигают с низкой. В результате получается яркая, богатая по колориту художественная роспись.</w:t>
      </w: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DB3A28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</w:p>
    <w:p w:rsidR="00243773" w:rsidRPr="006E6867" w:rsidRDefault="00243773" w:rsidP="00243773">
      <w:pPr>
        <w:ind w:left="1032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243773" w:rsidRPr="00497F6D" w:rsidRDefault="00243773" w:rsidP="00243773">
      <w:pPr>
        <w:ind w:firstLine="0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243773" w:rsidRPr="00E84BC5" w:rsidRDefault="00243773" w:rsidP="002437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84BC5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Содержание </w:t>
      </w:r>
    </w:p>
    <w:p w:rsidR="00423FFC" w:rsidRDefault="00243773" w:rsidP="00423FF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занятий </w:t>
      </w:r>
      <w:r w:rsidRPr="00E84BC5">
        <w:rPr>
          <w:rFonts w:ascii="Times New Roman" w:hAnsi="Times New Roman" w:cs="Times New Roman"/>
          <w:sz w:val="28"/>
          <w:szCs w:val="28"/>
        </w:rPr>
        <w:t xml:space="preserve">по </w:t>
      </w:r>
      <w:r w:rsidR="00423FFC">
        <w:rPr>
          <w:rFonts w:ascii="Times New Roman" w:hAnsi="Times New Roman" w:cs="Times New Roman"/>
          <w:sz w:val="28"/>
          <w:szCs w:val="28"/>
        </w:rPr>
        <w:t>предмету</w:t>
      </w:r>
    </w:p>
    <w:p w:rsidR="00243773" w:rsidRDefault="00243773" w:rsidP="002437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«Художественная керамика»</w:t>
      </w:r>
    </w:p>
    <w:p w:rsidR="00243773" w:rsidRDefault="00243773" w:rsidP="0024377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2-й класс вечернего обучения</w:t>
      </w:r>
    </w:p>
    <w:p w:rsidR="00243773" w:rsidRDefault="00243773" w:rsidP="00243773">
      <w:pPr>
        <w:pStyle w:val="a3"/>
        <w:ind w:left="1069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4F3962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7B164B">
        <w:rPr>
          <w:rFonts w:ascii="Times New Roman" w:hAnsi="Times New Roman" w:cs="Times New Roman"/>
          <w:b/>
          <w:sz w:val="28"/>
          <w:szCs w:val="28"/>
        </w:rPr>
        <w:t>полугодие</w:t>
      </w:r>
      <w:r>
        <w:rPr>
          <w:rFonts w:ascii="Times New Roman" w:hAnsi="Times New Roman" w:cs="Times New Roman"/>
          <w:sz w:val="28"/>
          <w:szCs w:val="28"/>
        </w:rPr>
        <w:t xml:space="preserve"> 48час</w:t>
      </w:r>
    </w:p>
    <w:p w:rsidR="00243773" w:rsidRPr="006C3C70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Pr="007D0098">
        <w:rPr>
          <w:rFonts w:ascii="Times New Roman" w:hAnsi="Times New Roman" w:cs="Times New Roman"/>
          <w:b/>
          <w:sz w:val="28"/>
          <w:szCs w:val="28"/>
        </w:rPr>
        <w:t xml:space="preserve">Декоративное блюдо «Птицы»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7D0098">
        <w:rPr>
          <w:rFonts w:ascii="Times New Roman" w:hAnsi="Times New Roman" w:cs="Times New Roman"/>
          <w:sz w:val="28"/>
          <w:szCs w:val="28"/>
        </w:rPr>
        <w:t xml:space="preserve">час. </w:t>
      </w:r>
    </w:p>
    <w:p w:rsidR="00243773" w:rsidRPr="00DB07E2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  <w:r w:rsidRPr="00DB07E2">
        <w:rPr>
          <w:rFonts w:ascii="Times New Roman" w:hAnsi="Times New Roman" w:cs="Times New Roman"/>
          <w:sz w:val="28"/>
          <w:szCs w:val="28"/>
        </w:rPr>
        <w:t xml:space="preserve">Практическое освоение свойств глины </w:t>
      </w:r>
      <w:r>
        <w:rPr>
          <w:rFonts w:ascii="Times New Roman" w:hAnsi="Times New Roman" w:cs="Times New Roman"/>
          <w:sz w:val="28"/>
          <w:szCs w:val="28"/>
        </w:rPr>
        <w:t xml:space="preserve">(пластичность, </w:t>
      </w:r>
      <w:r w:rsidRPr="00DB07E2">
        <w:rPr>
          <w:rFonts w:ascii="Times New Roman" w:hAnsi="Times New Roman" w:cs="Times New Roman"/>
          <w:sz w:val="28"/>
          <w:szCs w:val="28"/>
        </w:rPr>
        <w:t xml:space="preserve">пористость, сжимаемость). </w:t>
      </w:r>
    </w:p>
    <w:p w:rsidR="00243773" w:rsidRPr="007D0098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7D0098">
        <w:rPr>
          <w:rFonts w:ascii="Times New Roman" w:hAnsi="Times New Roman" w:cs="Times New Roman"/>
          <w:i/>
          <w:sz w:val="28"/>
          <w:szCs w:val="28"/>
        </w:rPr>
        <w:t>Развивать чувства пластики, фактуры и ритма, формировать навыки и умения при создании утилитарной вещи и ее декора. Диаметр 15-20см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36102A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</w:t>
      </w:r>
      <w:r w:rsidRPr="0036102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43EC21DA" wp14:editId="54DB71B3">
            <wp:extent cx="2180146" cy="2311067"/>
            <wp:effectExtent l="19050" t="0" r="0" b="0"/>
            <wp:docPr id="46" name="Рисунок 21" descr="C:\Users\Тамара\Desktop\SP_A0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Тамара\Desktop\SP_A051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14833" r="8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154" cy="2315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6102A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 w:rsidRPr="005A2915">
        <w:rPr>
          <w:noProof/>
          <w:lang w:eastAsia="ru-RU"/>
        </w:rPr>
        <w:drawing>
          <wp:inline distT="0" distB="0" distL="0" distR="0" wp14:anchorId="01A5C123" wp14:editId="4EEF1EC6">
            <wp:extent cx="2571750" cy="2304435"/>
            <wp:effectExtent l="19050" t="0" r="0" b="0"/>
            <wp:docPr id="6" name="Рисунок 20" descr="C:\Users\Тамара\Desktop\DSC035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Тамара\Desktop\DSC0359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0318" r="10034" b="4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304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D009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Прорезная пластина «Животный мир»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7D0098">
        <w:rPr>
          <w:rFonts w:ascii="Times New Roman" w:hAnsi="Times New Roman" w:cs="Times New Roman"/>
          <w:sz w:val="28"/>
          <w:szCs w:val="28"/>
        </w:rPr>
        <w:t>час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D009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3773" w:rsidRPr="007D0098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Обучать</w:t>
      </w:r>
      <w:r w:rsidRPr="007D0098">
        <w:rPr>
          <w:rFonts w:ascii="Times New Roman" w:hAnsi="Times New Roman" w:cs="Times New Roman"/>
          <w:i/>
          <w:sz w:val="28"/>
          <w:szCs w:val="28"/>
        </w:rPr>
        <w:t xml:space="preserve"> технике сквозных прорезей, используя симметрию и асимметрию, выявляя главное и второстепенное, используя различные виды фактур. Основа может быть свободной формы.</w:t>
      </w:r>
    </w:p>
    <w:p w:rsidR="00243773" w:rsidRPr="007D0098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  <w:r w:rsidRPr="007D0098">
        <w:rPr>
          <w:rFonts w:ascii="Times New Roman" w:hAnsi="Times New Roman" w:cs="Times New Roman"/>
          <w:i/>
          <w:sz w:val="28"/>
          <w:szCs w:val="28"/>
        </w:rPr>
        <w:t>Р15х20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 w:rsidRPr="00D831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7C8193" wp14:editId="3183BC12">
            <wp:extent cx="1914525" cy="2656395"/>
            <wp:effectExtent l="19050" t="0" r="0" b="0"/>
            <wp:docPr id="48" name="Рисунок 13" descr="C:\Users\Тамара\Desktop\IMAG0069_BURST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мара\Desktop\IMAG0069_BURST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047" t="7488" r="3200" b="171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669" cy="2657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D2C5F3" wp14:editId="2200B2BA">
            <wp:extent cx="2131036" cy="2638425"/>
            <wp:effectExtent l="19050" t="0" r="2564" b="0"/>
            <wp:docPr id="49" name="Рисунок 12" descr="C:\Users\Тамара\Desktop\DSC06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Тамара\Desktop\DSC0638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2041" t="9369" r="1531" b="11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866" cy="26419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</w:t>
      </w:r>
      <w:r w:rsidRPr="00D83132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FD54CEF" wp14:editId="04F52B9E">
            <wp:extent cx="2914650" cy="2343487"/>
            <wp:effectExtent l="19050" t="0" r="0" b="0"/>
            <wp:docPr id="50" name="Рисунок 7" descr="C:\Users\Тамара\Desktop\скульптура,2 кл.веч.отд.  Рыбина, прорезной пласт,декоративное реш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мара\Desktop\скульптура,2 кл.веч.отд.  Рыбина, прорезной пласт,декоративное решение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0665" r="16383" b="1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281" cy="2345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7D009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D0098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Мелкая пластика «Животные». </w:t>
      </w:r>
      <w:r w:rsidRPr="007D0098">
        <w:rPr>
          <w:rFonts w:ascii="Times New Roman" w:hAnsi="Times New Roman" w:cs="Times New Roman"/>
          <w:sz w:val="28"/>
          <w:szCs w:val="28"/>
        </w:rPr>
        <w:t>Моделирование из пласта.</w:t>
      </w:r>
      <w:r w:rsidRPr="007D009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D0098">
        <w:rPr>
          <w:rFonts w:ascii="Times New Roman" w:hAnsi="Times New Roman" w:cs="Times New Roman"/>
          <w:sz w:val="28"/>
          <w:szCs w:val="28"/>
        </w:rPr>
        <w:t>3час.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  <w:r w:rsidRPr="007D0098">
        <w:rPr>
          <w:rFonts w:ascii="Times New Roman" w:hAnsi="Times New Roman" w:cs="Times New Roman"/>
          <w:i/>
          <w:sz w:val="28"/>
          <w:szCs w:val="28"/>
        </w:rPr>
        <w:t>Развивать пространственное мышление, обучать моделированию из пласта, умению подобрать наиболее выразительную фактуру для подчеркивания характера животного.</w:t>
      </w:r>
    </w:p>
    <w:p w:rsidR="00243773" w:rsidRPr="007D0098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</w:p>
    <w:p w:rsidR="00243773" w:rsidRPr="007E037E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Pr="00B629E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  <w:r w:rsidRPr="007E037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97081E" wp14:editId="591F37D2">
            <wp:extent cx="3409950" cy="1858619"/>
            <wp:effectExtent l="19050" t="0" r="0" b="0"/>
            <wp:docPr id="51" name="Рисунок 5" descr="C:\Users\Тамара\Desktop\скульптура,2кл.днев.- животные, фактурирование,моделирование из плас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мара\Desktop\скульптура,2кл.днев.- животные, фактурирование,моделирование из пласт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r="9929" b="178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1858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E037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DAD53B9" wp14:editId="1D71B148">
            <wp:extent cx="1408153" cy="1852473"/>
            <wp:effectExtent l="19050" t="0" r="1547" b="0"/>
            <wp:docPr id="52" name="Рисунок 6" descr="C:\Users\Тамара\Desktop\IMAG0472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мара\Desktop\IMAG0472 - копия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13953" r="-48" b="7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936" cy="18587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Pr="007D0098" w:rsidRDefault="00243773" w:rsidP="002437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 w:rsidRPr="007D009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DAADF2A" wp14:editId="0F401717">
            <wp:extent cx="2571750" cy="1422365"/>
            <wp:effectExtent l="19050" t="0" r="0" b="0"/>
            <wp:docPr id="54" name="Рисунок 9" descr="C:\Users\Тамара\Desktop\DSC063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мара\Desktop\DSC0633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609" t="20714" r="2413" b="85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422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009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7D009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28C2961D" wp14:editId="4C059852">
            <wp:extent cx="2124075" cy="1434204"/>
            <wp:effectExtent l="19050" t="0" r="9525" b="0"/>
            <wp:docPr id="55" name="Рисунок 10" descr="C:\Users\Тамара\Desktop\DSC06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мара\Desktop\DSC0633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8304" t="3687" r="10727" b="23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4342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BA46E2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Pr="00DC2FBB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DC2FBB">
        <w:rPr>
          <w:rFonts w:ascii="Times New Roman" w:hAnsi="Times New Roman" w:cs="Times New Roman"/>
          <w:b/>
          <w:sz w:val="28"/>
          <w:szCs w:val="28"/>
        </w:rPr>
        <w:t>Малая пластика «Фигура человека»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6</w:t>
      </w:r>
      <w:r w:rsidRPr="00DC2FBB">
        <w:rPr>
          <w:rFonts w:ascii="Times New Roman" w:hAnsi="Times New Roman" w:cs="Times New Roman"/>
          <w:sz w:val="28"/>
          <w:szCs w:val="28"/>
        </w:rPr>
        <w:t>ч</w:t>
      </w:r>
      <w:r>
        <w:rPr>
          <w:rFonts w:ascii="Times New Roman" w:hAnsi="Times New Roman" w:cs="Times New Roman"/>
          <w:sz w:val="28"/>
          <w:szCs w:val="28"/>
        </w:rPr>
        <w:t>ас.</w:t>
      </w:r>
      <w:r w:rsidRPr="00DC2F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3773" w:rsidRPr="00DC2FBB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lastRenderedPageBreak/>
        <w:t>Закрепить навыки моделирования из пласта (декоративное решение), используя фактурные ткани при изображении одежды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243773" w:rsidRPr="00DC2FBB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Р15х20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DB16E10" wp14:editId="6AD82158">
            <wp:extent cx="1619250" cy="3595893"/>
            <wp:effectExtent l="19050" t="0" r="0" b="0"/>
            <wp:docPr id="75" name="Рисунок 16" descr="C:\Users\Тамара\Desktop\DSC035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Тамара\Desktop\DSC0356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25342" t="2160" r="15910" b="-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1203" cy="3600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t xml:space="preserve">            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00841C64" wp14:editId="6741DFB3">
            <wp:extent cx="2085975" cy="3602347"/>
            <wp:effectExtent l="19050" t="0" r="9525" b="0"/>
            <wp:docPr id="76" name="Рисунок 17" descr="C:\Users\Тамара\Desktop\DSC03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Тамара\Desktop\DSC0356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8207" r="5882" b="16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36023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Pr="00DC2FBB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DC2FBB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Декоративный сосуд «Флора и фауна» </w:t>
      </w:r>
      <w:r w:rsidRPr="00DC2FBB">
        <w:rPr>
          <w:rFonts w:ascii="Times New Roman" w:hAnsi="Times New Roman" w:cs="Times New Roman"/>
          <w:sz w:val="28"/>
          <w:szCs w:val="28"/>
        </w:rPr>
        <w:t xml:space="preserve">(на основе стилизации природных форм) 9час 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 xml:space="preserve">Обучать приемам стилизации природных форм при создании утилитарного предмета, умению грамотно подобрать подходящий выразительный декор, соответствующий форме предмета. Развивать образное мышление, используя в моделировании технику </w:t>
      </w:r>
      <w:r>
        <w:rPr>
          <w:rFonts w:ascii="Times New Roman" w:hAnsi="Times New Roman" w:cs="Times New Roman"/>
          <w:i/>
          <w:sz w:val="28"/>
          <w:szCs w:val="28"/>
        </w:rPr>
        <w:t>«жгут»</w:t>
      </w:r>
      <w:r w:rsidRPr="00DC2FBB">
        <w:rPr>
          <w:rFonts w:ascii="Times New Roman" w:hAnsi="Times New Roman" w:cs="Times New Roman"/>
          <w:i/>
          <w:sz w:val="28"/>
          <w:szCs w:val="28"/>
        </w:rPr>
        <w:t>.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h 20-25см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</w:p>
    <w:p w:rsidR="00243773" w:rsidRPr="0009521D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52FB8C8" wp14:editId="72D0C564">
            <wp:extent cx="1657350" cy="2210687"/>
            <wp:effectExtent l="19050" t="0" r="0" b="0"/>
            <wp:docPr id="60" name="Рисунок 16" descr="C:\Users\Тамара\Desktop\DSC048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Тамара\Desktop\DSC0487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2210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14E48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 w:rsidRPr="00811C83">
        <w:rPr>
          <w:noProof/>
          <w:lang w:eastAsia="ru-RU"/>
        </w:rPr>
        <w:drawing>
          <wp:inline distT="0" distB="0" distL="0" distR="0" wp14:anchorId="4E318D61" wp14:editId="5E09AC69">
            <wp:extent cx="2076450" cy="2202528"/>
            <wp:effectExtent l="19050" t="0" r="0" b="0"/>
            <wp:docPr id="61" name="Рисунок 18" descr="C:\Users\Тамара\Desktop\ДПИ,1кл.веч. -мини проект от графичес.решения до реализации в пластике. Чайник на основе стилизации -осьминог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Тамара\Desktop\ДПИ,1кл.веч. -мини проект от графичес.решения до реализации в пластике. Чайник на основе стилизации -осьминог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964" t="17581" r="-18" b="20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219" cy="22033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B164B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7B164B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42820BF" wp14:editId="027D08BF">
            <wp:extent cx="1555479" cy="2200275"/>
            <wp:effectExtent l="19050" t="0" r="6621" b="0"/>
            <wp:docPr id="62" name="Рисунок 22" descr="C:\Users\Тамара\Desktop\IMAG35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Тамара\Desktop\IMAG350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 l="6473" t="3873" r="-76" b="168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5479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Pr="00F14E48" w:rsidRDefault="00243773" w:rsidP="00243773">
      <w:pPr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r w:rsidRPr="00811C83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1C53432" wp14:editId="55702D78">
            <wp:extent cx="3467584" cy="1609725"/>
            <wp:effectExtent l="19050" t="0" r="0" b="0"/>
            <wp:docPr id="63" name="Рисунок 17" descr="C:\Users\Тамара\Desktop\IMAG3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Тамара\Desktop\IMAG350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1953" t="18776" r="9181" b="12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584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DC2FBB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03798B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A82740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Декоративный рельеф «Животные в среде обитания» </w:t>
      </w:r>
      <w:r w:rsidRPr="00DC2FBB">
        <w:rPr>
          <w:rFonts w:ascii="Times New Roman" w:hAnsi="Times New Roman" w:cs="Times New Roman"/>
          <w:sz w:val="28"/>
          <w:szCs w:val="28"/>
        </w:rPr>
        <w:t xml:space="preserve">6час. </w:t>
      </w:r>
      <w:r w:rsidRPr="00A82740">
        <w:rPr>
          <w:rFonts w:ascii="Times New Roman" w:hAnsi="Times New Roman" w:cs="Times New Roman"/>
          <w:sz w:val="28"/>
          <w:szCs w:val="28"/>
        </w:rPr>
        <w:t>Лепка основы набивным способом.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Обучать работе с фактурами, используя различные приемы (тиснение, лощение, контррельеф и др.)</w:t>
      </w:r>
      <w:r>
        <w:rPr>
          <w:rFonts w:ascii="Times New Roman" w:hAnsi="Times New Roman" w:cs="Times New Roman"/>
          <w:i/>
          <w:sz w:val="28"/>
          <w:szCs w:val="28"/>
        </w:rPr>
        <w:t>. Развивать творческое мышление, формировать композиционные навыки и умения.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Р 15х20</w:t>
      </w:r>
    </w:p>
    <w:p w:rsidR="00243773" w:rsidRPr="009C1934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</w:t>
      </w:r>
      <w:r w:rsidRPr="00346752">
        <w:rPr>
          <w:noProof/>
          <w:lang w:eastAsia="ru-RU"/>
        </w:rPr>
        <w:drawing>
          <wp:inline distT="0" distB="0" distL="0" distR="0" wp14:anchorId="4B8D3420" wp14:editId="0315A02C">
            <wp:extent cx="2292058" cy="1771650"/>
            <wp:effectExtent l="19050" t="0" r="0" b="0"/>
            <wp:docPr id="77" name="Рисунок 11" descr="C:\Users\Тамара\Desktop\IMAG0476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мара\Desktop\IMAG0476 - копия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l="5306" r="17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2058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5C2D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6FAE64B7" wp14:editId="105AAB2F">
            <wp:extent cx="2428875" cy="1787285"/>
            <wp:effectExtent l="19050" t="0" r="9525" b="0"/>
            <wp:docPr id="78" name="Рисунок 3" descr="C:\Users\Тамара\Desktop\DSC06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мара\Desktop\DSC0630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3051" t="2262" r="7119" b="9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178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Pr="00DC2FBB" w:rsidRDefault="00243773" w:rsidP="00243773">
      <w:pPr>
        <w:ind w:firstLine="0"/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:rsidR="00243773" w:rsidRPr="00EA0C0E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DC2FBB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Мелкая пластика «Птицы и животные» </w:t>
      </w:r>
      <w:r>
        <w:rPr>
          <w:rFonts w:ascii="Times New Roman" w:hAnsi="Times New Roman" w:cs="Times New Roman"/>
          <w:sz w:val="28"/>
          <w:szCs w:val="28"/>
        </w:rPr>
        <w:t>3</w:t>
      </w:r>
      <w:r w:rsidRPr="00DC2FBB">
        <w:rPr>
          <w:rFonts w:ascii="Times New Roman" w:hAnsi="Times New Roman" w:cs="Times New Roman"/>
          <w:sz w:val="28"/>
          <w:szCs w:val="28"/>
        </w:rPr>
        <w:t>час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DC2FB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43773" w:rsidRPr="00EA0C0E" w:rsidRDefault="00243773" w:rsidP="00243773">
      <w:pPr>
        <w:pStyle w:val="a3"/>
        <w:ind w:left="1429" w:firstLine="0"/>
        <w:rPr>
          <w:rFonts w:ascii="Times New Roman" w:hAnsi="Times New Roman" w:cs="Times New Roman"/>
          <w:b/>
          <w:sz w:val="28"/>
          <w:szCs w:val="28"/>
        </w:rPr>
      </w:pPr>
      <w:r w:rsidRPr="00EA0C0E">
        <w:rPr>
          <w:rFonts w:ascii="Times New Roman" w:hAnsi="Times New Roman" w:cs="Times New Roman"/>
          <w:sz w:val="28"/>
          <w:szCs w:val="28"/>
        </w:rPr>
        <w:t>В процессе лепки используется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EA0C0E">
        <w:rPr>
          <w:rFonts w:ascii="Times New Roman" w:hAnsi="Times New Roman" w:cs="Times New Roman"/>
          <w:sz w:val="28"/>
          <w:szCs w:val="28"/>
        </w:rPr>
        <w:t>скульптурный метод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 xml:space="preserve">Обучать приемам лепки от куска, вытягивая детали, </w:t>
      </w:r>
      <w:proofErr w:type="gramStart"/>
      <w:r w:rsidRPr="00DC2FBB">
        <w:rPr>
          <w:rFonts w:ascii="Times New Roman" w:hAnsi="Times New Roman" w:cs="Times New Roman"/>
          <w:i/>
          <w:sz w:val="28"/>
          <w:szCs w:val="28"/>
        </w:rPr>
        <w:t>развивать  умение</w:t>
      </w:r>
      <w:proofErr w:type="gramEnd"/>
      <w:r w:rsidRPr="00DC2FBB">
        <w:rPr>
          <w:rFonts w:ascii="Times New Roman" w:hAnsi="Times New Roman" w:cs="Times New Roman"/>
          <w:i/>
          <w:sz w:val="28"/>
          <w:szCs w:val="28"/>
        </w:rPr>
        <w:t xml:space="preserve"> видеть объект цельно, выявляя самое характерное. 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Р 10х15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751644" w:rsidRDefault="00243773" w:rsidP="0024377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A8010D">
        <w:rPr>
          <w:noProof/>
          <w:lang w:eastAsia="ru-RU"/>
        </w:rPr>
        <w:drawing>
          <wp:inline distT="0" distB="0" distL="0" distR="0" wp14:anchorId="0165E772" wp14:editId="3D6CAAD3">
            <wp:extent cx="2261349" cy="1609725"/>
            <wp:effectExtent l="19050" t="0" r="5601" b="0"/>
            <wp:docPr id="18" name="Рисунок 14" descr="C:\Users\Тамара\Desktop\DSC03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Тамара\Desktop\DSC0305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8718" r="37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650" cy="161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51644"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0CE23327" wp14:editId="5CD11D95">
            <wp:extent cx="2514600" cy="1614234"/>
            <wp:effectExtent l="19050" t="0" r="0" b="0"/>
            <wp:docPr id="16" name="Рисунок 13" descr="C:\Users\Тамара\Desktop\скульптура 2кл, животные,композиция из 2х фигу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Тамара\Desktop\скульптура 2кл, животные,композиция из 2х фигур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t="10648" r="1978" b="55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995" cy="1614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</w:t>
      </w:r>
      <w:r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5D68C2BB" wp14:editId="17036577">
            <wp:extent cx="1418562" cy="2349795"/>
            <wp:effectExtent l="19050" t="0" r="0" b="0"/>
            <wp:docPr id="15" name="Рисунок 1" descr="C:\Users\Тамара\Desktop\DSC063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DSC06388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11992" t="1852" r="9004" b="-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078" cy="235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751644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DC2FBB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Мелк</w:t>
      </w:r>
      <w:r w:rsidRPr="00DC2FBB">
        <w:rPr>
          <w:rFonts w:ascii="Times New Roman" w:hAnsi="Times New Roman" w:cs="Times New Roman"/>
          <w:b/>
          <w:sz w:val="28"/>
          <w:szCs w:val="28"/>
        </w:rPr>
        <w:t xml:space="preserve">ая пластика «Сидящая фигура человека» </w:t>
      </w:r>
      <w:r w:rsidRPr="00DC2FBB">
        <w:rPr>
          <w:rFonts w:ascii="Times New Roman" w:hAnsi="Times New Roman" w:cs="Times New Roman"/>
          <w:sz w:val="28"/>
          <w:szCs w:val="28"/>
        </w:rPr>
        <w:t xml:space="preserve">6час.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Обучать определению правильных пропорций фигуры человека; развивать пространственное мышление, формировать навыки и умения декоративной лепки, используя приемы стилизации.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 xml:space="preserve"> Р 10х15</w:t>
      </w:r>
    </w:p>
    <w:p w:rsidR="00243773" w:rsidRPr="00991B12" w:rsidRDefault="00243773" w:rsidP="00243773">
      <w:pPr>
        <w:ind w:firstLine="0"/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92785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583E6C" wp14:editId="6C5FBE47">
            <wp:extent cx="1905000" cy="2273547"/>
            <wp:effectExtent l="19050" t="0" r="0" b="0"/>
            <wp:docPr id="66" name="Рисунок 11" descr="C:\Users\Тамара\Desktop\IMAG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Тамара\Desktop\IMAG0156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3980" r="-111" b="24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273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0138C2D" wp14:editId="78F560DA">
            <wp:extent cx="1885950" cy="2282158"/>
            <wp:effectExtent l="19050" t="0" r="0" b="0"/>
            <wp:docPr id="67" name="Рисунок 10" descr="C:\Users\Тамара\Desktop\SP_A04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Тамара\Desktop\SP_A0451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16477" r="15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931" cy="2288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</w:t>
      </w:r>
    </w:p>
    <w:p w:rsidR="00243773" w:rsidRPr="00DC2FBB" w:rsidRDefault="00243773" w:rsidP="00243773">
      <w:pPr>
        <w:ind w:firstLine="0"/>
        <w:rPr>
          <w:rFonts w:ascii="Times New Roman" w:hAnsi="Times New Roman" w:cs="Times New Roman"/>
          <w:sz w:val="24"/>
          <w:szCs w:val="24"/>
        </w:rPr>
      </w:pPr>
    </w:p>
    <w:p w:rsidR="00243773" w:rsidRPr="00AE5C2D" w:rsidRDefault="00243773" w:rsidP="00243773">
      <w:pPr>
        <w:rPr>
          <w:rFonts w:ascii="Times New Roman" w:hAnsi="Times New Roman" w:cs="Times New Roman"/>
          <w:sz w:val="24"/>
          <w:szCs w:val="24"/>
        </w:rPr>
      </w:pPr>
    </w:p>
    <w:p w:rsidR="00243773" w:rsidRPr="00DC2FBB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DC2FBB">
        <w:rPr>
          <w:rFonts w:ascii="Times New Roman" w:hAnsi="Times New Roman" w:cs="Times New Roman"/>
          <w:b/>
          <w:sz w:val="28"/>
          <w:szCs w:val="28"/>
        </w:rPr>
        <w:t xml:space="preserve">Скульптурная композиция «Зима» </w:t>
      </w:r>
      <w:r w:rsidRPr="00DC2FBB">
        <w:rPr>
          <w:rFonts w:ascii="Times New Roman" w:hAnsi="Times New Roman" w:cs="Times New Roman"/>
          <w:sz w:val="28"/>
          <w:szCs w:val="28"/>
        </w:rPr>
        <w:t>6час.</w:t>
      </w:r>
    </w:p>
    <w:p w:rsidR="00243773" w:rsidRPr="00DC2FBB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>Обучать возможностям круглой скульптуры,</w:t>
      </w:r>
      <w:r>
        <w:rPr>
          <w:rFonts w:ascii="Times New Roman" w:hAnsi="Times New Roman" w:cs="Times New Roman"/>
          <w:i/>
          <w:sz w:val="28"/>
          <w:szCs w:val="28"/>
        </w:rPr>
        <w:t xml:space="preserve"> закрепляя </w:t>
      </w:r>
      <w:proofErr w:type="gramStart"/>
      <w:r>
        <w:rPr>
          <w:rFonts w:ascii="Times New Roman" w:hAnsi="Times New Roman" w:cs="Times New Roman"/>
          <w:i/>
          <w:sz w:val="28"/>
          <w:szCs w:val="28"/>
        </w:rPr>
        <w:t>навыки</w:t>
      </w:r>
      <w:proofErr w:type="gramEnd"/>
      <w:r>
        <w:rPr>
          <w:rFonts w:ascii="Times New Roman" w:hAnsi="Times New Roman" w:cs="Times New Roman"/>
          <w:i/>
          <w:sz w:val="28"/>
          <w:szCs w:val="28"/>
        </w:rPr>
        <w:t xml:space="preserve"> полученные ранее,</w:t>
      </w:r>
      <w:r w:rsidRPr="00DC2FBB">
        <w:rPr>
          <w:rFonts w:ascii="Times New Roman" w:hAnsi="Times New Roman" w:cs="Times New Roman"/>
          <w:i/>
          <w:sz w:val="28"/>
          <w:szCs w:val="28"/>
        </w:rPr>
        <w:t xml:space="preserve"> используя различные приемы лепки и фактурирования для придания эмоционального фона пластической композиции. Развивать наблюдательность и творческое воображение.</w:t>
      </w:r>
    </w:p>
    <w:p w:rsidR="00243773" w:rsidRPr="00991B12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DC2FBB">
        <w:rPr>
          <w:rFonts w:ascii="Times New Roman" w:hAnsi="Times New Roman" w:cs="Times New Roman"/>
          <w:i/>
          <w:sz w:val="28"/>
          <w:szCs w:val="28"/>
        </w:rPr>
        <w:t xml:space="preserve"> Р 10х15</w:t>
      </w:r>
      <w:r w:rsidRPr="00991B12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43773" w:rsidRPr="00F513BA" w:rsidRDefault="00243773" w:rsidP="00243773">
      <w:pPr>
        <w:pStyle w:val="a3"/>
        <w:ind w:left="1429" w:firstLine="0"/>
        <w:rPr>
          <w:rFonts w:ascii="Times New Roman" w:hAnsi="Times New Roman" w:cs="Times New Roman"/>
          <w:sz w:val="24"/>
          <w:szCs w:val="24"/>
        </w:rPr>
      </w:pPr>
    </w:p>
    <w:p w:rsidR="00243773" w:rsidRPr="00757F7E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0063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8918879" wp14:editId="022D7EC6">
            <wp:extent cx="2715260" cy="1866900"/>
            <wp:effectExtent l="19050" t="0" r="8890" b="0"/>
            <wp:docPr id="3" name="Рисунок 1" descr="C:\Users\Тамара\Desktop\DSC05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DSC0520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12462" t="4528" r="6798" b="21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26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336">
        <w:rPr>
          <w:rFonts w:ascii="Times New Roman" w:hAnsi="Times New Roman" w:cs="Times New Roman"/>
          <w:sz w:val="28"/>
          <w:szCs w:val="28"/>
        </w:rPr>
        <w:t xml:space="preserve">     </w:t>
      </w:r>
      <w:r w:rsidRPr="0000633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6652C4D" wp14:editId="12614C90">
            <wp:extent cx="1933575" cy="1868690"/>
            <wp:effectExtent l="19050" t="0" r="9525" b="0"/>
            <wp:docPr id="4" name="Рисунок 2" descr="C:\Users\Тамара\Desktop\SP_A04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мара\Desktop\SP_A0417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 l="5114" r="102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868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0633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 w:rsidRPr="00006336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      </w:t>
      </w: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  </w:t>
      </w: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</w:p>
    <w:p w:rsidR="00243773" w:rsidRPr="00720685" w:rsidRDefault="00243773" w:rsidP="00243773">
      <w:pPr>
        <w:pStyle w:val="a3"/>
        <w:ind w:left="1429" w:firstLine="0"/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</w:pPr>
      <w:r w:rsidRPr="00751644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                                                                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t xml:space="preserve">                             </w:t>
      </w:r>
    </w:p>
    <w:p w:rsidR="00243773" w:rsidRPr="006C514C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6C514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Мелкая пластика «Новогодний сувенир» </w:t>
      </w:r>
      <w:r w:rsidRPr="006C514C">
        <w:rPr>
          <w:rFonts w:ascii="Times New Roman" w:hAnsi="Times New Roman" w:cs="Times New Roman"/>
          <w:sz w:val="28"/>
          <w:szCs w:val="28"/>
        </w:rPr>
        <w:t>3час.</w:t>
      </w:r>
      <w:r w:rsidRPr="006C514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3773" w:rsidRPr="006C514C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6C514C">
        <w:rPr>
          <w:rFonts w:ascii="Times New Roman" w:hAnsi="Times New Roman" w:cs="Times New Roman"/>
          <w:i/>
          <w:sz w:val="28"/>
          <w:szCs w:val="28"/>
        </w:rPr>
        <w:t>Закрепление ранее изученного материала, используя особенности декоративной лепки. Развивать творческое воображение, применяя приемы стилизации при создании декоративной формы, умение подобрать соответствующий выразительный декор. Характер изделия по выбору учащегося.</w:t>
      </w:r>
    </w:p>
    <w:p w:rsidR="00243773" w:rsidRPr="006C514C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8"/>
          <w:szCs w:val="28"/>
        </w:rPr>
      </w:pPr>
      <w:r w:rsidRPr="006C514C">
        <w:rPr>
          <w:rFonts w:ascii="Times New Roman" w:hAnsi="Times New Roman" w:cs="Times New Roman"/>
          <w:i/>
          <w:sz w:val="28"/>
          <w:szCs w:val="28"/>
        </w:rPr>
        <w:t>Р10х15</w:t>
      </w: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9C2D87A" wp14:editId="02F78196">
            <wp:extent cx="3097422" cy="1825330"/>
            <wp:effectExtent l="19050" t="0" r="7728" b="0"/>
            <wp:docPr id="10" name="Рисунок 3" descr="C:\Users\Тамара\Desktop\скульптура 1кл.днев.- декоративная птиц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мара\Desktop\скульптура 1кл.днев.- декоративная птица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2231" r="13450" b="16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0855" cy="184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3312FC" wp14:editId="7E6C2FED">
            <wp:extent cx="1087855" cy="1830917"/>
            <wp:effectExtent l="19050" t="0" r="0" b="0"/>
            <wp:docPr id="1" name="Рисунок 1" descr="C:\Users\Тамара\Desktop\IMAG4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Тамара\Desktop\IMAG425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 l="8686" t="3029" r="3456" b="8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748" cy="1845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  <w:r w:rsidRPr="000E583F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II</w:t>
      </w:r>
      <w:r w:rsidRPr="00A47AED">
        <w:rPr>
          <w:rFonts w:ascii="Times New Roman" w:hAnsi="Times New Roman" w:cs="Times New Roman"/>
          <w:b/>
          <w:sz w:val="28"/>
          <w:szCs w:val="28"/>
        </w:rPr>
        <w:t xml:space="preserve"> - </w:t>
      </w:r>
      <w:r w:rsidRPr="000E583F">
        <w:rPr>
          <w:rFonts w:ascii="Times New Roman" w:hAnsi="Times New Roman" w:cs="Times New Roman"/>
          <w:b/>
          <w:sz w:val="28"/>
          <w:szCs w:val="28"/>
        </w:rPr>
        <w:t>полугодие</w:t>
      </w:r>
      <w:r w:rsidRPr="00F14E4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F14E48">
        <w:rPr>
          <w:rFonts w:ascii="Times New Roman" w:hAnsi="Times New Roman" w:cs="Times New Roman"/>
          <w:sz w:val="28"/>
          <w:szCs w:val="28"/>
          <w:lang w:val="en-US"/>
        </w:rPr>
        <w:t>(</w:t>
      </w:r>
      <w:r w:rsidRPr="00F14E48">
        <w:rPr>
          <w:rFonts w:ascii="Times New Roman" w:hAnsi="Times New Roman" w:cs="Times New Roman"/>
          <w:sz w:val="28"/>
          <w:szCs w:val="28"/>
        </w:rPr>
        <w:t>54час</w:t>
      </w:r>
      <w:r w:rsidRPr="00F14E48">
        <w:rPr>
          <w:rFonts w:ascii="Times New Roman" w:hAnsi="Times New Roman" w:cs="Times New Roman"/>
          <w:sz w:val="28"/>
          <w:szCs w:val="28"/>
          <w:lang w:val="en-US"/>
        </w:rPr>
        <w:t>)</w:t>
      </w: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Pr="00624F36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Pr="00F9261C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9261C">
        <w:rPr>
          <w:rFonts w:ascii="Times New Roman" w:hAnsi="Times New Roman" w:cs="Times New Roman"/>
          <w:b/>
          <w:sz w:val="24"/>
          <w:szCs w:val="24"/>
        </w:rPr>
        <w:t>Декоративный рельеф «Портрет друга», «Автопортрет»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</w:t>
      </w:r>
      <w:r w:rsidRPr="00F9261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час.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 w:rsidRPr="00F9261C">
        <w:rPr>
          <w:rFonts w:ascii="Times New Roman" w:hAnsi="Times New Roman" w:cs="Times New Roman"/>
          <w:i/>
          <w:sz w:val="24"/>
          <w:szCs w:val="24"/>
        </w:rPr>
        <w:t xml:space="preserve">Закрепление навыков рельефной </w:t>
      </w:r>
      <w:r>
        <w:rPr>
          <w:rFonts w:ascii="Times New Roman" w:hAnsi="Times New Roman" w:cs="Times New Roman"/>
          <w:i/>
          <w:sz w:val="24"/>
          <w:szCs w:val="24"/>
        </w:rPr>
        <w:t>лепки. Развивать чувство</w:t>
      </w:r>
      <w:r w:rsidRPr="00F9261C">
        <w:rPr>
          <w:rFonts w:ascii="Times New Roman" w:hAnsi="Times New Roman" w:cs="Times New Roman"/>
          <w:i/>
          <w:sz w:val="24"/>
          <w:szCs w:val="24"/>
        </w:rPr>
        <w:t xml:space="preserve"> ритма и фактуры</w:t>
      </w:r>
      <w:r>
        <w:rPr>
          <w:rFonts w:ascii="Times New Roman" w:hAnsi="Times New Roman" w:cs="Times New Roman"/>
          <w:i/>
          <w:sz w:val="24"/>
          <w:szCs w:val="24"/>
        </w:rPr>
        <w:t>, формировать навыки и умения выявить самое характерное в образе с правильной передачей основных пропорций.</w:t>
      </w:r>
    </w:p>
    <w:p w:rsidR="00243773" w:rsidRPr="00252E6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 w:rsidRPr="00252E63">
        <w:rPr>
          <w:rFonts w:ascii="Times New Roman" w:hAnsi="Times New Roman" w:cs="Times New Roman"/>
          <w:i/>
          <w:sz w:val="24"/>
          <w:szCs w:val="24"/>
        </w:rPr>
        <w:t>Р15х20</w:t>
      </w:r>
    </w:p>
    <w:p w:rsidR="00243773" w:rsidRPr="00252E63" w:rsidRDefault="00243773" w:rsidP="00243773">
      <w:pPr>
        <w:ind w:firstLine="0"/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</w:t>
      </w:r>
      <w:r>
        <w:rPr>
          <w:noProof/>
          <w:lang w:eastAsia="ru-RU"/>
        </w:rPr>
        <w:drawing>
          <wp:inline distT="0" distB="0" distL="0" distR="0" wp14:anchorId="17779AE6" wp14:editId="627E3083">
            <wp:extent cx="2029650" cy="1674485"/>
            <wp:effectExtent l="19050" t="0" r="8700" b="0"/>
            <wp:docPr id="14" name="Рисунок 14" descr="C:\Users\Тамара\Desktop\SP_A04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Тамара\Desktop\SP_A0400.jp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 l="2656" r="3984" b="56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037" cy="1678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83132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</w:t>
      </w:r>
      <w:r>
        <w:rPr>
          <w:noProof/>
          <w:lang w:eastAsia="ru-RU"/>
        </w:rPr>
        <w:drawing>
          <wp:inline distT="0" distB="0" distL="0" distR="0" wp14:anchorId="1E17EBF5" wp14:editId="16C3CBBB">
            <wp:extent cx="2048933" cy="1676400"/>
            <wp:effectExtent l="19050" t="0" r="8467" b="0"/>
            <wp:docPr id="20" name="Рисунок 15" descr="C:\Users\Тамара\Desktop\SP_A03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Тамара\Desktop\SP_A0399.jp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8933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Pr="00B17B6D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720685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Скульптурная композиция «Профессия» </w:t>
      </w:r>
      <w:r w:rsidRPr="00720685">
        <w:rPr>
          <w:rFonts w:ascii="Times New Roman" w:hAnsi="Times New Roman" w:cs="Times New Roman"/>
          <w:sz w:val="24"/>
          <w:szCs w:val="24"/>
        </w:rPr>
        <w:t xml:space="preserve">6час. </w:t>
      </w:r>
    </w:p>
    <w:p w:rsidR="00243773" w:rsidRPr="00757F7E" w:rsidRDefault="00243773" w:rsidP="00243773">
      <w:pPr>
        <w:pStyle w:val="a3"/>
        <w:ind w:left="1429" w:firstLine="0"/>
        <w:rPr>
          <w:rFonts w:ascii="Times New Roman" w:hAnsi="Times New Roman" w:cs="Times New Roman"/>
          <w:sz w:val="24"/>
          <w:szCs w:val="24"/>
        </w:rPr>
      </w:pPr>
      <w:r w:rsidRPr="00757F7E">
        <w:rPr>
          <w:rFonts w:ascii="Times New Roman" w:hAnsi="Times New Roman" w:cs="Times New Roman"/>
          <w:sz w:val="24"/>
          <w:szCs w:val="24"/>
        </w:rPr>
        <w:t>В лепке используется скульптурный метод.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 w:rsidRPr="00467A42">
        <w:rPr>
          <w:rFonts w:ascii="Times New Roman" w:hAnsi="Times New Roman" w:cs="Times New Roman"/>
          <w:i/>
          <w:sz w:val="24"/>
          <w:szCs w:val="24"/>
        </w:rPr>
        <w:t>Закрепление знаний и умений, полученных на предыдущих занятиях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243773" w:rsidRPr="00252E6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Р10х15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1F4F24" w:rsidRDefault="00243773" w:rsidP="002437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1F4F24">
        <w:rPr>
          <w:rFonts w:ascii="Times New Roman" w:hAnsi="Times New Roman" w:cs="Times New Roman"/>
          <w:sz w:val="28"/>
          <w:szCs w:val="28"/>
        </w:rPr>
        <w:t xml:space="preserve">    </w:t>
      </w:r>
      <w:r w:rsidRPr="001F4F2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C4B03">
        <w:rPr>
          <w:noProof/>
          <w:lang w:eastAsia="ru-RU"/>
        </w:rPr>
        <w:drawing>
          <wp:inline distT="0" distB="0" distL="0" distR="0" wp14:anchorId="706B8179" wp14:editId="6752F62A">
            <wp:extent cx="1648460" cy="3105150"/>
            <wp:effectExtent l="19050" t="0" r="8890" b="0"/>
            <wp:docPr id="7" name="Рисунок 3" descr="C:\Users\Тамара\Desktop\DSC051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мара\Desktop\DSC05185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 l="20992" t="9974" r="18457" b="4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460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4F24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</w:t>
      </w:r>
      <w:r>
        <w:rPr>
          <w:noProof/>
          <w:lang w:eastAsia="ru-RU"/>
        </w:rPr>
        <w:drawing>
          <wp:inline distT="0" distB="0" distL="0" distR="0" wp14:anchorId="74BAA928" wp14:editId="37F8660F">
            <wp:extent cx="1681871" cy="3105150"/>
            <wp:effectExtent l="19050" t="0" r="0" b="0"/>
            <wp:docPr id="8" name="Рисунок 2" descr="C:\Users\Тамара\Desktop\IMAG18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Тамара\Desktop\IMAG1860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12320" t="3693" r="9400" b="9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1871" cy="310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4F24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r w:rsidRPr="007A666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F70111C" wp14:editId="194D39D6">
            <wp:extent cx="2790825" cy="2057400"/>
            <wp:effectExtent l="19050" t="0" r="9525" b="0"/>
            <wp:docPr id="9" name="Рисунок 7" descr="C:\Users\Тамара\Desktop\DSC063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мара\Desktop\DSC06362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l="1647" r="1866" b="5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</w:t>
      </w: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Pr="00E816A8" w:rsidRDefault="00243773" w:rsidP="00243773">
      <w:pPr>
        <w:ind w:left="709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Pr="00720685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F9261C">
        <w:rPr>
          <w:rFonts w:ascii="Times New Roman" w:hAnsi="Times New Roman" w:cs="Times New Roman"/>
          <w:b/>
          <w:sz w:val="24"/>
          <w:szCs w:val="24"/>
        </w:rPr>
        <w:t>Декоративная композиция «Спорт»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Барельеф. </w:t>
      </w:r>
      <w:r w:rsidRPr="00346752">
        <w:rPr>
          <w:rFonts w:ascii="Times New Roman" w:hAnsi="Times New Roman" w:cs="Times New Roman"/>
          <w:sz w:val="24"/>
          <w:szCs w:val="24"/>
        </w:rPr>
        <w:t xml:space="preserve"> 9ч</w:t>
      </w:r>
      <w:r>
        <w:rPr>
          <w:rFonts w:ascii="Times New Roman" w:hAnsi="Times New Roman" w:cs="Times New Roman"/>
          <w:sz w:val="24"/>
          <w:szCs w:val="24"/>
        </w:rPr>
        <w:t>ас.</w:t>
      </w:r>
      <w:r w:rsidRPr="0034675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3773" w:rsidRPr="00757F7E" w:rsidRDefault="00243773" w:rsidP="00243773">
      <w:pPr>
        <w:pStyle w:val="a3"/>
        <w:ind w:left="1429" w:firstLine="0"/>
        <w:rPr>
          <w:rFonts w:ascii="Times New Roman" w:hAnsi="Times New Roman" w:cs="Times New Roman"/>
          <w:sz w:val="24"/>
          <w:szCs w:val="24"/>
        </w:rPr>
      </w:pPr>
      <w:r w:rsidRPr="00757F7E">
        <w:rPr>
          <w:rFonts w:ascii="Times New Roman" w:hAnsi="Times New Roman" w:cs="Times New Roman"/>
          <w:sz w:val="24"/>
          <w:szCs w:val="24"/>
        </w:rPr>
        <w:t xml:space="preserve">Лепка основы </w:t>
      </w:r>
      <w:r>
        <w:rPr>
          <w:rFonts w:ascii="Times New Roman" w:hAnsi="Times New Roman" w:cs="Times New Roman"/>
          <w:sz w:val="24"/>
          <w:szCs w:val="24"/>
        </w:rPr>
        <w:t xml:space="preserve">предпочтительно </w:t>
      </w:r>
      <w:r w:rsidRPr="00757F7E">
        <w:rPr>
          <w:rFonts w:ascii="Times New Roman" w:hAnsi="Times New Roman" w:cs="Times New Roman"/>
          <w:sz w:val="24"/>
          <w:szCs w:val="24"/>
        </w:rPr>
        <w:t xml:space="preserve">набивным способом или раскатывание при помощи скалки.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Обучать качественному и последовательному соблюдению технологии лепки барельефа. </w:t>
      </w:r>
      <w:r w:rsidRPr="00F9261C">
        <w:rPr>
          <w:rFonts w:ascii="Times New Roman" w:hAnsi="Times New Roman" w:cs="Times New Roman"/>
          <w:i/>
          <w:sz w:val="24"/>
          <w:szCs w:val="24"/>
        </w:rPr>
        <w:t>Развивать наблюдательность и воображение</w:t>
      </w:r>
      <w:r>
        <w:rPr>
          <w:rFonts w:ascii="Times New Roman" w:hAnsi="Times New Roman" w:cs="Times New Roman"/>
          <w:i/>
          <w:sz w:val="24"/>
          <w:szCs w:val="24"/>
        </w:rPr>
        <w:t xml:space="preserve">. </w:t>
      </w:r>
    </w:p>
    <w:p w:rsidR="0024377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 w:rsidRPr="009C1934">
        <w:rPr>
          <w:rFonts w:ascii="Times New Roman" w:hAnsi="Times New Roman" w:cs="Times New Roman"/>
          <w:i/>
          <w:sz w:val="24"/>
          <w:szCs w:val="24"/>
        </w:rPr>
        <w:t xml:space="preserve">Р </w:t>
      </w:r>
      <w:r>
        <w:rPr>
          <w:rFonts w:ascii="Times New Roman" w:hAnsi="Times New Roman" w:cs="Times New Roman"/>
          <w:i/>
          <w:sz w:val="24"/>
          <w:szCs w:val="24"/>
        </w:rPr>
        <w:t>15х20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2B09857" wp14:editId="0BD11408">
            <wp:extent cx="2276475" cy="1911161"/>
            <wp:effectExtent l="19050" t="0" r="9525" b="0"/>
            <wp:docPr id="5" name="Рисунок 4" descr="C:\Users\Тамара\Desktop\IMAG0355 - копия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мара\Desktop\IMAG0355 - копия (2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12406" r="163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1340" cy="1915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20F9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EFA22E3" wp14:editId="0D195036">
            <wp:extent cx="2420287" cy="1905000"/>
            <wp:effectExtent l="19050" t="0" r="0" b="0"/>
            <wp:docPr id="27" name="Рисунок 20" descr="C:\Users\Тамара\Desktop\IMAG0478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Тамара\Desktop\IMAG0478 - копия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10048" t="2400" r="157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287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Pr="003A76A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i/>
          <w:sz w:val="28"/>
          <w:szCs w:val="28"/>
        </w:rPr>
      </w:pPr>
      <w:r w:rsidRPr="003A76A8">
        <w:rPr>
          <w:rFonts w:ascii="Times New Roman" w:hAnsi="Times New Roman" w:cs="Times New Roman"/>
          <w:b/>
          <w:sz w:val="24"/>
          <w:szCs w:val="24"/>
        </w:rPr>
        <w:t xml:space="preserve">Скульптура малых форм </w:t>
      </w:r>
      <w:r w:rsidRPr="003A76A8">
        <w:rPr>
          <w:rFonts w:ascii="Times New Roman" w:hAnsi="Times New Roman" w:cs="Times New Roman"/>
          <w:sz w:val="24"/>
          <w:szCs w:val="24"/>
        </w:rPr>
        <w:t xml:space="preserve">6час. </w:t>
      </w:r>
    </w:p>
    <w:p w:rsidR="00243773" w:rsidRPr="003A76A8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 w:rsidRPr="003A76A8">
        <w:rPr>
          <w:rFonts w:ascii="Times New Roman" w:hAnsi="Times New Roman" w:cs="Times New Roman"/>
          <w:sz w:val="24"/>
          <w:szCs w:val="24"/>
        </w:rPr>
        <w:t>Продолжение темы «Спорт».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Формировать умение</w:t>
      </w:r>
      <w:r w:rsidRPr="00F14E48">
        <w:rPr>
          <w:rFonts w:ascii="Times New Roman" w:hAnsi="Times New Roman" w:cs="Times New Roman"/>
          <w:i/>
          <w:sz w:val="24"/>
          <w:szCs w:val="24"/>
        </w:rPr>
        <w:t xml:space="preserve"> передавать характер человека, пропорции и движение в пространстве, используя различные средства художественной выразительности.</w:t>
      </w:r>
    </w:p>
    <w:p w:rsidR="00243773" w:rsidRPr="001D0314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 w:rsidRPr="001D0314">
        <w:rPr>
          <w:rFonts w:ascii="Times New Roman" w:hAnsi="Times New Roman" w:cs="Times New Roman"/>
          <w:i/>
          <w:sz w:val="24"/>
          <w:szCs w:val="24"/>
        </w:rPr>
        <w:t>Р 10х15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Pr="003A76A8" w:rsidRDefault="00243773" w:rsidP="00243773">
      <w:pPr>
        <w:ind w:firstLine="0"/>
        <w:rPr>
          <w:rFonts w:ascii="Times New Roman" w:hAnsi="Times New Roman" w:cs="Times New Roman"/>
          <w:sz w:val="24"/>
          <w:szCs w:val="24"/>
        </w:rPr>
      </w:pPr>
    </w:p>
    <w:p w:rsidR="00243773" w:rsidRPr="00A16E20" w:rsidRDefault="00243773" w:rsidP="0024377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A16E2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F26D0E8" wp14:editId="2F290AFB">
            <wp:extent cx="1579624" cy="2085975"/>
            <wp:effectExtent l="19050" t="0" r="1526" b="0"/>
            <wp:docPr id="17" name="Рисунок 5" descr="C:\Users\Тамара\Desktop\IMAG0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Тамара\Desktop\IMAG0173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 t="7748" r="4049" b="16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2056" cy="2089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6E20">
        <w:rPr>
          <w:rFonts w:ascii="Times New Roman" w:hAnsi="Times New Roman" w:cs="Times New Roman"/>
          <w:sz w:val="24"/>
          <w:szCs w:val="24"/>
        </w:rPr>
        <w:t xml:space="preserve">   </w:t>
      </w:r>
      <w:r w:rsidRPr="00A16E20">
        <w:rPr>
          <w:noProof/>
          <w:lang w:eastAsia="ru-RU"/>
        </w:rPr>
        <w:drawing>
          <wp:inline distT="0" distB="0" distL="0" distR="0" wp14:anchorId="54970996" wp14:editId="4157A77E">
            <wp:extent cx="1188656" cy="2085975"/>
            <wp:effectExtent l="19050" t="0" r="0" b="0"/>
            <wp:docPr id="25" name="Рисунок 4" descr="C:\Users\Тамара\Desktop\IMAG0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мара\Desktop\IMAG0174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 l="6303" t="5025" r="7983" b="5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680" cy="2093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6E20">
        <w:rPr>
          <w:rFonts w:ascii="Times New Roman" w:hAnsi="Times New Roman" w:cs="Times New Roman"/>
          <w:sz w:val="24"/>
          <w:szCs w:val="24"/>
        </w:rPr>
        <w:t xml:space="preserve">  </w:t>
      </w:r>
      <w:r w:rsidRPr="00A16E20">
        <w:rPr>
          <w:noProof/>
          <w:lang w:eastAsia="ru-RU"/>
        </w:rPr>
        <w:drawing>
          <wp:inline distT="0" distB="0" distL="0" distR="0" wp14:anchorId="5AC16B1B" wp14:editId="4936DEF2">
            <wp:extent cx="1790582" cy="2091171"/>
            <wp:effectExtent l="19050" t="0" r="118" b="0"/>
            <wp:docPr id="26" name="Рисунок 6" descr="C:\Users\Тамара\Desktop\IMAG0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мара\Desktop\IMAG0175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2127" t="5612" r="-114" b="257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4807" cy="20961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16E20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Pr="001D0314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</w:t>
      </w:r>
    </w:p>
    <w:p w:rsidR="00243773" w:rsidRPr="003A76A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28"/>
          <w:szCs w:val="28"/>
        </w:rPr>
      </w:pPr>
      <w:r w:rsidRPr="00F9261C">
        <w:rPr>
          <w:rFonts w:ascii="Times New Roman" w:hAnsi="Times New Roman" w:cs="Times New Roman"/>
          <w:b/>
          <w:sz w:val="24"/>
          <w:szCs w:val="24"/>
        </w:rPr>
        <w:lastRenderedPageBreak/>
        <w:t>Декоративная пластина «Подводный мир»</w:t>
      </w:r>
      <w:r>
        <w:rPr>
          <w:rFonts w:ascii="Times New Roman" w:hAnsi="Times New Roman" w:cs="Times New Roman"/>
          <w:b/>
          <w:sz w:val="24"/>
          <w:szCs w:val="24"/>
        </w:rPr>
        <w:t>,</w:t>
      </w:r>
      <w:r w:rsidRPr="003A76A8">
        <w:rPr>
          <w:rFonts w:ascii="Times New Roman" w:hAnsi="Times New Roman" w:cs="Times New Roman"/>
          <w:b/>
          <w:sz w:val="24"/>
          <w:szCs w:val="24"/>
        </w:rPr>
        <w:t xml:space="preserve"> «Мир насекомых» </w:t>
      </w:r>
      <w:r w:rsidRPr="003A76A8">
        <w:rPr>
          <w:rFonts w:ascii="Times New Roman" w:hAnsi="Times New Roman" w:cs="Times New Roman"/>
          <w:sz w:val="24"/>
          <w:szCs w:val="24"/>
        </w:rPr>
        <w:t>(по выбору учащегося)</w:t>
      </w:r>
      <w:r w:rsidRPr="003A76A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A76A8">
        <w:rPr>
          <w:rFonts w:ascii="Times New Roman" w:hAnsi="Times New Roman" w:cs="Times New Roman"/>
          <w:sz w:val="24"/>
          <w:szCs w:val="24"/>
        </w:rPr>
        <w:t xml:space="preserve">Композиция в </w:t>
      </w:r>
      <w:proofErr w:type="gramStart"/>
      <w:r w:rsidRPr="003A76A8">
        <w:rPr>
          <w:rFonts w:ascii="Times New Roman" w:hAnsi="Times New Roman" w:cs="Times New Roman"/>
          <w:sz w:val="24"/>
          <w:szCs w:val="24"/>
        </w:rPr>
        <w:t>круге  6</w:t>
      </w:r>
      <w:proofErr w:type="gramEnd"/>
      <w:r w:rsidRPr="003A76A8">
        <w:rPr>
          <w:rFonts w:ascii="Times New Roman" w:hAnsi="Times New Roman" w:cs="Times New Roman"/>
          <w:sz w:val="24"/>
          <w:szCs w:val="24"/>
        </w:rPr>
        <w:t>час.</w:t>
      </w:r>
      <w:r w:rsidRPr="003A76A8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 w:rsidRPr="00F9261C">
        <w:rPr>
          <w:rFonts w:ascii="Times New Roman" w:hAnsi="Times New Roman" w:cs="Times New Roman"/>
          <w:i/>
          <w:sz w:val="24"/>
          <w:szCs w:val="24"/>
        </w:rPr>
        <w:t>Обучать различным видам рельефа, в технике перегородчатых эмалей, соединению деталей при помощи шликера, выполнение в работе четко выраженного силуэта</w:t>
      </w:r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Диаметр 20см.</w:t>
      </w:r>
    </w:p>
    <w:p w:rsidR="00243773" w:rsidRPr="001D0314" w:rsidRDefault="00243773" w:rsidP="00243773">
      <w:pPr>
        <w:ind w:firstLine="0"/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913D895" wp14:editId="6968B0D5">
            <wp:extent cx="2203204" cy="2429302"/>
            <wp:effectExtent l="19050" t="0" r="6596" b="0"/>
            <wp:docPr id="68" name="Рисунок 3" descr="C:\Users\Тамара\Desktop\SP_A0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Тамара\Desktop\SP_A0525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 t="3390" r="-659" b="5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203" cy="2429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B444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54BA03" wp14:editId="7D70EEBC">
            <wp:extent cx="2492138" cy="2430350"/>
            <wp:effectExtent l="19050" t="0" r="3412" b="0"/>
            <wp:docPr id="69" name="Рисунок 4" descr="C:\Users\Тамара\Desktop\SP_A04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Тамара\Desktop\SP_A0409.jp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 l="13383" r="8023" b="5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138" cy="243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4"/>
          <w:szCs w:val="24"/>
        </w:rPr>
      </w:pPr>
    </w:p>
    <w:p w:rsidR="00243773" w:rsidRPr="001A5E70" w:rsidRDefault="00243773" w:rsidP="00243773">
      <w:pPr>
        <w:ind w:firstLine="0"/>
        <w:rPr>
          <w:rFonts w:ascii="Times New Roman" w:hAnsi="Times New Roman" w:cs="Times New Roman"/>
          <w:i/>
          <w:sz w:val="28"/>
          <w:szCs w:val="28"/>
        </w:rPr>
      </w:pPr>
    </w:p>
    <w:p w:rsidR="00243773" w:rsidRPr="003A76A8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F9261C">
        <w:rPr>
          <w:rFonts w:ascii="Times New Roman" w:hAnsi="Times New Roman" w:cs="Times New Roman"/>
          <w:b/>
          <w:sz w:val="24"/>
          <w:szCs w:val="24"/>
        </w:rPr>
        <w:t xml:space="preserve">Декоративная </w:t>
      </w:r>
      <w:proofErr w:type="gramStart"/>
      <w:r w:rsidRPr="00F9261C">
        <w:rPr>
          <w:rFonts w:ascii="Times New Roman" w:hAnsi="Times New Roman" w:cs="Times New Roman"/>
          <w:b/>
          <w:sz w:val="24"/>
          <w:szCs w:val="24"/>
        </w:rPr>
        <w:t xml:space="preserve">пластина 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9261C">
        <w:rPr>
          <w:rFonts w:ascii="Times New Roman" w:hAnsi="Times New Roman" w:cs="Times New Roman"/>
          <w:b/>
          <w:sz w:val="24"/>
          <w:szCs w:val="24"/>
        </w:rPr>
        <w:t>«</w:t>
      </w:r>
      <w:proofErr w:type="gramEnd"/>
      <w:r w:rsidRPr="00F9261C">
        <w:rPr>
          <w:rFonts w:ascii="Times New Roman" w:hAnsi="Times New Roman" w:cs="Times New Roman"/>
          <w:b/>
          <w:sz w:val="24"/>
          <w:szCs w:val="24"/>
        </w:rPr>
        <w:t>Городской пейзаж»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90C02">
        <w:rPr>
          <w:rFonts w:ascii="Times New Roman" w:hAnsi="Times New Roman" w:cs="Times New Roman"/>
          <w:sz w:val="24"/>
          <w:szCs w:val="24"/>
        </w:rPr>
        <w:t>(барельеф)</w:t>
      </w:r>
      <w:r>
        <w:rPr>
          <w:rFonts w:ascii="Times New Roman" w:hAnsi="Times New Roman" w:cs="Times New Roman"/>
          <w:sz w:val="24"/>
          <w:szCs w:val="24"/>
        </w:rPr>
        <w:t>6час.</w:t>
      </w:r>
    </w:p>
    <w:p w:rsidR="00243773" w:rsidRPr="003A76A8" w:rsidRDefault="00243773" w:rsidP="00243773">
      <w:pPr>
        <w:ind w:left="1069" w:firstLine="0"/>
        <w:rPr>
          <w:rFonts w:ascii="Times New Roman" w:hAnsi="Times New Roman" w:cs="Times New Roman"/>
          <w:sz w:val="28"/>
          <w:szCs w:val="28"/>
        </w:rPr>
      </w:pPr>
      <w:r w:rsidRPr="003A76A8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3A76A8">
        <w:rPr>
          <w:rFonts w:ascii="Times New Roman" w:hAnsi="Times New Roman" w:cs="Times New Roman"/>
          <w:sz w:val="24"/>
          <w:szCs w:val="24"/>
        </w:rPr>
        <w:t xml:space="preserve">Пластина свободной формы. </w:t>
      </w:r>
    </w:p>
    <w:p w:rsidR="00243773" w:rsidRPr="001D0314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 w:rsidRPr="00F9261C">
        <w:rPr>
          <w:rFonts w:ascii="Times New Roman" w:hAnsi="Times New Roman" w:cs="Times New Roman"/>
          <w:i/>
          <w:sz w:val="24"/>
          <w:szCs w:val="24"/>
        </w:rPr>
        <w:t xml:space="preserve">Закрепить навыки лепки в технике пласта с использованием различных фактур (скручивание, </w:t>
      </w:r>
      <w:proofErr w:type="spellStart"/>
      <w:r w:rsidRPr="00F9261C">
        <w:rPr>
          <w:rFonts w:ascii="Times New Roman" w:hAnsi="Times New Roman" w:cs="Times New Roman"/>
          <w:i/>
          <w:sz w:val="24"/>
          <w:szCs w:val="24"/>
        </w:rPr>
        <w:t>заминание</w:t>
      </w:r>
      <w:proofErr w:type="spellEnd"/>
      <w:r w:rsidRPr="00F9261C">
        <w:rPr>
          <w:rFonts w:ascii="Times New Roman" w:hAnsi="Times New Roman" w:cs="Times New Roman"/>
          <w:i/>
          <w:sz w:val="24"/>
          <w:szCs w:val="24"/>
        </w:rPr>
        <w:t xml:space="preserve"> и др.)</w:t>
      </w:r>
      <w:r>
        <w:rPr>
          <w:rFonts w:ascii="Times New Roman" w:hAnsi="Times New Roman" w:cs="Times New Roman"/>
          <w:i/>
          <w:sz w:val="24"/>
          <w:szCs w:val="24"/>
        </w:rPr>
        <w:t>.</w:t>
      </w:r>
      <w:r w:rsidRPr="001D0314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 w:rsidRPr="001D0314">
        <w:rPr>
          <w:rFonts w:ascii="Times New Roman" w:hAnsi="Times New Roman" w:cs="Times New Roman"/>
          <w:i/>
          <w:sz w:val="24"/>
          <w:szCs w:val="24"/>
        </w:rPr>
        <w:t>Р 15х20</w:t>
      </w:r>
    </w:p>
    <w:p w:rsidR="00243773" w:rsidRPr="001D0314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083A6FE" wp14:editId="05AA527E">
            <wp:extent cx="2667000" cy="1809945"/>
            <wp:effectExtent l="19050" t="0" r="0" b="0"/>
            <wp:docPr id="11" name="Рисунок 8" descr="C:\Users\Тамара\Desktop\скульптура,2кл.веч.- Прогулка про Красноярск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мара\Desktop\скульптура,2кл.веч.- Прогулка про Красноярску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3955" t="2335" r="12732" b="3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809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22B54C2" wp14:editId="035F7E08">
            <wp:extent cx="1838325" cy="1848103"/>
            <wp:effectExtent l="19050" t="0" r="9525" b="0"/>
            <wp:docPr id="12" name="Рисунок 9" descr="C:\Users\Тамара\Desktop\IMAG0477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Тамара\Desktop\IMAG0477 - копия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 l="15823" r="24684" b="-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206" cy="1849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243773" w:rsidRPr="00122D28" w:rsidRDefault="00243773" w:rsidP="00243773">
      <w:pPr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Pr="007F33AC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Декоративная</w:t>
      </w:r>
      <w:r w:rsidRPr="00467A4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ваза «Любимый город» </w:t>
      </w:r>
    </w:p>
    <w:p w:rsidR="00243773" w:rsidRPr="00811C83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  <w:r w:rsidRPr="00811C83">
        <w:rPr>
          <w:rFonts w:ascii="Times New Roman" w:hAnsi="Times New Roman" w:cs="Times New Roman"/>
          <w:sz w:val="24"/>
          <w:szCs w:val="24"/>
        </w:rPr>
        <w:lastRenderedPageBreak/>
        <w:t xml:space="preserve">(на основе стилизации </w:t>
      </w:r>
      <w:r>
        <w:rPr>
          <w:rFonts w:ascii="Times New Roman" w:hAnsi="Times New Roman" w:cs="Times New Roman"/>
          <w:sz w:val="24"/>
          <w:szCs w:val="24"/>
        </w:rPr>
        <w:t xml:space="preserve">архитектурных </w:t>
      </w:r>
      <w:r w:rsidRPr="00811C83">
        <w:rPr>
          <w:rFonts w:ascii="Times New Roman" w:hAnsi="Times New Roman" w:cs="Times New Roman"/>
          <w:sz w:val="24"/>
          <w:szCs w:val="24"/>
        </w:rPr>
        <w:t>форм</w:t>
      </w:r>
      <w:r>
        <w:rPr>
          <w:rFonts w:ascii="Times New Roman" w:hAnsi="Times New Roman" w:cs="Times New Roman"/>
          <w:sz w:val="24"/>
          <w:szCs w:val="24"/>
        </w:rPr>
        <w:t>) 9</w:t>
      </w:r>
      <w:r w:rsidRPr="00811C83">
        <w:rPr>
          <w:rFonts w:ascii="Times New Roman" w:hAnsi="Times New Roman" w:cs="Times New Roman"/>
          <w:sz w:val="24"/>
          <w:szCs w:val="24"/>
        </w:rPr>
        <w:t>ч</w:t>
      </w:r>
      <w:r>
        <w:rPr>
          <w:rFonts w:ascii="Times New Roman" w:hAnsi="Times New Roman" w:cs="Times New Roman"/>
          <w:sz w:val="24"/>
          <w:szCs w:val="24"/>
        </w:rPr>
        <w:t>ас.</w:t>
      </w:r>
      <w:r w:rsidRPr="00811C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О</w:t>
      </w:r>
      <w:r w:rsidRPr="00467A42">
        <w:rPr>
          <w:rFonts w:ascii="Times New Roman" w:hAnsi="Times New Roman" w:cs="Times New Roman"/>
          <w:i/>
          <w:sz w:val="24"/>
          <w:szCs w:val="24"/>
        </w:rPr>
        <w:t xml:space="preserve">бучать приемам </w:t>
      </w:r>
      <w:r>
        <w:rPr>
          <w:rFonts w:ascii="Times New Roman" w:hAnsi="Times New Roman" w:cs="Times New Roman"/>
          <w:i/>
          <w:sz w:val="24"/>
          <w:szCs w:val="24"/>
        </w:rPr>
        <w:t xml:space="preserve">стилизации архитектурных форм. </w:t>
      </w:r>
      <w:r w:rsidRPr="00246E7A">
        <w:rPr>
          <w:rFonts w:ascii="Times New Roman" w:hAnsi="Times New Roman" w:cs="Times New Roman"/>
          <w:i/>
          <w:sz w:val="24"/>
          <w:szCs w:val="24"/>
        </w:rPr>
        <w:t>Развивать образное мышление, использу</w:t>
      </w:r>
      <w:r>
        <w:rPr>
          <w:rFonts w:ascii="Times New Roman" w:hAnsi="Times New Roman" w:cs="Times New Roman"/>
          <w:i/>
          <w:sz w:val="24"/>
          <w:szCs w:val="24"/>
        </w:rPr>
        <w:t xml:space="preserve">я в моделировании технику «жгут» или метод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отминки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в модульной форме.</w:t>
      </w:r>
      <w:r w:rsidRPr="00246E7A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 w:rsidRPr="001D0314">
        <w:rPr>
          <w:rFonts w:ascii="Times New Roman" w:hAnsi="Times New Roman" w:cs="Times New Roman"/>
          <w:i/>
          <w:sz w:val="24"/>
          <w:szCs w:val="24"/>
        </w:rPr>
        <w:t>Р 15х20</w:t>
      </w:r>
    </w:p>
    <w:p w:rsidR="00243773" w:rsidRPr="00246E7A" w:rsidRDefault="00243773" w:rsidP="00243773">
      <w:pPr>
        <w:pStyle w:val="a3"/>
        <w:ind w:left="1429" w:firstLine="0"/>
        <w:rPr>
          <w:rFonts w:ascii="Times New Roman" w:hAnsi="Times New Roman" w:cs="Times New Roman"/>
          <w:i/>
          <w:sz w:val="24"/>
          <w:szCs w:val="24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172AD96" wp14:editId="2779FB35">
            <wp:extent cx="2598821" cy="3268127"/>
            <wp:effectExtent l="19050" t="0" r="0" b="0"/>
            <wp:docPr id="72" name="Рисунок 7" descr="C:\Users\Тамара\Desktop\IMAG01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Тамара\Desktop\IMAG0177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 t="12775" r="3596" b="145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485" cy="327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263E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DA6DE13" wp14:editId="55A23842">
            <wp:extent cx="2448972" cy="3269414"/>
            <wp:effectExtent l="19050" t="0" r="8478" b="0"/>
            <wp:docPr id="74" name="Рисунок 8" descr="C:\Users\Тамара\Desktop\IMAG0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Тамара\Desktop\IMAG018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 t="5389" r="-105" b="146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0542" cy="328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B552AC2" wp14:editId="1D56307E">
            <wp:extent cx="2857568" cy="2935705"/>
            <wp:effectExtent l="19050" t="0" r="0" b="0"/>
            <wp:docPr id="71" name="Рисунок 6" descr="C:\Users\Тамара\Desktop\IMAG18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Тамара\Desktop\IMAG1841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 l="13529" t="18012" b="29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624" cy="29439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Pr="00A009F5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</w:p>
    <w:p w:rsidR="00243773" w:rsidRPr="00F9261C" w:rsidRDefault="00243773" w:rsidP="0024377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Декоративный рельеф «Н</w:t>
      </w:r>
      <w:r w:rsidRPr="00F9261C">
        <w:rPr>
          <w:rFonts w:ascii="Times New Roman" w:hAnsi="Times New Roman" w:cs="Times New Roman"/>
          <w:b/>
          <w:sz w:val="24"/>
          <w:szCs w:val="24"/>
        </w:rPr>
        <w:t>атюрморт»</w:t>
      </w:r>
      <w:r w:rsidRPr="00467A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6час.</w:t>
      </w:r>
      <w:r w:rsidRPr="00F9261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43773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lastRenderedPageBreak/>
        <w:t xml:space="preserve">Итоговое задание. </w:t>
      </w:r>
      <w:r w:rsidRPr="00F9261C">
        <w:rPr>
          <w:rFonts w:ascii="Times New Roman" w:hAnsi="Times New Roman" w:cs="Times New Roman"/>
          <w:i/>
          <w:sz w:val="24"/>
          <w:szCs w:val="24"/>
        </w:rPr>
        <w:t>Развитие навыков работы с натуры, передавая характер предметов с последующей стилизацией</w:t>
      </w:r>
      <w:r>
        <w:rPr>
          <w:rFonts w:ascii="Times New Roman" w:hAnsi="Times New Roman" w:cs="Times New Roman"/>
          <w:i/>
          <w:sz w:val="24"/>
          <w:szCs w:val="24"/>
        </w:rPr>
        <w:t>, закрепление знаний о свойствах глины, навыков и умений работы с рельефной декоративной композицией и фактурой.</w:t>
      </w:r>
      <w:r w:rsidRPr="00A009F5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Р 10х15, 15х15</w:t>
      </w:r>
    </w:p>
    <w:p w:rsidR="00243773" w:rsidRPr="00F9261C" w:rsidRDefault="00243773" w:rsidP="00243773">
      <w:pPr>
        <w:pStyle w:val="a3"/>
        <w:ind w:left="1069" w:firstLine="0"/>
        <w:rPr>
          <w:rFonts w:ascii="Times New Roman" w:hAnsi="Times New Roman" w:cs="Times New Roman"/>
          <w:i/>
          <w:sz w:val="28"/>
          <w:szCs w:val="28"/>
        </w:rPr>
      </w:pPr>
    </w:p>
    <w:p w:rsidR="00243773" w:rsidRPr="00890C02" w:rsidRDefault="00243773" w:rsidP="00243773">
      <w:pPr>
        <w:pStyle w:val="a3"/>
        <w:ind w:left="1069"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ind w:firstLine="0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8F075A" wp14:editId="2019B64E">
            <wp:extent cx="2252742" cy="3162300"/>
            <wp:effectExtent l="19050" t="0" r="0" b="0"/>
            <wp:docPr id="42" name="Рисунок 18" descr="C:\Users\Тамара\Desktop\DSC063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Тамара\Desktop\DSC06306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 l="4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742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5738111" wp14:editId="0B2B1B88">
            <wp:extent cx="2305050" cy="3164927"/>
            <wp:effectExtent l="19050" t="0" r="0" b="0"/>
            <wp:docPr id="43" name="Рисунок 19" descr="C:\Users\Тамара\Desktop\DSC06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Тамара\Desktop\DSC06305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 l="3284" t="2013" r="1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3164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3773" w:rsidRDefault="00243773" w:rsidP="0024377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Pr="00CF425E" w:rsidRDefault="00243773" w:rsidP="0024377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Словарь терминов</w:t>
      </w:r>
    </w:p>
    <w:p w:rsidR="00243773" w:rsidRPr="00CF425E" w:rsidRDefault="00243773" w:rsidP="0024377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243773" w:rsidRPr="00895464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Ангобы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вид покрытия для декорирования керамики. Краски, состоящие из жидкой глиняной массы с добавлением цветных керамических пигментов.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Глина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материал, полученный из силиката алюминия (природный материал). Основной элемент, из которого состоит глина, каолинит. Химическая формула: 40</w:t>
      </w:r>
      <w:proofErr w:type="gramStart"/>
      <w:r w:rsidRPr="00CF425E">
        <w:rPr>
          <w:rFonts w:ascii="Times New Roman" w:hAnsi="Times New Roman" w:cs="Times New Roman"/>
          <w:sz w:val="28"/>
          <w:szCs w:val="28"/>
        </w:rPr>
        <w:t>%  алюминия</w:t>
      </w:r>
      <w:proofErr w:type="gramEnd"/>
      <w:r w:rsidRPr="00CF425E">
        <w:rPr>
          <w:rFonts w:ascii="Times New Roman" w:hAnsi="Times New Roman" w:cs="Times New Roman"/>
          <w:sz w:val="28"/>
          <w:szCs w:val="28"/>
        </w:rPr>
        <w:t>, 46% кремния, 14% воды.</w:t>
      </w:r>
    </w:p>
    <w:p w:rsidR="00243773" w:rsidRPr="00CF425E" w:rsidRDefault="00243773" w:rsidP="00243773">
      <w:pPr>
        <w:rPr>
          <w:rFonts w:ascii="Times New Roman" w:hAnsi="Times New Roman" w:cs="Times New Roman"/>
          <w:b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Глазурь</w:t>
      </w:r>
      <w:r w:rsidRPr="00CF425E">
        <w:rPr>
          <w:rFonts w:ascii="Times New Roman" w:hAnsi="Times New Roman" w:cs="Times New Roman"/>
          <w:sz w:val="28"/>
          <w:szCs w:val="28"/>
        </w:rPr>
        <w:t xml:space="preserve"> -</w:t>
      </w:r>
      <w:r w:rsidRPr="00CF42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F425E">
        <w:rPr>
          <w:rFonts w:ascii="Times New Roman" w:hAnsi="Times New Roman" w:cs="Times New Roman"/>
          <w:sz w:val="28"/>
          <w:szCs w:val="28"/>
        </w:rPr>
        <w:t>стекловидное тонкое покрытие керамики, образующееся в процессе политого обжига, придающее изделию водонепроницаемость.</w:t>
      </w:r>
      <w:r w:rsidRPr="00CF425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3773" w:rsidRPr="00CF425E" w:rsidRDefault="00243773" w:rsidP="0024377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Декоративный обжиг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третий обжиг керамических изделий, предварительно расписанных </w:t>
      </w:r>
      <w:proofErr w:type="spellStart"/>
      <w:r w:rsidRPr="00CF425E">
        <w:rPr>
          <w:rFonts w:ascii="Times New Roman" w:hAnsi="Times New Roman" w:cs="Times New Roman"/>
          <w:sz w:val="28"/>
          <w:szCs w:val="28"/>
        </w:rPr>
        <w:t>надглазурными</w:t>
      </w:r>
      <w:proofErr w:type="spellEnd"/>
      <w:r w:rsidRPr="00CF425E">
        <w:rPr>
          <w:rFonts w:ascii="Times New Roman" w:hAnsi="Times New Roman" w:cs="Times New Roman"/>
          <w:sz w:val="28"/>
          <w:szCs w:val="28"/>
        </w:rPr>
        <w:t xml:space="preserve"> красками по глазурованной поверхности.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Керамика </w:t>
      </w:r>
      <w:r w:rsidRPr="00CF425E">
        <w:rPr>
          <w:rFonts w:ascii="Times New Roman" w:hAnsi="Times New Roman" w:cs="Times New Roman"/>
          <w:sz w:val="28"/>
          <w:szCs w:val="28"/>
        </w:rPr>
        <w:t xml:space="preserve">(гр. </w:t>
      </w:r>
      <w:proofErr w:type="spellStart"/>
      <w:r w:rsidRPr="00CF425E">
        <w:rPr>
          <w:rFonts w:ascii="Times New Roman" w:hAnsi="Times New Roman" w:cs="Times New Roman"/>
          <w:i/>
          <w:iCs/>
          <w:sz w:val="28"/>
          <w:szCs w:val="28"/>
        </w:rPr>
        <w:t>керамос</w:t>
      </w:r>
      <w:proofErr w:type="spellEnd"/>
      <w:r w:rsidRPr="00CF425E">
        <w:rPr>
          <w:rFonts w:ascii="Times New Roman" w:hAnsi="Times New Roman" w:cs="Times New Roman"/>
          <w:sz w:val="28"/>
          <w:szCs w:val="28"/>
        </w:rPr>
        <w:t xml:space="preserve"> - глина) – изделия из глин и их смесей, закрепленные   обжигом.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Композиция</w:t>
      </w:r>
      <w:r w:rsidRPr="00CF425E">
        <w:rPr>
          <w:rFonts w:ascii="Times New Roman" w:hAnsi="Times New Roman" w:cs="Times New Roman"/>
          <w:sz w:val="28"/>
          <w:szCs w:val="28"/>
        </w:rPr>
        <w:t xml:space="preserve"> (от лат. – составление, сочленение), в изобразительном искусстве композиция – построение художественного произведения, создание художественного образа.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Обжиг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нагревание глины до определенной температуры, в результате которой она приобретает твердость, крепость, сохраняя форму изделия.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Орнамент</w:t>
      </w:r>
      <w:r w:rsidRPr="00CF425E">
        <w:rPr>
          <w:rFonts w:ascii="Times New Roman" w:hAnsi="Times New Roman" w:cs="Times New Roman"/>
          <w:sz w:val="28"/>
          <w:szCs w:val="28"/>
        </w:rPr>
        <w:t xml:space="preserve"> (от лат. - украшение) - узор, построенный на ритмическом чередовании и организованном расположении элементов.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Пластичность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выразительность объемной формы, зримое выражение ее упругой цельности и подвижности. Пластичность глины – способность впитывать воду, приобретая мягкую консистенцию, позволяющую кусочкам глины слипаться друг с другом, а изделию – держать форму.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Пористость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способность изделия впитывать влагу и пропускать ее.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Политой обжиг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второй обжиг керамических изделий, покрытых глазурью для предания им блеска и большей функциональности (1000 – 1200 </w:t>
      </w:r>
      <w:r w:rsidRPr="00CF425E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CF425E">
        <w:rPr>
          <w:rFonts w:ascii="Times New Roman" w:hAnsi="Times New Roman" w:cs="Times New Roman"/>
          <w:sz w:val="28"/>
          <w:szCs w:val="28"/>
        </w:rPr>
        <w:t>).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Ритм </w:t>
      </w:r>
      <w:r w:rsidRPr="00CF425E">
        <w:rPr>
          <w:rFonts w:ascii="Times New Roman" w:hAnsi="Times New Roman" w:cs="Times New Roman"/>
          <w:bCs/>
          <w:sz w:val="28"/>
          <w:szCs w:val="28"/>
        </w:rPr>
        <w:t>-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F425E">
        <w:rPr>
          <w:rFonts w:ascii="Times New Roman" w:hAnsi="Times New Roman" w:cs="Times New Roman"/>
          <w:sz w:val="28"/>
          <w:szCs w:val="28"/>
        </w:rPr>
        <w:t>чередование каких-либо элементов в определенной последовательности.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Стилизация -</w:t>
      </w:r>
      <w:r w:rsidRPr="00CF425E">
        <w:rPr>
          <w:rFonts w:ascii="Times New Roman" w:hAnsi="Times New Roman" w:cs="Times New Roman"/>
          <w:sz w:val="28"/>
          <w:szCs w:val="28"/>
        </w:rPr>
        <w:t xml:space="preserve"> декоративное обобщение и подчеркивание особенностей формы предметов с помощью ряда условных приемов, выявление самого характерного.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Сжимаемость </w:t>
      </w:r>
      <w:r w:rsidRPr="00CF425E">
        <w:rPr>
          <w:rFonts w:ascii="Times New Roman" w:hAnsi="Times New Roman" w:cs="Times New Roman"/>
          <w:bCs/>
          <w:sz w:val="28"/>
          <w:szCs w:val="28"/>
        </w:rPr>
        <w:t>(усадка)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-</w:t>
      </w:r>
      <w:r w:rsidRPr="00CF425E">
        <w:rPr>
          <w:rFonts w:ascii="Times New Roman" w:hAnsi="Times New Roman" w:cs="Times New Roman"/>
          <w:sz w:val="28"/>
          <w:szCs w:val="28"/>
        </w:rPr>
        <w:t xml:space="preserve"> уменьшение объема глиняной массы во время высыхания или обжига.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 xml:space="preserve">Сграффито </w:t>
      </w:r>
      <w:r w:rsidRPr="00CF425E">
        <w:rPr>
          <w:rFonts w:ascii="Times New Roman" w:hAnsi="Times New Roman" w:cs="Times New Roman"/>
          <w:sz w:val="28"/>
          <w:szCs w:val="28"/>
        </w:rPr>
        <w:t>-</w:t>
      </w:r>
      <w:r w:rsidRPr="00CF425E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F425E">
        <w:rPr>
          <w:rFonts w:ascii="Times New Roman" w:hAnsi="Times New Roman" w:cs="Times New Roman"/>
          <w:sz w:val="28"/>
          <w:szCs w:val="28"/>
        </w:rPr>
        <w:t xml:space="preserve">техника гравирования декора на </w:t>
      </w:r>
      <w:proofErr w:type="spellStart"/>
      <w:r w:rsidRPr="00CF425E">
        <w:rPr>
          <w:rFonts w:ascii="Times New Roman" w:hAnsi="Times New Roman" w:cs="Times New Roman"/>
          <w:sz w:val="28"/>
          <w:szCs w:val="28"/>
        </w:rPr>
        <w:t>кожетвердой</w:t>
      </w:r>
      <w:proofErr w:type="spellEnd"/>
      <w:r w:rsidRPr="00CF425E">
        <w:rPr>
          <w:rFonts w:ascii="Times New Roman" w:hAnsi="Times New Roman" w:cs="Times New Roman"/>
          <w:sz w:val="28"/>
          <w:szCs w:val="28"/>
        </w:rPr>
        <w:t xml:space="preserve"> глине.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Стека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металлический, пластмассовый или деревянный инструмент для       ручной лепки. Используется для придания изделию формы, объединения частей, укрепления швов, разглаживания поверхностей и т. д.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Утильный обжиг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первый обжиг керамического изделия (800 – 900 С).  </w:t>
      </w:r>
    </w:p>
    <w:p w:rsidR="00243773" w:rsidRPr="00CF425E" w:rsidRDefault="00243773" w:rsidP="00243773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Форма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</w:t>
      </w:r>
      <w:r w:rsidRPr="00CF425E">
        <w:rPr>
          <w:rFonts w:ascii="Times New Roman" w:hAnsi="Times New Roman" w:cs="Times New Roman"/>
          <w:bCs/>
          <w:sz w:val="28"/>
          <w:szCs w:val="28"/>
        </w:rPr>
        <w:t>единство внутренней конструкции и внешней поверхности изделий.</w:t>
      </w:r>
    </w:p>
    <w:p w:rsidR="00243773" w:rsidRPr="00CF425E" w:rsidRDefault="00243773" w:rsidP="00243773">
      <w:pPr>
        <w:rPr>
          <w:rFonts w:ascii="Times New Roman" w:hAnsi="Times New Roman" w:cs="Times New Roman"/>
          <w:bCs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>Фактура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F425E">
        <w:rPr>
          <w:rFonts w:ascii="Times New Roman" w:hAnsi="Times New Roman" w:cs="Times New Roman"/>
          <w:bCs/>
          <w:sz w:val="28"/>
          <w:szCs w:val="28"/>
        </w:rPr>
        <w:t xml:space="preserve">- материально, осязаемые свойства поверхности какого-либо предмета, его гладкость, шероховатость.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Эскиз </w:t>
      </w:r>
      <w:r w:rsidRPr="00CF425E">
        <w:rPr>
          <w:rFonts w:ascii="Times New Roman" w:hAnsi="Times New Roman" w:cs="Times New Roman"/>
          <w:bCs/>
          <w:sz w:val="28"/>
          <w:szCs w:val="28"/>
        </w:rPr>
        <w:t>-</w:t>
      </w:r>
      <w:r w:rsidRPr="00CF425E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F425E">
        <w:rPr>
          <w:rFonts w:ascii="Times New Roman" w:hAnsi="Times New Roman" w:cs="Times New Roman"/>
          <w:sz w:val="28"/>
          <w:szCs w:val="28"/>
        </w:rPr>
        <w:t>краткосрочное произведение, созданное по воображению на основе наблюдений с натуры, выполненное карандашом, красками, пластическим материалом.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bCs/>
          <w:sz w:val="28"/>
          <w:szCs w:val="28"/>
        </w:rPr>
        <w:t>Шпатель</w:t>
      </w:r>
      <w:r w:rsidRPr="00CF425E">
        <w:rPr>
          <w:rFonts w:ascii="Times New Roman" w:hAnsi="Times New Roman" w:cs="Times New Roman"/>
          <w:sz w:val="28"/>
          <w:szCs w:val="28"/>
        </w:rPr>
        <w:t xml:space="preserve"> - инструмент с острыми краями, предназначенный для отрезания кусков глины, а также для разглаживания, создания текстуры. 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  <w:r w:rsidRPr="00CF425E">
        <w:rPr>
          <w:rFonts w:ascii="Times New Roman" w:hAnsi="Times New Roman" w:cs="Times New Roman"/>
          <w:b/>
          <w:sz w:val="28"/>
          <w:szCs w:val="28"/>
        </w:rPr>
        <w:t xml:space="preserve">Шликер </w:t>
      </w:r>
      <w:r w:rsidRPr="00CF425E">
        <w:rPr>
          <w:rFonts w:ascii="Times New Roman" w:hAnsi="Times New Roman" w:cs="Times New Roman"/>
          <w:sz w:val="28"/>
          <w:szCs w:val="28"/>
        </w:rPr>
        <w:t>– концентрированная водная суспензия, содержащая мелкие частицы керамической массы, не оседающие в течение длительного времени (сметанообразная жидкая глина).</w:t>
      </w:r>
    </w:p>
    <w:p w:rsidR="00243773" w:rsidRPr="00CF425E" w:rsidRDefault="00243773" w:rsidP="00243773">
      <w:pPr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/>
    <w:p w:rsidR="00243773" w:rsidRDefault="00243773" w:rsidP="00243773"/>
    <w:p w:rsidR="00243773" w:rsidRDefault="00243773" w:rsidP="00243773"/>
    <w:p w:rsidR="00243773" w:rsidRDefault="00243773" w:rsidP="00243773"/>
    <w:p w:rsidR="00243773" w:rsidRPr="003806B9" w:rsidRDefault="00243773" w:rsidP="00243773"/>
    <w:p w:rsidR="00243773" w:rsidRPr="003806B9" w:rsidRDefault="00243773" w:rsidP="0024377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806B9">
        <w:rPr>
          <w:rFonts w:ascii="Times New Roman" w:hAnsi="Times New Roman" w:cs="Times New Roman"/>
          <w:b/>
          <w:sz w:val="28"/>
          <w:szCs w:val="28"/>
        </w:rPr>
        <w:t>Библиографический список</w:t>
      </w:r>
    </w:p>
    <w:p w:rsidR="00243773" w:rsidRPr="001B5041" w:rsidRDefault="00243773" w:rsidP="00243773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97A6E">
        <w:rPr>
          <w:rFonts w:ascii="Times New Roman" w:hAnsi="Times New Roman" w:cs="Times New Roman"/>
          <w:i/>
          <w:sz w:val="28"/>
          <w:szCs w:val="28"/>
        </w:rPr>
        <w:t>Акунова</w:t>
      </w:r>
      <w:proofErr w:type="spellEnd"/>
      <w:r w:rsidRPr="00697A6E">
        <w:rPr>
          <w:rFonts w:ascii="Times New Roman" w:hAnsi="Times New Roman" w:cs="Times New Roman"/>
          <w:i/>
          <w:sz w:val="28"/>
          <w:szCs w:val="28"/>
        </w:rPr>
        <w:t xml:space="preserve"> Л.Ф.</w:t>
      </w:r>
      <w:proofErr w:type="gramStart"/>
      <w:r w:rsidRPr="00697A6E">
        <w:rPr>
          <w:rFonts w:ascii="Times New Roman" w:hAnsi="Times New Roman" w:cs="Times New Roman"/>
          <w:i/>
          <w:sz w:val="28"/>
          <w:szCs w:val="28"/>
        </w:rPr>
        <w:t>,  Крапивник</w:t>
      </w:r>
      <w:proofErr w:type="gramEnd"/>
      <w:r w:rsidRPr="00697A6E">
        <w:rPr>
          <w:rFonts w:ascii="Times New Roman" w:hAnsi="Times New Roman" w:cs="Times New Roman"/>
          <w:i/>
          <w:sz w:val="28"/>
          <w:szCs w:val="28"/>
        </w:rPr>
        <w:t xml:space="preserve"> В.А.</w:t>
      </w:r>
      <w:r w:rsidRPr="00697A6E">
        <w:rPr>
          <w:rFonts w:ascii="Times New Roman" w:hAnsi="Times New Roman" w:cs="Times New Roman"/>
          <w:sz w:val="28"/>
          <w:szCs w:val="28"/>
        </w:rPr>
        <w:t xml:space="preserve"> Технология производства и декорирование   художественных керамических изделий. – М.: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. школа, 1979. 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697A6E">
        <w:rPr>
          <w:rFonts w:ascii="Times New Roman" w:hAnsi="Times New Roman" w:cs="Times New Roman"/>
          <w:i/>
          <w:sz w:val="28"/>
          <w:szCs w:val="28"/>
        </w:rPr>
        <w:t>Акунова</w:t>
      </w:r>
      <w:proofErr w:type="spellEnd"/>
      <w:r w:rsidRPr="00697A6E">
        <w:rPr>
          <w:rFonts w:ascii="Times New Roman" w:hAnsi="Times New Roman" w:cs="Times New Roman"/>
          <w:i/>
          <w:sz w:val="28"/>
          <w:szCs w:val="28"/>
        </w:rPr>
        <w:t xml:space="preserve"> Л.Ф. Приблуда З.С. </w:t>
      </w:r>
      <w:r w:rsidRPr="00697A6E">
        <w:rPr>
          <w:rFonts w:ascii="Times New Roman" w:hAnsi="Times New Roman" w:cs="Times New Roman"/>
          <w:sz w:val="28"/>
          <w:szCs w:val="28"/>
        </w:rPr>
        <w:t xml:space="preserve"> Материаловедение и технология </w:t>
      </w:r>
      <w:proofErr w:type="gramStart"/>
      <w:r w:rsidRPr="00697A6E">
        <w:rPr>
          <w:rFonts w:ascii="Times New Roman" w:hAnsi="Times New Roman" w:cs="Times New Roman"/>
          <w:sz w:val="28"/>
          <w:szCs w:val="28"/>
        </w:rPr>
        <w:t>производства  художественных</w:t>
      </w:r>
      <w:proofErr w:type="gramEnd"/>
      <w:r w:rsidRPr="00697A6E">
        <w:rPr>
          <w:rFonts w:ascii="Times New Roman" w:hAnsi="Times New Roman" w:cs="Times New Roman"/>
          <w:sz w:val="28"/>
          <w:szCs w:val="28"/>
        </w:rPr>
        <w:t xml:space="preserve"> керамических изделий. – М.: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>. школа, 1978</w:t>
      </w:r>
      <w:r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i/>
          <w:sz w:val="28"/>
          <w:szCs w:val="28"/>
        </w:rPr>
        <w:t>Бардина Р.А.</w:t>
      </w:r>
      <w:r w:rsidRPr="00697A6E">
        <w:rPr>
          <w:rFonts w:ascii="Times New Roman" w:hAnsi="Times New Roman" w:cs="Times New Roman"/>
          <w:sz w:val="28"/>
          <w:szCs w:val="28"/>
        </w:rPr>
        <w:t xml:space="preserve"> Изделия народных художественных промыслов и сувениры. – М.: Высшая школа,1990.</w:t>
      </w: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i/>
          <w:sz w:val="28"/>
          <w:szCs w:val="28"/>
        </w:rPr>
        <w:t xml:space="preserve"> Бабурина Н.</w:t>
      </w:r>
      <w:r w:rsidRPr="00697A6E">
        <w:rPr>
          <w:rFonts w:ascii="Times New Roman" w:hAnsi="Times New Roman" w:cs="Times New Roman"/>
          <w:sz w:val="28"/>
          <w:szCs w:val="28"/>
        </w:rPr>
        <w:t xml:space="preserve">  Скульптура малых форм. – М.: Советский художник, 1982.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i/>
          <w:sz w:val="28"/>
          <w:szCs w:val="28"/>
        </w:rPr>
        <w:t>Бесчастнов Н. П.</w:t>
      </w:r>
      <w:r w:rsidRPr="00697A6E">
        <w:rPr>
          <w:rFonts w:ascii="Times New Roman" w:hAnsi="Times New Roman" w:cs="Times New Roman"/>
          <w:sz w:val="28"/>
          <w:szCs w:val="28"/>
        </w:rPr>
        <w:t xml:space="preserve"> Изображение растительных мотивов: учеб. пособие для студентов вузов, обучающихся по направлению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подгот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дипломир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. специалистов «Худож. проектирование изделий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текстил</w:t>
      </w:r>
      <w:proofErr w:type="spellEnd"/>
      <w:proofErr w:type="gramStart"/>
      <w:r w:rsidRPr="00697A6E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697A6E">
        <w:rPr>
          <w:rFonts w:ascii="Times New Roman" w:hAnsi="Times New Roman" w:cs="Times New Roman"/>
          <w:sz w:val="28"/>
          <w:szCs w:val="28"/>
        </w:rPr>
        <w:t xml:space="preserve"> и лег. про-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сти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» / Н.П. Бесчастнов. – М.: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Гуманитар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. Изд. Центр ВЛАДОС, 2008. – 175 с., 32 с. </w:t>
      </w:r>
      <w:proofErr w:type="gramStart"/>
      <w:r w:rsidRPr="00697A6E">
        <w:rPr>
          <w:rFonts w:ascii="Times New Roman" w:hAnsi="Times New Roman" w:cs="Times New Roman"/>
          <w:sz w:val="28"/>
          <w:szCs w:val="28"/>
        </w:rPr>
        <w:t>ил. :</w:t>
      </w:r>
      <w:proofErr w:type="gramEnd"/>
      <w:r w:rsidRPr="00697A6E">
        <w:rPr>
          <w:rFonts w:ascii="Times New Roman" w:hAnsi="Times New Roman" w:cs="Times New Roman"/>
          <w:sz w:val="28"/>
          <w:szCs w:val="28"/>
        </w:rPr>
        <w:t xml:space="preserve"> ил. – (Изобразительное искусство). </w:t>
      </w: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sz w:val="28"/>
          <w:szCs w:val="28"/>
        </w:rPr>
        <w:t xml:space="preserve"> </w:t>
      </w:r>
      <w:r w:rsidRPr="00697A6E">
        <w:rPr>
          <w:rFonts w:ascii="Times New Roman" w:hAnsi="Times New Roman" w:cs="Times New Roman"/>
          <w:i/>
          <w:sz w:val="28"/>
          <w:szCs w:val="28"/>
        </w:rPr>
        <w:t>Боголюбов Н.С.</w:t>
      </w:r>
      <w:r w:rsidRPr="00697A6E">
        <w:rPr>
          <w:rFonts w:ascii="Times New Roman" w:hAnsi="Times New Roman" w:cs="Times New Roman"/>
          <w:sz w:val="28"/>
          <w:szCs w:val="28"/>
        </w:rPr>
        <w:t xml:space="preserve">  Лепка на занятиях в школьном кружке. – М: Просвещение, 1979.</w:t>
      </w: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sz w:val="28"/>
          <w:szCs w:val="28"/>
        </w:rPr>
        <w:t xml:space="preserve">Гжель. </w:t>
      </w:r>
      <w:proofErr w:type="gramStart"/>
      <w:r w:rsidRPr="00697A6E">
        <w:rPr>
          <w:rFonts w:ascii="Times New Roman" w:hAnsi="Times New Roman" w:cs="Times New Roman"/>
          <w:sz w:val="28"/>
          <w:szCs w:val="28"/>
        </w:rPr>
        <w:t>Керамика  18</w:t>
      </w:r>
      <w:proofErr w:type="gramEnd"/>
      <w:r w:rsidRPr="00697A6E">
        <w:rPr>
          <w:rFonts w:ascii="Times New Roman" w:hAnsi="Times New Roman" w:cs="Times New Roman"/>
          <w:sz w:val="28"/>
          <w:szCs w:val="28"/>
        </w:rPr>
        <w:t xml:space="preserve"> – 19 веков, 20 века. – М.:  Планета, 1982.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697A6E">
        <w:rPr>
          <w:rFonts w:ascii="Times New Roman" w:hAnsi="Times New Roman" w:cs="Times New Roman"/>
          <w:i/>
          <w:sz w:val="28"/>
          <w:szCs w:val="28"/>
        </w:rPr>
        <w:t>Дагрос</w:t>
      </w:r>
      <w:proofErr w:type="spellEnd"/>
      <w:r w:rsidRPr="00697A6E">
        <w:rPr>
          <w:rFonts w:ascii="Times New Roman" w:hAnsi="Times New Roman" w:cs="Times New Roman"/>
          <w:i/>
          <w:sz w:val="28"/>
          <w:szCs w:val="28"/>
        </w:rPr>
        <w:t xml:space="preserve"> Рос.</w:t>
      </w:r>
      <w:r w:rsidRPr="00697A6E">
        <w:rPr>
          <w:rFonts w:ascii="Times New Roman" w:hAnsi="Times New Roman" w:cs="Times New Roman"/>
          <w:sz w:val="28"/>
          <w:szCs w:val="28"/>
        </w:rPr>
        <w:t xml:space="preserve">  Керамика: Энциклопедия. – М.: АСТ-Пресс-книга, 2003.</w:t>
      </w:r>
      <w:r w:rsidRPr="00697A6E">
        <w:rPr>
          <w:rFonts w:ascii="Times New Roman" w:hAnsi="Times New Roman"/>
          <w:sz w:val="28"/>
          <w:szCs w:val="28"/>
        </w:rPr>
        <w:t xml:space="preserve"> 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/>
          <w:i/>
          <w:sz w:val="28"/>
          <w:szCs w:val="28"/>
        </w:rPr>
        <w:t>Криво Т.М.</w:t>
      </w:r>
      <w:r w:rsidRPr="00697A6E">
        <w:rPr>
          <w:rFonts w:ascii="Times New Roman" w:hAnsi="Times New Roman"/>
          <w:sz w:val="28"/>
          <w:szCs w:val="28"/>
        </w:rPr>
        <w:t xml:space="preserve"> Художественная керамика: учебно-методическое пособие по спецкурсу/авт.-сост. Т.М. Криво; </w:t>
      </w:r>
      <w:proofErr w:type="spellStart"/>
      <w:proofErr w:type="gramStart"/>
      <w:r w:rsidRPr="00697A6E">
        <w:rPr>
          <w:rFonts w:ascii="Times New Roman" w:hAnsi="Times New Roman"/>
          <w:sz w:val="28"/>
          <w:szCs w:val="28"/>
        </w:rPr>
        <w:t>Краснояр.гос.пед</w:t>
      </w:r>
      <w:proofErr w:type="gramEnd"/>
      <w:r w:rsidRPr="00697A6E">
        <w:rPr>
          <w:rFonts w:ascii="Times New Roman" w:hAnsi="Times New Roman"/>
          <w:sz w:val="28"/>
          <w:szCs w:val="28"/>
        </w:rPr>
        <w:t>.ун</w:t>
      </w:r>
      <w:proofErr w:type="spellEnd"/>
      <w:r w:rsidRPr="00697A6E">
        <w:rPr>
          <w:rFonts w:ascii="Times New Roman" w:hAnsi="Times New Roman"/>
          <w:sz w:val="28"/>
          <w:szCs w:val="28"/>
        </w:rPr>
        <w:t>-т им. В.П. Астафьева. – Красноярск, 2006. – 136 с.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/>
          <w:i/>
          <w:sz w:val="28"/>
          <w:szCs w:val="28"/>
        </w:rPr>
        <w:t>Логвиненко Г.М.</w:t>
      </w:r>
      <w:r w:rsidRPr="00697A6E">
        <w:rPr>
          <w:rFonts w:ascii="Times New Roman" w:hAnsi="Times New Roman"/>
          <w:sz w:val="28"/>
          <w:szCs w:val="28"/>
        </w:rPr>
        <w:t xml:space="preserve"> Декоративная композиция: </w:t>
      </w:r>
      <w:proofErr w:type="spellStart"/>
      <w:proofErr w:type="gramStart"/>
      <w:r w:rsidRPr="00697A6E">
        <w:rPr>
          <w:rFonts w:ascii="Times New Roman" w:hAnsi="Times New Roman"/>
          <w:sz w:val="28"/>
          <w:szCs w:val="28"/>
        </w:rPr>
        <w:t>учеб.пособие</w:t>
      </w:r>
      <w:proofErr w:type="spellEnd"/>
      <w:proofErr w:type="gramEnd"/>
      <w:r w:rsidRPr="00697A6E">
        <w:rPr>
          <w:rFonts w:ascii="Times New Roman" w:hAnsi="Times New Roman"/>
          <w:sz w:val="28"/>
          <w:szCs w:val="28"/>
        </w:rPr>
        <w:t xml:space="preserve"> для студентов вузов, обучающихся по специальности «Изобразительное искусство»/Г.М. Логвиненко. – М.: </w:t>
      </w:r>
      <w:proofErr w:type="spellStart"/>
      <w:proofErr w:type="gramStart"/>
      <w:r w:rsidRPr="00697A6E">
        <w:rPr>
          <w:rFonts w:ascii="Times New Roman" w:hAnsi="Times New Roman"/>
          <w:sz w:val="28"/>
          <w:szCs w:val="28"/>
        </w:rPr>
        <w:t>Гуманитар.изд.центр</w:t>
      </w:r>
      <w:proofErr w:type="spellEnd"/>
      <w:proofErr w:type="gramEnd"/>
      <w:r w:rsidRPr="00697A6E">
        <w:rPr>
          <w:rFonts w:ascii="Times New Roman" w:hAnsi="Times New Roman"/>
          <w:sz w:val="28"/>
          <w:szCs w:val="28"/>
        </w:rPr>
        <w:t xml:space="preserve"> ВЛАДОС, 2008. – 144с.: ил. – (Изобразительное искусство).</w:t>
      </w:r>
    </w:p>
    <w:p w:rsidR="00243773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i/>
          <w:sz w:val="28"/>
          <w:szCs w:val="28"/>
        </w:rPr>
        <w:t xml:space="preserve"> Лукич Г.Е.</w:t>
      </w:r>
      <w:r w:rsidRPr="00697A6E">
        <w:rPr>
          <w:rFonts w:ascii="Times New Roman" w:hAnsi="Times New Roman" w:cs="Times New Roman"/>
          <w:i/>
          <w:sz w:val="28"/>
          <w:szCs w:val="28"/>
        </w:rPr>
        <w:tab/>
      </w:r>
      <w:r w:rsidRPr="00697A6E">
        <w:rPr>
          <w:rFonts w:ascii="Times New Roman" w:hAnsi="Times New Roman" w:cs="Times New Roman"/>
          <w:sz w:val="28"/>
          <w:szCs w:val="28"/>
        </w:rPr>
        <w:t xml:space="preserve">  Конструирование художественных изделий из керамики. – М: </w:t>
      </w:r>
      <w:proofErr w:type="spellStart"/>
      <w:r w:rsidRPr="00697A6E"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 w:rsidRPr="00697A6E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697A6E">
        <w:rPr>
          <w:rFonts w:ascii="Times New Roman" w:hAnsi="Times New Roman" w:cs="Times New Roman"/>
          <w:sz w:val="28"/>
          <w:szCs w:val="28"/>
        </w:rPr>
        <w:t>школа,  1979</w:t>
      </w:r>
      <w:proofErr w:type="gramEnd"/>
      <w:r w:rsidRPr="00697A6E">
        <w:rPr>
          <w:rFonts w:ascii="Times New Roman" w:hAnsi="Times New Roman" w:cs="Times New Roman"/>
          <w:sz w:val="28"/>
          <w:szCs w:val="28"/>
        </w:rPr>
        <w:t>.</w:t>
      </w:r>
    </w:p>
    <w:p w:rsidR="00243773" w:rsidRPr="00697A6E" w:rsidRDefault="00243773" w:rsidP="00243773">
      <w:pPr>
        <w:pStyle w:val="a3"/>
        <w:numPr>
          <w:ilvl w:val="0"/>
          <w:numId w:val="7"/>
        </w:numPr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697A6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97A6E">
        <w:rPr>
          <w:rFonts w:ascii="Times New Roman" w:hAnsi="Times New Roman" w:cs="Times New Roman"/>
          <w:i/>
          <w:sz w:val="28"/>
          <w:szCs w:val="28"/>
        </w:rPr>
        <w:t>Маслих</w:t>
      </w:r>
      <w:proofErr w:type="spellEnd"/>
      <w:r w:rsidRPr="00697A6E">
        <w:rPr>
          <w:rFonts w:ascii="Times New Roman" w:hAnsi="Times New Roman" w:cs="Times New Roman"/>
          <w:i/>
          <w:sz w:val="28"/>
          <w:szCs w:val="28"/>
        </w:rPr>
        <w:t xml:space="preserve"> С.М.</w:t>
      </w:r>
      <w:r w:rsidRPr="00697A6E">
        <w:rPr>
          <w:rFonts w:ascii="Times New Roman" w:hAnsi="Times New Roman" w:cs="Times New Roman"/>
          <w:sz w:val="28"/>
          <w:szCs w:val="28"/>
        </w:rPr>
        <w:t xml:space="preserve"> Русское изразцовое искусство </w:t>
      </w:r>
      <w:r w:rsidRPr="00697A6E">
        <w:rPr>
          <w:rFonts w:ascii="Times New Roman" w:hAnsi="Times New Roman" w:cs="Times New Roman"/>
          <w:sz w:val="28"/>
          <w:szCs w:val="28"/>
          <w:lang w:val="en-US"/>
        </w:rPr>
        <w:t>XV</w:t>
      </w:r>
      <w:r w:rsidRPr="00697A6E">
        <w:rPr>
          <w:rFonts w:ascii="Times New Roman" w:hAnsi="Times New Roman" w:cs="Times New Roman"/>
          <w:sz w:val="28"/>
          <w:szCs w:val="28"/>
        </w:rPr>
        <w:t xml:space="preserve"> – </w:t>
      </w:r>
      <w:r w:rsidRPr="00697A6E">
        <w:rPr>
          <w:rFonts w:ascii="Times New Roman" w:hAnsi="Times New Roman" w:cs="Times New Roman"/>
          <w:sz w:val="28"/>
          <w:szCs w:val="28"/>
          <w:lang w:val="en-US"/>
        </w:rPr>
        <w:t>XIX</w:t>
      </w:r>
      <w:r w:rsidRPr="00697A6E">
        <w:rPr>
          <w:rFonts w:ascii="Times New Roman" w:hAnsi="Times New Roman" w:cs="Times New Roman"/>
          <w:sz w:val="28"/>
          <w:szCs w:val="28"/>
        </w:rPr>
        <w:t xml:space="preserve"> вв. – М., 1983. </w:t>
      </w:r>
    </w:p>
    <w:p w:rsidR="00243773" w:rsidRPr="001B5041" w:rsidRDefault="00243773" w:rsidP="00243773">
      <w:pPr>
        <w:tabs>
          <w:tab w:val="left" w:pos="360"/>
        </w:tabs>
        <w:spacing w:line="276" w:lineRule="auto"/>
        <w:rPr>
          <w:rFonts w:ascii="Times New Roman" w:hAnsi="Times New Roman" w:cs="Times New Roman"/>
          <w:sz w:val="28"/>
          <w:szCs w:val="28"/>
        </w:rPr>
      </w:pPr>
      <w:r w:rsidRPr="001B5041">
        <w:rPr>
          <w:rFonts w:ascii="Times New Roman" w:hAnsi="Times New Roman" w:cs="Times New Roman"/>
          <w:sz w:val="28"/>
          <w:szCs w:val="28"/>
        </w:rPr>
        <w:t>17</w:t>
      </w:r>
      <w:r w:rsidRPr="001B5041">
        <w:rPr>
          <w:rFonts w:ascii="Times New Roman" w:hAnsi="Times New Roman" w:cs="Times New Roman"/>
          <w:i/>
          <w:sz w:val="28"/>
          <w:szCs w:val="28"/>
        </w:rPr>
        <w:t xml:space="preserve">.  </w:t>
      </w:r>
      <w:proofErr w:type="spellStart"/>
      <w:r w:rsidRPr="001B5041">
        <w:rPr>
          <w:rFonts w:ascii="Times New Roman" w:hAnsi="Times New Roman" w:cs="Times New Roman"/>
          <w:i/>
          <w:sz w:val="28"/>
          <w:szCs w:val="28"/>
        </w:rPr>
        <w:t>Чаварра</w:t>
      </w:r>
      <w:proofErr w:type="spellEnd"/>
      <w:r w:rsidRPr="001B5041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B5041">
        <w:rPr>
          <w:rFonts w:ascii="Times New Roman" w:hAnsi="Times New Roman" w:cs="Times New Roman"/>
          <w:i/>
          <w:sz w:val="28"/>
          <w:szCs w:val="28"/>
        </w:rPr>
        <w:t>Хоаким</w:t>
      </w:r>
      <w:proofErr w:type="spellEnd"/>
      <w:r w:rsidRPr="001B5041">
        <w:rPr>
          <w:rFonts w:ascii="Times New Roman" w:hAnsi="Times New Roman" w:cs="Times New Roman"/>
          <w:i/>
          <w:sz w:val="28"/>
          <w:szCs w:val="28"/>
        </w:rPr>
        <w:t>.</w:t>
      </w:r>
      <w:r w:rsidRPr="001B5041">
        <w:rPr>
          <w:rFonts w:ascii="Times New Roman" w:hAnsi="Times New Roman" w:cs="Times New Roman"/>
          <w:sz w:val="28"/>
          <w:szCs w:val="28"/>
        </w:rPr>
        <w:t xml:space="preserve"> Ручная лепка. – М.,2003.</w:t>
      </w:r>
    </w:p>
    <w:p w:rsidR="00243773" w:rsidRDefault="00243773" w:rsidP="00243773">
      <w:pPr>
        <w:spacing w:line="276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spacing w:line="276" w:lineRule="auto"/>
        <w:ind w:firstLine="0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p w:rsidR="00243773" w:rsidRDefault="00243773" w:rsidP="00243773">
      <w:pPr>
        <w:spacing w:line="276" w:lineRule="auto"/>
        <w:rPr>
          <w:rFonts w:ascii="Times New Roman" w:hAnsi="Times New Roman" w:cs="Times New Roman"/>
          <w:sz w:val="28"/>
          <w:szCs w:val="28"/>
        </w:rPr>
      </w:pPr>
    </w:p>
    <w:sectPr w:rsidR="00243773" w:rsidSect="003C12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452E56"/>
    <w:multiLevelType w:val="hybridMultilevel"/>
    <w:tmpl w:val="5EA0A4A2"/>
    <w:lvl w:ilvl="0" w:tplc="D62000D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1F7C086B"/>
    <w:multiLevelType w:val="hybridMultilevel"/>
    <w:tmpl w:val="6A06CEA0"/>
    <w:lvl w:ilvl="0" w:tplc="13AAE44A">
      <w:start w:val="1"/>
      <w:numFmt w:val="decimal"/>
      <w:lvlText w:val="%1."/>
      <w:lvlJc w:val="left"/>
      <w:pPr>
        <w:ind w:left="11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2" w15:restartNumberingAfterBreak="0">
    <w:nsid w:val="35361CA1"/>
    <w:multiLevelType w:val="hybridMultilevel"/>
    <w:tmpl w:val="1FDEE742"/>
    <w:lvl w:ilvl="0" w:tplc="FF6202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5CCA00F5"/>
    <w:multiLevelType w:val="hybridMultilevel"/>
    <w:tmpl w:val="901AA6FC"/>
    <w:lvl w:ilvl="0" w:tplc="DBFAA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60BA1823"/>
    <w:multiLevelType w:val="hybridMultilevel"/>
    <w:tmpl w:val="05620244"/>
    <w:lvl w:ilvl="0" w:tplc="D07A83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3CE3481"/>
    <w:multiLevelType w:val="hybridMultilevel"/>
    <w:tmpl w:val="60FABB8A"/>
    <w:lvl w:ilvl="0" w:tplc="6A2EF6EC">
      <w:start w:val="1"/>
      <w:numFmt w:val="decimal"/>
      <w:lvlText w:val="%1."/>
      <w:lvlJc w:val="left"/>
      <w:pPr>
        <w:ind w:left="1429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7D3E13C4"/>
    <w:multiLevelType w:val="hybridMultilevel"/>
    <w:tmpl w:val="B8F41830"/>
    <w:lvl w:ilvl="0" w:tplc="04190001">
      <w:start w:val="1"/>
      <w:numFmt w:val="bullet"/>
      <w:lvlText w:val=""/>
      <w:lvlJc w:val="left"/>
      <w:pPr>
        <w:tabs>
          <w:tab w:val="num" w:pos="1032"/>
        </w:tabs>
        <w:ind w:left="103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52"/>
        </w:tabs>
        <w:ind w:left="175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72"/>
        </w:tabs>
        <w:ind w:left="24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192"/>
        </w:tabs>
        <w:ind w:left="31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12"/>
        </w:tabs>
        <w:ind w:left="39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32"/>
        </w:tabs>
        <w:ind w:left="46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52"/>
        </w:tabs>
        <w:ind w:left="53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72"/>
        </w:tabs>
        <w:ind w:left="60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792"/>
        </w:tabs>
        <w:ind w:left="6792" w:hanging="360"/>
      </w:pPr>
      <w:rPr>
        <w:rFonts w:ascii="Wingdings" w:hAnsi="Wingdings" w:hint="default"/>
      </w:rPr>
    </w:lvl>
  </w:abstractNum>
  <w:num w:numId="1" w16cid:durableId="274406715">
    <w:abstractNumId w:val="6"/>
  </w:num>
  <w:num w:numId="2" w16cid:durableId="1802723754">
    <w:abstractNumId w:val="5"/>
  </w:num>
  <w:num w:numId="3" w16cid:durableId="1467166669">
    <w:abstractNumId w:val="3"/>
  </w:num>
  <w:num w:numId="4" w16cid:durableId="1447508197">
    <w:abstractNumId w:val="2"/>
  </w:num>
  <w:num w:numId="5" w16cid:durableId="2147232675">
    <w:abstractNumId w:val="0"/>
  </w:num>
  <w:num w:numId="6" w16cid:durableId="251861243">
    <w:abstractNumId w:val="4"/>
  </w:num>
  <w:num w:numId="7" w16cid:durableId="21265395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E6867"/>
    <w:rsid w:val="0001482E"/>
    <w:rsid w:val="00087A89"/>
    <w:rsid w:val="001A6A50"/>
    <w:rsid w:val="00243773"/>
    <w:rsid w:val="002539C7"/>
    <w:rsid w:val="002558DC"/>
    <w:rsid w:val="00264ABD"/>
    <w:rsid w:val="00273B46"/>
    <w:rsid w:val="00276001"/>
    <w:rsid w:val="002E79C7"/>
    <w:rsid w:val="00361546"/>
    <w:rsid w:val="003945A2"/>
    <w:rsid w:val="003C1292"/>
    <w:rsid w:val="00423FFC"/>
    <w:rsid w:val="00454362"/>
    <w:rsid w:val="004711B9"/>
    <w:rsid w:val="00497F6D"/>
    <w:rsid w:val="004D5E9A"/>
    <w:rsid w:val="005743BE"/>
    <w:rsid w:val="005751CD"/>
    <w:rsid w:val="005C01F0"/>
    <w:rsid w:val="005E1FC7"/>
    <w:rsid w:val="006E6867"/>
    <w:rsid w:val="00702977"/>
    <w:rsid w:val="00714BDE"/>
    <w:rsid w:val="0073309B"/>
    <w:rsid w:val="00760150"/>
    <w:rsid w:val="007F310F"/>
    <w:rsid w:val="00895464"/>
    <w:rsid w:val="008A447A"/>
    <w:rsid w:val="0097160B"/>
    <w:rsid w:val="009B241C"/>
    <w:rsid w:val="009F1948"/>
    <w:rsid w:val="00A66E26"/>
    <w:rsid w:val="00A94A06"/>
    <w:rsid w:val="00AB5CBB"/>
    <w:rsid w:val="00AF4AEA"/>
    <w:rsid w:val="00B009EF"/>
    <w:rsid w:val="00B07E4C"/>
    <w:rsid w:val="00B74FAB"/>
    <w:rsid w:val="00BE6817"/>
    <w:rsid w:val="00CF381E"/>
    <w:rsid w:val="00CF425E"/>
    <w:rsid w:val="00D015EC"/>
    <w:rsid w:val="00D65FF5"/>
    <w:rsid w:val="00DA3BF8"/>
    <w:rsid w:val="00DD4182"/>
    <w:rsid w:val="00E00F7D"/>
    <w:rsid w:val="00E1712B"/>
    <w:rsid w:val="00E42B09"/>
    <w:rsid w:val="00E54CDD"/>
    <w:rsid w:val="00F37952"/>
    <w:rsid w:val="00FB39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288850"/>
  <w15:docId w15:val="{E8179EE9-ABED-4831-A94C-99B7EBF7CC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C1292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style-span">
    <w:name w:val="apple-style-span"/>
    <w:basedOn w:val="a0"/>
    <w:rsid w:val="00CF381E"/>
  </w:style>
  <w:style w:type="paragraph" w:styleId="a3">
    <w:name w:val="List Paragraph"/>
    <w:basedOn w:val="a"/>
    <w:uiPriority w:val="34"/>
    <w:qFormat/>
    <w:rsid w:val="0024377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8" Type="http://schemas.openxmlformats.org/officeDocument/2006/relationships/image" Target="media/image4.jpeg"/><Relationship Id="rId51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2804</Words>
  <Characters>15987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Тамара</dc:creator>
  <cp:lastModifiedBy>Olga</cp:lastModifiedBy>
  <cp:revision>2</cp:revision>
  <dcterms:created xsi:type="dcterms:W3CDTF">2025-10-24T02:53:00Z</dcterms:created>
  <dcterms:modified xsi:type="dcterms:W3CDTF">2025-10-24T02:53:00Z</dcterms:modified>
</cp:coreProperties>
</file>