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177CD" w:rsidRDefault="00F177CD" w:rsidP="008F13AF">
      <w:pPr>
        <w:spacing w:after="0"/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</w:pPr>
    </w:p>
    <w:p w:rsidR="00F177CD" w:rsidRDefault="00F177CD" w:rsidP="008F13AF">
      <w:pPr>
        <w:spacing w:after="0"/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</w:pPr>
      <w:r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 xml:space="preserve">                                         «Ваш ребенок, на пороге школы»</w:t>
      </w:r>
    </w:p>
    <w:p w:rsidR="00F177CD" w:rsidRDefault="00F177CD" w:rsidP="008F13AF">
      <w:pPr>
        <w:spacing w:after="0"/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</w:pPr>
    </w:p>
    <w:p w:rsidR="00F177CD" w:rsidRDefault="00F177CD" w:rsidP="008F13AF">
      <w:pPr>
        <w:spacing w:after="0"/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</w:pPr>
    </w:p>
    <w:p w:rsidR="008F13AF" w:rsidRPr="008F13AF" w:rsidRDefault="008F13AF" w:rsidP="008F13AF">
      <w:pPr>
        <w:spacing w:after="0"/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</w:pP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Подготовка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ребёнка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к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школе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—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многогранный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процесс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который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включает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психологическую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физическую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интеллектуальную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и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социальную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составляющие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.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Важно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создать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условия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для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гармоничного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развития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чтобы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ребёнок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успешно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адаптировался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к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новым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требованиям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и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сохранил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интерес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к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обучению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>.</w:t>
      </w:r>
    </w:p>
    <w:p w:rsidR="008F13AF" w:rsidRPr="008F13AF" w:rsidRDefault="008F13AF" w:rsidP="008F13AF">
      <w:pPr>
        <w:spacing w:before="100" w:beforeAutospacing="1" w:after="100" w:afterAutospacing="1"/>
        <w:outlineLvl w:val="2"/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u w:val="single"/>
          <w:lang w:eastAsia="ru-RU"/>
        </w:rPr>
      </w:pP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u w:val="single"/>
          <w:lang w:eastAsia="ru-RU"/>
        </w:rPr>
        <w:t>Психологическая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u w:val="single"/>
          <w:lang w:eastAsia="ru-RU"/>
        </w:rPr>
        <w:t xml:space="preserve"> </w:t>
      </w: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u w:val="single"/>
          <w:lang w:eastAsia="ru-RU"/>
        </w:rPr>
        <w:t>подготовка</w:t>
      </w:r>
    </w:p>
    <w:p w:rsidR="008F13AF" w:rsidRPr="008F13AF" w:rsidRDefault="008F13AF" w:rsidP="008F13AF">
      <w:pPr>
        <w:spacing w:after="0"/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</w:pP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Ключевые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аспекты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>:</w:t>
      </w:r>
    </w:p>
    <w:p w:rsidR="008F13AF" w:rsidRPr="008F13AF" w:rsidRDefault="008F13AF" w:rsidP="008F13AF">
      <w:pPr>
        <w:numPr>
          <w:ilvl w:val="0"/>
          <w:numId w:val="1"/>
        </w:numPr>
        <w:spacing w:before="100" w:beforeAutospacing="1" w:after="100" w:afterAutospacing="1"/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</w:pP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Эмоциональная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зрелость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>.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 Ребёнок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должен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быть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готов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к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длительному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пребыванию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вне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семьи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новым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социальным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контактам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соблюдению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правил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и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возможным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трудностям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>.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 </w:t>
      </w:r>
    </w:p>
    <w:p w:rsidR="008F13AF" w:rsidRPr="008F13AF" w:rsidRDefault="008F13AF" w:rsidP="008F13AF">
      <w:pPr>
        <w:numPr>
          <w:ilvl w:val="0"/>
          <w:numId w:val="1"/>
        </w:numPr>
        <w:spacing w:before="100" w:beforeAutospacing="1" w:after="100" w:afterAutospacing="1"/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</w:pP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Мотивация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к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обучению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>.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 Объясните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что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школа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—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это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место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для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получения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новых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знаний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и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развития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.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Избегайте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негативных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высказываний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о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школе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>.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 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>infourok.ru +1</w:t>
      </w:r>
    </w:p>
    <w:p w:rsidR="008F13AF" w:rsidRPr="008F13AF" w:rsidRDefault="008F13AF" w:rsidP="008F13AF">
      <w:pPr>
        <w:numPr>
          <w:ilvl w:val="0"/>
          <w:numId w:val="1"/>
        </w:numPr>
        <w:spacing w:before="100" w:beforeAutospacing="1" w:after="100" w:afterAutospacing="1"/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</w:pP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Развитие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произвольности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>.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 Учите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ребёнка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ставить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цели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планировать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действия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и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оценивать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результаты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.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Игры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с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правилами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помогают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научиться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подчиняться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общим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«надо»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>.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 </w:t>
      </w:r>
    </w:p>
    <w:p w:rsidR="008F13AF" w:rsidRPr="008F13AF" w:rsidRDefault="008F13AF" w:rsidP="008F13AF">
      <w:pPr>
        <w:spacing w:after="0"/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</w:pP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Рекомендации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>:</w:t>
      </w:r>
    </w:p>
    <w:p w:rsidR="008F13AF" w:rsidRPr="008F13AF" w:rsidRDefault="008F13AF" w:rsidP="008F13AF">
      <w:pPr>
        <w:numPr>
          <w:ilvl w:val="0"/>
          <w:numId w:val="2"/>
        </w:numPr>
        <w:spacing w:before="100" w:beforeAutospacing="1" w:after="100" w:afterAutospacing="1"/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</w:pP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Обсуждайте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с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ребёнком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его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чувства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и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переживания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связанные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со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школой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>.</w:t>
      </w:r>
    </w:p>
    <w:p w:rsidR="008F13AF" w:rsidRPr="008F13AF" w:rsidRDefault="008F13AF" w:rsidP="008F13AF">
      <w:pPr>
        <w:numPr>
          <w:ilvl w:val="0"/>
          <w:numId w:val="2"/>
        </w:numPr>
        <w:spacing w:before="100" w:beforeAutospacing="1" w:after="100" w:afterAutospacing="1"/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</w:pP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Разыгрывайте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ситуации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которые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могут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возникнуть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в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школе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(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потеря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портфеля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конфликт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с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одноклассником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),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и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обсуждайте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как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поступить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>.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 </w:t>
      </w:r>
    </w:p>
    <w:p w:rsidR="008F13AF" w:rsidRPr="008F13AF" w:rsidRDefault="008F13AF" w:rsidP="008F13AF">
      <w:pPr>
        <w:numPr>
          <w:ilvl w:val="0"/>
          <w:numId w:val="2"/>
        </w:numPr>
        <w:spacing w:before="100" w:beforeAutospacing="1" w:after="100" w:afterAutospacing="1"/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</w:pP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Поддерживайте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инициативу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и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хвалите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за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усилия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а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не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только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за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результат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>.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 </w:t>
      </w:r>
    </w:p>
    <w:p w:rsidR="008F13AF" w:rsidRPr="008F13AF" w:rsidRDefault="008F13AF" w:rsidP="008F13AF">
      <w:pPr>
        <w:spacing w:after="0"/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</w:pP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Если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ребёнок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проявляет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агрессию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замкнутость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отказывается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идти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в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школу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или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имеет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проблемы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с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концентрацией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внимания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стоит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обратиться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к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психологу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>.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 </w:t>
      </w:r>
    </w:p>
    <w:p w:rsidR="008F13AF" w:rsidRPr="008F13AF" w:rsidRDefault="008F13AF" w:rsidP="008F13AF">
      <w:pPr>
        <w:spacing w:before="100" w:beforeAutospacing="1" w:after="100" w:afterAutospacing="1"/>
        <w:outlineLvl w:val="2"/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u w:val="single"/>
          <w:lang w:eastAsia="ru-RU"/>
        </w:rPr>
      </w:pP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u w:val="single"/>
          <w:lang w:eastAsia="ru-RU"/>
        </w:rPr>
        <w:t>Физическая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u w:val="single"/>
          <w:lang w:eastAsia="ru-RU"/>
        </w:rPr>
        <w:t xml:space="preserve"> </w:t>
      </w: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u w:val="single"/>
          <w:lang w:eastAsia="ru-RU"/>
        </w:rPr>
        <w:t>подготовка</w:t>
      </w:r>
    </w:p>
    <w:p w:rsidR="008F13AF" w:rsidRPr="008F13AF" w:rsidRDefault="008F13AF" w:rsidP="008F13AF">
      <w:pPr>
        <w:spacing w:after="0"/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</w:pP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Важные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компоненты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>:</w:t>
      </w:r>
    </w:p>
    <w:p w:rsidR="008F13AF" w:rsidRPr="008F13AF" w:rsidRDefault="008F13AF" w:rsidP="008F13AF">
      <w:pPr>
        <w:numPr>
          <w:ilvl w:val="0"/>
          <w:numId w:val="3"/>
        </w:numPr>
        <w:spacing w:before="100" w:beforeAutospacing="1" w:after="100" w:afterAutospacing="1"/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</w:pP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Общая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выносливость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и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координация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>.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 Развивайте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ловкость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гибкость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силу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через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подвижные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игры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спорт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прогулки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>.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 </w:t>
      </w:r>
      <w:proofErr w:type="spellStart"/>
      <w:proofErr w:type="gramStart"/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>parents.university</w:t>
      </w:r>
      <w:proofErr w:type="spellEnd"/>
      <w:proofErr w:type="gramEnd"/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+1</w:t>
      </w:r>
    </w:p>
    <w:p w:rsidR="008F13AF" w:rsidRPr="008F13AF" w:rsidRDefault="008F13AF" w:rsidP="008F13AF">
      <w:pPr>
        <w:numPr>
          <w:ilvl w:val="0"/>
          <w:numId w:val="3"/>
        </w:numPr>
        <w:spacing w:before="100" w:beforeAutospacing="1" w:after="100" w:afterAutospacing="1"/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</w:pP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Мелкая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моторика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>.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 Игры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с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мелкими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предметами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(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мозаика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конструктор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),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лепка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рисование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графические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диктанты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подготавливают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руку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к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письму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>.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 </w:t>
      </w:r>
      <w:proofErr w:type="spellStart"/>
      <w:proofErr w:type="gramStart"/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>parents.university</w:t>
      </w:r>
      <w:proofErr w:type="spellEnd"/>
      <w:proofErr w:type="gramEnd"/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+1</w:t>
      </w:r>
    </w:p>
    <w:p w:rsidR="008F13AF" w:rsidRPr="008F13AF" w:rsidRDefault="008F13AF" w:rsidP="008F13AF">
      <w:pPr>
        <w:numPr>
          <w:ilvl w:val="0"/>
          <w:numId w:val="3"/>
        </w:numPr>
        <w:spacing w:before="100" w:beforeAutospacing="1" w:after="100" w:afterAutospacing="1"/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</w:pP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Осанка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и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статическая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выносливость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>.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 Учите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ребёнка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правильно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сидеть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за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столом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чередуйте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занятия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с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активными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перерывами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>.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 </w:t>
      </w:r>
    </w:p>
    <w:p w:rsidR="008F13AF" w:rsidRPr="008F13AF" w:rsidRDefault="008F13AF" w:rsidP="008F13AF">
      <w:pPr>
        <w:spacing w:after="0"/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</w:pP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Советы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>:</w:t>
      </w:r>
    </w:p>
    <w:p w:rsidR="008F13AF" w:rsidRPr="008F13AF" w:rsidRDefault="008F13AF" w:rsidP="008F13AF">
      <w:pPr>
        <w:numPr>
          <w:ilvl w:val="0"/>
          <w:numId w:val="4"/>
        </w:numPr>
        <w:spacing w:before="100" w:beforeAutospacing="1" w:after="100" w:afterAutospacing="1"/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</w:pP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Обеспечьте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сбалансированное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питание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полноценный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сон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и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регулярную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физическую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активность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>.</w:t>
      </w:r>
    </w:p>
    <w:p w:rsidR="008F13AF" w:rsidRPr="008F13AF" w:rsidRDefault="008F13AF" w:rsidP="008F13AF">
      <w:pPr>
        <w:numPr>
          <w:ilvl w:val="0"/>
          <w:numId w:val="4"/>
        </w:numPr>
        <w:spacing w:before="100" w:beforeAutospacing="1" w:after="100" w:afterAutospacing="1"/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</w:pP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Избегайте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чрезмерных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нагрузок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—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они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могут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привести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к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переутомлению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>.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 </w:t>
      </w:r>
    </w:p>
    <w:p w:rsidR="008F13AF" w:rsidRPr="008F13AF" w:rsidRDefault="008F13AF" w:rsidP="008F13AF">
      <w:pPr>
        <w:spacing w:before="100" w:beforeAutospacing="1" w:after="100" w:afterAutospacing="1"/>
        <w:outlineLvl w:val="2"/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u w:val="single"/>
          <w:lang w:eastAsia="ru-RU"/>
        </w:rPr>
      </w:pP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u w:val="single"/>
          <w:lang w:eastAsia="ru-RU"/>
        </w:rPr>
        <w:lastRenderedPageBreak/>
        <w:t>Интеллектуальная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u w:val="single"/>
          <w:lang w:eastAsia="ru-RU"/>
        </w:rPr>
        <w:t xml:space="preserve"> </w:t>
      </w: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u w:val="single"/>
          <w:lang w:eastAsia="ru-RU"/>
        </w:rPr>
        <w:t>и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u w:val="single"/>
          <w:lang w:eastAsia="ru-RU"/>
        </w:rPr>
        <w:t xml:space="preserve"> </w:t>
      </w: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u w:val="single"/>
          <w:lang w:eastAsia="ru-RU"/>
        </w:rPr>
        <w:t>познавательная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u w:val="single"/>
          <w:lang w:eastAsia="ru-RU"/>
        </w:rPr>
        <w:t xml:space="preserve"> </w:t>
      </w: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u w:val="single"/>
          <w:lang w:eastAsia="ru-RU"/>
        </w:rPr>
        <w:t>подготовка</w:t>
      </w:r>
    </w:p>
    <w:p w:rsidR="008F13AF" w:rsidRPr="008F13AF" w:rsidRDefault="008F13AF" w:rsidP="008F13AF">
      <w:pPr>
        <w:spacing w:after="0"/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</w:pP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Навыки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которые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нужно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развивать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>:</w:t>
      </w:r>
    </w:p>
    <w:p w:rsidR="008F13AF" w:rsidRPr="008F13AF" w:rsidRDefault="008F13AF" w:rsidP="008F13AF">
      <w:pPr>
        <w:numPr>
          <w:ilvl w:val="0"/>
          <w:numId w:val="5"/>
        </w:numPr>
        <w:spacing w:before="100" w:beforeAutospacing="1" w:after="100" w:afterAutospacing="1"/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</w:pP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Внимание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и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память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>.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 Игры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«Что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изменилось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>?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»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«Найди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отличия»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«Лабиринты»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помогают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тренировать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концентрацию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>.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 </w:t>
      </w:r>
    </w:p>
    <w:p w:rsidR="008F13AF" w:rsidRPr="008F13AF" w:rsidRDefault="008F13AF" w:rsidP="008F13AF">
      <w:pPr>
        <w:numPr>
          <w:ilvl w:val="0"/>
          <w:numId w:val="5"/>
        </w:numPr>
        <w:spacing w:before="100" w:beforeAutospacing="1" w:after="100" w:afterAutospacing="1"/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</w:pP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Логическое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мышление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>.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 Учите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ребёнка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анализировать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обобщать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сравнивать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.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Например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игра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«Четвёртый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лишний»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развивает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умение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выделять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общие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признаки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>.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 </w:t>
      </w:r>
    </w:p>
    <w:p w:rsidR="008F13AF" w:rsidRPr="008F13AF" w:rsidRDefault="008F13AF" w:rsidP="008F13AF">
      <w:pPr>
        <w:numPr>
          <w:ilvl w:val="0"/>
          <w:numId w:val="5"/>
        </w:numPr>
        <w:spacing w:before="100" w:beforeAutospacing="1" w:after="100" w:afterAutospacing="1"/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</w:pP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Базовые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знания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>.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 Ориентируйтесь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в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пространстве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знать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времена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года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месяцы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названия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животных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и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растений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.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Важно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чтобы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обучение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было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интересным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и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ненасильственным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>.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 </w:t>
      </w:r>
    </w:p>
    <w:p w:rsidR="008F13AF" w:rsidRPr="008F13AF" w:rsidRDefault="008F13AF" w:rsidP="008F13AF">
      <w:pPr>
        <w:spacing w:before="100" w:beforeAutospacing="1" w:after="100" w:afterAutospacing="1"/>
        <w:outlineLvl w:val="2"/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u w:val="single"/>
          <w:lang w:eastAsia="ru-RU"/>
        </w:rPr>
      </w:pP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u w:val="single"/>
          <w:lang w:eastAsia="ru-RU"/>
        </w:rPr>
        <w:t>Социальная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u w:val="single"/>
          <w:lang w:eastAsia="ru-RU"/>
        </w:rPr>
        <w:t xml:space="preserve"> </w:t>
      </w: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u w:val="single"/>
          <w:lang w:eastAsia="ru-RU"/>
        </w:rPr>
        <w:t>адаптация</w:t>
      </w:r>
    </w:p>
    <w:p w:rsidR="008F13AF" w:rsidRPr="008F13AF" w:rsidRDefault="008F13AF" w:rsidP="008F13AF">
      <w:pPr>
        <w:spacing w:after="0"/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</w:pP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Как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помочь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>:</w:t>
      </w:r>
    </w:p>
    <w:p w:rsidR="008F13AF" w:rsidRPr="008F13AF" w:rsidRDefault="008F13AF" w:rsidP="008F13AF">
      <w:pPr>
        <w:numPr>
          <w:ilvl w:val="0"/>
          <w:numId w:val="6"/>
        </w:numPr>
        <w:spacing w:before="100" w:beforeAutospacing="1" w:after="100" w:afterAutospacing="1"/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</w:pP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Развивайте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коммуникативные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навыки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>.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 Организовывайте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игры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со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сверстниками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обсуждайте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правила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вежливого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общения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>.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 </w:t>
      </w:r>
    </w:p>
    <w:p w:rsidR="008F13AF" w:rsidRPr="008F13AF" w:rsidRDefault="008F13AF" w:rsidP="008F13AF">
      <w:pPr>
        <w:numPr>
          <w:ilvl w:val="0"/>
          <w:numId w:val="6"/>
        </w:numPr>
        <w:spacing w:before="100" w:beforeAutospacing="1" w:after="100" w:afterAutospacing="1"/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</w:pP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Формируйте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навыки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самообслуживания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>.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 Учите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ребёнка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самостоятельно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одеваться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убирать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за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собой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планировать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время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>.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 </w:t>
      </w:r>
    </w:p>
    <w:p w:rsidR="008F13AF" w:rsidRPr="008F13AF" w:rsidRDefault="008F13AF" w:rsidP="008F13AF">
      <w:pPr>
        <w:numPr>
          <w:ilvl w:val="0"/>
          <w:numId w:val="6"/>
        </w:numPr>
        <w:spacing w:before="100" w:beforeAutospacing="1" w:after="100" w:afterAutospacing="1"/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</w:pP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Познакомьте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с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школьной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средой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>.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 Посетите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школу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познакомьте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ребёнка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с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будущим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классом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и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учителем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>.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 </w:t>
      </w:r>
    </w:p>
    <w:p w:rsidR="008F13AF" w:rsidRPr="008F13AF" w:rsidRDefault="008F13AF" w:rsidP="008F13AF">
      <w:pPr>
        <w:spacing w:before="100" w:beforeAutospacing="1" w:after="100" w:afterAutospacing="1"/>
        <w:outlineLvl w:val="2"/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u w:val="single"/>
          <w:lang w:eastAsia="ru-RU"/>
        </w:rPr>
      </w:pP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u w:val="single"/>
          <w:lang w:eastAsia="ru-RU"/>
        </w:rPr>
        <w:t>Дополнительные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u w:val="single"/>
          <w:lang w:eastAsia="ru-RU"/>
        </w:rPr>
        <w:t xml:space="preserve"> </w:t>
      </w: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u w:val="single"/>
          <w:lang w:eastAsia="ru-RU"/>
        </w:rPr>
        <w:t>рекомендации</w:t>
      </w:r>
    </w:p>
    <w:p w:rsidR="008F13AF" w:rsidRPr="008F13AF" w:rsidRDefault="008F13AF" w:rsidP="008F13AF">
      <w:pPr>
        <w:numPr>
          <w:ilvl w:val="0"/>
          <w:numId w:val="7"/>
        </w:numPr>
        <w:spacing w:before="100" w:beforeAutospacing="1" w:after="100" w:afterAutospacing="1"/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</w:pP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Режим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дня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>.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 Постепенно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приучайте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ребёнка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к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школьному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расписанию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: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фиксированное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время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для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занятий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отдыха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прогулок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и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сна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>.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 </w:t>
      </w:r>
    </w:p>
    <w:p w:rsidR="008F13AF" w:rsidRPr="008F13AF" w:rsidRDefault="008F13AF" w:rsidP="008F13AF">
      <w:pPr>
        <w:numPr>
          <w:ilvl w:val="0"/>
          <w:numId w:val="7"/>
        </w:numPr>
        <w:spacing w:before="100" w:beforeAutospacing="1" w:after="100" w:afterAutospacing="1"/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</w:pP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Чтение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и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обсуждение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>.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 Читайте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вместе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книги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обсуждайте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поступки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героев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задавайте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вопросы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стимулируйте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мышление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>.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 </w:t>
      </w:r>
    </w:p>
    <w:p w:rsidR="008F13AF" w:rsidRPr="008F13AF" w:rsidRDefault="008F13AF" w:rsidP="008F13AF">
      <w:pPr>
        <w:numPr>
          <w:ilvl w:val="0"/>
          <w:numId w:val="7"/>
        </w:numPr>
        <w:spacing w:before="100" w:beforeAutospacing="1" w:after="100" w:afterAutospacing="1"/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</w:pP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Избегайте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сравнений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с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другими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b/>
          <w:bCs/>
          <w:color w:val="000000"/>
          <w:spacing w:val="-5"/>
          <w:sz w:val="24"/>
          <w:szCs w:val="24"/>
          <w:lang w:eastAsia="ru-RU"/>
        </w:rPr>
        <w:t>детьми</w:t>
      </w:r>
      <w:r w:rsidRPr="008F13AF">
        <w:rPr>
          <w:rFonts w:ascii="Apple Braille" w:eastAsia="Times New Roman" w:hAnsi="Apple Braille" w:cs="Arial"/>
          <w:b/>
          <w:bCs/>
          <w:color w:val="000000"/>
          <w:spacing w:val="-5"/>
          <w:sz w:val="24"/>
          <w:szCs w:val="24"/>
          <w:lang w:eastAsia="ru-RU"/>
        </w:rPr>
        <w:t>.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 Каждый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ребёнок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индивидуален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важно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поддерживать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его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уникальность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и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уверенность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в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себе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>.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 </w:t>
      </w:r>
    </w:p>
    <w:p w:rsidR="008F13AF" w:rsidRPr="008F13AF" w:rsidRDefault="008F13AF" w:rsidP="008F13AF">
      <w:pPr>
        <w:spacing w:after="0"/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</w:pP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Подготовка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к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школе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—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это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не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только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передача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знаний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но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и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создание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позитивного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отношения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к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обучению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.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Ваша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поддержка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терпение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и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вера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в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ребёнка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помогут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ему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успешно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начать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школьную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жизнь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.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Если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у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вас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остаются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вопросы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или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возникают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сомнения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,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проконсультируйтесь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с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психологом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или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 xml:space="preserve"> </w:t>
      </w:r>
      <w:r w:rsidRPr="008F13AF">
        <w:rPr>
          <w:rFonts w:ascii="Cambria" w:eastAsia="Times New Roman" w:hAnsi="Cambria" w:cs="Cambria"/>
          <w:color w:val="000000"/>
          <w:spacing w:val="-5"/>
          <w:sz w:val="24"/>
          <w:szCs w:val="24"/>
          <w:lang w:eastAsia="ru-RU"/>
        </w:rPr>
        <w:t>педагогом</w:t>
      </w:r>
      <w:r w:rsidRPr="008F13AF">
        <w:rPr>
          <w:rFonts w:ascii="Apple Braille" w:eastAsia="Times New Roman" w:hAnsi="Apple Braille" w:cs="Arial"/>
          <w:color w:val="000000"/>
          <w:spacing w:val="-5"/>
          <w:sz w:val="24"/>
          <w:szCs w:val="24"/>
          <w:lang w:eastAsia="ru-RU"/>
        </w:rPr>
        <w:t>.</w:t>
      </w:r>
    </w:p>
    <w:p w:rsidR="00E81F50" w:rsidRDefault="00E81F50">
      <w:pPr>
        <w:rPr>
          <w:rFonts w:ascii="Apple Braille" w:hAnsi="Apple Braille"/>
          <w:sz w:val="24"/>
          <w:szCs w:val="24"/>
        </w:rPr>
      </w:pPr>
    </w:p>
    <w:p w:rsidR="008F13AF" w:rsidRDefault="008F13AF">
      <w:pPr>
        <w:rPr>
          <w:rFonts w:ascii="Apple Braille" w:hAnsi="Apple Braille"/>
          <w:sz w:val="24"/>
          <w:szCs w:val="24"/>
        </w:rPr>
      </w:pPr>
    </w:p>
    <w:p w:rsidR="008F13AF" w:rsidRDefault="008F13AF">
      <w:pPr>
        <w:rPr>
          <w:rFonts w:ascii="Apple Braille" w:hAnsi="Apple Braille"/>
          <w:sz w:val="24"/>
          <w:szCs w:val="24"/>
        </w:rPr>
      </w:pPr>
    </w:p>
    <w:p w:rsidR="008F13AF" w:rsidRDefault="008F13AF">
      <w:pPr>
        <w:rPr>
          <w:rFonts w:ascii="Apple Braille" w:hAnsi="Apple Braille"/>
          <w:sz w:val="24"/>
          <w:szCs w:val="24"/>
        </w:rPr>
      </w:pPr>
    </w:p>
    <w:p w:rsidR="008F13AF" w:rsidRDefault="008F13AF">
      <w:pPr>
        <w:rPr>
          <w:rFonts w:ascii="Apple Braille" w:hAnsi="Apple Braille"/>
          <w:sz w:val="24"/>
          <w:szCs w:val="24"/>
        </w:rPr>
      </w:pPr>
    </w:p>
    <w:p w:rsidR="008F13AF" w:rsidRDefault="008F13AF">
      <w:pPr>
        <w:rPr>
          <w:rFonts w:ascii="Apple Braille" w:hAnsi="Apple Braille"/>
          <w:sz w:val="24"/>
          <w:szCs w:val="24"/>
        </w:rPr>
      </w:pPr>
    </w:p>
    <w:p w:rsidR="008F13AF" w:rsidRDefault="008F13AF" w:rsidP="008F13AF">
      <w:pPr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Воспитатель: </w:t>
      </w:r>
      <w:proofErr w:type="spellStart"/>
      <w:r>
        <w:rPr>
          <w:rFonts w:ascii="Cambria" w:hAnsi="Cambria"/>
          <w:sz w:val="24"/>
          <w:szCs w:val="24"/>
        </w:rPr>
        <w:t>Шнитко</w:t>
      </w:r>
      <w:proofErr w:type="spellEnd"/>
      <w:r>
        <w:rPr>
          <w:rFonts w:ascii="Cambria" w:hAnsi="Cambria"/>
          <w:sz w:val="24"/>
          <w:szCs w:val="24"/>
        </w:rPr>
        <w:t xml:space="preserve"> Е.В.</w:t>
      </w:r>
    </w:p>
    <w:p w:rsidR="008F13AF" w:rsidRPr="008F13AF" w:rsidRDefault="008F13AF" w:rsidP="008F13AF">
      <w:pPr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МАДОУ «Синеглазка»</w:t>
      </w:r>
    </w:p>
    <w:sectPr w:rsidR="008F13AF" w:rsidRPr="008F13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Times New Roman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pple Braille">
    <w:panose1 w:val="05000000000000000000"/>
    <w:charset w:val="00"/>
    <w:family w:val="decorative"/>
    <w:pitch w:val="variable"/>
    <w:sig w:usb0="80000043" w:usb1="00000000" w:usb2="0004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55200"/>
    <w:multiLevelType w:val="multilevel"/>
    <w:tmpl w:val="28D25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497863"/>
    <w:multiLevelType w:val="multilevel"/>
    <w:tmpl w:val="A2287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3C0AEE"/>
    <w:multiLevelType w:val="multilevel"/>
    <w:tmpl w:val="13BEC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B267F1"/>
    <w:multiLevelType w:val="multilevel"/>
    <w:tmpl w:val="A2925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D54530"/>
    <w:multiLevelType w:val="multilevel"/>
    <w:tmpl w:val="1A5CA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2B3307C"/>
    <w:multiLevelType w:val="multilevel"/>
    <w:tmpl w:val="71A89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1B15EB"/>
    <w:multiLevelType w:val="multilevel"/>
    <w:tmpl w:val="19BEC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67007191">
    <w:abstractNumId w:val="6"/>
  </w:num>
  <w:num w:numId="2" w16cid:durableId="1570189960">
    <w:abstractNumId w:val="1"/>
  </w:num>
  <w:num w:numId="3" w16cid:durableId="379090055">
    <w:abstractNumId w:val="4"/>
  </w:num>
  <w:num w:numId="4" w16cid:durableId="1590001204">
    <w:abstractNumId w:val="3"/>
  </w:num>
  <w:num w:numId="5" w16cid:durableId="983004625">
    <w:abstractNumId w:val="5"/>
  </w:num>
  <w:num w:numId="6" w16cid:durableId="1617446763">
    <w:abstractNumId w:val="0"/>
  </w:num>
  <w:num w:numId="7" w16cid:durableId="133137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3AF"/>
    <w:rsid w:val="00805DB6"/>
    <w:rsid w:val="008F13AF"/>
    <w:rsid w:val="00A21752"/>
    <w:rsid w:val="00A574EF"/>
    <w:rsid w:val="00E81F50"/>
    <w:rsid w:val="00E87CA5"/>
    <w:rsid w:val="00F177CD"/>
    <w:rsid w:val="00F2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AE17E9D"/>
  <w15:chartTrackingRefBased/>
  <w15:docId w15:val="{D6AEB700-3936-0241-A265-BB0150B4E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5C9E"/>
    <w:rPr>
      <w:sz w:val="22"/>
      <w:szCs w:val="22"/>
    </w:rPr>
  </w:style>
  <w:style w:type="paragraph" w:styleId="1">
    <w:name w:val="heading 1"/>
    <w:basedOn w:val="a"/>
    <w:link w:val="10"/>
    <w:uiPriority w:val="1"/>
    <w:qFormat/>
    <w:rsid w:val="00F25C9E"/>
    <w:pPr>
      <w:ind w:left="707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5C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F13A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F25C9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25C9E"/>
    <w:rPr>
      <w:b/>
      <w:bCs/>
    </w:rPr>
  </w:style>
  <w:style w:type="character" w:styleId="a4">
    <w:name w:val="Emphasis"/>
    <w:basedOn w:val="a0"/>
    <w:uiPriority w:val="20"/>
    <w:qFormat/>
    <w:rsid w:val="00F25C9E"/>
    <w:rPr>
      <w:i/>
      <w:iCs/>
    </w:rPr>
  </w:style>
  <w:style w:type="paragraph" w:styleId="a5">
    <w:name w:val="No Spacing"/>
    <w:link w:val="a6"/>
    <w:uiPriority w:val="1"/>
    <w:qFormat/>
    <w:rsid w:val="00F25C9E"/>
    <w:rPr>
      <w:sz w:val="22"/>
      <w:szCs w:val="22"/>
    </w:rPr>
  </w:style>
  <w:style w:type="paragraph" w:styleId="a7">
    <w:name w:val="List Paragraph"/>
    <w:basedOn w:val="a"/>
    <w:uiPriority w:val="34"/>
    <w:rsid w:val="00E87CA5"/>
    <w:pPr>
      <w:ind w:left="720" w:firstLine="567"/>
      <w:contextualSpacing/>
      <w:jc w:val="both"/>
    </w:pPr>
    <w:rPr>
      <w:rFonts w:eastAsia="Calibri"/>
    </w:rPr>
  </w:style>
  <w:style w:type="paragraph" w:customStyle="1" w:styleId="TableParagraph">
    <w:name w:val="Table Paragraph"/>
    <w:basedOn w:val="a"/>
    <w:uiPriority w:val="1"/>
    <w:qFormat/>
    <w:rsid w:val="00F25C9E"/>
    <w:pPr>
      <w:widowControl w:val="0"/>
      <w:autoSpaceDE w:val="0"/>
      <w:autoSpaceDN w:val="0"/>
      <w:spacing w:after="0"/>
    </w:pPr>
    <w:rPr>
      <w:rFonts w:ascii="Times New Roman" w:eastAsia="Times New Roman" w:hAnsi="Times New Roman" w:cs="Times New Roman"/>
    </w:rPr>
  </w:style>
  <w:style w:type="paragraph" w:customStyle="1" w:styleId="c1">
    <w:name w:val="c1"/>
    <w:basedOn w:val="a"/>
    <w:qFormat/>
    <w:rsid w:val="00F25C9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qFormat/>
    <w:rsid w:val="00F25C9E"/>
  </w:style>
  <w:style w:type="character" w:customStyle="1" w:styleId="c5">
    <w:name w:val="c5"/>
    <w:basedOn w:val="a0"/>
    <w:qFormat/>
    <w:rsid w:val="00F25C9E"/>
  </w:style>
  <w:style w:type="character" w:customStyle="1" w:styleId="FontStyle116">
    <w:name w:val="Font Style116"/>
    <w:qFormat/>
    <w:rsid w:val="00F25C9E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119">
    <w:name w:val="Font Style119"/>
    <w:basedOn w:val="a0"/>
    <w:qFormat/>
    <w:rsid w:val="00F25C9E"/>
    <w:rPr>
      <w:rFonts w:ascii="Century Schoolbook" w:hAnsi="Century Schoolbook" w:cs="Century Schoolbook" w:hint="default"/>
      <w:sz w:val="18"/>
      <w:szCs w:val="18"/>
    </w:rPr>
  </w:style>
  <w:style w:type="paragraph" w:customStyle="1" w:styleId="Style17">
    <w:name w:val="Style17"/>
    <w:basedOn w:val="a"/>
    <w:qFormat/>
    <w:rsid w:val="00F25C9E"/>
    <w:pPr>
      <w:widowControl w:val="0"/>
      <w:autoSpaceDE w:val="0"/>
      <w:autoSpaceDN w:val="0"/>
      <w:adjustRightInd w:val="0"/>
      <w:spacing w:after="0" w:line="240" w:lineRule="exact"/>
      <w:ind w:firstLine="278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56">
    <w:name w:val="Style56"/>
    <w:basedOn w:val="a"/>
    <w:qFormat/>
    <w:rsid w:val="00F25C9E"/>
    <w:pPr>
      <w:widowControl w:val="0"/>
      <w:autoSpaceDE w:val="0"/>
      <w:autoSpaceDN w:val="0"/>
      <w:adjustRightInd w:val="0"/>
      <w:spacing w:after="0" w:line="245" w:lineRule="exact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38">
    <w:name w:val="Style38"/>
    <w:basedOn w:val="a"/>
    <w:qFormat/>
    <w:rsid w:val="00F25C9E"/>
    <w:pPr>
      <w:widowControl w:val="0"/>
      <w:autoSpaceDE w:val="0"/>
      <w:autoSpaceDN w:val="0"/>
      <w:adjustRightInd w:val="0"/>
      <w:spacing w:after="0" w:line="403" w:lineRule="exact"/>
      <w:ind w:firstLine="1632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F25C9E"/>
    <w:rPr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25C9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25C9E"/>
    <w:rPr>
      <w:b/>
      <w:bCs/>
      <w:sz w:val="28"/>
      <w:szCs w:val="28"/>
    </w:rPr>
  </w:style>
  <w:style w:type="paragraph" w:styleId="a8">
    <w:name w:val="header"/>
    <w:basedOn w:val="a"/>
    <w:link w:val="a9"/>
    <w:uiPriority w:val="99"/>
    <w:unhideWhenUsed/>
    <w:qFormat/>
    <w:rsid w:val="00F25C9E"/>
    <w:pPr>
      <w:tabs>
        <w:tab w:val="center" w:pos="4677"/>
        <w:tab w:val="right" w:pos="9355"/>
      </w:tabs>
      <w:spacing w:after="0"/>
    </w:pPr>
  </w:style>
  <w:style w:type="character" w:customStyle="1" w:styleId="a9">
    <w:name w:val="Верхний колонтитул Знак"/>
    <w:basedOn w:val="a0"/>
    <w:link w:val="a8"/>
    <w:uiPriority w:val="99"/>
    <w:qFormat/>
    <w:rsid w:val="00F25C9E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qFormat/>
    <w:rsid w:val="00F25C9E"/>
    <w:pPr>
      <w:tabs>
        <w:tab w:val="center" w:pos="4677"/>
        <w:tab w:val="right" w:pos="9355"/>
      </w:tabs>
      <w:spacing w:after="0"/>
    </w:pPr>
  </w:style>
  <w:style w:type="character" w:customStyle="1" w:styleId="ab">
    <w:name w:val="Нижний колонтитул Знак"/>
    <w:basedOn w:val="a0"/>
    <w:link w:val="aa"/>
    <w:uiPriority w:val="99"/>
    <w:qFormat/>
    <w:rsid w:val="00F25C9E"/>
    <w:rPr>
      <w:sz w:val="22"/>
      <w:szCs w:val="22"/>
    </w:rPr>
  </w:style>
  <w:style w:type="paragraph" w:styleId="ac">
    <w:name w:val="Normal (Web)"/>
    <w:basedOn w:val="a"/>
    <w:uiPriority w:val="99"/>
    <w:unhideWhenUsed/>
    <w:qFormat/>
    <w:rsid w:val="00F25C9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qFormat/>
    <w:rsid w:val="00F25C9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qFormat/>
    <w:rsid w:val="00F25C9E"/>
    <w:rPr>
      <w:rFonts w:ascii="Segoe UI" w:hAnsi="Segoe UI" w:cs="Segoe UI"/>
      <w:sz w:val="18"/>
      <w:szCs w:val="18"/>
    </w:rPr>
  </w:style>
  <w:style w:type="character" w:customStyle="1" w:styleId="a6">
    <w:name w:val="Без интервала Знак"/>
    <w:basedOn w:val="a0"/>
    <w:link w:val="a5"/>
    <w:uiPriority w:val="1"/>
    <w:rsid w:val="00F25C9E"/>
    <w:rPr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rsid w:val="008F13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8F13AF"/>
  </w:style>
  <w:style w:type="character" w:customStyle="1" w:styleId="futurisfootnotegroup">
    <w:name w:val="futurisfootnotegroup"/>
    <w:basedOn w:val="a0"/>
    <w:rsid w:val="008F13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7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01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9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5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5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522</Words>
  <Characters>2979</Characters>
  <Application>Microsoft Office Word</Application>
  <DocSecurity>0</DocSecurity>
  <Lines>24</Lines>
  <Paragraphs>6</Paragraphs>
  <ScaleCrop>false</ScaleCrop>
  <Company/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Шнитко</dc:creator>
  <cp:keywords/>
  <dc:description/>
  <cp:lastModifiedBy>Елена Шнитко</cp:lastModifiedBy>
  <cp:revision>2</cp:revision>
  <dcterms:created xsi:type="dcterms:W3CDTF">2025-11-26T16:29:00Z</dcterms:created>
  <dcterms:modified xsi:type="dcterms:W3CDTF">2025-11-27T06:34:00Z</dcterms:modified>
</cp:coreProperties>
</file>