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78024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4583EB2B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rFonts w:eastAsiaTheme="majorEastAsia"/>
          <w:b/>
          <w:bCs/>
          <w:color w:val="000000"/>
          <w:sz w:val="32"/>
          <w:szCs w:val="32"/>
        </w:rPr>
        <w:t>Организованная образовательная деятельность</w:t>
      </w:r>
    </w:p>
    <w:p w14:paraId="70E1A536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rFonts w:eastAsiaTheme="majorEastAsia"/>
          <w:b/>
          <w:bCs/>
          <w:color w:val="000000"/>
          <w:sz w:val="48"/>
          <w:szCs w:val="48"/>
        </w:rPr>
        <w:t>Тема: «Путешествие в край синих гор и целебных ключей»</w:t>
      </w:r>
    </w:p>
    <w:p w14:paraId="1B8C0B98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b/>
          <w:bCs/>
          <w:color w:val="000000"/>
          <w:sz w:val="28"/>
          <w:szCs w:val="28"/>
        </w:rPr>
        <w:t>Цель</w:t>
      </w:r>
      <w:r>
        <w:rPr>
          <w:rStyle w:val="c2"/>
          <w:rFonts w:eastAsiaTheme="majorEastAsia"/>
          <w:color w:val="000000"/>
          <w:sz w:val="28"/>
          <w:szCs w:val="28"/>
        </w:rPr>
        <w:t>: формирование у детей  знаний о курортных местах Ставропольского края, расширение кругозора.</w:t>
      </w:r>
    </w:p>
    <w:p w14:paraId="66A58D2C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b/>
          <w:bCs/>
          <w:color w:val="000000"/>
          <w:sz w:val="28"/>
          <w:szCs w:val="28"/>
        </w:rPr>
        <w:t>Интеграция образовательных областей:</w:t>
      </w:r>
      <w:r>
        <w:rPr>
          <w:rStyle w:val="c2"/>
          <w:rFonts w:eastAsiaTheme="majorEastAsia"/>
          <w:color w:val="000000"/>
          <w:sz w:val="28"/>
          <w:szCs w:val="28"/>
        </w:rPr>
        <w:t> «Познавательное развитие», «Речевое развитие», «Социально-коммуникативное развитие», «Художественно-эстетическое развитие», «Физическое развитие»</w:t>
      </w:r>
    </w:p>
    <w:p w14:paraId="7825D1B5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b/>
          <w:bCs/>
          <w:color w:val="000000"/>
          <w:sz w:val="28"/>
          <w:szCs w:val="28"/>
        </w:rPr>
        <w:t>Виды игровой деятельности: </w:t>
      </w:r>
      <w:r>
        <w:rPr>
          <w:rStyle w:val="c2"/>
          <w:rFonts w:eastAsiaTheme="majorEastAsia"/>
          <w:color w:val="000000"/>
          <w:sz w:val="28"/>
          <w:szCs w:val="28"/>
        </w:rPr>
        <w:t>игровая, продуктивная, познавательно-исследовательская, двигательная</w:t>
      </w:r>
      <w:r>
        <w:rPr>
          <w:rStyle w:val="c1"/>
          <w:rFonts w:eastAsiaTheme="majorEastAsia"/>
          <w:i/>
          <w:iCs/>
          <w:color w:val="000000"/>
          <w:sz w:val="28"/>
          <w:szCs w:val="28"/>
        </w:rPr>
        <w:t>.</w:t>
      </w:r>
    </w:p>
    <w:p w14:paraId="5DEB0F3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b/>
          <w:bCs/>
          <w:color w:val="000000"/>
          <w:sz w:val="28"/>
          <w:szCs w:val="28"/>
        </w:rPr>
        <w:t>Задачи:</w:t>
      </w:r>
    </w:p>
    <w:p w14:paraId="1DB320E0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  <w:u w:val="single"/>
        </w:rPr>
        <w:t>Познавательное развитие</w:t>
      </w:r>
    </w:p>
    <w:p w14:paraId="7C00E2D3" w14:textId="77777777" w:rsidR="003E6DBD" w:rsidRDefault="003E6DBD" w:rsidP="003E6DBD">
      <w:pPr>
        <w:pStyle w:val="c4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20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Закрепить знания детей о Ставропольском крае, о курортных городах Пятигорске и Кисловодске, их достопримечательных местах;</w:t>
      </w:r>
    </w:p>
    <w:p w14:paraId="490AB45C" w14:textId="77777777" w:rsidR="003E6DBD" w:rsidRDefault="003E6DBD" w:rsidP="003E6DBD">
      <w:pPr>
        <w:pStyle w:val="c4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20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Дать сведения о том, что эти города являются всероссийскими здравницами, так как  в недрах земли находятся целебные минеральные источники;</w:t>
      </w:r>
    </w:p>
    <w:p w14:paraId="3AB60311" w14:textId="77777777" w:rsidR="003E6DBD" w:rsidRDefault="003E6DBD" w:rsidP="003E6DBD">
      <w:pPr>
        <w:pStyle w:val="c4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20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Расширять знания детей о целебных водах и их полезном действии на организм человека.</w:t>
      </w:r>
    </w:p>
    <w:p w14:paraId="73A06E40" w14:textId="77777777" w:rsidR="003E6DBD" w:rsidRDefault="003E6DBD" w:rsidP="003E6DBD">
      <w:pPr>
        <w:pStyle w:val="c4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20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Познакомить с легендой «Нарзан – бесценный дар»</w:t>
      </w:r>
    </w:p>
    <w:p w14:paraId="6CB28D9A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  <w:u w:val="single"/>
        </w:rPr>
        <w:t>Речевое развитие</w:t>
      </w:r>
    </w:p>
    <w:p w14:paraId="18EF2CA2" w14:textId="77777777" w:rsidR="003E6DBD" w:rsidRDefault="003E6DBD" w:rsidP="003E6DBD">
      <w:pPr>
        <w:pStyle w:val="c4"/>
        <w:numPr>
          <w:ilvl w:val="0"/>
          <w:numId w:val="2"/>
        </w:numPr>
        <w:shd w:val="clear" w:color="auto" w:fill="FFFFFF"/>
        <w:spacing w:before="30" w:beforeAutospacing="0" w:after="30" w:afterAutospacing="0"/>
        <w:ind w:left="23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Пополнять словарный запас детей</w:t>
      </w:r>
    </w:p>
    <w:p w14:paraId="2A8FF4AE" w14:textId="77777777" w:rsidR="003E6DBD" w:rsidRDefault="003E6DBD" w:rsidP="003E6DBD">
      <w:pPr>
        <w:pStyle w:val="c4"/>
        <w:numPr>
          <w:ilvl w:val="0"/>
          <w:numId w:val="2"/>
        </w:numPr>
        <w:shd w:val="clear" w:color="auto" w:fill="FFFFFF"/>
        <w:spacing w:before="30" w:beforeAutospacing="0" w:after="30" w:afterAutospacing="0"/>
        <w:ind w:left="23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Развивать диалогическую и монологическую формы речи. Воспитывать культуру речевого общения</w:t>
      </w:r>
    </w:p>
    <w:p w14:paraId="6FAA8908" w14:textId="77777777" w:rsidR="003E6DBD" w:rsidRDefault="003E6DBD" w:rsidP="003E6DBD">
      <w:pPr>
        <w:pStyle w:val="c4"/>
        <w:numPr>
          <w:ilvl w:val="0"/>
          <w:numId w:val="2"/>
        </w:numPr>
        <w:shd w:val="clear" w:color="auto" w:fill="FFFFFF"/>
        <w:spacing w:before="30" w:beforeAutospacing="0" w:after="30" w:afterAutospacing="0"/>
        <w:ind w:left="23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Развивать умение вести беседу, отвечать на вопросы</w:t>
      </w:r>
    </w:p>
    <w:p w14:paraId="7C57DF3B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  <w:u w:val="single"/>
        </w:rPr>
        <w:t>Физическое развитие</w:t>
      </w:r>
    </w:p>
    <w:p w14:paraId="521BC6DB" w14:textId="77777777" w:rsidR="003E6DBD" w:rsidRDefault="003E6DBD" w:rsidP="003E6DBD">
      <w:pPr>
        <w:pStyle w:val="c4"/>
        <w:numPr>
          <w:ilvl w:val="0"/>
          <w:numId w:val="3"/>
        </w:numPr>
        <w:shd w:val="clear" w:color="auto" w:fill="FFFFFF"/>
        <w:spacing w:before="30" w:beforeAutospacing="0" w:after="30" w:afterAutospacing="0"/>
        <w:ind w:left="20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Поддерживать оптимальную двигательную активность детей в целях предупреждения утомляемости, обеспечение смены видов деятельности;</w:t>
      </w:r>
    </w:p>
    <w:p w14:paraId="0EA8931B" w14:textId="77777777" w:rsidR="003E6DBD" w:rsidRDefault="003E6DBD" w:rsidP="003E6DBD">
      <w:pPr>
        <w:pStyle w:val="c4"/>
        <w:numPr>
          <w:ilvl w:val="0"/>
          <w:numId w:val="3"/>
        </w:numPr>
        <w:shd w:val="clear" w:color="auto" w:fill="FFFFFF"/>
        <w:spacing w:before="30" w:beforeAutospacing="0" w:after="30" w:afterAutospacing="0"/>
        <w:ind w:left="20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Развивать мелкую и крупную моторику рук в процессе выполнения практического задания</w:t>
      </w:r>
    </w:p>
    <w:p w14:paraId="74203A96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</w:rPr>
        <w:t>        </w:t>
      </w:r>
      <w:r>
        <w:rPr>
          <w:rStyle w:val="c1"/>
          <w:rFonts w:eastAsiaTheme="majorEastAsia"/>
          <w:i/>
          <w:iCs/>
          <w:color w:val="000000"/>
          <w:sz w:val="28"/>
          <w:szCs w:val="28"/>
          <w:u w:val="single"/>
        </w:rPr>
        <w:t>Социально-коммуникативное развитие</w:t>
      </w:r>
    </w:p>
    <w:p w14:paraId="13748D26" w14:textId="77777777" w:rsidR="003E6DBD" w:rsidRDefault="003E6DBD" w:rsidP="003E6DBD">
      <w:pPr>
        <w:pStyle w:val="c4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20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Воспитывать толерантное отношение к людям других национальностей;</w:t>
      </w:r>
    </w:p>
    <w:p w14:paraId="795799A2" w14:textId="77777777" w:rsidR="003E6DBD" w:rsidRDefault="003E6DBD" w:rsidP="003E6DBD">
      <w:pPr>
        <w:pStyle w:val="c4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20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Развивать умение согласовывать свои действия с действиями сверстников;</w:t>
      </w:r>
    </w:p>
    <w:p w14:paraId="30ADC9D9" w14:textId="77777777" w:rsidR="003E6DBD" w:rsidRDefault="003E6DBD" w:rsidP="003E6DBD">
      <w:pPr>
        <w:pStyle w:val="c4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20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Развивать умение работать сообща.</w:t>
      </w:r>
    </w:p>
    <w:p w14:paraId="16255630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  <w:u w:val="single"/>
        </w:rPr>
        <w:t>Художественно-эстетическое развитие</w:t>
      </w:r>
    </w:p>
    <w:p w14:paraId="31682670" w14:textId="77777777" w:rsidR="003E6DBD" w:rsidRDefault="003E6DBD" w:rsidP="003E6DBD">
      <w:pPr>
        <w:pStyle w:val="c4"/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20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lastRenderedPageBreak/>
        <w:t>Развивать умение отображать в рисунке впечатления, полученные в организованной образовательной деятельности;</w:t>
      </w:r>
    </w:p>
    <w:p w14:paraId="0397569B" w14:textId="77777777" w:rsidR="003E6DBD" w:rsidRDefault="003E6DBD" w:rsidP="003E6DBD">
      <w:pPr>
        <w:pStyle w:val="c4"/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20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Закреплять технические навыки при работе с техникой граттаж.</w:t>
      </w:r>
    </w:p>
    <w:p w14:paraId="5FE22976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b/>
          <w:bCs/>
          <w:color w:val="000000"/>
          <w:sz w:val="28"/>
          <w:szCs w:val="28"/>
        </w:rPr>
        <w:t>Планируемый результат</w:t>
      </w:r>
    </w:p>
    <w:p w14:paraId="025D73B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Совершенствование знаний у детей о курортных местах Ставропольского края, о значимости здорового образа жизни для организма человека.</w:t>
      </w:r>
    </w:p>
    <w:p w14:paraId="562C801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b/>
          <w:bCs/>
          <w:color w:val="000000"/>
          <w:sz w:val="28"/>
          <w:szCs w:val="28"/>
        </w:rPr>
        <w:t>Развивающая среда: </w:t>
      </w:r>
      <w:r>
        <w:rPr>
          <w:rStyle w:val="c2"/>
          <w:rFonts w:eastAsiaTheme="majorEastAsia"/>
          <w:color w:val="000000"/>
          <w:sz w:val="28"/>
          <w:szCs w:val="28"/>
        </w:rPr>
        <w:t>карта Ставропольского края, ширма для драматизации, мультимедиа достопримечательных мест городов: Пятигорска и Кисловодска; воздушные гелиевые шары, пластиковые стаканчики, питьевая вода -  «Нарзан» и  «Ессентуки», острые палочки, бумага для техники граттаж, декорации: горы, сакля, скульптура орла, питьевая галерея, песочные часы на 20 мин. и на 5 мин.</w:t>
      </w:r>
    </w:p>
    <w:p w14:paraId="043A683F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b/>
          <w:bCs/>
          <w:color w:val="000000"/>
          <w:sz w:val="28"/>
          <w:szCs w:val="28"/>
        </w:rPr>
        <w:t>Содержание организованной образовательной деятельности:</w:t>
      </w:r>
    </w:p>
    <w:p w14:paraId="4FBDEF5C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</w:rPr>
        <w:t>Вход под музыку «Ставрополье»</w:t>
      </w:r>
    </w:p>
    <w:p w14:paraId="44947849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</w:rPr>
        <w:t>Дети вместе с воспитателем становятся в круг.</w:t>
      </w:r>
    </w:p>
    <w:p w14:paraId="0ED75686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В круг широкий, вижу я,</w:t>
      </w:r>
    </w:p>
    <w:p w14:paraId="761F0986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Встали все мои друзья.</w:t>
      </w:r>
    </w:p>
    <w:p w14:paraId="1FBD5863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Поздоровайтесь с гостями….</w:t>
      </w:r>
    </w:p>
    <w:p w14:paraId="3DF4876F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В центре круга соберемся,</w:t>
      </w:r>
    </w:p>
    <w:p w14:paraId="68FC9360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И на место все вернемся.</w:t>
      </w:r>
    </w:p>
    <w:p w14:paraId="3CAEB2DA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Улыбнемся, подмигнем,</w:t>
      </w:r>
    </w:p>
    <w:p w14:paraId="15101B08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Путешествовать  начнем.</w:t>
      </w:r>
    </w:p>
    <w:p w14:paraId="25E9C079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</w:rPr>
        <w:t>Дети выполняют упражнения в соответствии с текстом.</w:t>
      </w:r>
    </w:p>
    <w:p w14:paraId="1389AF23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- Назовите, в каком селе мы с вами живем? Перед нами карта Ставропольского края. А что это за значки?/Гербы/. Назовите, гербы каких населенных пунктов здесь изображены?  Чем знаменательны города Пятигорск и Кисловодск? Вот мы с вами и отправимся в путешествие в эти города – курорты.</w:t>
      </w:r>
    </w:p>
    <w:p w14:paraId="241088A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302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Отгадав загадку, вы узнаете, на чем мы с вами отправимся в путь.</w:t>
      </w:r>
    </w:p>
    <w:p w14:paraId="2956B486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302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</w:rPr>
        <w:t>Илона</w:t>
      </w:r>
      <w:r>
        <w:rPr>
          <w:rStyle w:val="c2"/>
          <w:rFonts w:eastAsiaTheme="majorEastAsia"/>
          <w:color w:val="000000"/>
          <w:sz w:val="28"/>
          <w:szCs w:val="28"/>
        </w:rPr>
        <w:t>: Это что там под луной?</w:t>
      </w:r>
      <w:r>
        <w:rPr>
          <w:color w:val="000000"/>
          <w:sz w:val="28"/>
          <w:szCs w:val="28"/>
        </w:rPr>
        <w:br/>
      </w:r>
      <w:r>
        <w:rPr>
          <w:rStyle w:val="c2"/>
          <w:rFonts w:eastAsiaTheme="majorEastAsia"/>
          <w:color w:val="000000"/>
          <w:sz w:val="28"/>
          <w:szCs w:val="28"/>
        </w:rPr>
        <w:t>Дыня с дом величиной?</w:t>
      </w:r>
      <w:r>
        <w:rPr>
          <w:color w:val="000000"/>
          <w:sz w:val="28"/>
          <w:szCs w:val="28"/>
        </w:rPr>
        <w:br/>
      </w:r>
      <w:r>
        <w:rPr>
          <w:rStyle w:val="c2"/>
          <w:rFonts w:eastAsiaTheme="majorEastAsia"/>
          <w:color w:val="000000"/>
          <w:sz w:val="28"/>
          <w:szCs w:val="28"/>
        </w:rPr>
        <w:t>В небесах парит корабль</w:t>
      </w:r>
      <w:r>
        <w:rPr>
          <w:color w:val="000000"/>
          <w:sz w:val="28"/>
          <w:szCs w:val="28"/>
        </w:rPr>
        <w:br/>
      </w:r>
      <w:r>
        <w:rPr>
          <w:rStyle w:val="c2"/>
          <w:rFonts w:eastAsiaTheme="majorEastAsia"/>
          <w:color w:val="000000"/>
          <w:sz w:val="28"/>
          <w:szCs w:val="28"/>
        </w:rPr>
        <w:t>Под названием… /</w:t>
      </w:r>
      <w:r>
        <w:rPr>
          <w:rStyle w:val="c1"/>
          <w:rFonts w:eastAsiaTheme="majorEastAsia"/>
          <w:i/>
          <w:iCs/>
          <w:color w:val="000000"/>
          <w:sz w:val="28"/>
          <w:szCs w:val="28"/>
        </w:rPr>
        <w:t>воздушный шар, аэростат/</w:t>
      </w:r>
    </w:p>
    <w:p w14:paraId="7E585450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302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Вы правильно отгадали загадку, путешествовать  мы будем на воздушном шаре.</w:t>
      </w:r>
    </w:p>
    <w:p w14:paraId="1DA786E3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302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</w:rPr>
        <w:t>Ширма</w:t>
      </w:r>
    </w:p>
    <w:p w14:paraId="3EEE75D3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302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i/>
          <w:iCs/>
          <w:color w:val="000000"/>
          <w:sz w:val="28"/>
          <w:szCs w:val="28"/>
        </w:rPr>
        <w:t>Диалог Старика Хоттабыча с Карлсоном/куклы Би-Ба-</w:t>
      </w:r>
      <w:proofErr w:type="spellStart"/>
      <w:r>
        <w:rPr>
          <w:rStyle w:val="c1"/>
          <w:rFonts w:eastAsiaTheme="majorEastAsia"/>
          <w:i/>
          <w:iCs/>
          <w:color w:val="000000"/>
          <w:sz w:val="28"/>
          <w:szCs w:val="28"/>
        </w:rPr>
        <w:t>Бо</w:t>
      </w:r>
      <w:proofErr w:type="spellEnd"/>
      <w:r>
        <w:rPr>
          <w:rStyle w:val="c1"/>
          <w:rFonts w:eastAsiaTheme="majorEastAsia"/>
          <w:i/>
          <w:iCs/>
          <w:color w:val="000000"/>
          <w:sz w:val="28"/>
          <w:szCs w:val="28"/>
        </w:rPr>
        <w:t>/</w:t>
      </w:r>
    </w:p>
    <w:p w14:paraId="5D2B04CE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302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Карлсон:  Ребята!  Устали от однообразных будней? Хотите попробовать что-нибудь новенькое?</w:t>
      </w:r>
      <w:r>
        <w:rPr>
          <w:rStyle w:val="c1"/>
          <w:rFonts w:eastAsiaTheme="majorEastAsia"/>
          <w:i/>
          <w:iCs/>
          <w:color w:val="000000"/>
          <w:sz w:val="28"/>
          <w:szCs w:val="28"/>
        </w:rPr>
        <w:t>/Вместе со стариком Хоттабычем</w:t>
      </w:r>
      <w:r>
        <w:rPr>
          <w:rStyle w:val="c8"/>
          <w:rFonts w:eastAsiaTheme="majorEastAsia"/>
          <w:color w:val="000000"/>
        </w:rPr>
        <w:t>/ </w:t>
      </w:r>
      <w:r>
        <w:rPr>
          <w:rStyle w:val="c2"/>
          <w:rFonts w:eastAsiaTheme="majorEastAsia"/>
          <w:color w:val="000000"/>
          <w:sz w:val="28"/>
          <w:szCs w:val="28"/>
        </w:rPr>
        <w:t>Мы приглашаем Вас в полёт на воздушном шаре!</w:t>
      </w:r>
    </w:p>
    <w:p w14:paraId="566434EB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302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Старик Хоттабыч: Я летаю на ковре-самолете</w:t>
      </w:r>
    </w:p>
    <w:p w14:paraId="5D4EEC4B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302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Карлсон: А у меня есть настоящий пропеллер, и я летаю сам по себе</w:t>
      </w:r>
    </w:p>
    <w:p w14:paraId="37CBD9AE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ind w:firstLine="302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lastRenderedPageBreak/>
        <w:t>Вместе: И мы уверенны, что вы проведете незабываемое время на борту воздушного шара, зарядитесь необыкновенной энергией полёта. Во время мероприятия Вы налюбуетесь красотами мест Ставропольского края с высоты «птичьего полёта». Занимайте места в нашем аэростате!</w:t>
      </w:r>
    </w:p>
    <w:p w14:paraId="226AB949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Богдан</w:t>
      </w:r>
      <w:r>
        <w:rPr>
          <w:rStyle w:val="c2"/>
          <w:rFonts w:eastAsiaTheme="majorEastAsia"/>
          <w:color w:val="000000"/>
          <w:sz w:val="28"/>
          <w:szCs w:val="28"/>
        </w:rPr>
        <w:t>: На воздушном шаре мы летим</w:t>
      </w:r>
    </w:p>
    <w:p w14:paraId="7352ED86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С высоты полета птиц на мир глядим</w:t>
      </w:r>
    </w:p>
    <w:p w14:paraId="4F6F1CDF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Варвара</w:t>
      </w:r>
      <w:r>
        <w:rPr>
          <w:rStyle w:val="c2"/>
          <w:rFonts w:eastAsiaTheme="majorEastAsia"/>
          <w:color w:val="000000"/>
          <w:sz w:val="28"/>
          <w:szCs w:val="28"/>
        </w:rPr>
        <w:t>: Посмотрите! Внизу каналы, степи и  поля,</w:t>
      </w:r>
    </w:p>
    <w:p w14:paraId="74B38621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Холмы, леса и города-</w:t>
      </w:r>
    </w:p>
    <w:p w14:paraId="262D882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Это Родина моя -</w:t>
      </w:r>
    </w:p>
    <w:p w14:paraId="3BCC9323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Ставропольская земля.</w:t>
      </w:r>
    </w:p>
    <w:p w14:paraId="32357930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Ребята, вот мы и приземлились.  Спускайтесь на землю. Посмотрите, нас встречает Карлсон.</w:t>
      </w:r>
    </w:p>
    <w:p w14:paraId="4876E740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Карлсон: «У меня в руках скульптура Орла. Это символ, какого города? Расскажите о городе,  в который вы прибыли»</w:t>
      </w:r>
    </w:p>
    <w:p w14:paraId="149260AA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Подзываю детей к себе, и, предлагаю, передавая скульптуру друг другу рассказать об орле, о  Пятигорске. Высказывания детей:</w:t>
      </w:r>
    </w:p>
    <w:p w14:paraId="4E930823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Назван этот город по имени горы Бештау – что обозначает пять гор;</w:t>
      </w:r>
    </w:p>
    <w:p w14:paraId="79AC1142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На территории Пятигорска находится  главная достопримечательность –гора Машук;</w:t>
      </w:r>
    </w:p>
    <w:p w14:paraId="591F1C6B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На вершине Машука  построена телевизионная вышка;</w:t>
      </w:r>
    </w:p>
    <w:p w14:paraId="19921010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На вершину горы Машук ведет канатная дорога</w:t>
      </w:r>
    </w:p>
    <w:p w14:paraId="137EEB77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В Пятигорске установлена скульптура орла, держащего в когтях змею. Орел – Царь гор - символ здоровья, змея – болезни человека;</w:t>
      </w:r>
    </w:p>
    <w:p w14:paraId="071BE9CF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Пятигорск - второй по численности населения  город в Ставропольском крае;</w:t>
      </w:r>
    </w:p>
    <w:p w14:paraId="54E558CE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В Пятигорске самый чистый горный воздух;</w:t>
      </w:r>
    </w:p>
    <w:p w14:paraId="7D8CAFEC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В этом городе имеется более 40 целебных источников;</w:t>
      </w:r>
    </w:p>
    <w:p w14:paraId="1945EFD1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 Пятигорск  называют «Природным музеем минеральных вод»;</w:t>
      </w:r>
    </w:p>
    <w:p w14:paraId="2B0DDACD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Минеральные воды используют для лечения многих болезней;</w:t>
      </w:r>
    </w:p>
    <w:p w14:paraId="4D8FB4F3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 xml:space="preserve">В санаториях Пятигорска для лечения  болезней используют грязи озера </w:t>
      </w:r>
      <w:proofErr w:type="spellStart"/>
      <w:r>
        <w:rPr>
          <w:rStyle w:val="c0"/>
          <w:rFonts w:eastAsiaTheme="majorEastAsia"/>
          <w:i/>
          <w:iCs/>
          <w:color w:val="000000"/>
          <w:sz w:val="22"/>
          <w:szCs w:val="22"/>
        </w:rPr>
        <w:t>Тамбукан</w:t>
      </w:r>
      <w:proofErr w:type="spellEnd"/>
      <w:r>
        <w:rPr>
          <w:rStyle w:val="c0"/>
          <w:rFonts w:eastAsiaTheme="majorEastAsia"/>
          <w:i/>
          <w:iCs/>
          <w:color w:val="000000"/>
          <w:sz w:val="22"/>
          <w:szCs w:val="22"/>
        </w:rPr>
        <w:t>;</w:t>
      </w:r>
    </w:p>
    <w:p w14:paraId="1D1DBD40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В Пятигорск  приезжает много туристов</w:t>
      </w:r>
    </w:p>
    <w:p w14:paraId="18F1F41A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В этом курортном городе построены  питьевые  галереи;</w:t>
      </w:r>
    </w:p>
    <w:p w14:paraId="152E5799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В лесах и парках  растут дубы, березы, липы, сосны, ели</w:t>
      </w:r>
    </w:p>
    <w:p w14:paraId="2DE34D5E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В Пятигорске ходят трамваи</w:t>
      </w:r>
    </w:p>
    <w:p w14:paraId="041BDF40" w14:textId="77777777" w:rsidR="003E6DBD" w:rsidRDefault="003E6DBD" w:rsidP="003E6DBD">
      <w:pPr>
        <w:pStyle w:val="c4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eastAsiaTheme="majorEastAsia"/>
          <w:i/>
          <w:iCs/>
          <w:color w:val="000000"/>
          <w:sz w:val="22"/>
          <w:szCs w:val="22"/>
        </w:rPr>
        <w:t>Здесь имеется ипподром, и выращивают породистых лошадей.</w:t>
      </w:r>
    </w:p>
    <w:p w14:paraId="3C505465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Карлсон:  «Молодцы, ребята! Вы все правильно рассказали о Пятигорске». Порадовали вы меня своими знаниями. Полетел я дальше, до свидания!/</w:t>
      </w:r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Прощаемся с Карлсоном</w:t>
      </w:r>
      <w:r>
        <w:rPr>
          <w:rStyle w:val="c2"/>
          <w:rFonts w:eastAsiaTheme="majorEastAsia"/>
          <w:color w:val="000000"/>
          <w:sz w:val="28"/>
          <w:szCs w:val="28"/>
        </w:rPr>
        <w:t>/.</w:t>
      </w:r>
    </w:p>
    <w:p w14:paraId="70C27EBB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Обращаюсь к детям. – Мы с вами говорили о том, что в Пятигорске самый чистый целебный воздух. Давайте с вами вдохнем полной грудью этот целебный воздух Пятигорья. А теперь выдохнули. Почувствовали, как  оздоровился ваш организм?</w:t>
      </w:r>
    </w:p>
    <w:p w14:paraId="7084B62E" w14:textId="77777777" w:rsidR="003E6DBD" w:rsidRDefault="003E6DBD" w:rsidP="003E6DBD">
      <w:pPr>
        <w:pStyle w:val="c1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 xml:space="preserve">Говорю: «Отрывок из стихотворения Ставропольского поэта Ивана </w:t>
      </w:r>
      <w:proofErr w:type="spellStart"/>
      <w:r>
        <w:rPr>
          <w:rStyle w:val="c2"/>
          <w:rFonts w:eastAsiaTheme="majorEastAsia"/>
          <w:color w:val="000000"/>
          <w:sz w:val="28"/>
          <w:szCs w:val="28"/>
        </w:rPr>
        <w:t>Кашпурова</w:t>
      </w:r>
      <w:proofErr w:type="spellEnd"/>
      <w:r>
        <w:rPr>
          <w:rStyle w:val="c2"/>
          <w:rFonts w:eastAsiaTheme="majorEastAsia"/>
          <w:color w:val="000000"/>
          <w:sz w:val="28"/>
          <w:szCs w:val="28"/>
        </w:rPr>
        <w:t xml:space="preserve"> нам расскажет Павел П.</w:t>
      </w:r>
    </w:p>
    <w:p w14:paraId="2E4DF26E" w14:textId="77777777" w:rsidR="003E6DBD" w:rsidRDefault="003E6DBD" w:rsidP="003E6DBD">
      <w:pPr>
        <w:pStyle w:val="c1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«Набрал воды целебной горсть,</w:t>
      </w:r>
    </w:p>
    <w:p w14:paraId="7F5A3934" w14:textId="77777777" w:rsidR="003E6DBD" w:rsidRDefault="003E6DBD" w:rsidP="003E6DBD">
      <w:pPr>
        <w:pStyle w:val="c1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Поднес к губам - и жадно пью</w:t>
      </w:r>
    </w:p>
    <w:p w14:paraId="43517886" w14:textId="77777777" w:rsidR="003E6DBD" w:rsidRDefault="003E6DBD" w:rsidP="003E6DBD">
      <w:pPr>
        <w:pStyle w:val="c1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Я пью твой воздух, Пятигорск,</w:t>
      </w:r>
    </w:p>
    <w:p w14:paraId="2789979B" w14:textId="77777777" w:rsidR="003E6DBD" w:rsidRDefault="003E6DBD" w:rsidP="003E6DBD">
      <w:pPr>
        <w:pStyle w:val="c1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И песню радостно пою!»</w:t>
      </w:r>
    </w:p>
    <w:p w14:paraId="6489D080" w14:textId="77777777" w:rsidR="003E6DBD" w:rsidRDefault="003E6DBD" w:rsidP="003E6DBD">
      <w:pPr>
        <w:pStyle w:val="c1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b/>
          <w:bCs/>
          <w:i/>
          <w:iCs/>
          <w:color w:val="000000"/>
          <w:sz w:val="28"/>
          <w:szCs w:val="28"/>
        </w:rPr>
        <w:lastRenderedPageBreak/>
        <w:t>«Песня о Пятигорске</w:t>
      </w:r>
      <w:r>
        <w:rPr>
          <w:rStyle w:val="c2"/>
          <w:rFonts w:eastAsiaTheme="majorEastAsia"/>
          <w:i/>
          <w:iCs/>
          <w:color w:val="000000"/>
          <w:sz w:val="28"/>
          <w:szCs w:val="28"/>
        </w:rPr>
        <w:t xml:space="preserve">» Муз М Севрюкова, слова </w:t>
      </w:r>
      <w:proofErr w:type="spellStart"/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Г.Янушкевича</w:t>
      </w:r>
      <w:proofErr w:type="spellEnd"/>
    </w:p>
    <w:p w14:paraId="1610AB60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Обращаюсь к детям: «В старину было сложено много легенд о горах, источниках, озерах  Кавказских минеральных вод. Об одной из легенд расскажут наши ребята. Присядьте на полянку.  Легенда называется «Нарзан – бесценный дар»</w:t>
      </w:r>
    </w:p>
    <w:p w14:paraId="188B326E" w14:textId="77777777" w:rsidR="003E6DBD" w:rsidRDefault="003E6DBD" w:rsidP="003E6DBD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0"/>
          <w:i/>
          <w:iCs/>
          <w:color w:val="000000"/>
        </w:rPr>
        <w:t> В давние времена в благодатной солнечной долине среди гор жило трудолюбивое племя нартов. Прозрачная вода горных потоков орошала их поля, поила многочисленные отары овец. Но случилась беда. Из года в год повторяющаяся жестокая засуха высушила родники, выжгла тучные пастбища. </w:t>
      </w:r>
      <w:r>
        <w:rPr>
          <w:i/>
          <w:iCs/>
          <w:color w:val="000000"/>
        </w:rPr>
        <w:br/>
      </w:r>
      <w:r>
        <w:rPr>
          <w:rStyle w:val="c20"/>
          <w:i/>
          <w:iCs/>
          <w:color w:val="000000"/>
        </w:rPr>
        <w:t>Беда пришла в землю нартов.</w:t>
      </w:r>
      <w:r>
        <w:rPr>
          <w:i/>
          <w:iCs/>
          <w:color w:val="000000"/>
        </w:rPr>
        <w:br/>
      </w:r>
      <w:r>
        <w:rPr>
          <w:rStyle w:val="c20"/>
          <w:i/>
          <w:iCs/>
          <w:color w:val="000000"/>
        </w:rPr>
        <w:t>Усталый путник в это время из последних сил брел по Пятигорью, изнывая от жажды. Почти умирая, он упал на пороге горской сакли и попросил напиться. Чтя горские обычаи, хозяин сакли взял последний кувшин с водой, который он хранил для детей, и дал напиться путнику.</w:t>
      </w:r>
      <w:r>
        <w:rPr>
          <w:i/>
          <w:iCs/>
          <w:color w:val="000000"/>
        </w:rPr>
        <w:br/>
      </w:r>
      <w:r>
        <w:rPr>
          <w:rStyle w:val="c20"/>
          <w:i/>
          <w:iCs/>
          <w:color w:val="000000"/>
        </w:rPr>
        <w:t>- Ты дал мне самое драгоценное, что было в доме. Будет и тебе от меня награда, - сказал путник. </w:t>
      </w:r>
      <w:r>
        <w:rPr>
          <w:i/>
          <w:iCs/>
          <w:color w:val="000000"/>
        </w:rPr>
        <w:br/>
      </w:r>
      <w:r>
        <w:rPr>
          <w:rStyle w:val="c20"/>
          <w:i/>
          <w:iCs/>
          <w:color w:val="000000"/>
        </w:rPr>
        <w:t>       Вышли они из сакли, прошли в горную долину, где ударил в землю своим посохом гость хозяина. Ударил ключ шипучей студеной воды. Приник нарт к живительному источнику, утолил жажду. Созвал своих соседей горец, рассказал им о чуде и хотел поблагодарить путника за чудесный дар. Но тот уже таинственно исчез. Так за оказанное гостеприимство получили нарты драгоценный ключ минеральной воды, который исцелял их недуги, давал силы, приносил радость. И с тех пор зовется вода </w:t>
      </w:r>
      <w:r>
        <w:rPr>
          <w:rStyle w:val="c7"/>
          <w:rFonts w:eastAsiaTheme="majorEastAsia"/>
          <w:b/>
          <w:bCs/>
          <w:i/>
          <w:iCs/>
          <w:color w:val="000000"/>
        </w:rPr>
        <w:t>нарзаном</w:t>
      </w:r>
      <w:r>
        <w:rPr>
          <w:rStyle w:val="c20"/>
          <w:i/>
          <w:iCs/>
          <w:color w:val="000000"/>
        </w:rPr>
        <w:t>, что означает богатырский напиток</w:t>
      </w:r>
    </w:p>
    <w:p w14:paraId="2F1A746A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- Теперь мы знаем о происхождении нарзана. А нам с вами, ребята, пора отправляться дальше. Занимайте места в воздушном шаре.</w:t>
      </w:r>
    </w:p>
    <w:p w14:paraId="24F0C0CE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Богдан: </w:t>
      </w:r>
      <w:r>
        <w:rPr>
          <w:rStyle w:val="c2"/>
          <w:rFonts w:eastAsiaTheme="majorEastAsia"/>
          <w:color w:val="000000"/>
          <w:sz w:val="28"/>
          <w:szCs w:val="28"/>
        </w:rPr>
        <w:t>«На воздушном шаре  мы летим опять</w:t>
      </w:r>
    </w:p>
    <w:p w14:paraId="43215E73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В город  Кисловодск  хотим попасть»</w:t>
      </w:r>
    </w:p>
    <w:p w14:paraId="723143C8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Варвара:</w:t>
      </w:r>
      <w:r>
        <w:rPr>
          <w:rStyle w:val="c2"/>
          <w:rFonts w:eastAsiaTheme="majorEastAsia"/>
          <w:color w:val="000000"/>
          <w:sz w:val="28"/>
          <w:szCs w:val="28"/>
        </w:rPr>
        <w:t> «Внизу каналы, степи и  поля,</w:t>
      </w:r>
    </w:p>
    <w:p w14:paraId="67023FF9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                  Холмы, леса и города-</w:t>
      </w:r>
    </w:p>
    <w:p w14:paraId="5C5D1816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                  Это Родина моя -</w:t>
      </w:r>
    </w:p>
    <w:p w14:paraId="7A71DBA8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                  Ставропольская земля».</w:t>
      </w:r>
    </w:p>
    <w:p w14:paraId="7D04A9CC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Мультимедиа –  фрагменты празднования Дня города</w:t>
      </w:r>
    </w:p>
    <w:p w14:paraId="36F2FB5C" w14:textId="77777777" w:rsidR="003E6DBD" w:rsidRDefault="003E6DBD" w:rsidP="003E6DBD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Обращаюсь к детям: Ребята! Мы с вами попали на празднование Дня города Кисловодска. И мы, гости курортного города, тоже хотим повеселиться! А не сплясать ли нам польку?»</w:t>
      </w:r>
    </w:p>
    <w:p w14:paraId="22A1C2D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i/>
          <w:iCs/>
          <w:color w:val="000000"/>
          <w:sz w:val="28"/>
          <w:szCs w:val="28"/>
        </w:rPr>
        <w:t xml:space="preserve">Полька </w:t>
      </w:r>
      <w:proofErr w:type="spellStart"/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И.Пятко</w:t>
      </w:r>
      <w:proofErr w:type="spellEnd"/>
      <w:r>
        <w:rPr>
          <w:rStyle w:val="c2"/>
          <w:rFonts w:eastAsiaTheme="majorEastAsia"/>
          <w:i/>
          <w:iCs/>
          <w:color w:val="000000"/>
          <w:sz w:val="28"/>
          <w:szCs w:val="28"/>
        </w:rPr>
        <w:t xml:space="preserve"> «Пчелки»</w:t>
      </w:r>
    </w:p>
    <w:p w14:paraId="32BC00A7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Спрашиваю у детей: «Ребята! А почему этот город назван Кисловодском?/</w:t>
      </w:r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Кислая вода/</w:t>
      </w:r>
    </w:p>
    <w:p w14:paraId="7171E500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Мы сейчас с вами пройдем в питьевую галерею и отведаем целебной воды, которая называется «Нарзан», а совсем рядом расположена галерея с водой «Ессентуки»</w:t>
      </w:r>
    </w:p>
    <w:p w14:paraId="396B252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В галерее встречаемся с Доктором Айболитом /персонаж/</w:t>
      </w:r>
    </w:p>
    <w:p w14:paraId="5E7C9E88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 xml:space="preserve">Доктор Айболит: «Ой, какая приятная встреча! Здравствуйте, ребята! Приехали поправить свое здоровье? Отведайте богатырского напитка! Я могу вам посоветовать – пить целебную воду нужно не торопясь, мелкими глоточками. Чувствуете, как она растекается по вашему организму? Все попробовали воду «Нарзан»? Она лечит; кровеносные сосуды, болезни </w:t>
      </w:r>
      <w:r>
        <w:rPr>
          <w:rStyle w:val="c2"/>
          <w:rFonts w:eastAsiaTheme="majorEastAsia"/>
          <w:color w:val="000000"/>
          <w:sz w:val="28"/>
          <w:szCs w:val="28"/>
        </w:rPr>
        <w:lastRenderedPageBreak/>
        <w:t>сердца.  Пройдите в другую галерею и попробуйте минеральную воду – «Ессентуки». Она другая по составу и на вкус. Эта вода лечит болезни уха, горла, носа,  пищеварительную систему, болезни почек».</w:t>
      </w:r>
    </w:p>
    <w:p w14:paraId="6DDABA0B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Обращаюсь к детям: «Ребята! Давайте поблагодарим нашего Доктора Айболита за интересный рассказ и за полезную минеральную воду» /Благодарят/.</w:t>
      </w:r>
    </w:p>
    <w:p w14:paraId="7B2034C0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Спрашиваю у детей: «Скажите, а чем похожи эти две воды?/Не имеют формы, без запаха, прозрачные, обе газированные/. «А чем отличаются?» /Одна вода без вкуса, другая соленая/.Какой подведем итог? </w:t>
      </w:r>
      <w:r>
        <w:rPr>
          <w:rStyle w:val="c2"/>
          <w:rFonts w:eastAsiaTheme="majorEastAsia"/>
          <w:i/>
          <w:iCs/>
          <w:color w:val="000000"/>
          <w:sz w:val="28"/>
          <w:szCs w:val="28"/>
        </w:rPr>
        <w:t>/Это целебная,  полезная для здоровья вода</w:t>
      </w:r>
      <w:r>
        <w:rPr>
          <w:rStyle w:val="c2"/>
          <w:rFonts w:eastAsiaTheme="majorEastAsia"/>
          <w:color w:val="000000"/>
          <w:sz w:val="28"/>
          <w:szCs w:val="28"/>
        </w:rPr>
        <w:t>/. Все правильно вы сказали. Мы с вами теперь знаем, какую воду для здоровья пить полезно. Вот мы и попутешествовали. В каких городах Ставропольского края мы побывали?/</w:t>
      </w:r>
      <w:r>
        <w:rPr>
          <w:rStyle w:val="c2"/>
          <w:rFonts w:eastAsiaTheme="majorEastAsia"/>
          <w:i/>
          <w:iCs/>
          <w:color w:val="000000"/>
          <w:sz w:val="28"/>
          <w:szCs w:val="28"/>
        </w:rPr>
        <w:t>Пятигорск, Кисловодск/</w:t>
      </w:r>
      <w:r>
        <w:rPr>
          <w:rStyle w:val="c2"/>
          <w:rFonts w:eastAsiaTheme="majorEastAsia"/>
          <w:color w:val="000000"/>
          <w:sz w:val="28"/>
          <w:szCs w:val="28"/>
        </w:rPr>
        <w:t>. Но, к сожалению, нам пора отправляться  обратно.</w:t>
      </w:r>
    </w:p>
    <w:p w14:paraId="1D94943A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Занимайте места. В путь!»</w:t>
      </w:r>
    </w:p>
    <w:p w14:paraId="68072CE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Богдан: «На воздушном шаре мы летим</w:t>
      </w:r>
    </w:p>
    <w:p w14:paraId="76520D07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С высоты полета птиц на мир глядим!</w:t>
      </w:r>
    </w:p>
    <w:p w14:paraId="44CABC7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Варвара:    Внизу каналы, степи и  поля,</w:t>
      </w:r>
    </w:p>
    <w:p w14:paraId="30AC922C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                  Холмы, леса и города-</w:t>
      </w:r>
    </w:p>
    <w:p w14:paraId="6770684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                   Это Родина моя -</w:t>
      </w:r>
    </w:p>
    <w:p w14:paraId="5E5CE114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Ставропольская земля.</w:t>
      </w:r>
    </w:p>
    <w:p w14:paraId="2C339715" w14:textId="77777777" w:rsidR="003E6DBD" w:rsidRDefault="003E6DBD" w:rsidP="003E6DBD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- Прилетели мы с вами в наш любимый детский сад. Посмотрите, на столах лежат черные листы бумаги. Оживите их – нарисуйте свои впечатления от нашего путешествия! В какой технике мы будем рисовать /граттаж/. Время наше ограничено песочными часами.  Посмотрите! Мы составим свою галерею – художественную. Самостоятельная работа детей.</w:t>
      </w:r>
    </w:p>
    <w:p w14:paraId="5237B9CC" w14:textId="77777777" w:rsidR="003E6DBD" w:rsidRDefault="003E6DBD" w:rsidP="003E6DBD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8"/>
          <w:szCs w:val="28"/>
        </w:rPr>
        <w:t>Что нарисовала Валя? /опрашиваю 3-4 человек/. Молодцы! Все постарались! А что же больше всего понравилось и запомнилось  в нашем путешествии?/Опрашиваю 5-6 человек/. Ребята!</w:t>
      </w:r>
    </w:p>
    <w:p w14:paraId="7C2701C6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2F4603FB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00F7FF00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6B2EA4AA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1FC35454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06B8CE04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52E705D6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090553CD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5CB0018D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7985993D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6B8956DC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4B0C999E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41E55CDC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3DEFFCD4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jc w:val="center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Конспект интерактивного занятия</w:t>
      </w:r>
    </w:p>
    <w:p w14:paraId="3AC32A55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jc w:val="center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с детьми подготовительной группы детского сада</w:t>
      </w:r>
    </w:p>
    <w:p w14:paraId="6C3BC622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jc w:val="center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тема: «Калейдоскоп путешествий по КМВ»</w:t>
      </w:r>
    </w:p>
    <w:p w14:paraId="4C2CFC97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jc w:val="right"/>
        <w:rPr>
          <w:rFonts w:ascii="Open Sans" w:hAnsi="Open Sans" w:cs="Open Sans"/>
          <w:color w:val="212529"/>
        </w:rPr>
      </w:pPr>
      <w:proofErr w:type="spellStart"/>
      <w:r>
        <w:rPr>
          <w:rFonts w:ascii="Open Sans" w:hAnsi="Open Sans" w:cs="Open Sans"/>
          <w:color w:val="212529"/>
        </w:rPr>
        <w:t>Кияйкина</w:t>
      </w:r>
      <w:proofErr w:type="spellEnd"/>
      <w:r>
        <w:rPr>
          <w:rFonts w:ascii="Open Sans" w:hAnsi="Open Sans" w:cs="Open Sans"/>
          <w:color w:val="212529"/>
        </w:rPr>
        <w:t xml:space="preserve"> Наталья Федоровна</w:t>
      </w:r>
    </w:p>
    <w:p w14:paraId="74E2F89B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jc w:val="righ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педагог-психолог</w:t>
      </w:r>
    </w:p>
    <w:p w14:paraId="426844A6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jc w:val="righ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МБДОУ детского сада № 31 «Заря» г. Пятигорска</w:t>
      </w:r>
    </w:p>
    <w:p w14:paraId="351E7556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jc w:val="righ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Ставропольского края</w:t>
      </w:r>
    </w:p>
    <w:p w14:paraId="6C8846B2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Цель: </w:t>
      </w:r>
      <w:r>
        <w:rPr>
          <w:rFonts w:ascii="Open Sans" w:hAnsi="Open Sans" w:cs="Open Sans"/>
          <w:color w:val="212529"/>
        </w:rPr>
        <w:t>создание условий</w:t>
      </w:r>
      <w:r>
        <w:rPr>
          <w:rFonts w:ascii="Open Sans" w:hAnsi="Open Sans" w:cs="Open Sans"/>
          <w:b/>
          <w:bCs/>
          <w:color w:val="212529"/>
        </w:rPr>
        <w:t> </w:t>
      </w:r>
      <w:r>
        <w:rPr>
          <w:rFonts w:ascii="Open Sans" w:hAnsi="Open Sans" w:cs="Open Sans"/>
          <w:color w:val="212529"/>
        </w:rPr>
        <w:t>для формирования гармоничного развития личности каждого дошкольника и расширения детских представлений о малой родине посредством современных технологий.</w:t>
      </w:r>
    </w:p>
    <w:p w14:paraId="430D0E6E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Задачи:</w:t>
      </w:r>
    </w:p>
    <w:p w14:paraId="66EF5DDC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развитие познавательных и эмоциональных способностей воспитанников;</w:t>
      </w:r>
    </w:p>
    <w:p w14:paraId="07F0C134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повышение умственной работоспособности;</w:t>
      </w:r>
    </w:p>
    <w:p w14:paraId="3A309A2B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расширения кругозора детей о родных местах;</w:t>
      </w:r>
    </w:p>
    <w:p w14:paraId="759738E3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использование современных технологий в образовательном процессе;</w:t>
      </w:r>
    </w:p>
    <w:p w14:paraId="456E516E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активизация речевых и зрительных функций;</w:t>
      </w:r>
    </w:p>
    <w:p w14:paraId="3436B145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формирование коммуникативных навыков;</w:t>
      </w:r>
    </w:p>
    <w:p w14:paraId="313B6268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воспитание любознательности и любви к родному краю.</w:t>
      </w:r>
    </w:p>
    <w:p w14:paraId="4E3B0E6A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Оборудование: </w:t>
      </w:r>
      <w:r>
        <w:rPr>
          <w:rFonts w:ascii="Open Sans" w:hAnsi="Open Sans" w:cs="Open Sans"/>
          <w:color w:val="212529"/>
        </w:rPr>
        <w:t>кабинет педагога-психолога (компьютер), релаксационная музыка, сенсорная дорожка, гранулированные подушки для релаксации по количеству участников, калейдоскоп, интернет ресурсы «Города-курорты КМВ Ставропольского края», магнитики с изображением городов-курортов КМВ по количеству участников.</w:t>
      </w:r>
    </w:p>
    <w:p w14:paraId="4AA4E228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Количество участников:</w:t>
      </w:r>
      <w:r>
        <w:rPr>
          <w:rFonts w:ascii="Open Sans" w:hAnsi="Open Sans" w:cs="Open Sans"/>
          <w:color w:val="212529"/>
        </w:rPr>
        <w:t> 8 дошкольников подготовительной группы.</w:t>
      </w:r>
    </w:p>
    <w:p w14:paraId="3284F6B8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Предварительная работа:</w:t>
      </w:r>
      <w:r>
        <w:rPr>
          <w:rFonts w:ascii="Open Sans" w:hAnsi="Open Sans" w:cs="Open Sans"/>
          <w:color w:val="212529"/>
        </w:rPr>
        <w:t> сюжетные игры воспитателя с детьми в группе детского сада «Путешествия по родным местам», занятия «Виртуальные экскурсии».</w:t>
      </w:r>
    </w:p>
    <w:p w14:paraId="31F9B0AF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lastRenderedPageBreak/>
        <w:t>Ход:</w:t>
      </w:r>
    </w:p>
    <w:p w14:paraId="52FBFA1F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Звучит музыка и приглашает детей на занятие в кабинет к педагогу-психологу. Дети под музыку заходят в кабинет по сенсорной дорожке и встают в круг.</w:t>
      </w:r>
    </w:p>
    <w:p w14:paraId="27B75B38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1. Приветствие участников «Калейдоскоп».</w:t>
      </w:r>
    </w:p>
    <w:p w14:paraId="403332A9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Педагог-психолог приветствует детей.</w:t>
      </w:r>
    </w:p>
    <w:p w14:paraId="072B4388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- Добрый день, ребята! (Дети здороваются с педагогом-психологом).</w:t>
      </w:r>
    </w:p>
    <w:p w14:paraId="21CA6C7C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Посмотрите что у меня в руках. Кто из вас знаком с этим предметом? А кто может сказать, как с ним играть? (Ответы детей)</w:t>
      </w:r>
    </w:p>
    <w:p w14:paraId="6DB08DBD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Правильно ребята! У меня в руках игрушка – имитация оптического прибора. Внутри трубки есть зеркала и цветные камешки или цветной картон. Когда смотришь в калейдоскоп и крутишь его, в стеклах отражаются разноцветные фигуры.</w:t>
      </w:r>
    </w:p>
    <w:p w14:paraId="293A6A72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Педагог-психолог предлагает детям калейдоскоп. Каждый ребенок приветствует всех присутствующих, смотрит в калейдоскоп и высказывает свои мысли о том, что хотелось бы увидеть в калейдоскопе.</w:t>
      </w:r>
    </w:p>
    <w:p w14:paraId="411268B6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После игрового приветствия дети садятся на релаксационные подушки.</w:t>
      </w:r>
    </w:p>
    <w:p w14:paraId="7A47EB06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2. Психологический настрой.</w:t>
      </w:r>
    </w:p>
    <w:p w14:paraId="34104E60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Упражнение-разминка по желанию детей.</w:t>
      </w:r>
    </w:p>
    <w:p w14:paraId="709B82D4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 xml:space="preserve">Каждый ребенок самостоятельно выполняет упражнения из комплекса </w:t>
      </w:r>
      <w:proofErr w:type="spellStart"/>
      <w:r>
        <w:rPr>
          <w:rFonts w:ascii="Open Sans" w:hAnsi="Open Sans" w:cs="Open Sans"/>
          <w:color w:val="212529"/>
        </w:rPr>
        <w:t>нейрогимнастики</w:t>
      </w:r>
      <w:proofErr w:type="spellEnd"/>
      <w:r>
        <w:rPr>
          <w:rFonts w:ascii="Open Sans" w:hAnsi="Open Sans" w:cs="Open Sans"/>
          <w:color w:val="212529"/>
        </w:rPr>
        <w:t xml:space="preserve"> для активизации мозговой деятельности и повышения работоспособности.</w:t>
      </w:r>
    </w:p>
    <w:p w14:paraId="18F6E392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После психологического настроя педагог-психолог предлагает детям калейдоскоп путешествий по КМВ.</w:t>
      </w:r>
    </w:p>
    <w:p w14:paraId="528528E3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3. Основная часть занятия «Калейдоскоп путешествий по КМВ»</w:t>
      </w:r>
    </w:p>
    <w:p w14:paraId="597E65EE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Педагог-психолог спрашивает детей о том, в какой стране они живут, в каком крае, уточняет расшифровку КМВ и названия городов-курортов.</w:t>
      </w:r>
    </w:p>
    <w:p w14:paraId="611930A7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- Молодцы, ребята!</w:t>
      </w:r>
    </w:p>
    <w:p w14:paraId="1E6C64AA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 xml:space="preserve">Педагог-психолог читает детям «Стихотворение о КМВ», автор: </w:t>
      </w:r>
      <w:proofErr w:type="spellStart"/>
      <w:r>
        <w:rPr>
          <w:rFonts w:ascii="Open Sans" w:hAnsi="Open Sans" w:cs="Open Sans"/>
          <w:color w:val="212529"/>
        </w:rPr>
        <w:t>Ятьлем</w:t>
      </w:r>
      <w:proofErr w:type="spellEnd"/>
      <w:r>
        <w:rPr>
          <w:rFonts w:ascii="Open Sans" w:hAnsi="Open Sans" w:cs="Open Sans"/>
          <w:color w:val="212529"/>
        </w:rPr>
        <w:t xml:space="preserve"> </w:t>
      </w:r>
      <w:proofErr w:type="spellStart"/>
      <w:r>
        <w:rPr>
          <w:rFonts w:ascii="Open Sans" w:hAnsi="Open Sans" w:cs="Open Sans"/>
          <w:color w:val="212529"/>
        </w:rPr>
        <w:t>Кинсан</w:t>
      </w:r>
      <w:proofErr w:type="spellEnd"/>
    </w:p>
    <w:p w14:paraId="3F5E9A1C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(http://ljubimaja-rodina.ru/stikhi/765-stikhi-pro-region-kurort-kavminvody.html)</w:t>
      </w:r>
    </w:p>
    <w:p w14:paraId="2B4B0189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lastRenderedPageBreak/>
        <w:t>Здесь горы сомкнувшись, стоят,  </w:t>
      </w:r>
    </w:p>
    <w:p w14:paraId="7786A4AE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Здесь воздух прозрачный и чистый. </w:t>
      </w:r>
    </w:p>
    <w:p w14:paraId="0368A518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Здесь дни  незаметно летят, </w:t>
      </w:r>
    </w:p>
    <w:p w14:paraId="60924330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В краю Ставрополья лучистом. </w:t>
      </w:r>
    </w:p>
    <w:p w14:paraId="66286E7D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 </w:t>
      </w:r>
    </w:p>
    <w:p w14:paraId="38239A63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Здесь тьмущая тьма народов, </w:t>
      </w:r>
    </w:p>
    <w:p w14:paraId="48E68DCC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Сплоченно все вместе живут.  </w:t>
      </w:r>
    </w:p>
    <w:p w14:paraId="4FDAB00A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Здесь на каждом шагу красоты, </w:t>
      </w:r>
    </w:p>
    <w:p w14:paraId="13A03CD0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Здесь птицы созвучней поют. </w:t>
      </w:r>
    </w:p>
    <w:p w14:paraId="0549AE7D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 </w:t>
      </w:r>
    </w:p>
    <w:p w14:paraId="76B7AA5A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Здесь талантливых море людей, </w:t>
      </w:r>
    </w:p>
    <w:p w14:paraId="7F0F40B1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Здесь лечебные грязи и воды. </w:t>
      </w:r>
    </w:p>
    <w:p w14:paraId="0731CC34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Здесь сотни лесов и полей, </w:t>
      </w:r>
    </w:p>
    <w:p w14:paraId="1C738AC9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 xml:space="preserve">Как прекрасны мои, </w:t>
      </w:r>
      <w:proofErr w:type="spellStart"/>
      <w:r>
        <w:rPr>
          <w:rFonts w:ascii="Open Sans" w:hAnsi="Open Sans" w:cs="Open Sans"/>
          <w:color w:val="212529"/>
        </w:rPr>
        <w:t>КавМинВоды</w:t>
      </w:r>
      <w:proofErr w:type="spellEnd"/>
      <w:r>
        <w:rPr>
          <w:rFonts w:ascii="Open Sans" w:hAnsi="Open Sans" w:cs="Open Sans"/>
          <w:color w:val="212529"/>
        </w:rPr>
        <w:t>!</w:t>
      </w:r>
    </w:p>
    <w:p w14:paraId="179FF4B9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- Ребята, я знаю, что вы уже были в виртуальных экскурсиях, многие из вас с родителями путешествовали по КМВ. Предлагаю вам побывать в городах-курортах, посмотрев короткие видео фильмы.</w:t>
      </w:r>
    </w:p>
    <w:p w14:paraId="6E7C1D6B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Просмотр короткого видео фильма «Город-курорт Железноводск».</w:t>
      </w:r>
    </w:p>
    <w:p w14:paraId="2A818543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https://www.youtube.com/watch?v=udmq3xnHXhM</w:t>
      </w:r>
    </w:p>
    <w:p w14:paraId="45E22AB0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Дети смотрят короткий видео фильм.</w:t>
      </w:r>
    </w:p>
    <w:p w14:paraId="108C897E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После фильма педагог-психолог проводит мини-беседу по содержанию:</w:t>
      </w:r>
    </w:p>
    <w:p w14:paraId="7A835B4C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- Понравился ли вам фильм?</w:t>
      </w:r>
    </w:p>
    <w:p w14:paraId="1C52591D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- Что вы увидели нового?</w:t>
      </w:r>
    </w:p>
    <w:p w14:paraId="1E317398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- Что вы с радостью увидели вновь?</w:t>
      </w:r>
    </w:p>
    <w:p w14:paraId="6A2C61B0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- Где бы вы хотели побывать в реальности со своими родителями?</w:t>
      </w:r>
    </w:p>
    <w:p w14:paraId="43AC841D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lastRenderedPageBreak/>
        <w:t>Просмотр видеофильма «Пятигорск - это мой любимый город!»</w:t>
      </w:r>
    </w:p>
    <w:p w14:paraId="4C552AF2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hyperlink r:id="rId6" w:history="1">
        <w:r>
          <w:rPr>
            <w:rStyle w:val="ad"/>
            <w:rFonts w:ascii="Open Sans" w:eastAsiaTheme="majorEastAsia" w:hAnsi="Open Sans" w:cs="Open Sans"/>
            <w:b/>
            <w:bCs/>
            <w:color w:val="3693D0"/>
          </w:rPr>
          <w:t>https://www.youtube.com/watch?v=2D7AFEKPC0Q</w:t>
        </w:r>
      </w:hyperlink>
    </w:p>
    <w:p w14:paraId="7A5D5AA8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После окончания фильма дети рассказывают о своих любимых местах в городе Пятигорске.</w:t>
      </w:r>
    </w:p>
    <w:p w14:paraId="6A6BC994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Видео фильм «Ессентуки. Достопримечательности города и окрестностей».</w:t>
      </w:r>
    </w:p>
    <w:p w14:paraId="442117FE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hyperlink r:id="rId7" w:history="1">
        <w:r>
          <w:rPr>
            <w:rStyle w:val="ad"/>
            <w:rFonts w:ascii="Open Sans" w:eastAsiaTheme="majorEastAsia" w:hAnsi="Open Sans" w:cs="Open Sans"/>
            <w:b/>
            <w:bCs/>
            <w:color w:val="3693D0"/>
          </w:rPr>
          <w:t>https://www.youtube.com/watch?v=Hph0TwGBLT8</w:t>
        </w:r>
      </w:hyperlink>
    </w:p>
    <w:p w14:paraId="44A25453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Педагог-психолог комментирует смену видео картинки, озвучивая название достопримечательностей города-курорта Ессентуки. После просмотра обсуждение самых красивых мест города.</w:t>
      </w:r>
    </w:p>
    <w:p w14:paraId="2289C0F5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Видео фильм «Кисловодск. Достопримечательности города и окрестностей».</w:t>
      </w:r>
    </w:p>
    <w:p w14:paraId="19BC3173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hyperlink r:id="rId8" w:history="1">
        <w:r>
          <w:rPr>
            <w:rStyle w:val="ad"/>
            <w:rFonts w:ascii="Open Sans" w:eastAsiaTheme="majorEastAsia" w:hAnsi="Open Sans" w:cs="Open Sans"/>
            <w:b/>
            <w:bCs/>
            <w:color w:val="3693D0"/>
          </w:rPr>
          <w:t>https://www.youtube.com/watch?v=mAvWk9Fx0vg</w:t>
        </w:r>
      </w:hyperlink>
    </w:p>
    <w:p w14:paraId="63C1D654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Обсуждение с детьми содержания фильма.</w:t>
      </w:r>
    </w:p>
    <w:p w14:paraId="1E482E48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Педагог-психолог уточняет запомнившиеся детям названия гор, фонтанов, парков, обращает внимание детей на информацию о историко-краеведческом музее «Кисловодская крепость», литературно-музыкальном музее «дача Шаляпина», Кисловодской горной астрономической станции.</w:t>
      </w:r>
    </w:p>
    <w:p w14:paraId="52244ADC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4. Рефлексия.</w:t>
      </w:r>
    </w:p>
    <w:p w14:paraId="5558B76E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Под спокойную музыку дети делятся своими впечатлениями о встречи.</w:t>
      </w:r>
    </w:p>
    <w:p w14:paraId="4781EB2D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Педагог-психолог на память раздает магнитики с изображением городов-курортов КМВ каждому ребенку.</w:t>
      </w:r>
    </w:p>
    <w:p w14:paraId="5E27EC9F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 </w:t>
      </w:r>
    </w:p>
    <w:p w14:paraId="3CAD7058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jc w:val="center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b/>
          <w:bCs/>
          <w:color w:val="212529"/>
        </w:rPr>
        <w:t>Литература</w:t>
      </w:r>
    </w:p>
    <w:p w14:paraId="64BBBEFA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Интернет ресурсы:</w:t>
      </w:r>
    </w:p>
    <w:p w14:paraId="119A62F3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http://ljubimaja-rodina.ru/stikhi/765-stikhi-pro-region-kurort-kavminvody.html;</w:t>
      </w:r>
    </w:p>
    <w:p w14:paraId="6AD2CDDB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r>
        <w:rPr>
          <w:rFonts w:ascii="Open Sans" w:hAnsi="Open Sans" w:cs="Open Sans"/>
          <w:color w:val="212529"/>
        </w:rPr>
        <w:t>https://www.youtube.com/watch?v=udmq3xnHXhM;</w:t>
      </w:r>
    </w:p>
    <w:p w14:paraId="343032A3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hyperlink r:id="rId9" w:history="1">
        <w:r>
          <w:rPr>
            <w:rStyle w:val="ad"/>
            <w:rFonts w:ascii="Open Sans" w:eastAsiaTheme="majorEastAsia" w:hAnsi="Open Sans" w:cs="Open Sans"/>
            <w:b/>
            <w:bCs/>
            <w:color w:val="3693D0"/>
          </w:rPr>
          <w:t>https://www.youtube.com/watch?v=2D7AFEKPC0Q</w:t>
        </w:r>
      </w:hyperlink>
      <w:r>
        <w:rPr>
          <w:rFonts w:ascii="Open Sans" w:hAnsi="Open Sans" w:cs="Open Sans"/>
          <w:b/>
          <w:bCs/>
          <w:color w:val="212529"/>
        </w:rPr>
        <w:t>;</w:t>
      </w:r>
    </w:p>
    <w:p w14:paraId="3813563B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hyperlink r:id="rId10" w:history="1">
        <w:r>
          <w:rPr>
            <w:rStyle w:val="ad"/>
            <w:rFonts w:ascii="Open Sans" w:eastAsiaTheme="majorEastAsia" w:hAnsi="Open Sans" w:cs="Open Sans"/>
            <w:b/>
            <w:bCs/>
            <w:color w:val="3693D0"/>
          </w:rPr>
          <w:t>https://www.youtube.com/watch?v=Hph0TwGBLT8</w:t>
        </w:r>
      </w:hyperlink>
      <w:r>
        <w:rPr>
          <w:rFonts w:ascii="Open Sans" w:hAnsi="Open Sans" w:cs="Open Sans"/>
          <w:b/>
          <w:bCs/>
          <w:color w:val="212529"/>
        </w:rPr>
        <w:t>;</w:t>
      </w:r>
    </w:p>
    <w:p w14:paraId="58DFE60E" w14:textId="77777777" w:rsidR="004A06AC" w:rsidRDefault="004A06AC" w:rsidP="004A06AC">
      <w:pPr>
        <w:pStyle w:val="ac"/>
        <w:shd w:val="clear" w:color="auto" w:fill="FFFFFF"/>
        <w:spacing w:before="0" w:beforeAutospacing="0" w:line="306" w:lineRule="atLeast"/>
        <w:rPr>
          <w:rFonts w:ascii="Open Sans" w:hAnsi="Open Sans" w:cs="Open Sans"/>
          <w:color w:val="212529"/>
        </w:rPr>
      </w:pPr>
      <w:hyperlink r:id="rId11" w:history="1">
        <w:r>
          <w:rPr>
            <w:rStyle w:val="ad"/>
            <w:rFonts w:ascii="Open Sans" w:eastAsiaTheme="majorEastAsia" w:hAnsi="Open Sans" w:cs="Open Sans"/>
            <w:b/>
            <w:bCs/>
            <w:color w:val="3693D0"/>
          </w:rPr>
          <w:t>https://www.youtube.com/watch?v=mAvWk9Fx0vg</w:t>
        </w:r>
      </w:hyperlink>
      <w:r>
        <w:rPr>
          <w:rFonts w:ascii="Open Sans" w:hAnsi="Open Sans" w:cs="Open Sans"/>
          <w:b/>
          <w:bCs/>
          <w:color w:val="212529"/>
        </w:rPr>
        <w:t>.</w:t>
      </w:r>
    </w:p>
    <w:p w14:paraId="005CF66B" w14:textId="77777777" w:rsidR="004A06AC" w:rsidRDefault="004A06AC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55ADA121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2C3D18ED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6612CE73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263D703C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1F05AB41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6ABA6578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4EAACD0B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6A1D549D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0611449D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1731FA0D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3EFC6123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47D8F0F2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6A4F25B6" w14:textId="77777777" w:rsidR="003E6DBD" w:rsidRDefault="003E6DBD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</w:p>
    <w:p w14:paraId="11490F0E" w14:textId="68A057A4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Конспект образовательной деятельности «Речевое развитие» «Игра - путешествие по Ставропольскому краю»</w:t>
      </w:r>
    </w:p>
    <w:p w14:paraId="3AD338AB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для  детей старшего возраста компенсирующей направленности. </w:t>
      </w:r>
    </w:p>
    <w:p w14:paraId="5431D4E2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                                                                      </w:t>
      </w:r>
    </w:p>
    <w:p w14:paraId="16C0B700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Цель занятия: </w:t>
      </w:r>
      <w:r>
        <w:rPr>
          <w:rFonts w:ascii="PT Sans" w:hAnsi="PT Sans"/>
          <w:color w:val="000000"/>
          <w:sz w:val="21"/>
          <w:szCs w:val="21"/>
        </w:rPr>
        <w:t>Воспитывать у детей интерес к достопримечательностям и истории  малой родины.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Программное содержание: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Обучающие задачи:</w:t>
      </w:r>
      <w:r>
        <w:rPr>
          <w:rFonts w:ascii="PT Sans" w:hAnsi="PT Sans"/>
          <w:color w:val="000000"/>
          <w:sz w:val="21"/>
          <w:szCs w:val="21"/>
        </w:rPr>
        <w:t>                                                                         1.Закрепить и систематизировать знания детей о Ставропольском крае (природа края, сельское хозяйство, животноводство, полезные ископаемые, знаменитые люди края, символика Ставропольского края и СК, обычаи Ставропольцев).                                                                                   2.Углублять и формировать представления детей о родном крае как части большой страны - России. Развивать логическое мышление.</w:t>
      </w:r>
      <w:r>
        <w:rPr>
          <w:rFonts w:ascii="PT Sans" w:hAnsi="PT Sans"/>
          <w:color w:val="000000"/>
          <w:sz w:val="21"/>
          <w:szCs w:val="21"/>
        </w:rPr>
        <w:br/>
        <w:t>3.Развивать связную речь детей; развивать навык чтения у читающих детей. Обогащать словарь детей по теме. Воспитывать инициативность и самостоятельность в речевом общении с окружающими.</w:t>
      </w:r>
      <w:r>
        <w:rPr>
          <w:rFonts w:ascii="PT Sans" w:hAnsi="PT Sans"/>
          <w:color w:val="000000"/>
          <w:sz w:val="21"/>
          <w:szCs w:val="21"/>
        </w:rPr>
        <w:br/>
        <w:t>4. Приобщать детей к словесному искусству, развивать интонационную выразительность речи.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Воспитательные задачи:</w:t>
      </w:r>
      <w:r>
        <w:rPr>
          <w:rFonts w:ascii="PT Sans" w:hAnsi="PT Sans"/>
          <w:color w:val="000000"/>
          <w:sz w:val="21"/>
          <w:szCs w:val="21"/>
        </w:rPr>
        <w:br/>
        <w:t>1.Воспитывать любовь к родному городу, Ставропольскому краю, интерес к прошлому и настоящему.                                        2.Развивать бережное отношение к достопримечательностям края, природе.</w:t>
      </w:r>
      <w:r>
        <w:rPr>
          <w:rFonts w:ascii="PT Sans" w:hAnsi="PT Sans"/>
          <w:color w:val="000000"/>
          <w:sz w:val="21"/>
          <w:szCs w:val="21"/>
        </w:rPr>
        <w:br/>
        <w:t>3. Формировать навыки сотрудничества, взаимодействия, инициативности, самостоятельности.                                               4. Развивать интерес к познанию окружающего мира при использовании ИКТ.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Новая лексика:                                                                             </w:t>
      </w:r>
      <w:r>
        <w:rPr>
          <w:rFonts w:ascii="PT Sans" w:hAnsi="PT Sans"/>
          <w:color w:val="000000"/>
          <w:sz w:val="21"/>
          <w:szCs w:val="21"/>
        </w:rPr>
        <w:t xml:space="preserve">Родина, Ставропольский край, хлеборобный край, край золотого руна, Ставрополь-город креста, герб, флаг, Ставропольская </w:t>
      </w:r>
      <w:r>
        <w:rPr>
          <w:rFonts w:ascii="PT Sans" w:hAnsi="PT Sans"/>
          <w:color w:val="000000"/>
          <w:sz w:val="21"/>
          <w:szCs w:val="21"/>
        </w:rPr>
        <w:lastRenderedPageBreak/>
        <w:t>крепость, житница, здравница, полезные ископаемые, обычаи, гостеприимство, хлебосольство, хлебобулочные изделия, мерзлота, города-курорты, источник, поэт, художник, легенда.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Оборудование:</w:t>
      </w:r>
      <w:r>
        <w:rPr>
          <w:rFonts w:ascii="PT Sans" w:hAnsi="PT Sans"/>
          <w:color w:val="000000"/>
          <w:sz w:val="21"/>
          <w:szCs w:val="21"/>
        </w:rPr>
        <w:t xml:space="preserve"> иллюстрации-ландшафты Ставропольского края (СК), животноводство и сельское хозяйство СК, символы города Ставрополь и  СК (флаг и герб), картины </w:t>
      </w:r>
      <w:proofErr w:type="spellStart"/>
      <w:r>
        <w:rPr>
          <w:rFonts w:ascii="PT Sans" w:hAnsi="PT Sans"/>
          <w:color w:val="000000"/>
          <w:sz w:val="21"/>
          <w:szCs w:val="21"/>
        </w:rPr>
        <w:t>П.М.Гречишкина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; детские книги А.Е. </w:t>
      </w:r>
      <w:proofErr w:type="spellStart"/>
      <w:r>
        <w:rPr>
          <w:rFonts w:ascii="PT Sans" w:hAnsi="PT Sans"/>
          <w:color w:val="000000"/>
          <w:sz w:val="21"/>
          <w:szCs w:val="21"/>
        </w:rPr>
        <w:t>Екимцева</w:t>
      </w:r>
      <w:proofErr w:type="spellEnd"/>
      <w:r>
        <w:rPr>
          <w:rFonts w:ascii="PT Sans" w:hAnsi="PT Sans"/>
          <w:color w:val="000000"/>
          <w:sz w:val="21"/>
          <w:szCs w:val="21"/>
        </w:rPr>
        <w:t>, портреты знаменитых людей Ставропольского края, цветок «Цветик-семицветик», семена полевых культур (пшеница, кукуруза, подсолнечник, рис, гречиха, горох, ячмень ,овёс), пшеничные колосья (в вазе), хлебобулочные изделия (каравай хлеба, булочки).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Предварительная работа:</w:t>
      </w:r>
      <w:r>
        <w:rPr>
          <w:rFonts w:ascii="PT Sans" w:hAnsi="PT Sans"/>
          <w:color w:val="000000"/>
          <w:sz w:val="21"/>
          <w:szCs w:val="21"/>
        </w:rPr>
        <w:t xml:space="preserve">                                                              1.Беседы с детьми о Ставропольском крае и г. Ставрополе: «Я живу на Ставрополье»                                                               2. Рассматривание иллюстраций о СК, карты СК.                       3. Знакомство с творчеством ставропольского художника Гречишкина П.М. и детского поэта - </w:t>
      </w:r>
      <w:proofErr w:type="spellStart"/>
      <w:r>
        <w:rPr>
          <w:rFonts w:ascii="PT Sans" w:hAnsi="PT Sans"/>
          <w:color w:val="000000"/>
          <w:sz w:val="21"/>
          <w:szCs w:val="21"/>
        </w:rPr>
        <w:t>А.Е.Екимцева</w:t>
      </w:r>
      <w:proofErr w:type="spellEnd"/>
      <w:r>
        <w:rPr>
          <w:rFonts w:ascii="PT Sans" w:hAnsi="PT Sans"/>
          <w:color w:val="000000"/>
          <w:sz w:val="21"/>
          <w:szCs w:val="21"/>
        </w:rPr>
        <w:t>;                    4.Чтение легенд о Ставропольском крае.                                       5. Экскурсия в детскую библиотеку.                                             6. Разучивание пальчиковой гимнастики «Полезные ископаемые СК».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Организационный момент.</w:t>
      </w:r>
      <w:r>
        <w:rPr>
          <w:rFonts w:ascii="PT Sans" w:hAnsi="PT Sans"/>
          <w:b/>
          <w:bCs/>
          <w:color w:val="000000"/>
          <w:sz w:val="21"/>
          <w:szCs w:val="21"/>
        </w:rPr>
        <w:br/>
      </w:r>
      <w:r>
        <w:rPr>
          <w:rFonts w:ascii="PT Sans" w:hAnsi="PT Sans"/>
          <w:color w:val="000000"/>
          <w:sz w:val="21"/>
          <w:szCs w:val="21"/>
        </w:rPr>
        <w:t>- Нам радостно, нам весело,</w:t>
      </w:r>
      <w:r>
        <w:rPr>
          <w:rFonts w:ascii="PT Sans" w:hAnsi="PT Sans"/>
          <w:color w:val="000000"/>
          <w:sz w:val="21"/>
          <w:szCs w:val="21"/>
        </w:rPr>
        <w:br/>
        <w:t>Смеёмся мы с утра.</w:t>
      </w:r>
      <w:r>
        <w:rPr>
          <w:rFonts w:ascii="PT Sans" w:hAnsi="PT Sans"/>
          <w:color w:val="000000"/>
          <w:sz w:val="21"/>
          <w:szCs w:val="21"/>
        </w:rPr>
        <w:br/>
        <w:t>Но вот пришло мгновение</w:t>
      </w:r>
      <w:r>
        <w:rPr>
          <w:rFonts w:ascii="PT Sans" w:hAnsi="PT Sans"/>
          <w:color w:val="000000"/>
          <w:sz w:val="21"/>
          <w:szCs w:val="21"/>
        </w:rPr>
        <w:br/>
        <w:t>Серьёзней быть пора.</w:t>
      </w:r>
      <w:r>
        <w:rPr>
          <w:rFonts w:ascii="PT Sans" w:hAnsi="PT Sans"/>
          <w:color w:val="000000"/>
          <w:sz w:val="21"/>
          <w:szCs w:val="21"/>
        </w:rPr>
        <w:br/>
        <w:t>Глазки хорошо открыли,</w:t>
      </w:r>
      <w:r>
        <w:rPr>
          <w:rFonts w:ascii="PT Sans" w:hAnsi="PT Sans"/>
          <w:color w:val="000000"/>
          <w:sz w:val="21"/>
          <w:szCs w:val="21"/>
        </w:rPr>
        <w:br/>
        <w:t>Ушки навострили.</w:t>
      </w:r>
      <w:r>
        <w:rPr>
          <w:rFonts w:ascii="PT Sans" w:hAnsi="PT Sans"/>
          <w:color w:val="000000"/>
          <w:sz w:val="21"/>
          <w:szCs w:val="21"/>
        </w:rPr>
        <w:br/>
        <w:t>Будем думать, рассуждать</w:t>
      </w:r>
      <w:r>
        <w:rPr>
          <w:rFonts w:ascii="PT Sans" w:hAnsi="PT Sans"/>
          <w:color w:val="000000"/>
          <w:sz w:val="21"/>
          <w:szCs w:val="21"/>
        </w:rPr>
        <w:br/>
        <w:t>И немного удивлять.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Основная часть.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Учитель-логопед: - </w:t>
      </w:r>
      <w:r>
        <w:rPr>
          <w:rFonts w:ascii="PT Sans" w:hAnsi="PT Sans"/>
          <w:color w:val="000000"/>
          <w:sz w:val="21"/>
          <w:szCs w:val="21"/>
        </w:rPr>
        <w:t>Нашим дорогим гостям очень интересно узнать, чем же мы их будем удивлять и радовать. А удивляться и радоваться  мы будем знаниями детей.</w:t>
      </w:r>
    </w:p>
    <w:p w14:paraId="7A3926C1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Ребята и у нас с вами первое задание. Необходимо по первым буквам каждой картинке составить слово. (</w:t>
      </w:r>
      <w:r>
        <w:rPr>
          <w:rFonts w:ascii="PT Sans" w:hAnsi="PT Sans"/>
          <w:b/>
          <w:bCs/>
          <w:color w:val="000000"/>
          <w:sz w:val="21"/>
          <w:szCs w:val="21"/>
        </w:rPr>
        <w:t>Родина</w:t>
      </w:r>
      <w:r>
        <w:rPr>
          <w:rFonts w:ascii="PT Sans" w:hAnsi="PT Sans"/>
          <w:color w:val="000000"/>
          <w:sz w:val="21"/>
          <w:szCs w:val="21"/>
        </w:rPr>
        <w:t>)  </w:t>
      </w:r>
    </w:p>
    <w:p w14:paraId="7D90BD4F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-Молодцы, какое большое, красивое слово – </w:t>
      </w:r>
      <w:r>
        <w:rPr>
          <w:rFonts w:ascii="PT Sans" w:hAnsi="PT Sans"/>
          <w:b/>
          <w:bCs/>
          <w:color w:val="000000"/>
          <w:sz w:val="21"/>
          <w:szCs w:val="21"/>
        </w:rPr>
        <w:t>Родина</w:t>
      </w:r>
      <w:r>
        <w:rPr>
          <w:rFonts w:ascii="PT Sans" w:hAnsi="PT Sans"/>
          <w:color w:val="000000"/>
          <w:sz w:val="21"/>
          <w:szCs w:val="21"/>
        </w:rPr>
        <w:t>!</w:t>
      </w:r>
    </w:p>
    <w:p w14:paraId="34BB8200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Стихотворение «Родина» З. Александровой.</w:t>
      </w:r>
      <w:r>
        <w:rPr>
          <w:rFonts w:ascii="PT Sans" w:hAnsi="PT Sans"/>
          <w:color w:val="000000"/>
          <w:sz w:val="21"/>
          <w:szCs w:val="21"/>
        </w:rPr>
        <w:br/>
        <w:t>- Если скажут слово «Родина»,</w:t>
      </w:r>
      <w:r>
        <w:rPr>
          <w:rFonts w:ascii="PT Sans" w:hAnsi="PT Sans"/>
          <w:color w:val="000000"/>
          <w:sz w:val="21"/>
          <w:szCs w:val="21"/>
        </w:rPr>
        <w:br/>
        <w:t>Сразу в памяти встаёт</w:t>
      </w:r>
      <w:r>
        <w:rPr>
          <w:rFonts w:ascii="PT Sans" w:hAnsi="PT Sans"/>
          <w:color w:val="000000"/>
          <w:sz w:val="21"/>
          <w:szCs w:val="21"/>
        </w:rPr>
        <w:br/>
        <w:t>Отчий дом, в саду смородина,</w:t>
      </w:r>
      <w:r>
        <w:rPr>
          <w:rFonts w:ascii="PT Sans" w:hAnsi="PT Sans"/>
          <w:color w:val="000000"/>
          <w:sz w:val="21"/>
          <w:szCs w:val="21"/>
        </w:rPr>
        <w:br/>
        <w:t>Толстый тополь у ворот.</w:t>
      </w:r>
      <w:r>
        <w:rPr>
          <w:rFonts w:ascii="PT Sans" w:hAnsi="PT Sans"/>
          <w:color w:val="000000"/>
          <w:sz w:val="21"/>
          <w:szCs w:val="21"/>
        </w:rPr>
        <w:br/>
        <w:t>У реки берёзка скромница</w:t>
      </w:r>
      <w:r>
        <w:rPr>
          <w:rFonts w:ascii="PT Sans" w:hAnsi="PT Sans"/>
          <w:color w:val="000000"/>
          <w:sz w:val="21"/>
          <w:szCs w:val="21"/>
        </w:rPr>
        <w:br/>
        <w:t>И ромашковый бугор…</w:t>
      </w:r>
      <w:r>
        <w:rPr>
          <w:rFonts w:ascii="PT Sans" w:hAnsi="PT Sans"/>
          <w:color w:val="000000"/>
          <w:sz w:val="21"/>
          <w:szCs w:val="21"/>
        </w:rPr>
        <w:br/>
        <w:t>А другим, наверно, вспомнится</w:t>
      </w:r>
      <w:r>
        <w:rPr>
          <w:rFonts w:ascii="PT Sans" w:hAnsi="PT Sans"/>
          <w:color w:val="000000"/>
          <w:sz w:val="21"/>
          <w:szCs w:val="21"/>
        </w:rPr>
        <w:br/>
        <w:t>Свой родной весёлый двор.</w:t>
      </w:r>
      <w:r>
        <w:rPr>
          <w:rFonts w:ascii="PT Sans" w:hAnsi="PT Sans"/>
          <w:color w:val="000000"/>
          <w:sz w:val="21"/>
          <w:szCs w:val="21"/>
        </w:rPr>
        <w:br/>
        <w:t>Или степь от маков красная,</w:t>
      </w:r>
      <w:r>
        <w:rPr>
          <w:rFonts w:ascii="PT Sans" w:hAnsi="PT Sans"/>
          <w:color w:val="000000"/>
          <w:sz w:val="21"/>
          <w:szCs w:val="21"/>
        </w:rPr>
        <w:br/>
        <w:t>Золотая целина…</w:t>
      </w:r>
      <w:r>
        <w:rPr>
          <w:rFonts w:ascii="PT Sans" w:hAnsi="PT Sans"/>
          <w:color w:val="000000"/>
          <w:sz w:val="21"/>
          <w:szCs w:val="21"/>
        </w:rPr>
        <w:br/>
        <w:t>Родина бывает разная,</w:t>
      </w:r>
      <w:r>
        <w:rPr>
          <w:rFonts w:ascii="PT Sans" w:hAnsi="PT Sans"/>
          <w:color w:val="000000"/>
          <w:sz w:val="21"/>
          <w:szCs w:val="21"/>
        </w:rPr>
        <w:br/>
        <w:t>Но у всех она одна.</w:t>
      </w:r>
    </w:p>
    <w:p w14:paraId="18770F0C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Учитель-логопед: - </w:t>
      </w:r>
      <w:r>
        <w:rPr>
          <w:rFonts w:ascii="PT Sans" w:hAnsi="PT Sans"/>
          <w:color w:val="000000"/>
          <w:sz w:val="21"/>
          <w:szCs w:val="21"/>
        </w:rPr>
        <w:t>А теперь подойдите все к карте.</w:t>
      </w:r>
    </w:p>
    <w:p w14:paraId="2A88F90E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Ни одна страна в мире не имеет такой огромной территории, как наша Родина – Россия.  Вот как много места занимает территория России. Когда на одном конце нашей страны люди ложатся спать, на другом начинается утро. На одном конце нашей страны идет снег, а на другом – припекает солнышко. Чтобы добраться с одного конца на другой на поезде  надо ехать 7 дней – неделю, а на самолете лететь почти сутки.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color w:val="000000"/>
          <w:sz w:val="21"/>
          <w:szCs w:val="21"/>
        </w:rPr>
        <w:lastRenderedPageBreak/>
        <w:t>Ребята, мы живем с вами в огромной стране - России, мы все кто – россияне. Но у каждого из нас есть своя малая родина.</w:t>
      </w:r>
    </w:p>
    <w:p w14:paraId="63C762AE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Вопросы: -  Что такое малая родина?  Как же называется наша малая Родина? (Наша малая родина – это наш город Ставрополь)</w:t>
      </w:r>
      <w:r>
        <w:rPr>
          <w:rFonts w:ascii="PT Sans" w:hAnsi="PT Sans"/>
          <w:color w:val="000000"/>
          <w:sz w:val="21"/>
          <w:szCs w:val="21"/>
        </w:rPr>
        <w:br/>
      </w:r>
    </w:p>
    <w:p w14:paraId="732189D2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Как называется край, в котором мы живём. (Ставропольский край)   Покажите мне карту СК. Назовите мне главный город СК (Ставрополь). Значит мы кто с вами – Ставропольчане.  </w:t>
      </w:r>
    </w:p>
    <w:p w14:paraId="68B12A9B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А кто знает, как еще называют город Ставрополь  (в пер. с греч. Ставрополь - город креста)</w:t>
      </w:r>
    </w:p>
    <w:p w14:paraId="6FBC7D1C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Название города переводится с греческого «</w:t>
      </w:r>
      <w:proofErr w:type="spellStart"/>
      <w:r>
        <w:rPr>
          <w:rFonts w:ascii="PT Sans" w:hAnsi="PT Sans"/>
          <w:color w:val="000000"/>
          <w:sz w:val="21"/>
          <w:szCs w:val="21"/>
        </w:rPr>
        <w:t>ставрос</w:t>
      </w:r>
      <w:proofErr w:type="spellEnd"/>
      <w:r>
        <w:rPr>
          <w:rFonts w:ascii="PT Sans" w:hAnsi="PT Sans"/>
          <w:color w:val="000000"/>
          <w:sz w:val="21"/>
          <w:szCs w:val="21"/>
        </w:rPr>
        <w:t>»  это крест, а «поль» - город. И на самом деле крепость имела форму креста. Кроме того, предание гласит, что при основании Ставрополя был найден камень в форме креста, позже он был установлен в городе в качестве первого памятника. </w:t>
      </w:r>
    </w:p>
    <w:p w14:paraId="2D187E3B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Учитель-логопед: - Малая  родина -  </w:t>
      </w:r>
      <w:r>
        <w:rPr>
          <w:rFonts w:ascii="PT Sans" w:hAnsi="PT Sans"/>
          <w:color w:val="000000"/>
          <w:sz w:val="21"/>
          <w:szCs w:val="21"/>
        </w:rPr>
        <w:t>это самое дорогое и родное сердцу место, о котором сложено немало стихов и песен. Это наш замечательный край, где мы выросли и живём. Это корни каждого человека, это то, без чего невозможно жить на белом свете. Здесь и вода прозрачней, и небо голубей, и солнце ярче светит. И всё это - наш Ставропольский край.</w:t>
      </w:r>
    </w:p>
    <w:p w14:paraId="1FAF5602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Сюрпризный момент .</w:t>
      </w:r>
      <w:r>
        <w:rPr>
          <w:rFonts w:ascii="PT Sans" w:hAnsi="PT Sans"/>
          <w:b/>
          <w:bCs/>
          <w:color w:val="000000"/>
          <w:sz w:val="21"/>
          <w:szCs w:val="21"/>
        </w:rPr>
        <w:t>   </w:t>
      </w:r>
    </w:p>
    <w:p w14:paraId="24834386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Учитель-логопед: - </w:t>
      </w:r>
      <w:r>
        <w:rPr>
          <w:rFonts w:ascii="PT Sans" w:hAnsi="PT Sans"/>
          <w:color w:val="000000"/>
          <w:sz w:val="21"/>
          <w:szCs w:val="21"/>
        </w:rPr>
        <w:t>Посмотрите, какой необычный цветок у нас распустился.  А что в нём необычного?  Обратите внимание на середину цветка, что она вам напоминает? (очертания территории СК)  Если дети затрудняются можно поднести к карте СК и сравнить).</w:t>
      </w:r>
      <w:r>
        <w:rPr>
          <w:rFonts w:ascii="PT Sans" w:hAnsi="PT Sans"/>
          <w:color w:val="000000"/>
          <w:sz w:val="21"/>
          <w:szCs w:val="21"/>
        </w:rPr>
        <w:br/>
        <w:t>Сердцевина цветка - это наш СК, а лепестки – богатства края. Сколько лепестков у нашего цветочка (7). Как мы его можем назвать, если у него 7 лепесточков (цветик - семицветик)</w:t>
      </w:r>
      <w:r>
        <w:rPr>
          <w:rFonts w:ascii="PT Sans" w:hAnsi="PT Sans"/>
          <w:color w:val="000000"/>
          <w:sz w:val="21"/>
          <w:szCs w:val="21"/>
        </w:rPr>
        <w:br/>
        <w:t>Сейчас мы будем «отрывать» по лепестку, и узнавать какие же богатства есть в Ставропольском крае.</w:t>
      </w:r>
    </w:p>
    <w:p w14:paraId="5AC23961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Первый лепесток «Природа Ставропольского края</w:t>
      </w:r>
      <w:r>
        <w:rPr>
          <w:rFonts w:ascii="PT Sans" w:hAnsi="PT Sans"/>
          <w:b/>
          <w:bCs/>
          <w:color w:val="000000"/>
          <w:sz w:val="21"/>
          <w:szCs w:val="21"/>
        </w:rPr>
        <w:t>»    </w:t>
      </w:r>
    </w:p>
    <w:p w14:paraId="682025F0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Я живу на Ставрополье,</w:t>
      </w:r>
    </w:p>
    <w:p w14:paraId="345C5103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Где степей больших раздолье,</w:t>
      </w:r>
    </w:p>
    <w:p w14:paraId="549CBE59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Где громады гор зелёных</w:t>
      </w:r>
    </w:p>
    <w:p w14:paraId="1C3F4981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Смотрят в небо удивлённо.</w:t>
      </w:r>
    </w:p>
    <w:p w14:paraId="42F3A64A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Где целебная водица –</w:t>
      </w:r>
    </w:p>
    <w:p w14:paraId="183F4937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Можно всем друзьям напиться.</w:t>
      </w:r>
    </w:p>
    <w:p w14:paraId="4EE87EC6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Я люблю свой край родной.</w:t>
      </w:r>
    </w:p>
    <w:p w14:paraId="485449D2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Он всегда в душе со мной!</w:t>
      </w:r>
      <w:r>
        <w:rPr>
          <w:rFonts w:ascii="PT Sans" w:hAnsi="PT Sans"/>
          <w:color w:val="000000"/>
          <w:sz w:val="21"/>
          <w:szCs w:val="21"/>
        </w:rPr>
        <w:br/>
        <w:t>Вопросы: - Так чем богата природа СК, (лесами, реками, озёрами, горами).</w:t>
      </w:r>
      <w:r>
        <w:rPr>
          <w:rFonts w:ascii="PT Sans" w:hAnsi="PT Sans"/>
          <w:color w:val="000000"/>
          <w:sz w:val="21"/>
          <w:szCs w:val="21"/>
        </w:rPr>
        <w:br/>
        <w:t xml:space="preserve">Назовите основные реки Ставрополья. (Кубань, Терек, </w:t>
      </w:r>
      <w:proofErr w:type="spellStart"/>
      <w:r>
        <w:rPr>
          <w:rFonts w:ascii="PT Sans" w:hAnsi="PT Sans"/>
          <w:color w:val="000000"/>
          <w:sz w:val="21"/>
          <w:szCs w:val="21"/>
        </w:rPr>
        <w:t>Калаус</w:t>
      </w:r>
      <w:proofErr w:type="spellEnd"/>
      <w:r>
        <w:rPr>
          <w:rFonts w:ascii="PT Sans" w:hAnsi="PT Sans"/>
          <w:color w:val="000000"/>
          <w:sz w:val="21"/>
          <w:szCs w:val="21"/>
        </w:rPr>
        <w:t>, Кума).</w:t>
      </w:r>
      <w:r>
        <w:rPr>
          <w:rFonts w:ascii="PT Sans" w:hAnsi="PT Sans"/>
          <w:color w:val="000000"/>
          <w:sz w:val="21"/>
          <w:szCs w:val="21"/>
        </w:rPr>
        <w:br/>
        <w:t>Какие озёра вы знаете (Солёное озеро, Маныч-</w:t>
      </w:r>
      <w:proofErr w:type="spellStart"/>
      <w:r>
        <w:rPr>
          <w:rFonts w:ascii="PT Sans" w:hAnsi="PT Sans"/>
          <w:color w:val="000000"/>
          <w:sz w:val="21"/>
          <w:szCs w:val="21"/>
        </w:rPr>
        <w:t>Гудило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, </w:t>
      </w:r>
      <w:proofErr w:type="spellStart"/>
      <w:r>
        <w:rPr>
          <w:rFonts w:ascii="PT Sans" w:hAnsi="PT Sans"/>
          <w:color w:val="000000"/>
          <w:sz w:val="21"/>
          <w:szCs w:val="21"/>
        </w:rPr>
        <w:t>Тамбуканское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озеро, Провал).</w:t>
      </w:r>
      <w:r>
        <w:rPr>
          <w:rFonts w:ascii="PT Sans" w:hAnsi="PT Sans"/>
          <w:color w:val="000000"/>
          <w:sz w:val="21"/>
          <w:szCs w:val="21"/>
        </w:rPr>
        <w:br/>
        <w:t>Назовите водохранилища СК. (Новотроицкое, Сенгилеевское)</w:t>
      </w:r>
      <w:r>
        <w:rPr>
          <w:rFonts w:ascii="PT Sans" w:hAnsi="PT Sans"/>
          <w:color w:val="000000"/>
          <w:sz w:val="21"/>
          <w:szCs w:val="21"/>
        </w:rPr>
        <w:br/>
        <w:t>Кто знает, сколько у нас на Ставрополье гор? (35)</w:t>
      </w:r>
    </w:p>
    <w:p w14:paraId="64A0D999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Назовите самую высокую гору в СК? (гора Бештау высота 1400 м.)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Второй лепесток «Сельское хозяйство»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Учитель-логопед: - </w:t>
      </w:r>
      <w:r>
        <w:rPr>
          <w:rFonts w:ascii="PT Sans" w:hAnsi="PT Sans"/>
          <w:color w:val="000000"/>
          <w:sz w:val="21"/>
          <w:szCs w:val="21"/>
        </w:rPr>
        <w:t>Ребята, что изображено на следующем лепестке? (колос пшеничный) Как вы думаете, почему изображен пшеничный колос?</w:t>
      </w:r>
      <w:r>
        <w:rPr>
          <w:rFonts w:ascii="PT Sans" w:hAnsi="PT Sans"/>
          <w:color w:val="000000"/>
          <w:sz w:val="21"/>
          <w:szCs w:val="21"/>
        </w:rPr>
        <w:br/>
        <w:t>Как по-другому ещё называют наш край? (Житницей России, край хлеборобов)</w:t>
      </w:r>
      <w:r>
        <w:rPr>
          <w:rFonts w:ascii="PT Sans" w:hAnsi="PT Sans"/>
          <w:color w:val="000000"/>
          <w:sz w:val="21"/>
          <w:szCs w:val="21"/>
        </w:rPr>
        <w:br/>
        <w:t>Так чем же богат наш </w:t>
      </w:r>
      <w:r>
        <w:rPr>
          <w:rFonts w:ascii="PT Sans" w:hAnsi="PT Sans"/>
          <w:b/>
          <w:bCs/>
          <w:color w:val="000000"/>
          <w:sz w:val="21"/>
          <w:szCs w:val="21"/>
        </w:rPr>
        <w:t>край</w:t>
      </w:r>
      <w:r>
        <w:rPr>
          <w:rFonts w:ascii="PT Sans" w:hAnsi="PT Sans"/>
          <w:color w:val="000000"/>
          <w:sz w:val="21"/>
          <w:szCs w:val="21"/>
        </w:rPr>
        <w:t>? Правильно, хлебом. </w:t>
      </w:r>
      <w:r>
        <w:rPr>
          <w:rFonts w:ascii="PT Sans" w:hAnsi="PT Sans"/>
          <w:b/>
          <w:bCs/>
          <w:color w:val="000000"/>
          <w:sz w:val="21"/>
          <w:szCs w:val="21"/>
        </w:rPr>
        <w:t>Ставрополье не зря называют </w:t>
      </w:r>
      <w:r>
        <w:rPr>
          <w:rFonts w:ascii="PT Sans" w:hAnsi="PT Sans"/>
          <w:b/>
          <w:bCs/>
          <w:i/>
          <w:iCs/>
          <w:color w:val="000000"/>
          <w:sz w:val="21"/>
          <w:szCs w:val="21"/>
          <w:u w:val="single"/>
        </w:rPr>
        <w:t>«Житницей России»</w:t>
      </w:r>
      <w:r>
        <w:rPr>
          <w:rFonts w:ascii="PT Sans" w:hAnsi="PT Sans"/>
          <w:color w:val="000000"/>
          <w:sz w:val="21"/>
          <w:szCs w:val="21"/>
        </w:rPr>
        <w:t xml:space="preserve">, </w:t>
      </w:r>
      <w:r>
        <w:rPr>
          <w:rFonts w:ascii="PT Sans" w:hAnsi="PT Sans"/>
          <w:color w:val="000000"/>
          <w:sz w:val="21"/>
          <w:szCs w:val="21"/>
        </w:rPr>
        <w:lastRenderedPageBreak/>
        <w:t>хлеборобным краем. Сельское хозяйство является главной отраслью экономики края. Наше зерно отличается высоким качеством. Из него пекут вкусный хлеб.</w:t>
      </w:r>
    </w:p>
    <w:p w14:paraId="09C8BA65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А здешний хлеб известен всем давно,</w:t>
      </w:r>
    </w:p>
    <w:p w14:paraId="74A3792C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Для человека радостен, как праздник</w:t>
      </w:r>
    </w:p>
    <w:p w14:paraId="3E6C8DF0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По всей Европе славилось зерно,</w:t>
      </w:r>
    </w:p>
    <w:p w14:paraId="658DFAE4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Выращенное на Северном Кавказе.</w:t>
      </w:r>
    </w:p>
    <w:p w14:paraId="12DEDA57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Так написал о нашем хлебе </w:t>
      </w:r>
      <w:r>
        <w:rPr>
          <w:rFonts w:ascii="PT Sans" w:hAnsi="PT Sans"/>
          <w:b/>
          <w:bCs/>
          <w:color w:val="000000"/>
          <w:sz w:val="21"/>
          <w:szCs w:val="21"/>
        </w:rPr>
        <w:t>Ставропольский писатель Ген Фатеев</w:t>
      </w:r>
      <w:r>
        <w:rPr>
          <w:rFonts w:ascii="PT Sans" w:hAnsi="PT Sans"/>
          <w:color w:val="000000"/>
          <w:sz w:val="21"/>
          <w:szCs w:val="21"/>
        </w:rPr>
        <w:t>.</w:t>
      </w:r>
    </w:p>
    <w:p w14:paraId="0A6B0976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«Хлеб – всему голова»</w:t>
      </w:r>
      <w:r>
        <w:rPr>
          <w:rFonts w:ascii="PT Sans" w:hAnsi="PT Sans"/>
          <w:b/>
          <w:bCs/>
          <w:color w:val="000000"/>
          <w:sz w:val="21"/>
          <w:szCs w:val="21"/>
        </w:rPr>
        <w:t>, </w:t>
      </w: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«Нет хлеба, нет и обеда»,</w:t>
      </w:r>
      <w:r>
        <w:rPr>
          <w:rFonts w:ascii="PT Sans" w:hAnsi="PT Sans"/>
          <w:b/>
          <w:bCs/>
          <w:color w:val="000000"/>
          <w:sz w:val="21"/>
          <w:szCs w:val="21"/>
        </w:rPr>
        <w:t> </w:t>
      </w: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«Без хлеба сыт не будешь», «Будет день — будет и хлеб».</w:t>
      </w:r>
      <w:r>
        <w:rPr>
          <w:rFonts w:ascii="PT Sans" w:hAnsi="PT Sans"/>
          <w:color w:val="000000"/>
          <w:sz w:val="21"/>
          <w:szCs w:val="21"/>
        </w:rPr>
        <w:br/>
        <w:t>Основная злаковая культура, которую выращивают на Ставрополье-это пшеница, но на полях края растут и другие полевые культуры. Какие именно сейчас вы нам расскажите. </w:t>
      </w:r>
      <w:r>
        <w:rPr>
          <w:rFonts w:ascii="PT Sans" w:hAnsi="PT Sans"/>
          <w:color w:val="000000"/>
          <w:sz w:val="21"/>
          <w:szCs w:val="21"/>
        </w:rPr>
        <w:br/>
        <w:t>Д/игра </w:t>
      </w:r>
      <w:r>
        <w:rPr>
          <w:rFonts w:ascii="PT Sans" w:hAnsi="PT Sans"/>
          <w:b/>
          <w:bCs/>
          <w:color w:val="000000"/>
          <w:sz w:val="21"/>
          <w:szCs w:val="21"/>
        </w:rPr>
        <w:t>«Определи полевую культуру»</w:t>
      </w:r>
      <w:r>
        <w:rPr>
          <w:rFonts w:ascii="PT Sans" w:hAnsi="PT Sans"/>
          <w:color w:val="000000"/>
          <w:sz w:val="21"/>
          <w:szCs w:val="21"/>
        </w:rPr>
        <w:t> (на столе баночки с семенами злаков, дети берут, рассматривают и говорят название культур: семечки, кукуруза, фасоль, горох, рис)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Вопросы: -</w:t>
      </w:r>
      <w:r>
        <w:rPr>
          <w:rFonts w:ascii="PT Sans" w:hAnsi="PT Sans"/>
          <w:color w:val="000000"/>
          <w:sz w:val="21"/>
          <w:szCs w:val="21"/>
        </w:rPr>
        <w:t> Для чего выращивают эти культуры? (для приготовления еды человеку, корм животным)</w:t>
      </w:r>
      <w:r>
        <w:rPr>
          <w:rFonts w:ascii="PT Sans" w:hAnsi="PT Sans"/>
          <w:color w:val="000000"/>
          <w:sz w:val="21"/>
          <w:szCs w:val="21"/>
        </w:rPr>
        <w:br/>
        <w:t>А  еще наш край называют краем овощеводов и садоводов, почему?</w:t>
      </w:r>
    </w:p>
    <w:p w14:paraId="47569CC7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Выращивают в Ставропольском крае овощи и фрукты  </w:t>
      </w:r>
    </w:p>
    <w:p w14:paraId="60C95EE0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Третий лепесток</w:t>
      </w:r>
      <w:r>
        <w:rPr>
          <w:rFonts w:ascii="PT Sans" w:hAnsi="PT Sans"/>
          <w:color w:val="000000"/>
          <w:sz w:val="21"/>
          <w:szCs w:val="21"/>
          <w:u w:val="single"/>
        </w:rPr>
        <w:t> </w:t>
      </w: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«Животноводство»</w:t>
      </w:r>
    </w:p>
    <w:p w14:paraId="28499663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Вопросы:</w:t>
      </w:r>
      <w:r>
        <w:rPr>
          <w:rFonts w:ascii="PT Sans" w:hAnsi="PT Sans"/>
          <w:color w:val="000000"/>
          <w:sz w:val="21"/>
          <w:szCs w:val="21"/>
        </w:rPr>
        <w:t> - Каких  домашних  животных разводят на Ставропольской земле? Люди, которые разводят домашний скот, как  называются? (фермерами, животноводами)  Для чего выращивают домашний скот?</w:t>
      </w:r>
    </w:p>
    <w:p w14:paraId="2A1B13BB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Какие животные дают нам шерсть? (овцы)</w:t>
      </w:r>
    </w:p>
    <w:p w14:paraId="6BD0B683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Ребята, а как еще называют шерсть овцы? (руно)</w:t>
      </w:r>
      <w:r>
        <w:rPr>
          <w:rFonts w:ascii="PT Sans" w:hAnsi="PT Sans"/>
          <w:color w:val="000000"/>
          <w:sz w:val="21"/>
          <w:szCs w:val="21"/>
        </w:rPr>
        <w:br/>
        <w:t>Само слово «руно» означает шерсть овцы, которая состригается с животного, не нанося ему вреда.</w:t>
      </w:r>
    </w:p>
    <w:p w14:paraId="40F6A7AA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По легенде ранее драгоценный металл на Кавказе добывали, опуская овечью шкуру в воду </w:t>
      </w:r>
      <w:proofErr w:type="spellStart"/>
      <w:r>
        <w:rPr>
          <w:rFonts w:ascii="PT Sans" w:hAnsi="PT Sans"/>
          <w:color w:val="000000"/>
          <w:sz w:val="21"/>
          <w:szCs w:val="21"/>
        </w:rPr>
        <w:t>златоносной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реки, и крупицы драгоценного металла оседали в длинной шерсти.</w:t>
      </w:r>
    </w:p>
    <w:p w14:paraId="518B0A23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Как еще называют СК (</w:t>
      </w:r>
      <w:r>
        <w:rPr>
          <w:rFonts w:ascii="PT Sans" w:hAnsi="PT Sans"/>
          <w:b/>
          <w:bCs/>
          <w:color w:val="000000"/>
          <w:sz w:val="21"/>
          <w:szCs w:val="21"/>
        </w:rPr>
        <w:t>краем золотого руна</w:t>
      </w:r>
      <w:r>
        <w:rPr>
          <w:rFonts w:ascii="PT Sans" w:hAnsi="PT Sans"/>
          <w:color w:val="000000"/>
          <w:sz w:val="21"/>
          <w:szCs w:val="21"/>
        </w:rPr>
        <w:t>)</w:t>
      </w:r>
    </w:p>
    <w:p w14:paraId="5E10B156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Четвертый  лепесток  «Знаменитые люди края».</w:t>
      </w:r>
      <w:r>
        <w:rPr>
          <w:rFonts w:ascii="PT Sans" w:hAnsi="PT Sans"/>
          <w:color w:val="000000"/>
          <w:sz w:val="21"/>
          <w:szCs w:val="21"/>
        </w:rPr>
        <w:br/>
        <w:t>Наш край славен известными людьми, которые прославили свой край и родную страну. С некоторыми из них мы с вами ребята познакомились.</w:t>
      </w:r>
      <w:r>
        <w:rPr>
          <w:rFonts w:ascii="PT Sans" w:hAnsi="PT Sans"/>
          <w:color w:val="000000"/>
          <w:sz w:val="21"/>
          <w:szCs w:val="21"/>
        </w:rPr>
        <w:br/>
        <w:t>Ребята прочтут стихотворение </w:t>
      </w:r>
      <w:r>
        <w:rPr>
          <w:rFonts w:ascii="PT Sans" w:hAnsi="PT Sans"/>
          <w:b/>
          <w:bCs/>
          <w:color w:val="000000"/>
          <w:sz w:val="21"/>
          <w:szCs w:val="21"/>
        </w:rPr>
        <w:t>«Дедушка туман»</w:t>
      </w:r>
      <w:r>
        <w:rPr>
          <w:rFonts w:ascii="PT Sans" w:hAnsi="PT Sans"/>
          <w:color w:val="000000"/>
          <w:sz w:val="21"/>
          <w:szCs w:val="21"/>
        </w:rPr>
        <w:t> а написал это стихотворение,  </w:t>
      </w:r>
      <w:r>
        <w:rPr>
          <w:rFonts w:ascii="PT Sans" w:hAnsi="PT Sans"/>
          <w:b/>
          <w:bCs/>
          <w:color w:val="000000"/>
          <w:sz w:val="21"/>
          <w:szCs w:val="21"/>
        </w:rPr>
        <w:t xml:space="preserve">детский писатель  Александр Ефимович </w:t>
      </w:r>
      <w:proofErr w:type="spellStart"/>
      <w:r>
        <w:rPr>
          <w:rFonts w:ascii="PT Sans" w:hAnsi="PT Sans"/>
          <w:b/>
          <w:bCs/>
          <w:color w:val="000000"/>
          <w:sz w:val="21"/>
          <w:szCs w:val="21"/>
        </w:rPr>
        <w:t>Екимцев</w:t>
      </w:r>
      <w:proofErr w:type="spellEnd"/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.</w:t>
      </w:r>
    </w:p>
    <w:p w14:paraId="41701B2A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Стихотворение «</w:t>
      </w:r>
      <w:r>
        <w:rPr>
          <w:rFonts w:ascii="PT Sans" w:hAnsi="PT Sans"/>
          <w:b/>
          <w:bCs/>
          <w:color w:val="000000"/>
          <w:sz w:val="21"/>
          <w:szCs w:val="21"/>
        </w:rPr>
        <w:t>Дедушка Туман</w:t>
      </w:r>
      <w:r>
        <w:rPr>
          <w:rFonts w:ascii="PT Sans" w:hAnsi="PT Sans"/>
          <w:color w:val="000000"/>
          <w:sz w:val="21"/>
          <w:szCs w:val="21"/>
        </w:rPr>
        <w:t>»</w:t>
      </w:r>
      <w:r>
        <w:rPr>
          <w:rFonts w:ascii="PT Sans" w:hAnsi="PT Sans"/>
          <w:color w:val="000000"/>
          <w:sz w:val="21"/>
          <w:szCs w:val="21"/>
        </w:rPr>
        <w:br/>
        <w:t>Лес в карман, поля в карман</w:t>
      </w:r>
      <w:r>
        <w:rPr>
          <w:rFonts w:ascii="PT Sans" w:hAnsi="PT Sans"/>
          <w:color w:val="000000"/>
          <w:sz w:val="21"/>
          <w:szCs w:val="21"/>
        </w:rPr>
        <w:br/>
        <w:t>Спрятал Дедушка Туман,</w:t>
      </w:r>
      <w:r>
        <w:rPr>
          <w:rFonts w:ascii="PT Sans" w:hAnsi="PT Sans"/>
          <w:color w:val="000000"/>
          <w:sz w:val="21"/>
          <w:szCs w:val="21"/>
        </w:rPr>
        <w:br/>
        <w:t>Спрятал копны и стога,</w:t>
      </w:r>
      <w:r>
        <w:rPr>
          <w:rFonts w:ascii="PT Sans" w:hAnsi="PT Sans"/>
          <w:color w:val="000000"/>
          <w:sz w:val="21"/>
          <w:szCs w:val="21"/>
        </w:rPr>
        <w:br/>
        <w:t>И лужайки, и луга,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color w:val="000000"/>
          <w:sz w:val="21"/>
          <w:szCs w:val="21"/>
        </w:rPr>
        <w:br/>
        <w:t>Даже солнышко в карман</w:t>
      </w:r>
      <w:r>
        <w:rPr>
          <w:rFonts w:ascii="PT Sans" w:hAnsi="PT Sans"/>
          <w:color w:val="000000"/>
          <w:sz w:val="21"/>
          <w:szCs w:val="21"/>
        </w:rPr>
        <w:br/>
        <w:t>Спрятал Дедушка Туман.</w:t>
      </w:r>
      <w:r>
        <w:rPr>
          <w:rFonts w:ascii="PT Sans" w:hAnsi="PT Sans"/>
          <w:color w:val="000000"/>
          <w:sz w:val="21"/>
          <w:szCs w:val="21"/>
        </w:rPr>
        <w:br/>
        <w:t>Только он совсем забыл,</w:t>
      </w:r>
      <w:r>
        <w:rPr>
          <w:rFonts w:ascii="PT Sans" w:hAnsi="PT Sans"/>
          <w:color w:val="000000"/>
          <w:sz w:val="21"/>
          <w:szCs w:val="21"/>
        </w:rPr>
        <w:br/>
        <w:t>Что карман дырявым был.</w:t>
      </w:r>
      <w:r>
        <w:rPr>
          <w:rFonts w:ascii="PT Sans" w:hAnsi="PT Sans"/>
          <w:color w:val="000000"/>
          <w:sz w:val="21"/>
          <w:szCs w:val="21"/>
        </w:rPr>
        <w:br/>
        <w:t>За рекою в гору лез,</w:t>
      </w:r>
      <w:r>
        <w:rPr>
          <w:rFonts w:ascii="PT Sans" w:hAnsi="PT Sans"/>
          <w:color w:val="000000"/>
          <w:sz w:val="21"/>
          <w:szCs w:val="21"/>
        </w:rPr>
        <w:br/>
        <w:t>Потерял поля и лес,</w:t>
      </w:r>
      <w:r>
        <w:rPr>
          <w:rFonts w:ascii="PT Sans" w:hAnsi="PT Sans"/>
          <w:color w:val="000000"/>
          <w:sz w:val="21"/>
          <w:szCs w:val="21"/>
        </w:rPr>
        <w:br/>
        <w:t>Потерял потом луга,</w:t>
      </w:r>
      <w:r>
        <w:rPr>
          <w:rFonts w:ascii="PT Sans" w:hAnsi="PT Sans"/>
          <w:color w:val="000000"/>
          <w:sz w:val="21"/>
          <w:szCs w:val="21"/>
        </w:rPr>
        <w:br/>
        <w:t>Копны сена и стога.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color w:val="000000"/>
          <w:sz w:val="21"/>
          <w:szCs w:val="21"/>
        </w:rPr>
        <w:lastRenderedPageBreak/>
        <w:t>У высокого кургана,</w:t>
      </w:r>
      <w:r>
        <w:rPr>
          <w:rFonts w:ascii="PT Sans" w:hAnsi="PT Sans"/>
          <w:color w:val="000000"/>
          <w:sz w:val="21"/>
          <w:szCs w:val="21"/>
        </w:rPr>
        <w:br/>
        <w:t>Где дремал костра дымок,</w:t>
      </w:r>
      <w:r>
        <w:rPr>
          <w:rFonts w:ascii="PT Sans" w:hAnsi="PT Sans"/>
          <w:color w:val="000000"/>
          <w:sz w:val="21"/>
          <w:szCs w:val="21"/>
        </w:rPr>
        <w:br/>
        <w:t>Из дырявого кармана</w:t>
      </w:r>
      <w:r>
        <w:rPr>
          <w:rFonts w:ascii="PT Sans" w:hAnsi="PT Sans"/>
          <w:color w:val="000000"/>
          <w:sz w:val="21"/>
          <w:szCs w:val="21"/>
        </w:rPr>
        <w:br/>
        <w:t>Солнце вылезло само.</w:t>
      </w:r>
    </w:p>
    <w:p w14:paraId="04CEFBD2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Вопросы:</w:t>
      </w:r>
      <w:r>
        <w:rPr>
          <w:rFonts w:ascii="PT Sans" w:hAnsi="PT Sans"/>
          <w:color w:val="000000"/>
          <w:sz w:val="21"/>
          <w:szCs w:val="21"/>
        </w:rPr>
        <w:t> - Ребята, а кто еще кроме писателей прославил наш СК – </w:t>
      </w:r>
      <w:r>
        <w:rPr>
          <w:rFonts w:ascii="PT Sans" w:hAnsi="PT Sans"/>
          <w:b/>
          <w:bCs/>
          <w:color w:val="000000"/>
          <w:sz w:val="21"/>
          <w:szCs w:val="21"/>
        </w:rPr>
        <w:t>художник Гречишкин П. М.</w:t>
      </w:r>
      <w:r>
        <w:rPr>
          <w:rFonts w:ascii="PT Sans" w:hAnsi="PT Sans"/>
          <w:color w:val="000000"/>
          <w:sz w:val="21"/>
          <w:szCs w:val="21"/>
        </w:rPr>
        <w:t> Посмотрим на эти замечательные картины.  А еще наш край прославили знаменитые  спортсмены.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Пятый лепесток  «Полезные ископаемые».</w:t>
      </w:r>
      <w:r>
        <w:rPr>
          <w:rFonts w:ascii="PT Sans" w:hAnsi="PT Sans"/>
          <w:color w:val="000000"/>
          <w:sz w:val="21"/>
          <w:szCs w:val="21"/>
        </w:rPr>
        <w:t> 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Вопросы:</w:t>
      </w:r>
      <w:r>
        <w:rPr>
          <w:rFonts w:ascii="PT Sans" w:hAnsi="PT Sans"/>
          <w:color w:val="000000"/>
          <w:sz w:val="21"/>
          <w:szCs w:val="21"/>
        </w:rPr>
        <w:t> - Ребята, что такое полезные ископаемые? (Это то, что хранится под землёй и приносит человеку пользу)</w:t>
      </w:r>
    </w:p>
    <w:p w14:paraId="139F4770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Ребята, посмотрите внимательно на стенд, что вы видите – специальные знаки, которыми обозначают полезные ископаемые на картах.  </w:t>
      </w:r>
    </w:p>
    <w:p w14:paraId="6084443D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Игра </w:t>
      </w:r>
      <w:r>
        <w:rPr>
          <w:rFonts w:ascii="PT Sans" w:hAnsi="PT Sans"/>
          <w:b/>
          <w:bCs/>
          <w:color w:val="000000"/>
          <w:sz w:val="21"/>
          <w:szCs w:val="21"/>
        </w:rPr>
        <w:t>«Знаки» </w:t>
      </w:r>
      <w:r>
        <w:rPr>
          <w:rFonts w:ascii="PT Sans" w:hAnsi="PT Sans"/>
          <w:color w:val="000000"/>
          <w:sz w:val="21"/>
          <w:szCs w:val="21"/>
        </w:rPr>
        <w:t> Давайте разберемся, что это за знаки и какую пользу они приносят людям?</w:t>
      </w:r>
    </w:p>
    <w:p w14:paraId="4D3ACCF9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А теперь я предлагаю вам с помощью пальчиков рассказать, чем же богата наша земля на Ставрополье.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Пальчиковая гимнастика (о полезных ископаемых края)</w:t>
      </w:r>
      <w:r>
        <w:rPr>
          <w:rFonts w:ascii="PT Sans" w:hAnsi="PT Sans"/>
          <w:color w:val="000000"/>
          <w:sz w:val="21"/>
          <w:szCs w:val="21"/>
        </w:rPr>
        <w:br/>
        <w:t>Мы расскажем вам сейчас, что хранит земля от нас: (большие пальчики «здороваются» с остальными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color w:val="000000"/>
          <w:sz w:val="21"/>
          <w:szCs w:val="21"/>
        </w:rPr>
        <w:br/>
        <w:t>Нефть, песок, природный газ, гравий, глину, известняк, грязь лечебную и соль, и железную руду,</w:t>
      </w:r>
      <w:r>
        <w:rPr>
          <w:rFonts w:ascii="PT Sans" w:hAnsi="PT Sans"/>
          <w:color w:val="000000"/>
          <w:sz w:val="21"/>
          <w:szCs w:val="21"/>
        </w:rPr>
        <w:br/>
        <w:t>И живительный источник - минеральная вода (загибаем пальцы по одному, начиная с большого)</w:t>
      </w:r>
      <w:r>
        <w:rPr>
          <w:rFonts w:ascii="PT Sans" w:hAnsi="PT Sans"/>
          <w:color w:val="000000"/>
          <w:sz w:val="21"/>
          <w:szCs w:val="21"/>
        </w:rPr>
        <w:br/>
        <w:t>Вот  что  прячет Ставропольская земля (разводим руками в стороны).</w:t>
      </w:r>
    </w:p>
    <w:p w14:paraId="63D64D1D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Шестой лепесток</w:t>
      </w:r>
      <w:r>
        <w:rPr>
          <w:rFonts w:ascii="PT Sans" w:hAnsi="PT Sans"/>
          <w:color w:val="000000"/>
          <w:sz w:val="21"/>
          <w:szCs w:val="21"/>
          <w:u w:val="single"/>
        </w:rPr>
        <w:t>  </w:t>
      </w: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«Символика СК».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Вопросы:</w:t>
      </w:r>
      <w:r>
        <w:rPr>
          <w:rFonts w:ascii="PT Sans" w:hAnsi="PT Sans"/>
          <w:color w:val="000000"/>
          <w:sz w:val="21"/>
          <w:szCs w:val="21"/>
        </w:rPr>
        <w:t> - Что является отличительными символами  любого государства?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Игра: «Собери пазлы»</w:t>
      </w:r>
      <w:r>
        <w:rPr>
          <w:rFonts w:ascii="PT Sans" w:hAnsi="PT Sans"/>
          <w:color w:val="000000"/>
          <w:sz w:val="21"/>
          <w:szCs w:val="21"/>
        </w:rPr>
        <w:t> (дети собирают герб, флаг СК и герб, флаг города Ставрополя)</w:t>
      </w:r>
    </w:p>
    <w:p w14:paraId="2F593784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1. Как вы считаете, почему в верхней части щита на гербе изображена крепость? (сначала была построена Ставропольская крепость, а спустя некоторое время-губерния, город).</w:t>
      </w:r>
      <w:r>
        <w:rPr>
          <w:rFonts w:ascii="PT Sans" w:hAnsi="PT Sans"/>
          <w:color w:val="000000"/>
          <w:sz w:val="21"/>
          <w:szCs w:val="21"/>
        </w:rPr>
        <w:br/>
        <w:t>2. Ребята, что означает венок из листьев дуба и пшеничных колосьев? (хлеборобный и сильный, могучий край)</w:t>
      </w:r>
      <w:r>
        <w:rPr>
          <w:rFonts w:ascii="PT Sans" w:hAnsi="PT Sans"/>
          <w:color w:val="000000"/>
          <w:sz w:val="21"/>
          <w:szCs w:val="21"/>
        </w:rPr>
        <w:br/>
        <w:t>3. Почему всю композицию венчает двуглавый орёл? (это означает, что наш край входит в состав РФ)</w:t>
      </w:r>
      <w:r>
        <w:rPr>
          <w:rFonts w:ascii="PT Sans" w:hAnsi="PT Sans"/>
          <w:color w:val="000000"/>
          <w:sz w:val="21"/>
          <w:szCs w:val="21"/>
        </w:rPr>
        <w:br/>
        <w:t>4. Что означает белый крест на флаге? (г. Ставрополь - краевой центр)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Седьмой лепесток</w:t>
      </w:r>
      <w:r>
        <w:rPr>
          <w:rFonts w:ascii="PT Sans" w:hAnsi="PT Sans"/>
          <w:color w:val="000000"/>
          <w:sz w:val="21"/>
          <w:szCs w:val="21"/>
          <w:u w:val="single"/>
        </w:rPr>
        <w:t>  </w:t>
      </w:r>
      <w:r>
        <w:rPr>
          <w:rFonts w:ascii="PT Sans" w:hAnsi="PT Sans"/>
          <w:b/>
          <w:bCs/>
          <w:color w:val="000000"/>
          <w:sz w:val="21"/>
          <w:szCs w:val="21"/>
          <w:u w:val="single"/>
        </w:rPr>
        <w:t>«Многонациональный край»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Вопросы:</w:t>
      </w:r>
      <w:r>
        <w:rPr>
          <w:rFonts w:ascii="PT Sans" w:hAnsi="PT Sans"/>
          <w:color w:val="000000"/>
          <w:sz w:val="21"/>
          <w:szCs w:val="21"/>
        </w:rPr>
        <w:t xml:space="preserve"> - Ребята, наш Ставропольский  край  очень многонациональный край. Что </w:t>
      </w:r>
      <w:proofErr w:type="spellStart"/>
      <w:r>
        <w:rPr>
          <w:rFonts w:ascii="PT Sans" w:hAnsi="PT Sans"/>
          <w:color w:val="000000"/>
          <w:sz w:val="21"/>
          <w:szCs w:val="21"/>
        </w:rPr>
        <w:t>значитьмногонациональный</w:t>
      </w:r>
      <w:proofErr w:type="spellEnd"/>
      <w:r>
        <w:rPr>
          <w:rFonts w:ascii="PT Sans" w:hAnsi="PT Sans"/>
          <w:color w:val="000000"/>
          <w:sz w:val="21"/>
          <w:szCs w:val="21"/>
        </w:rPr>
        <w:t>….</w:t>
      </w:r>
    </w:p>
    <w:p w14:paraId="0CB37E99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                  Край наш Ставропольский</w:t>
      </w:r>
    </w:p>
    <w:p w14:paraId="5D0C7D89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                  Сказочный дом</w:t>
      </w:r>
    </w:p>
    <w:p w14:paraId="4338D553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                  Всем нам уютно и радостно в нем.</w:t>
      </w:r>
    </w:p>
    <w:p w14:paraId="765CA1D9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                  Все в нашем доме мы делаем вместе</w:t>
      </w:r>
    </w:p>
    <w:p w14:paraId="5AB9F3B9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                  -Сказки читаем, поем одни песни,</w:t>
      </w:r>
    </w:p>
    <w:p w14:paraId="2AC7DDA5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                 Любим лепить, рисовать и играть,</w:t>
      </w:r>
    </w:p>
    <w:p w14:paraId="508EC9D3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                  Музыку слушать и танцевать!</w:t>
      </w:r>
    </w:p>
    <w:p w14:paraId="10E1770D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  В нашем Ставропольском крае дружной семьей живут рядом  кто - русские, украинцы, даргинцы, армяне, греки, черкесы, ингуши и другие кавказские народы.</w:t>
      </w:r>
    </w:p>
    <w:p w14:paraId="34A0E791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lastRenderedPageBreak/>
        <w:t>Национальность есть у каждого из нас с момента  рождения. Мы разные и в чем-то похожие. Уважаем обычаи и традиции друг друга, готовим различные национальные блюда, слушаем музыку разных национальностей, увлекаемся звучанием народных инструментов, любуемся национальными костюмами. И конечно мы слушаем и  слышим чужую речь и учим других своему языку.</w:t>
      </w:r>
    </w:p>
    <w:p w14:paraId="1BE08836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Предлагаю поиграть в игру </w:t>
      </w:r>
      <w:r>
        <w:rPr>
          <w:rFonts w:ascii="PT Sans" w:hAnsi="PT Sans"/>
          <w:b/>
          <w:bCs/>
          <w:color w:val="000000"/>
          <w:sz w:val="21"/>
          <w:szCs w:val="21"/>
        </w:rPr>
        <w:t>«Кто на каком языке разговаривает»</w:t>
      </w:r>
    </w:p>
    <w:p w14:paraId="0FD62DA0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Русские разговаривают, на каком языке – на русском, армяне – на армянском, чечены – на чеченском, черкесы на черкесском.</w:t>
      </w:r>
      <w:r>
        <w:rPr>
          <w:rFonts w:ascii="PT Sans" w:hAnsi="PT Sans"/>
          <w:color w:val="000000"/>
          <w:sz w:val="21"/>
          <w:szCs w:val="21"/>
        </w:rPr>
        <w:br/>
        <w:t>Но на каком бы языке мы все не разговаривали  всех нас, людей проживающих на СК объединяет то, что мы очень гостеприимные люди, чтим обычаи наших предков. Обычаи – это действия, правила, которые выполняют люди и передают их друг другу, из поколения в поколение.</w:t>
      </w:r>
    </w:p>
    <w:p w14:paraId="26A11AD5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Вопросы:</w:t>
      </w:r>
      <w:r>
        <w:rPr>
          <w:rFonts w:ascii="PT Sans" w:hAnsi="PT Sans"/>
          <w:color w:val="000000"/>
          <w:sz w:val="21"/>
          <w:szCs w:val="21"/>
        </w:rPr>
        <w:t> - Как встречали на Руси  гостей? (хлебом, солью, низким поклоном).</w:t>
      </w:r>
    </w:p>
    <w:p w14:paraId="0D8F30B4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Почему именно с солью встречали гостей? (соль в те времена была роскошью, подавалась только по особым случаям)</w:t>
      </w:r>
      <w:r>
        <w:rPr>
          <w:rFonts w:ascii="PT Sans" w:hAnsi="PT Sans"/>
          <w:color w:val="000000"/>
          <w:sz w:val="21"/>
          <w:szCs w:val="21"/>
        </w:rPr>
        <w:br/>
        <w:t>Какие ещё обычаи гостеприимства вы знаете? (если хозяева уважительно относились к гостю, заваривали ему крепкий чай) </w:t>
      </w:r>
      <w:r>
        <w:rPr>
          <w:rFonts w:ascii="PT Sans" w:hAnsi="PT Sans"/>
          <w:color w:val="000000"/>
          <w:sz w:val="21"/>
          <w:szCs w:val="21"/>
        </w:rPr>
        <w:br/>
        <w:t>Гостеприимные хозяева угощали самым дорогими кушаньями и дарили небольшие подарки гостям.</w:t>
      </w:r>
      <w:r>
        <w:rPr>
          <w:rFonts w:ascii="PT Sans" w:hAnsi="PT Sans"/>
          <w:color w:val="000000"/>
          <w:sz w:val="21"/>
          <w:szCs w:val="21"/>
        </w:rPr>
        <w:br/>
      </w:r>
      <w:r>
        <w:rPr>
          <w:rFonts w:ascii="PT Sans" w:hAnsi="PT Sans"/>
          <w:b/>
          <w:bCs/>
          <w:color w:val="000000"/>
          <w:sz w:val="21"/>
          <w:szCs w:val="21"/>
        </w:rPr>
        <w:t>Заключительная часть</w:t>
      </w:r>
      <w:r>
        <w:rPr>
          <w:rFonts w:ascii="PT Sans" w:hAnsi="PT Sans"/>
          <w:color w:val="000000"/>
          <w:sz w:val="21"/>
          <w:szCs w:val="21"/>
        </w:rPr>
        <w:br/>
        <w:t>Мы рассмотрели все лучики-богатства СК.  Прикрепим их обратно к центру и ещё раз вспомним, чем же славен и богат наш Ставропольский край.</w:t>
      </w:r>
      <w:r>
        <w:rPr>
          <w:rFonts w:ascii="PT Sans" w:hAnsi="PT Sans"/>
          <w:color w:val="000000"/>
          <w:sz w:val="21"/>
          <w:szCs w:val="21"/>
        </w:rPr>
        <w:br/>
        <w:t>Вот и закончилось наше удивительное и поучительное путешествие по родному краю. Вы, действительно, порадовали нас и удивили своими знаниями о СК. Всё, что вы видите, всё, что вы знаете о СК - запомните и сохраните в своих сердцах:</w:t>
      </w:r>
      <w:r>
        <w:rPr>
          <w:rFonts w:ascii="PT Sans" w:hAnsi="PT Sans"/>
          <w:color w:val="000000"/>
          <w:sz w:val="21"/>
          <w:szCs w:val="21"/>
        </w:rPr>
        <w:br/>
        <w:t>- Что мы Родиной зовём?</w:t>
      </w:r>
      <w:r>
        <w:rPr>
          <w:rFonts w:ascii="PT Sans" w:hAnsi="PT Sans"/>
          <w:color w:val="000000"/>
          <w:sz w:val="21"/>
          <w:szCs w:val="21"/>
        </w:rPr>
        <w:br/>
        <w:t>Дом, где мы с тобой живём,</w:t>
      </w:r>
      <w:r>
        <w:rPr>
          <w:rFonts w:ascii="PT Sans" w:hAnsi="PT Sans"/>
          <w:color w:val="000000"/>
          <w:sz w:val="21"/>
          <w:szCs w:val="21"/>
        </w:rPr>
        <w:br/>
        <w:t>И берёзки, вдоль которых </w:t>
      </w:r>
      <w:r>
        <w:rPr>
          <w:rFonts w:ascii="PT Sans" w:hAnsi="PT Sans"/>
          <w:color w:val="000000"/>
          <w:sz w:val="21"/>
          <w:szCs w:val="21"/>
        </w:rPr>
        <w:br/>
        <w:t>Рядом с мамой мы идём.</w:t>
      </w:r>
      <w:r>
        <w:rPr>
          <w:rFonts w:ascii="PT Sans" w:hAnsi="PT Sans"/>
          <w:color w:val="000000"/>
          <w:sz w:val="21"/>
          <w:szCs w:val="21"/>
        </w:rPr>
        <w:br/>
        <w:t>Что мы Родиной зовём?</w:t>
      </w:r>
      <w:r>
        <w:rPr>
          <w:rFonts w:ascii="PT Sans" w:hAnsi="PT Sans"/>
          <w:color w:val="000000"/>
          <w:sz w:val="21"/>
          <w:szCs w:val="21"/>
        </w:rPr>
        <w:br/>
        <w:t>Поле с тонким колоском,</w:t>
      </w:r>
      <w:r>
        <w:rPr>
          <w:rFonts w:ascii="PT Sans" w:hAnsi="PT Sans"/>
          <w:color w:val="000000"/>
          <w:sz w:val="21"/>
          <w:szCs w:val="21"/>
        </w:rPr>
        <w:br/>
        <w:t>Наши праздники и песни,</w:t>
      </w:r>
      <w:r>
        <w:rPr>
          <w:rFonts w:ascii="PT Sans" w:hAnsi="PT Sans"/>
          <w:color w:val="000000"/>
          <w:sz w:val="21"/>
          <w:szCs w:val="21"/>
        </w:rPr>
        <w:br/>
        <w:t>Тёплый вечер за окном.</w:t>
      </w:r>
      <w:r>
        <w:rPr>
          <w:rFonts w:ascii="PT Sans" w:hAnsi="PT Sans"/>
          <w:color w:val="000000"/>
          <w:sz w:val="21"/>
          <w:szCs w:val="21"/>
        </w:rPr>
        <w:br/>
        <w:t>Что мы Родиной зовём?</w:t>
      </w:r>
      <w:r>
        <w:rPr>
          <w:rFonts w:ascii="PT Sans" w:hAnsi="PT Sans"/>
          <w:color w:val="000000"/>
          <w:sz w:val="21"/>
          <w:szCs w:val="21"/>
        </w:rPr>
        <w:br/>
        <w:t>Всё, что в сердце бережём.</w:t>
      </w:r>
    </w:p>
    <w:p w14:paraId="494C1C44" w14:textId="77777777" w:rsidR="005C57AA" w:rsidRDefault="005C57AA" w:rsidP="005C57AA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Идёт музыкальный фон</w:t>
      </w:r>
      <w:r>
        <w:rPr>
          <w:rFonts w:ascii="PT Sans" w:hAnsi="PT Sans"/>
          <w:color w:val="000000"/>
          <w:sz w:val="21"/>
          <w:szCs w:val="21"/>
        </w:rPr>
        <w:br/>
        <w:t>СК - удивительный, необычный край, который таит в себе много интересного, неизведанного нами. Я очень надеюсь, что у вас появилось желание узнать о родном крае ещё больше. </w:t>
      </w:r>
    </w:p>
    <w:p w14:paraId="0CC77C72" w14:textId="77777777" w:rsidR="00B037D1" w:rsidRDefault="00B037D1">
      <w:pPr>
        <w:rPr>
          <w:rFonts w:ascii="Times New Roman" w:hAnsi="Times New Roman" w:cs="Times New Roman"/>
          <w:sz w:val="28"/>
          <w:szCs w:val="28"/>
        </w:rPr>
      </w:pPr>
    </w:p>
    <w:p w14:paraId="57B7AABD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66AEEF80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52B890BA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2AA7E688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704D35E9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4F8F9B79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31EF597F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008FD4DA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0285D7FB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28D1ABFD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6ECFFAEF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4AA21843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05CBFBCB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47FF32D7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681987B0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1BD7F276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54B4E64A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2A62901B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6A341E6E" w14:textId="77777777" w:rsidR="005C57AA" w:rsidRDefault="005C57AA">
      <w:pPr>
        <w:rPr>
          <w:rFonts w:ascii="Times New Roman" w:hAnsi="Times New Roman" w:cs="Times New Roman"/>
          <w:sz w:val="28"/>
          <w:szCs w:val="28"/>
        </w:rPr>
      </w:pPr>
    </w:p>
    <w:p w14:paraId="4695900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Квест-игра "Край мой Ставропольский" | Дроздова Алла Георгиевна. Работа №306277</w:t>
      </w:r>
    </w:p>
    <w:p w14:paraId="72C3D54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Дата публикации:</w:t>
      </w:r>
    </w:p>
    <w:p w14:paraId="5DDAECF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12.12.2022</w:t>
      </w:r>
    </w:p>
    <w:p w14:paraId="32C1EBF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Автор:</w:t>
      </w:r>
    </w:p>
    <w:p w14:paraId="5487397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Дроздова Алла Георгиевна</w:t>
      </w:r>
    </w:p>
    <w:p w14:paraId="62B3EA3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Описание:</w:t>
      </w:r>
    </w:p>
    <w:p w14:paraId="2B2DEA7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 Цель: Способствовать расширению кругозора детей, развитию внимания и сообразительности, умению работать в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коллективе.Программное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содержание:Задачи:Образовательные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задачи:1.              Обобщение и систематизация знаний детей о Ставропольском крае с учетом регионального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компонента.Развивающие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задачи:1. Развитие коммуникативных способностей, логического мышления детей.2.Развивать связную речь, обогащать словарь детей по теме. Воспитывать инициативность и самостоятельность в речевом общении с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окружающими.Воспитательные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задачи:1.              Воспитывать любовь к  родному городу  - малой Родине, Ставропольскому краю, интерес к прошлому и настоящему.2.              Развивать бережное отношение к достопримечательностям края, природе.3.              Формировать навыки сотрудничества, взаимодействия, инициативности, </w:t>
      </w:r>
      <w:r w:rsidRPr="005C57AA">
        <w:rPr>
          <w:rFonts w:ascii="Times New Roman" w:hAnsi="Times New Roman" w:cs="Times New Roman"/>
          <w:sz w:val="28"/>
          <w:szCs w:val="28"/>
        </w:rPr>
        <w:lastRenderedPageBreak/>
        <w:t>самостоятельности.4.              Развивать интерес к познанию окружающего мира при использовании ИКТ.</w:t>
      </w:r>
    </w:p>
    <w:p w14:paraId="1B89D6C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01D64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85516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Конспект занятия в старшей логопедической группе</w:t>
      </w:r>
    </w:p>
    <w:p w14:paraId="7490DBC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4CF2D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МБОУ д/с № 8 «Аленький цветочек» города Лермонтова</w:t>
      </w:r>
    </w:p>
    <w:p w14:paraId="470D9BF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026306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41C6E3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Квест- игра. Тема: «Край родной мой Ставропольский »</w:t>
      </w:r>
    </w:p>
    <w:p w14:paraId="51BCD27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3E3696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4ED75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A8701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Цель: Способствовать расширению кругозора детей, развитию внимания и сообразительности, умению работать в коллективе.</w:t>
      </w:r>
    </w:p>
    <w:p w14:paraId="3DE1C8E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9E4FA8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Программное содержание:</w:t>
      </w:r>
    </w:p>
    <w:p w14:paraId="006B876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37228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Задачи:</w:t>
      </w:r>
    </w:p>
    <w:p w14:paraId="3634B59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28372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Образовательные задачи:</w:t>
      </w:r>
    </w:p>
    <w:p w14:paraId="64D8BB5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96FEB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Обобщение и систематизация знаний </w:t>
      </w:r>
    </w:p>
    <w:p w14:paraId="60B5DE8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C28035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детей о Ставропольском крае</w:t>
      </w:r>
    </w:p>
    <w:p w14:paraId="66160AC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A982F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с учетом регионального компонента</w:t>
      </w:r>
    </w:p>
    <w:p w14:paraId="6012EAF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0CC00E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.</w:t>
      </w:r>
    </w:p>
    <w:p w14:paraId="3D4AB61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378D7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Развивающие задачи:</w:t>
      </w:r>
    </w:p>
    <w:p w14:paraId="4C3A8ED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86463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1. Развитие коммуникативных способностей, логического мышления детей.</w:t>
      </w:r>
    </w:p>
    <w:p w14:paraId="2341693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6EB29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2.Развивать связную речь, обогащать словарь детей по теме. Воспитывать инициативность и самостоятельность в речевом общении с окружающими.</w:t>
      </w:r>
    </w:p>
    <w:p w14:paraId="74C6CAA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95993E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Воспитательные задачи:</w:t>
      </w:r>
    </w:p>
    <w:p w14:paraId="4C8AFA8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AB9D41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lastRenderedPageBreak/>
        <w:t>Воспитывать любовь к</w:t>
      </w:r>
    </w:p>
    <w:p w14:paraId="1609BE3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ED3DBC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родному городу -</w:t>
      </w:r>
    </w:p>
    <w:p w14:paraId="70A2AB1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B8B919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малой </w:t>
      </w:r>
    </w:p>
    <w:p w14:paraId="245D12B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A3CD8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Родине</w:t>
      </w:r>
    </w:p>
    <w:p w14:paraId="2411503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40594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, Ставропольскому краю, интерес к прошлому и настоящему.</w:t>
      </w:r>
    </w:p>
    <w:p w14:paraId="0AAEC5B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DE33EF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Развивать бережное отношение к достопримечательностям края, природе</w:t>
      </w:r>
    </w:p>
    <w:p w14:paraId="41F45D6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6AF3A9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.</w:t>
      </w:r>
    </w:p>
    <w:p w14:paraId="1B6873D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1312B5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Формировать навыки сотрудничества, взаимодействия, инициативности, самостоятельности.</w:t>
      </w:r>
    </w:p>
    <w:p w14:paraId="26597F5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768C9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Развивать интерес к познанию окружающего мира при использовании ИКТ.</w:t>
      </w:r>
    </w:p>
    <w:p w14:paraId="28FD275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2DC342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Методы и приемы:</w:t>
      </w:r>
    </w:p>
    <w:p w14:paraId="24CA022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C081C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Игровая ситуация, беседа-диалог, вопросы поискового характера, художественное слово, хоровые и индивидуальные ответы, отгадывание загадок, словесная игра, дидактическая игра.</w:t>
      </w:r>
    </w:p>
    <w:p w14:paraId="183FAEA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E1CCE3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Материалы:</w:t>
      </w:r>
    </w:p>
    <w:p w14:paraId="12208DC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EC6ED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ИКТ, иллюстрации, символика Ставропольского края, наглядные пособия.</w:t>
      </w:r>
    </w:p>
    <w:p w14:paraId="5A656D5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1FD19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Ход занятия.</w:t>
      </w:r>
    </w:p>
    <w:p w14:paraId="5FB919F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2555A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Воспитатель: Здравствуйте ребята.</w:t>
      </w:r>
    </w:p>
    <w:p w14:paraId="425479E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D58BA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Сейчас мы с Вами прослушаем песню в исполнении Марка Бернеса.</w:t>
      </w:r>
    </w:p>
    <w:p w14:paraId="445A6AD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C2962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В этой песне певец задает один вопрос, прослушайте его и постарайтесь на него ответить.</w:t>
      </w:r>
    </w:p>
    <w:p w14:paraId="5306FEE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E6EC31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lastRenderedPageBreak/>
        <w:t xml:space="preserve"> У каждого жителя Земли есть своя Родина - это место где он родился и живёт. Как называется наша Родина? (дети называют страну, край, город)</w:t>
      </w:r>
    </w:p>
    <w:p w14:paraId="0A3FCA10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C3786D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Да, мы с вами живём в Ставропольском крае, для нас он родной.</w:t>
      </w:r>
    </w:p>
    <w:p w14:paraId="093C43A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FBAF2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Ставропольский край родной, есть на карте мировой.</w:t>
      </w:r>
    </w:p>
    <w:p w14:paraId="3D7AB34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3C4AF0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Презентация Природные чудеса Ставропольского края.</w:t>
      </w:r>
    </w:p>
    <w:p w14:paraId="4F13B01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57CA4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1 вопрос: Какой город является главным в Ставропольском крае.</w:t>
      </w:r>
    </w:p>
    <w:p w14:paraId="5FF726A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91FAD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(город Ставрополь)</w:t>
      </w:r>
    </w:p>
    <w:p w14:paraId="2650790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83FA52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Назовите города </w:t>
      </w:r>
    </w:p>
    <w:p w14:paraId="3CAEEDE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E9AE2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28CA017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A6945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 :</w:t>
      </w:r>
    </w:p>
    <w:p w14:paraId="59956ED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4CB53B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(</w:t>
      </w:r>
    </w:p>
    <w:p w14:paraId="1757E3E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D007B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Ставрополь</w:t>
      </w:r>
    </w:p>
    <w:p w14:paraId="44C5B52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C45F2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, Пятигорск, Кисловодск,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Ессенту</w:t>
      </w:r>
      <w:proofErr w:type="spellEnd"/>
    </w:p>
    <w:p w14:paraId="5B844DC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A81AF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>, Минеральные Воды, Железноводск,</w:t>
      </w:r>
    </w:p>
    <w:p w14:paraId="351F4980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53905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Гергиевск</w:t>
      </w:r>
      <w:proofErr w:type="spellEnd"/>
    </w:p>
    <w:p w14:paraId="7CD50F1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B14CD0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,</w:t>
      </w:r>
    </w:p>
    <w:p w14:paraId="70DC7E7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ED3A5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Невиномыск</w:t>
      </w:r>
      <w:proofErr w:type="spellEnd"/>
    </w:p>
    <w:p w14:paraId="08E490B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8FDC1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, Лермонтов).</w:t>
      </w:r>
    </w:p>
    <w:p w14:paraId="00FC7AD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1013AF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Вот мы с Вами и оказались в городе Ставрополе. Нам ребята надо попасть домой в город Лермонтов. Значит мы совершим путешествие по Ставропольскому краю.</w:t>
      </w:r>
    </w:p>
    <w:p w14:paraId="573FB35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CF794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lastRenderedPageBreak/>
        <w:t>Мы начинаем путешествие по родному краю.</w:t>
      </w:r>
    </w:p>
    <w:p w14:paraId="4F6D6C5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E3337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Путешествие по родному краю</w:t>
      </w:r>
    </w:p>
    <w:p w14:paraId="2E3ACDA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F03C9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Посмотрите у меня здесь есть волшебная шкатулка, давайте посмотрим, что в ней находиться.</w:t>
      </w:r>
    </w:p>
    <w:p w14:paraId="3B5113D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072242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Да это карта, а на ней нанесен маршрут по которому мы должны идти в наш город Лермонтов.</w:t>
      </w:r>
    </w:p>
    <w:p w14:paraId="25E19CE0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4BF36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Ребята эта карта не простая, а с заданиями. Маршрут нанесен разными по цвету стрелочками. Сможем мы с вами преодолеть препятствия и вернуться в город? Тогда пошли. Достаю волшебный мешочек в нем желтая стрелочка:</w:t>
      </w:r>
    </w:p>
    <w:p w14:paraId="0BC5687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45AA5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Станция « Символическая»</w:t>
      </w:r>
    </w:p>
    <w:p w14:paraId="1EA3E6C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0D8413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Задание: Назовите государственные символы Ставропольского края.</w:t>
      </w:r>
    </w:p>
    <w:p w14:paraId="534AE9A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F232C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Найдите их на столе.</w:t>
      </w:r>
    </w:p>
    <w:p w14:paraId="15932CA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A25B2C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  Есть и у нашего Ставропольского края свой герб. Давайте рассмотрим его - он представляет собой щит, разделенный по горизонтали на две части. Золотой цвет говорит о том, что наш край «золотого руна и золотого колоса», На левой стороне карты, там, где расположен город Ставрополь, находится 45 параллель. Щит обрамлен венком из дубовых листьев, что означает прочность, надежность, долголетие и плодородие .</w:t>
      </w:r>
    </w:p>
    <w:p w14:paraId="2349470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36A83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Флаг - золотой цвет полотнища соотноситься с цветом территории края, - изображенной на гербе он символизирует Ставрополье, как солнечный регион России, край сельского хозяйства, край золотого колоса и золотого руна. Золотой цвет обозначает богатство и плодородие Ставропольского края.</w:t>
      </w:r>
    </w:p>
    <w:p w14:paraId="44E11E0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4AB62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Белый цвет символизирует чистоту намерений, миролюбие и мудрость.</w:t>
      </w:r>
    </w:p>
    <w:p w14:paraId="4C3B09C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FF2EAB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Крест отражает название краевого центра (Ставрополь в переводе «город креста»)</w:t>
      </w:r>
    </w:p>
    <w:p w14:paraId="7522422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5067F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Куда идти дальше? Достаю мешочек (черная стрелочка) Смотрим на карте.</w:t>
      </w:r>
    </w:p>
    <w:p w14:paraId="2DB18FE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FEA5F9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lastRenderedPageBreak/>
        <w:t>2 Станция «Подземное богатства нашего края»</w:t>
      </w:r>
    </w:p>
    <w:p w14:paraId="2D62196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75F77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-Назовите, чем богат наш край?</w:t>
      </w:r>
    </w:p>
    <w:p w14:paraId="73A4332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4C2B1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– Какие природные ресурсы вы знаете?</w:t>
      </w:r>
    </w:p>
    <w:p w14:paraId="6E1E51B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30FDF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– Какие промышленности развиты в крае? Нашего край богат природными полезными ископаемыми (нефть, газ, строительные материалы, а недра гор таят настоящие живительные сокровища (целебные воды, грязи, минеральная вода), которые используют в лечении курорты и здравницы.</w:t>
      </w:r>
    </w:p>
    <w:p w14:paraId="1E8CDB8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CDC2B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Найдите картинки городов курортов и назовите их.</w:t>
      </w:r>
    </w:p>
    <w:p w14:paraId="1CB40B6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2619E0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Назовите и покажите полезные ископаемые?</w:t>
      </w:r>
    </w:p>
    <w:p w14:paraId="4ABB8DB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837F860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Куда идти дальше? Достаю мешочек (зеленая стрелочка) Смотрим на карте.</w:t>
      </w:r>
    </w:p>
    <w:p w14:paraId="3640476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FF192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3.Станция «Животные, растения и птицы, занесённые в красную книгу Ставропольского края?».</w:t>
      </w:r>
    </w:p>
    <w:p w14:paraId="07758B0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63171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Птицы, животные и растения, именно они вступают перед внутреннем взором, когда мы слышим слова «природа». Их мы заводим в качестве домашних питомцев, друзей и любимцев всей семьи. Растения высаживаем на клумбах, чтобы они радовали взор. Нет, наверное, человека, который не любил, бы зверей, птиц, не любовался разнообразием и красотой растений. Многих на нашей планете осталось совсем немного!</w:t>
      </w:r>
    </w:p>
    <w:p w14:paraId="4B79596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968411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Найди картинку и назови.</w:t>
      </w:r>
    </w:p>
    <w:p w14:paraId="7F95629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F55D1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1. Оперение этой птицы имеет розовый окрас, гнездится птица рядом с водой, в зарослях камыша, его клюв напоминает ковш. (Розовый пеликан)</w:t>
      </w:r>
    </w:p>
    <w:p w14:paraId="0001ABA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22ED2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2. Эта царь птица имеет белоснежное оперение, его родственники – гуси. О нем написал сказку Г. Х. Андерсен. (Малый лебедь)</w:t>
      </w:r>
    </w:p>
    <w:p w14:paraId="65F0AF9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D8CDA9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3. Эта хищная птица имеет крючковатый острый клюв, и длинные, мощные когти. (Степной орёл)</w:t>
      </w:r>
    </w:p>
    <w:p w14:paraId="7FAACF8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6E89E3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lastRenderedPageBreak/>
        <w:t>4. Это хищное животное имеет родственницу в каждом доме, обитатель лесов Ставропольского края. Питается грызунами и птицами, как и все животные этого семейства. (Лесная кошка)</w:t>
      </w:r>
    </w:p>
    <w:p w14:paraId="3509E5D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C4393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5. Этот хищный зверёк обитает в полях. Своей норки никогда не делает, селится в норках других грызунов. (Степной Хорь)</w:t>
      </w:r>
    </w:p>
    <w:p w14:paraId="1DD4867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38657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6. Этот грызун селится около полей. Делает запасы, перенося еду в защечных мешках. (Полевой хомяк)</w:t>
      </w:r>
    </w:p>
    <w:p w14:paraId="779A64D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91AA23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7. Это растение многолетнее, травянистое, с мелкими белыми цветами с очень приятным ароматом. Его используют в медицине для изготовления лекарств. (Ландыш Кавказский)</w:t>
      </w:r>
    </w:p>
    <w:p w14:paraId="0DCE987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9BBB76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8. Этот цветок с яркими желтыми или красными лепестками, корня у него нет, его роль выполняет лукавица. Имеет культурного родственника. (Тюльпан степной)</w:t>
      </w:r>
    </w:p>
    <w:p w14:paraId="4178417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74318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9. Этот цветок растет только в озёрах и прудах. Его большие листья позволяют плавать на поверхности воды, в сказке Г. Х. Андерсена Дюймовочка плавала на лепестке этого цветка. (Кувшинка белая)</w:t>
      </w:r>
    </w:p>
    <w:p w14:paraId="2D9D8DF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05D23B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2FE02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B7D6C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Лекарственные растения нашего края. </w:t>
      </w:r>
    </w:p>
    <w:p w14:paraId="52B714C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4A55F5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Загадки.</w:t>
      </w:r>
    </w:p>
    <w:p w14:paraId="6746DA1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42A075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1.На земле лежат листочки маленькие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лопушочки</w:t>
      </w:r>
      <w:proofErr w:type="spellEnd"/>
    </w:p>
    <w:p w14:paraId="7B67692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93A800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Нам он нам хороший друг, лечит раны рук и ног.</w:t>
      </w:r>
    </w:p>
    <w:p w14:paraId="644F15B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900E0A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( подорожник)</w:t>
      </w:r>
    </w:p>
    <w:p w14:paraId="41B731F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C04E5F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В поле сестрички стоят, желтые глазки на солнце глядят,</w:t>
      </w:r>
    </w:p>
    <w:p w14:paraId="52F7EE2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7846C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У каждой сестрички белые реснички. (ромашка)</w:t>
      </w:r>
    </w:p>
    <w:p w14:paraId="7D41113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3F718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2.Растет зеленый кустик</w:t>
      </w:r>
    </w:p>
    <w:p w14:paraId="50F256F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FF8AF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Дотронешься укусит.</w:t>
      </w:r>
    </w:p>
    <w:p w14:paraId="1583E16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F6B0FF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Не огонь, а жжется. (Крапива)</w:t>
      </w:r>
    </w:p>
    <w:p w14:paraId="495192D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97AF67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3.Я на луг с утра пошел, травку нужную нашел:</w:t>
      </w:r>
    </w:p>
    <w:p w14:paraId="5D4EA53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D26568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Мелкий желтенький цветок он не ярок, не высок</w:t>
      </w:r>
    </w:p>
    <w:p w14:paraId="32D331F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2FD8C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Вылечит недуг любой</w:t>
      </w:r>
    </w:p>
    <w:p w14:paraId="259BDED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C015C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Что же это ? (Зверобой)</w:t>
      </w:r>
    </w:p>
    <w:p w14:paraId="4F11287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49887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4.На проталинке в лесу</w:t>
      </w:r>
    </w:p>
    <w:p w14:paraId="0005EC8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504EC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Первым встретил я весну</w:t>
      </w:r>
    </w:p>
    <w:p w14:paraId="69EA668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6B5E9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Я мороза не боюсь,</w:t>
      </w:r>
    </w:p>
    <w:p w14:paraId="1217DC9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7710C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Первым из земли пробьюсь. (Подснежник).</w:t>
      </w:r>
    </w:p>
    <w:p w14:paraId="4ACBA6C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C98C7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5.На зелёном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шнурочке</w:t>
      </w:r>
      <w:proofErr w:type="spellEnd"/>
    </w:p>
    <w:p w14:paraId="2C1D795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C57BA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Белые звоночки</w:t>
      </w:r>
    </w:p>
    <w:p w14:paraId="10251C6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AC0068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Знают даже малыши</w:t>
      </w:r>
    </w:p>
    <w:p w14:paraId="33C7F2E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8BDD9F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То лесные. .. (Ландыши).</w:t>
      </w:r>
    </w:p>
    <w:p w14:paraId="46608B7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D4065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0304F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E2C37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6.Как зовут меня, скажи</w:t>
      </w:r>
    </w:p>
    <w:p w14:paraId="5571669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A79E88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Часто прячусь я во ржи</w:t>
      </w:r>
    </w:p>
    <w:p w14:paraId="31DA60E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C554D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Скромный полевой цветок</w:t>
      </w:r>
    </w:p>
    <w:p w14:paraId="2A558A4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A6F0D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Синеглазый. .. (Василёк).</w:t>
      </w:r>
    </w:p>
    <w:p w14:paraId="5572CF5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088DE8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lastRenderedPageBreak/>
        <w:t xml:space="preserve"> Куда идти дальше? Достаю мешочек (голубая стрелочка) Смотрим на карте.</w:t>
      </w:r>
    </w:p>
    <w:p w14:paraId="0DCE859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E6C3F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4. Станция «Водные ресурсы Ставропольского края»</w:t>
      </w:r>
    </w:p>
    <w:p w14:paraId="1DF8049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ED3E67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Найди картинки с известными реками и озерами, расскажи о них.</w:t>
      </w:r>
    </w:p>
    <w:p w14:paraId="323E7C5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34E62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Озера</w:t>
      </w:r>
    </w:p>
    <w:p w14:paraId="626E4A1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C1E6CF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 Наибольшее количество озер Ставрополья расположено в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Манычской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долине.На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востоке, вдоль границы с Калмыкией ,в большинстве водоемов - соленая и горько-соленая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вода.Наиболее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крупные - озера Сенгилеевское, севернее лежат озера Птичье,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Соленое,Чограйское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водохранилище. В районе Кавказских Минеральных Вод, широко известны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Тамбуканское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Большое,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Тамбуканское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Малое, Лысогорское Северное, Лысогорское Южное озера, Провал. Известны эти озера своими лечебными грязями, используемыми здравницами Георгиевска, Пятигорска, Железноводска, Ессентуков и Кисловодска</w:t>
      </w:r>
    </w:p>
    <w:p w14:paraId="76461FA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3A570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Реки.</w:t>
      </w:r>
    </w:p>
    <w:p w14:paraId="0828F13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BAD72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В Ставропольском крае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насчитывется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 более 200 рек. Самые известные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Кума,Терек,Кубань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 xml:space="preserve">, Маныч, Зеленчук,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Ерголык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>.</w:t>
      </w:r>
    </w:p>
    <w:p w14:paraId="0BDD870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C92F64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FF0BF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7AB41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5.Станция «Сельскохозяйственная»</w:t>
      </w:r>
    </w:p>
    <w:p w14:paraId="415C648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08A288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Выберите из собранного материала какие сельскохозяйственные культуры и животных выращивают в Ставропольском крае.</w:t>
      </w:r>
    </w:p>
    <w:p w14:paraId="1F426CF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5AD4A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Главное достояние нашего края – хлебная нива и урожаи зерновых культур. (Пшеница, ячмень, подсолнечник, кукуруза.),</w:t>
      </w:r>
    </w:p>
    <w:p w14:paraId="019C3EB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21DDF1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Животноводство – выращивают овец, коров, свиней, различную птицу(кур, уток, страусов, перепелок </w:t>
      </w:r>
      <w:proofErr w:type="spellStart"/>
      <w:r w:rsidRPr="005C57AA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5C57AA">
        <w:rPr>
          <w:rFonts w:ascii="Times New Roman" w:hAnsi="Times New Roman" w:cs="Times New Roman"/>
          <w:sz w:val="28"/>
          <w:szCs w:val="28"/>
        </w:rPr>
        <w:t>.)</w:t>
      </w:r>
    </w:p>
    <w:p w14:paraId="2F0490E9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D37FCE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ED337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1DBE2AC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6. Станция «Мой любимый уголок»</w:t>
      </w:r>
    </w:p>
    <w:p w14:paraId="1B93D22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0F1EAC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Выбери и расскажи о достопримечательностях города Лермонтова.</w:t>
      </w:r>
    </w:p>
    <w:p w14:paraId="2BC88825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1BC19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Молодцы ребята! Вот мы и добрались в наш город Лермонтов.</w:t>
      </w:r>
    </w:p>
    <w:p w14:paraId="0EDEA90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F065B7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Давайте вспомним, что Вы нового и интересного узнали о Ставропольском крае? Березки в дымке Голубой,</w:t>
      </w:r>
    </w:p>
    <w:p w14:paraId="01EF9E6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9BA0E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Стада, пасущиеся всюду,</w:t>
      </w:r>
    </w:p>
    <w:p w14:paraId="4D791B42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17932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И реки с чистою водой.</w:t>
      </w:r>
    </w:p>
    <w:p w14:paraId="3576549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79892AE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Люблю лесов благоуханье</w:t>
      </w:r>
    </w:p>
    <w:p w14:paraId="533FE4E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3DDEB1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И запах скошенной травы,</w:t>
      </w:r>
    </w:p>
    <w:p w14:paraId="4195058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D0265C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И пчел роящихся жужжанье,</w:t>
      </w:r>
    </w:p>
    <w:p w14:paraId="3007A404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02BF8A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И шум проснувшейся листвы.</w:t>
      </w:r>
    </w:p>
    <w:p w14:paraId="21F0132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21AFD16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Люблю тебя, земля родная,</w:t>
      </w:r>
    </w:p>
    <w:p w14:paraId="306BE08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9162F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За то, что Родина моя!</w:t>
      </w:r>
    </w:p>
    <w:p w14:paraId="258ED2AF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335507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И не найти прекрасней края,</w:t>
      </w:r>
    </w:p>
    <w:p w14:paraId="5F5C338D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32981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Чем Ставропольская земля!</w:t>
      </w:r>
    </w:p>
    <w:p w14:paraId="03018B77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D50174A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Хлебом солью всегда встречали дорогих гостей.</w:t>
      </w:r>
    </w:p>
    <w:p w14:paraId="349A6188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9C5B53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Самый вкусный каравай из Ставропольской пшеницы.</w:t>
      </w:r>
    </w:p>
    <w:p w14:paraId="06684C7B" w14:textId="77777777" w:rsidR="005C57AA" w:rsidRP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EFBB3B7" w14:textId="6A4ACF8A" w:rsidR="005C57AA" w:rsidRDefault="005C57AA" w:rsidP="005C57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7AA">
        <w:rPr>
          <w:rFonts w:ascii="Times New Roman" w:hAnsi="Times New Roman" w:cs="Times New Roman"/>
          <w:sz w:val="28"/>
          <w:szCs w:val="28"/>
        </w:rPr>
        <w:t>КАРАВАЙ!</w:t>
      </w:r>
    </w:p>
    <w:p w14:paraId="3CBB8DF8" w14:textId="77777777" w:rsidR="003E6DBD" w:rsidRPr="005C57AA" w:rsidRDefault="003E6DBD" w:rsidP="005C57A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E6DBD" w:rsidRPr="005C5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73B04"/>
    <w:multiLevelType w:val="multilevel"/>
    <w:tmpl w:val="704A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3427B"/>
    <w:multiLevelType w:val="multilevel"/>
    <w:tmpl w:val="31FE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482106"/>
    <w:multiLevelType w:val="multilevel"/>
    <w:tmpl w:val="573AA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51344C"/>
    <w:multiLevelType w:val="multilevel"/>
    <w:tmpl w:val="31108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D541CA"/>
    <w:multiLevelType w:val="multilevel"/>
    <w:tmpl w:val="4CD8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2075B8"/>
    <w:multiLevelType w:val="multilevel"/>
    <w:tmpl w:val="D9E2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1954038">
    <w:abstractNumId w:val="2"/>
  </w:num>
  <w:num w:numId="2" w16cid:durableId="1744058087">
    <w:abstractNumId w:val="1"/>
  </w:num>
  <w:num w:numId="3" w16cid:durableId="1182622115">
    <w:abstractNumId w:val="5"/>
  </w:num>
  <w:num w:numId="4" w16cid:durableId="1416245454">
    <w:abstractNumId w:val="3"/>
  </w:num>
  <w:num w:numId="5" w16cid:durableId="480656443">
    <w:abstractNumId w:val="0"/>
  </w:num>
  <w:num w:numId="6" w16cid:durableId="18508757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483"/>
    <w:rsid w:val="003E6DBD"/>
    <w:rsid w:val="004A06AC"/>
    <w:rsid w:val="005C57AA"/>
    <w:rsid w:val="006E7549"/>
    <w:rsid w:val="00B037D1"/>
    <w:rsid w:val="00EF0125"/>
    <w:rsid w:val="00FD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EBA50"/>
  <w15:chartTrackingRefBased/>
  <w15:docId w15:val="{E8EEF793-D7E9-444E-9EB9-631247645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34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34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34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34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34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34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34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34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34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34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34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34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348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348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34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34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34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34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34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3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34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34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34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34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34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348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34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348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D3483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5C5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4">
    <w:name w:val="c4"/>
    <w:basedOn w:val="a"/>
    <w:rsid w:val="003E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11">
    <w:name w:val="c11"/>
    <w:basedOn w:val="a0"/>
    <w:rsid w:val="003E6DBD"/>
  </w:style>
  <w:style w:type="character" w:customStyle="1" w:styleId="c22">
    <w:name w:val="c22"/>
    <w:basedOn w:val="a0"/>
    <w:rsid w:val="003E6DBD"/>
  </w:style>
  <w:style w:type="character" w:customStyle="1" w:styleId="c2">
    <w:name w:val="c2"/>
    <w:basedOn w:val="a0"/>
    <w:rsid w:val="003E6DBD"/>
  </w:style>
  <w:style w:type="character" w:customStyle="1" w:styleId="c1">
    <w:name w:val="c1"/>
    <w:basedOn w:val="a0"/>
    <w:rsid w:val="003E6DBD"/>
  </w:style>
  <w:style w:type="character" w:customStyle="1" w:styleId="c8">
    <w:name w:val="c8"/>
    <w:basedOn w:val="a0"/>
    <w:rsid w:val="003E6DBD"/>
  </w:style>
  <w:style w:type="character" w:customStyle="1" w:styleId="c0">
    <w:name w:val="c0"/>
    <w:basedOn w:val="a0"/>
    <w:rsid w:val="003E6DBD"/>
  </w:style>
  <w:style w:type="paragraph" w:customStyle="1" w:styleId="c17">
    <w:name w:val="c17"/>
    <w:basedOn w:val="a"/>
    <w:rsid w:val="003E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33">
    <w:name w:val="c33"/>
    <w:basedOn w:val="a"/>
    <w:rsid w:val="003E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20">
    <w:name w:val="c20"/>
    <w:basedOn w:val="a0"/>
    <w:rsid w:val="003E6DBD"/>
  </w:style>
  <w:style w:type="character" w:customStyle="1" w:styleId="c7">
    <w:name w:val="c7"/>
    <w:basedOn w:val="a0"/>
    <w:rsid w:val="003E6DBD"/>
  </w:style>
  <w:style w:type="paragraph" w:customStyle="1" w:styleId="c14">
    <w:name w:val="c14"/>
    <w:basedOn w:val="a"/>
    <w:rsid w:val="003E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d">
    <w:name w:val="Hyperlink"/>
    <w:basedOn w:val="a0"/>
    <w:uiPriority w:val="99"/>
    <w:semiHidden/>
    <w:unhideWhenUsed/>
    <w:rsid w:val="004A06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2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AvWk9Fx0v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Hph0TwGBLT8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2D7AFEKPC0Q" TargetMode="External"/><Relationship Id="rId11" Type="http://schemas.openxmlformats.org/officeDocument/2006/relationships/hyperlink" Target="https://www.youtube.com/watch?v=mAvWk9Fx0v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Hph0TwGBLT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2D7AFEKPC0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CE218-38E6-45C3-AC6A-1BEBA10B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5828</Words>
  <Characters>33220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</dc:creator>
  <cp:keywords/>
  <dc:description/>
  <cp:lastModifiedBy>JAM</cp:lastModifiedBy>
  <cp:revision>3</cp:revision>
  <dcterms:created xsi:type="dcterms:W3CDTF">2025-09-08T16:40:00Z</dcterms:created>
  <dcterms:modified xsi:type="dcterms:W3CDTF">2025-09-08T17:34:00Z</dcterms:modified>
</cp:coreProperties>
</file>