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99EF9" w14:textId="6F45CC3B" w:rsidR="0091758A" w:rsidRPr="0091758A" w:rsidRDefault="0091758A" w:rsidP="0091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Cs w:val="28"/>
          <w:lang w:eastAsia="ru-RU"/>
        </w:rPr>
      </w:pPr>
      <w:r w:rsidRPr="0091758A">
        <w:rPr>
          <w:rFonts w:eastAsia="Times New Roman"/>
          <w:b/>
          <w:szCs w:val="28"/>
          <w:lang w:eastAsia="ru-RU"/>
        </w:rPr>
        <w:t xml:space="preserve">УДК </w:t>
      </w:r>
      <w:r w:rsidRPr="00B43867">
        <w:rPr>
          <w:rFonts w:eastAsia="Times New Roman"/>
          <w:b/>
          <w:szCs w:val="28"/>
          <w:lang w:eastAsia="ru-RU"/>
        </w:rPr>
        <w:t>629.</w:t>
      </w:r>
      <w:r w:rsidR="00B43867" w:rsidRPr="00B43867">
        <w:rPr>
          <w:rFonts w:eastAsia="Times New Roman"/>
          <w:b/>
          <w:szCs w:val="28"/>
          <w:lang w:eastAsia="ru-RU"/>
        </w:rPr>
        <w:t>1</w:t>
      </w:r>
    </w:p>
    <w:p w14:paraId="11748762" w14:textId="77777777" w:rsidR="0091758A" w:rsidRPr="003F2C3B" w:rsidRDefault="0091758A" w:rsidP="009175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Cs/>
          <w:i/>
          <w:iCs/>
          <w:szCs w:val="28"/>
          <w:lang w:eastAsia="ru-RU"/>
        </w:rPr>
      </w:pPr>
      <w:r>
        <w:rPr>
          <w:rFonts w:eastAsia="Times New Roman"/>
          <w:bCs/>
          <w:i/>
          <w:iCs/>
          <w:szCs w:val="28"/>
          <w:lang w:eastAsia="ru-RU"/>
        </w:rPr>
        <w:t>Агеева</w:t>
      </w:r>
      <w:r w:rsidRPr="003F2C3B">
        <w:rPr>
          <w:rFonts w:eastAsia="Times New Roman"/>
          <w:bCs/>
          <w:i/>
          <w:iCs/>
          <w:szCs w:val="28"/>
          <w:lang w:eastAsia="ru-RU"/>
        </w:rPr>
        <w:t xml:space="preserve"> М. М. - преподаватель,</w:t>
      </w:r>
    </w:p>
    <w:p w14:paraId="3E7A74AC" w14:textId="1DA29B81" w:rsidR="0091758A" w:rsidRDefault="0091758A" w:rsidP="009175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Cs/>
          <w:i/>
          <w:iCs/>
          <w:szCs w:val="28"/>
          <w:lang w:eastAsia="ru-RU"/>
        </w:rPr>
      </w:pPr>
      <w:proofErr w:type="spellStart"/>
      <w:r w:rsidRPr="003F2C3B">
        <w:rPr>
          <w:rFonts w:eastAsia="Times New Roman"/>
          <w:bCs/>
          <w:i/>
          <w:iCs/>
          <w:szCs w:val="28"/>
          <w:lang w:eastAsia="ru-RU"/>
        </w:rPr>
        <w:t>ОмГУПС</w:t>
      </w:r>
      <w:proofErr w:type="spellEnd"/>
      <w:r w:rsidRPr="003F2C3B">
        <w:rPr>
          <w:rFonts w:eastAsia="Times New Roman"/>
          <w:bCs/>
          <w:i/>
          <w:iCs/>
          <w:szCs w:val="28"/>
          <w:lang w:eastAsia="ru-RU"/>
        </w:rPr>
        <w:t xml:space="preserve"> - СП СПО </w:t>
      </w:r>
      <w:proofErr w:type="gramStart"/>
      <w:r w:rsidRPr="003F2C3B">
        <w:rPr>
          <w:rFonts w:eastAsia="Times New Roman"/>
          <w:bCs/>
          <w:i/>
          <w:iCs/>
          <w:szCs w:val="28"/>
          <w:lang w:eastAsia="ru-RU"/>
        </w:rPr>
        <w:t>ОТЖТ,  г.</w:t>
      </w:r>
      <w:proofErr w:type="gramEnd"/>
      <w:r w:rsidRPr="003F2C3B">
        <w:rPr>
          <w:rFonts w:eastAsia="Times New Roman"/>
          <w:bCs/>
          <w:i/>
          <w:iCs/>
          <w:szCs w:val="28"/>
          <w:lang w:eastAsia="ru-RU"/>
        </w:rPr>
        <w:t xml:space="preserve"> Омск</w:t>
      </w:r>
    </w:p>
    <w:p w14:paraId="02347132" w14:textId="0E67BBB7" w:rsidR="0091758A" w:rsidRDefault="0091758A" w:rsidP="009175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Cs/>
          <w:i/>
          <w:iCs/>
          <w:szCs w:val="28"/>
          <w:lang w:eastAsia="ru-RU"/>
        </w:rPr>
      </w:pPr>
      <w:proofErr w:type="spellStart"/>
      <w:r>
        <w:rPr>
          <w:rFonts w:eastAsia="Times New Roman"/>
          <w:bCs/>
          <w:i/>
          <w:iCs/>
          <w:szCs w:val="28"/>
          <w:lang w:eastAsia="ru-RU"/>
        </w:rPr>
        <w:t>Добринская</w:t>
      </w:r>
      <w:proofErr w:type="spellEnd"/>
      <w:r>
        <w:rPr>
          <w:rFonts w:eastAsia="Times New Roman"/>
          <w:bCs/>
          <w:i/>
          <w:iCs/>
          <w:szCs w:val="28"/>
          <w:lang w:eastAsia="ru-RU"/>
        </w:rPr>
        <w:t xml:space="preserve"> А. С. –  студент</w:t>
      </w:r>
    </w:p>
    <w:p w14:paraId="4A58FBDD" w14:textId="77777777" w:rsidR="0091758A" w:rsidRDefault="0091758A" w:rsidP="009175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Cs/>
          <w:i/>
          <w:iCs/>
          <w:szCs w:val="28"/>
          <w:lang w:eastAsia="ru-RU"/>
        </w:rPr>
      </w:pPr>
      <w:proofErr w:type="spellStart"/>
      <w:r w:rsidRPr="003F2C3B">
        <w:rPr>
          <w:rFonts w:eastAsia="Times New Roman"/>
          <w:bCs/>
          <w:i/>
          <w:iCs/>
          <w:szCs w:val="28"/>
          <w:lang w:eastAsia="ru-RU"/>
        </w:rPr>
        <w:t>ОмГУПС</w:t>
      </w:r>
      <w:proofErr w:type="spellEnd"/>
      <w:r w:rsidRPr="003F2C3B">
        <w:rPr>
          <w:rFonts w:eastAsia="Times New Roman"/>
          <w:bCs/>
          <w:i/>
          <w:iCs/>
          <w:szCs w:val="28"/>
          <w:lang w:eastAsia="ru-RU"/>
        </w:rPr>
        <w:t xml:space="preserve"> - СП СПО </w:t>
      </w:r>
      <w:proofErr w:type="gramStart"/>
      <w:r w:rsidRPr="003F2C3B">
        <w:rPr>
          <w:rFonts w:eastAsia="Times New Roman"/>
          <w:bCs/>
          <w:i/>
          <w:iCs/>
          <w:szCs w:val="28"/>
          <w:lang w:eastAsia="ru-RU"/>
        </w:rPr>
        <w:t>ОТЖТ,  г.</w:t>
      </w:r>
      <w:proofErr w:type="gramEnd"/>
      <w:r w:rsidRPr="003F2C3B">
        <w:rPr>
          <w:rFonts w:eastAsia="Times New Roman"/>
          <w:bCs/>
          <w:i/>
          <w:iCs/>
          <w:szCs w:val="28"/>
          <w:lang w:eastAsia="ru-RU"/>
        </w:rPr>
        <w:t xml:space="preserve"> Омск</w:t>
      </w:r>
    </w:p>
    <w:p w14:paraId="3C9907B0" w14:textId="77777777" w:rsidR="0091758A" w:rsidRPr="003F2C3B" w:rsidRDefault="0091758A" w:rsidP="009175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Cs/>
          <w:i/>
          <w:iCs/>
          <w:szCs w:val="28"/>
          <w:lang w:eastAsia="ru-RU"/>
        </w:rPr>
      </w:pPr>
    </w:p>
    <w:p w14:paraId="7ADABB8E" w14:textId="77777777" w:rsidR="0091758A" w:rsidRPr="003F2C3B" w:rsidRDefault="0091758A" w:rsidP="0091758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Cs/>
          <w:i/>
          <w:iCs/>
          <w:szCs w:val="28"/>
          <w:lang w:eastAsia="ru-RU"/>
        </w:rPr>
      </w:pPr>
    </w:p>
    <w:p w14:paraId="70F0F4EB" w14:textId="77777777" w:rsidR="0091758A" w:rsidRDefault="007C29EC" w:rsidP="0091758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91758A">
        <w:rPr>
          <w:rFonts w:eastAsia="Times New Roman"/>
          <w:b/>
          <w:szCs w:val="28"/>
          <w:lang w:eastAsia="ru-RU"/>
        </w:rPr>
        <w:t xml:space="preserve">Оптимизация развития инфраструктуры </w:t>
      </w:r>
    </w:p>
    <w:p w14:paraId="28CBA4F7" w14:textId="08564710" w:rsidR="00875843" w:rsidRPr="0091758A" w:rsidRDefault="007C29EC" w:rsidP="0091758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91758A">
        <w:rPr>
          <w:rFonts w:eastAsia="Times New Roman"/>
          <w:b/>
          <w:szCs w:val="28"/>
          <w:lang w:eastAsia="ru-RU"/>
        </w:rPr>
        <w:t>Московской кольцевой железной дороги</w:t>
      </w:r>
    </w:p>
    <w:p w14:paraId="45627443" w14:textId="77777777" w:rsidR="00B43867" w:rsidRDefault="007C29EC" w:rsidP="00383908">
      <w:pPr>
        <w:spacing w:after="0" w:line="240" w:lineRule="auto"/>
        <w:jc w:val="both"/>
        <w:rPr>
          <w:szCs w:val="28"/>
        </w:rPr>
      </w:pPr>
      <w:r w:rsidRPr="00615830">
        <w:rPr>
          <w:szCs w:val="28"/>
        </w:rPr>
        <w:t xml:space="preserve"> </w:t>
      </w:r>
      <w:bookmarkStart w:id="0" w:name="_Hlk199748717"/>
    </w:p>
    <w:p w14:paraId="5B180675" w14:textId="63B8D8CF" w:rsidR="00383908" w:rsidRPr="00615830" w:rsidRDefault="00C057CA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615830">
        <w:rPr>
          <w:szCs w:val="28"/>
        </w:rPr>
        <w:tab/>
      </w:r>
      <w:r w:rsidR="00383908" w:rsidRPr="00615830">
        <w:rPr>
          <w:rFonts w:eastAsia="Times New Roman"/>
          <w:szCs w:val="28"/>
          <w:lang w:eastAsia="ru-RU"/>
        </w:rPr>
        <w:t>На рубеже XIX-XX веков бурный рост Москвы как торгово-промышленного центра страны потребовал существенной модернизации дорожно-транспортной инфраструктуры. Существующие пути сообщения уже не справлялись с возрастающим потоком транзитных грузов и товаров для нужд города, что поставило вопрос о разгрузке московского транспортного узла на государственный уровень. Решением этой задачи стало строительство кольцевой железнодорожной линии вокруг Москвы.</w:t>
      </w:r>
      <w:bookmarkEnd w:id="0"/>
    </w:p>
    <w:p w14:paraId="34F18685" w14:textId="1984A80A" w:rsidR="00383908" w:rsidRPr="00615830" w:rsidRDefault="00C057CA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bookmarkStart w:id="1" w:name="_Hlk199748733"/>
      <w:r w:rsidRPr="00615830">
        <w:rPr>
          <w:rFonts w:eastAsia="Times New Roman"/>
          <w:b/>
          <w:bCs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 xml:space="preserve">Строительство Московской окружной железной дороги (МОЖД) началось в 1903 году под руководством архитектора и инженера Петра </w:t>
      </w:r>
      <w:proofErr w:type="spellStart"/>
      <w:r w:rsidR="00383908" w:rsidRPr="00615830">
        <w:rPr>
          <w:rFonts w:eastAsia="Times New Roman"/>
          <w:szCs w:val="28"/>
          <w:lang w:eastAsia="ru-RU"/>
        </w:rPr>
        <w:t>Рашевского</w:t>
      </w:r>
      <w:proofErr w:type="spellEnd"/>
      <w:r w:rsidR="00383908" w:rsidRPr="00615830">
        <w:rPr>
          <w:rFonts w:eastAsia="Times New Roman"/>
          <w:szCs w:val="28"/>
          <w:lang w:eastAsia="ru-RU"/>
        </w:rPr>
        <w:t>. Первоначально проект предусматривал четыре пути: два для грузового и два для пассажирского движения. Однако, из-за финансовых ограничений, было построено только два главных пути для организации грузового движения. Несмотря на это, МОЖД сыграла важную роль в развитии города, обеспечивая транспортировку грузов и способствуя росту промышленности</w:t>
      </w:r>
      <w:r w:rsidR="00C2091A" w:rsidRPr="00615830">
        <w:rPr>
          <w:rFonts w:eastAsia="Times New Roman"/>
          <w:szCs w:val="28"/>
          <w:lang w:eastAsia="ru-RU"/>
        </w:rPr>
        <w:t>.</w:t>
      </w:r>
    </w:p>
    <w:p w14:paraId="2DCBBEC2" w14:textId="691D693E" w:rsidR="00383908" w:rsidRPr="00615830" w:rsidRDefault="00C057CA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bookmarkStart w:id="2" w:name="_Hlk199748811"/>
      <w:bookmarkEnd w:id="1"/>
      <w:r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>В период с 2012 по 2016 год была проведена масштабная реконструкция Малого кольца Московской железной дороги с целью организации движения пассажирских электропоездов по первому и второму главным путям. 10 сентября 2016 года состоялось открытие пассажирского движения на городской электричке, получившей официальное название – Московское центральное кольцо (МЦК)</w:t>
      </w:r>
      <w:bookmarkEnd w:id="2"/>
      <w:r w:rsidRPr="00615830">
        <w:rPr>
          <w:rFonts w:eastAsia="Times New Roman"/>
          <w:szCs w:val="28"/>
          <w:lang w:eastAsia="ru-RU"/>
        </w:rPr>
        <w:t xml:space="preserve"> </w:t>
      </w:r>
      <w:r w:rsidR="00615830" w:rsidRPr="00615830">
        <w:rPr>
          <w:bCs/>
          <w:szCs w:val="28"/>
        </w:rPr>
        <w:t>[</w:t>
      </w:r>
      <w:r w:rsidRPr="00615830">
        <w:rPr>
          <w:bCs/>
          <w:szCs w:val="28"/>
        </w:rPr>
        <w:t>1].</w:t>
      </w:r>
    </w:p>
    <w:p w14:paraId="42D26188" w14:textId="0E40B4AB" w:rsidR="00C057CA" w:rsidRPr="00615830" w:rsidRDefault="00C057CA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 xml:space="preserve">МЦК стало важным элементом транспортной системы Москвы, интегрированным с системой метрополитена и наземным городским транспортом. На кольце расположена 31 станция, обеспечивающая удобные пересадки на 17 станциях метро и 10 </w:t>
      </w:r>
      <w:r w:rsidR="00B43867">
        <w:rPr>
          <w:rFonts w:eastAsia="Times New Roman"/>
          <w:szCs w:val="28"/>
          <w:lang w:eastAsia="ru-RU"/>
        </w:rPr>
        <w:t>станциях пригородных электричек</w:t>
      </w:r>
      <w:r w:rsidRPr="00615830">
        <w:rPr>
          <w:bCs/>
          <w:szCs w:val="28"/>
        </w:rPr>
        <w:t>.</w:t>
      </w:r>
    </w:p>
    <w:p w14:paraId="54BB82C3" w14:textId="2D276B66" w:rsidR="008824F2" w:rsidRPr="00615830" w:rsidRDefault="00C057CA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 xml:space="preserve">Для организации удобных и быстрых пересадок между различными видами транспорта были построены транспортно-пересадочные узлы (ТПУ), которые объединяют несколько видов общественного транспорта, обеспечивая комфортный переход между остановочными пунктами. ТПУ бывают как </w:t>
      </w:r>
      <w:r w:rsidR="005A454D" w:rsidRPr="00615830">
        <w:rPr>
          <w:rFonts w:eastAsia="Times New Roman"/>
          <w:szCs w:val="28"/>
          <w:lang w:eastAsia="ru-RU"/>
        </w:rPr>
        <w:t>«</w:t>
      </w:r>
      <w:r w:rsidR="00383908" w:rsidRPr="00615830">
        <w:rPr>
          <w:rFonts w:eastAsia="Times New Roman"/>
          <w:szCs w:val="28"/>
          <w:lang w:eastAsia="ru-RU"/>
        </w:rPr>
        <w:t>теплыми</w:t>
      </w:r>
      <w:r w:rsidR="005A454D" w:rsidRPr="00615830">
        <w:rPr>
          <w:rFonts w:eastAsia="Times New Roman"/>
          <w:szCs w:val="28"/>
          <w:lang w:eastAsia="ru-RU"/>
        </w:rPr>
        <w:t>»</w:t>
      </w:r>
      <w:r w:rsidR="00383908" w:rsidRPr="00615830">
        <w:rPr>
          <w:rFonts w:eastAsia="Times New Roman"/>
          <w:szCs w:val="28"/>
          <w:lang w:eastAsia="ru-RU"/>
        </w:rPr>
        <w:t xml:space="preserve"> (в пределах одного здания), так и </w:t>
      </w:r>
      <w:r w:rsidR="005A454D" w:rsidRPr="00615830">
        <w:rPr>
          <w:rFonts w:eastAsia="Times New Roman"/>
          <w:szCs w:val="28"/>
          <w:lang w:eastAsia="ru-RU"/>
        </w:rPr>
        <w:t>«</w:t>
      </w:r>
      <w:r w:rsidR="00383908" w:rsidRPr="00615830">
        <w:rPr>
          <w:rFonts w:eastAsia="Times New Roman"/>
          <w:szCs w:val="28"/>
          <w:lang w:eastAsia="ru-RU"/>
        </w:rPr>
        <w:t>холодными</w:t>
      </w:r>
      <w:r w:rsidR="005A454D" w:rsidRPr="00615830">
        <w:rPr>
          <w:rFonts w:eastAsia="Times New Roman"/>
          <w:szCs w:val="28"/>
          <w:lang w:eastAsia="ru-RU"/>
        </w:rPr>
        <w:t>»</w:t>
      </w:r>
      <w:r w:rsidR="00383908" w:rsidRPr="00615830">
        <w:rPr>
          <w:rFonts w:eastAsia="Times New Roman"/>
          <w:szCs w:val="28"/>
          <w:lang w:eastAsia="ru-RU"/>
        </w:rPr>
        <w:t xml:space="preserve"> (требующими выхода на улицу)</w:t>
      </w:r>
      <w:r w:rsidR="00C2091A" w:rsidRPr="00615830">
        <w:rPr>
          <w:bCs/>
          <w:szCs w:val="28"/>
        </w:rPr>
        <w:t xml:space="preserve"> </w:t>
      </w:r>
      <w:r w:rsidR="00C2091A" w:rsidRPr="00615830">
        <w:rPr>
          <w:rFonts w:eastAsia="Times New Roman"/>
          <w:szCs w:val="28"/>
        </w:rPr>
        <w:t>[2]</w:t>
      </w:r>
      <w:r w:rsidR="00383908" w:rsidRPr="00615830">
        <w:rPr>
          <w:rFonts w:eastAsia="Times New Roman"/>
          <w:szCs w:val="28"/>
          <w:lang w:eastAsia="ru-RU"/>
        </w:rPr>
        <w:t xml:space="preserve">. </w:t>
      </w:r>
    </w:p>
    <w:p w14:paraId="75352E1F" w14:textId="2442A661" w:rsidR="00383908" w:rsidRPr="00615830" w:rsidRDefault="008824F2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>Все ТПУ оборудованы эскалаторами и лифтами для обеспечения доступности для лиц с ограниченными возможностями</w:t>
      </w:r>
      <w:r w:rsidR="00615830" w:rsidRPr="00615830">
        <w:rPr>
          <w:rFonts w:eastAsia="Times New Roman"/>
          <w:szCs w:val="28"/>
          <w:lang w:eastAsia="ru-RU"/>
        </w:rPr>
        <w:t xml:space="preserve">. </w:t>
      </w:r>
      <w:r w:rsidR="00C057CA"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>На линиях МЦК курсируют современные электропоезда ЭС2Г «Ласточка», произведенные на заводе «Уральские локомотивы». Эти комфортабельные электропоезда соответствуют самым современным стандартам транспортного обслуживания.</w:t>
      </w:r>
      <w:r w:rsidR="0091758A">
        <w:rPr>
          <w:rFonts w:eastAsia="Times New Roman"/>
          <w:szCs w:val="28"/>
          <w:lang w:eastAsia="ru-RU"/>
        </w:rPr>
        <w:t xml:space="preserve"> </w:t>
      </w:r>
      <w:proofErr w:type="spellStart"/>
      <w:r w:rsidR="00383908" w:rsidRPr="00615830">
        <w:rPr>
          <w:rFonts w:eastAsia="Times New Roman"/>
          <w:szCs w:val="28"/>
          <w:lang w:eastAsia="ru-RU"/>
        </w:rPr>
        <w:lastRenderedPageBreak/>
        <w:t>Бестамбурные</w:t>
      </w:r>
      <w:proofErr w:type="spellEnd"/>
      <w:r w:rsidR="00383908" w:rsidRPr="00615830">
        <w:rPr>
          <w:rFonts w:eastAsia="Times New Roman"/>
          <w:szCs w:val="28"/>
          <w:lang w:eastAsia="ru-RU"/>
        </w:rPr>
        <w:t xml:space="preserve"> вагоны оснащены широкими дверями, обеспечивающими удобную и быструю посадку и высадку пассажиров</w:t>
      </w:r>
      <w:r w:rsidR="00C057CA" w:rsidRPr="00615830">
        <w:rPr>
          <w:bCs/>
          <w:szCs w:val="28"/>
        </w:rPr>
        <w:t>.</w:t>
      </w:r>
    </w:p>
    <w:p w14:paraId="14374404" w14:textId="55AD2795" w:rsidR="00383908" w:rsidRPr="00615830" w:rsidRDefault="00E55273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 xml:space="preserve">Просторные вагоны с широкими проходами позволяют пассажирам комфортно перемещаться, перевозить детские коляски и крупногабаритный багаж. Вагоны оснащены системами интеллектуального климат-контроля, поддерживающими комфортную температуру в любое время года, USB-портами для зарядки мобильных устройств, </w:t>
      </w:r>
      <w:proofErr w:type="spellStart"/>
      <w:r w:rsidR="00383908" w:rsidRPr="00615830">
        <w:rPr>
          <w:rFonts w:eastAsia="Times New Roman"/>
          <w:szCs w:val="28"/>
          <w:lang w:eastAsia="ru-RU"/>
        </w:rPr>
        <w:t>Wi-Fi</w:t>
      </w:r>
      <w:proofErr w:type="spellEnd"/>
      <w:r w:rsidR="00383908" w:rsidRPr="00615830">
        <w:rPr>
          <w:rFonts w:eastAsia="Times New Roman"/>
          <w:szCs w:val="28"/>
          <w:lang w:eastAsia="ru-RU"/>
        </w:rPr>
        <w:t xml:space="preserve"> роутерами, откидными столиками и мусорными контейнерами. Кроме того, в каждом вагоне предусмотрены</w:t>
      </w:r>
      <w:r w:rsidR="0056463B" w:rsidRPr="00615830">
        <w:rPr>
          <w:rFonts w:eastAsia="Times New Roman"/>
          <w:szCs w:val="28"/>
          <w:lang w:eastAsia="ru-RU"/>
        </w:rPr>
        <w:t xml:space="preserve"> </w:t>
      </w:r>
      <w:r w:rsidR="00771E51" w:rsidRPr="00615830">
        <w:rPr>
          <w:rFonts w:eastAsia="Times New Roman"/>
          <w:szCs w:val="28"/>
          <w:lang w:eastAsia="ru-RU"/>
        </w:rPr>
        <w:t xml:space="preserve">места для хранения багажа и </w:t>
      </w:r>
      <w:r w:rsidR="00383908" w:rsidRPr="00615830">
        <w:rPr>
          <w:rFonts w:eastAsia="Times New Roman"/>
          <w:szCs w:val="28"/>
          <w:lang w:eastAsia="ru-RU"/>
        </w:rPr>
        <w:t>туалетные комнаты</w:t>
      </w:r>
      <w:r w:rsidR="00B43867">
        <w:rPr>
          <w:rFonts w:eastAsia="Times New Roman"/>
          <w:szCs w:val="28"/>
          <w:lang w:eastAsia="ru-RU"/>
        </w:rPr>
        <w:t xml:space="preserve"> </w:t>
      </w:r>
      <w:r w:rsidR="00E20616" w:rsidRPr="00615830">
        <w:rPr>
          <w:rFonts w:eastAsia="Times New Roman"/>
          <w:szCs w:val="28"/>
        </w:rPr>
        <w:t>[</w:t>
      </w:r>
      <w:r w:rsidR="00615830" w:rsidRPr="00615830">
        <w:rPr>
          <w:rFonts w:eastAsia="Times New Roman"/>
          <w:szCs w:val="28"/>
        </w:rPr>
        <w:t>2</w:t>
      </w:r>
      <w:r w:rsidR="00E20616" w:rsidRPr="00615830">
        <w:rPr>
          <w:rFonts w:eastAsia="Times New Roman"/>
          <w:szCs w:val="28"/>
        </w:rPr>
        <w:t>]</w:t>
      </w:r>
      <w:r w:rsidR="00E20616" w:rsidRPr="00615830">
        <w:rPr>
          <w:bCs/>
          <w:szCs w:val="28"/>
        </w:rPr>
        <w:t>.</w:t>
      </w:r>
    </w:p>
    <w:p w14:paraId="2738FE88" w14:textId="30AF3F9B" w:rsidR="00383908" w:rsidRPr="00615830" w:rsidRDefault="00C057CA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 xml:space="preserve">Для пассажиров доступна локальная информационно-развлекательная система </w:t>
      </w:r>
      <w:r w:rsidR="00BD3173" w:rsidRPr="00615830">
        <w:rPr>
          <w:rFonts w:eastAsia="Times New Roman"/>
          <w:szCs w:val="28"/>
          <w:lang w:eastAsia="ru-RU"/>
        </w:rPr>
        <w:t>«</w:t>
      </w:r>
      <w:r w:rsidR="00383908" w:rsidRPr="00615830">
        <w:rPr>
          <w:rFonts w:eastAsia="Times New Roman"/>
          <w:szCs w:val="28"/>
          <w:lang w:eastAsia="ru-RU"/>
        </w:rPr>
        <w:t>Попутчик</w:t>
      </w:r>
      <w:r w:rsidR="00BD3173" w:rsidRPr="00615830">
        <w:rPr>
          <w:rFonts w:eastAsia="Times New Roman"/>
          <w:szCs w:val="28"/>
          <w:lang w:eastAsia="ru-RU"/>
        </w:rPr>
        <w:t>»</w:t>
      </w:r>
      <w:r w:rsidR="00383908" w:rsidRPr="00615830">
        <w:rPr>
          <w:rFonts w:eastAsia="Times New Roman"/>
          <w:szCs w:val="28"/>
          <w:lang w:eastAsia="ru-RU"/>
        </w:rPr>
        <w:t>, позволяющая отслеживать маршрут поезда на интерактивной карте, заказывать еду, напитки и сувениры, а также оставлять отзывы о качестве сервиса</w:t>
      </w:r>
      <w:r w:rsidR="00506B18" w:rsidRPr="00615830">
        <w:rPr>
          <w:bCs/>
          <w:szCs w:val="28"/>
        </w:rPr>
        <w:t xml:space="preserve"> </w:t>
      </w:r>
      <w:r w:rsidR="00506B18" w:rsidRPr="00615830">
        <w:rPr>
          <w:rFonts w:eastAsia="Times New Roman"/>
          <w:szCs w:val="28"/>
        </w:rPr>
        <w:t>[</w:t>
      </w:r>
      <w:r w:rsidR="00615830" w:rsidRPr="00615830">
        <w:rPr>
          <w:rFonts w:eastAsia="Times New Roman"/>
          <w:szCs w:val="28"/>
        </w:rPr>
        <w:t>3</w:t>
      </w:r>
      <w:r w:rsidR="00506B18" w:rsidRPr="00615830">
        <w:rPr>
          <w:rFonts w:eastAsia="Times New Roman"/>
          <w:szCs w:val="28"/>
        </w:rPr>
        <w:t>]</w:t>
      </w:r>
      <w:r w:rsidR="00506B18" w:rsidRPr="00615830">
        <w:rPr>
          <w:bCs/>
          <w:szCs w:val="28"/>
        </w:rPr>
        <w:t>.</w:t>
      </w:r>
    </w:p>
    <w:p w14:paraId="50898045" w14:textId="0F743AE2" w:rsidR="00383908" w:rsidRPr="00615830" w:rsidRDefault="00C057CA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350967">
        <w:rPr>
          <w:rFonts w:eastAsia="Times New Roman"/>
          <w:color w:val="FF0000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 xml:space="preserve">В настоящее время РЖД успешно тестирует приложение </w:t>
      </w:r>
      <w:r w:rsidR="00BD3173" w:rsidRPr="00615830">
        <w:rPr>
          <w:rFonts w:eastAsia="Times New Roman"/>
          <w:szCs w:val="28"/>
          <w:lang w:eastAsia="ru-RU"/>
        </w:rPr>
        <w:t>«</w:t>
      </w:r>
      <w:proofErr w:type="spellStart"/>
      <w:r w:rsidR="00383908" w:rsidRPr="00615830">
        <w:rPr>
          <w:rFonts w:eastAsia="Times New Roman"/>
          <w:szCs w:val="28"/>
          <w:lang w:eastAsia="ru-RU"/>
        </w:rPr>
        <w:t>ПроТранспорт</w:t>
      </w:r>
      <w:proofErr w:type="spellEnd"/>
      <w:r w:rsidR="00383908" w:rsidRPr="00615830">
        <w:rPr>
          <w:rFonts w:eastAsia="Times New Roman"/>
          <w:szCs w:val="28"/>
          <w:lang w:eastAsia="ru-RU"/>
        </w:rPr>
        <w:t>+</w:t>
      </w:r>
      <w:r w:rsidR="00BD3173" w:rsidRPr="00615830">
        <w:rPr>
          <w:rFonts w:eastAsia="Times New Roman"/>
          <w:szCs w:val="28"/>
          <w:lang w:eastAsia="ru-RU"/>
        </w:rPr>
        <w:t>»</w:t>
      </w:r>
      <w:r w:rsidR="00383908" w:rsidRPr="00615830">
        <w:rPr>
          <w:rFonts w:eastAsia="Times New Roman"/>
          <w:szCs w:val="28"/>
          <w:lang w:eastAsia="ru-RU"/>
        </w:rPr>
        <w:t xml:space="preserve">, позволяющее автоматически </w:t>
      </w:r>
      <w:proofErr w:type="spellStart"/>
      <w:r w:rsidR="00383908" w:rsidRPr="00615830">
        <w:rPr>
          <w:rFonts w:eastAsia="Times New Roman"/>
          <w:szCs w:val="28"/>
          <w:lang w:eastAsia="ru-RU"/>
        </w:rPr>
        <w:t>валидировать</w:t>
      </w:r>
      <w:proofErr w:type="spellEnd"/>
      <w:r w:rsidR="00383908" w:rsidRPr="00615830">
        <w:rPr>
          <w:rFonts w:eastAsia="Times New Roman"/>
          <w:szCs w:val="28"/>
          <w:lang w:eastAsia="ru-RU"/>
        </w:rPr>
        <w:t xml:space="preserve"> проезд, определяя местоположение пользователя по </w:t>
      </w:r>
      <w:proofErr w:type="spellStart"/>
      <w:r w:rsidR="00383908" w:rsidRPr="00615830">
        <w:rPr>
          <w:rFonts w:eastAsia="Times New Roman"/>
          <w:szCs w:val="28"/>
          <w:lang w:eastAsia="ru-RU"/>
        </w:rPr>
        <w:t>Bluetooth</w:t>
      </w:r>
      <w:proofErr w:type="spellEnd"/>
      <w:r w:rsidR="00383908" w:rsidRPr="00615830">
        <w:rPr>
          <w:rFonts w:eastAsia="Times New Roman"/>
          <w:szCs w:val="28"/>
          <w:lang w:eastAsia="ru-RU"/>
        </w:rPr>
        <w:t xml:space="preserve">-маякам. Сервис оплаты билетов по </w:t>
      </w:r>
      <w:proofErr w:type="spellStart"/>
      <w:r w:rsidR="00383908" w:rsidRPr="00615830">
        <w:rPr>
          <w:rFonts w:eastAsia="Times New Roman"/>
          <w:szCs w:val="28"/>
          <w:lang w:eastAsia="ru-RU"/>
        </w:rPr>
        <w:t>геолокации</w:t>
      </w:r>
      <w:proofErr w:type="spellEnd"/>
      <w:r w:rsidR="00383908" w:rsidRPr="00615830">
        <w:rPr>
          <w:rFonts w:eastAsia="Times New Roman"/>
          <w:szCs w:val="28"/>
          <w:lang w:eastAsia="ru-RU"/>
        </w:rPr>
        <w:t xml:space="preserve"> позволяет сократить количество турникетов на станциях и в целом повышает удобство для пассажиров</w:t>
      </w:r>
      <w:bookmarkStart w:id="3" w:name="_Hlk200049303"/>
      <w:r w:rsidR="00C2091A" w:rsidRPr="00615830">
        <w:rPr>
          <w:bCs/>
          <w:szCs w:val="28"/>
        </w:rPr>
        <w:t xml:space="preserve"> </w:t>
      </w:r>
      <w:r w:rsidR="00C2091A" w:rsidRPr="00615830">
        <w:rPr>
          <w:rFonts w:eastAsia="Times New Roman"/>
          <w:szCs w:val="28"/>
        </w:rPr>
        <w:t>[</w:t>
      </w:r>
      <w:r w:rsidR="00615830" w:rsidRPr="00615830">
        <w:rPr>
          <w:rFonts w:eastAsia="Times New Roman"/>
          <w:szCs w:val="28"/>
        </w:rPr>
        <w:t>4</w:t>
      </w:r>
      <w:r w:rsidR="00C2091A" w:rsidRPr="00615830">
        <w:rPr>
          <w:rFonts w:eastAsia="Times New Roman"/>
          <w:szCs w:val="28"/>
        </w:rPr>
        <w:t>]</w:t>
      </w:r>
      <w:r w:rsidRPr="00615830">
        <w:rPr>
          <w:bCs/>
          <w:szCs w:val="28"/>
        </w:rPr>
        <w:t>.</w:t>
      </w:r>
      <w:bookmarkEnd w:id="3"/>
    </w:p>
    <w:p w14:paraId="4A31D918" w14:textId="77777777" w:rsidR="008E6ED7" w:rsidRPr="00615830" w:rsidRDefault="00C057CA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350967">
        <w:rPr>
          <w:rFonts w:eastAsia="Times New Roman"/>
          <w:color w:val="FF0000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 xml:space="preserve">Московское центральное кольцо, созданное на базе Московской кольцевой железной дороги, стало ключевым элементом транспортной системы Москвы. Оно позволило существенно разгрузить метрополитен, улучшить транспортную доступность различных районов города и создать удобные пересадочные узлы между различными видами транспорта. </w:t>
      </w:r>
    </w:p>
    <w:p w14:paraId="1B9EA8D8" w14:textId="6A5BC903" w:rsidR="008E6ED7" w:rsidRPr="00615830" w:rsidRDefault="008E6ED7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 xml:space="preserve">Современные электропоезда, курсирующие по МЦК, обеспечивают высокий уровень комфорта для пассажиров благодаря наличию </w:t>
      </w:r>
      <w:proofErr w:type="spellStart"/>
      <w:r w:rsidR="00383908" w:rsidRPr="00615830">
        <w:rPr>
          <w:rFonts w:eastAsia="Times New Roman"/>
          <w:szCs w:val="28"/>
          <w:lang w:eastAsia="ru-RU"/>
        </w:rPr>
        <w:t>Wi-Fi</w:t>
      </w:r>
      <w:proofErr w:type="spellEnd"/>
      <w:r w:rsidR="00383908" w:rsidRPr="00615830">
        <w:rPr>
          <w:rFonts w:eastAsia="Times New Roman"/>
          <w:szCs w:val="28"/>
          <w:lang w:eastAsia="ru-RU"/>
        </w:rPr>
        <w:t xml:space="preserve">, USB-портов, систем климат-контроля и информационно-развлекательных сервисов. </w:t>
      </w:r>
      <w:r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 xml:space="preserve">Внедрение новых технологий, таких как приложение </w:t>
      </w:r>
      <w:r w:rsidR="00B43867">
        <w:rPr>
          <w:rFonts w:eastAsia="Times New Roman"/>
          <w:szCs w:val="28"/>
          <w:lang w:eastAsia="ru-RU"/>
        </w:rPr>
        <w:t>«</w:t>
      </w:r>
      <w:proofErr w:type="spellStart"/>
      <w:r w:rsidR="00B43867">
        <w:rPr>
          <w:rFonts w:eastAsia="Times New Roman"/>
          <w:szCs w:val="28"/>
          <w:lang w:eastAsia="ru-RU"/>
        </w:rPr>
        <w:t>ПроТранспорт</w:t>
      </w:r>
      <w:proofErr w:type="spellEnd"/>
      <w:r w:rsidR="00B43867">
        <w:rPr>
          <w:rFonts w:eastAsia="Times New Roman"/>
          <w:szCs w:val="28"/>
          <w:lang w:eastAsia="ru-RU"/>
        </w:rPr>
        <w:t>+»</w:t>
      </w:r>
      <w:r w:rsidR="00383908" w:rsidRPr="00615830">
        <w:rPr>
          <w:rFonts w:eastAsia="Times New Roman"/>
          <w:szCs w:val="28"/>
          <w:lang w:eastAsia="ru-RU"/>
        </w:rPr>
        <w:t xml:space="preserve">, направлено на дальнейшее повышение удобства и скорости обслуживания пассажиров. </w:t>
      </w:r>
    </w:p>
    <w:p w14:paraId="25A429C3" w14:textId="30C01FCA" w:rsidR="00383908" w:rsidRPr="00615830" w:rsidRDefault="008E6ED7" w:rsidP="00383908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615830">
        <w:rPr>
          <w:rFonts w:eastAsia="Times New Roman"/>
          <w:szCs w:val="28"/>
          <w:lang w:eastAsia="ru-RU"/>
        </w:rPr>
        <w:tab/>
      </w:r>
      <w:r w:rsidR="00383908" w:rsidRPr="00615830">
        <w:rPr>
          <w:rFonts w:eastAsia="Times New Roman"/>
          <w:szCs w:val="28"/>
          <w:lang w:eastAsia="ru-RU"/>
        </w:rPr>
        <w:t>Дальнейшая оптимизация и развитие инфраструктуры МЦК, учитывая растущий пассажиропоток, является важной задачей для поддержания высокого уровня транспортной доступности и комфорта в Москве и Московской области, что способствует повышению качества жизни горожан и развитию региона.</w:t>
      </w:r>
    </w:p>
    <w:p w14:paraId="2C8451A6" w14:textId="25E2E732" w:rsidR="00843303" w:rsidRPr="00350967" w:rsidRDefault="00843303" w:rsidP="00383908">
      <w:pPr>
        <w:spacing w:after="0" w:line="240" w:lineRule="auto"/>
        <w:ind w:right="-2" w:firstLine="709"/>
        <w:jc w:val="both"/>
        <w:rPr>
          <w:bCs/>
          <w:color w:val="FF0000"/>
          <w:szCs w:val="28"/>
          <w:highlight w:val="yellow"/>
        </w:rPr>
      </w:pPr>
    </w:p>
    <w:p w14:paraId="260A5677" w14:textId="77777777" w:rsidR="007C29EC" w:rsidRPr="00350967" w:rsidRDefault="007C29EC" w:rsidP="00875843">
      <w:pPr>
        <w:spacing w:after="0" w:line="240" w:lineRule="auto"/>
        <w:ind w:right="141" w:firstLine="709"/>
        <w:rPr>
          <w:color w:val="FF0000"/>
          <w:szCs w:val="28"/>
        </w:rPr>
      </w:pPr>
    </w:p>
    <w:p w14:paraId="0EED66BF" w14:textId="4F538B49" w:rsidR="00875843" w:rsidRPr="00615830" w:rsidRDefault="00466C09" w:rsidP="0056463B">
      <w:pPr>
        <w:spacing w:after="0" w:line="240" w:lineRule="auto"/>
        <w:ind w:left="709" w:right="141"/>
        <w:jc w:val="center"/>
        <w:rPr>
          <w:szCs w:val="28"/>
        </w:rPr>
      </w:pPr>
      <w:r w:rsidRPr="00615830">
        <w:rPr>
          <w:szCs w:val="28"/>
        </w:rPr>
        <w:t>Список использованных источников</w:t>
      </w:r>
    </w:p>
    <w:p w14:paraId="20A67836" w14:textId="77777777" w:rsidR="00120FE7" w:rsidRPr="00615830" w:rsidRDefault="00120FE7" w:rsidP="00875843">
      <w:pPr>
        <w:spacing w:after="0" w:line="240" w:lineRule="auto"/>
        <w:ind w:right="141"/>
        <w:jc w:val="center"/>
        <w:rPr>
          <w:szCs w:val="28"/>
        </w:rPr>
      </w:pPr>
    </w:p>
    <w:p w14:paraId="3C8478CA" w14:textId="3DB82019" w:rsidR="00E20616" w:rsidRPr="00615830" w:rsidRDefault="00615830" w:rsidP="000650F4">
      <w:pPr>
        <w:spacing w:after="0" w:line="240" w:lineRule="auto"/>
        <w:ind w:firstLine="685"/>
        <w:jc w:val="both"/>
        <w:rPr>
          <w:szCs w:val="28"/>
        </w:rPr>
      </w:pPr>
      <w:r w:rsidRPr="00615830">
        <w:rPr>
          <w:rFonts w:eastAsia="Times New Roman"/>
          <w:szCs w:val="28"/>
          <w:lang w:eastAsia="ru-RU"/>
        </w:rPr>
        <w:t>1.</w:t>
      </w:r>
      <w:r w:rsidR="0056463B" w:rsidRPr="00615830">
        <w:rPr>
          <w:rFonts w:eastAsia="Times New Roman"/>
          <w:szCs w:val="28"/>
          <w:lang w:eastAsia="ru-RU"/>
        </w:rPr>
        <w:t xml:space="preserve"> </w:t>
      </w:r>
      <w:hyperlink r:id="rId9" w:history="1">
        <w:r w:rsidR="00E20616" w:rsidRPr="00615830">
          <w:rPr>
            <w:rStyle w:val="a4"/>
            <w:color w:val="auto"/>
            <w:szCs w:val="28"/>
            <w:u w:val="none"/>
          </w:rPr>
          <w:t>https://ru.wikipedia.org/wiki/Малое_кольцо_Московской_железной_</w:t>
        </w:r>
      </w:hyperlink>
    </w:p>
    <w:p w14:paraId="16CBC4B8" w14:textId="38153680" w:rsidR="000650F4" w:rsidRPr="00615830" w:rsidRDefault="000650F4" w:rsidP="00E20616">
      <w:pPr>
        <w:spacing w:after="0" w:line="240" w:lineRule="auto"/>
        <w:jc w:val="both"/>
        <w:rPr>
          <w:rFonts w:eastAsia="Times New Roman"/>
          <w:sz w:val="24"/>
          <w:lang w:eastAsia="ru-RU"/>
        </w:rPr>
      </w:pPr>
      <w:r w:rsidRPr="00615830">
        <w:rPr>
          <w:szCs w:val="28"/>
        </w:rPr>
        <w:t>доро</w:t>
      </w:r>
      <w:r w:rsidR="00615830">
        <w:rPr>
          <w:szCs w:val="28"/>
        </w:rPr>
        <w:t>ги (дата и время обращения 01.09</w:t>
      </w:r>
      <w:r w:rsidRPr="00615830">
        <w:rPr>
          <w:szCs w:val="28"/>
        </w:rPr>
        <w:t>.2025 10 ч 30 мин).</w:t>
      </w:r>
    </w:p>
    <w:p w14:paraId="22469692" w14:textId="7EF29B6A" w:rsidR="000650F4" w:rsidRPr="00615830" w:rsidRDefault="00615830" w:rsidP="000650F4">
      <w:pPr>
        <w:spacing w:after="0" w:line="240" w:lineRule="auto"/>
        <w:ind w:firstLine="685"/>
        <w:jc w:val="both"/>
        <w:rPr>
          <w:szCs w:val="28"/>
        </w:rPr>
      </w:pPr>
      <w:r w:rsidRPr="00615830">
        <w:rPr>
          <w:rFonts w:eastAsia="Times New Roman"/>
          <w:szCs w:val="28"/>
          <w:lang w:eastAsia="ru-RU"/>
        </w:rPr>
        <w:t>2</w:t>
      </w:r>
      <w:r w:rsidR="000650F4" w:rsidRPr="00615830">
        <w:rPr>
          <w:rFonts w:eastAsia="Times New Roman"/>
          <w:szCs w:val="28"/>
          <w:lang w:eastAsia="ru-RU"/>
        </w:rPr>
        <w:t xml:space="preserve"> </w:t>
      </w:r>
      <w:r w:rsidR="000650F4" w:rsidRPr="00615830">
        <w:rPr>
          <w:szCs w:val="28"/>
        </w:rPr>
        <w:t xml:space="preserve">https://russos.livejournal.com/1301575.html (время </w:t>
      </w:r>
      <w:r w:rsidRPr="00615830">
        <w:rPr>
          <w:szCs w:val="28"/>
        </w:rPr>
        <w:t>обращения 05.09</w:t>
      </w:r>
      <w:r w:rsidR="000650F4" w:rsidRPr="00615830">
        <w:rPr>
          <w:szCs w:val="28"/>
        </w:rPr>
        <w:t>.2025 19 ч 40 мин).</w:t>
      </w:r>
    </w:p>
    <w:p w14:paraId="6C60903D" w14:textId="2ABB8E0E" w:rsidR="00E20616" w:rsidRPr="00615830" w:rsidRDefault="00615830" w:rsidP="000650F4">
      <w:pPr>
        <w:spacing w:after="0" w:line="240" w:lineRule="auto"/>
        <w:ind w:firstLine="685"/>
        <w:jc w:val="both"/>
        <w:rPr>
          <w:szCs w:val="28"/>
        </w:rPr>
      </w:pPr>
      <w:r w:rsidRPr="00615830">
        <w:rPr>
          <w:szCs w:val="28"/>
        </w:rPr>
        <w:t>3</w:t>
      </w:r>
      <w:r w:rsidR="00E20616" w:rsidRPr="00615830">
        <w:rPr>
          <w:szCs w:val="28"/>
        </w:rPr>
        <w:t xml:space="preserve"> </w:t>
      </w:r>
      <w:hyperlink r:id="rId10" w:history="1">
        <w:r w:rsidR="00E20616" w:rsidRPr="00615830">
          <w:rPr>
            <w:rStyle w:val="a4"/>
            <w:color w:val="auto"/>
            <w:szCs w:val="28"/>
            <w:u w:val="none"/>
          </w:rPr>
          <w:t>https://www.rzd.ru/ru/11291/page/103290?id=17920</w:t>
        </w:r>
      </w:hyperlink>
      <w:r w:rsidR="00E20616" w:rsidRPr="00615830">
        <w:rPr>
          <w:szCs w:val="28"/>
        </w:rPr>
        <w:t xml:space="preserve"> (время обращения</w:t>
      </w:r>
    </w:p>
    <w:p w14:paraId="2ECB4675" w14:textId="0E4374D1" w:rsidR="00E20616" w:rsidRPr="00615830" w:rsidRDefault="00615830" w:rsidP="00E20616">
      <w:pPr>
        <w:spacing w:after="0" w:line="240" w:lineRule="auto"/>
        <w:jc w:val="both"/>
        <w:rPr>
          <w:szCs w:val="28"/>
        </w:rPr>
      </w:pPr>
      <w:r w:rsidRPr="00615830">
        <w:rPr>
          <w:szCs w:val="28"/>
        </w:rPr>
        <w:t>01.10</w:t>
      </w:r>
      <w:r>
        <w:rPr>
          <w:szCs w:val="28"/>
        </w:rPr>
        <w:t>.2025 11</w:t>
      </w:r>
      <w:r w:rsidR="00E20616" w:rsidRPr="00615830">
        <w:rPr>
          <w:szCs w:val="28"/>
        </w:rPr>
        <w:t xml:space="preserve"> ч 40 мин).</w:t>
      </w:r>
    </w:p>
    <w:p w14:paraId="6EF85716" w14:textId="62708011" w:rsidR="00E20616" w:rsidRPr="00615830" w:rsidRDefault="00615830" w:rsidP="000650F4">
      <w:pPr>
        <w:spacing w:after="0" w:line="240" w:lineRule="auto"/>
        <w:ind w:firstLine="685"/>
        <w:jc w:val="both"/>
        <w:rPr>
          <w:rFonts w:eastAsia="Times New Roman"/>
          <w:szCs w:val="28"/>
          <w:lang w:eastAsia="ru-RU"/>
        </w:rPr>
      </w:pPr>
      <w:r w:rsidRPr="00615830">
        <w:rPr>
          <w:rFonts w:eastAsia="Times New Roman"/>
          <w:szCs w:val="28"/>
          <w:lang w:eastAsia="ru-RU"/>
        </w:rPr>
        <w:t>4</w:t>
      </w:r>
      <w:r w:rsidR="00C2091A" w:rsidRPr="00615830">
        <w:rPr>
          <w:rFonts w:eastAsia="Times New Roman"/>
          <w:szCs w:val="28"/>
          <w:lang w:eastAsia="ru-RU"/>
        </w:rPr>
        <w:t xml:space="preserve"> </w:t>
      </w:r>
      <w:hyperlink r:id="rId11" w:history="1">
        <w:r w:rsidR="00E20616" w:rsidRPr="00615830">
          <w:rPr>
            <w:rStyle w:val="a4"/>
            <w:rFonts w:eastAsia="Times New Roman"/>
            <w:color w:val="auto"/>
            <w:szCs w:val="28"/>
            <w:u w:val="none"/>
            <w:lang w:eastAsia="ru-RU"/>
          </w:rPr>
          <w:t>https://sodruzhestvoppk.ru/passazhiram/sposoby-oplaty-proezda/protransport</w:t>
        </w:r>
      </w:hyperlink>
    </w:p>
    <w:p w14:paraId="50779D38" w14:textId="5E3B5E5E" w:rsidR="00C2091A" w:rsidRPr="00615830" w:rsidRDefault="00E20616" w:rsidP="00E206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615830">
        <w:rPr>
          <w:rFonts w:eastAsia="Times New Roman"/>
          <w:szCs w:val="28"/>
          <w:lang w:eastAsia="ru-RU"/>
        </w:rPr>
        <w:t xml:space="preserve"> </w:t>
      </w:r>
      <w:r w:rsidR="00615830">
        <w:rPr>
          <w:szCs w:val="28"/>
        </w:rPr>
        <w:t>(время обращения 01.10.2025 19 ч 25</w:t>
      </w:r>
      <w:r w:rsidRPr="00615830">
        <w:rPr>
          <w:szCs w:val="28"/>
        </w:rPr>
        <w:t xml:space="preserve"> мин).</w:t>
      </w:r>
      <w:r w:rsidR="00B43867">
        <w:rPr>
          <w:szCs w:val="28"/>
        </w:rPr>
        <w:t xml:space="preserve"> </w:t>
      </w:r>
      <w:bookmarkStart w:id="4" w:name="_GoBack"/>
      <w:bookmarkEnd w:id="4"/>
    </w:p>
    <w:sectPr w:rsidR="00C2091A" w:rsidRPr="00615830" w:rsidSect="00106EEE">
      <w:footerReference w:type="default" r:id="rId12"/>
      <w:pgSz w:w="11906" w:h="16838"/>
      <w:pgMar w:top="993" w:right="566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D7FD8" w14:textId="77777777" w:rsidR="00405874" w:rsidRDefault="00405874">
      <w:pPr>
        <w:spacing w:line="240" w:lineRule="auto"/>
      </w:pPr>
      <w:r>
        <w:separator/>
      </w:r>
    </w:p>
  </w:endnote>
  <w:endnote w:type="continuationSeparator" w:id="0">
    <w:p w14:paraId="48EA1AEB" w14:textId="77777777" w:rsidR="00405874" w:rsidRDefault="004058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78A7" w14:textId="6B100A84" w:rsidR="005E086F" w:rsidRDefault="005E086F" w:rsidP="002A6C9C">
    <w:pPr>
      <w:pStyle w:val="af0"/>
      <w:jc w:val="center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B3CCF" w14:textId="77777777" w:rsidR="00405874" w:rsidRDefault="00405874">
      <w:pPr>
        <w:spacing w:after="0"/>
      </w:pPr>
      <w:r>
        <w:separator/>
      </w:r>
    </w:p>
  </w:footnote>
  <w:footnote w:type="continuationSeparator" w:id="0">
    <w:p w14:paraId="532BAF6A" w14:textId="77777777" w:rsidR="00405874" w:rsidRDefault="004058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55pt;height:14.25pt;mso-position-horizontal-relative:page;mso-position-vertical-relative:page" o:bullet="t">
        <v:imagedata r:id="rId1" o:title=""/>
      </v:shape>
    </w:pict>
  </w:numPicBullet>
  <w:abstractNum w:abstractNumId="0" w15:restartNumberingAfterBreak="0">
    <w:nsid w:val="02274DA3"/>
    <w:multiLevelType w:val="multilevel"/>
    <w:tmpl w:val="02274DA3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" w15:restartNumberingAfterBreak="0">
    <w:nsid w:val="0D6A4660"/>
    <w:multiLevelType w:val="multilevel"/>
    <w:tmpl w:val="4610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B77F7"/>
    <w:multiLevelType w:val="multilevel"/>
    <w:tmpl w:val="1CBB77F7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22CF0A50"/>
    <w:multiLevelType w:val="hybridMultilevel"/>
    <w:tmpl w:val="8E2EFC7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26CA503D"/>
    <w:multiLevelType w:val="multilevel"/>
    <w:tmpl w:val="1ADCB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C15A6C"/>
    <w:multiLevelType w:val="multilevel"/>
    <w:tmpl w:val="27C15A6C"/>
    <w:lvl w:ilvl="0">
      <w:start w:val="9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A4D10DB"/>
    <w:multiLevelType w:val="multilevel"/>
    <w:tmpl w:val="BE70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976A53"/>
    <w:multiLevelType w:val="multilevel"/>
    <w:tmpl w:val="8988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C54A6D"/>
    <w:multiLevelType w:val="multilevel"/>
    <w:tmpl w:val="E8AE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7E3206"/>
    <w:multiLevelType w:val="multilevel"/>
    <w:tmpl w:val="BAD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4630A9"/>
    <w:multiLevelType w:val="multilevel"/>
    <w:tmpl w:val="3B4630A9"/>
    <w:lvl w:ilvl="0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3C0253FD"/>
    <w:multiLevelType w:val="multilevel"/>
    <w:tmpl w:val="C890C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74697D"/>
    <w:multiLevelType w:val="multilevel"/>
    <w:tmpl w:val="3688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034EB0"/>
    <w:multiLevelType w:val="hybridMultilevel"/>
    <w:tmpl w:val="E4182FD8"/>
    <w:lvl w:ilvl="0" w:tplc="D4FC72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A0FC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76A8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34C1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908B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028C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8A48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2EEE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982D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56F587C"/>
    <w:multiLevelType w:val="multilevel"/>
    <w:tmpl w:val="C55E1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80451A"/>
    <w:multiLevelType w:val="multilevel"/>
    <w:tmpl w:val="6F80451A"/>
    <w:lvl w:ilvl="0">
      <w:start w:val="1"/>
      <w:numFmt w:val="decimal"/>
      <w:lvlText w:val="%1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74083AD4"/>
    <w:multiLevelType w:val="multilevel"/>
    <w:tmpl w:val="1F14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8C66FF"/>
    <w:multiLevelType w:val="multilevel"/>
    <w:tmpl w:val="394C9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B93793"/>
    <w:multiLevelType w:val="multilevel"/>
    <w:tmpl w:val="5CD27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104249"/>
    <w:multiLevelType w:val="multilevel"/>
    <w:tmpl w:val="6D2A6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653F2A"/>
    <w:multiLevelType w:val="multilevel"/>
    <w:tmpl w:val="0172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0"/>
  </w:num>
  <w:num w:numId="5">
    <w:abstractNumId w:val="2"/>
  </w:num>
  <w:num w:numId="6">
    <w:abstractNumId w:val="14"/>
  </w:num>
  <w:num w:numId="7">
    <w:abstractNumId w:val="12"/>
  </w:num>
  <w:num w:numId="8">
    <w:abstractNumId w:val="9"/>
  </w:num>
  <w:num w:numId="9">
    <w:abstractNumId w:val="18"/>
  </w:num>
  <w:num w:numId="10">
    <w:abstractNumId w:val="19"/>
  </w:num>
  <w:num w:numId="11">
    <w:abstractNumId w:val="20"/>
  </w:num>
  <w:num w:numId="12">
    <w:abstractNumId w:val="4"/>
  </w:num>
  <w:num w:numId="13">
    <w:abstractNumId w:val="11"/>
  </w:num>
  <w:num w:numId="14">
    <w:abstractNumId w:val="1"/>
  </w:num>
  <w:num w:numId="15">
    <w:abstractNumId w:val="8"/>
  </w:num>
  <w:num w:numId="16">
    <w:abstractNumId w:val="16"/>
  </w:num>
  <w:num w:numId="17">
    <w:abstractNumId w:val="7"/>
  </w:num>
  <w:num w:numId="18">
    <w:abstractNumId w:val="17"/>
  </w:num>
  <w:num w:numId="19">
    <w:abstractNumId w:val="6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3FB"/>
    <w:rsid w:val="00000040"/>
    <w:rsid w:val="00015AF1"/>
    <w:rsid w:val="00017928"/>
    <w:rsid w:val="00017A25"/>
    <w:rsid w:val="00020DE7"/>
    <w:rsid w:val="00022AFE"/>
    <w:rsid w:val="000260D1"/>
    <w:rsid w:val="000272C3"/>
    <w:rsid w:val="0003009E"/>
    <w:rsid w:val="000333B5"/>
    <w:rsid w:val="0003518C"/>
    <w:rsid w:val="000354E8"/>
    <w:rsid w:val="00035904"/>
    <w:rsid w:val="000404D5"/>
    <w:rsid w:val="000429C8"/>
    <w:rsid w:val="00045FFB"/>
    <w:rsid w:val="000461A5"/>
    <w:rsid w:val="00046B9F"/>
    <w:rsid w:val="00051AE5"/>
    <w:rsid w:val="0005492B"/>
    <w:rsid w:val="000552DA"/>
    <w:rsid w:val="00055890"/>
    <w:rsid w:val="0005665D"/>
    <w:rsid w:val="000571A4"/>
    <w:rsid w:val="000571B5"/>
    <w:rsid w:val="000620C9"/>
    <w:rsid w:val="0006240D"/>
    <w:rsid w:val="000650F4"/>
    <w:rsid w:val="00065DFC"/>
    <w:rsid w:val="00066A8C"/>
    <w:rsid w:val="00073D66"/>
    <w:rsid w:val="0007725E"/>
    <w:rsid w:val="00077338"/>
    <w:rsid w:val="000775B4"/>
    <w:rsid w:val="00077BB2"/>
    <w:rsid w:val="0008003B"/>
    <w:rsid w:val="00082BEF"/>
    <w:rsid w:val="00082F8F"/>
    <w:rsid w:val="00087174"/>
    <w:rsid w:val="00087484"/>
    <w:rsid w:val="00087CAD"/>
    <w:rsid w:val="000907C0"/>
    <w:rsid w:val="0009125B"/>
    <w:rsid w:val="00092662"/>
    <w:rsid w:val="00092952"/>
    <w:rsid w:val="000942AD"/>
    <w:rsid w:val="000967C9"/>
    <w:rsid w:val="000A1CEA"/>
    <w:rsid w:val="000A6414"/>
    <w:rsid w:val="000A7EBF"/>
    <w:rsid w:val="000B2AFA"/>
    <w:rsid w:val="000B3572"/>
    <w:rsid w:val="000B4B23"/>
    <w:rsid w:val="000B6514"/>
    <w:rsid w:val="000C1C7D"/>
    <w:rsid w:val="000C2C9D"/>
    <w:rsid w:val="000C385A"/>
    <w:rsid w:val="000C79E7"/>
    <w:rsid w:val="000D07A8"/>
    <w:rsid w:val="000D492D"/>
    <w:rsid w:val="000D52AD"/>
    <w:rsid w:val="000D6CB1"/>
    <w:rsid w:val="000D7C10"/>
    <w:rsid w:val="000E38DC"/>
    <w:rsid w:val="000E5141"/>
    <w:rsid w:val="000E6FA0"/>
    <w:rsid w:val="000E720C"/>
    <w:rsid w:val="000E7995"/>
    <w:rsid w:val="000E7EDD"/>
    <w:rsid w:val="000F1AD5"/>
    <w:rsid w:val="000F1DBC"/>
    <w:rsid w:val="000F4442"/>
    <w:rsid w:val="000F52B2"/>
    <w:rsid w:val="00101609"/>
    <w:rsid w:val="001019F6"/>
    <w:rsid w:val="00102003"/>
    <w:rsid w:val="00102363"/>
    <w:rsid w:val="001027AE"/>
    <w:rsid w:val="00103A92"/>
    <w:rsid w:val="001063FF"/>
    <w:rsid w:val="00106A59"/>
    <w:rsid w:val="00106E54"/>
    <w:rsid w:val="00106EEE"/>
    <w:rsid w:val="00111167"/>
    <w:rsid w:val="0011168E"/>
    <w:rsid w:val="00112878"/>
    <w:rsid w:val="001143EA"/>
    <w:rsid w:val="0011465A"/>
    <w:rsid w:val="00114CBE"/>
    <w:rsid w:val="00116088"/>
    <w:rsid w:val="00116518"/>
    <w:rsid w:val="00116763"/>
    <w:rsid w:val="001176AB"/>
    <w:rsid w:val="00120E71"/>
    <w:rsid w:val="00120FE7"/>
    <w:rsid w:val="0012109D"/>
    <w:rsid w:val="00121759"/>
    <w:rsid w:val="00122E93"/>
    <w:rsid w:val="00122EA1"/>
    <w:rsid w:val="001254BF"/>
    <w:rsid w:val="0013220B"/>
    <w:rsid w:val="00132B3A"/>
    <w:rsid w:val="00132B66"/>
    <w:rsid w:val="00133F1F"/>
    <w:rsid w:val="001346D8"/>
    <w:rsid w:val="001377B2"/>
    <w:rsid w:val="001416E3"/>
    <w:rsid w:val="001417B5"/>
    <w:rsid w:val="00143161"/>
    <w:rsid w:val="001461F3"/>
    <w:rsid w:val="001479AD"/>
    <w:rsid w:val="00152B07"/>
    <w:rsid w:val="00154F0A"/>
    <w:rsid w:val="00156650"/>
    <w:rsid w:val="00157353"/>
    <w:rsid w:val="001601FF"/>
    <w:rsid w:val="0016116D"/>
    <w:rsid w:val="001623AA"/>
    <w:rsid w:val="00163157"/>
    <w:rsid w:val="00166F76"/>
    <w:rsid w:val="001675FF"/>
    <w:rsid w:val="00167E53"/>
    <w:rsid w:val="00171B26"/>
    <w:rsid w:val="0017292D"/>
    <w:rsid w:val="00174BA9"/>
    <w:rsid w:val="001754DC"/>
    <w:rsid w:val="00175D50"/>
    <w:rsid w:val="00176C7A"/>
    <w:rsid w:val="001822FB"/>
    <w:rsid w:val="00183B4B"/>
    <w:rsid w:val="00184309"/>
    <w:rsid w:val="001918D9"/>
    <w:rsid w:val="001937B6"/>
    <w:rsid w:val="00194CBC"/>
    <w:rsid w:val="0019634F"/>
    <w:rsid w:val="0019642C"/>
    <w:rsid w:val="001965C3"/>
    <w:rsid w:val="00196CB5"/>
    <w:rsid w:val="00197002"/>
    <w:rsid w:val="001A0C6A"/>
    <w:rsid w:val="001A12F6"/>
    <w:rsid w:val="001A221B"/>
    <w:rsid w:val="001A3C48"/>
    <w:rsid w:val="001A3F4D"/>
    <w:rsid w:val="001A500F"/>
    <w:rsid w:val="001B02A9"/>
    <w:rsid w:val="001B0420"/>
    <w:rsid w:val="001B0EB2"/>
    <w:rsid w:val="001B129F"/>
    <w:rsid w:val="001B1B30"/>
    <w:rsid w:val="001B220C"/>
    <w:rsid w:val="001B2669"/>
    <w:rsid w:val="001B26D9"/>
    <w:rsid w:val="001B2CE7"/>
    <w:rsid w:val="001B4D90"/>
    <w:rsid w:val="001B4DEF"/>
    <w:rsid w:val="001B7425"/>
    <w:rsid w:val="001B7EE8"/>
    <w:rsid w:val="001B7F02"/>
    <w:rsid w:val="001C0255"/>
    <w:rsid w:val="001C09F6"/>
    <w:rsid w:val="001C597B"/>
    <w:rsid w:val="001C606D"/>
    <w:rsid w:val="001C6D52"/>
    <w:rsid w:val="001C6D72"/>
    <w:rsid w:val="001C6E53"/>
    <w:rsid w:val="001C7439"/>
    <w:rsid w:val="001D0D80"/>
    <w:rsid w:val="001D16F4"/>
    <w:rsid w:val="001D2F77"/>
    <w:rsid w:val="001D3863"/>
    <w:rsid w:val="001D4077"/>
    <w:rsid w:val="001D4AD6"/>
    <w:rsid w:val="001D57E4"/>
    <w:rsid w:val="001D6422"/>
    <w:rsid w:val="001D70A0"/>
    <w:rsid w:val="001D7941"/>
    <w:rsid w:val="001E0152"/>
    <w:rsid w:val="001E1E0D"/>
    <w:rsid w:val="001E28ED"/>
    <w:rsid w:val="001E5902"/>
    <w:rsid w:val="001F0DEB"/>
    <w:rsid w:val="001F1265"/>
    <w:rsid w:val="001F2004"/>
    <w:rsid w:val="001F3AB9"/>
    <w:rsid w:val="001F434B"/>
    <w:rsid w:val="001F51A7"/>
    <w:rsid w:val="001F681F"/>
    <w:rsid w:val="001F7F0A"/>
    <w:rsid w:val="001F7FC1"/>
    <w:rsid w:val="00200153"/>
    <w:rsid w:val="002050BA"/>
    <w:rsid w:val="002050D0"/>
    <w:rsid w:val="00206638"/>
    <w:rsid w:val="00206B26"/>
    <w:rsid w:val="00206EBE"/>
    <w:rsid w:val="00207433"/>
    <w:rsid w:val="002079E4"/>
    <w:rsid w:val="00211FB2"/>
    <w:rsid w:val="00213A4C"/>
    <w:rsid w:val="002141AA"/>
    <w:rsid w:val="00216C2B"/>
    <w:rsid w:val="002173A1"/>
    <w:rsid w:val="00217825"/>
    <w:rsid w:val="00217F13"/>
    <w:rsid w:val="00220F8F"/>
    <w:rsid w:val="00222293"/>
    <w:rsid w:val="00224DA5"/>
    <w:rsid w:val="00225CC7"/>
    <w:rsid w:val="00230D46"/>
    <w:rsid w:val="00230F78"/>
    <w:rsid w:val="00231425"/>
    <w:rsid w:val="00231E48"/>
    <w:rsid w:val="00232B77"/>
    <w:rsid w:val="00232FFC"/>
    <w:rsid w:val="00234058"/>
    <w:rsid w:val="00242B89"/>
    <w:rsid w:val="00243F4F"/>
    <w:rsid w:val="00245649"/>
    <w:rsid w:val="002503BD"/>
    <w:rsid w:val="002529A1"/>
    <w:rsid w:val="002541F7"/>
    <w:rsid w:val="00254D89"/>
    <w:rsid w:val="002557A4"/>
    <w:rsid w:val="00255F80"/>
    <w:rsid w:val="00256627"/>
    <w:rsid w:val="002567C8"/>
    <w:rsid w:val="00256F66"/>
    <w:rsid w:val="00262444"/>
    <w:rsid w:val="002671EC"/>
    <w:rsid w:val="002708B0"/>
    <w:rsid w:val="00270E9D"/>
    <w:rsid w:val="00271B8D"/>
    <w:rsid w:val="00274782"/>
    <w:rsid w:val="00276E66"/>
    <w:rsid w:val="00277BD0"/>
    <w:rsid w:val="00280CCE"/>
    <w:rsid w:val="002822DA"/>
    <w:rsid w:val="00283985"/>
    <w:rsid w:val="00286646"/>
    <w:rsid w:val="002902FB"/>
    <w:rsid w:val="0029187A"/>
    <w:rsid w:val="002922CD"/>
    <w:rsid w:val="00292593"/>
    <w:rsid w:val="002932C1"/>
    <w:rsid w:val="0029523C"/>
    <w:rsid w:val="00295882"/>
    <w:rsid w:val="002A1138"/>
    <w:rsid w:val="002A282D"/>
    <w:rsid w:val="002A4347"/>
    <w:rsid w:val="002A4AE4"/>
    <w:rsid w:val="002A6C9C"/>
    <w:rsid w:val="002A74A4"/>
    <w:rsid w:val="002B0500"/>
    <w:rsid w:val="002B0593"/>
    <w:rsid w:val="002B0C93"/>
    <w:rsid w:val="002B1894"/>
    <w:rsid w:val="002B3D02"/>
    <w:rsid w:val="002B54A4"/>
    <w:rsid w:val="002B65B7"/>
    <w:rsid w:val="002B75B6"/>
    <w:rsid w:val="002B7D7A"/>
    <w:rsid w:val="002C0A60"/>
    <w:rsid w:val="002C23EC"/>
    <w:rsid w:val="002C2D44"/>
    <w:rsid w:val="002C3878"/>
    <w:rsid w:val="002C3C73"/>
    <w:rsid w:val="002C3C9C"/>
    <w:rsid w:val="002C5541"/>
    <w:rsid w:val="002C7482"/>
    <w:rsid w:val="002D1C46"/>
    <w:rsid w:val="002E2761"/>
    <w:rsid w:val="002E77B9"/>
    <w:rsid w:val="002F15DB"/>
    <w:rsid w:val="002F184E"/>
    <w:rsid w:val="002F23E0"/>
    <w:rsid w:val="002F5AED"/>
    <w:rsid w:val="002F768D"/>
    <w:rsid w:val="00303B9A"/>
    <w:rsid w:val="0030411B"/>
    <w:rsid w:val="003055EF"/>
    <w:rsid w:val="0030646D"/>
    <w:rsid w:val="003078D5"/>
    <w:rsid w:val="00311E1D"/>
    <w:rsid w:val="00314275"/>
    <w:rsid w:val="003158CC"/>
    <w:rsid w:val="00320F4C"/>
    <w:rsid w:val="00321DE5"/>
    <w:rsid w:val="00322585"/>
    <w:rsid w:val="0032434C"/>
    <w:rsid w:val="00324A72"/>
    <w:rsid w:val="00326653"/>
    <w:rsid w:val="00326916"/>
    <w:rsid w:val="00331199"/>
    <w:rsid w:val="00331B8C"/>
    <w:rsid w:val="00332032"/>
    <w:rsid w:val="00341BD4"/>
    <w:rsid w:val="003441F7"/>
    <w:rsid w:val="00344EB9"/>
    <w:rsid w:val="0034678D"/>
    <w:rsid w:val="00350442"/>
    <w:rsid w:val="00350967"/>
    <w:rsid w:val="003517E5"/>
    <w:rsid w:val="00352349"/>
    <w:rsid w:val="00352F3F"/>
    <w:rsid w:val="003558C0"/>
    <w:rsid w:val="00356705"/>
    <w:rsid w:val="003601E0"/>
    <w:rsid w:val="00362945"/>
    <w:rsid w:val="0036423C"/>
    <w:rsid w:val="003657DB"/>
    <w:rsid w:val="003661CC"/>
    <w:rsid w:val="0036708B"/>
    <w:rsid w:val="00370959"/>
    <w:rsid w:val="0037116C"/>
    <w:rsid w:val="003715DA"/>
    <w:rsid w:val="00372A6F"/>
    <w:rsid w:val="00374C87"/>
    <w:rsid w:val="00374FB6"/>
    <w:rsid w:val="0037685F"/>
    <w:rsid w:val="00377BD7"/>
    <w:rsid w:val="00381076"/>
    <w:rsid w:val="00382EAB"/>
    <w:rsid w:val="00383908"/>
    <w:rsid w:val="003848A1"/>
    <w:rsid w:val="00386793"/>
    <w:rsid w:val="00386E03"/>
    <w:rsid w:val="00387F6C"/>
    <w:rsid w:val="00390E7D"/>
    <w:rsid w:val="003913F5"/>
    <w:rsid w:val="003932EB"/>
    <w:rsid w:val="00393F45"/>
    <w:rsid w:val="00394F00"/>
    <w:rsid w:val="00396C0E"/>
    <w:rsid w:val="003A1EE1"/>
    <w:rsid w:val="003A4495"/>
    <w:rsid w:val="003A5F7B"/>
    <w:rsid w:val="003B0981"/>
    <w:rsid w:val="003B3F8B"/>
    <w:rsid w:val="003B63F9"/>
    <w:rsid w:val="003B68CB"/>
    <w:rsid w:val="003C09E0"/>
    <w:rsid w:val="003C0C87"/>
    <w:rsid w:val="003C12E5"/>
    <w:rsid w:val="003C2A05"/>
    <w:rsid w:val="003C38BB"/>
    <w:rsid w:val="003C50A7"/>
    <w:rsid w:val="003C52A6"/>
    <w:rsid w:val="003C5856"/>
    <w:rsid w:val="003D0D7C"/>
    <w:rsid w:val="003D46ED"/>
    <w:rsid w:val="003D6202"/>
    <w:rsid w:val="003D6BED"/>
    <w:rsid w:val="003E09E5"/>
    <w:rsid w:val="003E18C0"/>
    <w:rsid w:val="003E1AFB"/>
    <w:rsid w:val="003E3415"/>
    <w:rsid w:val="003E4927"/>
    <w:rsid w:val="003E5670"/>
    <w:rsid w:val="003E58CD"/>
    <w:rsid w:val="003E5BF4"/>
    <w:rsid w:val="003F04C0"/>
    <w:rsid w:val="003F19D6"/>
    <w:rsid w:val="003F2727"/>
    <w:rsid w:val="003F3DE2"/>
    <w:rsid w:val="003F7952"/>
    <w:rsid w:val="004027EE"/>
    <w:rsid w:val="00405874"/>
    <w:rsid w:val="00407792"/>
    <w:rsid w:val="00410039"/>
    <w:rsid w:val="004119BF"/>
    <w:rsid w:val="00415837"/>
    <w:rsid w:val="00416433"/>
    <w:rsid w:val="00417E10"/>
    <w:rsid w:val="00422221"/>
    <w:rsid w:val="0042366F"/>
    <w:rsid w:val="004246C8"/>
    <w:rsid w:val="00425A8B"/>
    <w:rsid w:val="004270C7"/>
    <w:rsid w:val="0042716B"/>
    <w:rsid w:val="00427756"/>
    <w:rsid w:val="00434305"/>
    <w:rsid w:val="00436565"/>
    <w:rsid w:val="004375B3"/>
    <w:rsid w:val="00440DEF"/>
    <w:rsid w:val="00441759"/>
    <w:rsid w:val="00441796"/>
    <w:rsid w:val="00442A52"/>
    <w:rsid w:val="00447541"/>
    <w:rsid w:val="00447B14"/>
    <w:rsid w:val="0045042F"/>
    <w:rsid w:val="00451557"/>
    <w:rsid w:val="00451836"/>
    <w:rsid w:val="00451B6A"/>
    <w:rsid w:val="00453A1F"/>
    <w:rsid w:val="00455148"/>
    <w:rsid w:val="00455461"/>
    <w:rsid w:val="004563A2"/>
    <w:rsid w:val="00461731"/>
    <w:rsid w:val="00462E30"/>
    <w:rsid w:val="0046308E"/>
    <w:rsid w:val="00463DB2"/>
    <w:rsid w:val="004644B5"/>
    <w:rsid w:val="00465503"/>
    <w:rsid w:val="004659F7"/>
    <w:rsid w:val="00466C09"/>
    <w:rsid w:val="0047059E"/>
    <w:rsid w:val="00470BE7"/>
    <w:rsid w:val="00471244"/>
    <w:rsid w:val="0047380A"/>
    <w:rsid w:val="004759A6"/>
    <w:rsid w:val="0047753E"/>
    <w:rsid w:val="004805AE"/>
    <w:rsid w:val="00481E8B"/>
    <w:rsid w:val="004836F4"/>
    <w:rsid w:val="00487AEC"/>
    <w:rsid w:val="00490A03"/>
    <w:rsid w:val="00492F9B"/>
    <w:rsid w:val="00493CD1"/>
    <w:rsid w:val="00493D11"/>
    <w:rsid w:val="00494876"/>
    <w:rsid w:val="00495308"/>
    <w:rsid w:val="00495D2E"/>
    <w:rsid w:val="004A31D7"/>
    <w:rsid w:val="004A3D00"/>
    <w:rsid w:val="004A6EEC"/>
    <w:rsid w:val="004A7AA3"/>
    <w:rsid w:val="004B02A7"/>
    <w:rsid w:val="004B2624"/>
    <w:rsid w:val="004B3FFD"/>
    <w:rsid w:val="004B712F"/>
    <w:rsid w:val="004C157C"/>
    <w:rsid w:val="004C5535"/>
    <w:rsid w:val="004D1F6D"/>
    <w:rsid w:val="004D5F1F"/>
    <w:rsid w:val="004D75DE"/>
    <w:rsid w:val="004D79FD"/>
    <w:rsid w:val="004E12DD"/>
    <w:rsid w:val="004E2197"/>
    <w:rsid w:val="004E2289"/>
    <w:rsid w:val="004E5DA4"/>
    <w:rsid w:val="004E651E"/>
    <w:rsid w:val="004E6F20"/>
    <w:rsid w:val="004F1DD2"/>
    <w:rsid w:val="004F23EC"/>
    <w:rsid w:val="004F35EB"/>
    <w:rsid w:val="004F69A1"/>
    <w:rsid w:val="00500089"/>
    <w:rsid w:val="00500D3B"/>
    <w:rsid w:val="00501704"/>
    <w:rsid w:val="00502E75"/>
    <w:rsid w:val="0050647C"/>
    <w:rsid w:val="00506B18"/>
    <w:rsid w:val="0050719E"/>
    <w:rsid w:val="005075C2"/>
    <w:rsid w:val="00511B40"/>
    <w:rsid w:val="00512501"/>
    <w:rsid w:val="005128EA"/>
    <w:rsid w:val="00514387"/>
    <w:rsid w:val="005163A6"/>
    <w:rsid w:val="00524B34"/>
    <w:rsid w:val="005254A0"/>
    <w:rsid w:val="0052591E"/>
    <w:rsid w:val="00527106"/>
    <w:rsid w:val="0052743B"/>
    <w:rsid w:val="00530881"/>
    <w:rsid w:val="00533D1F"/>
    <w:rsid w:val="0053451C"/>
    <w:rsid w:val="005346D5"/>
    <w:rsid w:val="00535A79"/>
    <w:rsid w:val="005375BA"/>
    <w:rsid w:val="0054648E"/>
    <w:rsid w:val="00546B45"/>
    <w:rsid w:val="0055042F"/>
    <w:rsid w:val="0055123E"/>
    <w:rsid w:val="005513B9"/>
    <w:rsid w:val="00551567"/>
    <w:rsid w:val="00551F3C"/>
    <w:rsid w:val="005539B9"/>
    <w:rsid w:val="0056057B"/>
    <w:rsid w:val="005613EE"/>
    <w:rsid w:val="0056463B"/>
    <w:rsid w:val="0056643A"/>
    <w:rsid w:val="005669C2"/>
    <w:rsid w:val="00566E40"/>
    <w:rsid w:val="00567E7F"/>
    <w:rsid w:val="00570A42"/>
    <w:rsid w:val="00571A5F"/>
    <w:rsid w:val="00571AD0"/>
    <w:rsid w:val="00574D2B"/>
    <w:rsid w:val="00576682"/>
    <w:rsid w:val="00580345"/>
    <w:rsid w:val="00580728"/>
    <w:rsid w:val="005808BB"/>
    <w:rsid w:val="0058090E"/>
    <w:rsid w:val="005816B0"/>
    <w:rsid w:val="005827B7"/>
    <w:rsid w:val="00582E25"/>
    <w:rsid w:val="00583E45"/>
    <w:rsid w:val="00585739"/>
    <w:rsid w:val="0059183D"/>
    <w:rsid w:val="0059184A"/>
    <w:rsid w:val="00593CCC"/>
    <w:rsid w:val="005A1794"/>
    <w:rsid w:val="005A2E94"/>
    <w:rsid w:val="005A4316"/>
    <w:rsid w:val="005A454D"/>
    <w:rsid w:val="005A515D"/>
    <w:rsid w:val="005B1C90"/>
    <w:rsid w:val="005B3E5F"/>
    <w:rsid w:val="005B5234"/>
    <w:rsid w:val="005B5DA9"/>
    <w:rsid w:val="005C1241"/>
    <w:rsid w:val="005C4E07"/>
    <w:rsid w:val="005D019B"/>
    <w:rsid w:val="005D2BA9"/>
    <w:rsid w:val="005D52AA"/>
    <w:rsid w:val="005D672A"/>
    <w:rsid w:val="005D7E96"/>
    <w:rsid w:val="005E03E6"/>
    <w:rsid w:val="005E086F"/>
    <w:rsid w:val="005E2C2D"/>
    <w:rsid w:val="005E46D4"/>
    <w:rsid w:val="005E516D"/>
    <w:rsid w:val="005E5E5B"/>
    <w:rsid w:val="005E6038"/>
    <w:rsid w:val="005E7D5E"/>
    <w:rsid w:val="005F2DF5"/>
    <w:rsid w:val="005F3B74"/>
    <w:rsid w:val="005F4AA9"/>
    <w:rsid w:val="006006E5"/>
    <w:rsid w:val="006013AA"/>
    <w:rsid w:val="006028CA"/>
    <w:rsid w:val="00603C7D"/>
    <w:rsid w:val="006050F8"/>
    <w:rsid w:val="00605847"/>
    <w:rsid w:val="00611BE6"/>
    <w:rsid w:val="0061480E"/>
    <w:rsid w:val="00614D4A"/>
    <w:rsid w:val="00615830"/>
    <w:rsid w:val="00615939"/>
    <w:rsid w:val="006212BF"/>
    <w:rsid w:val="006246C0"/>
    <w:rsid w:val="00625292"/>
    <w:rsid w:val="00625F41"/>
    <w:rsid w:val="006263EC"/>
    <w:rsid w:val="00632A2D"/>
    <w:rsid w:val="006334E7"/>
    <w:rsid w:val="006337BD"/>
    <w:rsid w:val="00633ABB"/>
    <w:rsid w:val="00634B8D"/>
    <w:rsid w:val="006377CE"/>
    <w:rsid w:val="00637BEB"/>
    <w:rsid w:val="00641E65"/>
    <w:rsid w:val="00642912"/>
    <w:rsid w:val="00643221"/>
    <w:rsid w:val="00643584"/>
    <w:rsid w:val="0064399D"/>
    <w:rsid w:val="00643FEF"/>
    <w:rsid w:val="006455F4"/>
    <w:rsid w:val="0064744F"/>
    <w:rsid w:val="0064759F"/>
    <w:rsid w:val="00651A79"/>
    <w:rsid w:val="00653410"/>
    <w:rsid w:val="00653681"/>
    <w:rsid w:val="00654D7D"/>
    <w:rsid w:val="00662A13"/>
    <w:rsid w:val="00662E77"/>
    <w:rsid w:val="00665D54"/>
    <w:rsid w:val="0066704C"/>
    <w:rsid w:val="006707D6"/>
    <w:rsid w:val="00670D46"/>
    <w:rsid w:val="00671C38"/>
    <w:rsid w:val="006730CD"/>
    <w:rsid w:val="00674E9D"/>
    <w:rsid w:val="00676810"/>
    <w:rsid w:val="006768E5"/>
    <w:rsid w:val="00676B2A"/>
    <w:rsid w:val="00684AE4"/>
    <w:rsid w:val="00685688"/>
    <w:rsid w:val="006930AF"/>
    <w:rsid w:val="0069452E"/>
    <w:rsid w:val="0069560A"/>
    <w:rsid w:val="00695FA4"/>
    <w:rsid w:val="006966C7"/>
    <w:rsid w:val="006968F4"/>
    <w:rsid w:val="006A05E2"/>
    <w:rsid w:val="006A1349"/>
    <w:rsid w:val="006A22CD"/>
    <w:rsid w:val="006A3948"/>
    <w:rsid w:val="006A67CC"/>
    <w:rsid w:val="006B2D07"/>
    <w:rsid w:val="006B314D"/>
    <w:rsid w:val="006B3239"/>
    <w:rsid w:val="006B3833"/>
    <w:rsid w:val="006B39E1"/>
    <w:rsid w:val="006B3BD7"/>
    <w:rsid w:val="006C3D98"/>
    <w:rsid w:val="006C6C69"/>
    <w:rsid w:val="006C71DA"/>
    <w:rsid w:val="006D0348"/>
    <w:rsid w:val="006D1A05"/>
    <w:rsid w:val="006D1E1F"/>
    <w:rsid w:val="006D4B60"/>
    <w:rsid w:val="006D6F91"/>
    <w:rsid w:val="006E02CE"/>
    <w:rsid w:val="006E0555"/>
    <w:rsid w:val="006E0B00"/>
    <w:rsid w:val="006E2368"/>
    <w:rsid w:val="006E2724"/>
    <w:rsid w:val="006E276E"/>
    <w:rsid w:val="006E4F30"/>
    <w:rsid w:val="006E5563"/>
    <w:rsid w:val="006E7CF4"/>
    <w:rsid w:val="006F17E0"/>
    <w:rsid w:val="006F1845"/>
    <w:rsid w:val="006F1D23"/>
    <w:rsid w:val="006F25A0"/>
    <w:rsid w:val="006F44C5"/>
    <w:rsid w:val="006F642D"/>
    <w:rsid w:val="006F7265"/>
    <w:rsid w:val="00703393"/>
    <w:rsid w:val="0070379C"/>
    <w:rsid w:val="007039F0"/>
    <w:rsid w:val="00704183"/>
    <w:rsid w:val="007063FD"/>
    <w:rsid w:val="007078A2"/>
    <w:rsid w:val="00707C2A"/>
    <w:rsid w:val="007123B4"/>
    <w:rsid w:val="007126B2"/>
    <w:rsid w:val="00712AC6"/>
    <w:rsid w:val="00712C11"/>
    <w:rsid w:val="007147A5"/>
    <w:rsid w:val="0072049E"/>
    <w:rsid w:val="00724502"/>
    <w:rsid w:val="007250F5"/>
    <w:rsid w:val="00726415"/>
    <w:rsid w:val="00731BAB"/>
    <w:rsid w:val="00732AEC"/>
    <w:rsid w:val="00732ECC"/>
    <w:rsid w:val="00733256"/>
    <w:rsid w:val="00733532"/>
    <w:rsid w:val="00733F65"/>
    <w:rsid w:val="00735281"/>
    <w:rsid w:val="007363E4"/>
    <w:rsid w:val="00740313"/>
    <w:rsid w:val="007417D4"/>
    <w:rsid w:val="00741AE1"/>
    <w:rsid w:val="00742567"/>
    <w:rsid w:val="007429BE"/>
    <w:rsid w:val="007438F1"/>
    <w:rsid w:val="00744941"/>
    <w:rsid w:val="00745517"/>
    <w:rsid w:val="00745A39"/>
    <w:rsid w:val="00745A40"/>
    <w:rsid w:val="00747620"/>
    <w:rsid w:val="00750D0F"/>
    <w:rsid w:val="0075170A"/>
    <w:rsid w:val="00755DCF"/>
    <w:rsid w:val="00756406"/>
    <w:rsid w:val="00757D9D"/>
    <w:rsid w:val="00764C46"/>
    <w:rsid w:val="007655D8"/>
    <w:rsid w:val="00766266"/>
    <w:rsid w:val="00770328"/>
    <w:rsid w:val="0077047D"/>
    <w:rsid w:val="00771787"/>
    <w:rsid w:val="00771BA9"/>
    <w:rsid w:val="00771E51"/>
    <w:rsid w:val="00772B46"/>
    <w:rsid w:val="00774C3D"/>
    <w:rsid w:val="00774C7F"/>
    <w:rsid w:val="00776AE9"/>
    <w:rsid w:val="00777280"/>
    <w:rsid w:val="00777B9B"/>
    <w:rsid w:val="00777FE3"/>
    <w:rsid w:val="0078171A"/>
    <w:rsid w:val="007835F3"/>
    <w:rsid w:val="007863E4"/>
    <w:rsid w:val="00787050"/>
    <w:rsid w:val="007916D5"/>
    <w:rsid w:val="00792F55"/>
    <w:rsid w:val="00794D89"/>
    <w:rsid w:val="0079694B"/>
    <w:rsid w:val="007A08EC"/>
    <w:rsid w:val="007A0E2D"/>
    <w:rsid w:val="007A1B66"/>
    <w:rsid w:val="007A470F"/>
    <w:rsid w:val="007A4876"/>
    <w:rsid w:val="007A78EE"/>
    <w:rsid w:val="007A7B0D"/>
    <w:rsid w:val="007B004E"/>
    <w:rsid w:val="007B068C"/>
    <w:rsid w:val="007B25E7"/>
    <w:rsid w:val="007B3307"/>
    <w:rsid w:val="007B4DCC"/>
    <w:rsid w:val="007B6B05"/>
    <w:rsid w:val="007C1FF4"/>
    <w:rsid w:val="007C29EC"/>
    <w:rsid w:val="007C3B26"/>
    <w:rsid w:val="007C4168"/>
    <w:rsid w:val="007D1517"/>
    <w:rsid w:val="007D2ADE"/>
    <w:rsid w:val="007D2CDA"/>
    <w:rsid w:val="007D2DAB"/>
    <w:rsid w:val="007D3F1D"/>
    <w:rsid w:val="007D43F8"/>
    <w:rsid w:val="007D564A"/>
    <w:rsid w:val="007D5F3E"/>
    <w:rsid w:val="007E0AE0"/>
    <w:rsid w:val="007E101E"/>
    <w:rsid w:val="007E186A"/>
    <w:rsid w:val="007E2AA3"/>
    <w:rsid w:val="007E34AC"/>
    <w:rsid w:val="007E3603"/>
    <w:rsid w:val="007F0314"/>
    <w:rsid w:val="007F0627"/>
    <w:rsid w:val="007F2D1D"/>
    <w:rsid w:val="007F2E3D"/>
    <w:rsid w:val="00800A37"/>
    <w:rsid w:val="00801FE0"/>
    <w:rsid w:val="0080204D"/>
    <w:rsid w:val="00810A7A"/>
    <w:rsid w:val="00810FCD"/>
    <w:rsid w:val="0081108A"/>
    <w:rsid w:val="00813134"/>
    <w:rsid w:val="00813AA7"/>
    <w:rsid w:val="008146FE"/>
    <w:rsid w:val="00815558"/>
    <w:rsid w:val="008163FB"/>
    <w:rsid w:val="00816484"/>
    <w:rsid w:val="00820964"/>
    <w:rsid w:val="00824B29"/>
    <w:rsid w:val="00824D5F"/>
    <w:rsid w:val="00825A3A"/>
    <w:rsid w:val="008265BD"/>
    <w:rsid w:val="00827DA7"/>
    <w:rsid w:val="00830455"/>
    <w:rsid w:val="00830E7F"/>
    <w:rsid w:val="008310AB"/>
    <w:rsid w:val="0083136D"/>
    <w:rsid w:val="008317B8"/>
    <w:rsid w:val="00832F28"/>
    <w:rsid w:val="0083327B"/>
    <w:rsid w:val="0083398C"/>
    <w:rsid w:val="0083463C"/>
    <w:rsid w:val="0083597C"/>
    <w:rsid w:val="00837127"/>
    <w:rsid w:val="008408BF"/>
    <w:rsid w:val="008427EA"/>
    <w:rsid w:val="00843303"/>
    <w:rsid w:val="00845006"/>
    <w:rsid w:val="00847656"/>
    <w:rsid w:val="0084786E"/>
    <w:rsid w:val="00847AE0"/>
    <w:rsid w:val="00847B6A"/>
    <w:rsid w:val="008506FF"/>
    <w:rsid w:val="00853DD6"/>
    <w:rsid w:val="008562EF"/>
    <w:rsid w:val="008564BA"/>
    <w:rsid w:val="00856C94"/>
    <w:rsid w:val="008571E4"/>
    <w:rsid w:val="00860FC2"/>
    <w:rsid w:val="00861B6D"/>
    <w:rsid w:val="00863DF4"/>
    <w:rsid w:val="00864E9E"/>
    <w:rsid w:val="0086542C"/>
    <w:rsid w:val="0087190A"/>
    <w:rsid w:val="00871CF0"/>
    <w:rsid w:val="00871F3E"/>
    <w:rsid w:val="00875843"/>
    <w:rsid w:val="00876D00"/>
    <w:rsid w:val="008778A0"/>
    <w:rsid w:val="0088057E"/>
    <w:rsid w:val="00882076"/>
    <w:rsid w:val="008824F2"/>
    <w:rsid w:val="008848F3"/>
    <w:rsid w:val="00884992"/>
    <w:rsid w:val="00885552"/>
    <w:rsid w:val="008863E9"/>
    <w:rsid w:val="00886482"/>
    <w:rsid w:val="00886F10"/>
    <w:rsid w:val="00887C8A"/>
    <w:rsid w:val="008906B6"/>
    <w:rsid w:val="00891429"/>
    <w:rsid w:val="00893C76"/>
    <w:rsid w:val="008A018F"/>
    <w:rsid w:val="008A151F"/>
    <w:rsid w:val="008A2184"/>
    <w:rsid w:val="008A58A4"/>
    <w:rsid w:val="008A5DC0"/>
    <w:rsid w:val="008A65B7"/>
    <w:rsid w:val="008A70FA"/>
    <w:rsid w:val="008B088D"/>
    <w:rsid w:val="008B125A"/>
    <w:rsid w:val="008B5DE9"/>
    <w:rsid w:val="008B668D"/>
    <w:rsid w:val="008B755C"/>
    <w:rsid w:val="008C1AF8"/>
    <w:rsid w:val="008C4A3A"/>
    <w:rsid w:val="008C51BF"/>
    <w:rsid w:val="008C7308"/>
    <w:rsid w:val="008C7C7B"/>
    <w:rsid w:val="008C7CAD"/>
    <w:rsid w:val="008D2493"/>
    <w:rsid w:val="008D77C5"/>
    <w:rsid w:val="008E3C11"/>
    <w:rsid w:val="008E4A7C"/>
    <w:rsid w:val="008E59A1"/>
    <w:rsid w:val="008E6590"/>
    <w:rsid w:val="008E6ED7"/>
    <w:rsid w:val="008E7041"/>
    <w:rsid w:val="008F46B6"/>
    <w:rsid w:val="008F553B"/>
    <w:rsid w:val="008F5F4D"/>
    <w:rsid w:val="008F71CD"/>
    <w:rsid w:val="009016FE"/>
    <w:rsid w:val="00902145"/>
    <w:rsid w:val="0090285F"/>
    <w:rsid w:val="00902961"/>
    <w:rsid w:val="00902B50"/>
    <w:rsid w:val="0090426F"/>
    <w:rsid w:val="00904E89"/>
    <w:rsid w:val="009078DA"/>
    <w:rsid w:val="009120B0"/>
    <w:rsid w:val="00912C16"/>
    <w:rsid w:val="009130E4"/>
    <w:rsid w:val="009135EC"/>
    <w:rsid w:val="00914CBB"/>
    <w:rsid w:val="009154CA"/>
    <w:rsid w:val="0091758A"/>
    <w:rsid w:val="009203FD"/>
    <w:rsid w:val="00920B46"/>
    <w:rsid w:val="00922FBB"/>
    <w:rsid w:val="0092340B"/>
    <w:rsid w:val="009245AC"/>
    <w:rsid w:val="009248BD"/>
    <w:rsid w:val="009254C8"/>
    <w:rsid w:val="009260B2"/>
    <w:rsid w:val="00927AC4"/>
    <w:rsid w:val="009309B8"/>
    <w:rsid w:val="00931ED4"/>
    <w:rsid w:val="00932A8A"/>
    <w:rsid w:val="00932D52"/>
    <w:rsid w:val="00933B63"/>
    <w:rsid w:val="00933FE8"/>
    <w:rsid w:val="00936CC2"/>
    <w:rsid w:val="00940C9A"/>
    <w:rsid w:val="00943C1F"/>
    <w:rsid w:val="00946247"/>
    <w:rsid w:val="009469C8"/>
    <w:rsid w:val="00950FD4"/>
    <w:rsid w:val="009522DA"/>
    <w:rsid w:val="00953DD0"/>
    <w:rsid w:val="00955AF0"/>
    <w:rsid w:val="00955CED"/>
    <w:rsid w:val="00956AD4"/>
    <w:rsid w:val="0096299B"/>
    <w:rsid w:val="0096502D"/>
    <w:rsid w:val="00966B33"/>
    <w:rsid w:val="00967B46"/>
    <w:rsid w:val="009718CD"/>
    <w:rsid w:val="009730D7"/>
    <w:rsid w:val="00975969"/>
    <w:rsid w:val="00976DE0"/>
    <w:rsid w:val="009809AA"/>
    <w:rsid w:val="00981241"/>
    <w:rsid w:val="00981956"/>
    <w:rsid w:val="00984445"/>
    <w:rsid w:val="00984E2F"/>
    <w:rsid w:val="009877AD"/>
    <w:rsid w:val="00987D62"/>
    <w:rsid w:val="0099305F"/>
    <w:rsid w:val="00995BA4"/>
    <w:rsid w:val="009979A2"/>
    <w:rsid w:val="009A04C8"/>
    <w:rsid w:val="009A1811"/>
    <w:rsid w:val="009A31C0"/>
    <w:rsid w:val="009A3815"/>
    <w:rsid w:val="009A40AA"/>
    <w:rsid w:val="009A444F"/>
    <w:rsid w:val="009B0ADD"/>
    <w:rsid w:val="009B0DC7"/>
    <w:rsid w:val="009B14BA"/>
    <w:rsid w:val="009B2087"/>
    <w:rsid w:val="009B20F0"/>
    <w:rsid w:val="009B22EE"/>
    <w:rsid w:val="009B2A08"/>
    <w:rsid w:val="009B370B"/>
    <w:rsid w:val="009B3C41"/>
    <w:rsid w:val="009B4181"/>
    <w:rsid w:val="009B560C"/>
    <w:rsid w:val="009B5B6B"/>
    <w:rsid w:val="009B698B"/>
    <w:rsid w:val="009B6E17"/>
    <w:rsid w:val="009B7FBE"/>
    <w:rsid w:val="009C0BD6"/>
    <w:rsid w:val="009C1585"/>
    <w:rsid w:val="009C2EE3"/>
    <w:rsid w:val="009C381E"/>
    <w:rsid w:val="009C42E9"/>
    <w:rsid w:val="009C483C"/>
    <w:rsid w:val="009C56F2"/>
    <w:rsid w:val="009C572F"/>
    <w:rsid w:val="009C625A"/>
    <w:rsid w:val="009C747C"/>
    <w:rsid w:val="009C7D78"/>
    <w:rsid w:val="009D1C79"/>
    <w:rsid w:val="009D4735"/>
    <w:rsid w:val="009D79AE"/>
    <w:rsid w:val="009D7ACD"/>
    <w:rsid w:val="009E268B"/>
    <w:rsid w:val="009E539C"/>
    <w:rsid w:val="009E704B"/>
    <w:rsid w:val="009F0235"/>
    <w:rsid w:val="009F1545"/>
    <w:rsid w:val="009F494C"/>
    <w:rsid w:val="009F4C9B"/>
    <w:rsid w:val="009F5908"/>
    <w:rsid w:val="009F7C49"/>
    <w:rsid w:val="00A01166"/>
    <w:rsid w:val="00A01770"/>
    <w:rsid w:val="00A01D9D"/>
    <w:rsid w:val="00A039A5"/>
    <w:rsid w:val="00A03E6D"/>
    <w:rsid w:val="00A045AF"/>
    <w:rsid w:val="00A04AA8"/>
    <w:rsid w:val="00A05258"/>
    <w:rsid w:val="00A06789"/>
    <w:rsid w:val="00A070B2"/>
    <w:rsid w:val="00A07866"/>
    <w:rsid w:val="00A10B7B"/>
    <w:rsid w:val="00A111C2"/>
    <w:rsid w:val="00A130FD"/>
    <w:rsid w:val="00A14CF8"/>
    <w:rsid w:val="00A160D5"/>
    <w:rsid w:val="00A233F4"/>
    <w:rsid w:val="00A24A51"/>
    <w:rsid w:val="00A2536D"/>
    <w:rsid w:val="00A2593C"/>
    <w:rsid w:val="00A265BD"/>
    <w:rsid w:val="00A27563"/>
    <w:rsid w:val="00A30618"/>
    <w:rsid w:val="00A3207A"/>
    <w:rsid w:val="00A328D4"/>
    <w:rsid w:val="00A354D0"/>
    <w:rsid w:val="00A373E1"/>
    <w:rsid w:val="00A450C3"/>
    <w:rsid w:val="00A5020D"/>
    <w:rsid w:val="00A50481"/>
    <w:rsid w:val="00A52EE8"/>
    <w:rsid w:val="00A55195"/>
    <w:rsid w:val="00A60D0B"/>
    <w:rsid w:val="00A61C7E"/>
    <w:rsid w:val="00A61EAD"/>
    <w:rsid w:val="00A624A3"/>
    <w:rsid w:val="00A62D56"/>
    <w:rsid w:val="00A63EB4"/>
    <w:rsid w:val="00A6400B"/>
    <w:rsid w:val="00A70623"/>
    <w:rsid w:val="00A73175"/>
    <w:rsid w:val="00A82626"/>
    <w:rsid w:val="00A8428D"/>
    <w:rsid w:val="00A853BA"/>
    <w:rsid w:val="00A85DA6"/>
    <w:rsid w:val="00A85EE5"/>
    <w:rsid w:val="00A87713"/>
    <w:rsid w:val="00A91AD8"/>
    <w:rsid w:val="00A976AB"/>
    <w:rsid w:val="00AA0BDF"/>
    <w:rsid w:val="00AA100B"/>
    <w:rsid w:val="00AA237A"/>
    <w:rsid w:val="00AA5E3B"/>
    <w:rsid w:val="00AA676A"/>
    <w:rsid w:val="00AA6F19"/>
    <w:rsid w:val="00AB1B35"/>
    <w:rsid w:val="00AB28A2"/>
    <w:rsid w:val="00AB2937"/>
    <w:rsid w:val="00AB5533"/>
    <w:rsid w:val="00AB6390"/>
    <w:rsid w:val="00AC1A46"/>
    <w:rsid w:val="00AC20B2"/>
    <w:rsid w:val="00AD2995"/>
    <w:rsid w:val="00AD48D9"/>
    <w:rsid w:val="00AD5D11"/>
    <w:rsid w:val="00AD5E82"/>
    <w:rsid w:val="00AD6C2A"/>
    <w:rsid w:val="00AD763D"/>
    <w:rsid w:val="00AE2750"/>
    <w:rsid w:val="00AE2F00"/>
    <w:rsid w:val="00AE399C"/>
    <w:rsid w:val="00AE3D9D"/>
    <w:rsid w:val="00AE3DDD"/>
    <w:rsid w:val="00AF0C0C"/>
    <w:rsid w:val="00AF3DB9"/>
    <w:rsid w:val="00AF5D14"/>
    <w:rsid w:val="00B00BBE"/>
    <w:rsid w:val="00B00F9D"/>
    <w:rsid w:val="00B02D2D"/>
    <w:rsid w:val="00B124C5"/>
    <w:rsid w:val="00B12A90"/>
    <w:rsid w:val="00B13213"/>
    <w:rsid w:val="00B161A0"/>
    <w:rsid w:val="00B166BC"/>
    <w:rsid w:val="00B168F9"/>
    <w:rsid w:val="00B16EEA"/>
    <w:rsid w:val="00B1790F"/>
    <w:rsid w:val="00B17F44"/>
    <w:rsid w:val="00B216EE"/>
    <w:rsid w:val="00B217BB"/>
    <w:rsid w:val="00B21B58"/>
    <w:rsid w:val="00B223CB"/>
    <w:rsid w:val="00B22E60"/>
    <w:rsid w:val="00B23154"/>
    <w:rsid w:val="00B23B5F"/>
    <w:rsid w:val="00B24626"/>
    <w:rsid w:val="00B24629"/>
    <w:rsid w:val="00B24FF7"/>
    <w:rsid w:val="00B251A2"/>
    <w:rsid w:val="00B251BA"/>
    <w:rsid w:val="00B265EB"/>
    <w:rsid w:val="00B32BFA"/>
    <w:rsid w:val="00B33483"/>
    <w:rsid w:val="00B345C6"/>
    <w:rsid w:val="00B362DA"/>
    <w:rsid w:val="00B40CF3"/>
    <w:rsid w:val="00B43867"/>
    <w:rsid w:val="00B439CC"/>
    <w:rsid w:val="00B460C5"/>
    <w:rsid w:val="00B4778C"/>
    <w:rsid w:val="00B47886"/>
    <w:rsid w:val="00B47F8E"/>
    <w:rsid w:val="00B502CF"/>
    <w:rsid w:val="00B521C9"/>
    <w:rsid w:val="00B528AE"/>
    <w:rsid w:val="00B52B08"/>
    <w:rsid w:val="00B52B8C"/>
    <w:rsid w:val="00B5423F"/>
    <w:rsid w:val="00B55617"/>
    <w:rsid w:val="00B61A5F"/>
    <w:rsid w:val="00B62A55"/>
    <w:rsid w:val="00B639B1"/>
    <w:rsid w:val="00B64424"/>
    <w:rsid w:val="00B65565"/>
    <w:rsid w:val="00B659DB"/>
    <w:rsid w:val="00B7349D"/>
    <w:rsid w:val="00B73F00"/>
    <w:rsid w:val="00B76CF2"/>
    <w:rsid w:val="00B77F74"/>
    <w:rsid w:val="00B81A2E"/>
    <w:rsid w:val="00B87605"/>
    <w:rsid w:val="00B91654"/>
    <w:rsid w:val="00B92825"/>
    <w:rsid w:val="00B95144"/>
    <w:rsid w:val="00BA12B3"/>
    <w:rsid w:val="00BA2AC0"/>
    <w:rsid w:val="00BA2D46"/>
    <w:rsid w:val="00BA3195"/>
    <w:rsid w:val="00BA354A"/>
    <w:rsid w:val="00BA3E18"/>
    <w:rsid w:val="00BA4137"/>
    <w:rsid w:val="00BA4B62"/>
    <w:rsid w:val="00BA7422"/>
    <w:rsid w:val="00BA772F"/>
    <w:rsid w:val="00BA7AEF"/>
    <w:rsid w:val="00BB0047"/>
    <w:rsid w:val="00BB0D06"/>
    <w:rsid w:val="00BB42DC"/>
    <w:rsid w:val="00BB5FC5"/>
    <w:rsid w:val="00BB7C6A"/>
    <w:rsid w:val="00BC3701"/>
    <w:rsid w:val="00BC39DB"/>
    <w:rsid w:val="00BC4CB5"/>
    <w:rsid w:val="00BC5487"/>
    <w:rsid w:val="00BC5690"/>
    <w:rsid w:val="00BD0CBC"/>
    <w:rsid w:val="00BD3173"/>
    <w:rsid w:val="00BD3C28"/>
    <w:rsid w:val="00BD5763"/>
    <w:rsid w:val="00BD64CF"/>
    <w:rsid w:val="00BD7B76"/>
    <w:rsid w:val="00BE063B"/>
    <w:rsid w:val="00BE0AAD"/>
    <w:rsid w:val="00BE1215"/>
    <w:rsid w:val="00BE41FF"/>
    <w:rsid w:val="00BE7A4F"/>
    <w:rsid w:val="00BF10F9"/>
    <w:rsid w:val="00BF1311"/>
    <w:rsid w:val="00BF30DD"/>
    <w:rsid w:val="00BF37AD"/>
    <w:rsid w:val="00BF4266"/>
    <w:rsid w:val="00BF71AB"/>
    <w:rsid w:val="00BF71CE"/>
    <w:rsid w:val="00C001B6"/>
    <w:rsid w:val="00C01D8C"/>
    <w:rsid w:val="00C0390D"/>
    <w:rsid w:val="00C041C0"/>
    <w:rsid w:val="00C052AC"/>
    <w:rsid w:val="00C0549F"/>
    <w:rsid w:val="00C057CA"/>
    <w:rsid w:val="00C05CEA"/>
    <w:rsid w:val="00C05DF4"/>
    <w:rsid w:val="00C1042C"/>
    <w:rsid w:val="00C1263A"/>
    <w:rsid w:val="00C151E0"/>
    <w:rsid w:val="00C161B0"/>
    <w:rsid w:val="00C16457"/>
    <w:rsid w:val="00C205D7"/>
    <w:rsid w:val="00C2091A"/>
    <w:rsid w:val="00C21036"/>
    <w:rsid w:val="00C214C3"/>
    <w:rsid w:val="00C21B0E"/>
    <w:rsid w:val="00C2393F"/>
    <w:rsid w:val="00C23E82"/>
    <w:rsid w:val="00C26A9B"/>
    <w:rsid w:val="00C26CA1"/>
    <w:rsid w:val="00C2747C"/>
    <w:rsid w:val="00C27BB5"/>
    <w:rsid w:val="00C27DC7"/>
    <w:rsid w:val="00C32B4E"/>
    <w:rsid w:val="00C32E8D"/>
    <w:rsid w:val="00C3404E"/>
    <w:rsid w:val="00C342C3"/>
    <w:rsid w:val="00C34B7B"/>
    <w:rsid w:val="00C34C48"/>
    <w:rsid w:val="00C35058"/>
    <w:rsid w:val="00C36117"/>
    <w:rsid w:val="00C4074C"/>
    <w:rsid w:val="00C42430"/>
    <w:rsid w:val="00C424EC"/>
    <w:rsid w:val="00C44284"/>
    <w:rsid w:val="00C460FB"/>
    <w:rsid w:val="00C46699"/>
    <w:rsid w:val="00C54218"/>
    <w:rsid w:val="00C56163"/>
    <w:rsid w:val="00C64F31"/>
    <w:rsid w:val="00C71F24"/>
    <w:rsid w:val="00C724BB"/>
    <w:rsid w:val="00C7275B"/>
    <w:rsid w:val="00C76060"/>
    <w:rsid w:val="00C76AE8"/>
    <w:rsid w:val="00C7786F"/>
    <w:rsid w:val="00C8050E"/>
    <w:rsid w:val="00C8155B"/>
    <w:rsid w:val="00C81DAA"/>
    <w:rsid w:val="00C820C8"/>
    <w:rsid w:val="00C8344B"/>
    <w:rsid w:val="00C873C9"/>
    <w:rsid w:val="00C87788"/>
    <w:rsid w:val="00C90F41"/>
    <w:rsid w:val="00C922E0"/>
    <w:rsid w:val="00C930AE"/>
    <w:rsid w:val="00C94A3A"/>
    <w:rsid w:val="00C95B03"/>
    <w:rsid w:val="00C96E0A"/>
    <w:rsid w:val="00CA0BFB"/>
    <w:rsid w:val="00CA0D57"/>
    <w:rsid w:val="00CA2531"/>
    <w:rsid w:val="00CA3449"/>
    <w:rsid w:val="00CA6A24"/>
    <w:rsid w:val="00CB1223"/>
    <w:rsid w:val="00CB16B4"/>
    <w:rsid w:val="00CB1AE5"/>
    <w:rsid w:val="00CB1D0F"/>
    <w:rsid w:val="00CB4B72"/>
    <w:rsid w:val="00CC1770"/>
    <w:rsid w:val="00CC25AC"/>
    <w:rsid w:val="00CC49AF"/>
    <w:rsid w:val="00CC4BD3"/>
    <w:rsid w:val="00CC4F49"/>
    <w:rsid w:val="00CC65FE"/>
    <w:rsid w:val="00CC6AC2"/>
    <w:rsid w:val="00CC780A"/>
    <w:rsid w:val="00CD0626"/>
    <w:rsid w:val="00CD086E"/>
    <w:rsid w:val="00CD2D6D"/>
    <w:rsid w:val="00CD32EA"/>
    <w:rsid w:val="00CD427D"/>
    <w:rsid w:val="00CD4C32"/>
    <w:rsid w:val="00CD57BA"/>
    <w:rsid w:val="00CD6FEF"/>
    <w:rsid w:val="00CD786D"/>
    <w:rsid w:val="00CE1794"/>
    <w:rsid w:val="00CE3902"/>
    <w:rsid w:val="00CE51FA"/>
    <w:rsid w:val="00CE5ED6"/>
    <w:rsid w:val="00CE747C"/>
    <w:rsid w:val="00CF126D"/>
    <w:rsid w:val="00CF204C"/>
    <w:rsid w:val="00CF5E5C"/>
    <w:rsid w:val="00D036C7"/>
    <w:rsid w:val="00D03F18"/>
    <w:rsid w:val="00D05532"/>
    <w:rsid w:val="00D05951"/>
    <w:rsid w:val="00D06DC0"/>
    <w:rsid w:val="00D07283"/>
    <w:rsid w:val="00D12B31"/>
    <w:rsid w:val="00D13BD7"/>
    <w:rsid w:val="00D2171F"/>
    <w:rsid w:val="00D220FF"/>
    <w:rsid w:val="00D22D39"/>
    <w:rsid w:val="00D241FD"/>
    <w:rsid w:val="00D26E49"/>
    <w:rsid w:val="00D34B6E"/>
    <w:rsid w:val="00D3502B"/>
    <w:rsid w:val="00D35407"/>
    <w:rsid w:val="00D354C7"/>
    <w:rsid w:val="00D3717A"/>
    <w:rsid w:val="00D3762A"/>
    <w:rsid w:val="00D44872"/>
    <w:rsid w:val="00D44C69"/>
    <w:rsid w:val="00D465E4"/>
    <w:rsid w:val="00D5000C"/>
    <w:rsid w:val="00D50A56"/>
    <w:rsid w:val="00D50BAE"/>
    <w:rsid w:val="00D56CDD"/>
    <w:rsid w:val="00D6012D"/>
    <w:rsid w:val="00D60CDA"/>
    <w:rsid w:val="00D61752"/>
    <w:rsid w:val="00D61CEB"/>
    <w:rsid w:val="00D65484"/>
    <w:rsid w:val="00D654A3"/>
    <w:rsid w:val="00D655C8"/>
    <w:rsid w:val="00D67635"/>
    <w:rsid w:val="00D70FB9"/>
    <w:rsid w:val="00D72035"/>
    <w:rsid w:val="00D73107"/>
    <w:rsid w:val="00D74E0C"/>
    <w:rsid w:val="00D75AF3"/>
    <w:rsid w:val="00D771CE"/>
    <w:rsid w:val="00D77B29"/>
    <w:rsid w:val="00D77C21"/>
    <w:rsid w:val="00D800A0"/>
    <w:rsid w:val="00D80214"/>
    <w:rsid w:val="00D8253B"/>
    <w:rsid w:val="00D826AB"/>
    <w:rsid w:val="00D8450E"/>
    <w:rsid w:val="00D84999"/>
    <w:rsid w:val="00D8581B"/>
    <w:rsid w:val="00D85F9A"/>
    <w:rsid w:val="00D90A79"/>
    <w:rsid w:val="00D93A1D"/>
    <w:rsid w:val="00D93B47"/>
    <w:rsid w:val="00D94FD4"/>
    <w:rsid w:val="00D950C4"/>
    <w:rsid w:val="00D967C1"/>
    <w:rsid w:val="00D96D48"/>
    <w:rsid w:val="00DA0A4F"/>
    <w:rsid w:val="00DA0F53"/>
    <w:rsid w:val="00DA2144"/>
    <w:rsid w:val="00DA5097"/>
    <w:rsid w:val="00DA5B7D"/>
    <w:rsid w:val="00DA6A59"/>
    <w:rsid w:val="00DA6CA0"/>
    <w:rsid w:val="00DB0252"/>
    <w:rsid w:val="00DB2EBE"/>
    <w:rsid w:val="00DB377F"/>
    <w:rsid w:val="00DB3D0B"/>
    <w:rsid w:val="00DB604C"/>
    <w:rsid w:val="00DB757F"/>
    <w:rsid w:val="00DC0946"/>
    <w:rsid w:val="00DC304A"/>
    <w:rsid w:val="00DC3987"/>
    <w:rsid w:val="00DC4375"/>
    <w:rsid w:val="00DC5FEC"/>
    <w:rsid w:val="00DC6641"/>
    <w:rsid w:val="00DD3484"/>
    <w:rsid w:val="00DD495D"/>
    <w:rsid w:val="00DD5A6F"/>
    <w:rsid w:val="00DD6900"/>
    <w:rsid w:val="00DD6C83"/>
    <w:rsid w:val="00DD79C5"/>
    <w:rsid w:val="00DE0391"/>
    <w:rsid w:val="00DE5432"/>
    <w:rsid w:val="00DE7608"/>
    <w:rsid w:val="00DE7D25"/>
    <w:rsid w:val="00DF0FD3"/>
    <w:rsid w:val="00DF2270"/>
    <w:rsid w:val="00DF3283"/>
    <w:rsid w:val="00DF394C"/>
    <w:rsid w:val="00DF47CF"/>
    <w:rsid w:val="00DF5676"/>
    <w:rsid w:val="00DF6FFA"/>
    <w:rsid w:val="00E0220A"/>
    <w:rsid w:val="00E03294"/>
    <w:rsid w:val="00E0423A"/>
    <w:rsid w:val="00E055F6"/>
    <w:rsid w:val="00E069F9"/>
    <w:rsid w:val="00E10715"/>
    <w:rsid w:val="00E1207F"/>
    <w:rsid w:val="00E12869"/>
    <w:rsid w:val="00E13BBF"/>
    <w:rsid w:val="00E13CA1"/>
    <w:rsid w:val="00E1449C"/>
    <w:rsid w:val="00E15187"/>
    <w:rsid w:val="00E16263"/>
    <w:rsid w:val="00E16A27"/>
    <w:rsid w:val="00E16F38"/>
    <w:rsid w:val="00E20616"/>
    <w:rsid w:val="00E20930"/>
    <w:rsid w:val="00E22F7D"/>
    <w:rsid w:val="00E23206"/>
    <w:rsid w:val="00E2427B"/>
    <w:rsid w:val="00E2582E"/>
    <w:rsid w:val="00E25AFB"/>
    <w:rsid w:val="00E26F75"/>
    <w:rsid w:val="00E27569"/>
    <w:rsid w:val="00E30000"/>
    <w:rsid w:val="00E32505"/>
    <w:rsid w:val="00E32C28"/>
    <w:rsid w:val="00E33584"/>
    <w:rsid w:val="00E33B13"/>
    <w:rsid w:val="00E36F74"/>
    <w:rsid w:val="00E378F3"/>
    <w:rsid w:val="00E37DE2"/>
    <w:rsid w:val="00E403F3"/>
    <w:rsid w:val="00E40CE3"/>
    <w:rsid w:val="00E42827"/>
    <w:rsid w:val="00E450C7"/>
    <w:rsid w:val="00E46345"/>
    <w:rsid w:val="00E4672B"/>
    <w:rsid w:val="00E5054B"/>
    <w:rsid w:val="00E5472D"/>
    <w:rsid w:val="00E5526A"/>
    <w:rsid w:val="00E55273"/>
    <w:rsid w:val="00E5528D"/>
    <w:rsid w:val="00E60121"/>
    <w:rsid w:val="00E70453"/>
    <w:rsid w:val="00E72215"/>
    <w:rsid w:val="00E7413D"/>
    <w:rsid w:val="00E774B0"/>
    <w:rsid w:val="00E77B1A"/>
    <w:rsid w:val="00E83C70"/>
    <w:rsid w:val="00E86910"/>
    <w:rsid w:val="00E876BD"/>
    <w:rsid w:val="00E8775D"/>
    <w:rsid w:val="00E90A48"/>
    <w:rsid w:val="00E90EE3"/>
    <w:rsid w:val="00E93CB5"/>
    <w:rsid w:val="00E9618B"/>
    <w:rsid w:val="00EA10A2"/>
    <w:rsid w:val="00EA1985"/>
    <w:rsid w:val="00EA240C"/>
    <w:rsid w:val="00EA7EC8"/>
    <w:rsid w:val="00EB02FC"/>
    <w:rsid w:val="00EB230C"/>
    <w:rsid w:val="00EB6D40"/>
    <w:rsid w:val="00EC24D3"/>
    <w:rsid w:val="00EC2766"/>
    <w:rsid w:val="00EC4A35"/>
    <w:rsid w:val="00EC655F"/>
    <w:rsid w:val="00EC746C"/>
    <w:rsid w:val="00ED1BEC"/>
    <w:rsid w:val="00ED3220"/>
    <w:rsid w:val="00ED3AC6"/>
    <w:rsid w:val="00ED5308"/>
    <w:rsid w:val="00ED7D02"/>
    <w:rsid w:val="00EE0419"/>
    <w:rsid w:val="00EE1C9F"/>
    <w:rsid w:val="00EE225F"/>
    <w:rsid w:val="00EE265D"/>
    <w:rsid w:val="00EE3316"/>
    <w:rsid w:val="00EE7AF1"/>
    <w:rsid w:val="00EF0A1D"/>
    <w:rsid w:val="00EF12ED"/>
    <w:rsid w:val="00EF2A33"/>
    <w:rsid w:val="00EF35CC"/>
    <w:rsid w:val="00EF492A"/>
    <w:rsid w:val="00EF5EAF"/>
    <w:rsid w:val="00EF622A"/>
    <w:rsid w:val="00EF7330"/>
    <w:rsid w:val="00F009F0"/>
    <w:rsid w:val="00F01285"/>
    <w:rsid w:val="00F01C67"/>
    <w:rsid w:val="00F029CA"/>
    <w:rsid w:val="00F02D72"/>
    <w:rsid w:val="00F068C4"/>
    <w:rsid w:val="00F06CF2"/>
    <w:rsid w:val="00F103A6"/>
    <w:rsid w:val="00F117D6"/>
    <w:rsid w:val="00F22E8A"/>
    <w:rsid w:val="00F23063"/>
    <w:rsid w:val="00F23425"/>
    <w:rsid w:val="00F23A21"/>
    <w:rsid w:val="00F2539C"/>
    <w:rsid w:val="00F355FC"/>
    <w:rsid w:val="00F36079"/>
    <w:rsid w:val="00F3685E"/>
    <w:rsid w:val="00F377DF"/>
    <w:rsid w:val="00F42C17"/>
    <w:rsid w:val="00F43090"/>
    <w:rsid w:val="00F43ECE"/>
    <w:rsid w:val="00F4774C"/>
    <w:rsid w:val="00F515C8"/>
    <w:rsid w:val="00F53EAA"/>
    <w:rsid w:val="00F53FD1"/>
    <w:rsid w:val="00F57263"/>
    <w:rsid w:val="00F57FC9"/>
    <w:rsid w:val="00F6099D"/>
    <w:rsid w:val="00F609E8"/>
    <w:rsid w:val="00F64AFE"/>
    <w:rsid w:val="00F656D9"/>
    <w:rsid w:val="00F66F40"/>
    <w:rsid w:val="00F6725F"/>
    <w:rsid w:val="00F70259"/>
    <w:rsid w:val="00F71F1C"/>
    <w:rsid w:val="00F800A2"/>
    <w:rsid w:val="00F80D70"/>
    <w:rsid w:val="00F813D1"/>
    <w:rsid w:val="00F81C1D"/>
    <w:rsid w:val="00F82D74"/>
    <w:rsid w:val="00F84777"/>
    <w:rsid w:val="00F9011F"/>
    <w:rsid w:val="00F93E15"/>
    <w:rsid w:val="00FA2082"/>
    <w:rsid w:val="00FA4F83"/>
    <w:rsid w:val="00FA5D10"/>
    <w:rsid w:val="00FA5F59"/>
    <w:rsid w:val="00FA7942"/>
    <w:rsid w:val="00FB4C79"/>
    <w:rsid w:val="00FB4E96"/>
    <w:rsid w:val="00FB63D0"/>
    <w:rsid w:val="00FB6B45"/>
    <w:rsid w:val="00FC1D7A"/>
    <w:rsid w:val="00FC1F0E"/>
    <w:rsid w:val="00FD33AD"/>
    <w:rsid w:val="00FE1AE3"/>
    <w:rsid w:val="00FE1EC6"/>
    <w:rsid w:val="00FE6B75"/>
    <w:rsid w:val="00FF009B"/>
    <w:rsid w:val="00FF1BDB"/>
    <w:rsid w:val="00FF54D3"/>
    <w:rsid w:val="00FF5573"/>
    <w:rsid w:val="7ED06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610CDF0"/>
  <w15:docId w15:val="{56C01D26-E81A-4304-B57C-FBE79E93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7C9"/>
    <w:pPr>
      <w:spacing w:after="160" w:line="259" w:lineRule="auto"/>
    </w:pPr>
    <w:rPr>
      <w:rFonts w:ascii="Times New Roman" w:eastAsiaTheme="minorEastAsia" w:hAnsi="Times New Roman" w:cs="Times New Roman"/>
      <w:sz w:val="28"/>
      <w:szCs w:val="24"/>
      <w:lang w:eastAsia="en-US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"/>
      </w:numPr>
      <w:spacing w:after="5" w:line="268" w:lineRule="auto"/>
      <w:jc w:val="both"/>
      <w:outlineLvl w:val="0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1"/>
      </w:numPr>
      <w:spacing w:after="5" w:line="268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tabs>
        <w:tab w:val="left" w:pos="567"/>
        <w:tab w:val="left" w:pos="3402"/>
        <w:tab w:val="left" w:pos="9072"/>
      </w:tabs>
      <w:spacing w:before="200" w:after="0" w:line="268" w:lineRule="auto"/>
      <w:ind w:left="24" w:hanging="10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2"/>
      <w:lang w:eastAsia="ru-RU" w:bidi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tabs>
        <w:tab w:val="left" w:pos="567"/>
        <w:tab w:val="left" w:pos="3402"/>
        <w:tab w:val="left" w:pos="9072"/>
      </w:tabs>
      <w:spacing w:before="200" w:after="0" w:line="268" w:lineRule="auto"/>
      <w:ind w:left="24" w:hanging="1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Cs w:val="22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8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8"/>
      <w:lang w:eastAsia="ru-RU" w:bidi="ru-RU"/>
    </w:rPr>
  </w:style>
  <w:style w:type="character" w:styleId="a3">
    <w:name w:val="annotation reference"/>
    <w:basedOn w:val="a0"/>
    <w:uiPriority w:val="99"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Pr>
      <w:rFonts w:ascii="Tahoma" w:eastAsiaTheme="minorEastAsi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unhideWhenUsed/>
    <w:qFormat/>
    <w:pPr>
      <w:spacing w:after="0" w:line="240" w:lineRule="auto"/>
      <w:jc w:val="center"/>
    </w:pPr>
    <w:rPr>
      <w:rFonts w:eastAsia="Times New Roman"/>
      <w:sz w:val="1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qFormat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pPr>
      <w:tabs>
        <w:tab w:val="left" w:pos="567"/>
        <w:tab w:val="left" w:pos="3402"/>
        <w:tab w:val="left" w:pos="9072"/>
      </w:tabs>
      <w:spacing w:after="5" w:line="240" w:lineRule="auto"/>
      <w:ind w:left="24" w:hanging="10"/>
      <w:jc w:val="both"/>
    </w:pPr>
    <w:rPr>
      <w:rFonts w:eastAsia="Times New Roman"/>
      <w:color w:val="000000"/>
      <w:sz w:val="20"/>
      <w:szCs w:val="20"/>
      <w:lang w:eastAsia="ru-RU" w:bidi="ru-RU"/>
    </w:rPr>
  </w:style>
  <w:style w:type="character" w:customStyle="1" w:styleId="a9">
    <w:name w:val="Текст примечания Знак"/>
    <w:basedOn w:val="a0"/>
    <w:link w:val="a8"/>
    <w:uiPriority w:val="99"/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  <w:style w:type="paragraph" w:styleId="aa">
    <w:name w:val="annotation subject"/>
    <w:basedOn w:val="a8"/>
    <w:next w:val="a8"/>
    <w:link w:val="ab"/>
    <w:uiPriority w:val="99"/>
    <w:unhideWhenUsed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 w:bidi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Pr>
      <w:rFonts w:ascii="Times New Roman" w:eastAsiaTheme="minorEastAsia" w:hAnsi="Times New Roman" w:cs="Times New Roman"/>
      <w:sz w:val="28"/>
      <w:szCs w:val="24"/>
    </w:rPr>
  </w:style>
  <w:style w:type="paragraph" w:styleId="ae">
    <w:name w:val="Body Text"/>
    <w:basedOn w:val="a"/>
    <w:link w:val="af"/>
    <w:uiPriority w:val="99"/>
    <w:unhideWhenUsed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Pr>
      <w:rFonts w:ascii="Times New Roman" w:eastAsiaTheme="minorEastAsia" w:hAnsi="Times New Roman" w:cs="Times New Roman"/>
      <w:sz w:val="28"/>
      <w:szCs w:val="24"/>
    </w:rPr>
  </w:style>
  <w:style w:type="paragraph" w:styleId="11">
    <w:name w:val="toc 1"/>
    <w:hidden/>
    <w:uiPriority w:val="39"/>
    <w:pPr>
      <w:spacing w:after="160" w:line="259" w:lineRule="auto"/>
      <w:ind w:left="15" w:right="15"/>
    </w:pPr>
    <w:rPr>
      <w:rFonts w:ascii="Calibri" w:eastAsia="Calibri" w:hAnsi="Calibri" w:cs="Calibri"/>
      <w:color w:val="000000"/>
      <w:sz w:val="22"/>
      <w:szCs w:val="22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eastAsiaTheme="minorEastAsia" w:hAnsi="Times New Roman" w:cs="Times New Roman"/>
      <w:sz w:val="28"/>
      <w:szCs w:val="24"/>
    </w:rPr>
  </w:style>
  <w:style w:type="paragraph" w:styleId="af2">
    <w:name w:val="Normal (Web)"/>
    <w:basedOn w:val="a"/>
    <w:uiPriority w:val="99"/>
    <w:unhideWhenUsed/>
    <w:qFormat/>
    <w:rPr>
      <w:sz w:val="24"/>
    </w:rPr>
  </w:style>
  <w:style w:type="table" w:styleId="af3">
    <w:name w:val="Table Grid"/>
    <w:basedOn w:val="a1"/>
    <w:uiPriority w:val="5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  <w:rPr>
      <w:rFonts w:eastAsia="Times New Roman"/>
      <w:sz w:val="24"/>
      <w:lang w:eastAsia="ru-RU"/>
    </w:rPr>
  </w:style>
  <w:style w:type="paragraph" w:customStyle="1" w:styleId="af5">
    <w:name w:val="мой стиль"/>
    <w:basedOn w:val="a"/>
    <w:qFormat/>
    <w:pPr>
      <w:spacing w:line="360" w:lineRule="auto"/>
      <w:ind w:left="-284" w:firstLine="567"/>
    </w:pPr>
    <w:rPr>
      <w:rFonts w:eastAsia="Times New Roman"/>
      <w:szCs w:val="28"/>
      <w:lang w:eastAsia="ru-RU"/>
    </w:rPr>
  </w:style>
  <w:style w:type="character" w:styleId="af6">
    <w:name w:val="Placeholder Text"/>
    <w:basedOn w:val="a0"/>
    <w:uiPriority w:val="99"/>
    <w:semiHidden/>
    <w:rPr>
      <w:color w:val="808080"/>
    </w:rPr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No Spacing"/>
    <w:link w:val="af8"/>
    <w:uiPriority w:val="1"/>
    <w:qFormat/>
    <w:rPr>
      <w:rFonts w:eastAsiaTheme="minorEastAsia"/>
      <w:sz w:val="22"/>
      <w:szCs w:val="22"/>
    </w:rPr>
  </w:style>
  <w:style w:type="character" w:customStyle="1" w:styleId="af8">
    <w:name w:val="Без интервала Знак"/>
    <w:basedOn w:val="a0"/>
    <w:link w:val="af7"/>
    <w:uiPriority w:val="1"/>
    <w:rPr>
      <w:rFonts w:eastAsiaTheme="minorEastAsia"/>
      <w:lang w:eastAsia="ru-RU"/>
    </w:rPr>
  </w:style>
  <w:style w:type="paragraph" w:customStyle="1" w:styleId="12">
    <w:name w:val="Нижний колонтитул1"/>
    <w:basedOn w:val="a"/>
    <w:next w:val="af0"/>
    <w:uiPriority w:val="99"/>
    <w:unhideWhenUsed/>
    <w:pPr>
      <w:tabs>
        <w:tab w:val="center" w:pos="4677"/>
        <w:tab w:val="right" w:pos="9355"/>
      </w:tabs>
      <w:spacing w:after="0" w:line="240" w:lineRule="auto"/>
      <w:ind w:right="133" w:firstLine="709"/>
      <w:contextualSpacing/>
      <w:jc w:val="both"/>
    </w:pPr>
    <w:rPr>
      <w:rFonts w:eastAsia="Times New Roman"/>
      <w:color w:val="000000"/>
      <w:szCs w:val="28"/>
      <w:lang w:eastAsia="ru-RU" w:bidi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4">
    <w:name w:val="Сетка таблицы1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rsid w:val="00875843"/>
    <w:pPr>
      <w:spacing w:after="120" w:line="240" w:lineRule="auto"/>
      <w:ind w:left="283"/>
    </w:pPr>
    <w:rPr>
      <w:rFonts w:eastAsia="Times New Roman"/>
      <w:sz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875843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875843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customStyle="1" w:styleId="ConsNonformat">
    <w:name w:val="ConsNonformat"/>
    <w:rsid w:val="008758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docdata">
    <w:name w:val="docdata"/>
    <w:aliases w:val="docy,v5,1576,bqiaagaaeyqcaaagiaiaaan0bqaabyifaaaaaaaaaaaaaaaaaaaaaaaaaaaaaaaaaaaaaaaaaaaaaaaaaaaaaaaaaaaaaaaaaaaaaaaaaaaaaaaaaaaaaaaaaaaaaaaaaaaaaaaaaaaaaaaaaaaaaaaaaaaaaaaaaaaaaaaaaaaaaaaaaaaaaaaaaaaaaaaaaaaaaaaaaaaaaaaaaaaaaaaaaaaaaaaaaaaaaaaa"/>
    <w:basedOn w:val="a0"/>
    <w:rsid w:val="00EF5EAF"/>
  </w:style>
  <w:style w:type="paragraph" w:customStyle="1" w:styleId="31724">
    <w:name w:val="31724"/>
    <w:aliases w:val="bqiaagaaeyqcaaagiaiaaapkcwaabfjzaaaaaaaaaaaaaaaaaaaaaaaaaaaaaaaaaaaaaaaaaaaaaaaaaaaaaaaaaaaaaaaaaaaaaaaaaaaaaaaaaaaaaaaaaaaaaaaaaaaaaaaaaaaaaaaaaaaaaaaaaaaaaaaaaaaaaaaaaaaaaaaaaaaaaaaaaaaaaaaaaaaaaaaaaaaaaaaaaaaaaaaaaaaaaaaaaaaaaaa"/>
    <w:basedOn w:val="a"/>
    <w:rsid w:val="00055890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customStyle="1" w:styleId="10003">
    <w:name w:val="10003"/>
    <w:aliases w:val="bqiaagaaeyqcaaagiaiaaamvjgaabt0maaaaaaaaaaaaaaaaaaaaaaaaaaaaaaaaaaaaaaaaaaaaaaaaaaaaaaaaaaaaaaaaaaaaaaaaaaaaaaaaaaaaaaaaaaaaaaaaaaaaaaaaaaaaaaaaaaaaaaaaaaaaaaaaaaaaaaaaaaaaaaaaaaaaaaaaaaaaaaaaaaaaaaaaaaaaaaaaaaaaaaaaaaaaaaaaaaaaaaa"/>
    <w:basedOn w:val="a"/>
    <w:rsid w:val="003B0981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customStyle="1" w:styleId="pboth">
    <w:name w:val="pboth"/>
    <w:basedOn w:val="a"/>
    <w:rsid w:val="003A5F7B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customStyle="1" w:styleId="15">
    <w:name w:val="Обычный1"/>
    <w:rsid w:val="003A5F7B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E206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odruzhestvoppk.ru/passazhiram/sposoby-oplaty-proezda/protransport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rzd.ru/ru/11291/page/103290?id=17920" TargetMode="External"/><Relationship Id="rId4" Type="http://schemas.openxmlformats.org/officeDocument/2006/relationships/styles" Target="styles.xml"/><Relationship Id="rId9" Type="http://schemas.openxmlformats.org/officeDocument/2006/relationships/hyperlink" Target="https://ru.wikipedia.org/wiki/&#1052;&#1072;&#1083;&#1086;&#1077;_&#1082;&#1086;&#1083;&#1100;&#1094;&#1086;_&#1052;&#1086;&#1089;&#1082;&#1086;&#1074;&#1089;&#1082;&#1086;&#1081;_&#1078;&#1077;&#1083;&#1077;&#1079;&#1085;&#1086;&#1081;_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238"/>
    <customShpInfo spid="_x0000_s1245"/>
    <customShpInfo spid="_x0000_s1246"/>
    <customShpInfo spid="_x0000_s124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DB5D00-59BE-4FC9-B785-0B131563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4018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Агеева Марина Михайловна</cp:lastModifiedBy>
  <cp:revision>361</cp:revision>
  <cp:lastPrinted>2025-06-07T13:59:00Z</cp:lastPrinted>
  <dcterms:created xsi:type="dcterms:W3CDTF">2025-04-29T14:37:00Z</dcterms:created>
  <dcterms:modified xsi:type="dcterms:W3CDTF">2025-12-13T03:25:00Z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A304D4E7C0D744D99CB6D1E74F01C96C_12</vt:lpwstr>
  </property>
</Properties>
</file>