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5999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УДК 629.1</w:t>
      </w:r>
    </w:p>
    <w:p w14:paraId="117487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bCs/>
          <w:i/>
          <w:iCs/>
          <w:szCs w:val="28"/>
          <w:lang w:eastAsia="ru-RU"/>
        </w:rPr>
      </w:pPr>
      <w:r>
        <w:rPr>
          <w:rFonts w:eastAsia="Times New Roman"/>
          <w:bCs/>
          <w:i/>
          <w:iCs/>
          <w:szCs w:val="28"/>
          <w:lang w:eastAsia="ru-RU"/>
        </w:rPr>
        <w:t>Агеева М. М. - преподаватель,</w:t>
      </w:r>
    </w:p>
    <w:p w14:paraId="3E7A74A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bCs/>
          <w:i/>
          <w:iCs/>
          <w:szCs w:val="28"/>
          <w:lang w:eastAsia="ru-RU"/>
        </w:rPr>
      </w:pPr>
      <w:r>
        <w:rPr>
          <w:rFonts w:eastAsia="Times New Roman"/>
          <w:bCs/>
          <w:i/>
          <w:iCs/>
          <w:szCs w:val="28"/>
          <w:lang w:eastAsia="ru-RU"/>
        </w:rPr>
        <w:t>ОмГУПС - СП СПО ОТЖТ,  г. Омск</w:t>
      </w:r>
    </w:p>
    <w:p w14:paraId="0234713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bCs/>
          <w:i/>
          <w:iCs/>
          <w:szCs w:val="28"/>
          <w:lang w:eastAsia="ru-RU"/>
        </w:rPr>
      </w:pPr>
      <w:r>
        <w:rPr>
          <w:rFonts w:eastAsia="Times New Roman"/>
          <w:bCs/>
          <w:i/>
          <w:iCs/>
          <w:szCs w:val="28"/>
          <w:lang w:eastAsia="ru-RU"/>
        </w:rPr>
        <w:t>Куцакина</w:t>
      </w:r>
      <w:r>
        <w:rPr>
          <w:rFonts w:hint="default" w:eastAsia="Times New Roman"/>
          <w:bCs/>
          <w:i/>
          <w:iCs/>
          <w:szCs w:val="28"/>
          <w:lang w:val="en-US" w:eastAsia="ru-RU"/>
        </w:rPr>
        <w:t xml:space="preserve"> Е. А.</w:t>
      </w:r>
      <w:r>
        <w:rPr>
          <w:rFonts w:eastAsia="Times New Roman"/>
          <w:bCs/>
          <w:i/>
          <w:iCs/>
          <w:szCs w:val="28"/>
          <w:lang w:eastAsia="ru-RU"/>
        </w:rPr>
        <w:t>. –  студент</w:t>
      </w:r>
    </w:p>
    <w:p w14:paraId="4A58FBD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bCs/>
          <w:i/>
          <w:iCs/>
          <w:szCs w:val="28"/>
          <w:lang w:eastAsia="ru-RU"/>
        </w:rPr>
      </w:pPr>
      <w:r>
        <w:rPr>
          <w:rFonts w:eastAsia="Times New Roman"/>
          <w:bCs/>
          <w:i/>
          <w:iCs/>
          <w:szCs w:val="28"/>
          <w:lang w:eastAsia="ru-RU"/>
        </w:rPr>
        <w:t>ОмГУПС - СП СПО ОТЖТ,  г. Омск</w:t>
      </w:r>
    </w:p>
    <w:p w14:paraId="2D8EEFC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/>
          <w:b/>
          <w:bCs/>
          <w:szCs w:val="28"/>
          <w:lang w:eastAsia="zh-CN"/>
        </w:rPr>
      </w:pPr>
    </w:p>
    <w:p w14:paraId="261BA3F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hint="default" w:eastAsia="Times New Roman"/>
          <w:b/>
          <w:bCs/>
          <w:szCs w:val="28"/>
          <w:lang w:val="ru-RU" w:eastAsia="zh-CN"/>
        </w:rPr>
      </w:pPr>
      <w:r>
        <w:rPr>
          <w:rFonts w:eastAsia="Times New Roman"/>
          <w:b/>
          <w:bCs/>
          <w:szCs w:val="28"/>
          <w:lang w:eastAsia="zh-CN"/>
        </w:rPr>
        <w:t>Тематические передвижные выставочно-лекционные комплексы</w:t>
      </w:r>
      <w:r>
        <w:rPr>
          <w:rFonts w:hint="default" w:eastAsia="Times New Roman"/>
          <w:b/>
          <w:bCs/>
          <w:szCs w:val="28"/>
          <w:lang w:val="ru-RU" w:eastAsia="zh-CN"/>
        </w:rPr>
        <w:t xml:space="preserve"> ОАО «РЖД»</w:t>
      </w:r>
    </w:p>
    <w:p w14:paraId="2CE6B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Cs w:val="28"/>
        </w:rPr>
      </w:pPr>
    </w:p>
    <w:p w14:paraId="40DF0AB0">
      <w:pPr>
        <w:spacing w:after="0" w:line="240" w:lineRule="auto"/>
        <w:ind w:firstLine="720"/>
        <w:jc w:val="both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>1</w:t>
      </w:r>
      <w:r>
        <w:rPr>
          <w:rFonts w:hint="default" w:eastAsia="Times New Roman"/>
          <w:szCs w:val="20"/>
          <w:lang w:val="en-US" w:eastAsia="ru-RU"/>
        </w:rPr>
        <w:t>.</w:t>
      </w:r>
      <w:r>
        <w:rPr>
          <w:rFonts w:eastAsia="Times New Roman"/>
          <w:szCs w:val="20"/>
          <w:lang w:eastAsia="ru-RU"/>
        </w:rPr>
        <w:t xml:space="preserve"> История возникновения ПВЛК</w:t>
      </w:r>
    </w:p>
    <w:p w14:paraId="1225002E">
      <w:pPr>
        <w:spacing w:after="0" w:line="240" w:lineRule="auto"/>
        <w:ind w:firstLine="720"/>
        <w:jc w:val="both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 xml:space="preserve">3 августа 2011 года отправился в свой первый рейс Передвижной выставочно-лекционный комплекс (ПВЛК) ОАО «Российские железные дороги». Состав поезда включал 12 вагонов, 9 из которых – выставочные. В вагонах были развёрнуты тематические экспозиции, отражающие историю становления и развития отечественных железных дорог </w:t>
      </w:r>
      <w:r>
        <w:rPr>
          <w:rFonts w:eastAsia="Times New Roman"/>
          <w:color w:val="333333"/>
          <w:szCs w:val="20"/>
          <w:shd w:val="clear" w:color="auto" w:fill="FFFFFF"/>
          <w:lang w:eastAsia="ru-RU"/>
        </w:rPr>
        <w:t xml:space="preserve">с 1837 по 2011 год </w:t>
      </w:r>
      <w:r>
        <w:rPr>
          <w:rFonts w:eastAsia="Times New Roman"/>
          <w:szCs w:val="20"/>
          <w:lang w:eastAsia="ru-RU"/>
        </w:rPr>
        <w:t>и демонстрирующие современные инновационные проекты и технологии, реализуемые на железных дорогах страны; представлены модели подвижного состава и путевой техники, железнодорожной инфраструктуры, энергосберегающие системы, действующие тренажёры.</w:t>
      </w:r>
    </w:p>
    <w:p w14:paraId="47BE63D0">
      <w:pPr>
        <w:spacing w:after="0" w:line="240" w:lineRule="auto"/>
        <w:ind w:firstLine="720"/>
        <w:jc w:val="both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 xml:space="preserve"> Один из вагонов предназначен для проведения конференций и лекций, в том числе с использованием аппаратуры для показа видеороликов в формате 3D. Свою продукцию в поезде наряду с ОАО «РЖД» представляли зарубежные фирмы, принявшие участие в проекте. Комплекс был ориентирован на повышение эффективности использования научно-технической информации, пропаганду инновационных разработок, проведение специализированных выставок, конференций и семинаров, организацию мобильных площадок для обмена опытом и дальнейшего сотрудничества представителей различных отраслей и бизнес-структур, федеральных и региональных органов исполнительной власти, научной общественности. По итогам 2011 г. проект «Передвижной выставочно-лекционный комплекс ОАО «РЖД» стал лауреатом премии «Время инноваций-2011», а также «Лучший проект по популяризации инновационной деятельности» [</w:t>
      </w:r>
      <w:r>
        <w:rPr>
          <w:rFonts w:hint="default" w:eastAsia="Times New Roman"/>
          <w:szCs w:val="20"/>
          <w:lang w:val="en-US" w:eastAsia="ru-RU"/>
        </w:rPr>
        <w:t>1</w:t>
      </w:r>
      <w:r>
        <w:rPr>
          <w:rFonts w:eastAsia="Times New Roman"/>
          <w:szCs w:val="20"/>
          <w:lang w:eastAsia="ru-RU"/>
        </w:rPr>
        <w:t xml:space="preserve">]. </w:t>
      </w:r>
    </w:p>
    <w:p w14:paraId="667992AC">
      <w:pPr>
        <w:spacing w:after="0" w:line="240" w:lineRule="auto"/>
        <w:ind w:firstLine="720"/>
        <w:jc w:val="both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 xml:space="preserve"> </w:t>
      </w:r>
    </w:p>
    <w:p w14:paraId="615ED88A">
      <w:pPr>
        <w:spacing w:after="0" w:line="240" w:lineRule="auto"/>
        <w:ind w:firstLine="720"/>
        <w:jc w:val="both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>2</w:t>
      </w:r>
      <w:r>
        <w:rPr>
          <w:rFonts w:hint="default" w:eastAsia="Times New Roman"/>
          <w:szCs w:val="20"/>
          <w:lang w:val="en-US" w:eastAsia="ru-RU"/>
        </w:rPr>
        <w:t>.</w:t>
      </w:r>
      <w:r>
        <w:rPr>
          <w:rFonts w:eastAsia="Times New Roman"/>
          <w:szCs w:val="20"/>
          <w:lang w:eastAsia="ru-RU"/>
        </w:rPr>
        <w:t xml:space="preserve"> Действующие проекты ПВЛК</w:t>
      </w:r>
    </w:p>
    <w:p w14:paraId="01B446CD">
      <w:pPr>
        <w:spacing w:after="0" w:line="240" w:lineRule="auto"/>
        <w:ind w:firstLine="720"/>
        <w:jc w:val="both"/>
        <w:rPr>
          <w:rFonts w:eastAsia="Times New Roman"/>
          <w:color w:val="333333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 xml:space="preserve">Руководство ОАО </w:t>
      </w:r>
      <w:r>
        <w:rPr>
          <w:rFonts w:eastAsia="Times New Roman"/>
          <w:color w:val="333333"/>
          <w:szCs w:val="20"/>
          <w:shd w:val="clear" w:color="auto" w:fill="FFFFFF"/>
          <w:lang w:eastAsia="ru-RU"/>
        </w:rPr>
        <w:t>«</w:t>
      </w:r>
      <w:r>
        <w:rPr>
          <w:rFonts w:eastAsia="Times New Roman"/>
          <w:szCs w:val="20"/>
          <w:lang w:eastAsia="ru-RU"/>
        </w:rPr>
        <w:t>РЖД</w:t>
      </w:r>
      <w:r>
        <w:rPr>
          <w:rFonts w:eastAsia="Times New Roman"/>
          <w:color w:val="333333"/>
          <w:szCs w:val="20"/>
          <w:shd w:val="clear" w:color="auto" w:fill="FFFFFF"/>
          <w:lang w:eastAsia="ru-RU"/>
        </w:rPr>
        <w:t>»</w:t>
      </w:r>
      <w:r>
        <w:rPr>
          <w:rFonts w:eastAsia="Times New Roman"/>
          <w:szCs w:val="20"/>
          <w:lang w:eastAsia="ru-RU"/>
        </w:rPr>
        <w:t xml:space="preserve"> не остановились на данной разработке, а шагнули широко вперёд держа руку на пульсе времени и з</w:t>
      </w: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>а это время было создано большое количество специальных проектов, э</w:t>
      </w:r>
      <w:r>
        <w:rPr>
          <w:rFonts w:eastAsia="Times New Roman"/>
          <w:color w:val="333333"/>
          <w:szCs w:val="20"/>
          <w:shd w:val="clear" w:color="auto" w:fill="FFFFFF"/>
          <w:lang w:eastAsia="ru-RU"/>
        </w:rPr>
        <w:t>кспозиции которые постоянно обновляются:</w:t>
      </w:r>
    </w:p>
    <w:p w14:paraId="0033FCDF">
      <w:pPr>
        <w:spacing w:after="0" w:line="240" w:lineRule="auto"/>
        <w:ind w:firstLine="720"/>
        <w:jc w:val="both"/>
        <w:rPr>
          <w:rFonts w:eastAsia="Times New Roman"/>
          <w:color w:val="333333"/>
          <w:szCs w:val="20"/>
          <w:shd w:val="clear" w:color="auto" w:fill="FFFFFF"/>
          <w:lang w:eastAsia="ru-RU"/>
        </w:rPr>
      </w:pPr>
      <w:r>
        <w:rPr>
          <w:rFonts w:eastAsia="Times New Roman"/>
          <w:color w:val="333333"/>
          <w:szCs w:val="20"/>
          <w:shd w:val="clear" w:color="auto" w:fill="FFFFFF"/>
          <w:lang w:eastAsia="ru-RU"/>
        </w:rPr>
        <w:t>«Поезд Сирийский перелом».</w:t>
      </w: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 xml:space="preserve"> 23  февраля 2019 с Казанского вокзала отправился в большое путешествие поезд в рамках военно-исторической акции «Сирийский перелом». За 65 дней пути эшелон преодолел 28,5 тыс. км</w:t>
      </w:r>
      <w:r>
        <w:rPr>
          <w:rFonts w:eastAsia="Times New Roman"/>
          <w:color w:val="000000"/>
          <w:szCs w:val="20"/>
          <w:lang w:eastAsia="ru-RU"/>
        </w:rPr>
        <w:t xml:space="preserve"> </w:t>
      </w: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>объехал всю Россию, сделав остановки более чем в 50 городах и небольших населённых пунктах.</w:t>
      </w:r>
      <w:r>
        <w:rPr>
          <w:rFonts w:eastAsia="Times New Roman"/>
          <w:color w:val="000000"/>
          <w:szCs w:val="20"/>
          <w:lang w:eastAsia="ru-RU"/>
        </w:rPr>
        <w:t xml:space="preserve"> </w:t>
      </w:r>
    </w:p>
    <w:p w14:paraId="088E247E">
      <w:pPr>
        <w:spacing w:after="0" w:line="240" w:lineRule="auto"/>
        <w:ind w:firstLine="720"/>
        <w:jc w:val="both"/>
        <w:rPr>
          <w:rFonts w:eastAsia="Times New Roman"/>
          <w:szCs w:val="20"/>
          <w:lang w:eastAsia="ru-RU"/>
        </w:rPr>
      </w:pPr>
      <w:r>
        <w:rPr>
          <w:rFonts w:eastAsia="Times New Roman"/>
          <w:color w:val="333333"/>
          <w:szCs w:val="20"/>
          <w:shd w:val="clear" w:color="auto" w:fill="FFFFFF"/>
          <w:lang w:eastAsia="ru-RU"/>
        </w:rPr>
        <w:t xml:space="preserve"> «Сирийский перелом» — передвижная выставка с трофейным вооружением и военной техникой из Сирии. </w:t>
      </w: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 xml:space="preserve">Состав поезда состоял из 18 вагонов </w:t>
      </w:r>
      <w:r>
        <w:rPr>
          <w:rFonts w:eastAsia="Times New Roman"/>
          <w:szCs w:val="20"/>
          <w:lang w:eastAsia="ru-RU"/>
        </w:rPr>
        <w:t>[2]</w:t>
      </w: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>.</w:t>
      </w:r>
      <w:r>
        <w:rPr>
          <w:rFonts w:eastAsia="Times New Roman"/>
          <w:szCs w:val="20"/>
          <w:lang w:eastAsia="ru-RU"/>
        </w:rPr>
        <w:t xml:space="preserve"> </w:t>
      </w:r>
    </w:p>
    <w:p w14:paraId="4326AC77">
      <w:pPr>
        <w:shd w:val="clear" w:color="auto" w:fill="FFFFFF" w:themeFill="background1"/>
        <w:spacing w:after="0" w:line="240" w:lineRule="auto"/>
        <w:ind w:firstLine="708"/>
        <w:jc w:val="both"/>
        <w:rPr>
          <w:lang w:eastAsia="ru-RU"/>
        </w:rPr>
      </w:pPr>
      <w:r>
        <w:rPr>
          <w:rFonts w:eastAsia="Times New Roman"/>
          <w:color w:val="333333"/>
          <w:szCs w:val="20"/>
          <w:shd w:val="clear" w:color="auto" w:fill="FFFFFF"/>
          <w:lang w:eastAsia="ru-RU"/>
        </w:rPr>
        <w:t xml:space="preserve"> «Поезд Большая перемена». </w:t>
      </w:r>
      <w:r>
        <w:rPr>
          <w:lang w:eastAsia="ru-RU"/>
        </w:rPr>
        <w:t xml:space="preserve">Из Москвы поезд отправился 25.08.2024 и больше месяца  следовал по маршруту Москва – Владивосток и обратно, преодолев более 10 тысяч километров в каждую строну. </w:t>
      </w:r>
    </w:p>
    <w:p w14:paraId="0A0CA3DB">
      <w:pPr>
        <w:spacing w:after="0" w:line="240" w:lineRule="auto"/>
        <w:ind w:firstLine="720"/>
        <w:jc w:val="both"/>
        <w:rPr>
          <w:rFonts w:eastAsia="Times New Roman"/>
          <w:szCs w:val="20"/>
          <w:shd w:val="clear" w:color="auto" w:fill="FFFFFF"/>
          <w:lang w:eastAsia="ru-RU"/>
        </w:rPr>
      </w:pPr>
      <w:r>
        <w:rPr>
          <w:rFonts w:eastAsia="Times New Roman"/>
          <w:color w:val="1F1F24"/>
          <w:szCs w:val="20"/>
          <w:shd w:val="clear" w:color="auto" w:fill="FFFFFF"/>
          <w:lang w:eastAsia="ru-RU"/>
        </w:rPr>
        <w:t>«Большая перемена» – это проект Федерального агентства по делам молодежи (Росмолодежь), входящий в линейку президентской платформы «Россия – страна возможностей», а также флагманский проект Российского движения детей и молодежи «Движение Первых» [</w:t>
      </w:r>
      <w:r>
        <w:rPr>
          <w:rFonts w:hint="default" w:eastAsia="Times New Roman"/>
          <w:color w:val="1F1F24"/>
          <w:szCs w:val="20"/>
          <w:shd w:val="clear" w:color="auto" w:fill="FFFFFF"/>
          <w:lang w:val="en-US" w:eastAsia="ru-RU"/>
        </w:rPr>
        <w:t>1</w:t>
      </w:r>
      <w:r>
        <w:rPr>
          <w:rFonts w:eastAsia="Times New Roman"/>
          <w:color w:val="1F1F24"/>
          <w:szCs w:val="20"/>
          <w:shd w:val="clear" w:color="auto" w:fill="FFFFFF"/>
          <w:lang w:eastAsia="ru-RU"/>
        </w:rPr>
        <w:t>].</w:t>
      </w:r>
      <w:r>
        <w:rPr>
          <w:rFonts w:eastAsia="Times New Roman"/>
          <w:szCs w:val="20"/>
          <w:shd w:val="clear" w:color="auto" w:fill="FFFFFF"/>
          <w:lang w:eastAsia="ru-RU"/>
        </w:rPr>
        <w:t xml:space="preserve"> </w:t>
      </w:r>
    </w:p>
    <w:p w14:paraId="4A5FC1DD">
      <w:pPr>
        <w:spacing w:after="0" w:line="240" w:lineRule="auto"/>
        <w:ind w:firstLine="720"/>
        <w:jc w:val="both"/>
        <w:rPr>
          <w:rFonts w:eastAsia="Times New Roman"/>
          <w:color w:val="333333"/>
          <w:szCs w:val="20"/>
          <w:shd w:val="clear" w:color="auto" w:fill="FFFFFF"/>
          <w:lang w:eastAsia="ru-RU"/>
        </w:rPr>
      </w:pPr>
      <w:r>
        <w:rPr>
          <w:rFonts w:eastAsia="Times New Roman"/>
          <w:color w:val="1F1F24"/>
          <w:szCs w:val="20"/>
          <w:shd w:val="clear" w:color="auto" w:fill="FFFFFF"/>
          <w:lang w:eastAsia="ru-RU"/>
        </w:rPr>
        <w:t>«</w:t>
      </w:r>
      <w:r>
        <w:rPr>
          <w:rFonts w:eastAsia="Times New Roman"/>
          <w:color w:val="333333"/>
          <w:szCs w:val="20"/>
          <w:shd w:val="clear" w:color="auto" w:fill="FFFFFF"/>
          <w:lang w:eastAsia="ru-RU"/>
        </w:rPr>
        <w:t>Поезд героев</w:t>
      </w:r>
      <w:r>
        <w:rPr>
          <w:rFonts w:eastAsia="Times New Roman"/>
          <w:color w:val="1F1F24"/>
          <w:szCs w:val="20"/>
          <w:shd w:val="clear" w:color="auto" w:fill="FFFFFF"/>
          <w:lang w:eastAsia="ru-RU"/>
        </w:rPr>
        <w:t>»</w:t>
      </w:r>
      <w:r>
        <w:rPr>
          <w:rFonts w:hint="default" w:eastAsia="Times New Roman"/>
          <w:color w:val="1F1F24"/>
          <w:szCs w:val="20"/>
          <w:shd w:val="clear" w:color="auto" w:fill="FFFFFF"/>
          <w:lang w:val="en-US" w:eastAsia="ru-RU"/>
        </w:rPr>
        <w:t>.</w:t>
      </w:r>
      <w:r>
        <w:rPr>
          <w:rFonts w:eastAsia="Times New Roman"/>
          <w:color w:val="333333"/>
          <w:szCs w:val="20"/>
          <w:shd w:val="clear" w:color="auto" w:fill="FFFFFF"/>
          <w:lang w:eastAsia="ru-RU"/>
        </w:rPr>
        <w:t xml:space="preserve"> </w:t>
      </w:r>
      <w:r>
        <w:rPr>
          <w:rFonts w:eastAsia="Times New Roman"/>
          <w:color w:val="000000"/>
          <w:szCs w:val="20"/>
          <w:lang w:eastAsia="ru-RU"/>
        </w:rPr>
        <w:t>В период с 6 по 17 сентября 2024г</w:t>
      </w:r>
      <w:r>
        <w:rPr>
          <w:rFonts w:hint="default" w:eastAsia="Times New Roman"/>
          <w:color w:val="000000"/>
          <w:szCs w:val="20"/>
          <w:lang w:val="en-US" w:eastAsia="ru-RU"/>
        </w:rPr>
        <w:t>.</w:t>
      </w:r>
      <w:r>
        <w:rPr>
          <w:rFonts w:eastAsia="Times New Roman"/>
          <w:szCs w:val="20"/>
          <w:lang w:eastAsia="ru-RU"/>
        </w:rPr>
        <w:t xml:space="preserve"> </w:t>
      </w:r>
      <w:r>
        <w:rPr>
          <w:rFonts w:eastAsia="Times New Roman"/>
          <w:color w:val="1F1F24"/>
          <w:szCs w:val="20"/>
          <w:shd w:val="clear" w:color="auto" w:fill="FFFFFF"/>
          <w:lang w:eastAsia="ru-RU"/>
        </w:rPr>
        <w:t>100 талантливых детей из разных регионов России</w:t>
      </w:r>
      <w:r>
        <w:rPr>
          <w:rFonts w:ascii="Arial" w:hAnsi="Arial" w:eastAsia="Times New Roman"/>
          <w:color w:val="4F4665"/>
          <w:sz w:val="30"/>
          <w:szCs w:val="20"/>
          <w:shd w:val="clear" w:color="auto" w:fill="FFFFFF"/>
          <w:lang w:eastAsia="ru-RU"/>
        </w:rPr>
        <w:t xml:space="preserve"> </w:t>
      </w:r>
      <w:r>
        <w:rPr>
          <w:rFonts w:eastAsia="Times New Roman"/>
          <w:color w:val="1F1F24"/>
          <w:szCs w:val="20"/>
          <w:shd w:val="clear" w:color="auto" w:fill="FFFFFF"/>
          <w:lang w:eastAsia="ru-RU"/>
        </w:rPr>
        <w:t>– победителей международных и всероссийских соревнований в области спорта, культуры, науки отправились в путешествие из Новосибирска в Ростов-на-Дону в специально подготовленном поезде [</w:t>
      </w:r>
      <w:r>
        <w:rPr>
          <w:rFonts w:hint="default" w:eastAsia="Times New Roman"/>
          <w:color w:val="1F1F24"/>
          <w:szCs w:val="20"/>
          <w:shd w:val="clear" w:color="auto" w:fill="FFFFFF"/>
          <w:lang w:val="en-US" w:eastAsia="ru-RU"/>
        </w:rPr>
        <w:t>1</w:t>
      </w:r>
      <w:r>
        <w:rPr>
          <w:rFonts w:eastAsia="Times New Roman"/>
          <w:color w:val="1F1F24"/>
          <w:szCs w:val="20"/>
          <w:shd w:val="clear" w:color="auto" w:fill="FFFFFF"/>
          <w:lang w:eastAsia="ru-RU"/>
        </w:rPr>
        <w:t>].</w:t>
      </w:r>
      <w:r>
        <w:rPr>
          <w:rFonts w:eastAsia="Times New Roman"/>
          <w:szCs w:val="20"/>
          <w:shd w:val="clear" w:color="auto" w:fill="FFFFFF"/>
          <w:lang w:eastAsia="ru-RU"/>
        </w:rPr>
        <w:t xml:space="preserve"> </w:t>
      </w:r>
    </w:p>
    <w:p w14:paraId="2BAF40D5">
      <w:pPr>
        <w:spacing w:after="0" w:line="240" w:lineRule="auto"/>
        <w:ind w:firstLine="720"/>
        <w:jc w:val="both"/>
        <w:rPr>
          <w:rFonts w:eastAsia="Times New Roman"/>
          <w:color w:val="1F1F24"/>
          <w:szCs w:val="20"/>
          <w:shd w:val="clear" w:color="auto" w:fill="FFFFFF"/>
          <w:lang w:eastAsia="ru-RU"/>
        </w:rPr>
      </w:pPr>
      <w:r>
        <w:rPr>
          <w:lang w:eastAsia="ru-RU"/>
        </w:rPr>
        <w:t xml:space="preserve"> «Поезд памяти»</w:t>
      </w:r>
      <w:r>
        <w:rPr>
          <w:rFonts w:hint="default"/>
          <w:lang w:val="en-US" w:eastAsia="ru-RU"/>
        </w:rPr>
        <w:t>.</w:t>
      </w:r>
      <w:r>
        <w:rPr>
          <w:lang w:eastAsia="ru-RU"/>
        </w:rPr>
        <w:t xml:space="preserve"> В период с 20 июня по 5 июля</w:t>
      </w:r>
      <w:r>
        <w:rPr>
          <w:rFonts w:hint="default"/>
          <w:lang w:val="en-US" w:eastAsia="ru-RU"/>
        </w:rPr>
        <w:t xml:space="preserve"> </w:t>
      </w:r>
      <w:r>
        <w:rPr>
          <w:lang w:eastAsia="ru-RU"/>
        </w:rPr>
        <w:t>2024 года Российскими железными</w:t>
      </w:r>
      <w:r>
        <w:rPr>
          <w:rFonts w:eastAsia="Times New Roman"/>
          <w:color w:val="1F1F24"/>
          <w:szCs w:val="20"/>
          <w:shd w:val="clear" w:color="auto" w:fill="FFFFFF"/>
          <w:lang w:eastAsia="ru-RU"/>
        </w:rPr>
        <w:t xml:space="preserve"> дорогами по инициативе Совета Федерации Федерального Собрания Российской Федерации и Совета Республики Национального собрания Республики Беларусь был реализован патриотический культурно-образовательный проект «Поезд Памяти» [2].</w:t>
      </w:r>
    </w:p>
    <w:p w14:paraId="1432CB67">
      <w:pPr>
        <w:spacing w:after="0" w:line="240" w:lineRule="auto"/>
        <w:ind w:firstLine="720"/>
        <w:jc w:val="both"/>
        <w:rPr>
          <w:rFonts w:eastAsia="Times New Roman"/>
          <w:color w:val="1F1F24"/>
          <w:szCs w:val="20"/>
          <w:shd w:val="clear" w:color="auto" w:fill="FFFFFF"/>
          <w:lang w:eastAsia="ru-RU"/>
        </w:rPr>
      </w:pPr>
      <w:r>
        <w:rPr>
          <w:rFonts w:eastAsia="Times New Roman"/>
          <w:color w:val="1F1F24"/>
          <w:szCs w:val="20"/>
          <w:shd w:val="clear" w:color="auto" w:fill="FFFFFF"/>
          <w:lang w:eastAsia="ru-RU"/>
        </w:rPr>
        <w:t>Проект направлен на объединение молодежи восьми стран, формирование уважительного отношения и понимания значимости героических подвигов наших дедов и прадедов, знакомство с культурой и традициями соседних государств [</w:t>
      </w:r>
      <w:r>
        <w:rPr>
          <w:rFonts w:hint="default" w:eastAsia="Times New Roman"/>
          <w:color w:val="1F1F24"/>
          <w:szCs w:val="20"/>
          <w:shd w:val="clear" w:color="auto" w:fill="FFFFFF"/>
          <w:lang w:val="en-US" w:eastAsia="ru-RU"/>
        </w:rPr>
        <w:t>2</w:t>
      </w:r>
      <w:r>
        <w:rPr>
          <w:rFonts w:eastAsia="Times New Roman"/>
          <w:color w:val="1F1F24"/>
          <w:szCs w:val="20"/>
          <w:shd w:val="clear" w:color="auto" w:fill="FFFFFF"/>
          <w:lang w:eastAsia="ru-RU"/>
        </w:rPr>
        <w:t>].</w:t>
      </w:r>
    </w:p>
    <w:p w14:paraId="7C8D5D94">
      <w:pPr>
        <w:spacing w:after="0" w:line="240" w:lineRule="auto"/>
        <w:ind w:firstLine="720"/>
        <w:jc w:val="both"/>
        <w:rPr>
          <w:rFonts w:eastAsia="Times New Roman"/>
          <w:color w:val="1F1F24"/>
          <w:szCs w:val="20"/>
          <w:shd w:val="clear" w:color="auto" w:fill="FFFFFF"/>
          <w:lang w:eastAsia="ru-RU"/>
        </w:rPr>
      </w:pPr>
    </w:p>
    <w:p w14:paraId="0D7293CE">
      <w:pPr>
        <w:numPr>
          <w:ilvl w:val="0"/>
          <w:numId w:val="11"/>
        </w:numPr>
        <w:spacing w:after="0" w:line="240" w:lineRule="auto"/>
        <w:ind w:firstLine="720"/>
        <w:jc w:val="both"/>
        <w:rPr>
          <w:rFonts w:eastAsia="Times New Roman"/>
          <w:szCs w:val="20"/>
          <w:lang w:eastAsia="ru-RU"/>
        </w:rPr>
      </w:pPr>
      <w:r>
        <w:rPr>
          <w:lang w:eastAsia="ru-RU"/>
        </w:rPr>
        <w:t xml:space="preserve"> «Поезд Победы»</w:t>
      </w:r>
      <w:r>
        <w:rPr>
          <w:rFonts w:eastAsia="Times New Roman"/>
          <w:szCs w:val="20"/>
          <w:lang w:eastAsia="ru-RU"/>
        </w:rPr>
        <w:t xml:space="preserve"> </w:t>
      </w:r>
    </w:p>
    <w:p w14:paraId="18D8F7B4">
      <w:pPr>
        <w:numPr>
          <w:numId w:val="0"/>
        </w:numPr>
        <w:spacing w:after="0" w:line="240" w:lineRule="auto"/>
        <w:ind w:firstLine="720" w:firstLineChars="0"/>
        <w:jc w:val="both"/>
        <w:rPr>
          <w:rFonts w:eastAsia="Times New Roman"/>
          <w:color w:val="1E1E1E"/>
          <w:szCs w:val="20"/>
          <w:shd w:val="clear" w:color="auto" w:fill="FFFFFF"/>
          <w:lang w:eastAsia="ru-RU"/>
        </w:rPr>
      </w:pPr>
      <w:r>
        <w:rPr>
          <w:rFonts w:eastAsia="Times New Roman"/>
          <w:color w:val="333333"/>
          <w:szCs w:val="20"/>
          <w:shd w:val="clear" w:color="auto" w:fill="FFFFFF"/>
          <w:lang w:eastAsia="ru-RU"/>
        </w:rPr>
        <w:t xml:space="preserve">Особое внимание хочется обратить на уникальный проект ОАО </w:t>
      </w:r>
      <w:r>
        <w:rPr>
          <w:rFonts w:eastAsia="Times New Roman"/>
          <w:color w:val="1E1E1E"/>
          <w:szCs w:val="20"/>
          <w:shd w:val="clear" w:color="auto" w:fill="FFFFFF"/>
          <w:lang w:eastAsia="ru-RU"/>
        </w:rPr>
        <w:t>«</w:t>
      </w:r>
      <w:r>
        <w:rPr>
          <w:rFonts w:eastAsia="Times New Roman"/>
          <w:color w:val="333333"/>
          <w:szCs w:val="20"/>
          <w:shd w:val="clear" w:color="auto" w:fill="FFFFFF"/>
          <w:lang w:eastAsia="ru-RU"/>
        </w:rPr>
        <w:t>РЖД</w:t>
      </w:r>
      <w:r>
        <w:rPr>
          <w:rFonts w:eastAsia="Times New Roman"/>
          <w:color w:val="1E1E1E"/>
          <w:szCs w:val="20"/>
          <w:shd w:val="clear" w:color="auto" w:fill="FFFFFF"/>
          <w:lang w:eastAsia="ru-RU"/>
        </w:rPr>
        <w:t xml:space="preserve">» – </w:t>
      </w:r>
      <w:r>
        <w:rPr>
          <w:lang w:eastAsia="ru-RU"/>
        </w:rPr>
        <w:t>«Поезд Победы»</w:t>
      </w:r>
      <w:r>
        <w:rPr>
          <w:rFonts w:eastAsia="Times New Roman"/>
          <w:color w:val="333333"/>
          <w:szCs w:val="20"/>
          <w:shd w:val="clear" w:color="auto" w:fill="FFFFFF"/>
          <w:lang w:eastAsia="ru-RU"/>
        </w:rPr>
        <w:t xml:space="preserve">! </w:t>
      </w:r>
      <w:r>
        <w:rPr>
          <w:rFonts w:eastAsia="Times New Roman"/>
          <w:color w:val="1E1E1E"/>
          <w:szCs w:val="20"/>
          <w:shd w:val="clear" w:color="auto" w:fill="FFFFFF"/>
          <w:lang w:eastAsia="ru-RU"/>
        </w:rPr>
        <w:t xml:space="preserve">«Поезд Победы» передвигается по городам </w:t>
      </w:r>
      <w:r>
        <w:fldChar w:fldCharType="begin"/>
      </w:r>
      <w:r>
        <w:instrText xml:space="preserve"> HYPERLINK "https://ru.ruwiki.ru/wiki/%D0%A0%D0%BE%D1%81%D1%81%D0%B8%D1%8F" \o "Россия" </w:instrText>
      </w:r>
      <w:r>
        <w:fldChar w:fldCharType="separate"/>
      </w:r>
      <w:r>
        <w:rPr>
          <w:rFonts w:eastAsia="Times New Roman"/>
          <w:szCs w:val="20"/>
          <w:shd w:val="clear" w:color="auto" w:fill="FFFFFF"/>
          <w:lang w:eastAsia="ru-RU"/>
        </w:rPr>
        <w:t>России</w:t>
      </w:r>
      <w:r>
        <w:rPr>
          <w:rFonts w:eastAsia="Times New Roman"/>
          <w:szCs w:val="20"/>
          <w:shd w:val="clear" w:color="auto" w:fill="FFFFFF"/>
          <w:lang w:eastAsia="ru-RU"/>
        </w:rPr>
        <w:fldChar w:fldCharType="end"/>
      </w:r>
      <w:r>
        <w:rPr>
          <w:rFonts w:eastAsia="Times New Roman"/>
          <w:color w:val="1E1E1E"/>
          <w:szCs w:val="20"/>
          <w:shd w:val="clear" w:color="auto" w:fill="FFFFFF"/>
          <w:lang w:eastAsia="ru-RU"/>
        </w:rPr>
        <w:t xml:space="preserve"> и </w:t>
      </w:r>
      <w:r>
        <w:fldChar w:fldCharType="begin"/>
      </w:r>
      <w:r>
        <w:instrText xml:space="preserve"> HYPERLINK "https://ru.ruwiki.ru/wiki/%D0%A0%D0%B5%D1%81%D0%BF%D1%83%D0%B1%D0%BB%D0%B8%D0%BA%D0%B0_%D0%91%D0%B5%D0%BB%D0%B0%D1%80%D1%83%D1%81%D1%8C" \o "Республика Беларусь" </w:instrText>
      </w:r>
      <w:r>
        <w:fldChar w:fldCharType="separate"/>
      </w:r>
      <w:r>
        <w:rPr>
          <w:rFonts w:eastAsia="Times New Roman"/>
          <w:szCs w:val="20"/>
          <w:shd w:val="clear" w:color="auto" w:fill="FFFFFF"/>
          <w:lang w:eastAsia="ru-RU"/>
        </w:rPr>
        <w:t>Белоруссии</w:t>
      </w:r>
      <w:r>
        <w:rPr>
          <w:rFonts w:eastAsia="Times New Roman"/>
          <w:szCs w:val="20"/>
          <w:shd w:val="clear" w:color="auto" w:fill="FFFFFF"/>
          <w:lang w:eastAsia="ru-RU"/>
        </w:rPr>
        <w:fldChar w:fldCharType="end"/>
      </w:r>
      <w:r>
        <w:rPr>
          <w:rFonts w:eastAsia="Times New Roman"/>
          <w:color w:val="1E1E1E"/>
          <w:szCs w:val="20"/>
          <w:shd w:val="clear" w:color="auto" w:fill="FFFFFF"/>
          <w:lang w:eastAsia="ru-RU"/>
        </w:rPr>
        <w:t xml:space="preserve"> с октября 2020 года. Над проектом работала команда из 70 человек.</w:t>
      </w:r>
    </w:p>
    <w:p w14:paraId="7B0CA527">
      <w:pPr>
        <w:spacing w:after="0" w:line="240" w:lineRule="auto"/>
        <w:ind w:firstLine="705"/>
        <w:jc w:val="both"/>
        <w:rPr>
          <w:rFonts w:eastAsia="Times New Roman"/>
          <w:color w:val="1E1E1E"/>
          <w:szCs w:val="20"/>
          <w:shd w:val="clear" w:color="auto" w:fill="FFFFFF"/>
          <w:lang w:eastAsia="ru-RU"/>
        </w:rPr>
      </w:pPr>
      <w:r>
        <w:rPr>
          <w:rFonts w:eastAsia="Times New Roman"/>
          <w:color w:val="1E1E1E"/>
          <w:szCs w:val="20"/>
          <w:shd w:val="clear" w:color="auto" w:fill="FFFFFF"/>
          <w:lang w:eastAsia="ru-RU"/>
        </w:rPr>
        <w:t xml:space="preserve">За время работы передвижной выставки поезд несколько раз пересёк Россию от </w:t>
      </w:r>
      <w:r>
        <w:fldChar w:fldCharType="begin"/>
      </w:r>
      <w:r>
        <w:instrText xml:space="preserve"> HYPERLINK "https://ru.ruwiki.ru/wiki/%D0%9A%D1%80%D1%8B%D0%BC" \o "Крым" </w:instrText>
      </w:r>
      <w:r>
        <w:fldChar w:fldCharType="separate"/>
      </w:r>
      <w:r>
        <w:rPr>
          <w:rFonts w:eastAsia="Times New Roman"/>
          <w:szCs w:val="20"/>
          <w:shd w:val="clear" w:color="auto" w:fill="FFFFFF"/>
          <w:lang w:eastAsia="ru-RU"/>
        </w:rPr>
        <w:t>Крыма</w:t>
      </w:r>
      <w:r>
        <w:rPr>
          <w:rFonts w:eastAsia="Times New Roman"/>
          <w:szCs w:val="20"/>
          <w:shd w:val="clear" w:color="auto" w:fill="FFFFFF"/>
          <w:lang w:eastAsia="ru-RU"/>
        </w:rPr>
        <w:fldChar w:fldCharType="end"/>
      </w:r>
      <w:r>
        <w:rPr>
          <w:rFonts w:eastAsia="Times New Roman"/>
          <w:color w:val="1E1E1E"/>
          <w:szCs w:val="20"/>
          <w:shd w:val="clear" w:color="auto" w:fill="FFFFFF"/>
          <w:lang w:eastAsia="ru-RU"/>
        </w:rPr>
        <w:t xml:space="preserve"> до </w:t>
      </w:r>
      <w:r>
        <w:fldChar w:fldCharType="begin"/>
      </w:r>
      <w:r>
        <w:instrText xml:space="preserve"> HYPERLINK "https://ru.ruwiki.ru/wiki/%D0%92%D0%BB%D0%B0%D0%B4%D0%B8%D0%B2%D0%BE%D1%81%D1%82%D0%BE%D0%BA" \o "Владивосток" </w:instrText>
      </w:r>
      <w:r>
        <w:fldChar w:fldCharType="separate"/>
      </w:r>
      <w:r>
        <w:rPr>
          <w:rFonts w:eastAsia="Times New Roman"/>
          <w:szCs w:val="20"/>
          <w:shd w:val="clear" w:color="auto" w:fill="FFFFFF"/>
          <w:lang w:eastAsia="ru-RU"/>
        </w:rPr>
        <w:t>Владивостока</w:t>
      </w:r>
      <w:r>
        <w:rPr>
          <w:rFonts w:eastAsia="Times New Roman"/>
          <w:szCs w:val="20"/>
          <w:shd w:val="clear" w:color="auto" w:fill="FFFFFF"/>
          <w:lang w:eastAsia="ru-RU"/>
        </w:rPr>
        <w:fldChar w:fldCharType="end"/>
      </w:r>
      <w:r>
        <w:rPr>
          <w:rFonts w:eastAsia="Times New Roman"/>
          <w:color w:val="1E1E1E"/>
          <w:szCs w:val="20"/>
          <w:shd w:val="clear" w:color="auto" w:fill="FFFFFF"/>
          <w:lang w:eastAsia="ru-RU"/>
        </w:rPr>
        <w:t xml:space="preserve">, преодолел более 200 тыс. километров, выставка экспонировалась в 225 городах, её посетили более 1,13 млн человек. </w:t>
      </w:r>
    </w:p>
    <w:p w14:paraId="5C417469">
      <w:pPr>
        <w:spacing w:after="0" w:line="240" w:lineRule="auto"/>
        <w:ind w:firstLine="705"/>
        <w:jc w:val="both"/>
        <w:rPr>
          <w:rFonts w:eastAsia="Times New Roman"/>
          <w:color w:val="1E1E1E"/>
          <w:szCs w:val="20"/>
          <w:shd w:val="clear" w:color="auto" w:fill="FFFFFF"/>
          <w:lang w:eastAsia="ru-RU"/>
        </w:rPr>
      </w:pPr>
      <w:r>
        <w:rPr>
          <w:rFonts w:eastAsia="Times New Roman"/>
          <w:color w:val="1E1E1E"/>
          <w:szCs w:val="20"/>
          <w:shd w:val="clear" w:color="auto" w:fill="FFFFFF"/>
          <w:lang w:eastAsia="ru-RU"/>
        </w:rPr>
        <w:t xml:space="preserve">В 2025 году к 80-летию Победы «Поезд Победы» посещает города-герои России и Белоруссии, города трудовой доблести и воинской славы. В марте-апреле «Поезд Победы» был в Крыму,  </w:t>
      </w:r>
      <w:r>
        <w:fldChar w:fldCharType="begin"/>
      </w:r>
      <w:r>
        <w:instrText xml:space="preserve"> HYPERLINK "https://ru.ruwiki.ru/wiki/%D0%A0%D0%B5%D1%81%D0%BF%D1%83%D0%B1%D0%BB%D0%B8%D0%BA%D0%B0_%D0%94%D0%B0%D0%B3%D0%B5%D1%81%D1%82%D0%B0%D0%BD" \o "Республика Дагестан" </w:instrText>
      </w:r>
      <w:r>
        <w:fldChar w:fldCharType="separate"/>
      </w:r>
      <w:r>
        <w:rPr>
          <w:rFonts w:eastAsia="Times New Roman"/>
          <w:szCs w:val="20"/>
          <w:shd w:val="clear" w:color="auto" w:fill="FFFFFF"/>
          <w:lang w:eastAsia="ru-RU"/>
        </w:rPr>
        <w:t>Дагестане</w:t>
      </w:r>
      <w:r>
        <w:rPr>
          <w:rFonts w:eastAsia="Times New Roman"/>
          <w:szCs w:val="20"/>
          <w:shd w:val="clear" w:color="auto" w:fill="FFFFFF"/>
          <w:lang w:eastAsia="ru-RU"/>
        </w:rPr>
        <w:fldChar w:fldCharType="end"/>
      </w:r>
      <w:r>
        <w:rPr>
          <w:rFonts w:eastAsia="Times New Roman"/>
          <w:color w:val="1E1E1E"/>
          <w:szCs w:val="20"/>
          <w:shd w:val="clear" w:color="auto" w:fill="FFFFFF"/>
          <w:lang w:eastAsia="ru-RU"/>
        </w:rPr>
        <w:t xml:space="preserve">,  </w:t>
      </w:r>
      <w:r>
        <w:fldChar w:fldCharType="begin"/>
      </w:r>
      <w:r>
        <w:instrText xml:space="preserve"> HYPERLINK "https://ru.ruwiki.ru/wiki/%D0%A0%D0%B5%D1%81%D0%BF%D1%83%D0%B1%D0%BB%D0%B8%D0%BA%D0%B0_%D0%A1%D0%B5%D0%B2%D0%B5%D1%80%D0%BD%D0%B0%D1%8F_%D0%9E%D1%81%D0%B5%D1%82%D0%B8%D1%8F_-_%D0%90%D0%BB%D0%B0%D0%BD%D0%B8%D1%8F" \o "Республика Северная Осетия - Алания" </w:instrText>
      </w:r>
      <w:r>
        <w:fldChar w:fldCharType="separate"/>
      </w:r>
      <w:r>
        <w:rPr>
          <w:rFonts w:eastAsia="Times New Roman"/>
          <w:szCs w:val="20"/>
          <w:shd w:val="clear" w:color="auto" w:fill="FFFFFF"/>
          <w:lang w:eastAsia="ru-RU"/>
        </w:rPr>
        <w:t>Северной Осетии</w:t>
      </w:r>
      <w:r>
        <w:rPr>
          <w:rFonts w:eastAsia="Times New Roman"/>
          <w:szCs w:val="20"/>
          <w:shd w:val="clear" w:color="auto" w:fill="FFFFFF"/>
          <w:lang w:eastAsia="ru-RU"/>
        </w:rPr>
        <w:fldChar w:fldCharType="end"/>
      </w:r>
      <w:r>
        <w:rPr>
          <w:rFonts w:eastAsia="Times New Roman"/>
          <w:color w:val="1E1E1E"/>
          <w:szCs w:val="20"/>
          <w:shd w:val="clear" w:color="auto" w:fill="FFFFFF"/>
          <w:lang w:eastAsia="ru-RU"/>
        </w:rPr>
        <w:t xml:space="preserve">, </w:t>
      </w:r>
      <w:r>
        <w:fldChar w:fldCharType="begin"/>
      </w:r>
      <w:r>
        <w:instrText xml:space="preserve"> HYPERLINK "https://ru.ruwiki.ru/wiki/%D0%A7%D0%B5%D1%87%D0%B5%D0%BD%D1%81%D0%BA%D0%B0%D1%8F_%D0%A0%D0%B5%D1%81%D0%BF%D1%83%D0%B1%D0%BB%D0%B8%D0%BA%D0%B0" \o "Чеченская Республика" </w:instrText>
      </w:r>
      <w:r>
        <w:fldChar w:fldCharType="separate"/>
      </w:r>
      <w:r>
        <w:rPr>
          <w:rFonts w:eastAsia="Times New Roman"/>
          <w:szCs w:val="20"/>
          <w:shd w:val="clear" w:color="auto" w:fill="FFFFFF"/>
          <w:lang w:eastAsia="ru-RU"/>
        </w:rPr>
        <w:t>Чечне</w:t>
      </w:r>
      <w:r>
        <w:rPr>
          <w:rFonts w:eastAsia="Times New Roman"/>
          <w:szCs w:val="20"/>
          <w:shd w:val="clear" w:color="auto" w:fill="FFFFFF"/>
          <w:lang w:eastAsia="ru-RU"/>
        </w:rPr>
        <w:fldChar w:fldCharType="end"/>
      </w:r>
      <w:r>
        <w:rPr>
          <w:rFonts w:eastAsia="Times New Roman"/>
          <w:color w:val="1E1E1E"/>
          <w:szCs w:val="20"/>
          <w:shd w:val="clear" w:color="auto" w:fill="FFFFFF"/>
          <w:lang w:eastAsia="ru-RU"/>
        </w:rPr>
        <w:t xml:space="preserve">, </w:t>
      </w:r>
      <w:r>
        <w:fldChar w:fldCharType="begin"/>
      </w:r>
      <w:r>
        <w:instrText xml:space="preserve"> HYPERLINK "https://ru.ruwiki.ru/wiki/%D0%92%D0%BE%D0%BB%D0%B3%D0%BE%D0%B3%D1%80%D0%B0%D0%B4%D1%81%D0%BA%D0%B0%D1%8F_%D0%BE%D0%B1%D0%BB%D0%B0%D1%81%D1%82%D1%8C" \o "Волгоградская область" </w:instrText>
      </w:r>
      <w:r>
        <w:fldChar w:fldCharType="separate"/>
      </w:r>
      <w:r>
        <w:rPr>
          <w:rFonts w:eastAsia="Times New Roman"/>
          <w:szCs w:val="20"/>
          <w:shd w:val="clear" w:color="auto" w:fill="FFFFFF"/>
          <w:lang w:eastAsia="ru-RU"/>
        </w:rPr>
        <w:t>Волгоградской</w:t>
      </w:r>
      <w:r>
        <w:rPr>
          <w:rFonts w:eastAsia="Times New Roman"/>
          <w:szCs w:val="20"/>
          <w:shd w:val="clear" w:color="auto" w:fill="FFFFFF"/>
          <w:lang w:eastAsia="ru-RU"/>
        </w:rPr>
        <w:fldChar w:fldCharType="end"/>
      </w:r>
      <w:r>
        <w:rPr>
          <w:rFonts w:eastAsia="Times New Roman"/>
          <w:color w:val="1E1E1E"/>
          <w:szCs w:val="20"/>
          <w:shd w:val="clear" w:color="auto" w:fill="FFFFFF"/>
          <w:lang w:eastAsia="ru-RU"/>
        </w:rPr>
        <w:t xml:space="preserve">, </w:t>
      </w:r>
      <w:r>
        <w:fldChar w:fldCharType="begin"/>
      </w:r>
      <w:r>
        <w:instrText xml:space="preserve"> HYPERLINK "https://ru.ruwiki.ru/wiki/%D0%90%D1%81%D1%82%D1%80%D0%B0%D1%85%D0%B0%D0%BD%D1%81%D0%BA%D0%B0%D1%8F_%D0%BE%D0%B1%D0%BB%D0%B0%D1%81%D1%82%D1%8C" \o "Астраханская область" </w:instrText>
      </w:r>
      <w:r>
        <w:fldChar w:fldCharType="separate"/>
      </w:r>
      <w:r>
        <w:rPr>
          <w:rFonts w:eastAsia="Times New Roman"/>
          <w:szCs w:val="20"/>
          <w:shd w:val="clear" w:color="auto" w:fill="FFFFFF"/>
          <w:lang w:eastAsia="ru-RU"/>
        </w:rPr>
        <w:t>Астраханской</w:t>
      </w:r>
      <w:r>
        <w:rPr>
          <w:rFonts w:eastAsia="Times New Roman"/>
          <w:szCs w:val="20"/>
          <w:shd w:val="clear" w:color="auto" w:fill="FFFFFF"/>
          <w:lang w:eastAsia="ru-RU"/>
        </w:rPr>
        <w:fldChar w:fldCharType="end"/>
      </w:r>
      <w:r>
        <w:rPr>
          <w:rFonts w:eastAsia="Times New Roman"/>
          <w:color w:val="1E1E1E"/>
          <w:szCs w:val="20"/>
          <w:shd w:val="clear" w:color="auto" w:fill="FFFFFF"/>
          <w:lang w:eastAsia="ru-RU"/>
        </w:rPr>
        <w:t xml:space="preserve">, </w:t>
      </w:r>
      <w:r>
        <w:fldChar w:fldCharType="begin"/>
      </w:r>
      <w:r>
        <w:instrText xml:space="preserve"> HYPERLINK "https://ru.ruwiki.ru/wiki/%D0%92%D0%BE%D1%80%D0%BE%D0%BD%D0%B5%D0%B6%D1%81%D0%BA%D0%B0%D1%8F_%D0%BE%D0%B1%D0%BB%D0%B0%D1%81%D1%82%D1%8C" \o "Воронежская область" </w:instrText>
      </w:r>
      <w:r>
        <w:fldChar w:fldCharType="separate"/>
      </w:r>
      <w:r>
        <w:rPr>
          <w:rFonts w:eastAsia="Times New Roman"/>
          <w:szCs w:val="20"/>
          <w:shd w:val="clear" w:color="auto" w:fill="FFFFFF"/>
          <w:lang w:eastAsia="ru-RU"/>
        </w:rPr>
        <w:t>Воронежской областях</w:t>
      </w:r>
      <w:r>
        <w:rPr>
          <w:rFonts w:eastAsia="Times New Roman"/>
          <w:szCs w:val="20"/>
          <w:shd w:val="clear" w:color="auto" w:fill="FFFFFF"/>
          <w:lang w:eastAsia="ru-RU"/>
        </w:rPr>
        <w:fldChar w:fldCharType="end"/>
      </w:r>
      <w:r>
        <w:rPr>
          <w:rFonts w:eastAsia="Times New Roman"/>
          <w:color w:val="1E1E1E"/>
          <w:szCs w:val="20"/>
          <w:shd w:val="clear" w:color="auto" w:fill="FFFFFF"/>
          <w:lang w:eastAsia="ru-RU"/>
        </w:rPr>
        <w:t xml:space="preserve">, </w:t>
      </w:r>
      <w:r>
        <w:fldChar w:fldCharType="begin"/>
      </w:r>
      <w:r>
        <w:instrText xml:space="preserve"> HYPERLINK "https://ru.ruwiki.ru/wiki/%D0%9A%D1%80%D0%B0%D1%81%D0%BD%D0%BE%D0%B4%D0%B0%D1%80%D1%81%D0%BA%D0%B8%D0%B9_%D0%BA%D1%80%D0%B0%D0%B9" \o "Краснодарский край" </w:instrText>
      </w:r>
      <w:r>
        <w:fldChar w:fldCharType="separate"/>
      </w:r>
      <w:r>
        <w:rPr>
          <w:rFonts w:eastAsia="Times New Roman"/>
          <w:szCs w:val="20"/>
          <w:shd w:val="clear" w:color="auto" w:fill="FFFFFF"/>
          <w:lang w:eastAsia="ru-RU"/>
        </w:rPr>
        <w:t>Краснодарском крае</w:t>
      </w:r>
      <w:r>
        <w:rPr>
          <w:rFonts w:eastAsia="Times New Roman"/>
          <w:szCs w:val="20"/>
          <w:shd w:val="clear" w:color="auto" w:fill="FFFFFF"/>
          <w:lang w:eastAsia="ru-RU"/>
        </w:rPr>
        <w:fldChar w:fldCharType="end"/>
      </w:r>
      <w:r>
        <w:rPr>
          <w:rFonts w:eastAsia="Times New Roman"/>
          <w:color w:val="1E1E1E"/>
          <w:szCs w:val="20"/>
          <w:shd w:val="clear" w:color="auto" w:fill="FFFFFF"/>
          <w:lang w:eastAsia="ru-RU"/>
        </w:rPr>
        <w:t xml:space="preserve"> и других регионах [</w:t>
      </w:r>
      <w:r>
        <w:rPr>
          <w:rFonts w:hint="default" w:eastAsia="Times New Roman"/>
          <w:color w:val="1E1E1E"/>
          <w:szCs w:val="20"/>
          <w:shd w:val="clear" w:color="auto" w:fill="FFFFFF"/>
          <w:lang w:val="en-US" w:eastAsia="ru-RU"/>
        </w:rPr>
        <w:t>3</w:t>
      </w:r>
      <w:r>
        <w:rPr>
          <w:rFonts w:eastAsia="Times New Roman"/>
          <w:color w:val="1E1E1E"/>
          <w:szCs w:val="20"/>
          <w:shd w:val="clear" w:color="auto" w:fill="FFFFFF"/>
          <w:lang w:eastAsia="ru-RU"/>
        </w:rPr>
        <w:t>].</w:t>
      </w:r>
    </w:p>
    <w:p w14:paraId="5ED12D21">
      <w:pPr>
        <w:spacing w:after="0" w:line="240" w:lineRule="auto"/>
        <w:ind w:firstLine="720"/>
        <w:jc w:val="both"/>
        <w:rPr>
          <w:rFonts w:eastAsia="Times New Roman"/>
          <w:color w:val="000000"/>
          <w:szCs w:val="20"/>
          <w:shd w:val="clear" w:color="auto" w:fill="FFFFFF"/>
          <w:lang w:eastAsia="ru-RU"/>
        </w:rPr>
      </w:pPr>
      <w:r>
        <w:rPr>
          <w:rFonts w:eastAsia="Times New Roman"/>
          <w:color w:val="1F1F24"/>
          <w:szCs w:val="20"/>
          <w:shd w:val="clear" w:color="auto" w:fill="FFFFFF"/>
          <w:lang w:eastAsia="ru-RU"/>
        </w:rPr>
        <w:t xml:space="preserve">Основная идея проекта ОАО </w:t>
      </w:r>
      <w:r>
        <w:rPr>
          <w:rFonts w:eastAsia="Times New Roman"/>
          <w:color w:val="1E1E1E"/>
          <w:szCs w:val="20"/>
          <w:shd w:val="clear" w:color="auto" w:fill="FFFFFF"/>
          <w:lang w:eastAsia="ru-RU"/>
        </w:rPr>
        <w:t>«</w:t>
      </w:r>
      <w:r>
        <w:rPr>
          <w:rFonts w:eastAsia="Times New Roman"/>
          <w:color w:val="1F1F24"/>
          <w:szCs w:val="20"/>
          <w:shd w:val="clear" w:color="auto" w:fill="FFFFFF"/>
          <w:lang w:eastAsia="ru-RU"/>
        </w:rPr>
        <w:t>РЖД</w:t>
      </w:r>
      <w:r>
        <w:rPr>
          <w:rFonts w:eastAsia="Times New Roman"/>
          <w:color w:val="1E1E1E"/>
          <w:szCs w:val="20"/>
          <w:shd w:val="clear" w:color="auto" w:fill="FFFFFF"/>
          <w:lang w:eastAsia="ru-RU"/>
        </w:rPr>
        <w:t>»</w:t>
      </w:r>
      <w:r>
        <w:rPr>
          <w:rFonts w:eastAsia="Times New Roman"/>
          <w:color w:val="1F1F24"/>
          <w:szCs w:val="20"/>
          <w:shd w:val="clear" w:color="auto" w:fill="FFFFFF"/>
          <w:lang w:eastAsia="ru-RU"/>
        </w:rPr>
        <w:t xml:space="preserve"> направлена на сохранение исторической памяти о подвиге советского народа в годы Великой Отечественной войны.</w:t>
      </w:r>
      <w:r>
        <w:rPr>
          <w:rFonts w:eastAsia="Times New Roman"/>
          <w:szCs w:val="20"/>
          <w:shd w:val="clear" w:color="auto" w:fill="FFFFFF"/>
          <w:lang w:eastAsia="ru-RU"/>
        </w:rPr>
        <w:t xml:space="preserve"> </w:t>
      </w: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 xml:space="preserve">Это способ передать эмоции и переживания тех, кто прошёл через ад войны. </w:t>
      </w:r>
    </w:p>
    <w:p w14:paraId="2A17434D">
      <w:pPr>
        <w:spacing w:after="0" w:line="240" w:lineRule="auto"/>
        <w:ind w:firstLine="720"/>
        <w:jc w:val="both"/>
        <w:rPr>
          <w:rFonts w:eastAsia="Times New Roman"/>
          <w:color w:val="000000"/>
          <w:szCs w:val="20"/>
          <w:shd w:val="clear" w:color="auto" w:fill="FFFFFF"/>
          <w:lang w:eastAsia="ru-RU"/>
        </w:rPr>
      </w:pP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 xml:space="preserve"> «Поезд Победы» — это первая в мире иммерсивная инсталляция, размещённая в движущемся составе поезда </w:t>
      </w:r>
      <w:r>
        <w:rPr>
          <w:rFonts w:eastAsia="Times New Roman"/>
          <w:color w:val="1E1E1E"/>
          <w:szCs w:val="20"/>
          <w:shd w:val="clear" w:color="auto" w:fill="FFFFFF"/>
          <w:lang w:eastAsia="ru-RU"/>
        </w:rPr>
        <w:t>[</w:t>
      </w:r>
      <w:r>
        <w:rPr>
          <w:rFonts w:hint="default" w:eastAsia="Times New Roman"/>
          <w:color w:val="1E1E1E"/>
          <w:szCs w:val="20"/>
          <w:shd w:val="clear" w:color="auto" w:fill="FFFFFF"/>
          <w:lang w:val="en-US" w:eastAsia="ru-RU"/>
        </w:rPr>
        <w:t>2</w:t>
      </w:r>
      <w:r>
        <w:rPr>
          <w:rFonts w:eastAsia="Times New Roman"/>
          <w:color w:val="1E1E1E"/>
          <w:szCs w:val="20"/>
          <w:shd w:val="clear" w:color="auto" w:fill="FFFFFF"/>
          <w:lang w:eastAsia="ru-RU"/>
        </w:rPr>
        <w:t>]</w:t>
      </w: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>.</w:t>
      </w:r>
    </w:p>
    <w:p w14:paraId="5D668305">
      <w:pPr>
        <w:spacing w:after="0" w:line="240" w:lineRule="auto"/>
        <w:ind w:firstLine="720"/>
        <w:jc w:val="both"/>
        <w:rPr>
          <w:rFonts w:eastAsia="Times New Roman"/>
          <w:color w:val="000000"/>
          <w:szCs w:val="20"/>
          <w:shd w:val="clear" w:color="auto" w:fill="FFFFFF"/>
          <w:lang w:eastAsia="ru-RU"/>
        </w:rPr>
      </w:pP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>На сегодняшний день ни в одном музее мира нет такого количества многофигурных композиций в скульптуре, как в «Поезде Победы». Но не только скульптурами уникальна выставочная экспозиция, интересно также и</w:t>
      </w:r>
      <w:r>
        <w:rPr>
          <w:rFonts w:hint="default" w:eastAsia="Times New Roman"/>
          <w:color w:val="000000"/>
          <w:szCs w:val="20"/>
          <w:shd w:val="clear" w:color="auto" w:fill="FFFFFF"/>
          <w:lang w:val="en-US" w:eastAsia="ru-RU"/>
        </w:rPr>
        <w:t xml:space="preserve"> </w:t>
      </w: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 xml:space="preserve">её мультимедийное сопровождение: 50 видеопроекторов, 18 видеостен, 12 тач-столов, которые благодаря световым и звуковым эффектам воссоздают захватывающие воздушные бои и массированные танковые атаки, рисуют картины походной солдатской жизни и тихие воспоминания мирного довоенного времени </w:t>
      </w:r>
      <w:r>
        <w:rPr>
          <w:rFonts w:eastAsia="Times New Roman"/>
          <w:color w:val="1E1E1E"/>
          <w:szCs w:val="20"/>
          <w:shd w:val="clear" w:color="auto" w:fill="FFFFFF"/>
          <w:lang w:eastAsia="ru-RU"/>
        </w:rPr>
        <w:t>[</w:t>
      </w:r>
      <w:r>
        <w:rPr>
          <w:rFonts w:hint="default" w:eastAsia="Times New Roman"/>
          <w:color w:val="1E1E1E"/>
          <w:szCs w:val="20"/>
          <w:shd w:val="clear" w:color="auto" w:fill="FFFFFF"/>
          <w:lang w:val="en-US" w:eastAsia="ru-RU"/>
        </w:rPr>
        <w:t>3</w:t>
      </w:r>
      <w:r>
        <w:rPr>
          <w:rFonts w:eastAsia="Times New Roman"/>
          <w:color w:val="1E1E1E"/>
          <w:szCs w:val="20"/>
          <w:shd w:val="clear" w:color="auto" w:fill="FFFFFF"/>
          <w:lang w:eastAsia="ru-RU"/>
        </w:rPr>
        <w:t>]</w:t>
      </w: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 xml:space="preserve">. Всё это делает экспозицию более проникновенной, а ощущения от увиденного — более острыми. </w:t>
      </w:r>
    </w:p>
    <w:p w14:paraId="4D38F5FD">
      <w:pPr>
        <w:spacing w:after="0" w:line="240" w:lineRule="auto"/>
        <w:ind w:firstLine="720"/>
        <w:jc w:val="both"/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>27 миллионов жизней – такова скорбная статистика потерь. Но за этими цифрами – конкретные судьбы, разрушенные семьи, несостоявшиеся мечты. Память о них священна. Именно поэтому День Победы остаётся самым трогательным, самым эмоциональным праздником, когда в едином порыве соединяются радость триумфа и горечь утрат.</w:t>
      </w:r>
    </w:p>
    <w:p w14:paraId="1BA2B520">
      <w:pPr>
        <w:spacing w:after="0" w:line="240" w:lineRule="auto"/>
        <w:ind w:firstLine="720"/>
        <w:jc w:val="both"/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>Особую значимость приобретают сегодня фронтовые реликвии: пожелтевшие фотографии, потрепанные письма-треугольники, скромные музейные экспонаты. Каждый такой предмет – материальное свидетельство эпохи, напоминание о личном подвиге, ниточка, связывающая поколения. При создании вагонов авторы обращались к архивным данным, воспоминаниям ветеранов и свидетелей тех событий, для того чтобы и взрослые и дети из разных уголков стран могли, как можно больше увидеть, узнать и прочувствовать ужасы войны.</w:t>
      </w:r>
      <w:r>
        <w:rPr>
          <w:rFonts w:eastAsia="Times New Roman"/>
          <w:szCs w:val="20"/>
          <w:lang w:eastAsia="ru-RU"/>
        </w:rPr>
        <w:t xml:space="preserve"> </w:t>
      </w:r>
    </w:p>
    <w:p w14:paraId="680C20AE">
      <w:pPr>
        <w:spacing w:after="0" w:line="240" w:lineRule="auto"/>
        <w:ind w:firstLine="720"/>
        <w:jc w:val="both"/>
        <w:rPr>
          <w:rFonts w:eastAsia="Times New Roman"/>
          <w:color w:val="250000"/>
          <w:szCs w:val="20"/>
          <w:lang w:eastAsia="ru-RU"/>
        </w:rPr>
      </w:pPr>
      <w:r>
        <w:rPr>
          <w:rFonts w:eastAsia="Times New Roman"/>
          <w:color w:val="250000"/>
          <w:szCs w:val="20"/>
          <w:lang w:eastAsia="ru-RU"/>
        </w:rPr>
        <w:t>«Поезд Победы» — это сплав традиции и новаторства, сочетание современных технологий, исторической правды и неподдельных эмоций. Благодаря данному проекту посетители погружаются в прошлое, и железнодорожный состав несёт их по дорогам войны через испытания и потери — к Победе [</w:t>
      </w:r>
      <w:r>
        <w:rPr>
          <w:rFonts w:hint="default" w:eastAsia="Times New Roman"/>
          <w:color w:val="250000"/>
          <w:szCs w:val="20"/>
          <w:lang w:val="en-US" w:eastAsia="ru-RU"/>
        </w:rPr>
        <w:t>3</w:t>
      </w:r>
      <w:r>
        <w:rPr>
          <w:rFonts w:eastAsia="Times New Roman"/>
          <w:color w:val="250000"/>
          <w:szCs w:val="20"/>
          <w:lang w:eastAsia="ru-RU"/>
        </w:rPr>
        <w:t xml:space="preserve">].  </w:t>
      </w:r>
    </w:p>
    <w:p w14:paraId="468F04C1">
      <w:pPr>
        <w:spacing w:after="0" w:line="240" w:lineRule="auto"/>
        <w:ind w:firstLine="720"/>
        <w:jc w:val="both"/>
        <w:rPr>
          <w:rFonts w:eastAsia="Times New Roman"/>
          <w:color w:val="250000"/>
          <w:szCs w:val="20"/>
          <w:lang w:eastAsia="ru-RU"/>
        </w:rPr>
      </w:pPr>
      <w:r>
        <w:rPr>
          <w:rFonts w:eastAsia="Times New Roman"/>
          <w:color w:val="250000"/>
          <w:szCs w:val="20"/>
          <w:lang w:eastAsia="ru-RU"/>
        </w:rPr>
        <w:t xml:space="preserve"> </w:t>
      </w:r>
    </w:p>
    <w:p w14:paraId="7D8DFC95">
      <w:pPr>
        <w:spacing w:after="0" w:line="240" w:lineRule="auto"/>
        <w:ind w:firstLine="720"/>
        <w:jc w:val="both"/>
        <w:rPr>
          <w:rFonts w:eastAsia="Times New Roman"/>
          <w:color w:val="250000"/>
          <w:szCs w:val="20"/>
          <w:lang w:eastAsia="ru-RU"/>
        </w:rPr>
      </w:pPr>
      <w:bookmarkStart w:id="0" w:name="_GoBack"/>
      <w:bookmarkEnd w:id="0"/>
    </w:p>
    <w:p w14:paraId="444F6B67">
      <w:pPr>
        <w:spacing w:after="0" w:line="240" w:lineRule="auto"/>
        <w:ind w:firstLine="720"/>
        <w:jc w:val="both"/>
        <w:rPr>
          <w:rFonts w:hint="default" w:eastAsia="Times New Roman"/>
          <w:color w:val="250000"/>
          <w:szCs w:val="20"/>
          <w:lang w:val="en-US" w:eastAsia="ru-RU"/>
        </w:rPr>
      </w:pPr>
      <w:r>
        <w:rPr>
          <w:rFonts w:eastAsia="Times New Roman"/>
          <w:color w:val="250000"/>
          <w:szCs w:val="20"/>
          <w:lang w:eastAsia="ru-RU"/>
        </w:rPr>
        <w:t>4</w:t>
      </w:r>
      <w:r>
        <w:rPr>
          <w:rFonts w:hint="default" w:eastAsia="Times New Roman"/>
          <w:color w:val="250000"/>
          <w:szCs w:val="20"/>
          <w:lang w:val="en-US" w:eastAsia="ru-RU"/>
        </w:rPr>
        <w:t>.</w:t>
      </w:r>
      <w:r>
        <w:rPr>
          <w:rFonts w:eastAsia="Times New Roman"/>
          <w:color w:val="250000"/>
          <w:szCs w:val="20"/>
          <w:lang w:eastAsia="ru-RU"/>
        </w:rPr>
        <w:t xml:space="preserve"> Значение вагонов</w:t>
      </w:r>
      <w:r>
        <w:rPr>
          <w:rFonts w:hint="default" w:eastAsia="Times New Roman"/>
          <w:color w:val="250000"/>
          <w:szCs w:val="20"/>
          <w:lang w:val="en-US" w:eastAsia="ru-RU"/>
        </w:rPr>
        <w:t xml:space="preserve"> </w:t>
      </w:r>
      <w:r>
        <w:rPr>
          <w:rFonts w:eastAsia="Times New Roman"/>
          <w:color w:val="250000"/>
          <w:szCs w:val="20"/>
          <w:lang w:eastAsia="ru-RU"/>
        </w:rPr>
        <w:t>«Поезда Победы»</w:t>
      </w:r>
    </w:p>
    <w:p w14:paraId="531EF3A5">
      <w:pPr>
        <w:spacing w:after="0" w:line="240" w:lineRule="auto"/>
        <w:ind w:firstLine="708"/>
        <w:jc w:val="both"/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lang w:eastAsia="ru-RU"/>
        </w:rPr>
        <w:t xml:space="preserve">В каждом вагоне поезда-музея – уникальная </w:t>
      </w: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>отдельная</w:t>
      </w:r>
      <w:r>
        <w:rPr>
          <w:rFonts w:eastAsia="Times New Roman"/>
          <w:color w:val="000000"/>
          <w:szCs w:val="20"/>
          <w:lang w:eastAsia="ru-RU"/>
        </w:rPr>
        <w:t xml:space="preserve"> история, в которой переплетены драматические события военных лет, исторические факты, судьбы и воспоминания людей</w:t>
      </w:r>
    </w:p>
    <w:p w14:paraId="64003B7E">
      <w:pPr>
        <w:spacing w:after="0" w:line="240" w:lineRule="auto"/>
        <w:ind w:firstLine="720"/>
        <w:jc w:val="both"/>
        <w:rPr>
          <w:lang w:eastAsia="ru-RU"/>
        </w:rPr>
      </w:pP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 xml:space="preserve">Первый вагон - </w:t>
      </w:r>
      <w:r>
        <w:rPr>
          <w:b/>
          <w:color w:val="000000"/>
          <w:shd w:val="clear" w:color="auto" w:fill="FFFFFF"/>
        </w:rPr>
        <w:t>«</w:t>
      </w: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>Цвет нации</w:t>
      </w:r>
      <w:r>
        <w:rPr>
          <w:b/>
          <w:color w:val="000000"/>
          <w:shd w:val="clear" w:color="auto" w:fill="FFFFFF"/>
        </w:rPr>
        <w:t>»</w:t>
      </w:r>
      <w:r>
        <w:rPr>
          <w:rFonts w:eastAsia="Times New Roman"/>
          <w:szCs w:val="20"/>
          <w:lang w:eastAsia="ru-RU"/>
        </w:rPr>
        <w:t xml:space="preserve">. </w:t>
      </w: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>Он погружает в атмосферу мирного времени. Здесь можно увидеть, как жила страна до войны, какие мечты и планы строили люди [</w:t>
      </w:r>
      <w:r>
        <w:rPr>
          <w:rFonts w:hint="default" w:eastAsia="Times New Roman"/>
          <w:color w:val="000000"/>
          <w:szCs w:val="20"/>
          <w:shd w:val="clear" w:color="auto" w:fill="FFFFFF"/>
          <w:lang w:val="en-US" w:eastAsia="ru-RU"/>
        </w:rPr>
        <w:t>4</w:t>
      </w: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>].</w:t>
      </w:r>
    </w:p>
    <w:p w14:paraId="4EB744B1">
      <w:pPr>
        <w:spacing w:after="0" w:line="240" w:lineRule="auto"/>
        <w:jc w:val="both"/>
        <w:rPr>
          <w:rFonts w:eastAsia="Times New Roman"/>
          <w:szCs w:val="20"/>
          <w:shd w:val="clear" w:color="auto" w:fill="FFFFFF"/>
          <w:lang w:eastAsia="ru-RU"/>
        </w:rPr>
      </w:pP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 xml:space="preserve"> </w:t>
      </w: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ab/>
      </w:r>
      <w:r>
        <w:rPr>
          <w:rFonts w:eastAsia="Times New Roman"/>
          <w:szCs w:val="20"/>
          <w:shd w:val="clear" w:color="auto" w:fill="FFFFFF"/>
          <w:lang w:eastAsia="ru-RU"/>
        </w:rPr>
        <w:t xml:space="preserve">Второй вагон - </w:t>
      </w:r>
      <w:r>
        <w:rPr>
          <w:b/>
          <w:color w:val="000000"/>
          <w:shd w:val="clear" w:color="auto" w:fill="FFFFFF"/>
        </w:rPr>
        <w:t>«</w:t>
      </w:r>
      <w:r>
        <w:rPr>
          <w:rFonts w:eastAsia="Times New Roman"/>
          <w:szCs w:val="20"/>
          <w:shd w:val="clear" w:color="auto" w:fill="FFFFFF"/>
          <w:lang w:eastAsia="ru-RU"/>
        </w:rPr>
        <w:t>Брестская крепость</w:t>
      </w:r>
      <w:r>
        <w:rPr>
          <w:b/>
          <w:color w:val="000000"/>
          <w:shd w:val="clear" w:color="auto" w:fill="FFFFFF"/>
        </w:rPr>
        <w:t>»</w:t>
      </w:r>
      <w:r>
        <w:rPr>
          <w:rFonts w:eastAsia="Times New Roman"/>
          <w:szCs w:val="20"/>
          <w:lang w:eastAsia="ru-RU"/>
        </w:rPr>
        <w:t xml:space="preserve">. </w:t>
      </w:r>
      <w:r>
        <w:rPr>
          <w:rFonts w:eastAsia="Times New Roman"/>
          <w:szCs w:val="20"/>
          <w:shd w:val="clear" w:color="auto" w:fill="FFFFFF"/>
          <w:lang w:eastAsia="ru-RU"/>
        </w:rPr>
        <w:t>Он посвящён началу войны. Здесь воссозданы сцены обороны крепости, которая стала символом мужества и сопротивления [</w:t>
      </w:r>
      <w:r>
        <w:rPr>
          <w:rFonts w:hint="default" w:eastAsia="Times New Roman"/>
          <w:szCs w:val="20"/>
          <w:shd w:val="clear" w:color="auto" w:fill="FFFFFF"/>
          <w:lang w:val="en-US" w:eastAsia="ru-RU"/>
        </w:rPr>
        <w:t>4</w:t>
      </w:r>
      <w:r>
        <w:rPr>
          <w:rFonts w:eastAsia="Times New Roman"/>
          <w:szCs w:val="20"/>
          <w:shd w:val="clear" w:color="auto" w:fill="FFFFFF"/>
          <w:lang w:eastAsia="ru-RU"/>
        </w:rPr>
        <w:t>].</w:t>
      </w:r>
    </w:p>
    <w:p w14:paraId="13DCF61A">
      <w:pPr>
        <w:spacing w:after="0" w:line="240" w:lineRule="auto"/>
        <w:ind w:firstLine="720"/>
        <w:jc w:val="both"/>
        <w:rPr>
          <w:rFonts w:hint="default"/>
          <w:lang w:val="en-US" w:eastAsia="ru-RU"/>
        </w:rPr>
      </w:pPr>
      <w:r>
        <w:rPr>
          <w:b/>
          <w:color w:val="000000"/>
          <w:shd w:val="clear" w:color="auto" w:fill="FFFFFF"/>
        </w:rPr>
        <w:t xml:space="preserve"> «</w:t>
      </w:r>
      <w:r>
        <w:rPr>
          <w:rFonts w:eastAsia="Times New Roman"/>
          <w:szCs w:val="20"/>
          <w:shd w:val="clear" w:color="auto" w:fill="FFFFFF"/>
          <w:lang w:eastAsia="ru-RU"/>
        </w:rPr>
        <w:t>Электричка на фронт. Окопы</w:t>
      </w:r>
      <w:r>
        <w:rPr>
          <w:b/>
          <w:color w:val="000000"/>
          <w:shd w:val="clear" w:color="auto" w:fill="FFFFFF"/>
        </w:rPr>
        <w:t>»</w:t>
      </w:r>
      <w:r>
        <w:rPr>
          <w:rFonts w:eastAsia="Times New Roman"/>
          <w:szCs w:val="20"/>
          <w:lang w:eastAsia="ru-RU"/>
        </w:rPr>
        <w:t xml:space="preserve">. </w:t>
      </w:r>
      <w:r>
        <w:rPr>
          <w:rFonts w:eastAsia="Times New Roman"/>
          <w:szCs w:val="20"/>
          <w:shd w:val="clear" w:color="auto" w:fill="FFFFFF"/>
          <w:lang w:eastAsia="ru-RU"/>
        </w:rPr>
        <w:t>Это третий вагон, который показывает, как обычные люди - учителя, врачи, рабочие - становились солдатами</w:t>
      </w:r>
      <w:r>
        <w:rPr>
          <w:rFonts w:hint="default" w:eastAsia="Times New Roman"/>
          <w:szCs w:val="20"/>
          <w:shd w:val="clear" w:color="auto" w:fill="FFFFFF"/>
          <w:lang w:val="en-US" w:eastAsia="ru-RU"/>
        </w:rPr>
        <w:t>.</w:t>
      </w:r>
    </w:p>
    <w:p w14:paraId="335C82EC">
      <w:pPr>
        <w:spacing w:after="0" w:line="240" w:lineRule="auto"/>
        <w:ind w:firstLine="720"/>
        <w:jc w:val="both"/>
        <w:rPr>
          <w:lang w:eastAsia="ru-RU"/>
        </w:rPr>
      </w:pPr>
      <w:r>
        <w:rPr>
          <w:b/>
          <w:color w:val="000000"/>
          <w:shd w:val="clear" w:color="auto" w:fill="FFFFFF"/>
        </w:rPr>
        <w:t>«</w:t>
      </w:r>
      <w:r>
        <w:rPr>
          <w:rFonts w:eastAsia="Times New Roman"/>
          <w:szCs w:val="20"/>
          <w:shd w:val="clear" w:color="auto" w:fill="FFFFFF"/>
          <w:lang w:eastAsia="ru-RU"/>
        </w:rPr>
        <w:t>Концлагерь</w:t>
      </w:r>
      <w:r>
        <w:rPr>
          <w:b/>
          <w:color w:val="000000"/>
          <w:shd w:val="clear" w:color="auto" w:fill="FFFFFF"/>
        </w:rPr>
        <w:t>»</w:t>
      </w:r>
      <w:r>
        <w:rPr>
          <w:rFonts w:eastAsia="Times New Roman"/>
          <w:szCs w:val="20"/>
          <w:lang w:eastAsia="ru-RU"/>
        </w:rPr>
        <w:t>. Четвёртый</w:t>
      </w:r>
      <w:r>
        <w:rPr>
          <w:rFonts w:eastAsia="Times New Roman"/>
          <w:szCs w:val="20"/>
          <w:shd w:val="clear" w:color="auto" w:fill="FFFFFF"/>
          <w:lang w:eastAsia="ru-RU"/>
        </w:rPr>
        <w:t xml:space="preserve"> вагон - один из самых тяжёлых. Он рассказывает о зверствах нацистов и судьбах узников концлагерей [</w:t>
      </w:r>
      <w:r>
        <w:rPr>
          <w:rFonts w:hint="default" w:eastAsia="Times New Roman"/>
          <w:szCs w:val="20"/>
          <w:shd w:val="clear" w:color="auto" w:fill="FFFFFF"/>
          <w:lang w:val="en-US" w:eastAsia="ru-RU"/>
        </w:rPr>
        <w:t>4</w:t>
      </w:r>
      <w:r>
        <w:rPr>
          <w:rFonts w:eastAsia="Times New Roman"/>
          <w:szCs w:val="20"/>
          <w:shd w:val="clear" w:color="auto" w:fill="FFFFFF"/>
          <w:lang w:eastAsia="ru-RU"/>
        </w:rPr>
        <w:t>].</w:t>
      </w:r>
    </w:p>
    <w:p w14:paraId="6FD91470">
      <w:pPr>
        <w:spacing w:after="0" w:line="240" w:lineRule="auto"/>
        <w:ind w:firstLine="720"/>
        <w:jc w:val="both"/>
        <w:rPr>
          <w:lang w:eastAsia="ru-RU"/>
        </w:rPr>
      </w:pPr>
      <w:r>
        <w:rPr>
          <w:b/>
          <w:color w:val="000000"/>
          <w:shd w:val="clear" w:color="auto" w:fill="FFFFFF"/>
        </w:rPr>
        <w:t>«</w:t>
      </w: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>Санитарный вагон</w:t>
      </w:r>
      <w:r>
        <w:rPr>
          <w:b/>
          <w:color w:val="000000"/>
          <w:shd w:val="clear" w:color="auto" w:fill="FFFFFF"/>
        </w:rPr>
        <w:t>»</w:t>
      </w:r>
      <w:r>
        <w:rPr>
          <w:rFonts w:eastAsia="Times New Roman"/>
          <w:szCs w:val="20"/>
          <w:lang w:eastAsia="ru-RU"/>
        </w:rPr>
        <w:t xml:space="preserve">. </w:t>
      </w: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>Пятый вагон посвящён подвигу медиков, которые спасали жизни раненых.</w:t>
      </w:r>
    </w:p>
    <w:p w14:paraId="232A6724">
      <w:pPr>
        <w:spacing w:after="0" w:line="240" w:lineRule="auto"/>
        <w:ind w:firstLine="720"/>
        <w:jc w:val="both"/>
        <w:rPr>
          <w:lang w:eastAsia="ru-RU"/>
        </w:rPr>
      </w:pPr>
      <w:r>
        <w:rPr>
          <w:b/>
          <w:color w:val="000000"/>
          <w:shd w:val="clear" w:color="auto" w:fill="FFFFFF"/>
        </w:rPr>
        <w:t>«</w:t>
      </w:r>
      <w:r>
        <w:rPr>
          <w:rFonts w:eastAsia="Times New Roman"/>
          <w:szCs w:val="20"/>
          <w:shd w:val="clear" w:color="auto" w:fill="FFFFFF"/>
          <w:lang w:eastAsia="ru-RU"/>
        </w:rPr>
        <w:t>Вагон банно-прачечного комплекса. Блокада Ленинграда</w:t>
      </w:r>
      <w:r>
        <w:rPr>
          <w:b/>
          <w:color w:val="000000"/>
          <w:shd w:val="clear" w:color="auto" w:fill="FFFFFF"/>
        </w:rPr>
        <w:t>»</w:t>
      </w:r>
      <w:r>
        <w:rPr>
          <w:rFonts w:eastAsia="Times New Roman"/>
          <w:szCs w:val="20"/>
          <w:lang w:eastAsia="ru-RU"/>
        </w:rPr>
        <w:t>.</w:t>
      </w:r>
      <w:r>
        <w:rPr>
          <w:rFonts w:eastAsia="Times New Roman"/>
          <w:szCs w:val="20"/>
          <w:shd w:val="clear" w:color="auto" w:fill="FFFFFF"/>
          <w:lang w:eastAsia="ru-RU"/>
        </w:rPr>
        <w:t xml:space="preserve"> Шестой вагон показывает жизнь в осаждённом городе: голод, холод, но также и стойкость ленинградцев [</w:t>
      </w:r>
      <w:r>
        <w:rPr>
          <w:rFonts w:hint="default" w:eastAsia="Times New Roman"/>
          <w:szCs w:val="20"/>
          <w:shd w:val="clear" w:color="auto" w:fill="FFFFFF"/>
          <w:lang w:val="en-US" w:eastAsia="ru-RU"/>
        </w:rPr>
        <w:t>3</w:t>
      </w:r>
      <w:r>
        <w:rPr>
          <w:rFonts w:eastAsia="Times New Roman"/>
          <w:szCs w:val="20"/>
          <w:shd w:val="clear" w:color="auto" w:fill="FFFFFF"/>
          <w:lang w:eastAsia="ru-RU"/>
        </w:rPr>
        <w:t>].</w:t>
      </w:r>
    </w:p>
    <w:p w14:paraId="6A741528">
      <w:pPr>
        <w:spacing w:after="0" w:line="240" w:lineRule="auto"/>
        <w:ind w:firstLine="720"/>
        <w:jc w:val="both"/>
        <w:rPr>
          <w:lang w:eastAsia="ru-RU"/>
        </w:rPr>
      </w:pPr>
      <w:r>
        <w:rPr>
          <w:b/>
          <w:color w:val="000000"/>
          <w:shd w:val="clear" w:color="auto" w:fill="FFFFFF"/>
        </w:rPr>
        <w:t>«</w:t>
      </w:r>
      <w:r>
        <w:rPr>
          <w:rFonts w:eastAsia="Times New Roman"/>
          <w:szCs w:val="20"/>
          <w:shd w:val="clear" w:color="auto" w:fill="FFFFFF"/>
          <w:lang w:eastAsia="ru-RU"/>
        </w:rPr>
        <w:t>Штабной вагон, Бронепоезд</w:t>
      </w:r>
      <w:r>
        <w:rPr>
          <w:b/>
          <w:color w:val="000000"/>
          <w:shd w:val="clear" w:color="auto" w:fill="FFFFFF"/>
        </w:rPr>
        <w:t>»</w:t>
      </w:r>
      <w:r>
        <w:rPr>
          <w:rFonts w:eastAsia="Times New Roman"/>
          <w:szCs w:val="20"/>
          <w:lang w:eastAsia="ru-RU"/>
        </w:rPr>
        <w:t xml:space="preserve">. </w:t>
      </w:r>
      <w:r>
        <w:rPr>
          <w:rFonts w:eastAsia="Times New Roman"/>
          <w:szCs w:val="20"/>
          <w:shd w:val="clear" w:color="auto" w:fill="FFFFFF"/>
          <w:lang w:eastAsia="ru-RU"/>
        </w:rPr>
        <w:t>Седьмой вагон рассказывает о работе военного командования, о стратегиях и решениях, которые привели к Победе.</w:t>
      </w:r>
    </w:p>
    <w:p w14:paraId="189BD417">
      <w:pPr>
        <w:spacing w:after="0" w:line="240" w:lineRule="auto"/>
        <w:ind w:firstLine="720"/>
        <w:jc w:val="both"/>
        <w:rPr>
          <w:lang w:eastAsia="ru-RU"/>
        </w:rPr>
      </w:pPr>
      <w:r>
        <w:rPr>
          <w:b/>
          <w:color w:val="000000"/>
          <w:shd w:val="clear" w:color="auto" w:fill="FFFFFF"/>
        </w:rPr>
        <w:t>«</w:t>
      </w:r>
      <w:r>
        <w:rPr>
          <w:rFonts w:eastAsia="Times New Roman"/>
          <w:szCs w:val="20"/>
          <w:shd w:val="clear" w:color="auto" w:fill="FFFFFF"/>
          <w:lang w:eastAsia="ru-RU"/>
        </w:rPr>
        <w:t>Преступления японских милитаристов. Нюрнбергский процесс</w:t>
      </w:r>
      <w:r>
        <w:rPr>
          <w:b/>
          <w:color w:val="000000"/>
          <w:shd w:val="clear" w:color="auto" w:fill="FFFFFF"/>
        </w:rPr>
        <w:t>»</w:t>
      </w:r>
      <w:r>
        <w:rPr>
          <w:rFonts w:eastAsia="Times New Roman"/>
          <w:szCs w:val="20"/>
          <w:lang w:eastAsia="ru-RU"/>
        </w:rPr>
        <w:t xml:space="preserve">. </w:t>
      </w:r>
      <w:r>
        <w:rPr>
          <w:rFonts w:eastAsia="Times New Roman"/>
          <w:szCs w:val="20"/>
          <w:shd w:val="clear" w:color="auto" w:fill="FFFFFF"/>
          <w:lang w:eastAsia="ru-RU"/>
        </w:rPr>
        <w:t>Восьмой вагон посвящён суду над нацистскими преступниками. Здесь можно увидеть скульптуры подсудимых, выполненные с портретным сходством.</w:t>
      </w:r>
    </w:p>
    <w:p w14:paraId="52801DD9">
      <w:pPr>
        <w:spacing w:after="0" w:line="240" w:lineRule="auto"/>
        <w:ind w:firstLine="720"/>
        <w:jc w:val="both"/>
        <w:rPr>
          <w:lang w:eastAsia="ru-RU"/>
        </w:rPr>
      </w:pPr>
      <w:r>
        <w:rPr>
          <w:b/>
          <w:color w:val="000000"/>
          <w:shd w:val="clear" w:color="auto" w:fill="FFFFFF"/>
        </w:rPr>
        <w:t>«</w:t>
      </w:r>
      <w:r>
        <w:rPr>
          <w:rFonts w:eastAsia="Times New Roman"/>
          <w:szCs w:val="20"/>
          <w:shd w:val="clear" w:color="auto" w:fill="FFFFFF"/>
          <w:lang w:eastAsia="ru-RU"/>
        </w:rPr>
        <w:t>Дорога домой</w:t>
      </w:r>
      <w:r>
        <w:rPr>
          <w:b/>
          <w:color w:val="000000"/>
          <w:shd w:val="clear" w:color="auto" w:fill="FFFFFF"/>
        </w:rPr>
        <w:t>»</w:t>
      </w:r>
      <w:r>
        <w:rPr>
          <w:rFonts w:eastAsia="Times New Roman"/>
          <w:szCs w:val="20"/>
          <w:lang w:eastAsia="ru-RU"/>
        </w:rPr>
        <w:t xml:space="preserve">. </w:t>
      </w:r>
      <w:r>
        <w:rPr>
          <w:rFonts w:eastAsia="Times New Roman"/>
          <w:szCs w:val="20"/>
          <w:shd w:val="clear" w:color="auto" w:fill="FFFFFF"/>
          <w:lang w:eastAsia="ru-RU"/>
        </w:rPr>
        <w:t>Девятый вагон - это возвращение победителей. Здесь царит атмосфера радости и надежды на мирное будущее [</w:t>
      </w:r>
      <w:r>
        <w:rPr>
          <w:rFonts w:hint="default" w:eastAsia="Times New Roman"/>
          <w:szCs w:val="20"/>
          <w:shd w:val="clear" w:color="auto" w:fill="FFFFFF"/>
          <w:lang w:val="en-US" w:eastAsia="ru-RU"/>
        </w:rPr>
        <w:t>4</w:t>
      </w:r>
      <w:r>
        <w:rPr>
          <w:rFonts w:eastAsia="Times New Roman"/>
          <w:szCs w:val="20"/>
          <w:shd w:val="clear" w:color="auto" w:fill="FFFFFF"/>
          <w:lang w:eastAsia="ru-RU"/>
        </w:rPr>
        <w:t>].</w:t>
      </w:r>
    </w:p>
    <w:p w14:paraId="4D2BD410">
      <w:pPr>
        <w:spacing w:after="0" w:line="240" w:lineRule="auto"/>
        <w:ind w:firstLine="720"/>
        <w:jc w:val="both"/>
        <w:rPr>
          <w:rFonts w:eastAsia="Times New Roman"/>
          <w:szCs w:val="20"/>
          <w:shd w:val="clear" w:color="auto" w:fill="FFFFFF"/>
          <w:lang w:eastAsia="ru-RU"/>
        </w:rPr>
      </w:pPr>
    </w:p>
    <w:p w14:paraId="5285E700">
      <w:pPr>
        <w:spacing w:after="0" w:line="240" w:lineRule="auto"/>
        <w:ind w:firstLine="720"/>
        <w:jc w:val="both"/>
        <w:rPr>
          <w:rFonts w:eastAsia="Times New Roman"/>
          <w:color w:val="000000"/>
          <w:szCs w:val="20"/>
          <w:shd w:val="clear" w:color="auto" w:fill="FFFFFF"/>
          <w:lang w:eastAsia="ru-RU"/>
        </w:rPr>
      </w:pPr>
      <w:r>
        <w:rPr>
          <w:rFonts w:eastAsia="Times New Roman"/>
          <w:szCs w:val="20"/>
          <w:shd w:val="clear" w:color="auto" w:fill="FFFFFF"/>
          <w:lang w:eastAsia="ru-RU"/>
        </w:rPr>
        <w:t>5</w:t>
      </w:r>
      <w:r>
        <w:rPr>
          <w:rFonts w:hint="default" w:eastAsia="Times New Roman"/>
          <w:szCs w:val="20"/>
          <w:shd w:val="clear" w:color="auto" w:fill="FFFFFF"/>
          <w:lang w:val="en-US" w:eastAsia="ru-RU"/>
        </w:rPr>
        <w:t>.</w:t>
      </w:r>
      <w:r>
        <w:rPr>
          <w:rFonts w:eastAsia="Times New Roman"/>
          <w:szCs w:val="20"/>
          <w:shd w:val="clear" w:color="auto" w:fill="FFFFFF"/>
          <w:lang w:eastAsia="ru-RU"/>
        </w:rPr>
        <w:t xml:space="preserve"> </w:t>
      </w: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>Использование современных технологий</w:t>
      </w:r>
    </w:p>
    <w:p w14:paraId="228EB9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20"/>
        <w:jc w:val="both"/>
        <w:textAlignment w:val="auto"/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>Одной из главных особенностей «Поезда Победы» является использование современных технологий:</w:t>
      </w:r>
    </w:p>
    <w:p w14:paraId="18FF5E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840" w:firstLineChars="300"/>
        <w:jc w:val="both"/>
        <w:textAlignment w:val="auto"/>
        <w:rPr>
          <w:rFonts w:eastAsia="Times New Roman"/>
          <w:color w:val="000000"/>
          <w:szCs w:val="20"/>
          <w:shd w:val="clear" w:color="auto" w:fill="FFFFFF"/>
          <w:lang w:eastAsia="ru-RU"/>
        </w:rPr>
      </w:pP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>а) дополненная реальность – в некоторых вагонах с помощью AR-технологий оживают сцены боев, работы тыла и жизни мирного населения;</w:t>
      </w:r>
    </w:p>
    <w:p w14:paraId="218FA2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840" w:firstLineChars="300"/>
        <w:jc w:val="both"/>
        <w:textAlignment w:val="auto"/>
        <w:rPr>
          <w:rFonts w:eastAsia="Times New Roman"/>
          <w:color w:val="000000"/>
          <w:szCs w:val="20"/>
          <w:shd w:val="clear" w:color="auto" w:fill="FFFFFF"/>
          <w:lang w:eastAsia="ru-RU"/>
        </w:rPr>
      </w:pP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>б) объёмный звук – звуковые эффекты создают полное погружение: вы слышите гул самолётов, взрывы снарядов, голоса людей;</w:t>
      </w:r>
    </w:p>
    <w:p w14:paraId="119C06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840" w:firstLineChars="300"/>
        <w:jc w:val="both"/>
        <w:textAlignment w:val="auto"/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>в) театральное освещение – световые эффекты подчёркивают драматизм событий и создают нужную атмосферу;</w:t>
      </w:r>
    </w:p>
    <w:p w14:paraId="17D752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840" w:firstLineChars="300"/>
        <w:jc w:val="both"/>
        <w:textAlignment w:val="auto"/>
        <w:rPr>
          <w:rFonts w:eastAsia="Times New Roman"/>
          <w:color w:val="000000"/>
          <w:szCs w:val="20"/>
          <w:shd w:val="clear" w:color="auto" w:fill="FFFFFF"/>
          <w:lang w:eastAsia="ru-RU"/>
        </w:rPr>
      </w:pP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>г) виртуальная реальность – в некоторых вагонах можно надеть VR-шлем и оказаться в эпицентре событий, например, в окопе или на поле боя [</w:t>
      </w:r>
      <w:r>
        <w:rPr>
          <w:rFonts w:hint="default" w:eastAsia="Times New Roman"/>
          <w:color w:val="000000"/>
          <w:szCs w:val="20"/>
          <w:shd w:val="clear" w:color="auto" w:fill="FFFFFF"/>
          <w:lang w:val="en-US" w:eastAsia="ru-RU"/>
        </w:rPr>
        <w:t>4</w:t>
      </w: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>].</w:t>
      </w:r>
    </w:p>
    <w:p w14:paraId="4AF82C87">
      <w:pPr>
        <w:spacing w:after="0" w:line="240" w:lineRule="auto"/>
        <w:ind w:firstLine="708"/>
        <w:jc w:val="both"/>
        <w:rPr>
          <w:rFonts w:eastAsia="Times New Roman"/>
          <w:color w:val="000000"/>
          <w:szCs w:val="20"/>
          <w:shd w:val="clear" w:color="auto" w:fill="FFFFFF"/>
          <w:lang w:eastAsia="ru-RU"/>
        </w:rPr>
      </w:pPr>
    </w:p>
    <w:p w14:paraId="4729B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eastAsia="Times New Roman"/>
          <w:b w:val="0"/>
          <w:bCs w:val="0"/>
          <w:szCs w:val="28"/>
          <w:lang w:val="ru-RU" w:eastAsia="zh-CN"/>
        </w:rPr>
      </w:pPr>
      <w:r>
        <w:rPr>
          <w:rFonts w:hint="default" w:eastAsia="Times New Roman"/>
          <w:b w:val="0"/>
          <w:bCs w:val="0"/>
          <w:color w:val="000000"/>
          <w:szCs w:val="20"/>
          <w:shd w:val="clear" w:color="auto" w:fill="FFFFFF"/>
          <w:lang w:val="en-US" w:eastAsia="ru-RU"/>
        </w:rPr>
        <w:t>6.</w:t>
      </w:r>
      <w:r>
        <w:rPr>
          <w:rFonts w:eastAsia="Times New Roman"/>
          <w:b w:val="0"/>
          <w:bCs w:val="0"/>
          <w:color w:val="000000"/>
          <w:szCs w:val="20"/>
          <w:shd w:val="clear" w:color="auto" w:fill="FFFFFF"/>
          <w:lang w:eastAsia="ru-RU"/>
        </w:rPr>
        <w:t xml:space="preserve"> Значимость проекта</w:t>
      </w:r>
      <w:r>
        <w:rPr>
          <w:rFonts w:hint="default" w:eastAsia="Times New Roman"/>
          <w:b w:val="0"/>
          <w:bCs w:val="0"/>
          <w:color w:val="000000"/>
          <w:szCs w:val="20"/>
          <w:shd w:val="clear" w:color="auto" w:fill="FFFFFF"/>
          <w:lang w:val="en-US" w:eastAsia="ru-RU"/>
        </w:rPr>
        <w:t xml:space="preserve"> т</w:t>
      </w:r>
      <w:r>
        <w:rPr>
          <w:rFonts w:eastAsia="Times New Roman"/>
          <w:b w:val="0"/>
          <w:bCs w:val="0"/>
          <w:szCs w:val="28"/>
          <w:lang w:eastAsia="zh-CN"/>
        </w:rPr>
        <w:t>ематически</w:t>
      </w:r>
      <w:r>
        <w:rPr>
          <w:rFonts w:eastAsia="Times New Roman"/>
          <w:b w:val="0"/>
          <w:bCs w:val="0"/>
          <w:szCs w:val="28"/>
          <w:lang w:val="ru-RU" w:eastAsia="zh-CN"/>
        </w:rPr>
        <w:t>х</w:t>
      </w:r>
      <w:r>
        <w:rPr>
          <w:rFonts w:eastAsia="Times New Roman"/>
          <w:b w:val="0"/>
          <w:bCs w:val="0"/>
          <w:szCs w:val="28"/>
          <w:lang w:eastAsia="zh-CN"/>
        </w:rPr>
        <w:t xml:space="preserve"> передвижны</w:t>
      </w:r>
      <w:r>
        <w:rPr>
          <w:rFonts w:eastAsia="Times New Roman"/>
          <w:b w:val="0"/>
          <w:bCs w:val="0"/>
          <w:szCs w:val="28"/>
          <w:lang w:val="ru-RU" w:eastAsia="zh-CN"/>
        </w:rPr>
        <w:t>х</w:t>
      </w:r>
      <w:r>
        <w:rPr>
          <w:rFonts w:eastAsia="Times New Roman"/>
          <w:b w:val="0"/>
          <w:bCs w:val="0"/>
          <w:szCs w:val="28"/>
          <w:lang w:eastAsia="zh-CN"/>
        </w:rPr>
        <w:t xml:space="preserve"> выставочно-лекционны</w:t>
      </w:r>
      <w:r>
        <w:rPr>
          <w:rFonts w:eastAsia="Times New Roman"/>
          <w:b w:val="0"/>
          <w:bCs w:val="0"/>
          <w:szCs w:val="28"/>
          <w:lang w:val="ru-RU" w:eastAsia="zh-CN"/>
        </w:rPr>
        <w:t>х</w:t>
      </w:r>
      <w:r>
        <w:rPr>
          <w:rFonts w:eastAsia="Times New Roman"/>
          <w:b w:val="0"/>
          <w:bCs w:val="0"/>
          <w:szCs w:val="28"/>
          <w:lang w:eastAsia="zh-CN"/>
        </w:rPr>
        <w:t xml:space="preserve"> комплекс</w:t>
      </w:r>
      <w:r>
        <w:rPr>
          <w:rFonts w:eastAsia="Times New Roman"/>
          <w:b w:val="0"/>
          <w:bCs w:val="0"/>
          <w:szCs w:val="28"/>
          <w:lang w:val="ru-RU" w:eastAsia="zh-CN"/>
        </w:rPr>
        <w:t>ов</w:t>
      </w:r>
    </w:p>
    <w:p w14:paraId="05E291B9">
      <w:pPr>
        <w:spacing w:after="0" w:line="240" w:lineRule="auto"/>
        <w:ind w:firstLine="720"/>
        <w:jc w:val="both"/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 xml:space="preserve">«Поезд Победы» </w:t>
      </w:r>
      <w:r>
        <w:rPr>
          <w:rFonts w:hint="default" w:eastAsia="Times New Roman"/>
          <w:color w:val="000000"/>
          <w:szCs w:val="20"/>
          <w:shd w:val="clear" w:color="auto" w:fill="FFFFFF"/>
          <w:lang w:val="en-US" w:eastAsia="ru-RU"/>
        </w:rPr>
        <w:t>-</w:t>
      </w: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 xml:space="preserve"> это уникальный проект, который объединяет прошлое и настоящее. Он показывает, как современные технологии могут помочь сохранить историческую память и сделать её живой и близкой для каждого. Это не просто выставка, а настоящая машина времени, которая переносит нас в те страшные и героические годы, напоминая о том, что мы обязаны помнить и чтить.</w:t>
      </w:r>
      <w:r>
        <w:rPr>
          <w:rFonts w:eastAsia="Times New Roman"/>
          <w:color w:val="000000"/>
          <w:szCs w:val="20"/>
          <w:lang w:eastAsia="ru-RU"/>
        </w:rPr>
        <w:t xml:space="preserve"> </w:t>
      </w:r>
    </w:p>
    <w:p w14:paraId="14F0C988">
      <w:pPr>
        <w:spacing w:after="0" w:line="240" w:lineRule="auto"/>
        <w:ind w:firstLine="720"/>
        <w:jc w:val="both"/>
        <w:rPr>
          <w:rFonts w:ascii="Inter" w:hAnsi="Inter" w:eastAsia="Times New Roman"/>
          <w:color w:val="171717"/>
          <w:sz w:val="29"/>
          <w:szCs w:val="20"/>
          <w:shd w:val="clear" w:color="auto" w:fill="FFFFFF"/>
          <w:lang w:eastAsia="ru-RU"/>
        </w:rPr>
      </w:pPr>
      <w:r>
        <w:rPr>
          <w:rFonts w:ascii="Inter" w:hAnsi="Inter" w:eastAsia="Times New Roman"/>
          <w:color w:val="171717"/>
          <w:sz w:val="29"/>
          <w:szCs w:val="20"/>
          <w:shd w:val="clear" w:color="auto" w:fill="FFFFFF"/>
          <w:lang w:eastAsia="ru-RU"/>
        </w:rPr>
        <w:t xml:space="preserve">Такие проекты сегодня не только востребованы, они необходимы. В последние годы, когда так немного осталось живых фронтовиков, ещё сильнее ощущается потребность не потерять нити, связывающие нас с поколением победителей. </w:t>
      </w:r>
    </w:p>
    <w:p w14:paraId="70F08142">
      <w:pPr>
        <w:spacing w:after="0" w:line="240" w:lineRule="auto"/>
        <w:ind w:firstLine="708"/>
        <w:jc w:val="both"/>
        <w:rPr>
          <w:rFonts w:eastAsia="Times New Roman"/>
          <w:szCs w:val="20"/>
          <w:shd w:val="clear" w:color="auto" w:fill="FFFFFF"/>
          <w:lang w:eastAsia="ru-RU"/>
        </w:rPr>
      </w:pPr>
      <w:r>
        <w:rPr>
          <w:rFonts w:eastAsia="Times New Roman"/>
          <w:szCs w:val="20"/>
          <w:shd w:val="clear" w:color="auto" w:fill="FFFFFF"/>
          <w:lang w:eastAsia="ru-RU"/>
        </w:rPr>
        <w:t xml:space="preserve">Тематическое оформление поезда позволяет новым поколениям узнать о событиях военных лет и способствует патриотическому воспитанию молодёжи. </w:t>
      </w:r>
    </w:p>
    <w:p w14:paraId="02817F44">
      <w:pPr>
        <w:spacing w:after="0" w:line="240" w:lineRule="auto"/>
        <w:ind w:firstLine="708"/>
        <w:jc w:val="both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shd w:val="clear" w:color="auto" w:fill="FFFFFF"/>
          <w:lang w:eastAsia="ru-RU"/>
        </w:rPr>
        <w:t>Помогает противостоять попыткам фальсификации истории и укрепляет связь между поколениями, ведь п</w:t>
      </w: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>атриотическое чувство не возникнет само по себе. Только зная историю своей страны, народа, семьи, человек</w:t>
      </w:r>
      <w:r>
        <w:rPr>
          <w:rFonts w:eastAsia="Times New Roman"/>
          <w:szCs w:val="20"/>
          <w:shd w:val="clear" w:color="auto" w:fill="FFFFFF"/>
          <w:lang w:eastAsia="ru-RU"/>
        </w:rPr>
        <w:t>у не чужд патриотизм.</w:t>
      </w:r>
      <w:r>
        <w:rPr>
          <w:rFonts w:eastAsia="Times New Roman"/>
          <w:szCs w:val="20"/>
          <w:lang w:eastAsia="ru-RU"/>
        </w:rPr>
        <w:t xml:space="preserve"> </w:t>
      </w:r>
    </w:p>
    <w:p w14:paraId="78F84D35">
      <w:pPr>
        <w:spacing w:after="0" w:line="240" w:lineRule="auto"/>
        <w:ind w:firstLine="720"/>
        <w:jc w:val="both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shd w:val="clear" w:color="auto" w:fill="FFFFFF"/>
          <w:lang w:eastAsia="ru-RU"/>
        </w:rPr>
        <w:t>«Поезд Победы» напоминает о том, какой ценой была завоёвана Победа, и о том, как важно беречь мир</w:t>
      </w:r>
      <w:r>
        <w:rPr>
          <w:rFonts w:ascii="Arial" w:hAnsi="Arial" w:eastAsia="Times New Roman"/>
          <w:color w:val="333333"/>
          <w:sz w:val="21"/>
          <w:szCs w:val="20"/>
          <w:shd w:val="clear" w:color="auto" w:fill="FFFFFF"/>
          <w:lang w:eastAsia="ru-RU"/>
        </w:rPr>
        <w:t xml:space="preserve">. </w:t>
      </w:r>
      <w:r>
        <w:rPr>
          <w:rFonts w:eastAsia="Times New Roman"/>
          <w:szCs w:val="20"/>
          <w:lang w:eastAsia="ru-RU"/>
        </w:rPr>
        <w:t xml:space="preserve">Все это стало возможным благодаря руководству ОАО </w:t>
      </w:r>
      <w:r>
        <w:rPr>
          <w:rFonts w:eastAsia="Times New Roman"/>
          <w:szCs w:val="20"/>
          <w:shd w:val="clear" w:color="auto" w:fill="FFFFFF"/>
          <w:lang w:eastAsia="ru-RU"/>
        </w:rPr>
        <w:t>«</w:t>
      </w:r>
      <w:r>
        <w:rPr>
          <w:rFonts w:eastAsia="Times New Roman"/>
          <w:szCs w:val="20"/>
          <w:lang w:eastAsia="ru-RU"/>
        </w:rPr>
        <w:t>РЖД</w:t>
      </w:r>
      <w:r>
        <w:rPr>
          <w:rFonts w:eastAsia="Times New Roman"/>
          <w:szCs w:val="20"/>
          <w:shd w:val="clear" w:color="auto" w:fill="FFFFFF"/>
          <w:lang w:eastAsia="ru-RU"/>
        </w:rPr>
        <w:t>»</w:t>
      </w:r>
      <w:r>
        <w:rPr>
          <w:rFonts w:eastAsia="Times New Roman"/>
          <w:szCs w:val="20"/>
          <w:lang w:eastAsia="ru-RU"/>
        </w:rPr>
        <w:t xml:space="preserve">, которые осуществили колоссальную идею, </w:t>
      </w:r>
      <w:r>
        <w:rPr>
          <w:rFonts w:eastAsia="Times New Roman"/>
          <w:color w:val="000000"/>
          <w:szCs w:val="20"/>
          <w:shd w:val="clear" w:color="auto" w:fill="FFFFFF"/>
          <w:lang w:eastAsia="ru-RU"/>
        </w:rPr>
        <w:t>как рассказать эту историю большему количеству людей и оставить как можно дольше в памяти граждан.</w:t>
      </w:r>
      <w:r>
        <w:rPr>
          <w:rFonts w:eastAsia="Times New Roman"/>
          <w:szCs w:val="20"/>
          <w:lang w:eastAsia="ru-RU"/>
        </w:rPr>
        <w:t xml:space="preserve"> </w:t>
      </w:r>
    </w:p>
    <w:p w14:paraId="050F85BE">
      <w:pPr>
        <w:spacing w:after="0" w:line="240" w:lineRule="auto"/>
        <w:ind w:firstLine="685"/>
        <w:jc w:val="both"/>
      </w:pPr>
    </w:p>
    <w:p w14:paraId="60EB24B1">
      <w:pPr>
        <w:spacing w:after="0" w:line="240" w:lineRule="auto"/>
        <w:ind w:firstLine="685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8AA6ABC">
      <w:pPr>
        <w:spacing w:after="0" w:line="240" w:lineRule="auto"/>
        <w:ind w:firstLine="685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Список использованных источников</w:t>
      </w:r>
    </w:p>
    <w:p w14:paraId="02E8C0C7">
      <w:pPr>
        <w:spacing w:after="0" w:line="240" w:lineRule="auto"/>
        <w:ind w:firstLine="685"/>
        <w:jc w:val="both"/>
      </w:pPr>
    </w:p>
    <w:p w14:paraId="1F71CC75">
      <w:pPr>
        <w:spacing w:after="0" w:line="240" w:lineRule="auto"/>
        <w:ind w:firstLine="685"/>
        <w:jc w:val="both"/>
      </w:pPr>
    </w:p>
    <w:p w14:paraId="68612FB1">
      <w:pPr>
        <w:spacing w:after="0" w:line="240" w:lineRule="auto"/>
        <w:ind w:firstLine="685"/>
        <w:jc w:val="both"/>
      </w:pPr>
      <w:r>
        <w:rPr>
          <w:rFonts w:hint="default"/>
          <w:lang w:val="ru-RU"/>
        </w:rPr>
        <w:t>1</w:t>
      </w:r>
      <w:r>
        <w:rPr>
          <w:lang w:val="ru-RU"/>
        </w:rPr>
        <w:t xml:space="preserve"> </w:t>
      </w:r>
      <w:r>
        <w:fldChar w:fldCharType="begin"/>
      </w:r>
      <w:r>
        <w:instrText xml:space="preserve"> HYPERLINK "https://www.rzd.ru/ru/10537/page/103290?id=20520" </w:instrText>
      </w:r>
      <w:r>
        <w:fldChar w:fldCharType="separate"/>
      </w:r>
      <w:r>
        <w:rPr>
          <w:rStyle w:val="20"/>
        </w:rPr>
        <w:t>https://www.rzd.ru/ru/10537/page/103290?id=20520</w:t>
      </w:r>
      <w:r>
        <w:rPr>
          <w:rStyle w:val="20"/>
        </w:rPr>
        <w:fldChar w:fldCharType="end"/>
      </w:r>
      <w:r>
        <w:t xml:space="preserve">  </w:t>
      </w:r>
    </w:p>
    <w:p w14:paraId="00AE9043">
      <w:pPr>
        <w:spacing w:after="0" w:line="240" w:lineRule="auto"/>
        <w:ind w:firstLine="685"/>
        <w:jc w:val="both"/>
        <w:rPr>
          <w:rStyle w:val="20"/>
        </w:rPr>
      </w:pPr>
      <w:r>
        <w:rPr>
          <w:rFonts w:hint="default"/>
          <w:lang w:val="ru-RU"/>
        </w:rPr>
        <w:t xml:space="preserve">2 </w:t>
      </w:r>
      <w:r>
        <w:fldChar w:fldCharType="begin"/>
      </w:r>
      <w:r>
        <w:instrText xml:space="preserve"> HYPERLINK "https://pikabu.ru/story/peredvizhnaya_vyistavka_rzhd_7030023?ysclid=mb6757xhll728527707" </w:instrText>
      </w:r>
      <w:r>
        <w:fldChar w:fldCharType="separate"/>
      </w:r>
      <w:r>
        <w:rPr>
          <w:rStyle w:val="20"/>
        </w:rPr>
        <w:t>https://pikabu.ru/story/peredvizhnaya_vyistavka_rzhd</w:t>
      </w:r>
    </w:p>
    <w:p w14:paraId="0BB610D8">
      <w:pPr>
        <w:spacing w:after="0" w:line="240" w:lineRule="auto"/>
        <w:ind w:firstLine="685"/>
        <w:jc w:val="both"/>
      </w:pPr>
      <w:r>
        <w:rPr>
          <w:rStyle w:val="20"/>
        </w:rPr>
        <w:t>_7030023?ysclid=mb6757xhll728527707</w:t>
      </w:r>
      <w:r>
        <w:rPr>
          <w:rStyle w:val="20"/>
        </w:rPr>
        <w:fldChar w:fldCharType="end"/>
      </w:r>
      <w:r>
        <w:t xml:space="preserve">   </w:t>
      </w:r>
    </w:p>
    <w:p w14:paraId="5F25AC1C">
      <w:pPr>
        <w:spacing w:after="0" w:line="240" w:lineRule="auto"/>
        <w:ind w:firstLine="685"/>
        <w:jc w:val="both"/>
      </w:pPr>
      <w:r>
        <w:rPr>
          <w:rFonts w:hint="default"/>
          <w:lang w:val="ru-RU"/>
        </w:rPr>
        <w:t>3</w:t>
      </w:r>
      <w:r>
        <w:rPr>
          <w:lang w:val="ru-RU"/>
        </w:rPr>
        <w:t xml:space="preserve"> </w:t>
      </w:r>
      <w:r>
        <w:fldChar w:fldCharType="begin"/>
      </w:r>
      <w:r>
        <w:instrText xml:space="preserve"> HYPERLINK "https://poyezd-pobedy.ru/" </w:instrText>
      </w:r>
      <w:r>
        <w:fldChar w:fldCharType="separate"/>
      </w:r>
      <w:r>
        <w:rPr>
          <w:rStyle w:val="20"/>
        </w:rPr>
        <w:t>https://poyezd-pobedy.ru/</w:t>
      </w:r>
      <w:r>
        <w:rPr>
          <w:rStyle w:val="20"/>
        </w:rPr>
        <w:fldChar w:fldCharType="end"/>
      </w:r>
      <w:r>
        <w:t xml:space="preserve">  </w:t>
      </w:r>
    </w:p>
    <w:p w14:paraId="779A0C77">
      <w:pPr>
        <w:spacing w:after="0" w:line="240" w:lineRule="auto"/>
        <w:ind w:firstLine="685"/>
        <w:jc w:val="both"/>
        <w:rPr>
          <w:color w:val="FF0000"/>
        </w:rPr>
      </w:pPr>
      <w:r>
        <w:rPr>
          <w:rFonts w:hint="default"/>
          <w:lang w:val="ru-RU"/>
        </w:rPr>
        <w:t>4</w:t>
      </w:r>
      <w:r>
        <w:t xml:space="preserve"> </w:t>
      </w:r>
      <w:r>
        <w:fldChar w:fldCharType="begin"/>
      </w:r>
      <w:r>
        <w:instrText xml:space="preserve"> HYPERLINK "https://zaschitnikiotechestva.ru/info/poezd-pobedy" </w:instrText>
      </w:r>
      <w:r>
        <w:fldChar w:fldCharType="separate"/>
      </w:r>
      <w:r>
        <w:rPr>
          <w:rStyle w:val="20"/>
        </w:rPr>
        <w:t>https://zaschitnikiotechestva.ru/info/poezd-pobedy</w:t>
      </w:r>
      <w:r>
        <w:rPr>
          <w:rStyle w:val="20"/>
        </w:rPr>
        <w:fldChar w:fldCharType="end"/>
      </w:r>
      <w:r>
        <w:rPr>
          <w:rStyle w:val="20"/>
        </w:rPr>
        <w:t xml:space="preserve"> </w:t>
      </w:r>
      <w:r>
        <w:t xml:space="preserve"> </w:t>
      </w:r>
    </w:p>
    <w:p w14:paraId="020D8701">
      <w:pPr>
        <w:rPr>
          <w:lang w:val="en-US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Inter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10">
    <w:nsid w:val="181D4B32"/>
    <w:multiLevelType w:val="singleLevel"/>
    <w:tmpl w:val="181D4B32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isplayBackgroundShape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5C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4692418"/>
    <w:rsid w:val="068D312B"/>
    <w:rsid w:val="11B37779"/>
    <w:rsid w:val="14B84372"/>
    <w:rsid w:val="150D7CBB"/>
    <w:rsid w:val="21430D20"/>
    <w:rsid w:val="2A2A15A4"/>
    <w:rsid w:val="3D2E204C"/>
    <w:rsid w:val="436F78AD"/>
    <w:rsid w:val="45300237"/>
    <w:rsid w:val="6732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qFormat="1"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qFormat="1"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qFormat="1"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qFormat="1"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qFormat="1"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qFormat="1"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qFormat="1"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cs="Times New Roman" w:eastAsiaTheme="minorEastAsia"/>
      <w:sz w:val="28"/>
      <w:szCs w:val="24"/>
      <w:lang w:val="ru-RU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uiPriority w:val="0"/>
  </w:style>
  <w:style w:type="table" w:default="1" w:styleId="1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uiPriority w:val="0"/>
    <w:rPr>
      <w:rFonts w:ascii="Courier New" w:hAnsi="Courier New" w:cs="Courier New"/>
    </w:rPr>
  </w:style>
  <w:style w:type="character" w:styleId="14">
    <w:name w:val="FollowedHyperlink"/>
    <w:basedOn w:val="11"/>
    <w:uiPriority w:val="0"/>
    <w:rPr>
      <w:color w:val="800080"/>
      <w:u w:val="single"/>
    </w:rPr>
  </w:style>
  <w:style w:type="character" w:styleId="15">
    <w:name w:val="footnote reference"/>
    <w:basedOn w:val="11"/>
    <w:uiPriority w:val="0"/>
    <w:rPr>
      <w:vertAlign w:val="superscript"/>
    </w:rPr>
  </w:style>
  <w:style w:type="character" w:styleId="16">
    <w:name w:val="annotation reference"/>
    <w:basedOn w:val="11"/>
    <w:uiPriority w:val="0"/>
    <w:rPr>
      <w:sz w:val="21"/>
      <w:szCs w:val="21"/>
    </w:rPr>
  </w:style>
  <w:style w:type="character" w:styleId="17">
    <w:name w:val="endnote reference"/>
    <w:basedOn w:val="11"/>
    <w:qFormat/>
    <w:uiPriority w:val="0"/>
    <w:rPr>
      <w:vertAlign w:val="superscript"/>
    </w:rPr>
  </w:style>
  <w:style w:type="character" w:styleId="18">
    <w:name w:val="HTML Acronym"/>
    <w:basedOn w:val="11"/>
    <w:qFormat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qFormat/>
    <w:uiPriority w:val="0"/>
    <w:rPr>
      <w:color w:val="0000FF"/>
      <w:u w:val="single"/>
    </w:rPr>
  </w:style>
  <w:style w:type="character" w:styleId="21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qFormat/>
    <w:uiPriority w:val="0"/>
  </w:style>
  <w:style w:type="character" w:styleId="24">
    <w:name w:val="line number"/>
    <w:basedOn w:val="11"/>
    <w:qFormat/>
    <w:uiPriority w:val="0"/>
  </w:style>
  <w:style w:type="character" w:styleId="25">
    <w:name w:val="HTML Definition"/>
    <w:basedOn w:val="11"/>
    <w:qFormat/>
    <w:uiPriority w:val="0"/>
    <w:rPr>
      <w:i/>
      <w:iCs/>
    </w:rPr>
  </w:style>
  <w:style w:type="character" w:styleId="26">
    <w:name w:val="HTML Variable"/>
    <w:basedOn w:val="11"/>
    <w:qFormat/>
    <w:uiPriority w:val="0"/>
    <w:rPr>
      <w:i/>
      <w:iCs/>
    </w:rPr>
  </w:style>
  <w:style w:type="character" w:styleId="27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qFormat/>
    <w:uiPriority w:val="0"/>
    <w:rPr>
      <w:i/>
      <w:iCs/>
    </w:rPr>
  </w:style>
  <w:style w:type="paragraph" w:styleId="30">
    <w:name w:val="Balloon Text"/>
    <w:basedOn w:val="1"/>
    <w:qFormat/>
    <w:uiPriority w:val="0"/>
    <w:rPr>
      <w:sz w:val="16"/>
      <w:szCs w:val="16"/>
    </w:rPr>
  </w:style>
  <w:style w:type="paragraph" w:styleId="31">
    <w:name w:val="List 5"/>
    <w:basedOn w:val="1"/>
    <w:qFormat/>
    <w:uiPriority w:val="0"/>
    <w:pPr>
      <w:ind w:left="1800" w:hanging="360"/>
    </w:pPr>
  </w:style>
  <w:style w:type="paragraph" w:styleId="32">
    <w:name w:val="List Continue"/>
    <w:basedOn w:val="1"/>
    <w:uiPriority w:val="0"/>
    <w:pPr>
      <w:spacing w:after="120"/>
      <w:ind w:left="360"/>
    </w:pPr>
  </w:style>
  <w:style w:type="paragraph" w:styleId="33">
    <w:name w:val="Body Text 2"/>
    <w:basedOn w:val="1"/>
    <w:qFormat/>
    <w:uiPriority w:val="0"/>
    <w:pPr>
      <w:spacing w:after="120" w:line="480" w:lineRule="auto"/>
    </w:pPr>
  </w:style>
  <w:style w:type="paragraph" w:styleId="34">
    <w:name w:val="List Number 5"/>
    <w:basedOn w:val="1"/>
    <w:qFormat/>
    <w:uiPriority w:val="0"/>
    <w:pPr>
      <w:numPr>
        <w:ilvl w:val="0"/>
        <w:numId w:val="1"/>
      </w:numPr>
    </w:pPr>
  </w:style>
  <w:style w:type="paragraph" w:styleId="35">
    <w:name w:val="Closing"/>
    <w:basedOn w:val="1"/>
    <w:qFormat/>
    <w:uiPriority w:val="0"/>
    <w:pPr>
      <w:ind w:left="4320"/>
    </w:pPr>
  </w:style>
  <w:style w:type="paragraph" w:styleId="36">
    <w:name w:val="Normal Indent"/>
    <w:basedOn w:val="1"/>
    <w:qFormat/>
    <w:uiPriority w:val="0"/>
    <w:pPr>
      <w:ind w:left="708"/>
    </w:pPr>
  </w:style>
  <w:style w:type="paragraph" w:styleId="37">
    <w:name w:val="envelope return"/>
    <w:basedOn w:val="1"/>
    <w:qFormat/>
    <w:uiPriority w:val="0"/>
    <w:rPr>
      <w:rFonts w:ascii="Arial" w:hAnsi="Arial" w:cs="Arial"/>
      <w:sz w:val="20"/>
    </w:rPr>
  </w:style>
  <w:style w:type="paragraph" w:styleId="38">
    <w:name w:val="Plain Text"/>
    <w:basedOn w:val="1"/>
    <w:qFormat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qFormat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qFormat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qFormat/>
    <w:uiPriority w:val="0"/>
    <w:pPr>
      <w:jc w:val="left"/>
    </w:pPr>
  </w:style>
  <w:style w:type="paragraph" w:styleId="43">
    <w:name w:val="index 1"/>
    <w:basedOn w:val="1"/>
    <w:next w:val="1"/>
    <w:qFormat/>
    <w:uiPriority w:val="0"/>
  </w:style>
  <w:style w:type="paragraph" w:styleId="44">
    <w:name w:val="annotation subject"/>
    <w:basedOn w:val="42"/>
    <w:next w:val="42"/>
    <w:qFormat/>
    <w:uiPriority w:val="0"/>
    <w:rPr>
      <w:b/>
      <w:bCs/>
    </w:rPr>
  </w:style>
  <w:style w:type="paragraph" w:styleId="45">
    <w:name w:val="Document Map"/>
    <w:basedOn w:val="1"/>
    <w:qFormat/>
    <w:uiPriority w:val="0"/>
    <w:pPr>
      <w:shd w:val="clear" w:color="auto" w:fill="000080"/>
    </w:pPr>
  </w:style>
  <w:style w:type="paragraph" w:styleId="4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qFormat/>
    <w:uiPriority w:val="0"/>
    <w:pPr>
      <w:ind w:left="2940" w:leftChars="1400"/>
    </w:pPr>
  </w:style>
  <w:style w:type="paragraph" w:styleId="48">
    <w:name w:val="index 2"/>
    <w:basedOn w:val="1"/>
    <w:next w:val="1"/>
    <w:qFormat/>
    <w:uiPriority w:val="0"/>
    <w:pPr>
      <w:ind w:left="200" w:leftChars="200"/>
    </w:pPr>
  </w:style>
  <w:style w:type="paragraph" w:styleId="49">
    <w:name w:val="List Number 3"/>
    <w:basedOn w:val="1"/>
    <w:qFormat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qFormat/>
    <w:uiPriority w:val="0"/>
    <w:pPr>
      <w:ind w:left="1200" w:leftChars="1200"/>
    </w:pPr>
  </w:style>
  <w:style w:type="paragraph" w:styleId="52">
    <w:name w:val="index 3"/>
    <w:basedOn w:val="1"/>
    <w:next w:val="1"/>
    <w:qFormat/>
    <w:uiPriority w:val="0"/>
    <w:pPr>
      <w:ind w:left="400" w:leftChars="400"/>
    </w:pPr>
  </w:style>
  <w:style w:type="paragraph" w:styleId="53">
    <w:name w:val="index 5"/>
    <w:basedOn w:val="1"/>
    <w:next w:val="1"/>
    <w:qFormat/>
    <w:uiPriority w:val="0"/>
    <w:pPr>
      <w:ind w:left="800" w:leftChars="800"/>
    </w:pPr>
  </w:style>
  <w:style w:type="paragraph" w:styleId="54">
    <w:name w:val="index 4"/>
    <w:basedOn w:val="1"/>
    <w:next w:val="1"/>
    <w:qFormat/>
    <w:uiPriority w:val="0"/>
    <w:pPr>
      <w:ind w:left="600" w:leftChars="600"/>
    </w:pPr>
  </w:style>
  <w:style w:type="paragraph" w:styleId="55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qFormat/>
    <w:uiPriority w:val="0"/>
    <w:pPr>
      <w:ind w:left="3360" w:leftChars="1600"/>
    </w:pPr>
  </w:style>
  <w:style w:type="paragraph" w:styleId="57">
    <w:name w:val="toc 7"/>
    <w:basedOn w:val="1"/>
    <w:next w:val="1"/>
    <w:qFormat/>
    <w:uiPriority w:val="0"/>
    <w:pPr>
      <w:ind w:left="2520" w:leftChars="1200"/>
    </w:pPr>
  </w:style>
  <w:style w:type="paragraph" w:styleId="58">
    <w:name w:val="index 6"/>
    <w:basedOn w:val="1"/>
    <w:next w:val="1"/>
    <w:qFormat/>
    <w:uiPriority w:val="0"/>
    <w:pPr>
      <w:ind w:left="1000" w:leftChars="1000"/>
    </w:pPr>
  </w:style>
  <w:style w:type="paragraph" w:styleId="59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qFormat/>
    <w:uiPriority w:val="0"/>
    <w:pPr>
      <w:ind w:left="1400" w:leftChars="1400"/>
    </w:pPr>
  </w:style>
  <w:style w:type="paragraph" w:styleId="61">
    <w:name w:val="Body Text"/>
    <w:basedOn w:val="1"/>
    <w:qFormat/>
    <w:uiPriority w:val="0"/>
    <w:pPr>
      <w:spacing w:after="120"/>
    </w:pPr>
  </w:style>
  <w:style w:type="paragraph" w:styleId="62">
    <w:name w:val="index 9"/>
    <w:basedOn w:val="1"/>
    <w:next w:val="1"/>
    <w:qFormat/>
    <w:uiPriority w:val="0"/>
    <w:pPr>
      <w:ind w:left="1600" w:leftChars="1600"/>
    </w:pPr>
  </w:style>
  <w:style w:type="paragraph" w:styleId="63">
    <w:name w:val="List Number 4"/>
    <w:basedOn w:val="1"/>
    <w:qFormat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qFormat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qFormat/>
    <w:uiPriority w:val="0"/>
  </w:style>
  <w:style w:type="paragraph" w:styleId="67">
    <w:name w:val="table of authorities"/>
    <w:basedOn w:val="1"/>
    <w:next w:val="1"/>
    <w:qFormat/>
    <w:uiPriority w:val="0"/>
    <w:pPr>
      <w:ind w:left="420" w:leftChars="200"/>
    </w:pPr>
  </w:style>
  <w:style w:type="paragraph" w:styleId="68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qFormat/>
    <w:uiPriority w:val="0"/>
    <w:pPr>
      <w:ind w:left="2100" w:leftChars="1000"/>
    </w:pPr>
  </w:style>
  <w:style w:type="paragraph" w:styleId="70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71">
    <w:name w:val="toc 3"/>
    <w:basedOn w:val="1"/>
    <w:next w:val="1"/>
    <w:qFormat/>
    <w:uiPriority w:val="0"/>
    <w:pPr>
      <w:ind w:left="840" w:leftChars="400"/>
    </w:pPr>
  </w:style>
  <w:style w:type="paragraph" w:styleId="72">
    <w:name w:val="toc 2"/>
    <w:basedOn w:val="1"/>
    <w:next w:val="1"/>
    <w:qFormat/>
    <w:uiPriority w:val="0"/>
    <w:pPr>
      <w:ind w:left="420" w:leftChars="200"/>
    </w:pPr>
  </w:style>
  <w:style w:type="paragraph" w:styleId="73">
    <w:name w:val="toc 4"/>
    <w:basedOn w:val="1"/>
    <w:next w:val="1"/>
    <w:qFormat/>
    <w:uiPriority w:val="0"/>
    <w:pPr>
      <w:ind w:left="1260" w:leftChars="600"/>
    </w:pPr>
  </w:style>
  <w:style w:type="paragraph" w:styleId="74">
    <w:name w:val="toc 5"/>
    <w:basedOn w:val="1"/>
    <w:next w:val="1"/>
    <w:qFormat/>
    <w:uiPriority w:val="0"/>
    <w:pPr>
      <w:ind w:left="1680" w:leftChars="800"/>
    </w:pPr>
  </w:style>
  <w:style w:type="paragraph" w:styleId="75">
    <w:name w:val="Note Heading"/>
    <w:basedOn w:val="1"/>
    <w:next w:val="1"/>
    <w:qFormat/>
    <w:uiPriority w:val="0"/>
  </w:style>
  <w:style w:type="paragraph" w:styleId="76">
    <w:name w:val="Date"/>
    <w:basedOn w:val="1"/>
    <w:next w:val="1"/>
    <w:qFormat/>
    <w:uiPriority w:val="0"/>
  </w:style>
  <w:style w:type="paragraph" w:styleId="77">
    <w:name w:val="List Bullet 5"/>
    <w:basedOn w:val="1"/>
    <w:qFormat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qFormat/>
    <w:uiPriority w:val="0"/>
    <w:pPr>
      <w:ind w:firstLine="210"/>
    </w:pPr>
  </w:style>
  <w:style w:type="paragraph" w:styleId="79">
    <w:name w:val="Body Text First Indent 2"/>
    <w:basedOn w:val="80"/>
    <w:qFormat/>
    <w:uiPriority w:val="0"/>
    <w:pPr>
      <w:ind w:firstLine="210"/>
    </w:pPr>
  </w:style>
  <w:style w:type="paragraph" w:styleId="80">
    <w:name w:val="Body Text Indent"/>
    <w:basedOn w:val="1"/>
    <w:qFormat/>
    <w:uiPriority w:val="0"/>
    <w:pPr>
      <w:spacing w:after="120"/>
      <w:ind w:left="360"/>
    </w:pPr>
  </w:style>
  <w:style w:type="paragraph" w:styleId="81">
    <w:name w:val="List Bullet 4"/>
    <w:basedOn w:val="1"/>
    <w:qFormat/>
    <w:uiPriority w:val="0"/>
    <w:pPr>
      <w:numPr>
        <w:ilvl w:val="0"/>
        <w:numId w:val="5"/>
      </w:numPr>
    </w:pPr>
  </w:style>
  <w:style w:type="paragraph" w:styleId="82">
    <w:name w:val="List Bullet"/>
    <w:basedOn w:val="1"/>
    <w:qFormat/>
    <w:uiPriority w:val="0"/>
    <w:pPr>
      <w:numPr>
        <w:ilvl w:val="0"/>
        <w:numId w:val="6"/>
      </w:numPr>
    </w:pPr>
  </w:style>
  <w:style w:type="paragraph" w:styleId="83">
    <w:name w:val="List Bullet 2"/>
    <w:basedOn w:val="1"/>
    <w:qFormat/>
    <w:uiPriority w:val="0"/>
    <w:pPr>
      <w:numPr>
        <w:ilvl w:val="0"/>
        <w:numId w:val="7"/>
      </w:numPr>
    </w:pPr>
  </w:style>
  <w:style w:type="paragraph" w:styleId="84">
    <w:name w:val="List Bullet 3"/>
    <w:basedOn w:val="1"/>
    <w:qFormat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qFormat/>
    <w:uiPriority w:val="0"/>
    <w:pPr>
      <w:numPr>
        <w:ilvl w:val="0"/>
        <w:numId w:val="9"/>
      </w:numPr>
    </w:pPr>
  </w:style>
  <w:style w:type="paragraph" w:styleId="88">
    <w:name w:val="List Number 2"/>
    <w:basedOn w:val="1"/>
    <w:qFormat/>
    <w:uiPriority w:val="0"/>
    <w:pPr>
      <w:numPr>
        <w:ilvl w:val="0"/>
        <w:numId w:val="10"/>
      </w:numPr>
    </w:pPr>
  </w:style>
  <w:style w:type="paragraph" w:styleId="89">
    <w:name w:val="List"/>
    <w:basedOn w:val="1"/>
    <w:qFormat/>
    <w:uiPriority w:val="0"/>
    <w:pPr>
      <w:ind w:left="360" w:hanging="360"/>
    </w:pPr>
  </w:style>
  <w:style w:type="paragraph" w:styleId="90">
    <w:name w:val="Normal (Web)"/>
    <w:basedOn w:val="1"/>
    <w:qFormat/>
    <w:uiPriority w:val="0"/>
    <w:rPr>
      <w:sz w:val="24"/>
      <w:szCs w:val="24"/>
    </w:rPr>
  </w:style>
  <w:style w:type="paragraph" w:styleId="91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qFormat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qFormat/>
    <w:uiPriority w:val="0"/>
    <w:pPr>
      <w:ind w:left="4320"/>
    </w:pPr>
  </w:style>
  <w:style w:type="paragraph" w:styleId="95">
    <w:name w:val="Salutation"/>
    <w:basedOn w:val="1"/>
    <w:next w:val="1"/>
    <w:qFormat/>
    <w:uiPriority w:val="0"/>
  </w:style>
  <w:style w:type="paragraph" w:styleId="96">
    <w:name w:val="List Continue 2"/>
    <w:basedOn w:val="1"/>
    <w:qFormat/>
    <w:uiPriority w:val="0"/>
    <w:pPr>
      <w:spacing w:after="120"/>
      <w:ind w:left="720"/>
    </w:pPr>
  </w:style>
  <w:style w:type="paragraph" w:styleId="97">
    <w:name w:val="List Continue 3"/>
    <w:basedOn w:val="1"/>
    <w:qFormat/>
    <w:uiPriority w:val="0"/>
    <w:pPr>
      <w:spacing w:after="120"/>
      <w:ind w:left="1080"/>
    </w:pPr>
  </w:style>
  <w:style w:type="paragraph" w:styleId="98">
    <w:name w:val="List Continue 4"/>
    <w:basedOn w:val="1"/>
    <w:qFormat/>
    <w:uiPriority w:val="0"/>
    <w:pPr>
      <w:spacing w:after="120"/>
      <w:ind w:left="1440"/>
    </w:pPr>
  </w:style>
  <w:style w:type="paragraph" w:styleId="99">
    <w:name w:val="List Continue 5"/>
    <w:basedOn w:val="1"/>
    <w:qFormat/>
    <w:uiPriority w:val="0"/>
    <w:pPr>
      <w:spacing w:after="120"/>
      <w:ind w:left="1800"/>
    </w:pPr>
  </w:style>
  <w:style w:type="paragraph" w:styleId="100">
    <w:name w:val="List 2"/>
    <w:basedOn w:val="1"/>
    <w:uiPriority w:val="0"/>
    <w:pPr>
      <w:ind w:left="720" w:hanging="360"/>
    </w:pPr>
  </w:style>
  <w:style w:type="paragraph" w:styleId="101">
    <w:name w:val="List 3"/>
    <w:basedOn w:val="1"/>
    <w:qFormat/>
    <w:uiPriority w:val="0"/>
    <w:pPr>
      <w:ind w:left="1080" w:hanging="360"/>
    </w:pPr>
  </w:style>
  <w:style w:type="paragraph" w:styleId="102">
    <w:name w:val="List 4"/>
    <w:basedOn w:val="1"/>
    <w:uiPriority w:val="0"/>
    <w:pPr>
      <w:ind w:left="1440" w:hanging="360"/>
    </w:pPr>
  </w:style>
  <w:style w:type="paragraph" w:styleId="103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uiPriority w:val="0"/>
    <w:pPr>
      <w:spacing w:after="120"/>
      <w:ind w:left="1440" w:right="1440"/>
    </w:pPr>
  </w:style>
  <w:style w:type="paragraph" w:styleId="105">
    <w:name w:val="Message Header"/>
    <w:basedOn w:val="1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uiPriority w:val="0"/>
  </w:style>
  <w:style w:type="table" w:styleId="107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2024-11-09T16:16:00Z</dcterms:created>
  <dc:creator>Марина</dc:creator>
  <cp:lastModifiedBy>Марина</cp:lastModifiedBy>
  <dcterms:modified xsi:type="dcterms:W3CDTF">2025-12-14T11:04:29Z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AA7191DA33764D8185040562EE8F4FA2_12</vt:lpwstr>
  </property>
</Properties>
</file>